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90"/>
        <w:gridCol w:w="270"/>
        <w:gridCol w:w="8460"/>
      </w:tblGrid>
      <w:tr w:rsidR="00D95615" w:rsidRPr="00A7107D" w14:paraId="09E0843E" w14:textId="77777777" w:rsidTr="007D769E">
        <w:tc>
          <w:tcPr>
            <w:tcW w:w="790" w:type="dxa"/>
            <w:tcBorders>
              <w:top w:val="nil"/>
              <w:left w:val="nil"/>
              <w:bottom w:val="nil"/>
              <w:right w:val="nil"/>
            </w:tcBorders>
          </w:tcPr>
          <w:p w14:paraId="32649016"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r w:rsidRPr="00AC7795">
              <w:rPr>
                <w:rFonts w:ascii="Times New Roman" w:hAnsi="Times New Roman"/>
                <w:color w:val="000000"/>
                <w:sz w:val="24"/>
                <w:szCs w:val="24"/>
              </w:rPr>
              <w:t>Note</w:t>
            </w:r>
            <w:r w:rsidR="00D40EFF" w:rsidRPr="00AC7795">
              <w:rPr>
                <w:rFonts w:ascii="Times New Roman" w:hAnsi="Times New Roman"/>
                <w:color w:val="000000"/>
                <w:sz w:val="24"/>
                <w:szCs w:val="24"/>
              </w:rPr>
              <w:t>s</w:t>
            </w:r>
          </w:p>
        </w:tc>
        <w:tc>
          <w:tcPr>
            <w:tcW w:w="270" w:type="dxa"/>
            <w:tcBorders>
              <w:top w:val="nil"/>
              <w:left w:val="nil"/>
              <w:bottom w:val="nil"/>
              <w:right w:val="nil"/>
            </w:tcBorders>
          </w:tcPr>
          <w:p w14:paraId="56F85A55"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p>
        </w:tc>
        <w:tc>
          <w:tcPr>
            <w:tcW w:w="8460" w:type="dxa"/>
            <w:tcBorders>
              <w:top w:val="nil"/>
              <w:left w:val="nil"/>
              <w:bottom w:val="nil"/>
              <w:right w:val="nil"/>
            </w:tcBorders>
          </w:tcPr>
          <w:p w14:paraId="10AE4D84"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r w:rsidRPr="00AC7795">
              <w:rPr>
                <w:rFonts w:ascii="Times New Roman" w:hAnsi="Times New Roman"/>
                <w:color w:val="000000"/>
                <w:sz w:val="24"/>
                <w:szCs w:val="24"/>
              </w:rPr>
              <w:t>Contents</w:t>
            </w:r>
          </w:p>
        </w:tc>
      </w:tr>
      <w:tr w:rsidR="00D95615" w:rsidRPr="00A7107D" w14:paraId="0ABD215D" w14:textId="77777777" w:rsidTr="007D769E">
        <w:tc>
          <w:tcPr>
            <w:tcW w:w="790" w:type="dxa"/>
          </w:tcPr>
          <w:p w14:paraId="053DF659"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270" w:type="dxa"/>
          </w:tcPr>
          <w:p w14:paraId="3520742C"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39158C88"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r w:rsidR="00FA321D" w:rsidRPr="00A7107D" w14:paraId="674034F2" w14:textId="77777777" w:rsidTr="007D769E">
        <w:tc>
          <w:tcPr>
            <w:tcW w:w="790" w:type="dxa"/>
          </w:tcPr>
          <w:p w14:paraId="14B5AC1A"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p>
        </w:tc>
        <w:tc>
          <w:tcPr>
            <w:tcW w:w="270" w:type="dxa"/>
          </w:tcPr>
          <w:p w14:paraId="18982795"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0333335"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General information</w:t>
            </w:r>
          </w:p>
        </w:tc>
      </w:tr>
      <w:tr w:rsidR="00FA321D" w:rsidRPr="00A7107D" w14:paraId="4977B9C1" w14:textId="77777777" w:rsidTr="007D769E">
        <w:tc>
          <w:tcPr>
            <w:tcW w:w="790" w:type="dxa"/>
          </w:tcPr>
          <w:p w14:paraId="253C06B3"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2</w:t>
            </w:r>
          </w:p>
        </w:tc>
        <w:tc>
          <w:tcPr>
            <w:tcW w:w="270" w:type="dxa"/>
          </w:tcPr>
          <w:p w14:paraId="0AD9D241"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6163B731" w14:textId="77777777" w:rsidR="00FA321D" w:rsidRPr="00AC7795" w:rsidRDefault="00E52D4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sz w:val="22"/>
                <w:szCs w:val="22"/>
                <w:lang w:val="en-GB"/>
              </w:rPr>
              <w:t>Basis of preparation of the interim financial statements</w:t>
            </w:r>
          </w:p>
        </w:tc>
      </w:tr>
      <w:tr w:rsidR="00FA321D" w:rsidRPr="00A7107D" w14:paraId="0FF1762A" w14:textId="77777777" w:rsidTr="007D769E">
        <w:tc>
          <w:tcPr>
            <w:tcW w:w="790" w:type="dxa"/>
          </w:tcPr>
          <w:p w14:paraId="111DEA9F"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3</w:t>
            </w:r>
          </w:p>
        </w:tc>
        <w:tc>
          <w:tcPr>
            <w:tcW w:w="270" w:type="dxa"/>
          </w:tcPr>
          <w:p w14:paraId="43BE9081"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0BA8E4B" w14:textId="77777777" w:rsidR="00FA321D" w:rsidRPr="00AC7795" w:rsidRDefault="00E52D4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Change in accounting policy</w:t>
            </w:r>
          </w:p>
        </w:tc>
      </w:tr>
      <w:tr w:rsidR="001B6BB2" w:rsidRPr="00A7107D" w14:paraId="43B4DC77" w14:textId="77777777" w:rsidTr="007D769E">
        <w:tc>
          <w:tcPr>
            <w:tcW w:w="790" w:type="dxa"/>
          </w:tcPr>
          <w:p w14:paraId="3D4EF576"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4</w:t>
            </w:r>
          </w:p>
        </w:tc>
        <w:tc>
          <w:tcPr>
            <w:tcW w:w="270" w:type="dxa"/>
          </w:tcPr>
          <w:p w14:paraId="192B8ACC"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6786484" w14:textId="77777777" w:rsidR="001B6BB2" w:rsidRPr="00321A73" w:rsidRDefault="00321A73" w:rsidP="00321A73">
            <w:pPr>
              <w:pStyle w:val="index"/>
              <w:numPr>
                <w:ilvl w:val="0"/>
                <w:numId w:val="0"/>
              </w:numPr>
              <w:tabs>
                <w:tab w:val="num" w:pos="1170"/>
              </w:tabs>
              <w:spacing w:after="0" w:line="240" w:lineRule="atLeast"/>
              <w:ind w:left="360" w:hanging="360"/>
              <w:outlineLvl w:val="0"/>
              <w:rPr>
                <w:rFonts w:cs="Times New Roman"/>
              </w:rPr>
            </w:pPr>
            <w:r w:rsidRPr="005D289A">
              <w:rPr>
                <w:rFonts w:cs="Times New Roman"/>
              </w:rPr>
              <w:t xml:space="preserve">Impact of </w:t>
            </w:r>
            <w:r>
              <w:rPr>
                <w:rFonts w:cs="Times New Roman"/>
              </w:rPr>
              <w:t xml:space="preserve">Coronavirus infection disease </w:t>
            </w:r>
            <w:r>
              <w:rPr>
                <w:rFonts w:cs="Times New Roman"/>
                <w:lang w:val="en-US"/>
              </w:rPr>
              <w:t xml:space="preserve">2019 </w:t>
            </w:r>
            <w:r>
              <w:rPr>
                <w:rFonts w:cs="Times New Roman"/>
              </w:rPr>
              <w:t>(“</w:t>
            </w:r>
            <w:r w:rsidRPr="005D289A">
              <w:rPr>
                <w:rFonts w:cs="Times New Roman"/>
              </w:rPr>
              <w:t>COVID-19</w:t>
            </w:r>
            <w:r>
              <w:rPr>
                <w:rFonts w:cs="Times New Roman"/>
              </w:rPr>
              <w:t>”)</w:t>
            </w:r>
            <w:r w:rsidRPr="005D289A">
              <w:rPr>
                <w:rFonts w:cs="Times New Roman"/>
              </w:rPr>
              <w:t xml:space="preserve"> outbreak</w:t>
            </w:r>
          </w:p>
        </w:tc>
      </w:tr>
      <w:tr w:rsidR="001B6BB2" w:rsidRPr="00A7107D" w14:paraId="1C794BB6" w14:textId="77777777" w:rsidTr="007D769E">
        <w:tc>
          <w:tcPr>
            <w:tcW w:w="790" w:type="dxa"/>
          </w:tcPr>
          <w:p w14:paraId="0C7AAA22"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5</w:t>
            </w:r>
          </w:p>
        </w:tc>
        <w:tc>
          <w:tcPr>
            <w:tcW w:w="270" w:type="dxa"/>
          </w:tcPr>
          <w:p w14:paraId="58DD9937"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84BBC08"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Related parties</w:t>
            </w:r>
          </w:p>
        </w:tc>
      </w:tr>
      <w:tr w:rsidR="001B6BB2" w:rsidRPr="00A7107D" w14:paraId="102B194D" w14:textId="77777777" w:rsidTr="007D769E">
        <w:tc>
          <w:tcPr>
            <w:tcW w:w="790" w:type="dxa"/>
          </w:tcPr>
          <w:p w14:paraId="745A3F8F"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6</w:t>
            </w:r>
          </w:p>
        </w:tc>
        <w:tc>
          <w:tcPr>
            <w:tcW w:w="270" w:type="dxa"/>
          </w:tcPr>
          <w:p w14:paraId="454544DD"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D6FAC21"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Investments in subsidiaries</w:t>
            </w:r>
          </w:p>
        </w:tc>
      </w:tr>
      <w:tr w:rsidR="002E4B52" w:rsidRPr="00A7107D" w14:paraId="6DE5CEA1" w14:textId="77777777" w:rsidTr="007D769E">
        <w:tc>
          <w:tcPr>
            <w:tcW w:w="790" w:type="dxa"/>
          </w:tcPr>
          <w:p w14:paraId="607651FF" w14:textId="77777777" w:rsidR="002E4B52" w:rsidRPr="00AC7795" w:rsidRDefault="002E4B52" w:rsidP="002E4B52">
            <w:pPr>
              <w:rPr>
                <w:rFonts w:ascii="Times New Roman" w:hAnsi="Times New Roman" w:cs="Times New Roman"/>
                <w:color w:val="000000"/>
                <w:sz w:val="22"/>
                <w:szCs w:val="22"/>
              </w:rPr>
            </w:pPr>
            <w:r w:rsidRPr="00AC7795">
              <w:rPr>
                <w:rFonts w:ascii="Times New Roman" w:hAnsi="Times New Roman" w:cs="Times New Roman"/>
                <w:color w:val="000000"/>
                <w:sz w:val="22"/>
                <w:szCs w:val="22"/>
              </w:rPr>
              <w:t>7</w:t>
            </w:r>
          </w:p>
        </w:tc>
        <w:tc>
          <w:tcPr>
            <w:tcW w:w="270" w:type="dxa"/>
          </w:tcPr>
          <w:p w14:paraId="3634983A"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AC0B4D3" w14:textId="02ED10C9" w:rsidR="002E4B52" w:rsidRPr="00AC7795" w:rsidRDefault="009E25E6"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Impairment losses on assets</w:t>
            </w:r>
          </w:p>
        </w:tc>
      </w:tr>
      <w:tr w:rsidR="002E4B52" w:rsidRPr="00A7107D" w14:paraId="177ECA32" w14:textId="77777777" w:rsidTr="007D769E">
        <w:tc>
          <w:tcPr>
            <w:tcW w:w="790" w:type="dxa"/>
          </w:tcPr>
          <w:p w14:paraId="2434D75F" w14:textId="77777777" w:rsidR="002E4B52" w:rsidRPr="00AC7795" w:rsidRDefault="002E4B52" w:rsidP="002E4B52">
            <w:pPr>
              <w:rPr>
                <w:rFonts w:ascii="Times New Roman" w:hAnsi="Times New Roman" w:cs="Times New Roman"/>
                <w:color w:val="000000"/>
                <w:sz w:val="22"/>
                <w:szCs w:val="22"/>
              </w:rPr>
            </w:pPr>
            <w:r w:rsidRPr="00AC7795">
              <w:rPr>
                <w:rFonts w:ascii="Times New Roman" w:hAnsi="Times New Roman" w:cs="Times New Roman"/>
                <w:color w:val="000000"/>
                <w:sz w:val="22"/>
                <w:szCs w:val="22"/>
              </w:rPr>
              <w:t>8</w:t>
            </w:r>
          </w:p>
        </w:tc>
        <w:tc>
          <w:tcPr>
            <w:tcW w:w="270" w:type="dxa"/>
          </w:tcPr>
          <w:p w14:paraId="1A372C1C"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1A3E46B"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Segment information</w:t>
            </w:r>
            <w:r>
              <w:rPr>
                <w:rFonts w:ascii="Times New Roman" w:hAnsi="Times New Roman"/>
                <w:b w:val="0"/>
                <w:bCs w:val="0"/>
                <w:color w:val="000000"/>
                <w:sz w:val="22"/>
                <w:szCs w:val="22"/>
              </w:rPr>
              <w:t xml:space="preserve"> </w:t>
            </w:r>
            <w:r w:rsidRPr="00321A73">
              <w:rPr>
                <w:rFonts w:ascii="Times New Roman" w:hAnsi="Times New Roman"/>
                <w:b w:val="0"/>
                <w:bCs w:val="0"/>
                <w:color w:val="000000"/>
                <w:sz w:val="22"/>
                <w:szCs w:val="22"/>
              </w:rPr>
              <w:t>and disaggregation of revenue</w:t>
            </w:r>
          </w:p>
        </w:tc>
      </w:tr>
      <w:tr w:rsidR="002E4B52" w:rsidRPr="00A7107D" w14:paraId="47684F18" w14:textId="77777777" w:rsidTr="007D769E">
        <w:tc>
          <w:tcPr>
            <w:tcW w:w="790" w:type="dxa"/>
          </w:tcPr>
          <w:p w14:paraId="761F9429"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9</w:t>
            </w:r>
          </w:p>
        </w:tc>
        <w:tc>
          <w:tcPr>
            <w:tcW w:w="270" w:type="dxa"/>
          </w:tcPr>
          <w:p w14:paraId="3483EB59"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3E871F3"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Leases</w:t>
            </w:r>
          </w:p>
        </w:tc>
      </w:tr>
      <w:tr w:rsidR="002E4B52" w:rsidRPr="00A7107D" w14:paraId="34EAE33A" w14:textId="77777777" w:rsidTr="007D769E">
        <w:tc>
          <w:tcPr>
            <w:tcW w:w="790" w:type="dxa"/>
          </w:tcPr>
          <w:p w14:paraId="07AF2111"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10</w:t>
            </w:r>
          </w:p>
        </w:tc>
        <w:tc>
          <w:tcPr>
            <w:tcW w:w="270" w:type="dxa"/>
          </w:tcPr>
          <w:p w14:paraId="64943861"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543CBB7"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Financial instruments</w:t>
            </w:r>
          </w:p>
        </w:tc>
      </w:tr>
      <w:tr w:rsidR="002E4B52" w:rsidRPr="00A7107D" w14:paraId="1EB8DBD4" w14:textId="77777777" w:rsidTr="007D769E">
        <w:tc>
          <w:tcPr>
            <w:tcW w:w="790" w:type="dxa"/>
          </w:tcPr>
          <w:p w14:paraId="321C074E"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11</w:t>
            </w:r>
          </w:p>
        </w:tc>
        <w:tc>
          <w:tcPr>
            <w:tcW w:w="270" w:type="dxa"/>
          </w:tcPr>
          <w:p w14:paraId="78511000"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8DFD9F1"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Commitments with non-related parties</w:t>
            </w:r>
          </w:p>
        </w:tc>
      </w:tr>
      <w:tr w:rsidR="002E4B52" w:rsidRPr="00A7107D" w14:paraId="035CB65B" w14:textId="77777777" w:rsidTr="007D769E">
        <w:tc>
          <w:tcPr>
            <w:tcW w:w="790" w:type="dxa"/>
          </w:tcPr>
          <w:p w14:paraId="34D60F5C"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12</w:t>
            </w:r>
          </w:p>
        </w:tc>
        <w:tc>
          <w:tcPr>
            <w:tcW w:w="270" w:type="dxa"/>
          </w:tcPr>
          <w:p w14:paraId="131810DE"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D4BE353"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Contingent liabilities</w:t>
            </w:r>
          </w:p>
        </w:tc>
      </w:tr>
      <w:tr w:rsidR="002E4B52" w:rsidRPr="00A7107D" w14:paraId="723C99AA" w14:textId="77777777" w:rsidTr="007D769E">
        <w:tc>
          <w:tcPr>
            <w:tcW w:w="790" w:type="dxa"/>
          </w:tcPr>
          <w:p w14:paraId="16CC7450"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13</w:t>
            </w:r>
          </w:p>
        </w:tc>
        <w:tc>
          <w:tcPr>
            <w:tcW w:w="270" w:type="dxa"/>
          </w:tcPr>
          <w:p w14:paraId="3C96DDD4"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2C8F3C6" w14:textId="77777777" w:rsidR="002E4B52" w:rsidRPr="007D769E"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1B6BB2">
              <w:rPr>
                <w:rFonts w:ascii="Times New Roman" w:hAnsi="Times New Roman"/>
                <w:b w:val="0"/>
                <w:bCs w:val="0"/>
                <w:color w:val="000000"/>
                <w:sz w:val="22"/>
                <w:szCs w:val="22"/>
              </w:rPr>
              <w:t>Event after the reporting period</w:t>
            </w:r>
          </w:p>
        </w:tc>
      </w:tr>
      <w:tr w:rsidR="002E4B52" w:rsidRPr="00A7107D" w14:paraId="51B46333" w14:textId="77777777" w:rsidTr="007D769E">
        <w:tc>
          <w:tcPr>
            <w:tcW w:w="790" w:type="dxa"/>
          </w:tcPr>
          <w:p w14:paraId="19E00B72"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14</w:t>
            </w:r>
          </w:p>
        </w:tc>
        <w:tc>
          <w:tcPr>
            <w:tcW w:w="270" w:type="dxa"/>
          </w:tcPr>
          <w:p w14:paraId="4323C232"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DDDD154"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Reclassification of accounts</w:t>
            </w:r>
          </w:p>
        </w:tc>
      </w:tr>
      <w:tr w:rsidR="002E4B52" w:rsidRPr="00A7107D" w14:paraId="4C05C1C6" w14:textId="77777777" w:rsidTr="007D769E">
        <w:tc>
          <w:tcPr>
            <w:tcW w:w="790" w:type="dxa"/>
          </w:tcPr>
          <w:p w14:paraId="104E73A5"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2CB74BCC"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EE39632"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2E4B52" w:rsidRPr="00A7107D" w14:paraId="652F46E2" w14:textId="77777777" w:rsidTr="007D769E">
        <w:tc>
          <w:tcPr>
            <w:tcW w:w="790" w:type="dxa"/>
          </w:tcPr>
          <w:p w14:paraId="13E798F5" w14:textId="77777777" w:rsidR="002E4B52" w:rsidRPr="00082B36"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color w:val="000000"/>
                <w:sz w:val="22"/>
                <w:szCs w:val="22"/>
              </w:rPr>
            </w:pPr>
          </w:p>
        </w:tc>
        <w:tc>
          <w:tcPr>
            <w:tcW w:w="270" w:type="dxa"/>
          </w:tcPr>
          <w:p w14:paraId="36E3A22E"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5D19ADF"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2E4B52" w:rsidRPr="00A7107D" w14:paraId="7DA5D5A3" w14:textId="77777777" w:rsidTr="007D769E">
        <w:tc>
          <w:tcPr>
            <w:tcW w:w="790" w:type="dxa"/>
          </w:tcPr>
          <w:p w14:paraId="61BF3F31"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00E814A5"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626CA940"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2E4B52" w:rsidRPr="00A7107D" w14:paraId="2358A52D" w14:textId="77777777" w:rsidTr="007D769E">
        <w:tc>
          <w:tcPr>
            <w:tcW w:w="790" w:type="dxa"/>
          </w:tcPr>
          <w:p w14:paraId="5E01CE44" w14:textId="77777777" w:rsidR="002E4B52" w:rsidRPr="00AC7795"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0652F0E1" w14:textId="77777777" w:rsidR="002E4B52" w:rsidRPr="00A7107D"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36EFA9FA" w14:textId="77777777" w:rsidR="002E4B52" w:rsidRPr="00A7107D"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r w:rsidR="002E4B52" w:rsidRPr="00A7107D" w14:paraId="5C3E877D" w14:textId="77777777" w:rsidTr="007D769E">
        <w:tc>
          <w:tcPr>
            <w:tcW w:w="790" w:type="dxa"/>
          </w:tcPr>
          <w:p w14:paraId="1AC58285" w14:textId="77777777" w:rsidR="002E4B52" w:rsidRPr="00A7107D"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270" w:type="dxa"/>
          </w:tcPr>
          <w:p w14:paraId="262CF39F" w14:textId="77777777" w:rsidR="002E4B52" w:rsidRPr="00A7107D"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258AE34B" w14:textId="77777777" w:rsidR="002E4B52" w:rsidRPr="00A7107D" w:rsidRDefault="002E4B52" w:rsidP="002E4B5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bl>
    <w:p w14:paraId="65E0BF0B" w14:textId="77777777" w:rsidR="00D41427" w:rsidRPr="00A22C2E" w:rsidRDefault="00D95615" w:rsidP="00E20EFC">
      <w:pPr>
        <w:tabs>
          <w:tab w:val="center" w:pos="4320"/>
          <w:tab w:val="right" w:pos="8640"/>
        </w:tabs>
        <w:jc w:val="center"/>
        <w:rPr>
          <w:rFonts w:ascii="Times New Roman" w:eastAsia="Batang" w:hAnsi="Times New Roman" w:cs="Times New Roman"/>
          <w:b/>
          <w:bCs/>
          <w:color w:val="000000"/>
          <w:sz w:val="20"/>
          <w:szCs w:val="20"/>
        </w:rPr>
      </w:pPr>
      <w:r w:rsidRPr="00A22C2E">
        <w:rPr>
          <w:rFonts w:ascii="Times New Roman" w:hAnsi="Times New Roman" w:cs="Times New Roman"/>
          <w:color w:val="000000"/>
          <w:sz w:val="20"/>
          <w:szCs w:val="20"/>
        </w:rPr>
        <w:br w:type="page"/>
      </w:r>
    </w:p>
    <w:p w14:paraId="7A0DF3C4" w14:textId="77777777" w:rsidR="00B85AB1" w:rsidRPr="000704C8"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r w:rsidRPr="000704C8">
        <w:rPr>
          <w:rFonts w:ascii="Times New Roman" w:hAnsi="Times New Roman" w:cs="Times New Roman"/>
          <w:color w:val="000000"/>
          <w:sz w:val="22"/>
          <w:szCs w:val="22"/>
          <w:lang w:val="en-GB"/>
        </w:rPr>
        <w:lastRenderedPageBreak/>
        <w:t>These notes form an integral part of the interim financial statements.</w:t>
      </w:r>
    </w:p>
    <w:p w14:paraId="044DA031" w14:textId="77777777" w:rsidR="00B85AB1" w:rsidRPr="000704C8"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p>
    <w:p w14:paraId="31072030" w14:textId="2651DE5B" w:rsidR="00B85AB1" w:rsidRPr="000704C8"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r w:rsidRPr="000704C8">
        <w:rPr>
          <w:rFonts w:ascii="Times New Roman" w:hAnsi="Times New Roman" w:cs="Times New Roman"/>
          <w:color w:val="000000"/>
          <w:sz w:val="22"/>
          <w:szCs w:val="22"/>
          <w:lang w:val="en-GB"/>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03241A">
        <w:rPr>
          <w:rFonts w:ascii="Times New Roman" w:hAnsi="Times New Roman" w:cs="Times New Roman"/>
          <w:color w:val="000000"/>
          <w:sz w:val="22"/>
          <w:szCs w:val="22"/>
          <w:lang w:val="en-GB"/>
        </w:rPr>
        <w:t>11</w:t>
      </w:r>
      <w:r w:rsidRPr="000704C8">
        <w:rPr>
          <w:rFonts w:ascii="Times New Roman" w:hAnsi="Times New Roman" w:cs="Times New Roman"/>
          <w:color w:val="000000"/>
          <w:sz w:val="22"/>
          <w:szCs w:val="22"/>
          <w:lang w:val="en-GB"/>
        </w:rPr>
        <w:t xml:space="preserve"> </w:t>
      </w:r>
      <w:r w:rsidR="00397EBC">
        <w:rPr>
          <w:rFonts w:ascii="Times New Roman" w:hAnsi="Times New Roman" w:cs="Times New Roman"/>
          <w:color w:val="000000"/>
          <w:sz w:val="22"/>
          <w:szCs w:val="22"/>
          <w:lang w:val="en-GB"/>
        </w:rPr>
        <w:t>June</w:t>
      </w:r>
      <w:r w:rsidRPr="000704C8">
        <w:rPr>
          <w:rFonts w:ascii="Times New Roman" w:hAnsi="Times New Roman" w:cs="Times New Roman"/>
          <w:color w:val="000000"/>
          <w:sz w:val="22"/>
          <w:szCs w:val="22"/>
          <w:lang w:val="en-GB"/>
        </w:rPr>
        <w:t xml:space="preserve"> 2020. </w:t>
      </w:r>
    </w:p>
    <w:p w14:paraId="796AA79A" w14:textId="77777777" w:rsidR="00B85AB1" w:rsidRPr="00B85AB1" w:rsidRDefault="00B85AB1" w:rsidP="00B64805">
      <w:pPr>
        <w:pStyle w:val="Header"/>
        <w:tabs>
          <w:tab w:val="clear" w:pos="4320"/>
          <w:tab w:val="clear" w:pos="8640"/>
          <w:tab w:val="left" w:pos="540"/>
        </w:tabs>
        <w:rPr>
          <w:rFonts w:ascii="Times New Roman" w:hAnsi="Times New Roman" w:cs="Times New Roman"/>
          <w:b/>
          <w:bCs/>
          <w:color w:val="000000"/>
          <w:sz w:val="22"/>
          <w:szCs w:val="22"/>
          <w:lang w:val="en-US"/>
        </w:rPr>
      </w:pPr>
    </w:p>
    <w:p w14:paraId="0BACBACE" w14:textId="77777777" w:rsidR="008A4C8F" w:rsidRPr="00E20EFC" w:rsidRDefault="008A4C8F" w:rsidP="00B64805">
      <w:pPr>
        <w:pStyle w:val="Header"/>
        <w:tabs>
          <w:tab w:val="clear" w:pos="4320"/>
          <w:tab w:val="clear" w:pos="8640"/>
          <w:tab w:val="left" w:pos="540"/>
        </w:tabs>
        <w:rPr>
          <w:rFonts w:ascii="Times New Roman" w:hAnsi="Times New Roman" w:cs="Times New Roman"/>
          <w:b/>
          <w:bCs/>
          <w:color w:val="000000"/>
          <w:sz w:val="24"/>
          <w:szCs w:val="24"/>
        </w:rPr>
      </w:pPr>
      <w:r w:rsidRPr="00E20EFC">
        <w:rPr>
          <w:rFonts w:ascii="Times New Roman" w:hAnsi="Times New Roman" w:cs="Times New Roman"/>
          <w:b/>
          <w:bCs/>
          <w:color w:val="000000"/>
          <w:sz w:val="24"/>
          <w:szCs w:val="24"/>
        </w:rPr>
        <w:t>1</w:t>
      </w:r>
      <w:r w:rsidRPr="00E20EFC">
        <w:rPr>
          <w:rFonts w:ascii="Times New Roman" w:hAnsi="Times New Roman" w:cs="Times New Roman"/>
          <w:b/>
          <w:bCs/>
          <w:color w:val="000000"/>
          <w:sz w:val="24"/>
          <w:szCs w:val="24"/>
        </w:rPr>
        <w:tab/>
        <w:t>General information</w:t>
      </w:r>
    </w:p>
    <w:p w14:paraId="7C872E0D" w14:textId="77777777" w:rsidR="002A043D" w:rsidRPr="00A22C2E" w:rsidRDefault="002A043D" w:rsidP="00B64805">
      <w:pPr>
        <w:pStyle w:val="Header"/>
        <w:tabs>
          <w:tab w:val="clear" w:pos="4320"/>
          <w:tab w:val="clear" w:pos="8640"/>
          <w:tab w:val="left" w:pos="540"/>
        </w:tabs>
        <w:rPr>
          <w:rFonts w:ascii="Times New Roman" w:hAnsi="Times New Roman" w:cs="Times New Roman"/>
          <w:color w:val="000000"/>
          <w:sz w:val="20"/>
          <w:szCs w:val="20"/>
          <w:cs/>
          <w:lang w:val="en-GB"/>
        </w:rPr>
      </w:pPr>
    </w:p>
    <w:p w14:paraId="68FE91EB" w14:textId="77777777" w:rsidR="00656E5F" w:rsidRPr="00E20EFC" w:rsidRDefault="00642192"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r w:rsidRPr="00642192">
        <w:rPr>
          <w:rFonts w:ascii="Times New Roman" w:eastAsia="Batang" w:hAnsi="Times New Roman" w:cs="Times New Roman"/>
          <w:color w:val="000000"/>
          <w:sz w:val="22"/>
          <w:szCs w:val="22"/>
          <w:lang w:val="en-GB"/>
        </w:rPr>
        <w:t xml:space="preserve">The principal activities of the Company </w:t>
      </w:r>
      <w:r>
        <w:rPr>
          <w:rFonts w:ascii="Times New Roman" w:eastAsia="Batang" w:hAnsi="Times New Roman" w:cs="Times New Roman"/>
          <w:color w:val="000000"/>
          <w:sz w:val="22"/>
          <w:szCs w:val="22"/>
          <w:lang w:val="en-GB"/>
        </w:rPr>
        <w:t xml:space="preserve">and </w:t>
      </w:r>
      <w:r w:rsidR="0049766E" w:rsidRPr="00E20EFC">
        <w:rPr>
          <w:rFonts w:ascii="Times New Roman" w:eastAsia="Batang" w:hAnsi="Times New Roman" w:cs="Times New Roman"/>
          <w:color w:val="000000"/>
          <w:sz w:val="22"/>
          <w:szCs w:val="22"/>
          <w:lang w:val="en-GB"/>
        </w:rPr>
        <w:t>the Group is the production of television and radio programming,</w:t>
      </w:r>
      <w:r>
        <w:rPr>
          <w:rFonts w:ascii="Times New Roman" w:eastAsia="Batang" w:hAnsi="Times New Roman" w:cs="Times New Roman"/>
          <w:color w:val="000000"/>
          <w:sz w:val="22"/>
          <w:szCs w:val="22"/>
          <w:lang w:val="en-GB"/>
        </w:rPr>
        <w:t xml:space="preserve"> </w:t>
      </w:r>
      <w:r w:rsidRPr="00642192">
        <w:rPr>
          <w:rFonts w:ascii="Times New Roman" w:eastAsia="Batang" w:hAnsi="Times New Roman" w:cs="Times New Roman"/>
          <w:color w:val="000000"/>
          <w:sz w:val="22"/>
          <w:szCs w:val="22"/>
          <w:lang w:val="en-GB"/>
        </w:rPr>
        <w:t>digital terrestrial TV broadcast network and facility services</w:t>
      </w:r>
      <w:r w:rsidR="002778A4">
        <w:rPr>
          <w:rFonts w:ascii="Times New Roman" w:eastAsia="Batang" w:hAnsi="Times New Roman" w:cs="Times New Roman"/>
          <w:color w:val="000000"/>
          <w:sz w:val="22"/>
          <w:szCs w:val="22"/>
          <w:lang w:val="en-GB"/>
        </w:rPr>
        <w:t xml:space="preserve"> and providing advertisements through TV, radio and digital medi</w:t>
      </w:r>
      <w:r w:rsidR="00F77750">
        <w:rPr>
          <w:rFonts w:ascii="Times New Roman" w:eastAsia="Batang" w:hAnsi="Times New Roman" w:cs="Times New Roman"/>
          <w:color w:val="000000"/>
          <w:sz w:val="22"/>
          <w:szCs w:val="22"/>
          <w:lang w:val="en-GB"/>
        </w:rPr>
        <w:t>a</w:t>
      </w:r>
      <w:r w:rsidR="002778A4">
        <w:rPr>
          <w:rFonts w:ascii="Times New Roman" w:eastAsia="Batang" w:hAnsi="Times New Roman" w:cs="Times New Roman"/>
          <w:color w:val="000000"/>
          <w:sz w:val="22"/>
          <w:szCs w:val="22"/>
          <w:lang w:val="en-GB"/>
        </w:rPr>
        <w:t>s</w:t>
      </w:r>
      <w:r>
        <w:rPr>
          <w:rFonts w:ascii="Times New Roman" w:eastAsia="Batang" w:hAnsi="Times New Roman" w:cs="Times New Roman"/>
          <w:color w:val="000000"/>
          <w:sz w:val="22"/>
          <w:szCs w:val="22"/>
          <w:lang w:val="en-GB"/>
        </w:rPr>
        <w:t>.</w:t>
      </w:r>
      <w:r w:rsidR="0049766E" w:rsidRPr="00E20EFC">
        <w:rPr>
          <w:rFonts w:ascii="Times New Roman" w:eastAsia="Batang" w:hAnsi="Times New Roman" w:cs="Times New Roman"/>
          <w:color w:val="000000"/>
          <w:sz w:val="22"/>
          <w:szCs w:val="22"/>
          <w:lang w:val="en-GB"/>
        </w:rPr>
        <w:t xml:space="preserve"> </w:t>
      </w:r>
      <w:r>
        <w:rPr>
          <w:rFonts w:ascii="Times New Roman" w:eastAsia="Batang" w:hAnsi="Times New Roman" w:cs="Times New Roman"/>
          <w:color w:val="000000"/>
          <w:sz w:val="22"/>
          <w:szCs w:val="22"/>
          <w:lang w:val="en-GB"/>
        </w:rPr>
        <w:t>Details of subsidiaries</w:t>
      </w:r>
      <w:r w:rsidRPr="00642192">
        <w:rPr>
          <w:rFonts w:ascii="Times New Roman" w:eastAsia="Batang" w:hAnsi="Times New Roman" w:cs="Times New Roman"/>
          <w:color w:val="000000"/>
          <w:sz w:val="22"/>
          <w:szCs w:val="22"/>
          <w:lang w:val="en-GB"/>
        </w:rPr>
        <w:t xml:space="preserve"> as at </w:t>
      </w:r>
      <w:r>
        <w:rPr>
          <w:rFonts w:ascii="Times New Roman" w:eastAsia="Batang" w:hAnsi="Times New Roman" w:cs="Times New Roman"/>
          <w:color w:val="000000"/>
          <w:sz w:val="22"/>
          <w:szCs w:val="22"/>
          <w:lang w:val="en-GB"/>
        </w:rPr>
        <w:t xml:space="preserve">31 March 2020 and 31 December 2019 </w:t>
      </w:r>
      <w:r w:rsidRPr="00642192">
        <w:rPr>
          <w:rFonts w:ascii="Times New Roman" w:eastAsia="Batang" w:hAnsi="Times New Roman" w:cs="Times New Roman"/>
          <w:color w:val="000000"/>
          <w:sz w:val="22"/>
          <w:szCs w:val="22"/>
          <w:lang w:val="en-GB"/>
        </w:rPr>
        <w:t xml:space="preserve">are described in note </w:t>
      </w:r>
      <w:r w:rsidR="002778A4">
        <w:rPr>
          <w:rFonts w:ascii="Times New Roman" w:eastAsia="Batang" w:hAnsi="Times New Roman" w:cs="Times New Roman"/>
          <w:color w:val="000000"/>
          <w:sz w:val="22"/>
          <w:szCs w:val="22"/>
          <w:lang w:val="en-GB"/>
        </w:rPr>
        <w:t>6</w:t>
      </w:r>
      <w:r>
        <w:rPr>
          <w:rFonts w:ascii="Times New Roman" w:eastAsia="Batang" w:hAnsi="Times New Roman" w:cs="Times New Roman"/>
          <w:color w:val="000000"/>
          <w:sz w:val="22"/>
          <w:szCs w:val="22"/>
          <w:lang w:val="en-GB"/>
        </w:rPr>
        <w:t>.</w:t>
      </w:r>
    </w:p>
    <w:p w14:paraId="0930E57A" w14:textId="77777777" w:rsidR="00E65366" w:rsidRPr="00E20EFC" w:rsidRDefault="00E65366" w:rsidP="00E20EFC">
      <w:pPr>
        <w:pStyle w:val="Header"/>
        <w:tabs>
          <w:tab w:val="clear" w:pos="4320"/>
          <w:tab w:val="clear" w:pos="8640"/>
        </w:tabs>
        <w:spacing w:line="240" w:lineRule="atLeast"/>
        <w:ind w:left="547"/>
        <w:jc w:val="thaiDistribute"/>
        <w:rPr>
          <w:rFonts w:ascii="Times New Roman" w:eastAsia="Batang" w:hAnsi="Times New Roman" w:cs="Times New Roman"/>
          <w:color w:val="000000"/>
          <w:sz w:val="22"/>
          <w:szCs w:val="22"/>
          <w:lang w:val="en-GB"/>
        </w:rPr>
      </w:pPr>
    </w:p>
    <w:p w14:paraId="33E02B86" w14:textId="77777777" w:rsidR="00D551D9" w:rsidRPr="007F23AF" w:rsidRDefault="00D551D9" w:rsidP="00B64805">
      <w:pPr>
        <w:pStyle w:val="Header"/>
        <w:tabs>
          <w:tab w:val="clear" w:pos="4320"/>
          <w:tab w:val="clear" w:pos="8640"/>
          <w:tab w:val="left" w:pos="540"/>
        </w:tabs>
        <w:rPr>
          <w:rFonts w:ascii="Times New Roman" w:hAnsi="Times New Roman" w:cs="Times New Roman"/>
          <w:b/>
          <w:bCs/>
          <w:color w:val="000000"/>
          <w:sz w:val="24"/>
          <w:szCs w:val="24"/>
        </w:rPr>
      </w:pPr>
      <w:r w:rsidRPr="007F23AF">
        <w:rPr>
          <w:rFonts w:ascii="Times New Roman" w:hAnsi="Times New Roman" w:cs="Times New Roman"/>
          <w:b/>
          <w:bCs/>
          <w:color w:val="000000"/>
          <w:sz w:val="24"/>
          <w:szCs w:val="24"/>
        </w:rPr>
        <w:t>2</w:t>
      </w:r>
      <w:r w:rsidR="00090DBC" w:rsidRPr="007F23AF">
        <w:rPr>
          <w:rFonts w:ascii="Times New Roman" w:hAnsi="Times New Roman" w:cs="Times New Roman"/>
          <w:b/>
          <w:bCs/>
          <w:color w:val="000000"/>
          <w:sz w:val="24"/>
          <w:szCs w:val="24"/>
        </w:rPr>
        <w:tab/>
      </w:r>
      <w:r w:rsidR="00B85AB1" w:rsidRPr="00B85AB1">
        <w:rPr>
          <w:rFonts w:ascii="Times New Roman" w:hAnsi="Times New Roman" w:cs="Times New Roman"/>
          <w:b/>
          <w:bCs/>
          <w:color w:val="000000"/>
          <w:sz w:val="24"/>
          <w:szCs w:val="24"/>
        </w:rPr>
        <w:t>Basis of preparation of the interim financial statements</w:t>
      </w:r>
    </w:p>
    <w:p w14:paraId="39F281FB" w14:textId="77777777" w:rsidR="001330F3" w:rsidRPr="00E20EFC" w:rsidRDefault="001330F3" w:rsidP="00B64805">
      <w:pPr>
        <w:tabs>
          <w:tab w:val="left" w:pos="540"/>
          <w:tab w:val="left" w:pos="567"/>
          <w:tab w:val="left" w:pos="900"/>
        </w:tabs>
        <w:ind w:left="540"/>
        <w:jc w:val="both"/>
        <w:rPr>
          <w:rFonts w:ascii="Times New Roman" w:eastAsia="Times New Roman" w:hAnsi="Times New Roman" w:cs="Times New Roman"/>
          <w:b/>
          <w:bCs/>
          <w:color w:val="000000"/>
          <w:sz w:val="22"/>
          <w:szCs w:val="22"/>
          <w:lang w:val="en-GB" w:eastAsia="en-US" w:bidi="ar-SA"/>
        </w:rPr>
      </w:pPr>
    </w:p>
    <w:p w14:paraId="27714CE8" w14:textId="77777777" w:rsidR="001330F3" w:rsidRPr="00B85AB1" w:rsidRDefault="001330F3" w:rsidP="007F23AF">
      <w:pPr>
        <w:tabs>
          <w:tab w:val="left" w:pos="540"/>
          <w:tab w:val="left" w:pos="567"/>
        </w:tabs>
        <w:ind w:left="540" w:hanging="540"/>
        <w:jc w:val="both"/>
        <w:rPr>
          <w:rFonts w:ascii="Times New Roman" w:eastAsia="Times New Roman" w:hAnsi="Times New Roman" w:cs="Times New Roman"/>
          <w:i/>
          <w:iCs/>
          <w:color w:val="000000"/>
          <w:sz w:val="22"/>
          <w:szCs w:val="22"/>
          <w:lang w:val="en-GB" w:eastAsia="en-US" w:bidi="ar-SA"/>
        </w:rPr>
      </w:pPr>
      <w:r w:rsidRPr="00B85AB1">
        <w:rPr>
          <w:rFonts w:ascii="Times New Roman" w:eastAsia="Times New Roman" w:hAnsi="Times New Roman" w:cs="Times New Roman"/>
          <w:color w:val="000000"/>
          <w:sz w:val="22"/>
          <w:szCs w:val="22"/>
          <w:lang w:val="en-GB" w:eastAsia="en-US" w:bidi="ar-SA"/>
        </w:rPr>
        <w:t>(a)</w:t>
      </w:r>
      <w:r w:rsidRPr="00B85AB1">
        <w:rPr>
          <w:rFonts w:ascii="Times New Roman" w:eastAsia="Times New Roman" w:hAnsi="Times New Roman" w:cs="Times New Roman"/>
          <w:color w:val="000000"/>
          <w:sz w:val="22"/>
          <w:szCs w:val="22"/>
          <w:lang w:val="en-GB" w:eastAsia="en-US" w:bidi="ar-SA"/>
        </w:rPr>
        <w:tab/>
      </w:r>
      <w:r w:rsidRPr="00B85AB1">
        <w:rPr>
          <w:rFonts w:ascii="Times New Roman" w:hAnsi="Times New Roman" w:cs="Times New Roman"/>
          <w:i/>
          <w:iCs/>
          <w:color w:val="000000"/>
          <w:sz w:val="22"/>
          <w:szCs w:val="22"/>
          <w:lang w:val="en-GB"/>
        </w:rPr>
        <w:t>Statement</w:t>
      </w:r>
      <w:r w:rsidRPr="00B85AB1">
        <w:rPr>
          <w:rFonts w:ascii="Times New Roman" w:eastAsia="Times New Roman" w:hAnsi="Times New Roman" w:cs="Times New Roman"/>
          <w:i/>
          <w:iCs/>
          <w:color w:val="000000"/>
          <w:sz w:val="22"/>
          <w:szCs w:val="22"/>
          <w:lang w:val="en-GB" w:eastAsia="en-US" w:bidi="ar-SA"/>
        </w:rPr>
        <w:t xml:space="preserve"> of compliance</w:t>
      </w:r>
    </w:p>
    <w:p w14:paraId="40A02823" w14:textId="77777777" w:rsidR="001330F3" w:rsidRPr="00E20EFC" w:rsidRDefault="001330F3" w:rsidP="00B64805">
      <w:pPr>
        <w:tabs>
          <w:tab w:val="left" w:pos="540"/>
          <w:tab w:val="left" w:pos="990"/>
          <w:tab w:val="right" w:pos="7200"/>
          <w:tab w:val="right" w:pos="8540"/>
        </w:tabs>
        <w:ind w:left="540"/>
        <w:jc w:val="thaiDistribute"/>
        <w:rPr>
          <w:rFonts w:ascii="Times New Roman" w:hAnsi="Times New Roman" w:cs="Times New Roman"/>
          <w:sz w:val="22"/>
          <w:szCs w:val="22"/>
        </w:rPr>
      </w:pPr>
    </w:p>
    <w:p w14:paraId="5B30A7F8" w14:textId="77777777" w:rsidR="00B85AB1" w:rsidRP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w:t>
      </w:r>
    </w:p>
    <w:p w14:paraId="74A8CC74" w14:textId="77777777" w:rsidR="00B85AB1" w:rsidRP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0AB8658C"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The interim financial statements do not include </w:t>
      </w:r>
      <w:proofErr w:type="gramStart"/>
      <w:r w:rsidRPr="00B85AB1">
        <w:rPr>
          <w:rStyle w:val="PageNumber"/>
          <w:rFonts w:ascii="Times New Roman" w:hAnsi="Times New Roman" w:cs="Times New Roman"/>
          <w:sz w:val="22"/>
          <w:szCs w:val="22"/>
          <w:lang w:val="en-GB"/>
        </w:rPr>
        <w:t>all of</w:t>
      </w:r>
      <w:proofErr w:type="gramEnd"/>
      <w:r w:rsidRPr="00B85AB1">
        <w:rPr>
          <w:rStyle w:val="PageNumber"/>
          <w:rFonts w:ascii="Times New Roman" w:hAnsi="Times New Roman" w:cs="Times New Roman"/>
          <w:sz w:val="22"/>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 </w:t>
      </w:r>
    </w:p>
    <w:p w14:paraId="5F1C5272"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5C93CE28"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The Group has initially applied TFRS - Financial instruments standards and TFRS 16 </w:t>
      </w:r>
      <w:r w:rsidRPr="00CC73C2">
        <w:rPr>
          <w:rStyle w:val="PageNumber"/>
          <w:rFonts w:ascii="Times New Roman" w:hAnsi="Times New Roman" w:cs="Times New Roman"/>
          <w:i/>
          <w:iCs/>
          <w:sz w:val="22"/>
          <w:szCs w:val="22"/>
          <w:lang w:val="en-GB"/>
        </w:rPr>
        <w:t>Leases</w:t>
      </w:r>
      <w:r w:rsidRPr="00B85AB1">
        <w:rPr>
          <w:rStyle w:val="PageNumber"/>
          <w:rFonts w:ascii="Times New Roman" w:hAnsi="Times New Roman" w:cs="Times New Roman"/>
          <w:sz w:val="22"/>
          <w:szCs w:val="22"/>
          <w:lang w:val="en-GB"/>
        </w:rPr>
        <w:t xml:space="preserve"> and disclosed impact from changes to significant accounting policies in note 3</w:t>
      </w:r>
    </w:p>
    <w:p w14:paraId="2D58C034"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40D26567" w14:textId="77777777" w:rsidR="001330F3" w:rsidRPr="006D0FB6" w:rsidRDefault="001330F3" w:rsidP="007F23AF">
      <w:pPr>
        <w:tabs>
          <w:tab w:val="left" w:pos="567"/>
        </w:tabs>
        <w:ind w:left="540" w:right="-65" w:hanging="540"/>
        <w:jc w:val="thaiDistribute"/>
        <w:rPr>
          <w:rFonts w:ascii="Times New Roman" w:eastAsia="Times New Roman" w:hAnsi="Times New Roman" w:cs="Times New Roman"/>
          <w:i/>
          <w:iCs/>
          <w:color w:val="000000"/>
          <w:sz w:val="22"/>
          <w:szCs w:val="22"/>
          <w:lang w:val="en-GB" w:eastAsia="en-US"/>
        </w:rPr>
      </w:pPr>
      <w:r w:rsidRPr="006D0FB6">
        <w:rPr>
          <w:rFonts w:ascii="Times New Roman" w:eastAsia="Times New Roman" w:hAnsi="Times New Roman" w:cs="Times New Roman"/>
          <w:i/>
          <w:iCs/>
          <w:color w:val="000000"/>
          <w:sz w:val="22"/>
          <w:szCs w:val="22"/>
          <w:lang w:val="en-GB" w:eastAsia="en-US" w:bidi="ar-SA"/>
        </w:rPr>
        <w:t>(b)</w:t>
      </w:r>
      <w:r w:rsidRPr="006D0FB6">
        <w:rPr>
          <w:rFonts w:ascii="Times New Roman" w:eastAsia="Times New Roman" w:hAnsi="Times New Roman" w:cs="Times New Roman"/>
          <w:i/>
          <w:iCs/>
          <w:color w:val="000000"/>
          <w:sz w:val="22"/>
          <w:szCs w:val="22"/>
          <w:lang w:val="en-GB" w:eastAsia="en-US" w:bidi="ar-SA"/>
        </w:rPr>
        <w:tab/>
      </w:r>
      <w:r w:rsidR="00B85AB1" w:rsidRPr="006D0FB6">
        <w:rPr>
          <w:rFonts w:ascii="Times New Roman" w:eastAsia="Times New Roman" w:hAnsi="Times New Roman" w:cs="Times New Roman"/>
          <w:i/>
          <w:iCs/>
          <w:color w:val="000000"/>
          <w:sz w:val="22"/>
          <w:szCs w:val="22"/>
          <w:lang w:val="en-GB" w:eastAsia="en-US" w:bidi="ar-SA"/>
        </w:rPr>
        <w:t>Use of judgements</w:t>
      </w:r>
      <w:r w:rsidR="00F77750">
        <w:rPr>
          <w:rFonts w:ascii="Times New Roman" w:eastAsia="Times New Roman" w:hAnsi="Times New Roman" w:cs="Times New Roman"/>
          <w:i/>
          <w:iCs/>
          <w:color w:val="000000"/>
          <w:sz w:val="22"/>
          <w:szCs w:val="22"/>
          <w:lang w:val="en-GB" w:eastAsia="en-US" w:bidi="ar-SA"/>
        </w:rPr>
        <w:t xml:space="preserve"> and</w:t>
      </w:r>
      <w:r w:rsidR="00B85AB1" w:rsidRPr="006D0FB6">
        <w:rPr>
          <w:rFonts w:ascii="Times New Roman" w:eastAsia="Times New Roman" w:hAnsi="Times New Roman" w:cs="Times New Roman"/>
          <w:i/>
          <w:iCs/>
          <w:color w:val="000000"/>
          <w:sz w:val="22"/>
          <w:szCs w:val="22"/>
          <w:lang w:val="en-GB" w:eastAsia="en-US" w:bidi="ar-SA"/>
        </w:rPr>
        <w:t xml:space="preserve"> estimates</w:t>
      </w:r>
      <w:r w:rsidRPr="006D0FB6">
        <w:rPr>
          <w:rFonts w:ascii="Times New Roman" w:eastAsia="Times New Roman" w:hAnsi="Times New Roman" w:cs="Times New Roman"/>
          <w:i/>
          <w:iCs/>
          <w:color w:val="000000"/>
          <w:sz w:val="22"/>
          <w:szCs w:val="22"/>
          <w:lang w:val="en-GB" w:eastAsia="en-US" w:bidi="ar-SA"/>
        </w:rPr>
        <w:t xml:space="preserve"> </w:t>
      </w:r>
    </w:p>
    <w:p w14:paraId="62890A71" w14:textId="77777777" w:rsidR="001330F3" w:rsidRPr="00FC312F" w:rsidRDefault="001330F3" w:rsidP="008E21E5">
      <w:pPr>
        <w:pStyle w:val="List"/>
        <w:numPr>
          <w:ilvl w:val="12"/>
          <w:numId w:val="0"/>
        </w:numPr>
        <w:tabs>
          <w:tab w:val="left" w:pos="540"/>
        </w:tabs>
        <w:ind w:left="540" w:right="-65"/>
        <w:jc w:val="thaiDistribute"/>
        <w:rPr>
          <w:rStyle w:val="PageNumber"/>
          <w:rFonts w:ascii="Times New Roman" w:hAnsi="Times New Roman" w:cs="Times New Roman"/>
          <w:i/>
          <w:iCs/>
          <w:sz w:val="22"/>
          <w:szCs w:val="22"/>
        </w:rPr>
      </w:pPr>
    </w:p>
    <w:p w14:paraId="3E626BB7" w14:textId="0DA4182F" w:rsidR="00420F8C" w:rsidRPr="00CC73C2" w:rsidRDefault="00B85AB1" w:rsidP="00B85AB1">
      <w:pPr>
        <w:tabs>
          <w:tab w:val="left" w:pos="900"/>
        </w:tabs>
        <w:ind w:left="540"/>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w:t>
      </w:r>
      <w:r w:rsidRPr="00CC73C2">
        <w:rPr>
          <w:rStyle w:val="PageNumber"/>
          <w:rFonts w:ascii="Times New Roman" w:hAnsi="Times New Roman" w:cs="Times New Roman"/>
          <w:sz w:val="22"/>
          <w:szCs w:val="22"/>
          <w:lang w:val="en-GB"/>
        </w:rPr>
        <w:t xml:space="preserve">TFRS </w:t>
      </w:r>
      <w:r w:rsidR="009B62E7" w:rsidRPr="00CC73C2">
        <w:rPr>
          <w:rStyle w:val="PageNumber"/>
          <w:rFonts w:ascii="Times New Roman" w:hAnsi="Times New Roman" w:cs="Times New Roman"/>
          <w:sz w:val="22"/>
          <w:szCs w:val="22"/>
          <w:lang w:val="en-GB"/>
        </w:rPr>
        <w:t xml:space="preserve">and </w:t>
      </w:r>
      <w:r w:rsidR="00CC73C2" w:rsidRPr="00CC73C2">
        <w:rPr>
          <w:rStyle w:val="PageNumber"/>
          <w:rFonts w:ascii="Times New Roman" w:hAnsi="Times New Roman"/>
          <w:sz w:val="22"/>
          <w:szCs w:val="22"/>
          <w:lang w:val="en-GB"/>
        </w:rPr>
        <w:t>and the Coronavirus infection disease 2019 (“COVID-19”) outbreak</w:t>
      </w:r>
      <w:r w:rsidR="00CC73C2">
        <w:rPr>
          <w:rStyle w:val="PageNumber"/>
          <w:rFonts w:ascii="Times New Roman" w:hAnsi="Times New Roman"/>
          <w:sz w:val="22"/>
          <w:szCs w:val="22"/>
          <w:lang w:val="en-GB"/>
        </w:rPr>
        <w:t xml:space="preserve"> as</w:t>
      </w:r>
      <w:r w:rsidRPr="00CC73C2">
        <w:rPr>
          <w:rStyle w:val="PageNumber"/>
          <w:rFonts w:ascii="Times New Roman" w:hAnsi="Times New Roman" w:cs="Times New Roman"/>
          <w:sz w:val="22"/>
          <w:szCs w:val="22"/>
          <w:lang w:val="en-GB"/>
        </w:rPr>
        <w:t xml:space="preserve"> described in note</w:t>
      </w:r>
      <w:r w:rsidR="00F77750">
        <w:rPr>
          <w:rStyle w:val="PageNumber"/>
          <w:rFonts w:ascii="Times New Roman" w:hAnsi="Times New Roman"/>
          <w:sz w:val="22"/>
          <w:szCs w:val="28"/>
        </w:rPr>
        <w:t>s</w:t>
      </w:r>
      <w:r w:rsidRPr="00CC73C2">
        <w:rPr>
          <w:rStyle w:val="PageNumber"/>
          <w:rFonts w:ascii="Times New Roman" w:hAnsi="Times New Roman" w:cs="Times New Roman"/>
          <w:sz w:val="22"/>
          <w:szCs w:val="22"/>
          <w:lang w:val="en-GB"/>
        </w:rPr>
        <w:t xml:space="preserve"> 3</w:t>
      </w:r>
      <w:r w:rsidR="0024440D">
        <w:rPr>
          <w:rStyle w:val="PageNumber"/>
          <w:rFonts w:ascii="Times New Roman" w:hAnsi="Times New Roman" w:cs="Times New Roman"/>
          <w:sz w:val="22"/>
          <w:szCs w:val="22"/>
          <w:lang w:val="en-GB"/>
        </w:rPr>
        <w:t>, 4</w:t>
      </w:r>
      <w:r w:rsidR="009B62E7" w:rsidRPr="00CC73C2">
        <w:rPr>
          <w:sz w:val="22"/>
          <w:szCs w:val="22"/>
        </w:rPr>
        <w:t xml:space="preserve"> </w:t>
      </w:r>
      <w:r w:rsidR="0024440D">
        <w:rPr>
          <w:sz w:val="22"/>
          <w:szCs w:val="22"/>
        </w:rPr>
        <w:t xml:space="preserve"> </w:t>
      </w:r>
      <w:r w:rsidR="009B62E7" w:rsidRPr="00CC73C2">
        <w:rPr>
          <w:rStyle w:val="PageNumber"/>
          <w:rFonts w:ascii="Times New Roman" w:hAnsi="Times New Roman" w:cs="Times New Roman"/>
          <w:sz w:val="22"/>
          <w:szCs w:val="22"/>
          <w:lang w:val="en-GB"/>
        </w:rPr>
        <w:t xml:space="preserve">and </w:t>
      </w:r>
      <w:r w:rsidR="0024440D">
        <w:rPr>
          <w:rStyle w:val="PageNumber"/>
          <w:rFonts w:ascii="Times New Roman" w:hAnsi="Times New Roman" w:cs="Times New Roman"/>
          <w:sz w:val="22"/>
          <w:szCs w:val="22"/>
          <w:lang w:val="en-GB"/>
        </w:rPr>
        <w:t>7</w:t>
      </w:r>
      <w:r w:rsidR="009B62E7" w:rsidRPr="00CC73C2">
        <w:rPr>
          <w:rStyle w:val="PageNumber"/>
          <w:rFonts w:ascii="Times New Roman" w:hAnsi="Times New Roman" w:cs="Times New Roman"/>
          <w:sz w:val="22"/>
          <w:szCs w:val="22"/>
          <w:lang w:val="en-GB"/>
        </w:rPr>
        <w:t>, respectively.</w:t>
      </w:r>
    </w:p>
    <w:p w14:paraId="60CB1D13" w14:textId="77777777" w:rsidR="00B85AB1" w:rsidRPr="00F77750" w:rsidRDefault="00B85AB1" w:rsidP="00B85AB1">
      <w:pPr>
        <w:tabs>
          <w:tab w:val="left" w:pos="900"/>
        </w:tabs>
        <w:ind w:left="540"/>
        <w:jc w:val="thaiDistribute"/>
        <w:rPr>
          <w:rStyle w:val="PageNumber"/>
          <w:rFonts w:ascii="Times New Roman" w:hAnsi="Times New Roman" w:cs="Times New Roman"/>
          <w:sz w:val="22"/>
          <w:szCs w:val="22"/>
          <w:lang w:val="en-GB"/>
        </w:rPr>
      </w:pPr>
    </w:p>
    <w:p w14:paraId="6B275AAF" w14:textId="77777777" w:rsidR="00CC73C2" w:rsidRDefault="00CC73C2">
      <w:pPr>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rPr>
        <w:br w:type="page"/>
      </w:r>
    </w:p>
    <w:p w14:paraId="5FCEE448" w14:textId="77777777" w:rsidR="001330F3" w:rsidRPr="00B85AB1" w:rsidRDefault="001330F3" w:rsidP="00636045">
      <w:pPr>
        <w:pStyle w:val="Header"/>
        <w:tabs>
          <w:tab w:val="clear" w:pos="4320"/>
          <w:tab w:val="clear" w:pos="8640"/>
        </w:tabs>
        <w:ind w:left="540" w:hanging="540"/>
        <w:jc w:val="both"/>
        <w:rPr>
          <w:rFonts w:ascii="Times New Roman" w:hAnsi="Times New Roman" w:cstheme="minorBidi"/>
          <w:b/>
          <w:bCs/>
          <w:color w:val="000000"/>
          <w:sz w:val="24"/>
          <w:szCs w:val="24"/>
          <w:cs/>
        </w:rPr>
      </w:pPr>
      <w:r w:rsidRPr="007F23AF">
        <w:rPr>
          <w:rFonts w:ascii="Times New Roman" w:hAnsi="Times New Roman" w:cs="Times New Roman"/>
          <w:b/>
          <w:bCs/>
          <w:color w:val="000000"/>
          <w:sz w:val="24"/>
          <w:szCs w:val="24"/>
        </w:rPr>
        <w:lastRenderedPageBreak/>
        <w:t>3</w:t>
      </w:r>
      <w:r w:rsidRPr="007F23AF">
        <w:rPr>
          <w:rFonts w:ascii="Times New Roman" w:hAnsi="Times New Roman" w:cs="Times New Roman"/>
          <w:b/>
          <w:bCs/>
          <w:color w:val="000000"/>
          <w:sz w:val="24"/>
          <w:szCs w:val="24"/>
        </w:rPr>
        <w:tab/>
      </w:r>
      <w:r w:rsidR="00B85AB1" w:rsidRPr="00B85AB1">
        <w:rPr>
          <w:rFonts w:ascii="Times New Roman" w:hAnsi="Times New Roman" w:cs="Times New Roman"/>
          <w:b/>
          <w:bCs/>
          <w:color w:val="000000"/>
          <w:sz w:val="24"/>
          <w:szCs w:val="24"/>
        </w:rPr>
        <w:t>Change</w:t>
      </w:r>
      <w:r w:rsidR="00B85AB1">
        <w:rPr>
          <w:rFonts w:ascii="Times New Roman" w:hAnsi="Times New Roman" w:cs="Times New Roman"/>
          <w:b/>
          <w:bCs/>
          <w:color w:val="000000"/>
          <w:sz w:val="24"/>
          <w:szCs w:val="24"/>
          <w:lang w:val="en-US"/>
        </w:rPr>
        <w:t xml:space="preserve"> </w:t>
      </w:r>
      <w:r w:rsidR="00B85AB1" w:rsidRPr="00B85AB1">
        <w:rPr>
          <w:rFonts w:ascii="Times New Roman" w:hAnsi="Times New Roman" w:cs="Times New Roman"/>
          <w:b/>
          <w:bCs/>
          <w:color w:val="000000"/>
          <w:sz w:val="24"/>
          <w:szCs w:val="24"/>
        </w:rPr>
        <w:t>in accounting policy</w:t>
      </w:r>
    </w:p>
    <w:p w14:paraId="1F188FFA" w14:textId="77777777" w:rsidR="00F02541" w:rsidRPr="00A7529F" w:rsidRDefault="00F02541" w:rsidP="00B64805">
      <w:pPr>
        <w:jc w:val="thaiDistribute"/>
        <w:rPr>
          <w:rFonts w:ascii="Times New Roman" w:hAnsi="Times New Roman" w:cs="Times New Roman"/>
          <w:b/>
          <w:bCs/>
          <w:sz w:val="20"/>
          <w:szCs w:val="20"/>
          <w:highlight w:val="yellow"/>
        </w:rPr>
      </w:pPr>
    </w:p>
    <w:p w14:paraId="0C5819EE" w14:textId="77777777" w:rsidR="006D0FB6" w:rsidRPr="006D0FB6" w:rsidRDefault="006D0FB6" w:rsidP="006D0FB6">
      <w:pPr>
        <w:tabs>
          <w:tab w:val="left" w:pos="900"/>
        </w:tabs>
        <w:ind w:left="540"/>
        <w:jc w:val="thaiDistribute"/>
        <w:rPr>
          <w:rStyle w:val="PageNumber"/>
          <w:rFonts w:hAnsi="Times New Roman" w:cs="Times New Roman"/>
          <w:sz w:val="22"/>
          <w:szCs w:val="22"/>
          <w:lang w:val="en-GB"/>
        </w:rPr>
      </w:pPr>
      <w:r w:rsidRPr="006D0FB6">
        <w:rPr>
          <w:rStyle w:val="PageNumber"/>
          <w:rFonts w:ascii="Times New Roman" w:hAnsi="Times New Roman" w:cs="Times New Roman"/>
          <w:sz w:val="22"/>
          <w:szCs w:val="22"/>
          <w:lang w:val="en-GB"/>
        </w:rPr>
        <w:t>From 1 January 2020, the Group</w:t>
      </w:r>
      <w:r>
        <w:rPr>
          <w:rStyle w:val="PageNumber"/>
          <w:rFonts w:ascii="Times New Roman" w:hAnsi="Times New Roman" w:cs="Times New Roman"/>
          <w:sz w:val="22"/>
          <w:szCs w:val="22"/>
          <w:lang w:val="en-GB"/>
        </w:rPr>
        <w:t xml:space="preserve"> </w:t>
      </w:r>
      <w:r w:rsidRPr="006D0FB6">
        <w:rPr>
          <w:rStyle w:val="PageNumber"/>
          <w:rFonts w:ascii="Times New Roman" w:hAnsi="Times New Roman" w:cs="Times New Roman"/>
          <w:sz w:val="22"/>
          <w:szCs w:val="22"/>
          <w:lang w:val="en-GB"/>
        </w:rPr>
        <w:t xml:space="preserve">has initially applied TFRS - Financial instruments standards and TFRS 16. Impact of changes in accounting policies on shareholders’ equity are as follows: </w:t>
      </w:r>
    </w:p>
    <w:p w14:paraId="2AE7641A" w14:textId="77777777" w:rsidR="006D0FB6" w:rsidRPr="00A7529F" w:rsidRDefault="006D0FB6" w:rsidP="006D0FB6">
      <w:pPr>
        <w:tabs>
          <w:tab w:val="left" w:pos="900"/>
        </w:tabs>
        <w:ind w:left="540"/>
        <w:jc w:val="thaiDistribute"/>
        <w:rPr>
          <w:rStyle w:val="PageNumber"/>
          <w:rFonts w:ascii="Times New Roman" w:hAnsi="Times New Roman" w:cs="Times New Roman"/>
          <w:sz w:val="20"/>
          <w:szCs w:val="20"/>
          <w:lang w:val="en-GB"/>
        </w:rPr>
      </w:pPr>
    </w:p>
    <w:tbl>
      <w:tblPr>
        <w:tblW w:w="9000" w:type="dxa"/>
        <w:tblInd w:w="450" w:type="dxa"/>
        <w:tblLayout w:type="fixed"/>
        <w:tblCellMar>
          <w:left w:w="79" w:type="dxa"/>
          <w:right w:w="79" w:type="dxa"/>
        </w:tblCellMar>
        <w:tblLook w:val="04A0" w:firstRow="1" w:lastRow="0" w:firstColumn="1" w:lastColumn="0" w:noHBand="0" w:noVBand="1"/>
      </w:tblPr>
      <w:tblGrid>
        <w:gridCol w:w="4950"/>
        <w:gridCol w:w="900"/>
        <w:gridCol w:w="1440"/>
        <w:gridCol w:w="216"/>
        <w:gridCol w:w="1494"/>
      </w:tblGrid>
      <w:tr w:rsidR="00DA5994" w:rsidRPr="006D0FB6" w14:paraId="2E76830C" w14:textId="77777777" w:rsidTr="00DA5994">
        <w:trPr>
          <w:cantSplit/>
          <w:trHeight w:val="20"/>
          <w:tblHeader/>
        </w:trPr>
        <w:tc>
          <w:tcPr>
            <w:tcW w:w="4950" w:type="dxa"/>
            <w:vAlign w:val="bottom"/>
          </w:tcPr>
          <w:p w14:paraId="09F80C78" w14:textId="77777777" w:rsidR="00DA5994" w:rsidRPr="000704C8" w:rsidRDefault="00DA5994">
            <w:pPr>
              <w:ind w:left="175" w:right="8" w:hanging="175"/>
              <w:rPr>
                <w:rFonts w:ascii="Times New Roman" w:hAnsi="Times New Roman" w:cs="Times New Roman"/>
                <w:b/>
                <w:bCs/>
                <w:i/>
                <w:iCs/>
                <w:sz w:val="22"/>
                <w:szCs w:val="22"/>
                <w:highlight w:val="cyan"/>
                <w:lang w:eastAsia="en-GB"/>
              </w:rPr>
            </w:pPr>
          </w:p>
        </w:tc>
        <w:tc>
          <w:tcPr>
            <w:tcW w:w="900" w:type="dxa"/>
          </w:tcPr>
          <w:p w14:paraId="0C0314F7" w14:textId="77777777" w:rsidR="00DA5994" w:rsidRPr="000704C8" w:rsidRDefault="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D47F223" w14:textId="77777777" w:rsidR="00DA5994" w:rsidRPr="000704C8" w:rsidRDefault="00DA5994">
            <w:pPr>
              <w:pStyle w:val="acctfourfigures"/>
              <w:tabs>
                <w:tab w:val="left" w:pos="720"/>
              </w:tabs>
              <w:spacing w:line="240" w:lineRule="auto"/>
              <w:ind w:left="-77" w:right="-81"/>
              <w:jc w:val="center"/>
              <w:rPr>
                <w:szCs w:val="22"/>
                <w:lang w:eastAsia="en-GB"/>
              </w:rPr>
            </w:pPr>
            <w:r w:rsidRPr="0016378B">
              <w:rPr>
                <w:b/>
                <w:bCs/>
                <w:color w:val="000000"/>
                <w:sz w:val="20"/>
              </w:rPr>
              <w:t xml:space="preserve">Consolidated </w:t>
            </w:r>
          </w:p>
        </w:tc>
        <w:tc>
          <w:tcPr>
            <w:tcW w:w="216" w:type="dxa"/>
          </w:tcPr>
          <w:p w14:paraId="7C212192" w14:textId="77777777" w:rsidR="00DA5994" w:rsidRPr="000704C8" w:rsidRDefault="00DA5994">
            <w:pPr>
              <w:pStyle w:val="acctfourfigures"/>
              <w:tabs>
                <w:tab w:val="clear" w:pos="765"/>
                <w:tab w:val="decimal" w:pos="1181"/>
              </w:tabs>
              <w:spacing w:line="240" w:lineRule="auto"/>
              <w:ind w:right="11"/>
              <w:rPr>
                <w:szCs w:val="22"/>
                <w:lang w:eastAsia="en-GB"/>
              </w:rPr>
            </w:pPr>
          </w:p>
        </w:tc>
        <w:tc>
          <w:tcPr>
            <w:tcW w:w="1494" w:type="dxa"/>
            <w:vAlign w:val="bottom"/>
          </w:tcPr>
          <w:p w14:paraId="1E11DDCB" w14:textId="77777777" w:rsidR="00DA5994" w:rsidRPr="000704C8" w:rsidRDefault="00DA5994">
            <w:pPr>
              <w:pStyle w:val="acctfourfigures"/>
              <w:tabs>
                <w:tab w:val="left" w:pos="720"/>
              </w:tabs>
              <w:spacing w:line="240" w:lineRule="auto"/>
              <w:ind w:left="-85" w:right="-85"/>
              <w:jc w:val="center"/>
              <w:rPr>
                <w:szCs w:val="22"/>
                <w:lang w:eastAsia="en-GB"/>
              </w:rPr>
            </w:pPr>
            <w:r w:rsidRPr="0016378B">
              <w:rPr>
                <w:b/>
                <w:bCs/>
                <w:color w:val="000000"/>
                <w:sz w:val="20"/>
              </w:rPr>
              <w:t xml:space="preserve">Separate </w:t>
            </w:r>
          </w:p>
        </w:tc>
      </w:tr>
      <w:tr w:rsidR="00DA5994" w:rsidRPr="006D0FB6" w14:paraId="1AB61D0E" w14:textId="77777777" w:rsidTr="00DA5994">
        <w:trPr>
          <w:cantSplit/>
          <w:trHeight w:val="20"/>
          <w:tblHeader/>
        </w:trPr>
        <w:tc>
          <w:tcPr>
            <w:tcW w:w="4950" w:type="dxa"/>
            <w:vAlign w:val="bottom"/>
          </w:tcPr>
          <w:p w14:paraId="138E3615" w14:textId="77777777" w:rsidR="00DA5994" w:rsidRPr="000704C8"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tcPr>
          <w:p w14:paraId="51BD8B7C" w14:textId="77777777" w:rsidR="00DA5994" w:rsidRPr="000704C8"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F9CF54D" w14:textId="77777777" w:rsidR="00DA5994" w:rsidRPr="000704C8" w:rsidRDefault="00DA5994" w:rsidP="00DA5994">
            <w:pPr>
              <w:pStyle w:val="acctfourfigures"/>
              <w:tabs>
                <w:tab w:val="left" w:pos="720"/>
              </w:tabs>
              <w:spacing w:line="240" w:lineRule="auto"/>
              <w:ind w:left="-77" w:right="-81"/>
              <w:jc w:val="center"/>
              <w:rPr>
                <w:szCs w:val="22"/>
                <w:lang w:eastAsia="en-GB"/>
              </w:rPr>
            </w:pPr>
            <w:r w:rsidRPr="0016378B">
              <w:rPr>
                <w:b/>
                <w:bCs/>
                <w:color w:val="000000"/>
                <w:sz w:val="20"/>
              </w:rPr>
              <w:t xml:space="preserve">financial </w:t>
            </w:r>
          </w:p>
        </w:tc>
        <w:tc>
          <w:tcPr>
            <w:tcW w:w="216" w:type="dxa"/>
          </w:tcPr>
          <w:p w14:paraId="737B8255" w14:textId="77777777" w:rsidR="00DA5994" w:rsidRPr="000704C8" w:rsidRDefault="00DA5994" w:rsidP="00DA5994">
            <w:pPr>
              <w:pStyle w:val="acctfourfigures"/>
              <w:tabs>
                <w:tab w:val="clear" w:pos="765"/>
                <w:tab w:val="decimal" w:pos="1181"/>
              </w:tabs>
              <w:spacing w:line="240" w:lineRule="auto"/>
              <w:ind w:right="11"/>
              <w:rPr>
                <w:szCs w:val="22"/>
                <w:lang w:eastAsia="en-GB"/>
              </w:rPr>
            </w:pPr>
          </w:p>
        </w:tc>
        <w:tc>
          <w:tcPr>
            <w:tcW w:w="1494" w:type="dxa"/>
            <w:vAlign w:val="bottom"/>
          </w:tcPr>
          <w:p w14:paraId="6443DE5A" w14:textId="77777777" w:rsidR="00DA5994" w:rsidRPr="000704C8" w:rsidRDefault="00DA5994" w:rsidP="00DA5994">
            <w:pPr>
              <w:pStyle w:val="acctfourfigures"/>
              <w:tabs>
                <w:tab w:val="left" w:pos="720"/>
              </w:tabs>
              <w:spacing w:line="240" w:lineRule="auto"/>
              <w:ind w:left="-77" w:right="-81"/>
              <w:jc w:val="center"/>
              <w:rPr>
                <w:szCs w:val="22"/>
                <w:lang w:eastAsia="en-GB"/>
              </w:rPr>
            </w:pPr>
            <w:r w:rsidRPr="0016378B">
              <w:rPr>
                <w:b/>
                <w:bCs/>
                <w:color w:val="000000"/>
                <w:sz w:val="20"/>
              </w:rPr>
              <w:t xml:space="preserve">financial </w:t>
            </w:r>
          </w:p>
        </w:tc>
      </w:tr>
      <w:tr w:rsidR="00DA5994" w:rsidRPr="006D0FB6" w14:paraId="2D22C4A9" w14:textId="77777777" w:rsidTr="00DA5994">
        <w:trPr>
          <w:cantSplit/>
          <w:trHeight w:val="20"/>
          <w:tblHeader/>
        </w:trPr>
        <w:tc>
          <w:tcPr>
            <w:tcW w:w="4950" w:type="dxa"/>
            <w:vAlign w:val="bottom"/>
          </w:tcPr>
          <w:p w14:paraId="57856D50" w14:textId="77777777" w:rsidR="00DA5994" w:rsidRPr="000704C8"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tcPr>
          <w:p w14:paraId="34BF7DFD" w14:textId="77777777" w:rsidR="00DA5994" w:rsidRPr="000704C8"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31512A47" w14:textId="77777777" w:rsidR="00DA5994" w:rsidRPr="0016378B" w:rsidRDefault="00DA5994" w:rsidP="00DA5994">
            <w:pPr>
              <w:pStyle w:val="acctfourfigures"/>
              <w:tabs>
                <w:tab w:val="left" w:pos="720"/>
              </w:tabs>
              <w:spacing w:line="240" w:lineRule="auto"/>
              <w:ind w:left="-77" w:right="-81"/>
              <w:jc w:val="center"/>
              <w:rPr>
                <w:b/>
                <w:bCs/>
                <w:color w:val="000000"/>
                <w:sz w:val="20"/>
              </w:rPr>
            </w:pPr>
            <w:r w:rsidRPr="0016378B">
              <w:rPr>
                <w:b/>
                <w:bCs/>
                <w:color w:val="000000"/>
                <w:sz w:val="20"/>
              </w:rPr>
              <w:t>statements</w:t>
            </w:r>
          </w:p>
        </w:tc>
        <w:tc>
          <w:tcPr>
            <w:tcW w:w="216" w:type="dxa"/>
          </w:tcPr>
          <w:p w14:paraId="11CFB7B1" w14:textId="77777777" w:rsidR="00DA5994" w:rsidRPr="000704C8" w:rsidRDefault="00DA5994" w:rsidP="00DA5994">
            <w:pPr>
              <w:pStyle w:val="acctfourfigures"/>
              <w:tabs>
                <w:tab w:val="clear" w:pos="765"/>
                <w:tab w:val="decimal" w:pos="1181"/>
              </w:tabs>
              <w:spacing w:line="240" w:lineRule="auto"/>
              <w:ind w:right="11"/>
              <w:rPr>
                <w:szCs w:val="22"/>
                <w:lang w:eastAsia="en-GB"/>
              </w:rPr>
            </w:pPr>
          </w:p>
        </w:tc>
        <w:tc>
          <w:tcPr>
            <w:tcW w:w="1494" w:type="dxa"/>
            <w:vAlign w:val="bottom"/>
          </w:tcPr>
          <w:p w14:paraId="68C6C93B" w14:textId="77777777" w:rsidR="00DA5994" w:rsidRPr="0016378B" w:rsidRDefault="00DA5994" w:rsidP="00DA5994">
            <w:pPr>
              <w:pStyle w:val="acctfourfigures"/>
              <w:tabs>
                <w:tab w:val="left" w:pos="720"/>
              </w:tabs>
              <w:spacing w:line="240" w:lineRule="auto"/>
              <w:ind w:left="-77" w:right="-81"/>
              <w:jc w:val="center"/>
              <w:rPr>
                <w:b/>
                <w:bCs/>
                <w:color w:val="000000"/>
                <w:sz w:val="20"/>
              </w:rPr>
            </w:pPr>
            <w:r w:rsidRPr="0016378B">
              <w:rPr>
                <w:b/>
                <w:bCs/>
                <w:color w:val="000000"/>
                <w:sz w:val="20"/>
              </w:rPr>
              <w:t>statements</w:t>
            </w:r>
          </w:p>
        </w:tc>
      </w:tr>
      <w:tr w:rsidR="00F77750" w:rsidRPr="006D0FB6" w14:paraId="123DD2BE" w14:textId="77777777" w:rsidTr="00DA5994">
        <w:trPr>
          <w:cantSplit/>
          <w:trHeight w:val="20"/>
          <w:tblHeader/>
        </w:trPr>
        <w:tc>
          <w:tcPr>
            <w:tcW w:w="4950" w:type="dxa"/>
            <w:vAlign w:val="bottom"/>
          </w:tcPr>
          <w:p w14:paraId="29DF5446" w14:textId="77777777" w:rsidR="00F77750" w:rsidRPr="000704C8" w:rsidRDefault="00F77750" w:rsidP="00F77750">
            <w:pPr>
              <w:ind w:left="175" w:right="8" w:hanging="175"/>
              <w:rPr>
                <w:rFonts w:ascii="Times New Roman" w:hAnsi="Times New Roman" w:cs="Times New Roman"/>
                <w:b/>
                <w:bCs/>
                <w:i/>
                <w:iCs/>
                <w:sz w:val="22"/>
                <w:szCs w:val="22"/>
                <w:highlight w:val="cyan"/>
                <w:lang w:eastAsia="en-GB"/>
              </w:rPr>
            </w:pPr>
          </w:p>
        </w:tc>
        <w:tc>
          <w:tcPr>
            <w:tcW w:w="900" w:type="dxa"/>
          </w:tcPr>
          <w:p w14:paraId="77B0C2D7" w14:textId="77777777" w:rsidR="00F77750" w:rsidRPr="000704C8" w:rsidRDefault="00F77750" w:rsidP="00F77750">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532FA1E6" w14:textId="77777777" w:rsidR="00F77750" w:rsidRPr="00F77750" w:rsidRDefault="00F77750" w:rsidP="00F77750">
            <w:pPr>
              <w:pStyle w:val="acctfourfigures"/>
              <w:tabs>
                <w:tab w:val="left" w:pos="720"/>
              </w:tabs>
              <w:spacing w:line="240" w:lineRule="auto"/>
              <w:ind w:left="-77" w:right="-81"/>
              <w:jc w:val="center"/>
              <w:rPr>
                <w:rFonts w:cs="Angsana New"/>
                <w:szCs w:val="28"/>
                <w:lang w:val="en-US" w:eastAsia="en-GB" w:bidi="th-TH"/>
              </w:rPr>
            </w:pPr>
            <w:r>
              <w:rPr>
                <w:rFonts w:cs="Angsana New"/>
                <w:szCs w:val="28"/>
                <w:lang w:val="en-US" w:eastAsia="en-GB" w:bidi="th-TH"/>
              </w:rPr>
              <w:t>Deficit</w:t>
            </w:r>
          </w:p>
        </w:tc>
        <w:tc>
          <w:tcPr>
            <w:tcW w:w="216" w:type="dxa"/>
          </w:tcPr>
          <w:p w14:paraId="6562CEB1" w14:textId="77777777" w:rsidR="00F77750" w:rsidRPr="000704C8" w:rsidRDefault="00F77750" w:rsidP="00F77750">
            <w:pPr>
              <w:pStyle w:val="acctfourfigures"/>
              <w:tabs>
                <w:tab w:val="clear" w:pos="765"/>
                <w:tab w:val="decimal" w:pos="1181"/>
              </w:tabs>
              <w:spacing w:line="240" w:lineRule="auto"/>
              <w:ind w:right="11"/>
              <w:rPr>
                <w:szCs w:val="22"/>
                <w:lang w:eastAsia="en-GB"/>
              </w:rPr>
            </w:pPr>
          </w:p>
        </w:tc>
        <w:tc>
          <w:tcPr>
            <w:tcW w:w="1494" w:type="dxa"/>
            <w:vAlign w:val="bottom"/>
          </w:tcPr>
          <w:p w14:paraId="1AA049D9" w14:textId="77777777" w:rsidR="00F77750" w:rsidRPr="00F77750" w:rsidRDefault="00F77750" w:rsidP="00F77750">
            <w:pPr>
              <w:pStyle w:val="acctfourfigures"/>
              <w:tabs>
                <w:tab w:val="left" w:pos="720"/>
              </w:tabs>
              <w:spacing w:line="240" w:lineRule="auto"/>
              <w:ind w:left="-77" w:right="-81"/>
              <w:jc w:val="center"/>
              <w:rPr>
                <w:rFonts w:cs="Angsana New"/>
                <w:szCs w:val="28"/>
                <w:lang w:val="en-US" w:eastAsia="en-GB" w:bidi="th-TH"/>
              </w:rPr>
            </w:pPr>
            <w:r>
              <w:rPr>
                <w:rFonts w:cs="Angsana New"/>
                <w:szCs w:val="28"/>
                <w:lang w:val="en-US" w:eastAsia="en-GB" w:bidi="th-TH"/>
              </w:rPr>
              <w:t>Deficit</w:t>
            </w:r>
          </w:p>
        </w:tc>
      </w:tr>
      <w:tr w:rsidR="00DA5994" w:rsidRPr="006D0FB6" w14:paraId="7CF740B9" w14:textId="77777777" w:rsidTr="00DA5994">
        <w:trPr>
          <w:cantSplit/>
          <w:trHeight w:val="20"/>
          <w:tblHeader/>
        </w:trPr>
        <w:tc>
          <w:tcPr>
            <w:tcW w:w="4950" w:type="dxa"/>
            <w:vAlign w:val="bottom"/>
          </w:tcPr>
          <w:p w14:paraId="68CA6C62" w14:textId="77777777" w:rsidR="00DA5994" w:rsidRPr="006D0FB6"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hideMark/>
          </w:tcPr>
          <w:p w14:paraId="38ACCFA2" w14:textId="77777777" w:rsidR="00DA5994" w:rsidRPr="006D0FB6" w:rsidRDefault="00DA5994" w:rsidP="00DA5994">
            <w:pPr>
              <w:pStyle w:val="acctfourfigures"/>
              <w:tabs>
                <w:tab w:val="clear" w:pos="765"/>
                <w:tab w:val="decimal" w:pos="731"/>
                <w:tab w:val="decimal" w:pos="1642"/>
              </w:tabs>
              <w:spacing w:line="240" w:lineRule="auto"/>
              <w:ind w:right="11"/>
              <w:jc w:val="center"/>
              <w:rPr>
                <w:i/>
                <w:iCs/>
                <w:szCs w:val="22"/>
                <w:lang w:eastAsia="en-GB"/>
              </w:rPr>
            </w:pPr>
            <w:r w:rsidRPr="006D0FB6">
              <w:rPr>
                <w:i/>
                <w:iCs/>
                <w:szCs w:val="22"/>
                <w:lang w:eastAsia="en-GB"/>
              </w:rPr>
              <w:t>Note</w:t>
            </w:r>
          </w:p>
        </w:tc>
        <w:tc>
          <w:tcPr>
            <w:tcW w:w="3150" w:type="dxa"/>
            <w:gridSpan w:val="3"/>
            <w:vAlign w:val="bottom"/>
            <w:hideMark/>
          </w:tcPr>
          <w:p w14:paraId="58A64022" w14:textId="77777777" w:rsidR="00DA5994" w:rsidRPr="006D0FB6" w:rsidRDefault="00DA5994" w:rsidP="00DA5994">
            <w:pPr>
              <w:pStyle w:val="acctfourfigures"/>
              <w:tabs>
                <w:tab w:val="decimal" w:pos="463"/>
              </w:tabs>
              <w:spacing w:line="240" w:lineRule="auto"/>
              <w:ind w:left="-78" w:right="-82"/>
              <w:jc w:val="center"/>
              <w:rPr>
                <w:i/>
                <w:iCs/>
                <w:szCs w:val="22"/>
                <w:lang w:eastAsia="en-GB"/>
              </w:rPr>
            </w:pPr>
            <w:r w:rsidRPr="006D0FB6">
              <w:rPr>
                <w:i/>
                <w:iCs/>
                <w:szCs w:val="22"/>
                <w:lang w:eastAsia="en-GB"/>
              </w:rPr>
              <w:t>(in million Baht)</w:t>
            </w:r>
          </w:p>
        </w:tc>
      </w:tr>
      <w:tr w:rsidR="00DA5994" w:rsidRPr="006D0FB6" w14:paraId="7A7A30C6" w14:textId="77777777" w:rsidTr="00DA5994">
        <w:trPr>
          <w:cantSplit/>
          <w:trHeight w:val="20"/>
        </w:trPr>
        <w:tc>
          <w:tcPr>
            <w:tcW w:w="4950" w:type="dxa"/>
            <w:vAlign w:val="bottom"/>
            <w:hideMark/>
          </w:tcPr>
          <w:p w14:paraId="347AFA62" w14:textId="77777777" w:rsidR="00DA5994" w:rsidRPr="006D0FB6" w:rsidRDefault="00DA5994" w:rsidP="00DA5994">
            <w:pPr>
              <w:ind w:left="175" w:right="10" w:hanging="175"/>
              <w:rPr>
                <w:rFonts w:ascii="Times New Roman" w:hAnsi="Times New Roman" w:cs="Times New Roman"/>
                <w:sz w:val="22"/>
                <w:szCs w:val="22"/>
                <w:lang w:eastAsia="en-GB"/>
              </w:rPr>
            </w:pPr>
            <w:r w:rsidRPr="006D0FB6">
              <w:rPr>
                <w:rFonts w:ascii="Times New Roman" w:hAnsi="Times New Roman" w:cs="Times New Roman"/>
                <w:sz w:val="22"/>
                <w:szCs w:val="22"/>
                <w:lang w:eastAsia="en-GB"/>
              </w:rPr>
              <w:t>At 31 December 2019 - as reported</w:t>
            </w:r>
          </w:p>
        </w:tc>
        <w:tc>
          <w:tcPr>
            <w:tcW w:w="900" w:type="dxa"/>
            <w:vAlign w:val="bottom"/>
          </w:tcPr>
          <w:p w14:paraId="6CE46122" w14:textId="77777777" w:rsidR="00DA5994" w:rsidRPr="006D0FB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hideMark/>
          </w:tcPr>
          <w:p w14:paraId="106F45E6" w14:textId="0F5C8522" w:rsidR="00DA5994" w:rsidRPr="00C96833" w:rsidRDefault="00397EBC" w:rsidP="00DA5994">
            <w:pPr>
              <w:pStyle w:val="acctfourfigures"/>
              <w:tabs>
                <w:tab w:val="clear" w:pos="765"/>
                <w:tab w:val="decimal" w:pos="731"/>
                <w:tab w:val="decimal" w:pos="1642"/>
              </w:tabs>
              <w:spacing w:line="240" w:lineRule="auto"/>
              <w:ind w:right="11"/>
              <w:jc w:val="right"/>
              <w:rPr>
                <w:rFonts w:cstheme="minorBidi"/>
                <w:szCs w:val="22"/>
                <w:lang w:eastAsia="en-GB"/>
              </w:rPr>
            </w:pPr>
            <w:r>
              <w:rPr>
                <w:szCs w:val="22"/>
                <w:lang w:eastAsia="en-GB" w:bidi="th-TH"/>
              </w:rPr>
              <w:t>1,710.66</w:t>
            </w:r>
          </w:p>
        </w:tc>
        <w:tc>
          <w:tcPr>
            <w:tcW w:w="216" w:type="dxa"/>
            <w:vAlign w:val="bottom"/>
          </w:tcPr>
          <w:p w14:paraId="17D93571" w14:textId="77777777" w:rsidR="00DA5994" w:rsidRPr="006D0FB6" w:rsidRDefault="00DA5994" w:rsidP="00DA5994">
            <w:pPr>
              <w:pStyle w:val="acctfourfigures"/>
              <w:tabs>
                <w:tab w:val="clear" w:pos="765"/>
                <w:tab w:val="decimal" w:pos="1181"/>
              </w:tabs>
              <w:spacing w:line="240" w:lineRule="auto"/>
              <w:ind w:right="11"/>
              <w:rPr>
                <w:szCs w:val="22"/>
              </w:rPr>
            </w:pPr>
          </w:p>
        </w:tc>
        <w:tc>
          <w:tcPr>
            <w:tcW w:w="1494" w:type="dxa"/>
            <w:vAlign w:val="bottom"/>
            <w:hideMark/>
          </w:tcPr>
          <w:p w14:paraId="02E3DBF6" w14:textId="3E884D08" w:rsidR="00DA5994" w:rsidRPr="00C96833" w:rsidRDefault="00397EBC" w:rsidP="00DA5994">
            <w:pPr>
              <w:pStyle w:val="acctfourfigures"/>
              <w:tabs>
                <w:tab w:val="clear" w:pos="765"/>
                <w:tab w:val="decimal" w:pos="1181"/>
              </w:tabs>
              <w:spacing w:line="240" w:lineRule="auto"/>
              <w:ind w:right="11"/>
              <w:rPr>
                <w:rFonts w:cstheme="minorBidi"/>
                <w:szCs w:val="22"/>
              </w:rPr>
            </w:pPr>
            <w:r>
              <w:rPr>
                <w:szCs w:val="22"/>
                <w:lang w:val="en-US" w:bidi="th-TH"/>
              </w:rPr>
              <w:t>1,753.15</w:t>
            </w:r>
          </w:p>
        </w:tc>
      </w:tr>
      <w:tr w:rsidR="00DA5994" w:rsidRPr="006D0FB6" w14:paraId="053C18A1" w14:textId="77777777" w:rsidTr="00DA5994">
        <w:trPr>
          <w:cantSplit/>
          <w:trHeight w:val="20"/>
        </w:trPr>
        <w:tc>
          <w:tcPr>
            <w:tcW w:w="4950" w:type="dxa"/>
            <w:vAlign w:val="bottom"/>
            <w:hideMark/>
          </w:tcPr>
          <w:p w14:paraId="3CAE15EA" w14:textId="61A8C5B3" w:rsidR="00DA5994" w:rsidRPr="006D0FB6" w:rsidRDefault="00DA5994" w:rsidP="00DA5994">
            <w:pPr>
              <w:ind w:left="175" w:right="8" w:hanging="175"/>
              <w:rPr>
                <w:rFonts w:ascii="Times New Roman" w:hAnsi="Times New Roman" w:cs="Times New Roman"/>
                <w:i/>
                <w:iCs/>
                <w:sz w:val="22"/>
                <w:szCs w:val="22"/>
                <w:lang w:eastAsia="en-GB"/>
              </w:rPr>
            </w:pPr>
            <w:r w:rsidRPr="006D0FB6">
              <w:rPr>
                <w:rFonts w:ascii="Times New Roman" w:hAnsi="Times New Roman" w:cs="Times New Roman"/>
                <w:i/>
                <w:iCs/>
                <w:sz w:val="22"/>
                <w:szCs w:val="22"/>
                <w:lang w:eastAsia="en-GB"/>
              </w:rPr>
              <w:t>Increase due to:</w:t>
            </w:r>
          </w:p>
        </w:tc>
        <w:tc>
          <w:tcPr>
            <w:tcW w:w="900" w:type="dxa"/>
            <w:vAlign w:val="bottom"/>
          </w:tcPr>
          <w:p w14:paraId="7D8B97D5" w14:textId="77777777" w:rsidR="00DA5994" w:rsidRPr="006D0FB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F4CC0CF" w14:textId="77777777" w:rsidR="00DA5994" w:rsidRPr="006D0FB6" w:rsidRDefault="00DA5994" w:rsidP="00DA5994">
            <w:pPr>
              <w:pStyle w:val="acctfourfigures"/>
              <w:tabs>
                <w:tab w:val="clear" w:pos="765"/>
                <w:tab w:val="decimal" w:pos="731"/>
                <w:tab w:val="decimal" w:pos="1642"/>
              </w:tabs>
              <w:spacing w:line="240" w:lineRule="auto"/>
              <w:ind w:right="11"/>
              <w:jc w:val="right"/>
              <w:rPr>
                <w:szCs w:val="22"/>
                <w:lang w:eastAsia="en-GB"/>
              </w:rPr>
            </w:pPr>
          </w:p>
        </w:tc>
        <w:tc>
          <w:tcPr>
            <w:tcW w:w="216" w:type="dxa"/>
            <w:vAlign w:val="bottom"/>
          </w:tcPr>
          <w:p w14:paraId="6E8DBDE8"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c>
          <w:tcPr>
            <w:tcW w:w="1494" w:type="dxa"/>
            <w:vAlign w:val="bottom"/>
          </w:tcPr>
          <w:p w14:paraId="4EBB5F19"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r>
      <w:tr w:rsidR="00DA5994" w:rsidRPr="006D0FB6" w14:paraId="72B8CBB2" w14:textId="77777777" w:rsidTr="00DA5994">
        <w:trPr>
          <w:cantSplit/>
          <w:trHeight w:val="20"/>
        </w:trPr>
        <w:tc>
          <w:tcPr>
            <w:tcW w:w="4950" w:type="dxa"/>
            <w:vAlign w:val="bottom"/>
            <w:hideMark/>
          </w:tcPr>
          <w:p w14:paraId="6D898418" w14:textId="77777777" w:rsidR="00DA5994" w:rsidRPr="006D0FB6" w:rsidRDefault="00DA5994" w:rsidP="00DA5994">
            <w:pPr>
              <w:ind w:left="175" w:right="8" w:hanging="175"/>
              <w:rPr>
                <w:rFonts w:ascii="Times New Roman" w:hAnsi="Times New Roman" w:cs="Times New Roman"/>
                <w:sz w:val="22"/>
                <w:szCs w:val="22"/>
                <w:highlight w:val="cyan"/>
                <w:lang w:eastAsia="en-GB"/>
              </w:rPr>
            </w:pPr>
            <w:r w:rsidRPr="006D0FB6">
              <w:rPr>
                <w:rFonts w:ascii="Times New Roman" w:hAnsi="Times New Roman" w:cs="Times New Roman"/>
                <w:sz w:val="22"/>
                <w:szCs w:val="22"/>
                <w:lang w:eastAsia="en-GB"/>
              </w:rPr>
              <w:t xml:space="preserve">Adoption of TFRS </w:t>
            </w:r>
            <w:r>
              <w:rPr>
                <w:rFonts w:ascii="Times New Roman" w:hAnsi="Times New Roman" w:cs="Times New Roman"/>
                <w:sz w:val="22"/>
                <w:szCs w:val="22"/>
                <w:lang w:eastAsia="en-GB"/>
              </w:rPr>
              <w:t>-</w:t>
            </w:r>
            <w:r w:rsidRPr="006D0FB6">
              <w:rPr>
                <w:rFonts w:ascii="Times New Roman" w:hAnsi="Times New Roman" w:cs="Times New Roman"/>
                <w:sz w:val="22"/>
                <w:szCs w:val="22"/>
                <w:lang w:eastAsia="en-GB"/>
              </w:rPr>
              <w:t xml:space="preserve"> Financial </w:t>
            </w:r>
            <w:r w:rsidR="00F77750" w:rsidRPr="006D0FB6">
              <w:rPr>
                <w:rFonts w:ascii="Times New Roman" w:hAnsi="Times New Roman" w:cs="Times New Roman"/>
                <w:sz w:val="22"/>
                <w:szCs w:val="22"/>
                <w:lang w:eastAsia="en-GB"/>
              </w:rPr>
              <w:t>instruments standards</w:t>
            </w:r>
          </w:p>
        </w:tc>
        <w:tc>
          <w:tcPr>
            <w:tcW w:w="900" w:type="dxa"/>
            <w:vAlign w:val="bottom"/>
          </w:tcPr>
          <w:p w14:paraId="4F9D81FB" w14:textId="77777777" w:rsidR="00DA5994" w:rsidRPr="006D0FB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8905E5C" w14:textId="77777777" w:rsidR="00DA5994" w:rsidRPr="006D0FB6" w:rsidRDefault="00DA5994" w:rsidP="00DA5994">
            <w:pPr>
              <w:pStyle w:val="acctfourfigures"/>
              <w:tabs>
                <w:tab w:val="clear" w:pos="765"/>
                <w:tab w:val="decimal" w:pos="731"/>
                <w:tab w:val="decimal" w:pos="1642"/>
              </w:tabs>
              <w:spacing w:line="240" w:lineRule="auto"/>
              <w:ind w:right="11"/>
              <w:jc w:val="right"/>
              <w:rPr>
                <w:szCs w:val="22"/>
                <w:lang w:eastAsia="en-GB"/>
              </w:rPr>
            </w:pPr>
          </w:p>
        </w:tc>
        <w:tc>
          <w:tcPr>
            <w:tcW w:w="216" w:type="dxa"/>
            <w:vAlign w:val="bottom"/>
          </w:tcPr>
          <w:p w14:paraId="0580EA02"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c>
          <w:tcPr>
            <w:tcW w:w="1494" w:type="dxa"/>
            <w:vAlign w:val="bottom"/>
          </w:tcPr>
          <w:p w14:paraId="3D9E087F"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r>
      <w:tr w:rsidR="00DA5994" w:rsidRPr="006D0FB6" w14:paraId="405CDC74" w14:textId="77777777" w:rsidTr="00DA5994">
        <w:trPr>
          <w:cantSplit/>
          <w:trHeight w:val="20"/>
        </w:trPr>
        <w:tc>
          <w:tcPr>
            <w:tcW w:w="4950" w:type="dxa"/>
            <w:vAlign w:val="bottom"/>
            <w:hideMark/>
          </w:tcPr>
          <w:p w14:paraId="366B6A85" w14:textId="77777777" w:rsidR="00DA5994" w:rsidRPr="006D0FB6" w:rsidRDefault="00DA5994" w:rsidP="00DA5994">
            <w:pPr>
              <w:ind w:left="370" w:right="-82" w:hanging="180"/>
              <w:rPr>
                <w:rFonts w:ascii="Times New Roman" w:hAnsi="Times New Roman" w:cs="Times New Roman"/>
                <w:sz w:val="22"/>
                <w:szCs w:val="22"/>
                <w:lang w:eastAsia="en-GB"/>
              </w:rPr>
            </w:pPr>
            <w:r w:rsidRPr="006D0FB6">
              <w:rPr>
                <w:rFonts w:ascii="Times New Roman" w:hAnsi="Times New Roman" w:cs="Times New Roman"/>
                <w:sz w:val="22"/>
                <w:szCs w:val="22"/>
                <w:lang w:eastAsia="en-GB"/>
              </w:rPr>
              <w:t>Impairment losses on financial assets</w:t>
            </w:r>
          </w:p>
        </w:tc>
        <w:tc>
          <w:tcPr>
            <w:tcW w:w="900" w:type="dxa"/>
            <w:vAlign w:val="bottom"/>
            <w:hideMark/>
          </w:tcPr>
          <w:p w14:paraId="51E237B9" w14:textId="77777777" w:rsidR="00DA5994" w:rsidRPr="006D0FB6" w:rsidRDefault="00DA5994" w:rsidP="00DA5994">
            <w:pPr>
              <w:pStyle w:val="acctfourfigures"/>
              <w:tabs>
                <w:tab w:val="clear" w:pos="765"/>
                <w:tab w:val="decimal" w:pos="731"/>
                <w:tab w:val="decimal" w:pos="1642"/>
              </w:tabs>
              <w:spacing w:line="240" w:lineRule="auto"/>
              <w:ind w:right="11"/>
              <w:jc w:val="center"/>
              <w:rPr>
                <w:i/>
                <w:iCs/>
                <w:szCs w:val="22"/>
                <w:lang w:eastAsia="en-GB"/>
              </w:rPr>
            </w:pPr>
            <w:proofErr w:type="gramStart"/>
            <w:r>
              <w:rPr>
                <w:i/>
                <w:iCs/>
                <w:szCs w:val="22"/>
                <w:lang w:eastAsia="en-GB"/>
              </w:rPr>
              <w:t>A(</w:t>
            </w:r>
            <w:proofErr w:type="gramEnd"/>
            <w:r>
              <w:rPr>
                <w:i/>
                <w:iCs/>
                <w:szCs w:val="22"/>
                <w:lang w:eastAsia="en-GB"/>
              </w:rPr>
              <w:t>2)</w:t>
            </w:r>
          </w:p>
        </w:tc>
        <w:tc>
          <w:tcPr>
            <w:tcW w:w="1440" w:type="dxa"/>
            <w:vAlign w:val="bottom"/>
            <w:hideMark/>
          </w:tcPr>
          <w:p w14:paraId="6E809204" w14:textId="52609DAD" w:rsidR="00DA5994" w:rsidRPr="006D0FB6" w:rsidRDefault="00DA5994" w:rsidP="00DA5994">
            <w:pPr>
              <w:pStyle w:val="acctfourfigures"/>
              <w:tabs>
                <w:tab w:val="clear" w:pos="765"/>
                <w:tab w:val="decimal" w:pos="731"/>
                <w:tab w:val="decimal" w:pos="1642"/>
              </w:tabs>
              <w:spacing w:line="240" w:lineRule="auto"/>
              <w:ind w:right="11"/>
              <w:jc w:val="right"/>
              <w:rPr>
                <w:szCs w:val="22"/>
                <w:lang w:eastAsia="en-GB"/>
              </w:rPr>
            </w:pPr>
            <w:r>
              <w:rPr>
                <w:szCs w:val="22"/>
                <w:lang w:eastAsia="en-GB"/>
              </w:rPr>
              <w:t>24.08</w:t>
            </w:r>
          </w:p>
        </w:tc>
        <w:tc>
          <w:tcPr>
            <w:tcW w:w="216" w:type="dxa"/>
            <w:vAlign w:val="bottom"/>
          </w:tcPr>
          <w:p w14:paraId="556E8D2D"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c>
          <w:tcPr>
            <w:tcW w:w="1494" w:type="dxa"/>
            <w:vAlign w:val="bottom"/>
            <w:hideMark/>
          </w:tcPr>
          <w:p w14:paraId="0D2ADC94" w14:textId="60A16ADF" w:rsidR="00DA5994" w:rsidRPr="006D0FB6" w:rsidRDefault="00DA5994" w:rsidP="00DA5994">
            <w:pPr>
              <w:pStyle w:val="acctfourfigures"/>
              <w:tabs>
                <w:tab w:val="clear" w:pos="765"/>
                <w:tab w:val="decimal" w:pos="731"/>
                <w:tab w:val="decimal" w:pos="1642"/>
              </w:tabs>
              <w:spacing w:line="240" w:lineRule="auto"/>
              <w:ind w:right="11"/>
              <w:jc w:val="right"/>
              <w:rPr>
                <w:szCs w:val="22"/>
                <w:lang w:eastAsia="en-GB"/>
              </w:rPr>
            </w:pPr>
            <w:r>
              <w:rPr>
                <w:szCs w:val="22"/>
                <w:lang w:eastAsia="en-GB"/>
              </w:rPr>
              <w:t>24.08</w:t>
            </w:r>
          </w:p>
        </w:tc>
      </w:tr>
      <w:tr w:rsidR="00DA5994" w:rsidRPr="006D0FB6" w14:paraId="7E4FD2A7" w14:textId="77777777" w:rsidTr="00DA5994">
        <w:trPr>
          <w:cantSplit/>
          <w:trHeight w:val="20"/>
        </w:trPr>
        <w:tc>
          <w:tcPr>
            <w:tcW w:w="4950" w:type="dxa"/>
            <w:vAlign w:val="bottom"/>
            <w:hideMark/>
          </w:tcPr>
          <w:p w14:paraId="45821AF1" w14:textId="77777777" w:rsidR="00DA5994" w:rsidRPr="006D0FB6" w:rsidRDefault="00DA5994" w:rsidP="00DA5994">
            <w:pPr>
              <w:ind w:left="178" w:right="8" w:hanging="178"/>
              <w:rPr>
                <w:rFonts w:ascii="Times New Roman" w:hAnsi="Times New Roman" w:cs="Times New Roman"/>
                <w:b/>
                <w:bCs/>
                <w:sz w:val="22"/>
                <w:szCs w:val="22"/>
                <w:lang w:val="en-GB" w:eastAsia="en-GB"/>
              </w:rPr>
            </w:pPr>
            <w:r w:rsidRPr="006D0FB6">
              <w:rPr>
                <w:rFonts w:ascii="Times New Roman" w:hAnsi="Times New Roman" w:cs="Times New Roman"/>
                <w:b/>
                <w:bCs/>
                <w:sz w:val="22"/>
                <w:szCs w:val="22"/>
                <w:lang w:eastAsia="en-GB"/>
              </w:rPr>
              <w:t>At 1 January 2020 - restated</w:t>
            </w:r>
          </w:p>
        </w:tc>
        <w:tc>
          <w:tcPr>
            <w:tcW w:w="900" w:type="dxa"/>
            <w:vAlign w:val="bottom"/>
          </w:tcPr>
          <w:p w14:paraId="2B50705C" w14:textId="77777777" w:rsidR="00DA5994" w:rsidRPr="006D0FB6" w:rsidRDefault="00DA5994" w:rsidP="00DA5994">
            <w:pPr>
              <w:pStyle w:val="acctfourfigures"/>
              <w:tabs>
                <w:tab w:val="clear" w:pos="765"/>
                <w:tab w:val="decimal" w:pos="731"/>
                <w:tab w:val="decimal" w:pos="1642"/>
              </w:tabs>
              <w:spacing w:line="240" w:lineRule="auto"/>
              <w:ind w:right="11"/>
              <w:jc w:val="right"/>
              <w:rPr>
                <w:b/>
                <w:bCs/>
                <w:i/>
                <w:iCs/>
                <w:szCs w:val="22"/>
                <w:lang w:eastAsia="en-GB"/>
              </w:rPr>
            </w:pPr>
          </w:p>
        </w:tc>
        <w:tc>
          <w:tcPr>
            <w:tcW w:w="1440" w:type="dxa"/>
            <w:tcBorders>
              <w:top w:val="single" w:sz="4" w:space="0" w:color="auto"/>
              <w:left w:val="nil"/>
              <w:bottom w:val="double" w:sz="4" w:space="0" w:color="auto"/>
              <w:right w:val="nil"/>
            </w:tcBorders>
            <w:vAlign w:val="bottom"/>
            <w:hideMark/>
          </w:tcPr>
          <w:p w14:paraId="47F346F9" w14:textId="3138590C" w:rsidR="00DA5994" w:rsidRPr="00C96833" w:rsidRDefault="00397EBC" w:rsidP="00DA5994">
            <w:pPr>
              <w:pStyle w:val="acctfourfigures"/>
              <w:tabs>
                <w:tab w:val="clear" w:pos="765"/>
                <w:tab w:val="decimal" w:pos="731"/>
                <w:tab w:val="decimal" w:pos="1642"/>
              </w:tabs>
              <w:spacing w:line="240" w:lineRule="auto"/>
              <w:ind w:right="11"/>
              <w:jc w:val="right"/>
              <w:rPr>
                <w:rFonts w:cstheme="minorBidi"/>
                <w:b/>
                <w:bCs/>
                <w:szCs w:val="22"/>
                <w:lang w:eastAsia="en-GB"/>
              </w:rPr>
            </w:pPr>
            <w:r>
              <w:rPr>
                <w:b/>
                <w:bCs/>
                <w:szCs w:val="22"/>
                <w:lang w:eastAsia="en-GB" w:bidi="th-TH"/>
              </w:rPr>
              <w:t>1,734.74</w:t>
            </w:r>
          </w:p>
        </w:tc>
        <w:tc>
          <w:tcPr>
            <w:tcW w:w="216" w:type="dxa"/>
            <w:vAlign w:val="bottom"/>
          </w:tcPr>
          <w:p w14:paraId="5AF69838" w14:textId="77777777" w:rsidR="00DA5994" w:rsidRPr="00F77750" w:rsidRDefault="00DA5994" w:rsidP="00DA5994">
            <w:pPr>
              <w:pStyle w:val="acctfourfigures"/>
              <w:tabs>
                <w:tab w:val="decimal" w:pos="731"/>
                <w:tab w:val="decimal" w:pos="1642"/>
              </w:tabs>
              <w:spacing w:line="240" w:lineRule="auto"/>
              <w:ind w:right="11"/>
              <w:jc w:val="right"/>
              <w:rPr>
                <w:b/>
                <w:bCs/>
                <w:szCs w:val="22"/>
              </w:rPr>
            </w:pPr>
          </w:p>
        </w:tc>
        <w:tc>
          <w:tcPr>
            <w:tcW w:w="1494" w:type="dxa"/>
            <w:tcBorders>
              <w:top w:val="single" w:sz="4" w:space="0" w:color="auto"/>
              <w:left w:val="nil"/>
              <w:bottom w:val="double" w:sz="4" w:space="0" w:color="auto"/>
              <w:right w:val="nil"/>
            </w:tcBorders>
            <w:vAlign w:val="bottom"/>
            <w:hideMark/>
          </w:tcPr>
          <w:p w14:paraId="413A8D69" w14:textId="32567D25" w:rsidR="00DA5994" w:rsidRPr="00C96833" w:rsidRDefault="00397EBC" w:rsidP="00DA5994">
            <w:pPr>
              <w:pStyle w:val="acctfourfigures"/>
              <w:tabs>
                <w:tab w:val="clear" w:pos="765"/>
                <w:tab w:val="decimal" w:pos="1181"/>
              </w:tabs>
              <w:spacing w:line="240" w:lineRule="auto"/>
              <w:ind w:right="11"/>
              <w:rPr>
                <w:rFonts w:cstheme="minorBidi"/>
                <w:b/>
                <w:bCs/>
                <w:szCs w:val="22"/>
                <w:lang w:val="en-US" w:bidi="th-TH"/>
              </w:rPr>
            </w:pPr>
            <w:r>
              <w:rPr>
                <w:b/>
                <w:bCs/>
                <w:szCs w:val="22"/>
                <w:lang w:val="en-US" w:bidi="th-TH"/>
              </w:rPr>
              <w:t>1,777.23</w:t>
            </w:r>
          </w:p>
        </w:tc>
      </w:tr>
    </w:tbl>
    <w:p w14:paraId="575144E1" w14:textId="77777777" w:rsidR="006D0FB6" w:rsidRPr="00A7529F" w:rsidRDefault="006D0FB6" w:rsidP="006D0FB6">
      <w:pPr>
        <w:ind w:left="540"/>
        <w:jc w:val="thaiDistribute"/>
        <w:rPr>
          <w:b/>
          <w:bCs/>
          <w:sz w:val="20"/>
          <w:szCs w:val="20"/>
          <w:highlight w:val="cyan"/>
          <w:lang w:val="en-GB" w:eastAsia="en-US" w:bidi="ar-SA"/>
        </w:rPr>
      </w:pPr>
    </w:p>
    <w:p w14:paraId="63CC6173" w14:textId="77777777" w:rsidR="006D0FB6" w:rsidRPr="006D0FB6" w:rsidRDefault="006D0FB6" w:rsidP="006D0FB6">
      <w:pPr>
        <w:tabs>
          <w:tab w:val="left" w:pos="900"/>
        </w:tabs>
        <w:ind w:left="540"/>
        <w:jc w:val="thaiDistribute"/>
        <w:rPr>
          <w:rStyle w:val="PageNumber"/>
          <w:rFonts w:ascii="Times New Roman" w:hAnsi="Times New Roman" w:cs="Times New Roman"/>
          <w:b/>
          <w:bCs/>
          <w:i/>
          <w:iCs/>
          <w:sz w:val="22"/>
          <w:szCs w:val="22"/>
          <w:lang w:val="en-GB"/>
        </w:rPr>
      </w:pPr>
      <w:r w:rsidRPr="006D0FB6">
        <w:rPr>
          <w:rStyle w:val="PageNumber"/>
          <w:rFonts w:ascii="Times New Roman" w:hAnsi="Times New Roman" w:cs="Times New Roman"/>
          <w:b/>
          <w:bCs/>
          <w:i/>
          <w:iCs/>
          <w:sz w:val="22"/>
          <w:szCs w:val="22"/>
          <w:lang w:val="en-GB"/>
        </w:rPr>
        <w:t xml:space="preserve">A. </w:t>
      </w:r>
      <w:r w:rsidRPr="006D0FB6">
        <w:rPr>
          <w:rStyle w:val="PageNumber"/>
          <w:rFonts w:ascii="Times New Roman" w:hAnsi="Times New Roman" w:cs="Times New Roman"/>
          <w:b/>
          <w:bCs/>
          <w:i/>
          <w:iCs/>
          <w:sz w:val="22"/>
          <w:szCs w:val="22"/>
          <w:lang w:val="en-GB"/>
        </w:rPr>
        <w:tab/>
        <w:t>TFRS - Financial instruments standards</w:t>
      </w:r>
    </w:p>
    <w:p w14:paraId="32C36054" w14:textId="77777777" w:rsidR="006D0FB6" w:rsidRPr="00A7529F" w:rsidRDefault="006D0FB6" w:rsidP="006D0FB6">
      <w:pPr>
        <w:tabs>
          <w:tab w:val="left" w:pos="900"/>
        </w:tabs>
        <w:ind w:left="540"/>
        <w:jc w:val="thaiDistribute"/>
        <w:rPr>
          <w:rStyle w:val="PageNumber"/>
          <w:rFonts w:ascii="Times New Roman" w:hAnsi="Times New Roman" w:cs="Times New Roman"/>
          <w:sz w:val="20"/>
          <w:szCs w:val="20"/>
          <w:lang w:val="en-GB"/>
        </w:rPr>
      </w:pPr>
    </w:p>
    <w:p w14:paraId="0C535168" w14:textId="77777777" w:rsidR="006D0FB6" w:rsidRPr="000704C8" w:rsidRDefault="006D0FB6" w:rsidP="006D0FB6">
      <w:pPr>
        <w:tabs>
          <w:tab w:val="left" w:pos="900"/>
        </w:tabs>
        <w:ind w:left="900"/>
        <w:jc w:val="thaiDistribute"/>
        <w:rPr>
          <w:rStyle w:val="PageNumber"/>
          <w:rFonts w:ascii="Times New Roman" w:hAnsi="Times New Roman" w:cs="Times New Roman"/>
          <w:sz w:val="22"/>
          <w:szCs w:val="22"/>
          <w:lang w:val="en-GB"/>
        </w:rPr>
      </w:pPr>
      <w:r w:rsidRPr="000704C8">
        <w:rPr>
          <w:rStyle w:val="PageNumber"/>
          <w:rFonts w:ascii="Times New Roman" w:hAnsi="Times New Roman" w:cs="Times New Roman"/>
          <w:sz w:val="22"/>
          <w:szCs w:val="22"/>
          <w:lang w:val="en-GB"/>
        </w:rPr>
        <w:t>The Group has adopted TFRS - Financial instruments standards by adjusting the cumulative effects to retained earnings</w:t>
      </w:r>
      <w:r w:rsidR="002D2DF1" w:rsidRPr="002D2DF1">
        <w:rPr>
          <w:rStyle w:val="PageNumber"/>
          <w:rFonts w:ascii="Times New Roman" w:hAnsi="Times New Roman" w:cs="Times New Roman" w:hint="cs"/>
          <w:sz w:val="22"/>
          <w:szCs w:val="22"/>
          <w:cs/>
          <w:lang w:val="en-GB"/>
        </w:rPr>
        <w:t xml:space="preserve"> </w:t>
      </w:r>
      <w:r w:rsidR="002D2DF1" w:rsidRPr="002D2DF1">
        <w:rPr>
          <w:rStyle w:val="PageNumber"/>
          <w:rFonts w:ascii="Times New Roman" w:hAnsi="Times New Roman" w:cs="Times New Roman"/>
          <w:sz w:val="22"/>
          <w:szCs w:val="22"/>
          <w:lang w:val="en-GB"/>
        </w:rPr>
        <w:t xml:space="preserve">and other components of equity </w:t>
      </w:r>
      <w:r w:rsidRPr="000704C8">
        <w:rPr>
          <w:rStyle w:val="PageNumber"/>
          <w:rFonts w:ascii="Times New Roman" w:hAnsi="Times New Roman" w:cs="Times New Roman"/>
          <w:sz w:val="22"/>
          <w:szCs w:val="22"/>
          <w:lang w:val="en-GB"/>
        </w:rPr>
        <w:t xml:space="preserve">on 1 January 2020. Therefore, the Group did not adjust the information presented for 2019. </w:t>
      </w:r>
    </w:p>
    <w:p w14:paraId="7366C2EB" w14:textId="77777777" w:rsidR="006D0FB6" w:rsidRPr="00A7529F" w:rsidRDefault="006D0FB6" w:rsidP="006D0FB6">
      <w:pPr>
        <w:tabs>
          <w:tab w:val="left" w:pos="900"/>
        </w:tabs>
        <w:ind w:left="540"/>
        <w:jc w:val="thaiDistribute"/>
        <w:rPr>
          <w:rStyle w:val="PageNumber"/>
          <w:rFonts w:ascii="Times New Roman" w:hAnsi="Times New Roman" w:cs="Times New Roman"/>
          <w:sz w:val="20"/>
          <w:szCs w:val="20"/>
          <w:lang w:val="en-GB"/>
        </w:rPr>
      </w:pPr>
    </w:p>
    <w:p w14:paraId="48509DCB" w14:textId="77777777" w:rsidR="007037C6" w:rsidRDefault="006D0FB6" w:rsidP="006D0FB6">
      <w:pPr>
        <w:tabs>
          <w:tab w:val="left" w:pos="900"/>
        </w:tabs>
        <w:ind w:left="900"/>
        <w:jc w:val="thaiDistribute"/>
        <w:rPr>
          <w:rStyle w:val="PageNumber"/>
          <w:rFonts w:ascii="Times New Roman" w:hAnsi="Times New Roman" w:cs="Times New Roman"/>
          <w:sz w:val="22"/>
          <w:szCs w:val="22"/>
          <w:lang w:val="en-GB"/>
        </w:rPr>
      </w:pPr>
      <w:r w:rsidRPr="000704C8">
        <w:rPr>
          <w:rStyle w:val="PageNumber"/>
          <w:rFonts w:ascii="Times New Roman" w:hAnsi="Times New Roman" w:cs="Times New Roman"/>
          <w:sz w:val="22"/>
          <w:szCs w:val="22"/>
          <w:lang w:val="en-GB"/>
        </w:rPr>
        <w:t xml:space="preserve">These TFRS - Financial instruments standards establish requirements related to definition, recognition, measurement, impairment and derecognition of financial assets and financial liabilities. The impact from adoption of TFRS </w:t>
      </w:r>
      <w:r w:rsidR="002D2DF1">
        <w:rPr>
          <w:rStyle w:val="PageNumber"/>
          <w:rFonts w:ascii="Times New Roman" w:hAnsi="Times New Roman"/>
          <w:sz w:val="22"/>
          <w:szCs w:val="28"/>
        </w:rPr>
        <w:t>-</w:t>
      </w:r>
      <w:r w:rsidRPr="000704C8">
        <w:rPr>
          <w:rStyle w:val="PageNumber"/>
          <w:rFonts w:ascii="Times New Roman" w:hAnsi="Times New Roman" w:cs="Times New Roman"/>
          <w:sz w:val="22"/>
          <w:szCs w:val="22"/>
          <w:lang w:val="en-GB"/>
        </w:rPr>
        <w:t xml:space="preserve"> Financial instruments standards are as follows:</w:t>
      </w:r>
    </w:p>
    <w:p w14:paraId="57C2484A" w14:textId="77777777" w:rsidR="009B62E7" w:rsidRPr="00A7529F" w:rsidRDefault="009B62E7" w:rsidP="006D0FB6">
      <w:pPr>
        <w:tabs>
          <w:tab w:val="left" w:pos="900"/>
        </w:tabs>
        <w:ind w:left="900"/>
        <w:jc w:val="thaiDistribute"/>
        <w:rPr>
          <w:rStyle w:val="PageNumber"/>
          <w:rFonts w:ascii="Times New Roman" w:hAnsi="Times New Roman" w:cs="Times New Roman"/>
          <w:sz w:val="20"/>
          <w:szCs w:val="20"/>
          <w:lang w:val="en-GB"/>
        </w:rPr>
      </w:pPr>
    </w:p>
    <w:p w14:paraId="535C2D07" w14:textId="77777777" w:rsidR="009B62E7" w:rsidRPr="009B62E7" w:rsidRDefault="009B62E7" w:rsidP="009B62E7">
      <w:pPr>
        <w:pStyle w:val="ListParagraph"/>
        <w:numPr>
          <w:ilvl w:val="0"/>
          <w:numId w:val="20"/>
        </w:numPr>
        <w:spacing w:after="0" w:line="240" w:lineRule="auto"/>
        <w:ind w:left="1260"/>
        <w:jc w:val="thaiDistribute"/>
        <w:rPr>
          <w:rStyle w:val="PageNumber"/>
          <w:rFonts w:ascii="Times New Roman" w:eastAsia="Cordia New" w:hAnsi="Times New Roman" w:cs="Times New Roman"/>
          <w:szCs w:val="22"/>
          <w:lang w:val="en-GB" w:eastAsia="zh-CN"/>
        </w:rPr>
      </w:pPr>
      <w:r w:rsidRPr="009B62E7">
        <w:rPr>
          <w:rStyle w:val="PageNumber"/>
          <w:rFonts w:ascii="Times New Roman" w:eastAsia="Cordia New" w:hAnsi="Times New Roman" w:cs="Times New Roman"/>
          <w:szCs w:val="22"/>
          <w:lang w:val="en-GB" w:eastAsia="zh-CN"/>
        </w:rPr>
        <w:t>Classification and measurement of financial assets and financial liabilities</w:t>
      </w:r>
    </w:p>
    <w:p w14:paraId="12383FD6" w14:textId="77777777" w:rsidR="009B62E7" w:rsidRPr="00A7529F" w:rsidRDefault="009B62E7" w:rsidP="009B62E7">
      <w:pPr>
        <w:pStyle w:val="ListParagraph"/>
        <w:spacing w:line="240" w:lineRule="auto"/>
        <w:ind w:left="1260"/>
        <w:jc w:val="thaiDistribute"/>
        <w:rPr>
          <w:color w:val="000000"/>
          <w:sz w:val="20"/>
          <w:szCs w:val="20"/>
          <w:highlight w:val="cyan"/>
        </w:rPr>
      </w:pPr>
    </w:p>
    <w:p w14:paraId="12F5A380" w14:textId="77777777" w:rsidR="009B62E7" w:rsidRPr="009B62E7" w:rsidRDefault="009B62E7" w:rsidP="009B62E7">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9B62E7">
        <w:rPr>
          <w:rStyle w:val="PageNumber"/>
          <w:rFonts w:ascii="Times New Roman" w:eastAsia="Cordia New" w:hAnsi="Times New Roman" w:cs="Times New Roman"/>
          <w:szCs w:val="22"/>
          <w:lang w:val="en-GB" w:eastAsia="zh-CN"/>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748E2629" w14:textId="77777777" w:rsidR="009B62E7" w:rsidRPr="00A7529F" w:rsidRDefault="009B62E7" w:rsidP="009B62E7">
      <w:pPr>
        <w:pStyle w:val="ListParagraph"/>
        <w:spacing w:line="240" w:lineRule="auto"/>
        <w:ind w:left="1260"/>
        <w:jc w:val="thaiDistribute"/>
        <w:rPr>
          <w:color w:val="000000"/>
          <w:sz w:val="20"/>
          <w:szCs w:val="20"/>
          <w:highlight w:val="cyan"/>
        </w:rPr>
      </w:pPr>
    </w:p>
    <w:p w14:paraId="0C5AE9BC" w14:textId="77777777" w:rsidR="00DA5994" w:rsidRDefault="00DA5994" w:rsidP="00DA5994">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DA5994">
        <w:rPr>
          <w:rStyle w:val="PageNumber"/>
          <w:rFonts w:ascii="Times New Roman" w:eastAsia="Cordia New" w:hAnsi="Times New Roman" w:cs="Times New Roman"/>
          <w:szCs w:val="22"/>
          <w:lang w:val="en-GB" w:eastAsia="zh-CN"/>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16C58813" w14:textId="77777777" w:rsidR="00DA5994" w:rsidRPr="00A7529F" w:rsidRDefault="00DA5994" w:rsidP="00DA5994">
      <w:pPr>
        <w:pStyle w:val="ListParagraph"/>
        <w:spacing w:after="0" w:line="240" w:lineRule="auto"/>
        <w:ind w:left="1260"/>
        <w:jc w:val="thaiDistribute"/>
        <w:rPr>
          <w:rStyle w:val="PageNumber"/>
          <w:rFonts w:ascii="Times New Roman" w:eastAsia="Cordia New" w:hAnsi="Times New Roman" w:cs="Times New Roman"/>
          <w:sz w:val="20"/>
          <w:szCs w:val="20"/>
          <w:lang w:val="en-GB" w:eastAsia="zh-CN"/>
        </w:rPr>
      </w:pPr>
    </w:p>
    <w:p w14:paraId="3301EBEA" w14:textId="77777777" w:rsidR="009B62E7" w:rsidRDefault="009B62E7" w:rsidP="009B62E7">
      <w:pPr>
        <w:tabs>
          <w:tab w:val="left" w:pos="900"/>
        </w:tabs>
        <w:ind w:left="900"/>
        <w:jc w:val="thaiDistribute"/>
        <w:rPr>
          <w:rStyle w:val="PageNumber"/>
          <w:sz w:val="22"/>
          <w:szCs w:val="22"/>
          <w:lang w:val="en-GB"/>
        </w:rPr>
      </w:pPr>
      <w:r w:rsidRPr="009B62E7">
        <w:rPr>
          <w:rStyle w:val="PageNumber"/>
          <w:rFonts w:ascii="Times New Roman" w:hAnsi="Times New Roman" w:cs="Times New Roman"/>
          <w:sz w:val="22"/>
          <w:szCs w:val="22"/>
          <w:lang w:val="en-GB"/>
        </w:rPr>
        <w:t>The following table shows measurement categories under previous standards and TFRS 9, including reconciliation of the carrying amounts of each class of the Group’s financial assets and financial liabilities as at 1 January 2020.</w:t>
      </w:r>
      <w:r w:rsidRPr="009B62E7">
        <w:rPr>
          <w:rStyle w:val="PageNumber"/>
          <w:sz w:val="22"/>
          <w:szCs w:val="22"/>
          <w:lang w:val="en-GB"/>
        </w:rPr>
        <w:t xml:space="preserve"> </w:t>
      </w:r>
    </w:p>
    <w:p w14:paraId="6BC42D86" w14:textId="77777777" w:rsidR="00A7529F" w:rsidRDefault="00A7529F" w:rsidP="009B62E7">
      <w:pPr>
        <w:tabs>
          <w:tab w:val="left" w:pos="900"/>
        </w:tabs>
        <w:ind w:left="900"/>
        <w:jc w:val="thaiDistribute"/>
        <w:rPr>
          <w:rStyle w:val="PageNumber"/>
          <w:sz w:val="22"/>
          <w:szCs w:val="22"/>
          <w:lang w:val="en-GB"/>
        </w:rPr>
      </w:pPr>
    </w:p>
    <w:tbl>
      <w:tblPr>
        <w:tblW w:w="9097" w:type="dxa"/>
        <w:tblInd w:w="540" w:type="dxa"/>
        <w:tblLook w:val="04A0" w:firstRow="1" w:lastRow="0" w:firstColumn="1" w:lastColumn="0" w:noHBand="0" w:noVBand="1"/>
      </w:tblPr>
      <w:tblGrid>
        <w:gridCol w:w="5670"/>
        <w:gridCol w:w="1447"/>
        <w:gridCol w:w="237"/>
        <w:gridCol w:w="1743"/>
      </w:tblGrid>
      <w:tr w:rsidR="009F2721" w:rsidRPr="005B3A85" w14:paraId="5F666295" w14:textId="77777777" w:rsidTr="007576B7">
        <w:trPr>
          <w:tblHeader/>
        </w:trPr>
        <w:tc>
          <w:tcPr>
            <w:tcW w:w="9097" w:type="dxa"/>
            <w:gridSpan w:val="4"/>
            <w:vAlign w:val="bottom"/>
          </w:tcPr>
          <w:p w14:paraId="60134C63" w14:textId="77777777" w:rsidR="009F2721" w:rsidRPr="009F2721"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b/>
                <w:bCs/>
                <w:color w:val="000000"/>
                <w:sz w:val="20"/>
                <w:szCs w:val="25"/>
              </w:rPr>
            </w:pPr>
            <w:r w:rsidRPr="009F2721">
              <w:rPr>
                <w:rFonts w:ascii="Times New Roman" w:hAnsi="Times New Roman"/>
                <w:b/>
                <w:bCs/>
                <w:color w:val="000000"/>
                <w:sz w:val="20"/>
                <w:szCs w:val="25"/>
              </w:rPr>
              <w:t>Consolidated financial statements / Separate financial statements</w:t>
            </w:r>
          </w:p>
        </w:tc>
      </w:tr>
      <w:tr w:rsidR="00DA5994" w:rsidRPr="005B3A85" w14:paraId="0A75482B" w14:textId="77777777" w:rsidTr="000A02EC">
        <w:trPr>
          <w:tblHeader/>
        </w:trPr>
        <w:tc>
          <w:tcPr>
            <w:tcW w:w="5670" w:type="dxa"/>
            <w:vAlign w:val="bottom"/>
          </w:tcPr>
          <w:p w14:paraId="75E0C831"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vAlign w:val="bottom"/>
          </w:tcPr>
          <w:p w14:paraId="4B6CE661"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237" w:type="dxa"/>
            <w:vAlign w:val="bottom"/>
          </w:tcPr>
          <w:p w14:paraId="2BCEE457"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shd w:val="clear" w:color="auto" w:fill="auto"/>
            <w:vAlign w:val="bottom"/>
          </w:tcPr>
          <w:p w14:paraId="3B1AB3EC" w14:textId="77777777" w:rsidR="00DA5994" w:rsidRPr="00DA5994"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DA5994">
              <w:rPr>
                <w:rFonts w:ascii="Times New Roman" w:hAnsi="Times New Roman" w:cs="Times New Roman"/>
                <w:color w:val="000000"/>
                <w:sz w:val="20"/>
                <w:szCs w:val="20"/>
              </w:rPr>
              <w:t>Classification under</w:t>
            </w:r>
            <w:r w:rsidRPr="00DA5994">
              <w:rPr>
                <w:rFonts w:ascii="Times New Roman" w:hAnsi="Times New Roman" w:cs="Times New Roman"/>
                <w:color w:val="000000"/>
                <w:sz w:val="20"/>
                <w:szCs w:val="20"/>
                <w:cs/>
              </w:rPr>
              <w:t xml:space="preserve"> </w:t>
            </w:r>
            <w:r w:rsidRPr="00DA5994">
              <w:rPr>
                <w:rFonts w:ascii="Times New Roman" w:hAnsi="Times New Roman" w:cs="Times New Roman"/>
                <w:color w:val="000000"/>
                <w:sz w:val="20"/>
                <w:szCs w:val="20"/>
              </w:rPr>
              <w:t xml:space="preserve">TFRS 9 </w:t>
            </w:r>
          </w:p>
        </w:tc>
      </w:tr>
      <w:tr w:rsidR="009F2721" w:rsidRPr="005B3A85" w14:paraId="0A8538F2" w14:textId="77777777" w:rsidTr="007576B7">
        <w:trPr>
          <w:tblHeader/>
        </w:trPr>
        <w:tc>
          <w:tcPr>
            <w:tcW w:w="7117" w:type="dxa"/>
            <w:gridSpan w:val="2"/>
            <w:tcBorders>
              <w:bottom w:val="single" w:sz="4" w:space="0" w:color="auto"/>
            </w:tcBorders>
            <w:shd w:val="clear" w:color="auto" w:fill="auto"/>
            <w:vAlign w:val="bottom"/>
          </w:tcPr>
          <w:p w14:paraId="505E4E85" w14:textId="77777777" w:rsidR="009F2721" w:rsidRPr="009F2721" w:rsidRDefault="009F2721" w:rsidP="009F2721">
            <w:pPr>
              <w:pStyle w:val="NoSpacing"/>
              <w:tabs>
                <w:tab w:val="clear" w:pos="2807"/>
              </w:tabs>
              <w:ind w:left="-107" w:right="-105"/>
              <w:jc w:val="center"/>
              <w:rPr>
                <w:rFonts w:ascii="Times New Roman" w:hAnsi="Times New Roman" w:cs="Times New Roman"/>
                <w:color w:val="000000"/>
                <w:sz w:val="20"/>
                <w:szCs w:val="20"/>
              </w:rPr>
            </w:pPr>
            <w:r w:rsidRPr="009F2721">
              <w:rPr>
                <w:rFonts w:ascii="Times New Roman" w:hAnsi="Times New Roman" w:cs="Times New Roman"/>
                <w:color w:val="000000"/>
                <w:sz w:val="20"/>
                <w:szCs w:val="20"/>
              </w:rPr>
              <w:t>Classification under previous standards at 31 December 2019</w:t>
            </w:r>
          </w:p>
        </w:tc>
        <w:tc>
          <w:tcPr>
            <w:tcW w:w="237" w:type="dxa"/>
            <w:vAlign w:val="bottom"/>
          </w:tcPr>
          <w:p w14:paraId="4CF7274C" w14:textId="77777777" w:rsidR="009F2721" w:rsidRPr="0016378B"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tcBorders>
              <w:bottom w:val="single" w:sz="4" w:space="0" w:color="auto"/>
            </w:tcBorders>
            <w:shd w:val="clear" w:color="auto" w:fill="auto"/>
            <w:vAlign w:val="bottom"/>
          </w:tcPr>
          <w:p w14:paraId="40AB666D" w14:textId="77777777" w:rsidR="009F2721" w:rsidRPr="00DA5994"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DA5994">
              <w:rPr>
                <w:rFonts w:ascii="Times New Roman" w:hAnsi="Times New Roman" w:cs="Times New Roman"/>
                <w:color w:val="000000"/>
                <w:sz w:val="20"/>
                <w:szCs w:val="20"/>
              </w:rPr>
              <w:t>at 1 January 2020</w:t>
            </w:r>
          </w:p>
        </w:tc>
      </w:tr>
      <w:tr w:rsidR="00DA5994" w:rsidRPr="005B3A85" w14:paraId="2DFC674F" w14:textId="77777777" w:rsidTr="000A02EC">
        <w:trPr>
          <w:tblHeader/>
        </w:trPr>
        <w:tc>
          <w:tcPr>
            <w:tcW w:w="5670" w:type="dxa"/>
            <w:tcBorders>
              <w:top w:val="single" w:sz="4" w:space="0" w:color="auto"/>
            </w:tcBorders>
            <w:vAlign w:val="bottom"/>
          </w:tcPr>
          <w:p w14:paraId="33E64B1F"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tcBorders>
              <w:top w:val="single" w:sz="4" w:space="0" w:color="auto"/>
            </w:tcBorders>
            <w:vAlign w:val="bottom"/>
          </w:tcPr>
          <w:p w14:paraId="24DCA860"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237" w:type="dxa"/>
            <w:vAlign w:val="bottom"/>
          </w:tcPr>
          <w:p w14:paraId="4034229F"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tcBorders>
              <w:top w:val="single" w:sz="4" w:space="0" w:color="auto"/>
            </w:tcBorders>
            <w:vAlign w:val="bottom"/>
          </w:tcPr>
          <w:p w14:paraId="2B210CFF"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16378B">
              <w:rPr>
                <w:rFonts w:ascii="Times New Roman" w:hAnsi="Times New Roman" w:cs="Times New Roman"/>
                <w:color w:val="000000"/>
                <w:sz w:val="20"/>
                <w:szCs w:val="20"/>
              </w:rPr>
              <w:t xml:space="preserve">Fair value through </w:t>
            </w:r>
          </w:p>
        </w:tc>
      </w:tr>
      <w:tr w:rsidR="00DA5994" w:rsidRPr="005B3A85" w14:paraId="0111F169" w14:textId="77777777" w:rsidTr="000A02EC">
        <w:trPr>
          <w:tblHeader/>
        </w:trPr>
        <w:tc>
          <w:tcPr>
            <w:tcW w:w="5670" w:type="dxa"/>
            <w:vAlign w:val="bottom"/>
          </w:tcPr>
          <w:p w14:paraId="4713FEEA"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vAlign w:val="bottom"/>
          </w:tcPr>
          <w:p w14:paraId="65274035"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16378B">
              <w:rPr>
                <w:rFonts w:ascii="Times New Roman" w:hAnsi="Times New Roman" w:cs="Times New Roman"/>
                <w:color w:val="000000"/>
                <w:sz w:val="20"/>
                <w:szCs w:val="20"/>
              </w:rPr>
              <w:t>Carrying amounts</w:t>
            </w:r>
          </w:p>
        </w:tc>
        <w:tc>
          <w:tcPr>
            <w:tcW w:w="237" w:type="dxa"/>
            <w:vAlign w:val="bottom"/>
          </w:tcPr>
          <w:p w14:paraId="2DD70BFE"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vAlign w:val="bottom"/>
          </w:tcPr>
          <w:p w14:paraId="2DF3E7D7" w14:textId="77777777" w:rsidR="00DA5994" w:rsidRPr="0016378B" w:rsidRDefault="000A02EC"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Pr>
                <w:rFonts w:ascii="Times New Roman" w:hAnsi="Times New Roman" w:cs="Times New Roman"/>
                <w:color w:val="000000"/>
                <w:sz w:val="20"/>
                <w:szCs w:val="20"/>
              </w:rPr>
              <w:t>profit or loss</w:t>
            </w:r>
          </w:p>
        </w:tc>
      </w:tr>
      <w:tr w:rsidR="00DA5994" w:rsidRPr="005B3A85" w14:paraId="40B2089A" w14:textId="77777777" w:rsidTr="000A02EC">
        <w:trPr>
          <w:tblHeader/>
        </w:trPr>
        <w:tc>
          <w:tcPr>
            <w:tcW w:w="5670" w:type="dxa"/>
          </w:tcPr>
          <w:p w14:paraId="2866F581"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427" w:type="dxa"/>
            <w:gridSpan w:val="3"/>
          </w:tcPr>
          <w:p w14:paraId="10E51DB9"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16378B">
              <w:rPr>
                <w:rFonts w:ascii="Times New Roman" w:hAnsi="Times New Roman" w:cs="Times New Roman"/>
                <w:i/>
                <w:iCs/>
                <w:color w:val="000000"/>
                <w:sz w:val="20"/>
                <w:szCs w:val="20"/>
                <w:cs/>
              </w:rPr>
              <w:t>(</w:t>
            </w:r>
            <w:r w:rsidRPr="0016378B">
              <w:rPr>
                <w:rFonts w:ascii="Times New Roman" w:hAnsi="Times New Roman" w:cs="Times New Roman"/>
                <w:i/>
                <w:iCs/>
                <w:color w:val="000000"/>
                <w:sz w:val="20"/>
                <w:szCs w:val="20"/>
              </w:rPr>
              <w:t>in million Baht</w:t>
            </w:r>
            <w:r w:rsidRPr="0016378B">
              <w:rPr>
                <w:rFonts w:ascii="Times New Roman" w:hAnsi="Times New Roman" w:cs="Times New Roman"/>
                <w:i/>
                <w:iCs/>
                <w:color w:val="000000"/>
                <w:sz w:val="20"/>
                <w:szCs w:val="20"/>
                <w:cs/>
              </w:rPr>
              <w:t>)</w:t>
            </w:r>
          </w:p>
        </w:tc>
      </w:tr>
      <w:tr w:rsidR="00DA5994" w:rsidRPr="005B3A85" w14:paraId="08FE1D76" w14:textId="77777777" w:rsidTr="000A02EC">
        <w:trPr>
          <w:tblHeader/>
        </w:trPr>
        <w:tc>
          <w:tcPr>
            <w:tcW w:w="5670" w:type="dxa"/>
          </w:tcPr>
          <w:p w14:paraId="0900DB98"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 xml:space="preserve">Other financial assets </w:t>
            </w:r>
          </w:p>
        </w:tc>
        <w:tc>
          <w:tcPr>
            <w:tcW w:w="1447" w:type="dxa"/>
            <w:vAlign w:val="bottom"/>
          </w:tcPr>
          <w:p w14:paraId="00F517B6"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37" w:type="dxa"/>
          </w:tcPr>
          <w:p w14:paraId="559B4B27"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419EED30"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r>
      <w:tr w:rsidR="009F2721" w:rsidRPr="005B3A85" w14:paraId="462FE640" w14:textId="77777777" w:rsidTr="000A02EC">
        <w:trPr>
          <w:tblHeader/>
        </w:trPr>
        <w:tc>
          <w:tcPr>
            <w:tcW w:w="5670" w:type="dxa"/>
          </w:tcPr>
          <w:p w14:paraId="17BCF53C" w14:textId="77777777" w:rsidR="009F2721" w:rsidRPr="00F77750" w:rsidRDefault="009F2721" w:rsidP="009A63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ind w:left="348" w:right="-115" w:hanging="348"/>
              <w:rPr>
                <w:rFonts w:ascii="Times New Roman" w:hAnsi="Times New Roman" w:cs="Times New Roman"/>
                <w:color w:val="000000"/>
                <w:sz w:val="20"/>
                <w:szCs w:val="20"/>
                <w:cs/>
              </w:rPr>
            </w:pPr>
            <w:r w:rsidRPr="00F77750">
              <w:rPr>
                <w:rFonts w:ascii="Times New Roman" w:hAnsi="Times New Roman" w:cs="Times New Roman"/>
                <w:color w:val="000000"/>
                <w:sz w:val="20"/>
                <w:szCs w:val="20"/>
                <w:cs/>
              </w:rPr>
              <w:t>-</w:t>
            </w:r>
            <w:r w:rsidRPr="00F77750">
              <w:rPr>
                <w:rFonts w:ascii="Times New Roman" w:hAnsi="Times New Roman" w:cs="Times New Roman"/>
                <w:color w:val="000000"/>
                <w:sz w:val="20"/>
                <w:szCs w:val="20"/>
                <w:cs/>
              </w:rPr>
              <w:tab/>
            </w:r>
            <w:r w:rsidR="000A02EC">
              <w:rPr>
                <w:rFonts w:ascii="Times New Roman" w:hAnsi="Times New Roman" w:cs="Times New Roman"/>
                <w:color w:val="000000"/>
                <w:sz w:val="20"/>
                <w:szCs w:val="20"/>
              </w:rPr>
              <w:t>Debt</w:t>
            </w:r>
            <w:r w:rsidRPr="00F77750">
              <w:rPr>
                <w:rFonts w:ascii="Times New Roman" w:eastAsiaTheme="minorHAnsi" w:hAnsi="Times New Roman" w:cs="Arial Unicode MS"/>
                <w:sz w:val="20"/>
                <w:szCs w:val="20"/>
              </w:rPr>
              <w:t xml:space="preserve"> </w:t>
            </w:r>
            <w:r w:rsidRPr="00F77750">
              <w:rPr>
                <w:rFonts w:ascii="Times New Roman" w:hAnsi="Times New Roman" w:cs="Times New Roman"/>
                <w:color w:val="000000"/>
                <w:sz w:val="20"/>
                <w:szCs w:val="20"/>
              </w:rPr>
              <w:t xml:space="preserve">instruments </w:t>
            </w:r>
          </w:p>
        </w:tc>
        <w:tc>
          <w:tcPr>
            <w:tcW w:w="1447" w:type="dxa"/>
            <w:vAlign w:val="bottom"/>
          </w:tcPr>
          <w:p w14:paraId="4718CF92"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10.00</w:t>
            </w:r>
          </w:p>
        </w:tc>
        <w:tc>
          <w:tcPr>
            <w:tcW w:w="237" w:type="dxa"/>
          </w:tcPr>
          <w:p w14:paraId="1DDFE68A"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319BEF16"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10.00</w:t>
            </w:r>
          </w:p>
        </w:tc>
      </w:tr>
      <w:tr w:rsidR="00F77750" w:rsidRPr="005B3A85" w14:paraId="2536ED67" w14:textId="77777777" w:rsidTr="000A02EC">
        <w:trPr>
          <w:tblHeader/>
        </w:trPr>
        <w:tc>
          <w:tcPr>
            <w:tcW w:w="5670" w:type="dxa"/>
          </w:tcPr>
          <w:p w14:paraId="36A0F520" w14:textId="77777777" w:rsidR="00F77750" w:rsidRPr="00F77750" w:rsidRDefault="00F77750" w:rsidP="009A6358">
            <w:pPr>
              <w:pStyle w:val="NoSpacing"/>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ind w:left="340" w:right="-115" w:hanging="348"/>
              <w:rPr>
                <w:rFonts w:ascii="Times New Roman" w:hAnsi="Times New Roman" w:cs="Times New Roman"/>
                <w:color w:val="000000"/>
                <w:sz w:val="20"/>
                <w:szCs w:val="20"/>
                <w:cs/>
              </w:rPr>
            </w:pPr>
            <w:r w:rsidRPr="00F77750">
              <w:rPr>
                <w:rFonts w:ascii="Times New Roman" w:hAnsi="Times New Roman" w:cs="Times New Roman"/>
                <w:color w:val="000000"/>
                <w:sz w:val="20"/>
                <w:szCs w:val="20"/>
              </w:rPr>
              <w:t>Other non-marketable equity instruments</w:t>
            </w:r>
          </w:p>
        </w:tc>
        <w:tc>
          <w:tcPr>
            <w:tcW w:w="1447" w:type="dxa"/>
            <w:vAlign w:val="bottom"/>
          </w:tcPr>
          <w:p w14:paraId="57E8983A"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4.41</w:t>
            </w:r>
          </w:p>
        </w:tc>
        <w:tc>
          <w:tcPr>
            <w:tcW w:w="237" w:type="dxa"/>
          </w:tcPr>
          <w:p w14:paraId="1124CD7A"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4BEB8415"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4.41</w:t>
            </w:r>
          </w:p>
        </w:tc>
      </w:tr>
      <w:tr w:rsidR="009F2721" w:rsidRPr="005B3A85" w14:paraId="373C4FAD" w14:textId="77777777" w:rsidTr="000A02EC">
        <w:trPr>
          <w:tblHeader/>
        </w:trPr>
        <w:tc>
          <w:tcPr>
            <w:tcW w:w="5670" w:type="dxa"/>
          </w:tcPr>
          <w:p w14:paraId="473E3EBE"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77750">
              <w:rPr>
                <w:rFonts w:ascii="Times New Roman" w:hAnsi="Times New Roman" w:cs="Times New Roman"/>
                <w:b/>
                <w:bCs/>
                <w:sz w:val="20"/>
                <w:szCs w:val="20"/>
              </w:rPr>
              <w:t xml:space="preserve">Total </w:t>
            </w:r>
          </w:p>
        </w:tc>
        <w:tc>
          <w:tcPr>
            <w:tcW w:w="1447" w:type="dxa"/>
            <w:tcBorders>
              <w:top w:val="single" w:sz="4" w:space="0" w:color="auto"/>
              <w:bottom w:val="double" w:sz="4" w:space="0" w:color="auto"/>
            </w:tcBorders>
            <w:vAlign w:val="bottom"/>
          </w:tcPr>
          <w:p w14:paraId="39F9CCF3"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77750">
              <w:rPr>
                <w:rFonts w:ascii="Times New Roman" w:hAnsi="Times New Roman" w:cs="Times New Roman"/>
                <w:b/>
                <w:bCs/>
                <w:color w:val="000000"/>
                <w:sz w:val="20"/>
                <w:szCs w:val="20"/>
              </w:rPr>
              <w:t>1</w:t>
            </w:r>
            <w:r w:rsidR="00F77750">
              <w:rPr>
                <w:rFonts w:ascii="Times New Roman" w:hAnsi="Times New Roman" w:cs="Times New Roman"/>
                <w:b/>
                <w:bCs/>
                <w:color w:val="000000"/>
                <w:sz w:val="20"/>
                <w:szCs w:val="20"/>
              </w:rPr>
              <w:t>4.41</w:t>
            </w:r>
          </w:p>
        </w:tc>
        <w:tc>
          <w:tcPr>
            <w:tcW w:w="237" w:type="dxa"/>
          </w:tcPr>
          <w:p w14:paraId="3F385C85"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43" w:type="dxa"/>
            <w:tcBorders>
              <w:top w:val="single" w:sz="4" w:space="0" w:color="auto"/>
              <w:bottom w:val="double" w:sz="4" w:space="0" w:color="auto"/>
            </w:tcBorders>
            <w:vAlign w:val="bottom"/>
          </w:tcPr>
          <w:p w14:paraId="704236C6"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b/>
                <w:bCs/>
                <w:color w:val="000000"/>
                <w:sz w:val="20"/>
                <w:szCs w:val="20"/>
                <w:cs/>
              </w:rPr>
            </w:pPr>
            <w:r w:rsidRPr="00F77750">
              <w:rPr>
                <w:rFonts w:ascii="Times New Roman" w:hAnsi="Times New Roman" w:cs="Times New Roman"/>
                <w:b/>
                <w:bCs/>
                <w:color w:val="000000"/>
                <w:sz w:val="20"/>
                <w:szCs w:val="20"/>
              </w:rPr>
              <w:t>1</w:t>
            </w:r>
            <w:r w:rsidR="00F77750">
              <w:rPr>
                <w:rFonts w:ascii="Times New Roman" w:hAnsi="Times New Roman" w:cs="Times New Roman"/>
                <w:b/>
                <w:bCs/>
                <w:color w:val="000000"/>
                <w:sz w:val="20"/>
                <w:szCs w:val="20"/>
              </w:rPr>
              <w:t>4</w:t>
            </w:r>
            <w:r w:rsidRPr="00F77750">
              <w:rPr>
                <w:rFonts w:ascii="Times New Roman" w:hAnsi="Times New Roman" w:cs="Times New Roman"/>
                <w:b/>
                <w:bCs/>
                <w:color w:val="000000"/>
                <w:sz w:val="20"/>
                <w:szCs w:val="20"/>
              </w:rPr>
              <w:t>.</w:t>
            </w:r>
            <w:r w:rsidR="00F77750">
              <w:rPr>
                <w:rFonts w:ascii="Times New Roman" w:hAnsi="Times New Roman" w:cs="Times New Roman"/>
                <w:b/>
                <w:bCs/>
                <w:color w:val="000000"/>
                <w:sz w:val="20"/>
                <w:szCs w:val="20"/>
              </w:rPr>
              <w:t>41</w:t>
            </w:r>
          </w:p>
        </w:tc>
      </w:tr>
    </w:tbl>
    <w:p w14:paraId="1FC98288" w14:textId="77777777" w:rsidR="006D0FB6" w:rsidRPr="000704C8" w:rsidRDefault="006D0FB6" w:rsidP="006D0FB6">
      <w:pPr>
        <w:pStyle w:val="ListParagraph"/>
        <w:numPr>
          <w:ilvl w:val="0"/>
          <w:numId w:val="20"/>
        </w:numPr>
        <w:spacing w:after="0" w:line="240" w:lineRule="auto"/>
        <w:ind w:left="1260"/>
        <w:jc w:val="thaiDistribute"/>
        <w:rPr>
          <w:rFonts w:ascii="Times New Roman"/>
          <w:szCs w:val="22"/>
        </w:rPr>
      </w:pPr>
      <w:r w:rsidRPr="000704C8">
        <w:rPr>
          <w:rStyle w:val="PageNumber"/>
          <w:rFonts w:ascii="Times New Roman" w:eastAsia="Cordia New" w:hAnsi="Times New Roman" w:cs="Times New Roman"/>
          <w:szCs w:val="22"/>
          <w:lang w:val="en-GB" w:eastAsia="zh-CN"/>
        </w:rPr>
        <w:lastRenderedPageBreak/>
        <w:t xml:space="preserve">Impairment </w:t>
      </w:r>
      <w:r w:rsidR="002D2DF1">
        <w:rPr>
          <w:rStyle w:val="PageNumber"/>
          <w:rFonts w:ascii="Times New Roman" w:eastAsia="Cordia New" w:hAnsi="Times New Roman" w:cs="Times New Roman"/>
          <w:szCs w:val="22"/>
          <w:lang w:val="en-GB" w:eastAsia="zh-CN"/>
        </w:rPr>
        <w:t>-</w:t>
      </w:r>
      <w:r w:rsidRPr="000704C8">
        <w:rPr>
          <w:rStyle w:val="PageNumber"/>
          <w:rFonts w:ascii="Times New Roman" w:eastAsia="Cordia New" w:hAnsi="Times New Roman" w:cs="Times New Roman"/>
          <w:szCs w:val="22"/>
          <w:lang w:val="en-GB" w:eastAsia="zh-CN"/>
        </w:rPr>
        <w:t xml:space="preserve"> Financial assets and contract assets </w:t>
      </w:r>
    </w:p>
    <w:p w14:paraId="10A1575A" w14:textId="77777777" w:rsidR="006D0FB6" w:rsidRPr="00CF4554" w:rsidRDefault="006D0FB6" w:rsidP="006D0FB6">
      <w:pPr>
        <w:pStyle w:val="Pa18"/>
        <w:spacing w:line="240" w:lineRule="auto"/>
        <w:ind w:left="1260"/>
        <w:jc w:val="thaiDistribute"/>
        <w:rPr>
          <w:rFonts w:ascii="Times New Roman" w:hAnsi="Times New Roman" w:cs="Times New Roman"/>
          <w:color w:val="000000"/>
          <w:sz w:val="16"/>
          <w:szCs w:val="16"/>
          <w:highlight w:val="cyan"/>
        </w:rPr>
      </w:pPr>
    </w:p>
    <w:p w14:paraId="18A0D72A" w14:textId="77777777" w:rsidR="006D0FB6" w:rsidRPr="000704C8" w:rsidRDefault="006D0FB6" w:rsidP="006D0FB6">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0704C8">
        <w:rPr>
          <w:rStyle w:val="PageNumber"/>
          <w:rFonts w:ascii="Times New Roman" w:eastAsia="Cordia New" w:hAnsi="Times New Roman" w:cs="Times New Roman"/>
          <w:szCs w:val="22"/>
          <w:lang w:val="en-GB" w:eastAsia="zh-CN"/>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except for investments in equity instruments.</w:t>
      </w:r>
    </w:p>
    <w:p w14:paraId="6D6B13F6" w14:textId="77777777" w:rsidR="006D0FB6" w:rsidRPr="00CF4554" w:rsidRDefault="006D0FB6" w:rsidP="006D0FB6">
      <w:pPr>
        <w:tabs>
          <w:tab w:val="left" w:pos="900"/>
        </w:tabs>
        <w:ind w:left="900"/>
        <w:jc w:val="thaiDistribute"/>
        <w:rPr>
          <w:rStyle w:val="PageNumber"/>
          <w:rFonts w:ascii="Times New Roman" w:hAnsi="Times New Roman" w:cs="Times New Roman"/>
          <w:sz w:val="16"/>
          <w:szCs w:val="16"/>
          <w:lang w:val="en-GB"/>
        </w:rPr>
      </w:pPr>
    </w:p>
    <w:p w14:paraId="3FE9BCED" w14:textId="77777777" w:rsidR="006D0FB6" w:rsidRDefault="006D0FB6" w:rsidP="006D0FB6">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0704C8">
        <w:rPr>
          <w:rStyle w:val="PageNumber"/>
          <w:rFonts w:ascii="Times New Roman" w:eastAsia="Cordia New" w:hAnsi="Times New Roman" w:cs="Times New Roman"/>
          <w:szCs w:val="22"/>
          <w:lang w:val="en-GB" w:eastAsia="zh-CN"/>
        </w:rPr>
        <w:t xml:space="preserve">The Group has determined that the application of TFRS 9’s impairment requirements at 1 January 2020 results in an additional allowance for impairment loss as follows: </w:t>
      </w:r>
    </w:p>
    <w:p w14:paraId="0501B3FB" w14:textId="77777777" w:rsidR="00CF4554" w:rsidRPr="00CF4554" w:rsidRDefault="00CF4554" w:rsidP="006D0FB6">
      <w:pPr>
        <w:pStyle w:val="ListParagraph"/>
        <w:spacing w:after="0" w:line="240" w:lineRule="auto"/>
        <w:ind w:left="1260"/>
        <w:jc w:val="thaiDistribute"/>
        <w:rPr>
          <w:rStyle w:val="PageNumber"/>
          <w:rFonts w:ascii="Times New Roman" w:eastAsia="Cordia New" w:hAnsi="Times New Roman" w:cs="Times New Roman"/>
          <w:sz w:val="16"/>
          <w:szCs w:val="16"/>
          <w:lang w:val="en-GB" w:eastAsia="zh-CN"/>
        </w:rPr>
      </w:pPr>
    </w:p>
    <w:tbl>
      <w:tblPr>
        <w:tblW w:w="8460" w:type="dxa"/>
        <w:tblInd w:w="1170" w:type="dxa"/>
        <w:tblLayout w:type="fixed"/>
        <w:tblCellMar>
          <w:left w:w="79" w:type="dxa"/>
          <w:right w:w="79" w:type="dxa"/>
        </w:tblCellMar>
        <w:tblLook w:val="04A0" w:firstRow="1" w:lastRow="0" w:firstColumn="1" w:lastColumn="0" w:noHBand="0" w:noVBand="1"/>
      </w:tblPr>
      <w:tblGrid>
        <w:gridCol w:w="5580"/>
        <w:gridCol w:w="1350"/>
        <w:gridCol w:w="180"/>
        <w:gridCol w:w="1350"/>
      </w:tblGrid>
      <w:tr w:rsidR="006D0FB6" w:rsidRPr="006D0FB6" w14:paraId="0F598DA9" w14:textId="77777777" w:rsidTr="00436862">
        <w:trPr>
          <w:cantSplit/>
          <w:tblHeader/>
        </w:trPr>
        <w:tc>
          <w:tcPr>
            <w:tcW w:w="5580" w:type="dxa"/>
            <w:vAlign w:val="bottom"/>
          </w:tcPr>
          <w:p w14:paraId="2D625C88" w14:textId="77777777" w:rsidR="006D0FB6" w:rsidRPr="006D0FB6" w:rsidRDefault="006D0FB6">
            <w:pPr>
              <w:pStyle w:val="acctfourfigures"/>
              <w:tabs>
                <w:tab w:val="left" w:pos="720"/>
              </w:tabs>
              <w:spacing w:line="240" w:lineRule="auto"/>
              <w:rPr>
                <w:b/>
                <w:bCs/>
                <w:i/>
                <w:iCs/>
                <w:color w:val="0000FF"/>
                <w:szCs w:val="22"/>
                <w:lang w:eastAsia="en-GB"/>
              </w:rPr>
            </w:pPr>
            <w:bookmarkStart w:id="0" w:name="_Hlk33470718"/>
          </w:p>
        </w:tc>
        <w:tc>
          <w:tcPr>
            <w:tcW w:w="1350" w:type="dxa"/>
            <w:vAlign w:val="bottom"/>
            <w:hideMark/>
          </w:tcPr>
          <w:p w14:paraId="318497A9" w14:textId="77777777" w:rsidR="006D0FB6" w:rsidRPr="006D0FB6" w:rsidRDefault="006D0FB6">
            <w:pPr>
              <w:pStyle w:val="acctmergecolhdg"/>
              <w:spacing w:line="240" w:lineRule="auto"/>
              <w:ind w:left="-77" w:right="-81"/>
              <w:rPr>
                <w:szCs w:val="22"/>
                <w:lang w:eastAsia="en-GB"/>
              </w:rPr>
            </w:pPr>
            <w:r w:rsidRPr="006D0FB6">
              <w:rPr>
                <w:szCs w:val="22"/>
                <w:lang w:eastAsia="en-GB" w:bidi="th-TH"/>
              </w:rPr>
              <w:t>Consolidated financial statements</w:t>
            </w:r>
          </w:p>
        </w:tc>
        <w:tc>
          <w:tcPr>
            <w:tcW w:w="180" w:type="dxa"/>
            <w:vAlign w:val="bottom"/>
          </w:tcPr>
          <w:p w14:paraId="46BB0875" w14:textId="77777777" w:rsidR="006D0FB6" w:rsidRPr="006D0FB6" w:rsidRDefault="006D0FB6">
            <w:pPr>
              <w:pStyle w:val="acctmergecolhdg"/>
              <w:spacing w:line="240" w:lineRule="auto"/>
              <w:rPr>
                <w:szCs w:val="22"/>
                <w:lang w:eastAsia="en-GB"/>
              </w:rPr>
            </w:pPr>
          </w:p>
        </w:tc>
        <w:tc>
          <w:tcPr>
            <w:tcW w:w="1350" w:type="dxa"/>
            <w:vAlign w:val="bottom"/>
            <w:hideMark/>
          </w:tcPr>
          <w:p w14:paraId="10405715" w14:textId="77777777" w:rsidR="006D0FB6" w:rsidRPr="006D0FB6" w:rsidRDefault="006D0FB6">
            <w:pPr>
              <w:pStyle w:val="acctmergecolhdg"/>
              <w:spacing w:line="240" w:lineRule="auto"/>
              <w:ind w:left="-85" w:right="-82"/>
              <w:rPr>
                <w:szCs w:val="22"/>
                <w:lang w:eastAsia="en-GB"/>
              </w:rPr>
            </w:pPr>
            <w:r w:rsidRPr="006D0FB6">
              <w:rPr>
                <w:szCs w:val="22"/>
                <w:lang w:eastAsia="en-GB"/>
              </w:rPr>
              <w:t>Separate financial statements</w:t>
            </w:r>
          </w:p>
        </w:tc>
      </w:tr>
      <w:tr w:rsidR="006D0FB6" w:rsidRPr="006D0FB6" w14:paraId="60896D6B" w14:textId="77777777" w:rsidTr="00436862">
        <w:trPr>
          <w:cantSplit/>
          <w:tblHeader/>
        </w:trPr>
        <w:tc>
          <w:tcPr>
            <w:tcW w:w="5580" w:type="dxa"/>
          </w:tcPr>
          <w:p w14:paraId="799C3561" w14:textId="77777777" w:rsidR="006D0FB6" w:rsidRPr="006D0FB6" w:rsidRDefault="006D0FB6">
            <w:pPr>
              <w:rPr>
                <w:rFonts w:ascii="Times New Roman" w:hAnsi="Times New Roman" w:cs="Times New Roman"/>
                <w:b/>
                <w:bCs/>
                <w:i/>
                <w:iCs/>
                <w:sz w:val="22"/>
                <w:szCs w:val="22"/>
                <w:lang w:eastAsia="en-GB"/>
              </w:rPr>
            </w:pPr>
          </w:p>
        </w:tc>
        <w:tc>
          <w:tcPr>
            <w:tcW w:w="2880" w:type="dxa"/>
            <w:gridSpan w:val="3"/>
            <w:hideMark/>
          </w:tcPr>
          <w:p w14:paraId="78B8B1C9" w14:textId="77777777" w:rsidR="006D0FB6" w:rsidRPr="006D0FB6" w:rsidRDefault="006D0FB6">
            <w:pPr>
              <w:pStyle w:val="acctfourfigures"/>
              <w:spacing w:line="240" w:lineRule="auto"/>
              <w:jc w:val="center"/>
              <w:rPr>
                <w:i/>
                <w:iCs/>
                <w:szCs w:val="22"/>
                <w:lang w:eastAsia="en-GB"/>
              </w:rPr>
            </w:pPr>
            <w:r w:rsidRPr="006D0FB6">
              <w:rPr>
                <w:i/>
                <w:iCs/>
                <w:szCs w:val="22"/>
                <w:lang w:eastAsia="en-GB"/>
              </w:rPr>
              <w:t>(in million Baht)</w:t>
            </w:r>
          </w:p>
        </w:tc>
      </w:tr>
      <w:tr w:rsidR="006D0FB6" w:rsidRPr="006D0FB6" w14:paraId="3CD207A6" w14:textId="77777777" w:rsidTr="007576B7">
        <w:trPr>
          <w:cantSplit/>
          <w:trHeight w:val="191"/>
        </w:trPr>
        <w:tc>
          <w:tcPr>
            <w:tcW w:w="5580" w:type="dxa"/>
            <w:hideMark/>
          </w:tcPr>
          <w:p w14:paraId="13379663" w14:textId="77777777" w:rsidR="006D0FB6" w:rsidRPr="00FB4F74" w:rsidRDefault="006D0FB6">
            <w:pPr>
              <w:ind w:left="175" w:hanging="175"/>
              <w:rPr>
                <w:rFonts w:ascii="Times New Roman" w:hAnsi="Times New Roman" w:cs="Times New Roman"/>
                <w:sz w:val="22"/>
                <w:szCs w:val="22"/>
                <w:lang w:eastAsia="en-GB"/>
              </w:rPr>
            </w:pPr>
            <w:r w:rsidRPr="00FB4F74">
              <w:rPr>
                <w:rFonts w:ascii="Times New Roman" w:hAnsi="Times New Roman" w:cs="Times New Roman"/>
                <w:b/>
                <w:bCs/>
                <w:sz w:val="22"/>
                <w:szCs w:val="22"/>
                <w:lang w:eastAsia="en-GB"/>
              </w:rPr>
              <w:t>Allowance for impairment losses at 31 December 2019</w:t>
            </w:r>
          </w:p>
        </w:tc>
        <w:tc>
          <w:tcPr>
            <w:tcW w:w="1350" w:type="dxa"/>
          </w:tcPr>
          <w:p w14:paraId="569118BF" w14:textId="77777777" w:rsidR="006D0FB6" w:rsidRPr="006D0FB6" w:rsidRDefault="006D0FB6">
            <w:pPr>
              <w:pStyle w:val="acctfourfigures"/>
              <w:tabs>
                <w:tab w:val="clear" w:pos="765"/>
                <w:tab w:val="decimal" w:pos="731"/>
                <w:tab w:val="decimal" w:pos="1642"/>
              </w:tabs>
              <w:spacing w:line="240" w:lineRule="auto"/>
              <w:ind w:right="11"/>
              <w:jc w:val="right"/>
              <w:rPr>
                <w:szCs w:val="22"/>
                <w:lang w:eastAsia="en-GB"/>
              </w:rPr>
            </w:pPr>
          </w:p>
        </w:tc>
        <w:tc>
          <w:tcPr>
            <w:tcW w:w="180" w:type="dxa"/>
          </w:tcPr>
          <w:p w14:paraId="176F4DDA" w14:textId="77777777" w:rsidR="006D0FB6" w:rsidRPr="006D0FB6" w:rsidRDefault="006D0FB6">
            <w:pPr>
              <w:pStyle w:val="acctfourfigures"/>
              <w:spacing w:line="240" w:lineRule="auto"/>
              <w:rPr>
                <w:szCs w:val="22"/>
                <w:lang w:eastAsia="en-GB"/>
              </w:rPr>
            </w:pPr>
          </w:p>
        </w:tc>
        <w:tc>
          <w:tcPr>
            <w:tcW w:w="1350" w:type="dxa"/>
          </w:tcPr>
          <w:p w14:paraId="240A5E57" w14:textId="77777777" w:rsidR="006D0FB6" w:rsidRPr="006D0FB6" w:rsidRDefault="006D0FB6">
            <w:pPr>
              <w:pStyle w:val="acctfourfigures"/>
              <w:tabs>
                <w:tab w:val="clear" w:pos="765"/>
                <w:tab w:val="decimal" w:pos="1181"/>
              </w:tabs>
              <w:spacing w:line="240" w:lineRule="auto"/>
              <w:ind w:right="11"/>
              <w:rPr>
                <w:szCs w:val="22"/>
                <w:lang w:eastAsia="en-GB"/>
              </w:rPr>
            </w:pPr>
          </w:p>
        </w:tc>
      </w:tr>
      <w:tr w:rsidR="006D0FB6" w:rsidRPr="006D0FB6" w14:paraId="7EA425DC" w14:textId="77777777" w:rsidTr="007576B7">
        <w:trPr>
          <w:cantSplit/>
          <w:trHeight w:val="191"/>
        </w:trPr>
        <w:tc>
          <w:tcPr>
            <w:tcW w:w="5580" w:type="dxa"/>
            <w:hideMark/>
          </w:tcPr>
          <w:p w14:paraId="607C2F30" w14:textId="77777777" w:rsidR="006D0FB6" w:rsidRPr="00FB4F74" w:rsidRDefault="006D0FB6">
            <w:pPr>
              <w:ind w:left="175" w:right="-79" w:hanging="175"/>
              <w:rPr>
                <w:rFonts w:ascii="Times New Roman" w:hAnsi="Times New Roman" w:cs="Times New Roman"/>
                <w:sz w:val="22"/>
                <w:szCs w:val="22"/>
                <w:lang w:eastAsia="en-GB"/>
              </w:rPr>
            </w:pPr>
            <w:r w:rsidRPr="00FB4F74">
              <w:rPr>
                <w:rFonts w:ascii="Times New Roman" w:hAnsi="Times New Roman" w:cs="Times New Roman"/>
                <w:sz w:val="22"/>
                <w:szCs w:val="22"/>
                <w:lang w:eastAsia="en-GB"/>
              </w:rPr>
              <w:t xml:space="preserve">Allowance for doubtful debts </w:t>
            </w:r>
            <w:r w:rsidR="009F2721">
              <w:rPr>
                <w:rFonts w:ascii="Times New Roman" w:hAnsi="Times New Roman"/>
                <w:sz w:val="22"/>
                <w:szCs w:val="28"/>
                <w:lang w:eastAsia="en-GB"/>
              </w:rPr>
              <w:t>-</w:t>
            </w:r>
            <w:r w:rsidRPr="00FB4F74">
              <w:rPr>
                <w:rFonts w:ascii="Times New Roman" w:hAnsi="Times New Roman" w:cs="Times New Roman"/>
                <w:sz w:val="22"/>
                <w:szCs w:val="22"/>
                <w:lang w:eastAsia="en-GB"/>
              </w:rPr>
              <w:t xml:space="preserve"> trade accounts receivables</w:t>
            </w:r>
          </w:p>
        </w:tc>
        <w:tc>
          <w:tcPr>
            <w:tcW w:w="1350" w:type="dxa"/>
            <w:hideMark/>
          </w:tcPr>
          <w:p w14:paraId="172B3402" w14:textId="77777777" w:rsidR="006D0FB6" w:rsidRPr="0016378B" w:rsidRDefault="00FB4F74">
            <w:pPr>
              <w:pStyle w:val="acctfourfigures"/>
              <w:tabs>
                <w:tab w:val="clear" w:pos="765"/>
                <w:tab w:val="decimal" w:pos="731"/>
                <w:tab w:val="decimal" w:pos="1642"/>
              </w:tabs>
              <w:spacing w:line="240" w:lineRule="auto"/>
              <w:ind w:right="11"/>
              <w:jc w:val="right"/>
              <w:rPr>
                <w:b/>
                <w:bCs/>
                <w:szCs w:val="22"/>
                <w:lang w:eastAsia="en-GB"/>
              </w:rPr>
            </w:pPr>
            <w:r w:rsidRPr="0016378B">
              <w:rPr>
                <w:b/>
                <w:bCs/>
                <w:szCs w:val="22"/>
                <w:lang w:eastAsia="en-GB"/>
              </w:rPr>
              <w:t>266.91</w:t>
            </w:r>
          </w:p>
        </w:tc>
        <w:tc>
          <w:tcPr>
            <w:tcW w:w="180" w:type="dxa"/>
          </w:tcPr>
          <w:p w14:paraId="6F76F5F5" w14:textId="77777777" w:rsidR="006D0FB6" w:rsidRPr="0016378B" w:rsidRDefault="006D0FB6">
            <w:pPr>
              <w:pStyle w:val="acctfourfigures"/>
              <w:spacing w:line="240" w:lineRule="auto"/>
              <w:rPr>
                <w:b/>
                <w:bCs/>
                <w:szCs w:val="22"/>
                <w:lang w:eastAsia="en-GB"/>
              </w:rPr>
            </w:pPr>
          </w:p>
        </w:tc>
        <w:tc>
          <w:tcPr>
            <w:tcW w:w="1350" w:type="dxa"/>
            <w:hideMark/>
          </w:tcPr>
          <w:p w14:paraId="41C6B1EA" w14:textId="77777777" w:rsidR="006D0FB6" w:rsidRPr="0016378B" w:rsidRDefault="00FB4F74">
            <w:pPr>
              <w:pStyle w:val="acctfourfigures"/>
              <w:tabs>
                <w:tab w:val="clear" w:pos="765"/>
                <w:tab w:val="decimal" w:pos="1181"/>
              </w:tabs>
              <w:spacing w:line="240" w:lineRule="auto"/>
              <w:ind w:right="11"/>
              <w:rPr>
                <w:b/>
                <w:bCs/>
                <w:szCs w:val="22"/>
                <w:lang w:eastAsia="en-GB"/>
              </w:rPr>
            </w:pPr>
            <w:r w:rsidRPr="0016378B">
              <w:rPr>
                <w:b/>
                <w:bCs/>
                <w:szCs w:val="22"/>
                <w:lang w:eastAsia="en-GB"/>
              </w:rPr>
              <w:t>309.09</w:t>
            </w:r>
          </w:p>
        </w:tc>
      </w:tr>
      <w:tr w:rsidR="006D0FB6" w:rsidRPr="006D0FB6" w14:paraId="57E555A6" w14:textId="77777777" w:rsidTr="007576B7">
        <w:trPr>
          <w:cantSplit/>
          <w:trHeight w:val="191"/>
        </w:trPr>
        <w:tc>
          <w:tcPr>
            <w:tcW w:w="5580" w:type="dxa"/>
            <w:hideMark/>
          </w:tcPr>
          <w:p w14:paraId="7A4D708A" w14:textId="77777777" w:rsidR="006D0FB6" w:rsidRPr="00FB4F74" w:rsidRDefault="006D0FB6">
            <w:pPr>
              <w:ind w:left="175" w:right="-79" w:hanging="175"/>
              <w:rPr>
                <w:rFonts w:ascii="Times New Roman" w:hAnsi="Times New Roman" w:cs="Times New Roman"/>
                <w:sz w:val="22"/>
                <w:szCs w:val="22"/>
                <w:lang w:eastAsia="en-GB"/>
              </w:rPr>
            </w:pPr>
            <w:r w:rsidRPr="00FB4F74">
              <w:rPr>
                <w:rFonts w:ascii="Times New Roman" w:hAnsi="Times New Roman" w:cs="Times New Roman"/>
                <w:sz w:val="22"/>
                <w:szCs w:val="22"/>
                <w:lang w:eastAsia="en-GB"/>
              </w:rPr>
              <w:t xml:space="preserve"> </w:t>
            </w:r>
          </w:p>
        </w:tc>
        <w:tc>
          <w:tcPr>
            <w:tcW w:w="1350" w:type="dxa"/>
            <w:tcBorders>
              <w:left w:val="nil"/>
              <w:bottom w:val="nil"/>
              <w:right w:val="nil"/>
            </w:tcBorders>
          </w:tcPr>
          <w:p w14:paraId="07E355A6" w14:textId="77777777" w:rsidR="006D0FB6" w:rsidRPr="006D0FB6" w:rsidRDefault="006D0FB6">
            <w:pPr>
              <w:pStyle w:val="acctfourfigures"/>
              <w:tabs>
                <w:tab w:val="clear" w:pos="765"/>
                <w:tab w:val="decimal" w:pos="731"/>
                <w:tab w:val="decimal" w:pos="1642"/>
              </w:tabs>
              <w:spacing w:line="240" w:lineRule="auto"/>
              <w:ind w:right="11"/>
              <w:jc w:val="right"/>
              <w:rPr>
                <w:b/>
                <w:bCs/>
                <w:szCs w:val="22"/>
                <w:lang w:val="en-US" w:eastAsia="en-GB" w:bidi="th-TH"/>
              </w:rPr>
            </w:pPr>
          </w:p>
        </w:tc>
        <w:tc>
          <w:tcPr>
            <w:tcW w:w="180" w:type="dxa"/>
          </w:tcPr>
          <w:p w14:paraId="375969FE" w14:textId="77777777" w:rsidR="006D0FB6" w:rsidRPr="006D0FB6" w:rsidRDefault="006D0FB6">
            <w:pPr>
              <w:pStyle w:val="acctfourfigures"/>
              <w:spacing w:line="240" w:lineRule="auto"/>
              <w:rPr>
                <w:b/>
                <w:bCs/>
                <w:szCs w:val="22"/>
                <w:lang w:eastAsia="en-GB"/>
              </w:rPr>
            </w:pPr>
          </w:p>
        </w:tc>
        <w:tc>
          <w:tcPr>
            <w:tcW w:w="1350" w:type="dxa"/>
            <w:tcBorders>
              <w:left w:val="nil"/>
              <w:bottom w:val="nil"/>
              <w:right w:val="nil"/>
            </w:tcBorders>
          </w:tcPr>
          <w:p w14:paraId="7C4400F3" w14:textId="77777777" w:rsidR="006D0FB6" w:rsidRPr="006D0FB6" w:rsidRDefault="006D0FB6">
            <w:pPr>
              <w:pStyle w:val="acctfourfigures"/>
              <w:tabs>
                <w:tab w:val="clear" w:pos="765"/>
                <w:tab w:val="decimal" w:pos="1181"/>
              </w:tabs>
              <w:spacing w:line="240" w:lineRule="auto"/>
              <w:ind w:right="11"/>
              <w:rPr>
                <w:b/>
                <w:bCs/>
                <w:szCs w:val="22"/>
                <w:lang w:eastAsia="en-GB"/>
              </w:rPr>
            </w:pPr>
          </w:p>
        </w:tc>
      </w:tr>
      <w:tr w:rsidR="006D0FB6" w:rsidRPr="006D0FB6" w14:paraId="39200C41" w14:textId="77777777" w:rsidTr="00436862">
        <w:trPr>
          <w:cantSplit/>
          <w:trHeight w:val="191"/>
        </w:trPr>
        <w:tc>
          <w:tcPr>
            <w:tcW w:w="5580" w:type="dxa"/>
            <w:hideMark/>
          </w:tcPr>
          <w:p w14:paraId="1413A663" w14:textId="77777777" w:rsidR="006D0FB6" w:rsidRPr="00FB4F74" w:rsidRDefault="006D0FB6">
            <w:pPr>
              <w:ind w:left="175" w:right="-79" w:hanging="175"/>
              <w:rPr>
                <w:rFonts w:ascii="Times New Roman" w:hAnsi="Times New Roman" w:cs="Times New Roman"/>
                <w:i/>
                <w:iCs/>
                <w:sz w:val="22"/>
                <w:szCs w:val="22"/>
                <w:lang w:eastAsia="en-GB"/>
              </w:rPr>
            </w:pPr>
            <w:r w:rsidRPr="00FB4F74">
              <w:rPr>
                <w:rFonts w:ascii="Times New Roman" w:hAnsi="Times New Roman" w:cs="Times New Roman"/>
                <w:i/>
                <w:iCs/>
                <w:sz w:val="22"/>
                <w:szCs w:val="22"/>
                <w:lang w:eastAsia="en-GB"/>
              </w:rPr>
              <w:t>Additional impairment loss recognised at 1 January 2020 on:</w:t>
            </w:r>
          </w:p>
        </w:tc>
        <w:tc>
          <w:tcPr>
            <w:tcW w:w="1350" w:type="dxa"/>
          </w:tcPr>
          <w:p w14:paraId="50E2D8B7" w14:textId="77777777" w:rsidR="006D0FB6" w:rsidRPr="006D0FB6" w:rsidRDefault="006D0FB6">
            <w:pPr>
              <w:pStyle w:val="acctfourfigures"/>
              <w:tabs>
                <w:tab w:val="clear" w:pos="765"/>
                <w:tab w:val="decimal" w:pos="731"/>
                <w:tab w:val="decimal" w:pos="1642"/>
              </w:tabs>
              <w:spacing w:line="240" w:lineRule="auto"/>
              <w:ind w:right="11"/>
              <w:jc w:val="right"/>
              <w:rPr>
                <w:szCs w:val="22"/>
                <w:lang w:eastAsia="en-GB"/>
              </w:rPr>
            </w:pPr>
          </w:p>
        </w:tc>
        <w:tc>
          <w:tcPr>
            <w:tcW w:w="180" w:type="dxa"/>
          </w:tcPr>
          <w:p w14:paraId="29A0B987" w14:textId="77777777" w:rsidR="006D0FB6" w:rsidRPr="006D0FB6" w:rsidRDefault="006D0FB6">
            <w:pPr>
              <w:pStyle w:val="acctfourfigures"/>
              <w:spacing w:line="240" w:lineRule="auto"/>
              <w:rPr>
                <w:szCs w:val="22"/>
                <w:lang w:eastAsia="en-GB"/>
              </w:rPr>
            </w:pPr>
          </w:p>
        </w:tc>
        <w:tc>
          <w:tcPr>
            <w:tcW w:w="1350" w:type="dxa"/>
          </w:tcPr>
          <w:p w14:paraId="15FA29BE" w14:textId="77777777" w:rsidR="006D0FB6" w:rsidRPr="006D0FB6" w:rsidRDefault="006D0FB6">
            <w:pPr>
              <w:pStyle w:val="acctfourfigures"/>
              <w:tabs>
                <w:tab w:val="clear" w:pos="765"/>
                <w:tab w:val="decimal" w:pos="1181"/>
              </w:tabs>
              <w:spacing w:line="240" w:lineRule="auto"/>
              <w:ind w:right="11"/>
              <w:rPr>
                <w:szCs w:val="22"/>
                <w:lang w:eastAsia="en-GB"/>
              </w:rPr>
            </w:pPr>
          </w:p>
        </w:tc>
      </w:tr>
      <w:tr w:rsidR="006D0FB6" w:rsidRPr="006D0FB6" w14:paraId="65EFDD0D" w14:textId="77777777" w:rsidTr="00436862">
        <w:trPr>
          <w:cantSplit/>
        </w:trPr>
        <w:tc>
          <w:tcPr>
            <w:tcW w:w="5580" w:type="dxa"/>
            <w:hideMark/>
          </w:tcPr>
          <w:p w14:paraId="1D82F63A" w14:textId="77777777" w:rsidR="006D0FB6" w:rsidRPr="00FB4F74" w:rsidRDefault="006D0FB6" w:rsidP="006D0FB6">
            <w:pPr>
              <w:pStyle w:val="ListParagraph"/>
              <w:numPr>
                <w:ilvl w:val="0"/>
                <w:numId w:val="21"/>
              </w:numPr>
              <w:spacing w:after="0" w:line="240" w:lineRule="auto"/>
              <w:ind w:left="190" w:right="-80" w:hanging="180"/>
              <w:rPr>
                <w:rFonts w:ascii="Times New Roman" w:hAnsi="Times New Roman" w:cs="Times New Roman"/>
                <w:szCs w:val="22"/>
                <w:lang w:eastAsia="en-GB"/>
              </w:rPr>
            </w:pPr>
            <w:r w:rsidRPr="00FB4F74">
              <w:rPr>
                <w:rFonts w:ascii="Times New Roman" w:hAnsi="Times New Roman" w:cs="Times New Roman"/>
                <w:szCs w:val="22"/>
                <w:lang w:eastAsia="en-GB"/>
              </w:rPr>
              <w:t xml:space="preserve">Trade </w:t>
            </w:r>
            <w:r w:rsidR="007576B7">
              <w:rPr>
                <w:rFonts w:ascii="Times New Roman" w:hAnsi="Times New Roman" w:cs="Times New Roman"/>
                <w:szCs w:val="22"/>
                <w:lang w:eastAsia="en-GB"/>
              </w:rPr>
              <w:t>account</w:t>
            </w:r>
            <w:r w:rsidR="00FB4F74" w:rsidRPr="00FB4F74">
              <w:rPr>
                <w:rFonts w:ascii="Times New Roman" w:hAnsi="Times New Roman" w:cs="Times New Roman"/>
                <w:szCs w:val="22"/>
                <w:lang w:eastAsia="en-GB"/>
              </w:rPr>
              <w:t xml:space="preserve"> receivables</w:t>
            </w:r>
          </w:p>
        </w:tc>
        <w:tc>
          <w:tcPr>
            <w:tcW w:w="1350" w:type="dxa"/>
            <w:hideMark/>
          </w:tcPr>
          <w:p w14:paraId="442CD607" w14:textId="77777777" w:rsidR="006D0FB6" w:rsidRPr="006D0FB6" w:rsidRDefault="00FB4F74">
            <w:pPr>
              <w:pStyle w:val="acctfourfigures"/>
              <w:tabs>
                <w:tab w:val="clear" w:pos="765"/>
                <w:tab w:val="decimal" w:pos="731"/>
                <w:tab w:val="decimal" w:pos="1642"/>
              </w:tabs>
              <w:spacing w:line="240" w:lineRule="auto"/>
              <w:ind w:right="11"/>
              <w:jc w:val="right"/>
              <w:rPr>
                <w:szCs w:val="22"/>
                <w:lang w:eastAsia="en-GB"/>
              </w:rPr>
            </w:pPr>
            <w:r>
              <w:rPr>
                <w:szCs w:val="22"/>
                <w:lang w:eastAsia="en-GB"/>
              </w:rPr>
              <w:t>24.08</w:t>
            </w:r>
          </w:p>
        </w:tc>
        <w:tc>
          <w:tcPr>
            <w:tcW w:w="180" w:type="dxa"/>
          </w:tcPr>
          <w:p w14:paraId="071BA4E9" w14:textId="77777777" w:rsidR="006D0FB6" w:rsidRPr="006D0FB6" w:rsidRDefault="006D0FB6">
            <w:pPr>
              <w:pStyle w:val="acctfourfigures"/>
              <w:spacing w:line="240" w:lineRule="auto"/>
              <w:rPr>
                <w:szCs w:val="22"/>
                <w:lang w:eastAsia="en-GB"/>
              </w:rPr>
            </w:pPr>
          </w:p>
        </w:tc>
        <w:tc>
          <w:tcPr>
            <w:tcW w:w="1350" w:type="dxa"/>
            <w:vAlign w:val="bottom"/>
            <w:hideMark/>
          </w:tcPr>
          <w:p w14:paraId="4A92345E" w14:textId="77777777" w:rsidR="006D0FB6" w:rsidRPr="006D0FB6" w:rsidRDefault="00FB4F74">
            <w:pPr>
              <w:pStyle w:val="acctfourfigures"/>
              <w:tabs>
                <w:tab w:val="clear" w:pos="765"/>
                <w:tab w:val="decimal" w:pos="1181"/>
              </w:tabs>
              <w:spacing w:line="240" w:lineRule="auto"/>
              <w:ind w:right="11"/>
              <w:rPr>
                <w:szCs w:val="22"/>
                <w:lang w:eastAsia="en-GB"/>
              </w:rPr>
            </w:pPr>
            <w:r>
              <w:rPr>
                <w:szCs w:val="22"/>
                <w:lang w:eastAsia="en-GB"/>
              </w:rPr>
              <w:t>24.08</w:t>
            </w:r>
          </w:p>
        </w:tc>
      </w:tr>
      <w:tr w:rsidR="006D0FB6" w:rsidRPr="006D0FB6" w14:paraId="675CA1E8" w14:textId="77777777" w:rsidTr="00436862">
        <w:trPr>
          <w:cantSplit/>
        </w:trPr>
        <w:tc>
          <w:tcPr>
            <w:tcW w:w="5580" w:type="dxa"/>
            <w:vAlign w:val="bottom"/>
            <w:hideMark/>
          </w:tcPr>
          <w:p w14:paraId="3E0032EF" w14:textId="77777777" w:rsidR="006D0FB6" w:rsidRPr="00FB4F74" w:rsidRDefault="006D0FB6">
            <w:pPr>
              <w:ind w:left="190" w:hanging="190"/>
              <w:rPr>
                <w:rFonts w:ascii="Times New Roman" w:hAnsi="Times New Roman" w:cs="Times New Roman"/>
                <w:b/>
                <w:bCs/>
                <w:sz w:val="22"/>
                <w:szCs w:val="22"/>
                <w:lang w:eastAsia="en-GB"/>
              </w:rPr>
            </w:pPr>
            <w:r w:rsidRPr="00FB4F74">
              <w:rPr>
                <w:rFonts w:ascii="Times New Roman" w:hAnsi="Times New Roman" w:cs="Times New Roman"/>
                <w:b/>
                <w:bCs/>
                <w:sz w:val="22"/>
                <w:szCs w:val="22"/>
                <w:lang w:eastAsia="en-GB"/>
              </w:rPr>
              <w:t xml:space="preserve">Allowance for impairment losses at 1 January 2020 </w:t>
            </w:r>
          </w:p>
        </w:tc>
        <w:tc>
          <w:tcPr>
            <w:tcW w:w="1350" w:type="dxa"/>
            <w:tcBorders>
              <w:top w:val="single" w:sz="4" w:space="0" w:color="auto"/>
              <w:left w:val="nil"/>
              <w:bottom w:val="double" w:sz="4" w:space="0" w:color="auto"/>
              <w:right w:val="nil"/>
            </w:tcBorders>
            <w:vAlign w:val="bottom"/>
            <w:hideMark/>
          </w:tcPr>
          <w:p w14:paraId="28AED44A" w14:textId="77777777" w:rsidR="006D0FB6" w:rsidRPr="006D0FB6" w:rsidRDefault="00FB4F74" w:rsidP="00FB4F74">
            <w:pPr>
              <w:pStyle w:val="acctfourfigures"/>
              <w:tabs>
                <w:tab w:val="clear" w:pos="765"/>
                <w:tab w:val="decimal" w:pos="731"/>
                <w:tab w:val="decimal" w:pos="1642"/>
              </w:tabs>
              <w:spacing w:line="240" w:lineRule="auto"/>
              <w:ind w:right="11"/>
              <w:jc w:val="right"/>
              <w:rPr>
                <w:b/>
                <w:bCs/>
                <w:szCs w:val="22"/>
                <w:lang w:eastAsia="en-GB"/>
              </w:rPr>
            </w:pPr>
            <w:r>
              <w:rPr>
                <w:b/>
                <w:bCs/>
                <w:szCs w:val="22"/>
                <w:lang w:eastAsia="en-GB"/>
              </w:rPr>
              <w:t>290.99</w:t>
            </w:r>
          </w:p>
        </w:tc>
        <w:tc>
          <w:tcPr>
            <w:tcW w:w="180" w:type="dxa"/>
          </w:tcPr>
          <w:p w14:paraId="5612F013" w14:textId="77777777" w:rsidR="006D0FB6" w:rsidRPr="006D0FB6" w:rsidRDefault="006D0FB6">
            <w:pPr>
              <w:pStyle w:val="acctfourfigures"/>
              <w:spacing w:line="240" w:lineRule="auto"/>
              <w:rPr>
                <w:szCs w:val="22"/>
                <w:lang w:eastAsia="en-GB"/>
              </w:rPr>
            </w:pPr>
          </w:p>
        </w:tc>
        <w:tc>
          <w:tcPr>
            <w:tcW w:w="1350" w:type="dxa"/>
            <w:tcBorders>
              <w:top w:val="single" w:sz="4" w:space="0" w:color="auto"/>
              <w:left w:val="nil"/>
              <w:bottom w:val="double" w:sz="4" w:space="0" w:color="auto"/>
              <w:right w:val="nil"/>
            </w:tcBorders>
            <w:vAlign w:val="bottom"/>
            <w:hideMark/>
          </w:tcPr>
          <w:p w14:paraId="2F90F6E6" w14:textId="77777777" w:rsidR="006D0FB6" w:rsidRPr="006D0FB6" w:rsidRDefault="00FB4F74" w:rsidP="00FB4F74">
            <w:pPr>
              <w:pStyle w:val="acctfourfigures"/>
              <w:tabs>
                <w:tab w:val="clear" w:pos="765"/>
                <w:tab w:val="decimal" w:pos="1181"/>
              </w:tabs>
              <w:spacing w:line="240" w:lineRule="auto"/>
              <w:ind w:right="11"/>
              <w:rPr>
                <w:b/>
                <w:bCs/>
                <w:szCs w:val="22"/>
                <w:lang w:eastAsia="en-GB"/>
              </w:rPr>
            </w:pPr>
            <w:r>
              <w:rPr>
                <w:b/>
                <w:bCs/>
                <w:szCs w:val="22"/>
                <w:lang w:eastAsia="en-GB"/>
              </w:rPr>
              <w:t>333.17</w:t>
            </w:r>
          </w:p>
        </w:tc>
      </w:tr>
      <w:bookmarkEnd w:id="0"/>
    </w:tbl>
    <w:p w14:paraId="67BC1EA4" w14:textId="77777777" w:rsidR="006D0FB6" w:rsidRPr="00CF4554" w:rsidRDefault="006D0FB6" w:rsidP="006D0FB6">
      <w:pPr>
        <w:pStyle w:val="ListParagraph"/>
        <w:spacing w:line="240" w:lineRule="auto"/>
        <w:ind w:left="1260" w:right="-54"/>
        <w:jc w:val="both"/>
        <w:rPr>
          <w:sz w:val="16"/>
          <w:szCs w:val="16"/>
          <w:highlight w:val="cyan"/>
          <w:lang w:val="en-GB" w:bidi="ar-SA"/>
        </w:rPr>
      </w:pPr>
    </w:p>
    <w:p w14:paraId="36F05FDB" w14:textId="77777777" w:rsidR="006D0FB6" w:rsidRPr="00FB4F74" w:rsidRDefault="006D0FB6" w:rsidP="00FB4F74">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FB4F74">
        <w:rPr>
          <w:rStyle w:val="PageNumber"/>
          <w:rFonts w:ascii="Times New Roman" w:eastAsia="Cordia New" w:hAnsi="Times New Roman" w:cs="Times New Roman"/>
          <w:szCs w:val="22"/>
          <w:lang w:val="en-GB" w:eastAsia="zh-CN"/>
        </w:rPr>
        <w:t>The Group</w:t>
      </w:r>
      <w:r w:rsidR="00FB4F74">
        <w:rPr>
          <w:rStyle w:val="PageNumber"/>
          <w:rFonts w:ascii="Times New Roman" w:eastAsia="Cordia New" w:hAnsi="Times New Roman" w:cs="Times New Roman"/>
          <w:szCs w:val="22"/>
          <w:lang w:val="en-GB" w:eastAsia="zh-CN"/>
        </w:rPr>
        <w:t xml:space="preserve"> </w:t>
      </w:r>
      <w:r w:rsidRPr="00FB4F74">
        <w:rPr>
          <w:rStyle w:val="PageNumber"/>
          <w:rFonts w:ascii="Times New Roman" w:eastAsia="Cordia New" w:hAnsi="Times New Roman" w:cs="Times New Roman"/>
          <w:szCs w:val="22"/>
          <w:lang w:val="en-GB" w:eastAsia="zh-CN"/>
        </w:rPr>
        <w:t xml:space="preserve">has opted to recognise the increase of impairment loss as an adjustment to </w:t>
      </w:r>
      <w:r w:rsidR="00F77750">
        <w:rPr>
          <w:rStyle w:val="PageNumber"/>
          <w:rFonts w:ascii="Times New Roman" w:eastAsia="Cordia New" w:hAnsi="Times New Roman" w:cs="Times New Roman"/>
          <w:szCs w:val="22"/>
          <w:lang w:val="en-GB" w:eastAsia="zh-CN"/>
        </w:rPr>
        <w:t>deficit</w:t>
      </w:r>
      <w:r w:rsidRPr="00FB4F74">
        <w:rPr>
          <w:rStyle w:val="PageNumber"/>
          <w:rFonts w:ascii="Times New Roman" w:eastAsia="Cordia New" w:hAnsi="Times New Roman" w:cs="Times New Roman"/>
          <w:szCs w:val="22"/>
          <w:lang w:val="en-GB" w:eastAsia="zh-CN"/>
        </w:rPr>
        <w:t xml:space="preserve"> as at 1 January 2020.</w:t>
      </w:r>
    </w:p>
    <w:p w14:paraId="3E9A2C13" w14:textId="77777777" w:rsidR="006D0FB6" w:rsidRPr="00CF4554" w:rsidRDefault="006D0FB6" w:rsidP="006D0FB6">
      <w:pPr>
        <w:pStyle w:val="ListParagraph"/>
        <w:spacing w:line="240" w:lineRule="auto"/>
        <w:ind w:left="1267" w:right="-58"/>
        <w:jc w:val="thaiDistribute"/>
        <w:rPr>
          <w:rFonts w:asciiTheme="majorBidi" w:hAnsiTheme="majorBidi" w:cstheme="majorBidi"/>
          <w:sz w:val="16"/>
          <w:szCs w:val="16"/>
          <w:shd w:val="clear" w:color="auto" w:fill="D9D9D9" w:themeFill="background1" w:themeFillShade="D9"/>
        </w:rPr>
      </w:pPr>
    </w:p>
    <w:p w14:paraId="3B99B4BC" w14:textId="77777777" w:rsidR="006D0FB6" w:rsidRPr="00FB4F74" w:rsidRDefault="006D0FB6" w:rsidP="00FB4F74">
      <w:pPr>
        <w:tabs>
          <w:tab w:val="left" w:pos="900"/>
        </w:tabs>
        <w:ind w:left="540"/>
        <w:jc w:val="thaiDistribute"/>
        <w:rPr>
          <w:rStyle w:val="PageNumber"/>
          <w:rFonts w:ascii="Times New Roman" w:hAnsi="Times New Roman" w:cs="Times New Roman"/>
          <w:b/>
          <w:bCs/>
          <w:i/>
          <w:iCs/>
          <w:sz w:val="22"/>
          <w:szCs w:val="22"/>
        </w:rPr>
      </w:pPr>
      <w:r w:rsidRPr="00FB4F74">
        <w:rPr>
          <w:rStyle w:val="PageNumber"/>
          <w:rFonts w:ascii="Times New Roman" w:hAnsi="Times New Roman" w:cs="Times New Roman"/>
          <w:b/>
          <w:bCs/>
          <w:i/>
          <w:iCs/>
          <w:sz w:val="22"/>
          <w:szCs w:val="22"/>
          <w:lang w:val="en-GB"/>
        </w:rPr>
        <w:t xml:space="preserve">B. </w:t>
      </w:r>
      <w:r w:rsidRPr="00FB4F74">
        <w:rPr>
          <w:rStyle w:val="PageNumber"/>
          <w:rFonts w:ascii="Times New Roman" w:hAnsi="Times New Roman" w:cs="Times New Roman"/>
          <w:b/>
          <w:bCs/>
          <w:i/>
          <w:iCs/>
          <w:sz w:val="22"/>
          <w:szCs w:val="22"/>
          <w:lang w:val="en-GB"/>
        </w:rPr>
        <w:tab/>
        <w:t>TFRS 16 Leases</w:t>
      </w:r>
    </w:p>
    <w:p w14:paraId="12B7765A" w14:textId="77777777" w:rsidR="006D0FB6" w:rsidRPr="00CF4554" w:rsidRDefault="006D0FB6" w:rsidP="006D0FB6">
      <w:pPr>
        <w:pStyle w:val="BodyText"/>
        <w:ind w:left="900"/>
        <w:jc w:val="both"/>
        <w:rPr>
          <w:sz w:val="16"/>
          <w:szCs w:val="16"/>
          <w:highlight w:val="cyan"/>
        </w:rPr>
      </w:pPr>
    </w:p>
    <w:p w14:paraId="23441D4F" w14:textId="77777777" w:rsidR="006D0FB6" w:rsidRDefault="006D0FB6" w:rsidP="006D0FB6">
      <w:pPr>
        <w:pStyle w:val="BodyText"/>
        <w:ind w:left="900"/>
        <w:jc w:val="both"/>
        <w:rPr>
          <w:b/>
          <w:bCs/>
          <w:color w:val="0000FF"/>
          <w:sz w:val="20"/>
        </w:rPr>
      </w:pPr>
      <w:r w:rsidRPr="00FB4F74">
        <w:rPr>
          <w:rStyle w:val="PageNumber"/>
          <w:rFonts w:cs="Times New Roman"/>
          <w:sz w:val="22"/>
          <w:szCs w:val="22"/>
          <w:lang w:val="en-GB"/>
        </w:rPr>
        <w:t>From 1 January 2020, the Group</w:t>
      </w:r>
      <w:r w:rsidR="00FB4F74">
        <w:rPr>
          <w:rStyle w:val="PageNumber"/>
          <w:rFonts w:cs="Times New Roman"/>
          <w:sz w:val="22"/>
          <w:szCs w:val="22"/>
          <w:lang w:val="en-GB"/>
        </w:rPr>
        <w:t xml:space="preserve"> </w:t>
      </w:r>
      <w:r w:rsidRPr="00FB4F74">
        <w:rPr>
          <w:rStyle w:val="PageNumber"/>
          <w:rFonts w:cs="Times New Roman"/>
          <w:sz w:val="22"/>
          <w:szCs w:val="22"/>
          <w:lang w:val="en-GB"/>
        </w:rPr>
        <w:t>has initially adopted TFRS 16 on contracts previously identified as leases according to TAS 17 Leases and TFRIC 4 Determining whether an arrangement contains a lease using the modified retrospective approach.</w:t>
      </w:r>
      <w:r>
        <w:rPr>
          <w:color w:val="000000"/>
          <w:sz w:val="20"/>
        </w:rPr>
        <w:t xml:space="preserve"> </w:t>
      </w:r>
    </w:p>
    <w:p w14:paraId="07252589" w14:textId="77777777" w:rsidR="00FB4F74" w:rsidRPr="00CF4554" w:rsidRDefault="00FB4F74" w:rsidP="006D0FB6">
      <w:pPr>
        <w:pStyle w:val="BodyText"/>
        <w:ind w:left="900"/>
        <w:jc w:val="both"/>
        <w:rPr>
          <w:sz w:val="16"/>
          <w:szCs w:val="16"/>
        </w:rPr>
      </w:pPr>
    </w:p>
    <w:p w14:paraId="371DB756" w14:textId="77777777" w:rsidR="006D0FB6" w:rsidRDefault="006D0FB6" w:rsidP="006D0FB6">
      <w:pPr>
        <w:ind w:left="900"/>
        <w:jc w:val="both"/>
        <w:rPr>
          <w:b/>
          <w:color w:val="0000FF"/>
          <w:sz w:val="20"/>
        </w:rPr>
      </w:pPr>
      <w:r w:rsidRPr="00FB4F74">
        <w:rPr>
          <w:rStyle w:val="PageNumber"/>
          <w:rFonts w:ascii="Times New Roman" w:hAnsi="Times New Roman" w:cs="Times New Roman"/>
          <w:sz w:val="22"/>
          <w:szCs w:val="22"/>
          <w:lang w:val="en-GB"/>
        </w:rPr>
        <w:t>Previously, the Group</w:t>
      </w:r>
      <w:r w:rsidR="00FB4F74">
        <w:rPr>
          <w:rStyle w:val="PageNumber"/>
          <w:rFonts w:ascii="Times New Roman" w:hAnsi="Times New Roman" w:cs="Times New Roman"/>
          <w:sz w:val="22"/>
          <w:szCs w:val="22"/>
          <w:lang w:val="en-GB"/>
        </w:rPr>
        <w:t>,</w:t>
      </w:r>
      <w:r w:rsidRPr="00FB4F74">
        <w:rPr>
          <w:rStyle w:val="PageNumber"/>
          <w:rFonts w:ascii="Times New Roman" w:hAnsi="Times New Roman" w:cs="Times New Roman"/>
          <w:sz w:val="22"/>
          <w:szCs w:val="22"/>
          <w:lang w:val="en-GB"/>
        </w:rPr>
        <w:t xml:space="preserve"> as a lessee, recognised payments made under operating leases and relevant lease incentives in profit or loss on a straight-line basis over the term of the lease. Under TFRS 16, the Group</w:t>
      </w:r>
      <w:r w:rsidR="00FB4F74">
        <w:rPr>
          <w:rStyle w:val="PageNumber"/>
          <w:rFonts w:ascii="Times New Roman" w:hAnsi="Times New Roman" w:cs="Times New Roman"/>
          <w:sz w:val="22"/>
          <w:szCs w:val="22"/>
          <w:lang w:val="en-GB"/>
        </w:rPr>
        <w:t xml:space="preserve"> </w:t>
      </w:r>
      <w:r w:rsidRPr="00FB4F74">
        <w:rPr>
          <w:rStyle w:val="PageNumber"/>
          <w:rFonts w:ascii="Times New Roman" w:hAnsi="Times New Roman" w:cs="Times New Roman"/>
          <w:sz w:val="22"/>
          <w:szCs w:val="22"/>
          <w:lang w:val="en-GB"/>
        </w:rPr>
        <w:t>assesses whether a contract is, or contains, a lease. If a contract contains lease and non-lease components, the Group</w:t>
      </w:r>
      <w:r w:rsidR="00FB4F74">
        <w:rPr>
          <w:rStyle w:val="PageNumber"/>
          <w:rFonts w:ascii="Times New Roman" w:hAnsi="Times New Roman" w:cs="Times New Roman"/>
          <w:sz w:val="22"/>
          <w:szCs w:val="22"/>
          <w:lang w:val="en-GB"/>
        </w:rPr>
        <w:t xml:space="preserve"> </w:t>
      </w:r>
      <w:r w:rsidRPr="00FB4F74">
        <w:rPr>
          <w:rStyle w:val="PageNumber"/>
          <w:rFonts w:ascii="Times New Roman" w:hAnsi="Times New Roman" w:cs="Times New Roman"/>
          <w:sz w:val="22"/>
          <w:szCs w:val="22"/>
          <w:lang w:val="en-GB"/>
        </w:rPr>
        <w:t>allocates the consideration in the contract based on stand-alone selling price (transaction price). As at 1 January 2020, the Group recognised right-of-use assets and lease liabilities, as a result, the nature of expenses related to those leases was changed because the Group</w:t>
      </w:r>
      <w:r w:rsidR="00FB4F74">
        <w:rPr>
          <w:rStyle w:val="PageNumber"/>
          <w:rFonts w:ascii="Times New Roman" w:hAnsi="Times New Roman" w:cs="Times New Roman"/>
          <w:sz w:val="22"/>
          <w:szCs w:val="22"/>
          <w:lang w:val="en-GB"/>
        </w:rPr>
        <w:t xml:space="preserve"> </w:t>
      </w:r>
      <w:r w:rsidRPr="00FB4F74">
        <w:rPr>
          <w:rStyle w:val="PageNumber"/>
          <w:rFonts w:ascii="Times New Roman" w:hAnsi="Times New Roman" w:cs="Times New Roman"/>
          <w:sz w:val="22"/>
          <w:szCs w:val="22"/>
          <w:lang w:val="en-GB"/>
        </w:rPr>
        <w:t>recognised depreciation of right-of-use assets and interest expense on lease liabilities</w:t>
      </w:r>
      <w:r w:rsidR="00FB4F74">
        <w:rPr>
          <w:rStyle w:val="PageNumber"/>
          <w:rFonts w:ascii="Times New Roman" w:hAnsi="Times New Roman" w:cs="Times New Roman"/>
          <w:sz w:val="22"/>
          <w:szCs w:val="22"/>
          <w:lang w:val="en-GB"/>
        </w:rPr>
        <w:t>.</w:t>
      </w:r>
    </w:p>
    <w:p w14:paraId="0A0F2B6C" w14:textId="77777777" w:rsidR="001B4456" w:rsidRDefault="001B4456" w:rsidP="006D0FB6">
      <w:pPr>
        <w:tabs>
          <w:tab w:val="left" w:pos="900"/>
        </w:tabs>
        <w:ind w:left="900"/>
        <w:jc w:val="thaiDistribute"/>
        <w:rPr>
          <w:rFonts w:ascii="Times New Roman" w:hAnsi="Times New Roman" w:cstheme="minorBidi"/>
          <w:sz w:val="22"/>
          <w:szCs w:val="22"/>
        </w:rPr>
      </w:pPr>
    </w:p>
    <w:p w14:paraId="03018529" w14:textId="77777777" w:rsidR="006D0FB6" w:rsidRPr="00FB4F74" w:rsidRDefault="006D0FB6" w:rsidP="006D0FB6">
      <w:pPr>
        <w:tabs>
          <w:tab w:val="left" w:pos="900"/>
        </w:tabs>
        <w:ind w:left="900"/>
        <w:jc w:val="thaiDistribute"/>
        <w:rPr>
          <w:rStyle w:val="PageNumber"/>
          <w:rFonts w:ascii="Times New Roman" w:hAnsi="Times New Roman" w:cs="Times New Roman"/>
          <w:sz w:val="22"/>
          <w:szCs w:val="22"/>
          <w:lang w:val="en-GB"/>
        </w:rPr>
      </w:pPr>
      <w:r w:rsidRPr="00FB4F74">
        <w:rPr>
          <w:rFonts w:ascii="Times New Roman" w:hAnsi="Times New Roman" w:cs="Times New Roman"/>
          <w:sz w:val="22"/>
          <w:szCs w:val="22"/>
        </w:rPr>
        <w:t>On transition, the Group</w:t>
      </w:r>
      <w:r w:rsidR="00FB4F74" w:rsidRPr="00FB4F74">
        <w:rPr>
          <w:rFonts w:ascii="Times New Roman" w:hAnsi="Times New Roman" w:cs="Times New Roman"/>
          <w:sz w:val="22"/>
          <w:szCs w:val="22"/>
        </w:rPr>
        <w:t xml:space="preserve"> </w:t>
      </w:r>
      <w:r w:rsidRPr="00FB4F74">
        <w:rPr>
          <w:rFonts w:ascii="Times New Roman" w:hAnsi="Times New Roman" w:cs="Times New Roman"/>
          <w:sz w:val="22"/>
          <w:szCs w:val="22"/>
        </w:rPr>
        <w:t>also elected to use the following practical expedients:</w:t>
      </w:r>
    </w:p>
    <w:p w14:paraId="6C5E2ED6" w14:textId="77777777" w:rsidR="00FB4F74" w:rsidRPr="00FB4F74" w:rsidRDefault="00FB4F74" w:rsidP="00FB4F74">
      <w:pPr>
        <w:pStyle w:val="BodyText"/>
        <w:numPr>
          <w:ilvl w:val="0"/>
          <w:numId w:val="22"/>
        </w:numPr>
        <w:suppressAutoHyphens w:val="0"/>
        <w:ind w:left="1080" w:hanging="180"/>
        <w:jc w:val="both"/>
        <w:rPr>
          <w:rFonts w:cs="Times New Roman"/>
          <w:color w:val="0000FF"/>
          <w:sz w:val="22"/>
          <w:szCs w:val="22"/>
          <w:shd w:val="clear" w:color="auto" w:fill="D9D9D9" w:themeFill="background1" w:themeFillShade="D9"/>
          <w:lang w:eastAsia="en-US"/>
        </w:rPr>
      </w:pPr>
      <w:r w:rsidRPr="00FB4F74">
        <w:rPr>
          <w:rFonts w:cs="Times New Roman"/>
          <w:sz w:val="22"/>
          <w:szCs w:val="22"/>
        </w:rPr>
        <w:t>do not recognise right-of-use assets and lease liabilities for leases with less than 12 months of lease term;</w:t>
      </w:r>
      <w:r w:rsidRPr="00FB4F74">
        <w:rPr>
          <w:rFonts w:cs="Times New Roman"/>
          <w:color w:val="0000FF"/>
          <w:sz w:val="22"/>
          <w:szCs w:val="22"/>
          <w:shd w:val="clear" w:color="auto" w:fill="D9D9D9" w:themeFill="background1" w:themeFillShade="D9"/>
        </w:rPr>
        <w:t xml:space="preserve"> </w:t>
      </w:r>
    </w:p>
    <w:p w14:paraId="7437C9BE" w14:textId="77777777" w:rsidR="00FB4F74" w:rsidRPr="00FB4F74" w:rsidRDefault="00FB4F74" w:rsidP="00FB4F74">
      <w:pPr>
        <w:pStyle w:val="BodyText"/>
        <w:numPr>
          <w:ilvl w:val="0"/>
          <w:numId w:val="22"/>
        </w:numPr>
        <w:suppressAutoHyphens w:val="0"/>
        <w:ind w:left="1080" w:hanging="180"/>
        <w:jc w:val="both"/>
        <w:rPr>
          <w:rFonts w:cs="Times New Roman"/>
          <w:sz w:val="22"/>
          <w:szCs w:val="22"/>
        </w:rPr>
      </w:pPr>
      <w:r w:rsidRPr="00FB4F74">
        <w:rPr>
          <w:rFonts w:cs="Times New Roman"/>
          <w:sz w:val="22"/>
          <w:szCs w:val="22"/>
        </w:rPr>
        <w:t>use hindsight when determining the lease term;</w:t>
      </w:r>
      <w:r w:rsidRPr="00FB4F74">
        <w:rPr>
          <w:rFonts w:cs="Times New Roman"/>
          <w:sz w:val="22"/>
          <w:szCs w:val="22"/>
          <w:shd w:val="clear" w:color="auto" w:fill="D9D9D9" w:themeFill="background1" w:themeFillShade="D9"/>
        </w:rPr>
        <w:t xml:space="preserve"> </w:t>
      </w:r>
    </w:p>
    <w:p w14:paraId="1B43747D" w14:textId="77777777" w:rsidR="00FB4F74" w:rsidRPr="00FB4F74" w:rsidRDefault="00FB4F74" w:rsidP="00FB4F74">
      <w:pPr>
        <w:pStyle w:val="BodyText"/>
        <w:numPr>
          <w:ilvl w:val="0"/>
          <w:numId w:val="22"/>
        </w:numPr>
        <w:suppressAutoHyphens w:val="0"/>
        <w:ind w:left="1080" w:hanging="180"/>
        <w:jc w:val="both"/>
        <w:rPr>
          <w:rFonts w:cs="Times New Roman"/>
          <w:sz w:val="22"/>
          <w:szCs w:val="22"/>
        </w:rPr>
      </w:pPr>
      <w:r w:rsidRPr="00FB4F74">
        <w:rPr>
          <w:rFonts w:cs="Times New Roman"/>
          <w:sz w:val="22"/>
          <w:szCs w:val="22"/>
        </w:rPr>
        <w:t>apply a single discount rate to a portfolio of leases with similar characteristics;</w:t>
      </w:r>
      <w:r w:rsidRPr="00FB4F74">
        <w:rPr>
          <w:rFonts w:cs="Times New Roman"/>
          <w:sz w:val="22"/>
          <w:szCs w:val="22"/>
          <w:shd w:val="clear" w:color="auto" w:fill="D9D9D9" w:themeFill="background1" w:themeFillShade="D9"/>
        </w:rPr>
        <w:t xml:space="preserve"> </w:t>
      </w:r>
    </w:p>
    <w:p w14:paraId="05D899A2" w14:textId="77777777" w:rsidR="0016378B" w:rsidRPr="0016378B" w:rsidRDefault="00FB4F74" w:rsidP="00FB4F74">
      <w:pPr>
        <w:pStyle w:val="BodyText"/>
        <w:numPr>
          <w:ilvl w:val="0"/>
          <w:numId w:val="22"/>
        </w:numPr>
        <w:suppressAutoHyphens w:val="0"/>
        <w:ind w:left="1080" w:hanging="180"/>
        <w:jc w:val="both"/>
        <w:rPr>
          <w:rFonts w:cs="Times New Roman"/>
          <w:b/>
          <w:bCs/>
          <w:sz w:val="22"/>
          <w:szCs w:val="22"/>
        </w:rPr>
      </w:pPr>
      <w:r w:rsidRPr="00FB4F74">
        <w:rPr>
          <w:rFonts w:cs="Times New Roman"/>
          <w:sz w:val="22"/>
          <w:szCs w:val="22"/>
        </w:rPr>
        <w:t>rely on previous assessments whether leases are onerous as an alternative to performing an impairment review; and</w:t>
      </w:r>
    </w:p>
    <w:p w14:paraId="618A947F" w14:textId="77777777" w:rsidR="006D0FB6" w:rsidRPr="00FB4F74" w:rsidRDefault="00FB4F74" w:rsidP="00FB4F74">
      <w:pPr>
        <w:pStyle w:val="BodyText"/>
        <w:numPr>
          <w:ilvl w:val="0"/>
          <w:numId w:val="22"/>
        </w:numPr>
        <w:suppressAutoHyphens w:val="0"/>
        <w:ind w:left="1080" w:hanging="180"/>
        <w:jc w:val="both"/>
        <w:rPr>
          <w:rFonts w:cs="Times New Roman"/>
          <w:b/>
          <w:bCs/>
          <w:sz w:val="22"/>
          <w:szCs w:val="22"/>
        </w:rPr>
      </w:pPr>
      <w:r w:rsidRPr="00FB4F74">
        <w:rPr>
          <w:rFonts w:cs="Times New Roman"/>
          <w:sz w:val="22"/>
          <w:szCs w:val="22"/>
        </w:rPr>
        <w:t>exclude initial direct costs from measuring the right-of-use asset.</w:t>
      </w:r>
    </w:p>
    <w:p w14:paraId="1C6FB244" w14:textId="77777777" w:rsidR="00FB4F74" w:rsidRDefault="00FB4F74" w:rsidP="00FB4F74">
      <w:pPr>
        <w:pStyle w:val="BodyText"/>
        <w:suppressAutoHyphens w:val="0"/>
        <w:ind w:left="1080"/>
        <w:jc w:val="both"/>
        <w:rPr>
          <w:rFonts w:cs="Times New Roman"/>
          <w:sz w:val="22"/>
          <w:szCs w:val="22"/>
        </w:rPr>
      </w:pPr>
    </w:p>
    <w:p w14:paraId="0416A449" w14:textId="77777777" w:rsidR="00A7529F" w:rsidRDefault="00A7529F" w:rsidP="00FB4F74">
      <w:pPr>
        <w:pStyle w:val="BodyText"/>
        <w:suppressAutoHyphens w:val="0"/>
        <w:ind w:left="1080"/>
        <w:jc w:val="both"/>
        <w:rPr>
          <w:rFonts w:cs="Times New Roman"/>
          <w:sz w:val="22"/>
          <w:szCs w:val="22"/>
        </w:rPr>
      </w:pPr>
    </w:p>
    <w:p w14:paraId="73A9463B" w14:textId="77777777" w:rsidR="00A7529F" w:rsidRDefault="00A7529F" w:rsidP="00FB4F74">
      <w:pPr>
        <w:pStyle w:val="BodyText"/>
        <w:suppressAutoHyphens w:val="0"/>
        <w:ind w:left="1080"/>
        <w:jc w:val="both"/>
        <w:rPr>
          <w:rFonts w:cs="Times New Roman"/>
          <w:sz w:val="22"/>
          <w:szCs w:val="22"/>
        </w:rPr>
      </w:pPr>
    </w:p>
    <w:tbl>
      <w:tblPr>
        <w:tblW w:w="8730" w:type="dxa"/>
        <w:tblInd w:w="810" w:type="dxa"/>
        <w:tblLayout w:type="fixed"/>
        <w:tblCellMar>
          <w:left w:w="79" w:type="dxa"/>
          <w:right w:w="79" w:type="dxa"/>
        </w:tblCellMar>
        <w:tblLook w:val="04A0" w:firstRow="1" w:lastRow="0" w:firstColumn="1" w:lastColumn="0" w:noHBand="0" w:noVBand="1"/>
      </w:tblPr>
      <w:tblGrid>
        <w:gridCol w:w="6030"/>
        <w:gridCol w:w="1260"/>
        <w:gridCol w:w="180"/>
        <w:gridCol w:w="1260"/>
      </w:tblGrid>
      <w:tr w:rsidR="007576B7" w:rsidRPr="00FB4F74" w14:paraId="405BB84E" w14:textId="77777777" w:rsidTr="007576B7">
        <w:trPr>
          <w:cantSplit/>
          <w:trHeight w:val="20"/>
          <w:tblHeader/>
        </w:trPr>
        <w:tc>
          <w:tcPr>
            <w:tcW w:w="6030" w:type="dxa"/>
            <w:vAlign w:val="bottom"/>
          </w:tcPr>
          <w:p w14:paraId="3FF82ABD" w14:textId="77777777" w:rsidR="007576B7" w:rsidRPr="009A25D2" w:rsidRDefault="007576B7">
            <w:pPr>
              <w:pStyle w:val="acctfourfigures"/>
              <w:tabs>
                <w:tab w:val="decimal" w:pos="87"/>
              </w:tabs>
              <w:spacing w:line="240" w:lineRule="auto"/>
              <w:rPr>
                <w:b/>
                <w:i/>
                <w:iCs/>
                <w:szCs w:val="22"/>
                <w:lang w:eastAsia="en-GB" w:bidi="th-TH"/>
              </w:rPr>
            </w:pPr>
          </w:p>
        </w:tc>
        <w:tc>
          <w:tcPr>
            <w:tcW w:w="1260" w:type="dxa"/>
            <w:vAlign w:val="bottom"/>
          </w:tcPr>
          <w:p w14:paraId="2E8C5E51" w14:textId="77777777" w:rsidR="007576B7" w:rsidRPr="00FB4F74" w:rsidRDefault="007576B7">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5A0B121B" w14:textId="77777777" w:rsidR="007576B7" w:rsidRPr="00FB4F74" w:rsidRDefault="007576B7">
            <w:pPr>
              <w:pStyle w:val="acctmergecolhdg"/>
              <w:spacing w:line="240" w:lineRule="auto"/>
              <w:rPr>
                <w:szCs w:val="22"/>
                <w:lang w:eastAsia="en-GB"/>
              </w:rPr>
            </w:pPr>
          </w:p>
        </w:tc>
        <w:tc>
          <w:tcPr>
            <w:tcW w:w="1260" w:type="dxa"/>
            <w:vAlign w:val="bottom"/>
          </w:tcPr>
          <w:p w14:paraId="75C276FD" w14:textId="77777777" w:rsidR="007576B7" w:rsidRPr="00FB4F74" w:rsidRDefault="007576B7">
            <w:pPr>
              <w:pStyle w:val="acctmergecolhdg"/>
              <w:spacing w:line="240" w:lineRule="auto"/>
              <w:ind w:left="-85" w:right="-79"/>
              <w:rPr>
                <w:szCs w:val="22"/>
                <w:lang w:eastAsia="en-GB"/>
              </w:rPr>
            </w:pPr>
            <w:r w:rsidRPr="00FB4F74">
              <w:rPr>
                <w:szCs w:val="22"/>
                <w:lang w:eastAsia="en-GB"/>
              </w:rPr>
              <w:t>Separate</w:t>
            </w:r>
          </w:p>
        </w:tc>
      </w:tr>
      <w:tr w:rsidR="007576B7" w:rsidRPr="00FB4F74" w14:paraId="0DB65E99" w14:textId="77777777" w:rsidTr="007576B7">
        <w:trPr>
          <w:cantSplit/>
          <w:trHeight w:val="20"/>
          <w:tblHeader/>
        </w:trPr>
        <w:tc>
          <w:tcPr>
            <w:tcW w:w="6030" w:type="dxa"/>
            <w:vAlign w:val="bottom"/>
          </w:tcPr>
          <w:p w14:paraId="19BA4D7F" w14:textId="77777777" w:rsidR="007576B7" w:rsidRPr="009A25D2" w:rsidRDefault="007576B7">
            <w:pPr>
              <w:pStyle w:val="acctfourfigures"/>
              <w:tabs>
                <w:tab w:val="decimal" w:pos="87"/>
              </w:tabs>
              <w:spacing w:line="240" w:lineRule="auto"/>
              <w:rPr>
                <w:b/>
                <w:i/>
                <w:iCs/>
                <w:szCs w:val="22"/>
                <w:lang w:eastAsia="en-GB" w:bidi="th-TH"/>
              </w:rPr>
            </w:pPr>
          </w:p>
        </w:tc>
        <w:tc>
          <w:tcPr>
            <w:tcW w:w="1260" w:type="dxa"/>
            <w:vAlign w:val="bottom"/>
          </w:tcPr>
          <w:p w14:paraId="1B3BCDB7" w14:textId="77777777" w:rsidR="007576B7" w:rsidRPr="00FB4F74" w:rsidRDefault="007576B7">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604FB162" w14:textId="77777777" w:rsidR="007576B7" w:rsidRPr="00FB4F74" w:rsidRDefault="007576B7">
            <w:pPr>
              <w:pStyle w:val="acctmergecolhdg"/>
              <w:spacing w:line="240" w:lineRule="auto"/>
              <w:rPr>
                <w:szCs w:val="22"/>
                <w:lang w:eastAsia="en-GB"/>
              </w:rPr>
            </w:pPr>
          </w:p>
        </w:tc>
        <w:tc>
          <w:tcPr>
            <w:tcW w:w="1260" w:type="dxa"/>
            <w:vAlign w:val="bottom"/>
          </w:tcPr>
          <w:p w14:paraId="6C54D683" w14:textId="77777777" w:rsidR="007576B7" w:rsidRPr="00FB4F74" w:rsidRDefault="007576B7">
            <w:pPr>
              <w:pStyle w:val="acctmergecolhdg"/>
              <w:spacing w:line="240" w:lineRule="auto"/>
              <w:ind w:left="-85" w:right="-79"/>
              <w:rPr>
                <w:szCs w:val="22"/>
                <w:lang w:eastAsia="en-GB"/>
              </w:rPr>
            </w:pPr>
            <w:r w:rsidRPr="00FB4F74">
              <w:rPr>
                <w:szCs w:val="22"/>
                <w:lang w:eastAsia="en-GB"/>
              </w:rPr>
              <w:t>financial</w:t>
            </w:r>
          </w:p>
        </w:tc>
      </w:tr>
      <w:tr w:rsidR="00FB4F74" w:rsidRPr="00FB4F74" w14:paraId="24C260CE" w14:textId="77777777" w:rsidTr="007576B7">
        <w:trPr>
          <w:cantSplit/>
          <w:trHeight w:val="20"/>
          <w:tblHeader/>
        </w:trPr>
        <w:tc>
          <w:tcPr>
            <w:tcW w:w="6030" w:type="dxa"/>
            <w:vAlign w:val="bottom"/>
            <w:hideMark/>
          </w:tcPr>
          <w:p w14:paraId="2857C290" w14:textId="77777777" w:rsidR="00FB4F74" w:rsidRPr="009A25D2" w:rsidRDefault="00FB4F74">
            <w:pPr>
              <w:pStyle w:val="acctfourfigures"/>
              <w:tabs>
                <w:tab w:val="decimal" w:pos="87"/>
              </w:tabs>
              <w:spacing w:line="240" w:lineRule="auto"/>
              <w:rPr>
                <w:b/>
                <w:i/>
                <w:iCs/>
                <w:color w:val="0000FF"/>
                <w:szCs w:val="22"/>
                <w:lang w:val="en-US" w:eastAsia="en-GB" w:bidi="th-TH"/>
              </w:rPr>
            </w:pPr>
            <w:r w:rsidRPr="009A25D2">
              <w:rPr>
                <w:b/>
                <w:i/>
                <w:iCs/>
                <w:szCs w:val="22"/>
                <w:lang w:eastAsia="en-GB" w:bidi="th-TH"/>
              </w:rPr>
              <w:t xml:space="preserve">Impact from the adoption of </w:t>
            </w:r>
            <w:r w:rsidRPr="009A25D2">
              <w:rPr>
                <w:b/>
                <w:i/>
                <w:iCs/>
                <w:szCs w:val="22"/>
                <w:lang w:eastAsia="en-GB"/>
              </w:rPr>
              <w:t>TFRS 16</w:t>
            </w:r>
            <w:r w:rsidRPr="009A25D2">
              <w:rPr>
                <w:b/>
                <w:szCs w:val="22"/>
                <w:lang w:eastAsia="en-GB"/>
              </w:rPr>
              <w:t xml:space="preserve"> </w:t>
            </w:r>
          </w:p>
        </w:tc>
        <w:tc>
          <w:tcPr>
            <w:tcW w:w="1260" w:type="dxa"/>
            <w:vAlign w:val="bottom"/>
            <w:hideMark/>
          </w:tcPr>
          <w:p w14:paraId="49CFE3E1" w14:textId="77777777" w:rsidR="00FB4F74" w:rsidRPr="00FB4F74" w:rsidRDefault="00FB4F74">
            <w:pPr>
              <w:pStyle w:val="acctmergecolhdg"/>
              <w:spacing w:line="240" w:lineRule="auto"/>
              <w:ind w:left="-75" w:right="-79"/>
              <w:rPr>
                <w:szCs w:val="22"/>
                <w:cs/>
                <w:lang w:eastAsia="en-GB"/>
              </w:rPr>
            </w:pPr>
            <w:r w:rsidRPr="00FB4F74">
              <w:rPr>
                <w:szCs w:val="22"/>
                <w:lang w:eastAsia="en-GB" w:bidi="th-TH"/>
              </w:rPr>
              <w:t>statements</w:t>
            </w:r>
          </w:p>
        </w:tc>
        <w:tc>
          <w:tcPr>
            <w:tcW w:w="180" w:type="dxa"/>
            <w:vAlign w:val="bottom"/>
          </w:tcPr>
          <w:p w14:paraId="47661936" w14:textId="77777777" w:rsidR="00FB4F74" w:rsidRPr="00FB4F74" w:rsidRDefault="00FB4F74">
            <w:pPr>
              <w:pStyle w:val="acctmergecolhdg"/>
              <w:spacing w:line="240" w:lineRule="auto"/>
              <w:rPr>
                <w:szCs w:val="22"/>
                <w:lang w:eastAsia="en-GB"/>
              </w:rPr>
            </w:pPr>
          </w:p>
        </w:tc>
        <w:tc>
          <w:tcPr>
            <w:tcW w:w="1260" w:type="dxa"/>
            <w:vAlign w:val="bottom"/>
            <w:hideMark/>
          </w:tcPr>
          <w:p w14:paraId="32E20ABA" w14:textId="77777777" w:rsidR="00FB4F74" w:rsidRPr="00FB4F74" w:rsidRDefault="00FB4F74">
            <w:pPr>
              <w:pStyle w:val="acctmergecolhdg"/>
              <w:spacing w:line="240" w:lineRule="auto"/>
              <w:ind w:left="-85" w:right="-79"/>
              <w:rPr>
                <w:szCs w:val="22"/>
                <w:lang w:eastAsia="en-GB"/>
              </w:rPr>
            </w:pPr>
            <w:r w:rsidRPr="00FB4F74">
              <w:rPr>
                <w:szCs w:val="22"/>
                <w:lang w:eastAsia="en-GB"/>
              </w:rPr>
              <w:t>statements</w:t>
            </w:r>
          </w:p>
        </w:tc>
      </w:tr>
      <w:tr w:rsidR="00FB4F74" w:rsidRPr="00FB4F74" w14:paraId="16649B41" w14:textId="77777777" w:rsidTr="007576B7">
        <w:trPr>
          <w:cantSplit/>
          <w:trHeight w:val="20"/>
          <w:tblHeader/>
        </w:trPr>
        <w:tc>
          <w:tcPr>
            <w:tcW w:w="6030" w:type="dxa"/>
          </w:tcPr>
          <w:p w14:paraId="50089381" w14:textId="77777777" w:rsidR="00FB4F74" w:rsidRPr="009A25D2" w:rsidRDefault="00FB4F74">
            <w:pPr>
              <w:autoSpaceDE w:val="0"/>
              <w:autoSpaceDN w:val="0"/>
              <w:adjustRightInd w:val="0"/>
              <w:ind w:left="8"/>
              <w:rPr>
                <w:rFonts w:ascii="Times New Roman" w:hAnsi="Times New Roman" w:cs="Times New Roman"/>
                <w:b/>
                <w:bCs/>
                <w:i/>
                <w:iCs/>
                <w:sz w:val="22"/>
                <w:szCs w:val="22"/>
                <w:lang w:eastAsia="en-GB"/>
              </w:rPr>
            </w:pPr>
          </w:p>
        </w:tc>
        <w:tc>
          <w:tcPr>
            <w:tcW w:w="2700" w:type="dxa"/>
            <w:gridSpan w:val="3"/>
            <w:vAlign w:val="center"/>
            <w:hideMark/>
          </w:tcPr>
          <w:p w14:paraId="740F9F71" w14:textId="77777777" w:rsidR="00FB4F74" w:rsidRPr="00FB4F74" w:rsidRDefault="00FB4F74">
            <w:pPr>
              <w:pStyle w:val="acctfourfigures"/>
              <w:spacing w:line="240" w:lineRule="auto"/>
              <w:jc w:val="center"/>
              <w:rPr>
                <w:i/>
                <w:iCs/>
                <w:szCs w:val="22"/>
                <w:lang w:eastAsia="en-GB"/>
              </w:rPr>
            </w:pPr>
            <w:r w:rsidRPr="00FB4F74">
              <w:rPr>
                <w:i/>
                <w:iCs/>
                <w:szCs w:val="22"/>
                <w:lang w:eastAsia="en-GB"/>
              </w:rPr>
              <w:t xml:space="preserve">(in </w:t>
            </w:r>
            <w:r w:rsidR="00436862">
              <w:rPr>
                <w:i/>
                <w:iCs/>
                <w:szCs w:val="22"/>
                <w:lang w:eastAsia="en-GB"/>
              </w:rPr>
              <w:t>million</w:t>
            </w:r>
            <w:r w:rsidRPr="00FB4F74">
              <w:rPr>
                <w:i/>
                <w:iCs/>
                <w:szCs w:val="22"/>
                <w:lang w:eastAsia="en-GB"/>
              </w:rPr>
              <w:t xml:space="preserve"> Baht)</w:t>
            </w:r>
          </w:p>
        </w:tc>
      </w:tr>
      <w:tr w:rsidR="00FB4F74" w:rsidRPr="00FB4F74" w14:paraId="7476509E" w14:textId="77777777" w:rsidTr="007576B7">
        <w:trPr>
          <w:cantSplit/>
          <w:trHeight w:val="20"/>
          <w:tblHeader/>
        </w:trPr>
        <w:tc>
          <w:tcPr>
            <w:tcW w:w="6030" w:type="dxa"/>
            <w:hideMark/>
          </w:tcPr>
          <w:p w14:paraId="2CA4C0FD" w14:textId="77777777" w:rsidR="00FB4F74" w:rsidRPr="009A25D2" w:rsidRDefault="00FB4F74">
            <w:pPr>
              <w:autoSpaceDE w:val="0"/>
              <w:autoSpaceDN w:val="0"/>
              <w:adjustRightInd w:val="0"/>
              <w:ind w:left="8"/>
              <w:rPr>
                <w:rFonts w:ascii="Times New Roman" w:hAnsi="Times New Roman" w:cs="Times New Roman"/>
                <w:b/>
                <w:bCs/>
                <w:color w:val="0000FF"/>
                <w:sz w:val="22"/>
                <w:szCs w:val="22"/>
                <w:lang w:eastAsia="en-GB"/>
              </w:rPr>
            </w:pPr>
            <w:r w:rsidRPr="009A25D2">
              <w:rPr>
                <w:rFonts w:ascii="Times New Roman" w:hAnsi="Times New Roman" w:cs="Times New Roman"/>
                <w:b/>
                <w:bCs/>
                <w:i/>
                <w:iCs/>
                <w:sz w:val="22"/>
                <w:szCs w:val="22"/>
                <w:lang w:eastAsia="en-GB"/>
              </w:rPr>
              <w:t>At 1 January 2020</w:t>
            </w:r>
          </w:p>
        </w:tc>
        <w:tc>
          <w:tcPr>
            <w:tcW w:w="2700" w:type="dxa"/>
            <w:gridSpan w:val="3"/>
          </w:tcPr>
          <w:p w14:paraId="478C827A" w14:textId="77777777" w:rsidR="00FB4F74" w:rsidRPr="00FB4F74" w:rsidRDefault="00FB4F74">
            <w:pPr>
              <w:pStyle w:val="acctfourfigures"/>
              <w:spacing w:line="240" w:lineRule="auto"/>
              <w:jc w:val="center"/>
              <w:rPr>
                <w:i/>
                <w:iCs/>
                <w:szCs w:val="22"/>
                <w:lang w:eastAsia="en-GB"/>
              </w:rPr>
            </w:pPr>
          </w:p>
        </w:tc>
      </w:tr>
      <w:tr w:rsidR="00082B36" w:rsidRPr="00FB4F74" w14:paraId="083D8D6A" w14:textId="77777777" w:rsidTr="00397EBC">
        <w:trPr>
          <w:cantSplit/>
          <w:trHeight w:val="20"/>
        </w:trPr>
        <w:tc>
          <w:tcPr>
            <w:tcW w:w="6030" w:type="dxa"/>
            <w:vAlign w:val="center"/>
          </w:tcPr>
          <w:p w14:paraId="79FFB67B" w14:textId="77777777" w:rsidR="00082B36" w:rsidRPr="009A25D2" w:rsidRDefault="00082B36" w:rsidP="00082B36">
            <w:pPr>
              <w:ind w:left="175" w:hanging="162"/>
              <w:rPr>
                <w:rFonts w:ascii="Times New Roman" w:hAnsi="Times New Roman" w:cs="Times New Roman"/>
                <w:sz w:val="22"/>
                <w:szCs w:val="22"/>
                <w:lang w:eastAsia="en-GB"/>
              </w:rPr>
            </w:pPr>
            <w:r w:rsidRPr="0016378B">
              <w:rPr>
                <w:rFonts w:ascii="Times New Roman" w:hAnsi="Times New Roman" w:cs="Times New Roman"/>
                <w:sz w:val="22"/>
                <w:szCs w:val="22"/>
                <w:lang w:eastAsia="en-GB"/>
              </w:rPr>
              <w:t xml:space="preserve">Increase in </w:t>
            </w:r>
            <w:r w:rsidRPr="009A25D2">
              <w:rPr>
                <w:rFonts w:ascii="Times New Roman" w:hAnsi="Times New Roman" w:cs="Times New Roman"/>
                <w:sz w:val="22"/>
                <w:szCs w:val="22"/>
                <w:lang w:eastAsia="en-GB"/>
              </w:rPr>
              <w:t>property, plant and equipment</w:t>
            </w:r>
          </w:p>
        </w:tc>
        <w:tc>
          <w:tcPr>
            <w:tcW w:w="1260" w:type="dxa"/>
            <w:vAlign w:val="bottom"/>
          </w:tcPr>
          <w:p w14:paraId="62087AE7" w14:textId="77777777" w:rsidR="00082B36" w:rsidRPr="00FB4F74" w:rsidRDefault="00082B36" w:rsidP="00082B36">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c>
          <w:tcPr>
            <w:tcW w:w="180" w:type="dxa"/>
          </w:tcPr>
          <w:p w14:paraId="7A5FD13F" w14:textId="77777777" w:rsidR="00082B36" w:rsidRPr="00FB4F74" w:rsidRDefault="00082B36" w:rsidP="00082B36">
            <w:pPr>
              <w:pStyle w:val="acctfourfigures"/>
              <w:spacing w:line="240" w:lineRule="auto"/>
              <w:rPr>
                <w:szCs w:val="22"/>
                <w:lang w:eastAsia="en-GB"/>
              </w:rPr>
            </w:pPr>
          </w:p>
        </w:tc>
        <w:tc>
          <w:tcPr>
            <w:tcW w:w="1260" w:type="dxa"/>
            <w:vAlign w:val="bottom"/>
          </w:tcPr>
          <w:p w14:paraId="48EB5C37" w14:textId="77777777" w:rsidR="00082B36" w:rsidRPr="00FB4F74" w:rsidRDefault="00082B36" w:rsidP="00082B36">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r>
      <w:tr w:rsidR="0016378B" w:rsidRPr="00FB4F74" w14:paraId="48FAAA71" w14:textId="77777777" w:rsidTr="007576B7">
        <w:trPr>
          <w:cantSplit/>
          <w:trHeight w:val="20"/>
        </w:trPr>
        <w:tc>
          <w:tcPr>
            <w:tcW w:w="6030" w:type="dxa"/>
            <w:hideMark/>
          </w:tcPr>
          <w:p w14:paraId="3C66D068" w14:textId="77777777" w:rsidR="0016378B" w:rsidRPr="009A25D2" w:rsidRDefault="0016378B" w:rsidP="0016378B">
            <w:pPr>
              <w:ind w:left="175" w:hanging="162"/>
              <w:rPr>
                <w:rFonts w:ascii="Times New Roman" w:hAnsi="Times New Roman" w:cs="Times New Roman"/>
                <w:i/>
                <w:iCs/>
                <w:color w:val="0000FF"/>
                <w:sz w:val="22"/>
                <w:szCs w:val="22"/>
                <w:shd w:val="clear" w:color="auto" w:fill="D9D9D9"/>
                <w:lang w:eastAsia="en-GB"/>
              </w:rPr>
            </w:pPr>
            <w:r w:rsidRPr="009A25D2">
              <w:rPr>
                <w:rFonts w:ascii="Times New Roman" w:hAnsi="Times New Roman" w:cs="Times New Roman"/>
                <w:sz w:val="22"/>
                <w:szCs w:val="22"/>
                <w:lang w:eastAsia="en-GB"/>
              </w:rPr>
              <w:t>Increase in lease liabilities</w:t>
            </w:r>
          </w:p>
        </w:tc>
        <w:tc>
          <w:tcPr>
            <w:tcW w:w="1260" w:type="dxa"/>
            <w:vAlign w:val="bottom"/>
            <w:hideMark/>
          </w:tcPr>
          <w:p w14:paraId="4F5608C3" w14:textId="77777777" w:rsidR="0016378B" w:rsidRPr="00FB4F74" w:rsidRDefault="005E1FF5" w:rsidP="0016378B">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c>
          <w:tcPr>
            <w:tcW w:w="180" w:type="dxa"/>
          </w:tcPr>
          <w:p w14:paraId="329AF8A8" w14:textId="77777777" w:rsidR="0016378B" w:rsidRPr="00FB4F74" w:rsidRDefault="0016378B" w:rsidP="0016378B">
            <w:pPr>
              <w:pStyle w:val="acctfourfigures"/>
              <w:spacing w:line="240" w:lineRule="auto"/>
              <w:rPr>
                <w:szCs w:val="22"/>
                <w:lang w:eastAsia="en-GB"/>
              </w:rPr>
            </w:pPr>
          </w:p>
        </w:tc>
        <w:tc>
          <w:tcPr>
            <w:tcW w:w="1260" w:type="dxa"/>
            <w:vAlign w:val="bottom"/>
            <w:hideMark/>
          </w:tcPr>
          <w:p w14:paraId="7E421A5F" w14:textId="77777777" w:rsidR="0016378B" w:rsidRPr="00FB4F74" w:rsidRDefault="005E1FF5" w:rsidP="0016378B">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r>
    </w:tbl>
    <w:p w14:paraId="53699BAC" w14:textId="77777777" w:rsidR="00FB4F74" w:rsidRPr="00FB4F74" w:rsidRDefault="00FB4F74" w:rsidP="00FB4F74">
      <w:pPr>
        <w:pStyle w:val="BodyText"/>
        <w:suppressAutoHyphens w:val="0"/>
        <w:ind w:left="1080"/>
        <w:jc w:val="both"/>
        <w:rPr>
          <w:rFonts w:cs="Times New Roman"/>
          <w:b/>
          <w:bCs/>
          <w:sz w:val="22"/>
          <w:szCs w:val="22"/>
        </w:rPr>
      </w:pPr>
    </w:p>
    <w:tbl>
      <w:tblPr>
        <w:tblW w:w="8730" w:type="dxa"/>
        <w:tblInd w:w="810" w:type="dxa"/>
        <w:tblLayout w:type="fixed"/>
        <w:tblCellMar>
          <w:left w:w="79" w:type="dxa"/>
          <w:right w:w="79" w:type="dxa"/>
        </w:tblCellMar>
        <w:tblLook w:val="04A0" w:firstRow="1" w:lastRow="0" w:firstColumn="1" w:lastColumn="0" w:noHBand="0" w:noVBand="1"/>
      </w:tblPr>
      <w:tblGrid>
        <w:gridCol w:w="6032"/>
        <w:gridCol w:w="1259"/>
        <w:gridCol w:w="180"/>
        <w:gridCol w:w="1253"/>
        <w:gridCol w:w="6"/>
      </w:tblGrid>
      <w:tr w:rsidR="007576B7" w:rsidRPr="00FB4F74" w14:paraId="3C838533" w14:textId="77777777" w:rsidTr="009A25D2">
        <w:trPr>
          <w:cantSplit/>
          <w:tblHeader/>
        </w:trPr>
        <w:tc>
          <w:tcPr>
            <w:tcW w:w="6032" w:type="dxa"/>
            <w:vAlign w:val="bottom"/>
          </w:tcPr>
          <w:p w14:paraId="15860189" w14:textId="77777777" w:rsidR="007576B7" w:rsidRPr="009A25D2" w:rsidRDefault="007576B7" w:rsidP="007576B7">
            <w:pPr>
              <w:pStyle w:val="acctfourfigures"/>
              <w:tabs>
                <w:tab w:val="left" w:pos="720"/>
              </w:tabs>
              <w:spacing w:line="240" w:lineRule="auto"/>
              <w:rPr>
                <w:b/>
                <w:i/>
                <w:iCs/>
                <w:szCs w:val="22"/>
                <w:lang w:eastAsia="en-GB"/>
              </w:rPr>
            </w:pPr>
          </w:p>
        </w:tc>
        <w:tc>
          <w:tcPr>
            <w:tcW w:w="1259" w:type="dxa"/>
            <w:vAlign w:val="bottom"/>
          </w:tcPr>
          <w:p w14:paraId="50F59566" w14:textId="77777777" w:rsidR="007576B7" w:rsidRPr="00FB4F74" w:rsidRDefault="007576B7" w:rsidP="007576B7">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78713F78" w14:textId="77777777" w:rsidR="007576B7" w:rsidRPr="00FB4F74" w:rsidRDefault="007576B7" w:rsidP="007576B7">
            <w:pPr>
              <w:pStyle w:val="acctmergecolhdg"/>
              <w:spacing w:line="240" w:lineRule="auto"/>
              <w:rPr>
                <w:szCs w:val="22"/>
                <w:lang w:eastAsia="en-GB"/>
              </w:rPr>
            </w:pPr>
          </w:p>
        </w:tc>
        <w:tc>
          <w:tcPr>
            <w:tcW w:w="1259" w:type="dxa"/>
            <w:gridSpan w:val="2"/>
            <w:vAlign w:val="bottom"/>
          </w:tcPr>
          <w:p w14:paraId="2B9CE17F" w14:textId="77777777" w:rsidR="007576B7" w:rsidRPr="00FB4F74" w:rsidRDefault="007576B7" w:rsidP="007576B7">
            <w:pPr>
              <w:pStyle w:val="acctmergecolhdg"/>
              <w:spacing w:line="240" w:lineRule="auto"/>
              <w:ind w:left="-85" w:right="-79"/>
              <w:rPr>
                <w:szCs w:val="22"/>
                <w:lang w:eastAsia="en-GB"/>
              </w:rPr>
            </w:pPr>
            <w:r w:rsidRPr="00FB4F74">
              <w:rPr>
                <w:szCs w:val="22"/>
                <w:lang w:eastAsia="en-GB"/>
              </w:rPr>
              <w:t>Separate</w:t>
            </w:r>
          </w:p>
        </w:tc>
      </w:tr>
      <w:tr w:rsidR="007576B7" w:rsidRPr="00FB4F74" w14:paraId="4A77D2A2" w14:textId="77777777" w:rsidTr="009A25D2">
        <w:trPr>
          <w:cantSplit/>
          <w:tblHeader/>
        </w:trPr>
        <w:tc>
          <w:tcPr>
            <w:tcW w:w="6032" w:type="dxa"/>
            <w:vAlign w:val="bottom"/>
          </w:tcPr>
          <w:p w14:paraId="1C99DAFC" w14:textId="77777777" w:rsidR="007576B7" w:rsidRPr="009A25D2" w:rsidRDefault="007576B7" w:rsidP="007576B7">
            <w:pPr>
              <w:pStyle w:val="acctfourfigures"/>
              <w:tabs>
                <w:tab w:val="left" w:pos="720"/>
              </w:tabs>
              <w:spacing w:line="240" w:lineRule="auto"/>
              <w:rPr>
                <w:b/>
                <w:i/>
                <w:iCs/>
                <w:szCs w:val="22"/>
                <w:lang w:eastAsia="en-GB"/>
              </w:rPr>
            </w:pPr>
          </w:p>
        </w:tc>
        <w:tc>
          <w:tcPr>
            <w:tcW w:w="1259" w:type="dxa"/>
            <w:vAlign w:val="bottom"/>
          </w:tcPr>
          <w:p w14:paraId="5572A6C6" w14:textId="77777777" w:rsidR="007576B7" w:rsidRPr="00FB4F74" w:rsidRDefault="007576B7" w:rsidP="007576B7">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2A74E0BC" w14:textId="77777777" w:rsidR="007576B7" w:rsidRPr="00FB4F74" w:rsidRDefault="007576B7" w:rsidP="007576B7">
            <w:pPr>
              <w:pStyle w:val="acctmergecolhdg"/>
              <w:spacing w:line="240" w:lineRule="auto"/>
              <w:rPr>
                <w:szCs w:val="22"/>
                <w:lang w:eastAsia="en-GB"/>
              </w:rPr>
            </w:pPr>
          </w:p>
        </w:tc>
        <w:tc>
          <w:tcPr>
            <w:tcW w:w="1259" w:type="dxa"/>
            <w:gridSpan w:val="2"/>
            <w:vAlign w:val="bottom"/>
          </w:tcPr>
          <w:p w14:paraId="60DE47DD" w14:textId="77777777" w:rsidR="007576B7" w:rsidRPr="00FB4F74" w:rsidRDefault="007576B7" w:rsidP="007576B7">
            <w:pPr>
              <w:pStyle w:val="acctmergecolhdg"/>
              <w:spacing w:line="240" w:lineRule="auto"/>
              <w:ind w:left="-85" w:right="-79"/>
              <w:rPr>
                <w:szCs w:val="22"/>
                <w:lang w:eastAsia="en-GB"/>
              </w:rPr>
            </w:pPr>
            <w:r w:rsidRPr="00FB4F74">
              <w:rPr>
                <w:szCs w:val="22"/>
                <w:lang w:eastAsia="en-GB"/>
              </w:rPr>
              <w:t>financial</w:t>
            </w:r>
          </w:p>
        </w:tc>
      </w:tr>
      <w:tr w:rsidR="007576B7" w:rsidRPr="00FB4F74" w14:paraId="0BF73344" w14:textId="77777777" w:rsidTr="009A25D2">
        <w:trPr>
          <w:cantSplit/>
          <w:tblHeader/>
        </w:trPr>
        <w:tc>
          <w:tcPr>
            <w:tcW w:w="6032" w:type="dxa"/>
            <w:vAlign w:val="bottom"/>
            <w:hideMark/>
          </w:tcPr>
          <w:p w14:paraId="71D87986" w14:textId="77777777" w:rsidR="007576B7" w:rsidRPr="009A25D2" w:rsidRDefault="007576B7" w:rsidP="007576B7">
            <w:pPr>
              <w:pStyle w:val="acctfourfigures"/>
              <w:tabs>
                <w:tab w:val="left" w:pos="720"/>
              </w:tabs>
              <w:spacing w:line="240" w:lineRule="auto"/>
              <w:rPr>
                <w:b/>
                <w:bCs/>
                <w:i/>
                <w:iCs/>
                <w:color w:val="0000FF"/>
                <w:szCs w:val="22"/>
                <w:lang w:eastAsia="en-GB"/>
              </w:rPr>
            </w:pPr>
            <w:r w:rsidRPr="009A25D2">
              <w:rPr>
                <w:b/>
                <w:i/>
                <w:iCs/>
                <w:szCs w:val="22"/>
                <w:lang w:eastAsia="en-GB"/>
              </w:rPr>
              <w:t>Measurement of lease liability</w:t>
            </w:r>
            <w:r w:rsidRPr="009A25D2">
              <w:rPr>
                <w:b/>
                <w:color w:val="0000FF"/>
                <w:szCs w:val="22"/>
                <w:lang w:eastAsia="en-GB"/>
              </w:rPr>
              <w:t xml:space="preserve"> </w:t>
            </w:r>
          </w:p>
        </w:tc>
        <w:tc>
          <w:tcPr>
            <w:tcW w:w="1259" w:type="dxa"/>
            <w:vAlign w:val="bottom"/>
            <w:hideMark/>
          </w:tcPr>
          <w:p w14:paraId="18BB005E" w14:textId="77777777" w:rsidR="007576B7" w:rsidRPr="00FB4F74" w:rsidRDefault="007576B7" w:rsidP="007576B7">
            <w:pPr>
              <w:pStyle w:val="acctmergecolhdg"/>
              <w:spacing w:line="240" w:lineRule="auto"/>
              <w:ind w:left="-75" w:right="-79"/>
              <w:rPr>
                <w:szCs w:val="22"/>
                <w:cs/>
                <w:lang w:eastAsia="en-GB"/>
              </w:rPr>
            </w:pPr>
            <w:r w:rsidRPr="00FB4F74">
              <w:rPr>
                <w:szCs w:val="22"/>
                <w:lang w:eastAsia="en-GB" w:bidi="th-TH"/>
              </w:rPr>
              <w:t>statements</w:t>
            </w:r>
          </w:p>
        </w:tc>
        <w:tc>
          <w:tcPr>
            <w:tcW w:w="180" w:type="dxa"/>
            <w:vAlign w:val="bottom"/>
          </w:tcPr>
          <w:p w14:paraId="5909E532" w14:textId="77777777" w:rsidR="007576B7" w:rsidRPr="00FB4F74" w:rsidRDefault="007576B7" w:rsidP="007576B7">
            <w:pPr>
              <w:pStyle w:val="acctmergecolhdg"/>
              <w:spacing w:line="240" w:lineRule="auto"/>
              <w:rPr>
                <w:szCs w:val="22"/>
                <w:lang w:eastAsia="en-GB"/>
              </w:rPr>
            </w:pPr>
          </w:p>
        </w:tc>
        <w:tc>
          <w:tcPr>
            <w:tcW w:w="1259" w:type="dxa"/>
            <w:gridSpan w:val="2"/>
            <w:vAlign w:val="bottom"/>
            <w:hideMark/>
          </w:tcPr>
          <w:p w14:paraId="6BAAA134" w14:textId="77777777" w:rsidR="007576B7" w:rsidRPr="00FB4F74" w:rsidRDefault="007576B7" w:rsidP="007576B7">
            <w:pPr>
              <w:pStyle w:val="acctmergecolhdg"/>
              <w:spacing w:line="240" w:lineRule="auto"/>
              <w:ind w:left="-85" w:right="-79"/>
              <w:rPr>
                <w:szCs w:val="22"/>
                <w:lang w:eastAsia="en-GB"/>
              </w:rPr>
            </w:pPr>
            <w:r w:rsidRPr="00FB4F74">
              <w:rPr>
                <w:szCs w:val="22"/>
                <w:lang w:eastAsia="en-GB"/>
              </w:rPr>
              <w:t>statements</w:t>
            </w:r>
          </w:p>
        </w:tc>
      </w:tr>
      <w:tr w:rsidR="00436862" w:rsidRPr="00FB4F74" w14:paraId="2783B598" w14:textId="77777777" w:rsidTr="00043EBE">
        <w:trPr>
          <w:cantSplit/>
        </w:trPr>
        <w:tc>
          <w:tcPr>
            <w:tcW w:w="6032" w:type="dxa"/>
          </w:tcPr>
          <w:p w14:paraId="2576766C" w14:textId="77777777" w:rsidR="00436862" w:rsidRPr="009A25D2" w:rsidRDefault="00436862" w:rsidP="00436862">
            <w:pPr>
              <w:rPr>
                <w:rFonts w:ascii="Times New Roman" w:hAnsi="Times New Roman" w:cs="Times New Roman"/>
                <w:b/>
                <w:bCs/>
                <w:i/>
                <w:iCs/>
                <w:sz w:val="22"/>
                <w:szCs w:val="22"/>
                <w:lang w:eastAsia="en-GB"/>
              </w:rPr>
            </w:pPr>
          </w:p>
        </w:tc>
        <w:tc>
          <w:tcPr>
            <w:tcW w:w="2698" w:type="dxa"/>
            <w:gridSpan w:val="4"/>
            <w:vAlign w:val="center"/>
            <w:hideMark/>
          </w:tcPr>
          <w:p w14:paraId="4CA9C1FC" w14:textId="77777777" w:rsidR="00436862" w:rsidRPr="00FB4F74" w:rsidRDefault="00436862" w:rsidP="00436862">
            <w:pPr>
              <w:pStyle w:val="acctfourfigures"/>
              <w:spacing w:line="240" w:lineRule="auto"/>
              <w:jc w:val="center"/>
              <w:rPr>
                <w:i/>
                <w:iCs/>
                <w:szCs w:val="22"/>
                <w:lang w:eastAsia="en-GB"/>
              </w:rPr>
            </w:pPr>
            <w:r w:rsidRPr="00FB4F74">
              <w:rPr>
                <w:i/>
                <w:iCs/>
                <w:szCs w:val="22"/>
                <w:lang w:eastAsia="en-GB"/>
              </w:rPr>
              <w:t xml:space="preserve">(in </w:t>
            </w:r>
            <w:r>
              <w:rPr>
                <w:i/>
                <w:iCs/>
                <w:szCs w:val="22"/>
                <w:lang w:eastAsia="en-GB"/>
              </w:rPr>
              <w:t>million</w:t>
            </w:r>
            <w:r w:rsidRPr="00FB4F74">
              <w:rPr>
                <w:i/>
                <w:iCs/>
                <w:szCs w:val="22"/>
                <w:lang w:eastAsia="en-GB"/>
              </w:rPr>
              <w:t xml:space="preserve"> Baht)</w:t>
            </w:r>
          </w:p>
        </w:tc>
      </w:tr>
      <w:tr w:rsidR="009A25D2" w:rsidRPr="00FB4F74" w14:paraId="6B5B9914" w14:textId="77777777" w:rsidTr="009A25D2">
        <w:trPr>
          <w:gridAfter w:val="1"/>
          <w:wAfter w:w="6" w:type="dxa"/>
          <w:cantSplit/>
          <w:trHeight w:val="191"/>
        </w:trPr>
        <w:tc>
          <w:tcPr>
            <w:tcW w:w="6032" w:type="dxa"/>
            <w:hideMark/>
          </w:tcPr>
          <w:p w14:paraId="02DA41EB" w14:textId="77777777" w:rsidR="009A25D2" w:rsidRPr="009A25D2" w:rsidRDefault="009A25D2" w:rsidP="009A25D2">
            <w:pPr>
              <w:ind w:left="175" w:hanging="175"/>
              <w:rPr>
                <w:rFonts w:ascii="Times New Roman" w:hAnsi="Times New Roman" w:cs="Times New Roman"/>
                <w:sz w:val="22"/>
                <w:szCs w:val="22"/>
                <w:lang w:eastAsia="en-GB"/>
              </w:rPr>
            </w:pPr>
            <w:r w:rsidRPr="009A25D2">
              <w:rPr>
                <w:rFonts w:ascii="Times New Roman" w:hAnsi="Times New Roman" w:cs="Times New Roman"/>
                <w:sz w:val="22"/>
                <w:szCs w:val="22"/>
                <w:lang w:eastAsia="en-GB"/>
              </w:rPr>
              <w:t>Operating lease commitment as disclosed at 31 December 2019</w:t>
            </w:r>
          </w:p>
        </w:tc>
        <w:tc>
          <w:tcPr>
            <w:tcW w:w="1259" w:type="dxa"/>
            <w:vAlign w:val="bottom"/>
            <w:hideMark/>
          </w:tcPr>
          <w:p w14:paraId="0A1F829B" w14:textId="77777777" w:rsidR="009A25D2" w:rsidRPr="00A92167" w:rsidRDefault="00A92167" w:rsidP="009A25D2">
            <w:pPr>
              <w:pStyle w:val="acctfourfigures"/>
              <w:tabs>
                <w:tab w:val="clear" w:pos="765"/>
                <w:tab w:val="decimal" w:pos="731"/>
                <w:tab w:val="decimal" w:pos="1642"/>
              </w:tabs>
              <w:spacing w:line="240" w:lineRule="auto"/>
              <w:ind w:right="69"/>
              <w:jc w:val="right"/>
              <w:rPr>
                <w:rFonts w:cstheme="minorBidi"/>
                <w:szCs w:val="22"/>
                <w:cs/>
                <w:lang w:val="en-US" w:bidi="th-TH"/>
              </w:rPr>
            </w:pPr>
            <w:r>
              <w:rPr>
                <w:rFonts w:cstheme="minorBidi"/>
                <w:szCs w:val="22"/>
                <w:lang w:val="en-US" w:bidi="th-TH"/>
              </w:rPr>
              <w:t>30.40</w:t>
            </w:r>
          </w:p>
        </w:tc>
        <w:tc>
          <w:tcPr>
            <w:tcW w:w="180" w:type="dxa"/>
            <w:vAlign w:val="bottom"/>
          </w:tcPr>
          <w:p w14:paraId="75E22A8E" w14:textId="77777777" w:rsidR="009A25D2" w:rsidRPr="009A25D2" w:rsidRDefault="009A25D2" w:rsidP="009A25D2">
            <w:pPr>
              <w:pStyle w:val="acctfourfigures"/>
              <w:spacing w:line="240" w:lineRule="auto"/>
              <w:jc w:val="right"/>
              <w:rPr>
                <w:szCs w:val="22"/>
                <w:cs/>
              </w:rPr>
            </w:pPr>
          </w:p>
        </w:tc>
        <w:tc>
          <w:tcPr>
            <w:tcW w:w="1253" w:type="dxa"/>
            <w:vAlign w:val="bottom"/>
            <w:hideMark/>
          </w:tcPr>
          <w:p w14:paraId="00878DE7" w14:textId="77777777" w:rsidR="009A25D2" w:rsidRPr="009A25D2" w:rsidRDefault="00A92167" w:rsidP="009A25D2">
            <w:pPr>
              <w:pStyle w:val="acctfourfigures"/>
              <w:tabs>
                <w:tab w:val="clear" w:pos="765"/>
                <w:tab w:val="decimal" w:pos="731"/>
                <w:tab w:val="decimal" w:pos="1642"/>
              </w:tabs>
              <w:spacing w:line="240" w:lineRule="auto"/>
              <w:ind w:right="69"/>
              <w:jc w:val="right"/>
              <w:rPr>
                <w:szCs w:val="22"/>
                <w:lang w:bidi="th-TH"/>
              </w:rPr>
            </w:pPr>
            <w:r>
              <w:rPr>
                <w:rFonts w:cstheme="minorBidi"/>
                <w:szCs w:val="22"/>
                <w:lang w:val="en-US" w:bidi="th-TH"/>
              </w:rPr>
              <w:t>30.40</w:t>
            </w:r>
          </w:p>
        </w:tc>
      </w:tr>
      <w:tr w:rsidR="0016378B" w:rsidRPr="00FB4F74" w14:paraId="1A96B966" w14:textId="77777777" w:rsidTr="009A25D2">
        <w:trPr>
          <w:gridAfter w:val="1"/>
          <w:wAfter w:w="6" w:type="dxa"/>
          <w:cantSplit/>
        </w:trPr>
        <w:tc>
          <w:tcPr>
            <w:tcW w:w="6032" w:type="dxa"/>
            <w:hideMark/>
          </w:tcPr>
          <w:p w14:paraId="340C7D05" w14:textId="77777777" w:rsidR="0016378B" w:rsidRPr="009A25D2" w:rsidRDefault="0016378B" w:rsidP="0016378B">
            <w:pPr>
              <w:rPr>
                <w:rFonts w:ascii="Times New Roman" w:hAnsi="Times New Roman" w:cs="Times New Roman"/>
                <w:sz w:val="22"/>
                <w:szCs w:val="22"/>
                <w:lang w:eastAsia="en-GB"/>
              </w:rPr>
            </w:pPr>
            <w:r w:rsidRPr="009A25D2">
              <w:rPr>
                <w:rFonts w:ascii="Times New Roman" w:hAnsi="Times New Roman" w:cs="Times New Roman"/>
                <w:sz w:val="22"/>
                <w:szCs w:val="22"/>
                <w:lang w:eastAsia="en-GB"/>
              </w:rPr>
              <w:t>Recognition exemption for short-term leases</w:t>
            </w:r>
          </w:p>
        </w:tc>
        <w:tc>
          <w:tcPr>
            <w:tcW w:w="1259" w:type="dxa"/>
            <w:hideMark/>
          </w:tcPr>
          <w:p w14:paraId="5E24E548"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cs/>
                <w:lang w:bidi="th-TH"/>
              </w:rPr>
            </w:pPr>
            <w:r w:rsidRPr="009A25D2">
              <w:rPr>
                <w:szCs w:val="22"/>
                <w:cs/>
                <w:lang w:bidi="th-TH"/>
              </w:rPr>
              <w:t>(13</w:t>
            </w:r>
            <w:r>
              <w:rPr>
                <w:szCs w:val="22"/>
                <w:lang w:bidi="th-TH"/>
              </w:rPr>
              <w:t>.99</w:t>
            </w:r>
            <w:r w:rsidRPr="009A25D2">
              <w:rPr>
                <w:szCs w:val="22"/>
                <w:cs/>
                <w:lang w:bidi="th-TH"/>
              </w:rPr>
              <w:t>)</w:t>
            </w:r>
          </w:p>
        </w:tc>
        <w:tc>
          <w:tcPr>
            <w:tcW w:w="180" w:type="dxa"/>
          </w:tcPr>
          <w:p w14:paraId="487CEB66" w14:textId="77777777" w:rsidR="0016378B" w:rsidRPr="009A25D2" w:rsidRDefault="0016378B" w:rsidP="0016378B">
            <w:pPr>
              <w:pStyle w:val="acctfourfigures"/>
              <w:spacing w:line="240" w:lineRule="auto"/>
              <w:rPr>
                <w:szCs w:val="22"/>
              </w:rPr>
            </w:pPr>
          </w:p>
        </w:tc>
        <w:tc>
          <w:tcPr>
            <w:tcW w:w="1253" w:type="dxa"/>
            <w:hideMark/>
          </w:tcPr>
          <w:p w14:paraId="7B5F85A3"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cs/>
                <w:lang w:bidi="th-TH"/>
              </w:rPr>
            </w:pPr>
            <w:r w:rsidRPr="009A25D2">
              <w:rPr>
                <w:szCs w:val="22"/>
                <w:cs/>
                <w:lang w:bidi="th-TH"/>
              </w:rPr>
              <w:t>(13</w:t>
            </w:r>
            <w:r>
              <w:rPr>
                <w:szCs w:val="22"/>
                <w:lang w:bidi="th-TH"/>
              </w:rPr>
              <w:t>.99</w:t>
            </w:r>
            <w:r w:rsidRPr="009A25D2">
              <w:rPr>
                <w:szCs w:val="22"/>
                <w:cs/>
                <w:lang w:bidi="th-TH"/>
              </w:rPr>
              <w:t>)</w:t>
            </w:r>
          </w:p>
        </w:tc>
      </w:tr>
      <w:tr w:rsidR="0016378B" w:rsidRPr="00FB4F74" w14:paraId="53B74F55" w14:textId="77777777" w:rsidTr="009A25D2">
        <w:trPr>
          <w:gridAfter w:val="1"/>
          <w:wAfter w:w="6" w:type="dxa"/>
          <w:cantSplit/>
        </w:trPr>
        <w:tc>
          <w:tcPr>
            <w:tcW w:w="6032" w:type="dxa"/>
            <w:hideMark/>
          </w:tcPr>
          <w:p w14:paraId="23534936" w14:textId="77777777" w:rsidR="0016378B" w:rsidRPr="009A25D2" w:rsidRDefault="0016378B" w:rsidP="0016378B">
            <w:pPr>
              <w:rPr>
                <w:rFonts w:ascii="Times New Roman" w:hAnsi="Times New Roman" w:cs="Times New Roman"/>
                <w:sz w:val="22"/>
                <w:szCs w:val="22"/>
                <w:lang w:eastAsia="en-GB"/>
              </w:rPr>
            </w:pPr>
            <w:r w:rsidRPr="009A25D2">
              <w:rPr>
                <w:rFonts w:ascii="Times New Roman" w:hAnsi="Times New Roman" w:cs="Times New Roman"/>
                <w:sz w:val="22"/>
                <w:szCs w:val="22"/>
                <w:lang w:eastAsia="en-GB"/>
              </w:rPr>
              <w:t>Recognition exemption for leases of low-value assets</w:t>
            </w:r>
          </w:p>
        </w:tc>
        <w:tc>
          <w:tcPr>
            <w:tcW w:w="1259" w:type="dxa"/>
            <w:hideMark/>
          </w:tcPr>
          <w:p w14:paraId="4D2C5736"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lang w:bidi="th-TH"/>
              </w:rPr>
            </w:pPr>
            <w:r w:rsidRPr="009A25D2">
              <w:rPr>
                <w:szCs w:val="22"/>
                <w:cs/>
                <w:lang w:bidi="th-TH"/>
              </w:rPr>
              <w:t>(</w:t>
            </w:r>
            <w:r>
              <w:rPr>
                <w:szCs w:val="22"/>
                <w:lang w:bidi="th-TH"/>
              </w:rPr>
              <w:t>9.97</w:t>
            </w:r>
            <w:r w:rsidRPr="009A25D2">
              <w:rPr>
                <w:szCs w:val="22"/>
                <w:cs/>
                <w:lang w:bidi="th-TH"/>
              </w:rPr>
              <w:t>)</w:t>
            </w:r>
          </w:p>
        </w:tc>
        <w:tc>
          <w:tcPr>
            <w:tcW w:w="180" w:type="dxa"/>
          </w:tcPr>
          <w:p w14:paraId="391A8E1B" w14:textId="77777777" w:rsidR="0016378B" w:rsidRPr="009A25D2" w:rsidRDefault="0016378B" w:rsidP="0016378B">
            <w:pPr>
              <w:pStyle w:val="acctfourfigures"/>
              <w:spacing w:line="240" w:lineRule="auto"/>
              <w:rPr>
                <w:szCs w:val="22"/>
              </w:rPr>
            </w:pPr>
          </w:p>
        </w:tc>
        <w:tc>
          <w:tcPr>
            <w:tcW w:w="1253" w:type="dxa"/>
            <w:hideMark/>
          </w:tcPr>
          <w:p w14:paraId="4ACA7355"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lang w:bidi="th-TH"/>
              </w:rPr>
            </w:pPr>
            <w:r w:rsidRPr="009A25D2">
              <w:rPr>
                <w:szCs w:val="22"/>
                <w:cs/>
                <w:lang w:bidi="th-TH"/>
              </w:rPr>
              <w:t>(</w:t>
            </w:r>
            <w:r>
              <w:rPr>
                <w:szCs w:val="22"/>
                <w:lang w:bidi="th-TH"/>
              </w:rPr>
              <w:t>9.97</w:t>
            </w:r>
            <w:r w:rsidRPr="009A25D2">
              <w:rPr>
                <w:szCs w:val="22"/>
                <w:cs/>
                <w:lang w:bidi="th-TH"/>
              </w:rPr>
              <w:t>)</w:t>
            </w:r>
          </w:p>
        </w:tc>
      </w:tr>
      <w:tr w:rsidR="0016378B" w:rsidRPr="00FB4F74" w14:paraId="254EAA50" w14:textId="77777777" w:rsidTr="00CF4554">
        <w:trPr>
          <w:gridAfter w:val="1"/>
          <w:wAfter w:w="6" w:type="dxa"/>
          <w:cantSplit/>
        </w:trPr>
        <w:tc>
          <w:tcPr>
            <w:tcW w:w="6032" w:type="dxa"/>
          </w:tcPr>
          <w:p w14:paraId="3A6B4659" w14:textId="77777777" w:rsidR="0016378B" w:rsidRPr="00FB4F74" w:rsidRDefault="0016378B" w:rsidP="0016378B">
            <w:pPr>
              <w:rPr>
                <w:rFonts w:ascii="Times New Roman" w:hAnsi="Times New Roman" w:cs="Times New Roman"/>
                <w:sz w:val="22"/>
                <w:szCs w:val="22"/>
                <w:highlight w:val="cyan"/>
                <w:lang w:eastAsia="en-GB"/>
              </w:rPr>
            </w:pPr>
          </w:p>
        </w:tc>
        <w:tc>
          <w:tcPr>
            <w:tcW w:w="1259" w:type="dxa"/>
            <w:tcBorders>
              <w:top w:val="single" w:sz="4" w:space="0" w:color="auto"/>
              <w:left w:val="nil"/>
              <w:bottom w:val="double" w:sz="4" w:space="0" w:color="auto"/>
              <w:right w:val="nil"/>
            </w:tcBorders>
            <w:vAlign w:val="bottom"/>
            <w:hideMark/>
          </w:tcPr>
          <w:p w14:paraId="40768F56" w14:textId="77777777" w:rsidR="0016378B" w:rsidRPr="0016378B" w:rsidRDefault="005E1FF5" w:rsidP="005E1FF5">
            <w:pPr>
              <w:pStyle w:val="acctfourfigures"/>
              <w:tabs>
                <w:tab w:val="clear" w:pos="765"/>
                <w:tab w:val="decimal" w:pos="731"/>
                <w:tab w:val="decimal" w:pos="1642"/>
              </w:tabs>
              <w:spacing w:line="240" w:lineRule="auto"/>
              <w:ind w:right="105"/>
              <w:jc w:val="right"/>
              <w:rPr>
                <w:b/>
                <w:bCs/>
                <w:szCs w:val="22"/>
                <w:lang w:bidi="th-TH"/>
              </w:rPr>
            </w:pPr>
            <w:r>
              <w:rPr>
                <w:b/>
                <w:bCs/>
                <w:szCs w:val="22"/>
                <w:lang w:bidi="th-TH"/>
              </w:rPr>
              <w:t>6.44</w:t>
            </w:r>
          </w:p>
        </w:tc>
        <w:tc>
          <w:tcPr>
            <w:tcW w:w="180" w:type="dxa"/>
            <w:vAlign w:val="bottom"/>
          </w:tcPr>
          <w:p w14:paraId="1F65A944" w14:textId="77777777" w:rsidR="0016378B" w:rsidRPr="0016378B" w:rsidRDefault="0016378B" w:rsidP="0016378B">
            <w:pPr>
              <w:pStyle w:val="acctfourfigures"/>
              <w:spacing w:line="240" w:lineRule="auto"/>
              <w:ind w:right="11"/>
              <w:jc w:val="right"/>
              <w:rPr>
                <w:b/>
                <w:bCs/>
                <w:szCs w:val="22"/>
                <w:lang w:bidi="th-TH"/>
              </w:rPr>
            </w:pPr>
          </w:p>
        </w:tc>
        <w:tc>
          <w:tcPr>
            <w:tcW w:w="1253" w:type="dxa"/>
            <w:tcBorders>
              <w:top w:val="single" w:sz="4" w:space="0" w:color="auto"/>
              <w:left w:val="nil"/>
              <w:bottom w:val="double" w:sz="4" w:space="0" w:color="auto"/>
              <w:right w:val="nil"/>
            </w:tcBorders>
            <w:vAlign w:val="bottom"/>
            <w:hideMark/>
          </w:tcPr>
          <w:p w14:paraId="1A1B5312" w14:textId="77777777" w:rsidR="0016378B" w:rsidRPr="0016378B" w:rsidRDefault="005E1FF5" w:rsidP="005E1FF5">
            <w:pPr>
              <w:pStyle w:val="acctfourfigures"/>
              <w:tabs>
                <w:tab w:val="clear" w:pos="765"/>
                <w:tab w:val="decimal" w:pos="731"/>
                <w:tab w:val="decimal" w:pos="1642"/>
              </w:tabs>
              <w:spacing w:line="240" w:lineRule="auto"/>
              <w:ind w:right="90"/>
              <w:jc w:val="right"/>
              <w:rPr>
                <w:b/>
                <w:bCs/>
                <w:szCs w:val="22"/>
                <w:lang w:bidi="th-TH"/>
              </w:rPr>
            </w:pPr>
            <w:r>
              <w:rPr>
                <w:b/>
                <w:bCs/>
                <w:szCs w:val="22"/>
                <w:lang w:bidi="th-TH"/>
              </w:rPr>
              <w:t>6.44</w:t>
            </w:r>
          </w:p>
        </w:tc>
      </w:tr>
      <w:tr w:rsidR="0016378B" w:rsidRPr="00FB4F74" w14:paraId="078BA221" w14:textId="77777777" w:rsidTr="00CF4554">
        <w:trPr>
          <w:gridAfter w:val="1"/>
          <w:wAfter w:w="6" w:type="dxa"/>
          <w:cantSplit/>
        </w:trPr>
        <w:tc>
          <w:tcPr>
            <w:tcW w:w="6032" w:type="dxa"/>
            <w:hideMark/>
          </w:tcPr>
          <w:p w14:paraId="55E8918F" w14:textId="77777777" w:rsidR="0016378B" w:rsidRPr="009A25D2" w:rsidRDefault="0016378B" w:rsidP="0016378B">
            <w:pPr>
              <w:ind w:left="175" w:right="-80" w:hanging="175"/>
              <w:rPr>
                <w:rFonts w:ascii="Times New Roman" w:hAnsi="Times New Roman" w:cs="Times New Roman"/>
                <w:sz w:val="22"/>
                <w:szCs w:val="22"/>
                <w:lang w:eastAsia="en-GB"/>
              </w:rPr>
            </w:pPr>
            <w:r w:rsidRPr="009A25D2">
              <w:rPr>
                <w:rFonts w:ascii="Times New Roman" w:hAnsi="Times New Roman" w:cs="Times New Roman"/>
                <w:sz w:val="22"/>
                <w:szCs w:val="22"/>
                <w:lang w:eastAsia="en-GB"/>
              </w:rPr>
              <w:t xml:space="preserve">Present value of remaining lease payments, discounted using the incremental borrowing rate at 1 January 2020 </w:t>
            </w:r>
          </w:p>
        </w:tc>
        <w:tc>
          <w:tcPr>
            <w:tcW w:w="1259" w:type="dxa"/>
            <w:tcBorders>
              <w:top w:val="double" w:sz="4" w:space="0" w:color="auto"/>
            </w:tcBorders>
            <w:vAlign w:val="bottom"/>
            <w:hideMark/>
          </w:tcPr>
          <w:p w14:paraId="5624F443" w14:textId="77777777" w:rsidR="0016378B" w:rsidRPr="009A25D2" w:rsidRDefault="005E1FF5" w:rsidP="0016378B">
            <w:pPr>
              <w:pStyle w:val="acctfourfigures"/>
              <w:tabs>
                <w:tab w:val="clear" w:pos="765"/>
                <w:tab w:val="decimal" w:pos="731"/>
                <w:tab w:val="decimal" w:pos="1642"/>
              </w:tabs>
              <w:spacing w:line="240" w:lineRule="auto"/>
              <w:ind w:right="69"/>
              <w:jc w:val="right"/>
              <w:rPr>
                <w:szCs w:val="22"/>
                <w:lang w:bidi="th-TH"/>
              </w:rPr>
            </w:pPr>
            <w:r>
              <w:rPr>
                <w:szCs w:val="22"/>
                <w:lang w:bidi="th-TH"/>
              </w:rPr>
              <w:t>5.44</w:t>
            </w:r>
          </w:p>
        </w:tc>
        <w:tc>
          <w:tcPr>
            <w:tcW w:w="180" w:type="dxa"/>
            <w:vAlign w:val="bottom"/>
          </w:tcPr>
          <w:p w14:paraId="62BB9BF5" w14:textId="77777777" w:rsidR="0016378B" w:rsidRPr="009A25D2" w:rsidRDefault="0016378B" w:rsidP="0016378B">
            <w:pPr>
              <w:pStyle w:val="acctfourfigures"/>
              <w:spacing w:line="240" w:lineRule="auto"/>
              <w:jc w:val="right"/>
              <w:rPr>
                <w:szCs w:val="22"/>
              </w:rPr>
            </w:pPr>
          </w:p>
        </w:tc>
        <w:tc>
          <w:tcPr>
            <w:tcW w:w="1253" w:type="dxa"/>
            <w:tcBorders>
              <w:top w:val="double" w:sz="4" w:space="0" w:color="auto"/>
            </w:tcBorders>
            <w:vAlign w:val="bottom"/>
            <w:hideMark/>
          </w:tcPr>
          <w:p w14:paraId="525AFC3D" w14:textId="77777777" w:rsidR="0016378B" w:rsidRPr="009A25D2" w:rsidRDefault="005E1FF5" w:rsidP="0016378B">
            <w:pPr>
              <w:pStyle w:val="acctfourfigures"/>
              <w:tabs>
                <w:tab w:val="clear" w:pos="765"/>
                <w:tab w:val="decimal" w:pos="731"/>
                <w:tab w:val="decimal" w:pos="1642"/>
              </w:tabs>
              <w:spacing w:line="240" w:lineRule="auto"/>
              <w:ind w:right="69"/>
              <w:jc w:val="right"/>
              <w:rPr>
                <w:szCs w:val="22"/>
                <w:lang w:bidi="th-TH"/>
              </w:rPr>
            </w:pPr>
            <w:r>
              <w:rPr>
                <w:szCs w:val="22"/>
                <w:lang w:bidi="th-TH"/>
              </w:rPr>
              <w:t>5.44</w:t>
            </w:r>
          </w:p>
        </w:tc>
      </w:tr>
      <w:tr w:rsidR="0016378B" w:rsidRPr="00FB4F74" w14:paraId="2F889E9F" w14:textId="77777777" w:rsidTr="009A25D2">
        <w:trPr>
          <w:gridAfter w:val="1"/>
          <w:wAfter w:w="6" w:type="dxa"/>
          <w:cantSplit/>
        </w:trPr>
        <w:tc>
          <w:tcPr>
            <w:tcW w:w="6032" w:type="dxa"/>
            <w:hideMark/>
          </w:tcPr>
          <w:p w14:paraId="12D78A08" w14:textId="77777777" w:rsidR="0016378B" w:rsidRPr="009A25D2" w:rsidRDefault="0016378B" w:rsidP="0016378B">
            <w:pPr>
              <w:ind w:left="175" w:hanging="175"/>
              <w:rPr>
                <w:rFonts w:ascii="Times New Roman" w:hAnsi="Times New Roman" w:cs="Times New Roman"/>
                <w:sz w:val="22"/>
                <w:szCs w:val="22"/>
                <w:lang w:eastAsia="en-GB"/>
              </w:rPr>
            </w:pPr>
            <w:r w:rsidRPr="009A25D2">
              <w:rPr>
                <w:rFonts w:ascii="Times New Roman" w:hAnsi="Times New Roman" w:cs="Times New Roman"/>
                <w:sz w:val="22"/>
                <w:szCs w:val="22"/>
                <w:lang w:eastAsia="en-GB"/>
              </w:rPr>
              <w:t>Finance lease liabilities recognised as at 31 December 2019</w:t>
            </w:r>
          </w:p>
        </w:tc>
        <w:tc>
          <w:tcPr>
            <w:tcW w:w="1259" w:type="dxa"/>
            <w:hideMark/>
          </w:tcPr>
          <w:p w14:paraId="71D717AA" w14:textId="77777777" w:rsidR="0016378B" w:rsidRPr="009A25D2" w:rsidRDefault="0016378B" w:rsidP="0016378B">
            <w:pPr>
              <w:pStyle w:val="acctfourfigures"/>
              <w:tabs>
                <w:tab w:val="clear" w:pos="765"/>
                <w:tab w:val="decimal" w:pos="731"/>
                <w:tab w:val="decimal" w:pos="1642"/>
              </w:tabs>
              <w:spacing w:line="240" w:lineRule="auto"/>
              <w:ind w:right="69"/>
              <w:jc w:val="right"/>
              <w:rPr>
                <w:szCs w:val="22"/>
              </w:rPr>
            </w:pPr>
            <w:r w:rsidRPr="009A25D2">
              <w:rPr>
                <w:szCs w:val="22"/>
                <w:cs/>
                <w:lang w:bidi="th-TH"/>
              </w:rPr>
              <w:t>52.1</w:t>
            </w:r>
            <w:r w:rsidRPr="009A25D2">
              <w:rPr>
                <w:szCs w:val="22"/>
                <w:lang w:bidi="th-TH"/>
              </w:rPr>
              <w:t>5</w:t>
            </w:r>
          </w:p>
        </w:tc>
        <w:tc>
          <w:tcPr>
            <w:tcW w:w="180" w:type="dxa"/>
          </w:tcPr>
          <w:p w14:paraId="63B3CEE4" w14:textId="77777777" w:rsidR="0016378B" w:rsidRPr="009A25D2" w:rsidRDefault="0016378B" w:rsidP="0016378B">
            <w:pPr>
              <w:pStyle w:val="acctfourfigures"/>
              <w:spacing w:line="240" w:lineRule="auto"/>
              <w:rPr>
                <w:szCs w:val="22"/>
              </w:rPr>
            </w:pPr>
          </w:p>
        </w:tc>
        <w:tc>
          <w:tcPr>
            <w:tcW w:w="1253" w:type="dxa"/>
            <w:hideMark/>
          </w:tcPr>
          <w:p w14:paraId="0414DDAB" w14:textId="77777777" w:rsidR="0016378B" w:rsidRPr="009A25D2" w:rsidRDefault="0016378B" w:rsidP="0016378B">
            <w:pPr>
              <w:pStyle w:val="acctfourfigures"/>
              <w:tabs>
                <w:tab w:val="clear" w:pos="765"/>
                <w:tab w:val="decimal" w:pos="731"/>
                <w:tab w:val="decimal" w:pos="1642"/>
              </w:tabs>
              <w:spacing w:line="240" w:lineRule="auto"/>
              <w:ind w:right="69"/>
              <w:jc w:val="right"/>
              <w:rPr>
                <w:szCs w:val="22"/>
              </w:rPr>
            </w:pPr>
            <w:r w:rsidRPr="009A25D2">
              <w:rPr>
                <w:szCs w:val="22"/>
                <w:cs/>
                <w:lang w:bidi="th-TH"/>
              </w:rPr>
              <w:t>52.00</w:t>
            </w:r>
          </w:p>
        </w:tc>
      </w:tr>
      <w:tr w:rsidR="0016378B" w:rsidRPr="00FB4F74" w14:paraId="1D9F38FF" w14:textId="77777777" w:rsidTr="009A25D2">
        <w:trPr>
          <w:gridAfter w:val="1"/>
          <w:wAfter w:w="6" w:type="dxa"/>
          <w:cantSplit/>
        </w:trPr>
        <w:tc>
          <w:tcPr>
            <w:tcW w:w="6032" w:type="dxa"/>
            <w:vAlign w:val="bottom"/>
            <w:hideMark/>
          </w:tcPr>
          <w:p w14:paraId="273A07C4" w14:textId="77777777" w:rsidR="0016378B" w:rsidRPr="009A25D2" w:rsidRDefault="0016378B" w:rsidP="0016378B">
            <w:pPr>
              <w:ind w:left="175" w:hanging="175"/>
              <w:rPr>
                <w:rFonts w:ascii="Times New Roman" w:hAnsi="Times New Roman" w:cs="Times New Roman"/>
                <w:b/>
                <w:bCs/>
                <w:sz w:val="22"/>
                <w:szCs w:val="22"/>
                <w:lang w:eastAsia="en-GB"/>
              </w:rPr>
            </w:pPr>
            <w:r w:rsidRPr="009A25D2">
              <w:rPr>
                <w:rFonts w:ascii="Times New Roman" w:hAnsi="Times New Roman" w:cs="Times New Roman"/>
                <w:b/>
                <w:bCs/>
                <w:sz w:val="22"/>
                <w:szCs w:val="22"/>
                <w:lang w:eastAsia="en-GB"/>
              </w:rPr>
              <w:t>Lease liabilities recognised at 1 January 2020</w:t>
            </w:r>
          </w:p>
        </w:tc>
        <w:tc>
          <w:tcPr>
            <w:tcW w:w="1259" w:type="dxa"/>
            <w:tcBorders>
              <w:top w:val="single" w:sz="4" w:space="0" w:color="auto"/>
              <w:left w:val="nil"/>
              <w:bottom w:val="double" w:sz="4" w:space="0" w:color="auto"/>
              <w:right w:val="nil"/>
            </w:tcBorders>
            <w:vAlign w:val="bottom"/>
            <w:hideMark/>
          </w:tcPr>
          <w:p w14:paraId="7848A10C" w14:textId="77777777" w:rsidR="0016378B" w:rsidRPr="009A25D2" w:rsidRDefault="005E1FF5" w:rsidP="0016378B">
            <w:pPr>
              <w:pStyle w:val="acctfourfigures"/>
              <w:tabs>
                <w:tab w:val="clear" w:pos="765"/>
                <w:tab w:val="decimal" w:pos="731"/>
                <w:tab w:val="decimal" w:pos="1642"/>
              </w:tabs>
              <w:spacing w:line="240" w:lineRule="auto"/>
              <w:ind w:right="69"/>
              <w:jc w:val="right"/>
              <w:rPr>
                <w:b/>
                <w:bCs/>
                <w:szCs w:val="22"/>
                <w:lang w:bidi="th-TH"/>
              </w:rPr>
            </w:pPr>
            <w:r>
              <w:rPr>
                <w:b/>
                <w:bCs/>
                <w:szCs w:val="22"/>
                <w:lang w:bidi="th-TH"/>
              </w:rPr>
              <w:t>57.59</w:t>
            </w:r>
          </w:p>
        </w:tc>
        <w:tc>
          <w:tcPr>
            <w:tcW w:w="180" w:type="dxa"/>
          </w:tcPr>
          <w:p w14:paraId="15574811" w14:textId="77777777" w:rsidR="0016378B" w:rsidRPr="009A25D2" w:rsidRDefault="0016378B" w:rsidP="0016378B">
            <w:pPr>
              <w:pStyle w:val="acctfourfigures"/>
              <w:spacing w:line="240" w:lineRule="auto"/>
              <w:rPr>
                <w:szCs w:val="22"/>
              </w:rPr>
            </w:pPr>
          </w:p>
        </w:tc>
        <w:tc>
          <w:tcPr>
            <w:tcW w:w="1253" w:type="dxa"/>
            <w:tcBorders>
              <w:top w:val="single" w:sz="4" w:space="0" w:color="auto"/>
              <w:left w:val="nil"/>
              <w:bottom w:val="double" w:sz="4" w:space="0" w:color="auto"/>
              <w:right w:val="nil"/>
            </w:tcBorders>
            <w:vAlign w:val="bottom"/>
            <w:hideMark/>
          </w:tcPr>
          <w:p w14:paraId="50746DA5" w14:textId="77777777" w:rsidR="0016378B" w:rsidRPr="009A25D2" w:rsidRDefault="005E1FF5" w:rsidP="0016378B">
            <w:pPr>
              <w:pStyle w:val="acctfourfigures"/>
              <w:tabs>
                <w:tab w:val="clear" w:pos="765"/>
                <w:tab w:val="decimal" w:pos="731"/>
                <w:tab w:val="decimal" w:pos="1642"/>
              </w:tabs>
              <w:spacing w:line="240" w:lineRule="auto"/>
              <w:ind w:right="69"/>
              <w:jc w:val="right"/>
              <w:rPr>
                <w:b/>
                <w:bCs/>
                <w:szCs w:val="22"/>
                <w:lang w:bidi="th-TH"/>
              </w:rPr>
            </w:pPr>
            <w:r>
              <w:rPr>
                <w:b/>
                <w:bCs/>
                <w:szCs w:val="22"/>
                <w:lang w:bidi="th-TH"/>
              </w:rPr>
              <w:t>57.44</w:t>
            </w:r>
          </w:p>
        </w:tc>
      </w:tr>
      <w:tr w:rsidR="0016378B" w:rsidRPr="00FB4F74" w14:paraId="01CFCB16" w14:textId="77777777" w:rsidTr="009A25D2">
        <w:trPr>
          <w:gridAfter w:val="1"/>
          <w:wAfter w:w="6" w:type="dxa"/>
          <w:cantSplit/>
        </w:trPr>
        <w:tc>
          <w:tcPr>
            <w:tcW w:w="6032" w:type="dxa"/>
            <w:vAlign w:val="bottom"/>
            <w:hideMark/>
          </w:tcPr>
          <w:p w14:paraId="005A5141" w14:textId="77777777" w:rsidR="0016378B" w:rsidRPr="009A25D2" w:rsidRDefault="0016378B" w:rsidP="0016378B">
            <w:pPr>
              <w:ind w:left="175" w:hanging="175"/>
              <w:rPr>
                <w:rFonts w:ascii="Times New Roman" w:hAnsi="Times New Roman" w:cs="Times New Roman"/>
                <w:b/>
                <w:bCs/>
                <w:sz w:val="22"/>
                <w:szCs w:val="22"/>
                <w:lang w:eastAsia="en-GB"/>
              </w:rPr>
            </w:pPr>
            <w:r w:rsidRPr="009A25D2">
              <w:rPr>
                <w:rFonts w:ascii="Times New Roman" w:hAnsi="Times New Roman" w:cs="Times New Roman"/>
                <w:sz w:val="22"/>
                <w:szCs w:val="22"/>
                <w:lang w:eastAsia="en-GB"/>
              </w:rPr>
              <w:t>Weighted-average incremental borrowing rate</w:t>
            </w:r>
            <w:r w:rsidRPr="009A25D2">
              <w:rPr>
                <w:rFonts w:ascii="Times New Roman" w:hAnsi="Times New Roman" w:cs="Times New Roman"/>
                <w:b/>
                <w:bCs/>
                <w:sz w:val="22"/>
                <w:szCs w:val="22"/>
                <w:lang w:eastAsia="en-GB"/>
              </w:rPr>
              <w:t xml:space="preserve"> </w:t>
            </w:r>
            <w:r w:rsidRPr="009A25D2">
              <w:rPr>
                <w:rFonts w:ascii="Times New Roman" w:hAnsi="Times New Roman" w:cs="Times New Roman"/>
                <w:i/>
                <w:iCs/>
                <w:sz w:val="22"/>
                <w:szCs w:val="22"/>
                <w:lang w:eastAsia="en-GB"/>
              </w:rPr>
              <w:t xml:space="preserve">(% per annum) </w:t>
            </w:r>
          </w:p>
        </w:tc>
        <w:tc>
          <w:tcPr>
            <w:tcW w:w="1259" w:type="dxa"/>
            <w:tcBorders>
              <w:top w:val="double" w:sz="4" w:space="0" w:color="auto"/>
              <w:left w:val="nil"/>
              <w:bottom w:val="double" w:sz="4" w:space="0" w:color="auto"/>
              <w:right w:val="nil"/>
            </w:tcBorders>
            <w:vAlign w:val="bottom"/>
            <w:hideMark/>
          </w:tcPr>
          <w:p w14:paraId="23EBCA16" w14:textId="77777777" w:rsidR="0016378B" w:rsidRPr="009A25D2" w:rsidRDefault="0016378B" w:rsidP="0016378B">
            <w:pPr>
              <w:pStyle w:val="acctfourfigures"/>
              <w:tabs>
                <w:tab w:val="clear" w:pos="765"/>
                <w:tab w:val="decimal" w:pos="731"/>
                <w:tab w:val="decimal" w:pos="1642"/>
              </w:tabs>
              <w:spacing w:line="240" w:lineRule="auto"/>
              <w:ind w:right="69"/>
              <w:jc w:val="right"/>
              <w:rPr>
                <w:b/>
                <w:bCs/>
                <w:szCs w:val="22"/>
                <w:lang w:val="en-US" w:bidi="th-TH"/>
              </w:rPr>
            </w:pPr>
            <w:r w:rsidRPr="009A25D2">
              <w:rPr>
                <w:b/>
                <w:bCs/>
                <w:szCs w:val="22"/>
                <w:lang w:val="en-US" w:bidi="th-TH"/>
              </w:rPr>
              <w:t>6.263</w:t>
            </w:r>
          </w:p>
        </w:tc>
        <w:tc>
          <w:tcPr>
            <w:tcW w:w="180" w:type="dxa"/>
          </w:tcPr>
          <w:p w14:paraId="27B46C90" w14:textId="77777777" w:rsidR="0016378B" w:rsidRPr="009A25D2" w:rsidRDefault="0016378B" w:rsidP="0016378B">
            <w:pPr>
              <w:pStyle w:val="acctfourfigures"/>
              <w:spacing w:line="240" w:lineRule="auto"/>
              <w:rPr>
                <w:szCs w:val="22"/>
              </w:rPr>
            </w:pPr>
          </w:p>
        </w:tc>
        <w:tc>
          <w:tcPr>
            <w:tcW w:w="1253" w:type="dxa"/>
            <w:tcBorders>
              <w:top w:val="double" w:sz="4" w:space="0" w:color="auto"/>
              <w:left w:val="nil"/>
              <w:bottom w:val="double" w:sz="4" w:space="0" w:color="auto"/>
              <w:right w:val="nil"/>
            </w:tcBorders>
            <w:vAlign w:val="bottom"/>
            <w:hideMark/>
          </w:tcPr>
          <w:p w14:paraId="4FB58583" w14:textId="77777777" w:rsidR="0016378B" w:rsidRPr="009A25D2" w:rsidRDefault="0016378B" w:rsidP="0016378B">
            <w:pPr>
              <w:pStyle w:val="acctfourfigures"/>
              <w:tabs>
                <w:tab w:val="clear" w:pos="765"/>
                <w:tab w:val="decimal" w:pos="731"/>
                <w:tab w:val="decimal" w:pos="1642"/>
              </w:tabs>
              <w:spacing w:line="240" w:lineRule="auto"/>
              <w:ind w:right="69"/>
              <w:jc w:val="right"/>
              <w:rPr>
                <w:b/>
                <w:bCs/>
                <w:szCs w:val="22"/>
                <w:lang w:bidi="th-TH"/>
              </w:rPr>
            </w:pPr>
            <w:r w:rsidRPr="009A25D2">
              <w:rPr>
                <w:b/>
                <w:bCs/>
                <w:szCs w:val="22"/>
                <w:lang w:bidi="th-TH"/>
              </w:rPr>
              <w:t>6.263</w:t>
            </w:r>
          </w:p>
        </w:tc>
      </w:tr>
    </w:tbl>
    <w:p w14:paraId="1BAEABF7" w14:textId="77777777" w:rsidR="00FB4F74" w:rsidRPr="00FB4F74" w:rsidRDefault="00FB4F74" w:rsidP="00FB4F74">
      <w:pPr>
        <w:pStyle w:val="BodyText"/>
        <w:suppressAutoHyphens w:val="0"/>
        <w:ind w:left="1080"/>
        <w:jc w:val="both"/>
        <w:rPr>
          <w:rFonts w:cs="Times New Roman"/>
          <w:b/>
          <w:bCs/>
          <w:sz w:val="22"/>
          <w:szCs w:val="22"/>
        </w:rPr>
      </w:pPr>
    </w:p>
    <w:p w14:paraId="1707D337" w14:textId="77777777" w:rsidR="00FB4F74" w:rsidRDefault="00FB4F74" w:rsidP="00CF4554">
      <w:pPr>
        <w:pStyle w:val="BodyText"/>
        <w:ind w:left="900"/>
        <w:jc w:val="both"/>
        <w:rPr>
          <w:rFonts w:cs="Times New Roman"/>
          <w:sz w:val="22"/>
          <w:szCs w:val="22"/>
          <w:lang w:val="en-US"/>
        </w:rPr>
      </w:pPr>
      <w:r w:rsidRPr="00E04D3C">
        <w:rPr>
          <w:rFonts w:cs="Times New Roman"/>
          <w:sz w:val="22"/>
          <w:szCs w:val="22"/>
          <w:lang w:val="en-US"/>
        </w:rPr>
        <w:t>Right-of-use assets and lease liabilities shown above were presented as part of</w:t>
      </w:r>
      <w:r w:rsidR="0016378B" w:rsidRPr="00E04D3C">
        <w:rPr>
          <w:rFonts w:cs="Times New Roman"/>
          <w:sz w:val="22"/>
          <w:szCs w:val="22"/>
          <w:lang w:val="en-US"/>
        </w:rPr>
        <w:t xml:space="preserve"> Television and News services, Engineering services</w:t>
      </w:r>
      <w:r w:rsidRPr="00E04D3C">
        <w:rPr>
          <w:rFonts w:cs="Times New Roman"/>
          <w:sz w:val="22"/>
          <w:szCs w:val="22"/>
          <w:lang w:val="en-US"/>
        </w:rPr>
        <w:t xml:space="preserve"> and</w:t>
      </w:r>
      <w:r w:rsidR="00E04D3C" w:rsidRPr="00E04D3C">
        <w:t xml:space="preserve"> </w:t>
      </w:r>
      <w:r w:rsidR="00E04D3C" w:rsidRPr="00E04D3C">
        <w:rPr>
          <w:rFonts w:cs="Times New Roman"/>
          <w:sz w:val="22"/>
          <w:szCs w:val="22"/>
          <w:lang w:val="en-US"/>
        </w:rPr>
        <w:t xml:space="preserve">Radio services </w:t>
      </w:r>
      <w:r w:rsidRPr="00E04D3C">
        <w:rPr>
          <w:rFonts w:cs="Times New Roman"/>
          <w:sz w:val="22"/>
          <w:szCs w:val="22"/>
          <w:lang w:val="en-US"/>
        </w:rPr>
        <w:t>segments, respectively.</w:t>
      </w:r>
    </w:p>
    <w:p w14:paraId="223E9D1B" w14:textId="77777777" w:rsidR="00436862" w:rsidRDefault="00436862" w:rsidP="0016378B">
      <w:pPr>
        <w:pStyle w:val="BodyText"/>
        <w:ind w:left="1080"/>
        <w:jc w:val="both"/>
        <w:rPr>
          <w:rFonts w:cs="Times New Roman"/>
          <w:sz w:val="22"/>
          <w:szCs w:val="22"/>
          <w:lang w:val="en-US"/>
        </w:rPr>
      </w:pPr>
    </w:p>
    <w:p w14:paraId="571DCA28" w14:textId="77777777" w:rsidR="00E04D3C" w:rsidRPr="007F23AF" w:rsidRDefault="00E04D3C" w:rsidP="00E04D3C">
      <w:pPr>
        <w:tabs>
          <w:tab w:val="left" w:pos="540"/>
        </w:tabs>
        <w:ind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t>4</w:t>
      </w:r>
      <w:r w:rsidRPr="007F23AF">
        <w:rPr>
          <w:rFonts w:ascii="Times New Roman" w:eastAsia="Times New Roman" w:hAnsi="Times New Roman" w:cs="Times New Roman"/>
          <w:b/>
          <w:bCs/>
          <w:color w:val="000000"/>
          <w:sz w:val="24"/>
          <w:szCs w:val="24"/>
          <w:lang w:eastAsia="en-US"/>
        </w:rPr>
        <w:tab/>
      </w:r>
      <w:r w:rsidRPr="00E04D3C">
        <w:rPr>
          <w:rFonts w:ascii="Times New Roman" w:hAnsi="Times New Roman" w:cs="Times New Roman"/>
          <w:b/>
          <w:bCs/>
          <w:color w:val="000000"/>
          <w:sz w:val="24"/>
          <w:szCs w:val="24"/>
        </w:rPr>
        <w:t xml:space="preserve">Impact of </w:t>
      </w:r>
      <w:r w:rsidR="00D13FFC" w:rsidRPr="00D13FFC">
        <w:rPr>
          <w:rFonts w:ascii="Times New Roman" w:hAnsi="Times New Roman" w:cs="Times New Roman"/>
          <w:b/>
          <w:bCs/>
          <w:color w:val="000000"/>
          <w:sz w:val="24"/>
          <w:szCs w:val="24"/>
        </w:rPr>
        <w:t>Coronavirus infection disease 2019 (“COVID-19”) outbreak</w:t>
      </w:r>
    </w:p>
    <w:p w14:paraId="2CE146F6" w14:textId="77777777" w:rsidR="00E04D3C" w:rsidRDefault="00E04D3C" w:rsidP="00E04D3C">
      <w:pPr>
        <w:tabs>
          <w:tab w:val="left" w:pos="540"/>
          <w:tab w:val="left" w:pos="990"/>
        </w:tabs>
        <w:rPr>
          <w:rFonts w:ascii="Times New Roman" w:hAnsi="Times New Roman" w:cs="Times New Roman"/>
          <w:b/>
          <w:bCs/>
          <w:color w:val="000000"/>
          <w:sz w:val="22"/>
          <w:szCs w:val="22"/>
        </w:rPr>
      </w:pPr>
      <w:r w:rsidRPr="00E20EFC">
        <w:rPr>
          <w:rFonts w:ascii="Times New Roman" w:hAnsi="Times New Roman" w:cs="Times New Roman"/>
          <w:b/>
          <w:bCs/>
          <w:color w:val="000000"/>
          <w:sz w:val="22"/>
          <w:szCs w:val="22"/>
        </w:rPr>
        <w:tab/>
      </w:r>
    </w:p>
    <w:p w14:paraId="596C0A75" w14:textId="77777777" w:rsidR="003A2362" w:rsidRPr="00F33065" w:rsidRDefault="003A2362" w:rsidP="003A2362">
      <w:pPr>
        <w:pStyle w:val="BodyText"/>
        <w:ind w:left="540"/>
        <w:jc w:val="both"/>
        <w:rPr>
          <w:rFonts w:cs="Times New Roman"/>
          <w:sz w:val="22"/>
          <w:szCs w:val="22"/>
        </w:rPr>
      </w:pPr>
      <w:r w:rsidRPr="00F33065">
        <w:rPr>
          <w:rFonts w:cs="Times New Roman"/>
          <w:sz w:val="22"/>
          <w:szCs w:val="22"/>
        </w:rPr>
        <w:t xml:space="preserve">In 2020, the Group’s business was significantly affected by the </w:t>
      </w:r>
      <w:r w:rsidRPr="007D4E61">
        <w:rPr>
          <w:rFonts w:cs="Times New Roman"/>
          <w:sz w:val="22"/>
          <w:szCs w:val="22"/>
        </w:rPr>
        <w:t>Coronavirus infection disease 2019</w:t>
      </w:r>
      <w:r>
        <w:rPr>
          <w:rFonts w:cs="Times New Roman"/>
          <w:sz w:val="22"/>
          <w:szCs w:val="22"/>
          <w:lang w:val="en-US"/>
        </w:rPr>
        <w:t xml:space="preserve"> (“</w:t>
      </w:r>
      <w:r w:rsidRPr="00F33065">
        <w:rPr>
          <w:rFonts w:cs="Times New Roman"/>
          <w:sz w:val="22"/>
          <w:szCs w:val="22"/>
        </w:rPr>
        <w:t>COVID-19</w:t>
      </w:r>
      <w:r>
        <w:rPr>
          <w:rFonts w:cs="Times New Roman"/>
          <w:sz w:val="22"/>
          <w:szCs w:val="22"/>
          <w:lang w:val="en-US"/>
        </w:rPr>
        <w:t>”)</w:t>
      </w:r>
      <w:r w:rsidRPr="00F33065">
        <w:rPr>
          <w:rFonts w:cs="Times New Roman"/>
          <w:sz w:val="22"/>
          <w:szCs w:val="22"/>
        </w:rPr>
        <w:t xml:space="preserve"> outbreak, resulting in a significant decline in revenue. However, the management will make the utmost effort to reduce such impact by targeting the Group’s other markets, adjusting the operating process, cutting costs and other procedures. </w:t>
      </w:r>
    </w:p>
    <w:p w14:paraId="20DA0219" w14:textId="77777777" w:rsidR="00E04D3C" w:rsidRPr="003A2362" w:rsidRDefault="00E04D3C" w:rsidP="00E04D3C">
      <w:pPr>
        <w:ind w:left="540"/>
        <w:jc w:val="both"/>
        <w:rPr>
          <w:rFonts w:ascii="Times New Roman" w:hAnsi="Times New Roman" w:cs="Times New Roman"/>
          <w:sz w:val="22"/>
          <w:szCs w:val="22"/>
          <w:lang w:val="x-none"/>
        </w:rPr>
      </w:pPr>
    </w:p>
    <w:p w14:paraId="668F3985" w14:textId="77777777" w:rsidR="008F33EF" w:rsidRPr="007F23AF" w:rsidRDefault="00E04D3C" w:rsidP="00B64805">
      <w:pPr>
        <w:tabs>
          <w:tab w:val="left" w:pos="540"/>
        </w:tabs>
        <w:ind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t>5</w:t>
      </w:r>
      <w:r w:rsidR="008F33EF" w:rsidRPr="007F23AF">
        <w:rPr>
          <w:rFonts w:ascii="Times New Roman" w:eastAsia="Times New Roman" w:hAnsi="Times New Roman" w:cs="Times New Roman"/>
          <w:b/>
          <w:bCs/>
          <w:color w:val="000000"/>
          <w:sz w:val="24"/>
          <w:szCs w:val="24"/>
          <w:lang w:eastAsia="en-US"/>
        </w:rPr>
        <w:tab/>
      </w:r>
      <w:r w:rsidR="009A25D2" w:rsidRPr="009A25D2">
        <w:rPr>
          <w:rFonts w:ascii="Times New Roman" w:hAnsi="Times New Roman" w:cs="Times New Roman"/>
          <w:b/>
          <w:bCs/>
          <w:color w:val="000000"/>
          <w:sz w:val="24"/>
          <w:szCs w:val="24"/>
        </w:rPr>
        <w:t>Related parties</w:t>
      </w:r>
    </w:p>
    <w:p w14:paraId="1F9E8540" w14:textId="77777777" w:rsidR="007B5580" w:rsidRDefault="008F33EF" w:rsidP="00B64805">
      <w:pPr>
        <w:tabs>
          <w:tab w:val="left" w:pos="540"/>
          <w:tab w:val="left" w:pos="990"/>
        </w:tabs>
        <w:rPr>
          <w:rFonts w:ascii="Times New Roman" w:hAnsi="Times New Roman" w:cs="Times New Roman"/>
          <w:b/>
          <w:bCs/>
          <w:color w:val="000000"/>
          <w:sz w:val="22"/>
          <w:szCs w:val="22"/>
        </w:rPr>
      </w:pPr>
      <w:r w:rsidRPr="00E20EFC">
        <w:rPr>
          <w:rFonts w:ascii="Times New Roman" w:hAnsi="Times New Roman" w:cs="Times New Roman"/>
          <w:b/>
          <w:bCs/>
          <w:color w:val="000000"/>
          <w:sz w:val="22"/>
          <w:szCs w:val="22"/>
        </w:rPr>
        <w:tab/>
      </w:r>
    </w:p>
    <w:p w14:paraId="1F6AAB3D" w14:textId="77777777" w:rsidR="00E04D3C" w:rsidRDefault="009A25D2" w:rsidP="009A25D2">
      <w:pPr>
        <w:ind w:left="540"/>
        <w:jc w:val="both"/>
        <w:rPr>
          <w:rFonts w:ascii="Times New Roman" w:hAnsi="Times New Roman" w:cs="Times New Roman"/>
          <w:sz w:val="22"/>
          <w:szCs w:val="22"/>
        </w:rPr>
      </w:pPr>
      <w:r w:rsidRPr="009A25D2">
        <w:rPr>
          <w:rFonts w:ascii="Times New Roman" w:hAnsi="Times New Roman" w:cs="Times New Roman"/>
          <w:sz w:val="22"/>
          <w:szCs w:val="22"/>
        </w:rPr>
        <w:t xml:space="preserve">Relationships with subsidiaries are described in note </w:t>
      </w:r>
      <w:r w:rsidR="00E04D3C">
        <w:rPr>
          <w:rFonts w:ascii="Times New Roman" w:hAnsi="Times New Roman" w:cs="Times New Roman"/>
          <w:sz w:val="22"/>
          <w:szCs w:val="22"/>
        </w:rPr>
        <w:t>6</w:t>
      </w:r>
      <w:r w:rsidRPr="009A25D2">
        <w:rPr>
          <w:rFonts w:ascii="Times New Roman" w:hAnsi="Times New Roman" w:cs="Times New Roman"/>
          <w:sz w:val="22"/>
          <w:szCs w:val="22"/>
        </w:rPr>
        <w:t>.</w:t>
      </w:r>
    </w:p>
    <w:p w14:paraId="5A380578" w14:textId="77777777" w:rsidR="00E04D3C" w:rsidRDefault="00E04D3C" w:rsidP="009A25D2">
      <w:pPr>
        <w:ind w:left="540"/>
        <w:jc w:val="both"/>
        <w:rPr>
          <w:rFonts w:ascii="Times New Roman" w:hAnsi="Times New Roman" w:cs="Times New Roman"/>
          <w:sz w:val="22"/>
          <w:szCs w:val="22"/>
        </w:rPr>
      </w:pPr>
    </w:p>
    <w:p w14:paraId="3236C348" w14:textId="77777777" w:rsidR="009A25D2" w:rsidRPr="00FE542F" w:rsidRDefault="00FE542F" w:rsidP="00B64805">
      <w:pPr>
        <w:tabs>
          <w:tab w:val="left" w:pos="900"/>
        </w:tabs>
        <w:ind w:left="547"/>
        <w:jc w:val="thaiDistribute"/>
        <w:rPr>
          <w:rFonts w:ascii="Times New Roman" w:hAnsi="Times New Roman" w:cs="Times New Roman"/>
          <w:sz w:val="22"/>
          <w:szCs w:val="22"/>
        </w:rPr>
      </w:pPr>
      <w:r w:rsidRPr="00FE542F">
        <w:rPr>
          <w:rFonts w:ascii="Times New Roman" w:hAnsi="Times New Roman" w:cs="Times New Roman"/>
          <w:sz w:val="22"/>
          <w:szCs w:val="22"/>
        </w:rPr>
        <w:t xml:space="preserve">Significant transactions for the three-month period ended </w:t>
      </w:r>
      <w:r>
        <w:rPr>
          <w:rFonts w:ascii="Times New Roman" w:hAnsi="Times New Roman" w:cs="Times New Roman"/>
          <w:sz w:val="22"/>
          <w:szCs w:val="22"/>
        </w:rPr>
        <w:t>31 March</w:t>
      </w:r>
      <w:r w:rsidRPr="00FE542F">
        <w:rPr>
          <w:rFonts w:ascii="Times New Roman" w:hAnsi="Times New Roman" w:cs="Times New Roman"/>
          <w:sz w:val="22"/>
          <w:szCs w:val="22"/>
        </w:rPr>
        <w:t xml:space="preserve"> with related parties were as follows:</w:t>
      </w:r>
    </w:p>
    <w:p w14:paraId="79EE7034" w14:textId="77777777" w:rsidR="00FE542F" w:rsidRPr="00FE542F" w:rsidRDefault="00FE542F" w:rsidP="00B64805">
      <w:pPr>
        <w:tabs>
          <w:tab w:val="left" w:pos="900"/>
        </w:tabs>
        <w:ind w:left="547"/>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080"/>
        <w:gridCol w:w="180"/>
        <w:gridCol w:w="1170"/>
        <w:gridCol w:w="180"/>
        <w:gridCol w:w="1080"/>
      </w:tblGrid>
      <w:tr w:rsidR="00FE542F" w:rsidRPr="008C5FCB" w14:paraId="22A9725C" w14:textId="77777777" w:rsidTr="00FE542F">
        <w:trPr>
          <w:cantSplit/>
          <w:tblHeader/>
        </w:trPr>
        <w:tc>
          <w:tcPr>
            <w:tcW w:w="4140" w:type="dxa"/>
            <w:hideMark/>
          </w:tcPr>
          <w:p w14:paraId="4B536CEE" w14:textId="77777777" w:rsidR="00FE542F" w:rsidRPr="008C5FCB" w:rsidRDefault="00FE542F">
            <w:pPr>
              <w:ind w:right="-108"/>
              <w:jc w:val="both"/>
              <w:rPr>
                <w:rFonts w:ascii="Times New Roman" w:hAnsi="Times New Roman" w:cs="Times New Roman"/>
                <w:i/>
                <w:iCs/>
                <w:sz w:val="22"/>
                <w:szCs w:val="22"/>
                <w:lang w:eastAsia="en-GB"/>
              </w:rPr>
            </w:pPr>
          </w:p>
        </w:tc>
        <w:tc>
          <w:tcPr>
            <w:tcW w:w="2430" w:type="dxa"/>
            <w:gridSpan w:val="3"/>
            <w:hideMark/>
          </w:tcPr>
          <w:p w14:paraId="5A86D1FB" w14:textId="77777777" w:rsidR="00FE542F" w:rsidRPr="008C5FCB" w:rsidRDefault="00FE542F">
            <w:pPr>
              <w:pStyle w:val="acctmergecolhdg"/>
              <w:spacing w:line="240" w:lineRule="auto"/>
              <w:rPr>
                <w:szCs w:val="22"/>
                <w:lang w:eastAsia="en-GB"/>
              </w:rPr>
            </w:pPr>
            <w:r w:rsidRPr="008C5FCB">
              <w:rPr>
                <w:szCs w:val="22"/>
                <w:lang w:eastAsia="en-GB"/>
              </w:rPr>
              <w:t xml:space="preserve">Consolidated </w:t>
            </w:r>
          </w:p>
          <w:p w14:paraId="01327D21" w14:textId="77777777" w:rsidR="00FE542F" w:rsidRPr="008C5FCB" w:rsidRDefault="00FE542F">
            <w:pPr>
              <w:pStyle w:val="acctmergecolhdg"/>
              <w:spacing w:line="240" w:lineRule="auto"/>
              <w:rPr>
                <w:szCs w:val="22"/>
                <w:lang w:eastAsia="en-GB"/>
              </w:rPr>
            </w:pPr>
            <w:r w:rsidRPr="008C5FCB">
              <w:rPr>
                <w:szCs w:val="22"/>
                <w:lang w:eastAsia="en-GB"/>
              </w:rPr>
              <w:t>financial statements</w:t>
            </w:r>
          </w:p>
        </w:tc>
        <w:tc>
          <w:tcPr>
            <w:tcW w:w="180" w:type="dxa"/>
          </w:tcPr>
          <w:p w14:paraId="08F70088" w14:textId="77777777" w:rsidR="00FE542F" w:rsidRPr="008C5FCB" w:rsidRDefault="00FE542F">
            <w:pPr>
              <w:pStyle w:val="acctmergecolhdg"/>
              <w:spacing w:line="240" w:lineRule="auto"/>
              <w:rPr>
                <w:szCs w:val="22"/>
                <w:lang w:eastAsia="en-GB"/>
              </w:rPr>
            </w:pPr>
          </w:p>
        </w:tc>
        <w:tc>
          <w:tcPr>
            <w:tcW w:w="2430" w:type="dxa"/>
            <w:gridSpan w:val="3"/>
            <w:hideMark/>
          </w:tcPr>
          <w:p w14:paraId="06DC14F6" w14:textId="77777777" w:rsidR="00FE542F" w:rsidRPr="008C5FCB" w:rsidRDefault="00FE542F">
            <w:pPr>
              <w:pStyle w:val="acctmergecolhdg"/>
              <w:spacing w:line="240" w:lineRule="auto"/>
              <w:rPr>
                <w:szCs w:val="22"/>
                <w:lang w:eastAsia="en-GB"/>
              </w:rPr>
            </w:pPr>
            <w:r w:rsidRPr="008C5FCB">
              <w:rPr>
                <w:szCs w:val="22"/>
                <w:lang w:eastAsia="en-GB"/>
              </w:rPr>
              <w:t xml:space="preserve">Separate </w:t>
            </w:r>
          </w:p>
          <w:p w14:paraId="441CDF25" w14:textId="77777777" w:rsidR="00FE542F" w:rsidRPr="008C5FCB" w:rsidRDefault="00FE542F">
            <w:pPr>
              <w:pStyle w:val="acctmergecolhdg"/>
              <w:spacing w:line="240" w:lineRule="auto"/>
              <w:rPr>
                <w:szCs w:val="22"/>
                <w:lang w:eastAsia="en-GB"/>
              </w:rPr>
            </w:pPr>
            <w:r w:rsidRPr="008C5FCB">
              <w:rPr>
                <w:szCs w:val="22"/>
                <w:lang w:eastAsia="en-GB"/>
              </w:rPr>
              <w:t>financial statements</w:t>
            </w:r>
          </w:p>
        </w:tc>
      </w:tr>
      <w:tr w:rsidR="00FE542F" w:rsidRPr="008C5FCB" w14:paraId="7B46523E" w14:textId="77777777" w:rsidTr="00FE542F">
        <w:trPr>
          <w:cantSplit/>
          <w:tblHeader/>
        </w:trPr>
        <w:tc>
          <w:tcPr>
            <w:tcW w:w="4140" w:type="dxa"/>
            <w:hideMark/>
          </w:tcPr>
          <w:p w14:paraId="59950265" w14:textId="77777777" w:rsidR="00FE542F" w:rsidRPr="008C5FCB" w:rsidRDefault="00FE542F">
            <w:pPr>
              <w:pStyle w:val="acctfourfigures"/>
              <w:spacing w:line="240" w:lineRule="auto"/>
              <w:rPr>
                <w:b/>
                <w:bCs/>
                <w:i/>
                <w:iCs/>
                <w:szCs w:val="22"/>
                <w:lang w:eastAsia="en-GB"/>
              </w:rPr>
            </w:pPr>
            <w:r w:rsidRPr="008C5FCB">
              <w:rPr>
                <w:b/>
                <w:bCs/>
                <w:i/>
                <w:iCs/>
                <w:szCs w:val="22"/>
                <w:lang w:eastAsia="en-GB"/>
              </w:rPr>
              <w:t>Three-month period ended 31 March</w:t>
            </w:r>
          </w:p>
        </w:tc>
        <w:tc>
          <w:tcPr>
            <w:tcW w:w="1170" w:type="dxa"/>
            <w:hideMark/>
          </w:tcPr>
          <w:p w14:paraId="4489C7C4" w14:textId="77777777" w:rsidR="00FE542F" w:rsidRPr="008C5FCB" w:rsidRDefault="00FE542F">
            <w:pPr>
              <w:pStyle w:val="acctmergecolhdg"/>
              <w:spacing w:line="240" w:lineRule="auto"/>
              <w:rPr>
                <w:b w:val="0"/>
                <w:bCs/>
                <w:szCs w:val="22"/>
                <w:lang w:eastAsia="en-GB"/>
              </w:rPr>
            </w:pPr>
            <w:r w:rsidRPr="008C5FCB">
              <w:rPr>
                <w:b w:val="0"/>
                <w:bCs/>
                <w:szCs w:val="22"/>
                <w:lang w:eastAsia="en-GB"/>
              </w:rPr>
              <w:t>2020</w:t>
            </w:r>
          </w:p>
        </w:tc>
        <w:tc>
          <w:tcPr>
            <w:tcW w:w="180" w:type="dxa"/>
          </w:tcPr>
          <w:p w14:paraId="74C17355" w14:textId="77777777" w:rsidR="00FE542F" w:rsidRPr="008C5FCB" w:rsidRDefault="00FE542F">
            <w:pPr>
              <w:pStyle w:val="acctmergecolhdg"/>
              <w:spacing w:line="240" w:lineRule="auto"/>
              <w:rPr>
                <w:b w:val="0"/>
                <w:bCs/>
                <w:szCs w:val="22"/>
                <w:lang w:eastAsia="en-GB"/>
              </w:rPr>
            </w:pPr>
          </w:p>
        </w:tc>
        <w:tc>
          <w:tcPr>
            <w:tcW w:w="1080" w:type="dxa"/>
            <w:hideMark/>
          </w:tcPr>
          <w:p w14:paraId="3C726882" w14:textId="77777777" w:rsidR="00FE542F" w:rsidRPr="008C5FCB" w:rsidRDefault="00FE542F">
            <w:pPr>
              <w:pStyle w:val="acctmergecolhdg"/>
              <w:spacing w:line="240" w:lineRule="auto"/>
              <w:rPr>
                <w:b w:val="0"/>
                <w:bCs/>
                <w:szCs w:val="22"/>
                <w:lang w:eastAsia="en-GB"/>
              </w:rPr>
            </w:pPr>
            <w:r w:rsidRPr="008C5FCB">
              <w:rPr>
                <w:b w:val="0"/>
                <w:bCs/>
                <w:szCs w:val="22"/>
                <w:lang w:eastAsia="en-GB"/>
              </w:rPr>
              <w:t>2019</w:t>
            </w:r>
          </w:p>
        </w:tc>
        <w:tc>
          <w:tcPr>
            <w:tcW w:w="180" w:type="dxa"/>
          </w:tcPr>
          <w:p w14:paraId="0C201AF9" w14:textId="77777777" w:rsidR="00FE542F" w:rsidRPr="008C5FCB" w:rsidRDefault="00FE542F">
            <w:pPr>
              <w:pStyle w:val="acctmergecolhdg"/>
              <w:spacing w:line="240" w:lineRule="auto"/>
              <w:rPr>
                <w:b w:val="0"/>
                <w:bCs/>
                <w:szCs w:val="22"/>
                <w:lang w:eastAsia="en-GB"/>
              </w:rPr>
            </w:pPr>
          </w:p>
        </w:tc>
        <w:tc>
          <w:tcPr>
            <w:tcW w:w="1170" w:type="dxa"/>
            <w:hideMark/>
          </w:tcPr>
          <w:p w14:paraId="46B76A78" w14:textId="77777777" w:rsidR="00FE542F" w:rsidRPr="008C5FCB" w:rsidRDefault="00FE542F">
            <w:pPr>
              <w:pStyle w:val="acctmergecolhdg"/>
              <w:spacing w:line="240" w:lineRule="auto"/>
              <w:rPr>
                <w:b w:val="0"/>
                <w:bCs/>
                <w:szCs w:val="22"/>
                <w:lang w:eastAsia="en-GB"/>
              </w:rPr>
            </w:pPr>
            <w:r w:rsidRPr="008C5FCB">
              <w:rPr>
                <w:b w:val="0"/>
                <w:bCs/>
                <w:szCs w:val="22"/>
                <w:lang w:eastAsia="en-GB"/>
              </w:rPr>
              <w:t>2020</w:t>
            </w:r>
          </w:p>
        </w:tc>
        <w:tc>
          <w:tcPr>
            <w:tcW w:w="180" w:type="dxa"/>
          </w:tcPr>
          <w:p w14:paraId="057C5749" w14:textId="77777777" w:rsidR="00FE542F" w:rsidRPr="008C5FCB" w:rsidRDefault="00FE542F">
            <w:pPr>
              <w:pStyle w:val="acctmergecolhdg"/>
              <w:spacing w:line="240" w:lineRule="auto"/>
              <w:rPr>
                <w:b w:val="0"/>
                <w:bCs/>
                <w:szCs w:val="22"/>
                <w:lang w:eastAsia="en-GB"/>
              </w:rPr>
            </w:pPr>
          </w:p>
        </w:tc>
        <w:tc>
          <w:tcPr>
            <w:tcW w:w="1080" w:type="dxa"/>
            <w:hideMark/>
          </w:tcPr>
          <w:p w14:paraId="0E2D4F42" w14:textId="77777777" w:rsidR="00FE542F" w:rsidRPr="008C5FCB" w:rsidRDefault="00FE542F">
            <w:pPr>
              <w:pStyle w:val="acctmergecolhdg"/>
              <w:spacing w:line="240" w:lineRule="auto"/>
              <w:rPr>
                <w:b w:val="0"/>
                <w:bCs/>
                <w:szCs w:val="22"/>
                <w:lang w:eastAsia="en-GB"/>
              </w:rPr>
            </w:pPr>
            <w:r w:rsidRPr="008C5FCB">
              <w:rPr>
                <w:b w:val="0"/>
                <w:bCs/>
                <w:szCs w:val="22"/>
                <w:lang w:eastAsia="en-GB"/>
              </w:rPr>
              <w:t>2019</w:t>
            </w:r>
          </w:p>
        </w:tc>
      </w:tr>
      <w:tr w:rsidR="00FE542F" w:rsidRPr="008C5FCB" w14:paraId="4D59A4B2" w14:textId="77777777" w:rsidTr="00FE542F">
        <w:trPr>
          <w:cantSplit/>
          <w:tblHeader/>
        </w:trPr>
        <w:tc>
          <w:tcPr>
            <w:tcW w:w="4140" w:type="dxa"/>
          </w:tcPr>
          <w:p w14:paraId="53CE085D" w14:textId="77777777" w:rsidR="00FE542F" w:rsidRPr="008C5FCB" w:rsidRDefault="00FE542F">
            <w:pPr>
              <w:rPr>
                <w:rFonts w:ascii="Times New Roman" w:hAnsi="Times New Roman" w:cs="Times New Roman"/>
                <w:b/>
                <w:bCs/>
                <w:i/>
                <w:iCs/>
                <w:sz w:val="22"/>
                <w:szCs w:val="22"/>
                <w:lang w:eastAsia="en-GB"/>
              </w:rPr>
            </w:pPr>
          </w:p>
        </w:tc>
        <w:tc>
          <w:tcPr>
            <w:tcW w:w="5040" w:type="dxa"/>
            <w:gridSpan w:val="7"/>
            <w:hideMark/>
          </w:tcPr>
          <w:p w14:paraId="2223AABC" w14:textId="77777777" w:rsidR="00FE542F" w:rsidRPr="008C5FCB" w:rsidRDefault="00FE542F">
            <w:pPr>
              <w:pStyle w:val="acctfourfigures"/>
              <w:spacing w:line="240" w:lineRule="auto"/>
              <w:jc w:val="center"/>
              <w:rPr>
                <w:i/>
                <w:iCs/>
                <w:szCs w:val="22"/>
                <w:lang w:eastAsia="en-GB"/>
              </w:rPr>
            </w:pPr>
            <w:r w:rsidRPr="008C5FCB">
              <w:rPr>
                <w:i/>
                <w:iCs/>
                <w:szCs w:val="22"/>
                <w:lang w:eastAsia="en-GB"/>
              </w:rPr>
              <w:t>(in million Baht)</w:t>
            </w:r>
          </w:p>
        </w:tc>
      </w:tr>
      <w:tr w:rsidR="00FE542F" w:rsidRPr="008C5FCB" w14:paraId="58B11C8B" w14:textId="77777777" w:rsidTr="00FE542F">
        <w:trPr>
          <w:cantSplit/>
        </w:trPr>
        <w:tc>
          <w:tcPr>
            <w:tcW w:w="4140" w:type="dxa"/>
            <w:hideMark/>
          </w:tcPr>
          <w:p w14:paraId="03101590" w14:textId="77777777" w:rsidR="00FE542F" w:rsidRPr="008C5FCB" w:rsidRDefault="00FE542F">
            <w:pPr>
              <w:rPr>
                <w:rFonts w:ascii="Times New Roman" w:hAnsi="Times New Roman" w:cs="Times New Roman"/>
                <w:b/>
                <w:bCs/>
                <w:sz w:val="22"/>
                <w:szCs w:val="22"/>
                <w:lang w:eastAsia="en-GB"/>
              </w:rPr>
            </w:pPr>
            <w:r w:rsidRPr="008C5FCB">
              <w:rPr>
                <w:rFonts w:ascii="Times New Roman" w:hAnsi="Times New Roman" w:cs="Times New Roman"/>
                <w:b/>
                <w:bCs/>
                <w:sz w:val="22"/>
                <w:szCs w:val="22"/>
                <w:lang w:eastAsia="en-GB"/>
              </w:rPr>
              <w:t>Subsidiaries</w:t>
            </w:r>
          </w:p>
        </w:tc>
        <w:tc>
          <w:tcPr>
            <w:tcW w:w="1170" w:type="dxa"/>
          </w:tcPr>
          <w:p w14:paraId="1B17E113" w14:textId="77777777" w:rsidR="00FE542F" w:rsidRPr="008C5FCB" w:rsidRDefault="00FE542F">
            <w:pPr>
              <w:pStyle w:val="acctfourfigures"/>
              <w:spacing w:line="240" w:lineRule="auto"/>
              <w:rPr>
                <w:szCs w:val="22"/>
                <w:lang w:eastAsia="en-GB"/>
              </w:rPr>
            </w:pPr>
          </w:p>
        </w:tc>
        <w:tc>
          <w:tcPr>
            <w:tcW w:w="180" w:type="dxa"/>
          </w:tcPr>
          <w:p w14:paraId="7E224C60" w14:textId="77777777" w:rsidR="00FE542F" w:rsidRPr="008C5FCB" w:rsidRDefault="00FE542F">
            <w:pPr>
              <w:pStyle w:val="acctfourfigures"/>
              <w:spacing w:line="240" w:lineRule="auto"/>
              <w:rPr>
                <w:szCs w:val="22"/>
                <w:lang w:eastAsia="en-GB"/>
              </w:rPr>
            </w:pPr>
          </w:p>
        </w:tc>
        <w:tc>
          <w:tcPr>
            <w:tcW w:w="1080" w:type="dxa"/>
          </w:tcPr>
          <w:p w14:paraId="04D8F1BE" w14:textId="77777777" w:rsidR="00FE542F" w:rsidRPr="008C5FCB" w:rsidRDefault="00FE542F">
            <w:pPr>
              <w:pStyle w:val="acctfourfigures"/>
              <w:spacing w:line="240" w:lineRule="auto"/>
              <w:rPr>
                <w:szCs w:val="22"/>
                <w:lang w:eastAsia="en-GB"/>
              </w:rPr>
            </w:pPr>
          </w:p>
        </w:tc>
        <w:tc>
          <w:tcPr>
            <w:tcW w:w="180" w:type="dxa"/>
          </w:tcPr>
          <w:p w14:paraId="11BECB09" w14:textId="77777777" w:rsidR="00FE542F" w:rsidRPr="008C5FCB" w:rsidRDefault="00FE542F">
            <w:pPr>
              <w:pStyle w:val="acctfourfigures"/>
              <w:spacing w:line="240" w:lineRule="auto"/>
              <w:rPr>
                <w:szCs w:val="22"/>
                <w:lang w:eastAsia="en-GB"/>
              </w:rPr>
            </w:pPr>
          </w:p>
        </w:tc>
        <w:tc>
          <w:tcPr>
            <w:tcW w:w="1170" w:type="dxa"/>
          </w:tcPr>
          <w:p w14:paraId="5F7FD6E8" w14:textId="77777777" w:rsidR="00FE542F" w:rsidRPr="008C5FCB" w:rsidRDefault="00FE542F">
            <w:pPr>
              <w:pStyle w:val="acctfourfigures"/>
              <w:spacing w:line="240" w:lineRule="auto"/>
              <w:rPr>
                <w:szCs w:val="22"/>
                <w:lang w:eastAsia="en-GB"/>
              </w:rPr>
            </w:pPr>
          </w:p>
        </w:tc>
        <w:tc>
          <w:tcPr>
            <w:tcW w:w="180" w:type="dxa"/>
          </w:tcPr>
          <w:p w14:paraId="46647CCA" w14:textId="77777777" w:rsidR="00FE542F" w:rsidRPr="008C5FCB" w:rsidRDefault="00FE542F">
            <w:pPr>
              <w:pStyle w:val="acctfourfigures"/>
              <w:spacing w:line="240" w:lineRule="auto"/>
              <w:rPr>
                <w:szCs w:val="22"/>
                <w:lang w:eastAsia="en-GB"/>
              </w:rPr>
            </w:pPr>
          </w:p>
        </w:tc>
        <w:tc>
          <w:tcPr>
            <w:tcW w:w="1080" w:type="dxa"/>
          </w:tcPr>
          <w:p w14:paraId="18142A8D" w14:textId="77777777" w:rsidR="00FE542F" w:rsidRPr="008C5FCB" w:rsidRDefault="00FE542F">
            <w:pPr>
              <w:pStyle w:val="acctfourfigures"/>
              <w:spacing w:line="240" w:lineRule="auto"/>
              <w:rPr>
                <w:szCs w:val="22"/>
                <w:lang w:eastAsia="en-GB"/>
              </w:rPr>
            </w:pPr>
          </w:p>
        </w:tc>
      </w:tr>
      <w:tr w:rsidR="003A2362" w:rsidRPr="008C5FCB" w14:paraId="5840690D" w14:textId="77777777" w:rsidTr="00FE542F">
        <w:trPr>
          <w:cantSplit/>
        </w:trPr>
        <w:tc>
          <w:tcPr>
            <w:tcW w:w="4140" w:type="dxa"/>
          </w:tcPr>
          <w:p w14:paraId="1DA0D89D" w14:textId="77777777" w:rsidR="003A2362" w:rsidRPr="008C5FCB" w:rsidRDefault="003A2362">
            <w:pPr>
              <w:rPr>
                <w:rFonts w:ascii="Times New Roman" w:hAnsi="Times New Roman" w:cs="Times New Roman"/>
                <w:b/>
                <w:bCs/>
                <w:sz w:val="22"/>
                <w:szCs w:val="22"/>
                <w:lang w:eastAsia="en-GB"/>
              </w:rPr>
            </w:pPr>
            <w:r w:rsidRPr="003A2362">
              <w:rPr>
                <w:rFonts w:ascii="Times New Roman" w:hAnsi="Times New Roman" w:cs="Times New Roman"/>
                <w:sz w:val="22"/>
                <w:szCs w:val="22"/>
                <w:lang w:eastAsia="en-GB"/>
              </w:rPr>
              <w:t>Other income</w:t>
            </w:r>
          </w:p>
        </w:tc>
        <w:tc>
          <w:tcPr>
            <w:tcW w:w="1170" w:type="dxa"/>
          </w:tcPr>
          <w:p w14:paraId="3EA2C9E4" w14:textId="77777777" w:rsidR="003A2362" w:rsidRPr="008C5FCB" w:rsidRDefault="003A2362">
            <w:pPr>
              <w:pStyle w:val="acctfourfigures"/>
              <w:spacing w:line="240" w:lineRule="auto"/>
              <w:rPr>
                <w:szCs w:val="22"/>
                <w:lang w:eastAsia="en-GB"/>
              </w:rPr>
            </w:pPr>
            <w:r w:rsidRPr="003A2362">
              <w:rPr>
                <w:rFonts w:eastAsia="Cordia New"/>
                <w:szCs w:val="22"/>
                <w:cs/>
                <w:lang w:val="en-US" w:eastAsia="en-GB"/>
              </w:rPr>
              <w:t>-</w:t>
            </w:r>
          </w:p>
        </w:tc>
        <w:tc>
          <w:tcPr>
            <w:tcW w:w="180" w:type="dxa"/>
          </w:tcPr>
          <w:p w14:paraId="0627F4EA" w14:textId="77777777" w:rsidR="003A2362" w:rsidRPr="008C5FCB" w:rsidRDefault="003A2362">
            <w:pPr>
              <w:pStyle w:val="acctfourfigures"/>
              <w:spacing w:line="240" w:lineRule="auto"/>
              <w:rPr>
                <w:szCs w:val="22"/>
                <w:lang w:eastAsia="en-GB"/>
              </w:rPr>
            </w:pPr>
          </w:p>
        </w:tc>
        <w:tc>
          <w:tcPr>
            <w:tcW w:w="1080" w:type="dxa"/>
          </w:tcPr>
          <w:p w14:paraId="45EB7A9E" w14:textId="77777777" w:rsidR="003A2362" w:rsidRPr="008C5FCB" w:rsidRDefault="003A2362">
            <w:pPr>
              <w:pStyle w:val="acctfourfigures"/>
              <w:spacing w:line="240" w:lineRule="auto"/>
              <w:rPr>
                <w:szCs w:val="22"/>
                <w:lang w:eastAsia="en-GB"/>
              </w:rPr>
            </w:pPr>
            <w:r w:rsidRPr="003A2362">
              <w:rPr>
                <w:rFonts w:eastAsia="Cordia New"/>
                <w:szCs w:val="22"/>
                <w:cs/>
                <w:lang w:val="en-US" w:eastAsia="en-GB"/>
              </w:rPr>
              <w:t>-</w:t>
            </w:r>
          </w:p>
        </w:tc>
        <w:tc>
          <w:tcPr>
            <w:tcW w:w="180" w:type="dxa"/>
          </w:tcPr>
          <w:p w14:paraId="75CBCF6B" w14:textId="77777777" w:rsidR="003A2362" w:rsidRPr="008C5FCB" w:rsidRDefault="003A2362">
            <w:pPr>
              <w:pStyle w:val="acctfourfigures"/>
              <w:spacing w:line="240" w:lineRule="auto"/>
              <w:rPr>
                <w:szCs w:val="22"/>
                <w:lang w:eastAsia="en-GB"/>
              </w:rPr>
            </w:pPr>
          </w:p>
        </w:tc>
        <w:tc>
          <w:tcPr>
            <w:tcW w:w="1170" w:type="dxa"/>
          </w:tcPr>
          <w:p w14:paraId="26E13BC7" w14:textId="77777777" w:rsidR="003A2362" w:rsidRPr="008C5FCB" w:rsidRDefault="003A2362">
            <w:pPr>
              <w:pStyle w:val="acctfourfigures"/>
              <w:spacing w:line="240" w:lineRule="auto"/>
              <w:rPr>
                <w:szCs w:val="22"/>
                <w:lang w:eastAsia="en-GB"/>
              </w:rPr>
            </w:pPr>
            <w:r w:rsidRPr="003A2362">
              <w:rPr>
                <w:rFonts w:eastAsia="Cordia New"/>
                <w:szCs w:val="22"/>
                <w:cs/>
                <w:lang w:val="en-US" w:eastAsia="en-GB"/>
              </w:rPr>
              <w:t>0.13</w:t>
            </w:r>
          </w:p>
        </w:tc>
        <w:tc>
          <w:tcPr>
            <w:tcW w:w="180" w:type="dxa"/>
          </w:tcPr>
          <w:p w14:paraId="29BEF72B" w14:textId="77777777" w:rsidR="003A2362" w:rsidRPr="008C5FCB" w:rsidRDefault="003A2362">
            <w:pPr>
              <w:pStyle w:val="acctfourfigures"/>
              <w:spacing w:line="240" w:lineRule="auto"/>
              <w:rPr>
                <w:szCs w:val="22"/>
                <w:lang w:eastAsia="en-GB"/>
              </w:rPr>
            </w:pPr>
          </w:p>
        </w:tc>
        <w:tc>
          <w:tcPr>
            <w:tcW w:w="1080" w:type="dxa"/>
          </w:tcPr>
          <w:p w14:paraId="1E1CF71A" w14:textId="77777777" w:rsidR="003A2362" w:rsidRPr="008C5FCB" w:rsidRDefault="003A2362">
            <w:pPr>
              <w:pStyle w:val="acctfourfigures"/>
              <w:spacing w:line="240" w:lineRule="auto"/>
              <w:rPr>
                <w:szCs w:val="22"/>
                <w:lang w:eastAsia="en-GB"/>
              </w:rPr>
            </w:pPr>
            <w:r w:rsidRPr="003A2362">
              <w:rPr>
                <w:rFonts w:eastAsia="Cordia New"/>
                <w:szCs w:val="22"/>
                <w:cs/>
                <w:lang w:val="en-US" w:eastAsia="en-GB"/>
              </w:rPr>
              <w:t>0.33</w:t>
            </w:r>
          </w:p>
        </w:tc>
      </w:tr>
      <w:tr w:rsidR="003A2362" w:rsidRPr="008C5FCB" w14:paraId="0F9EACFB" w14:textId="77777777" w:rsidTr="00FE542F">
        <w:trPr>
          <w:cantSplit/>
        </w:trPr>
        <w:tc>
          <w:tcPr>
            <w:tcW w:w="4140" w:type="dxa"/>
          </w:tcPr>
          <w:p w14:paraId="3A0AF1F0" w14:textId="77777777" w:rsidR="003A2362" w:rsidRPr="003A2362" w:rsidRDefault="003A2362">
            <w:pPr>
              <w:rPr>
                <w:rFonts w:ascii="Times New Roman" w:hAnsi="Times New Roman" w:cs="Times New Roman"/>
                <w:sz w:val="22"/>
                <w:szCs w:val="22"/>
                <w:lang w:eastAsia="en-GB"/>
              </w:rPr>
            </w:pPr>
          </w:p>
        </w:tc>
        <w:tc>
          <w:tcPr>
            <w:tcW w:w="1170" w:type="dxa"/>
          </w:tcPr>
          <w:p w14:paraId="50F05256" w14:textId="77777777" w:rsidR="003A2362" w:rsidRPr="003A2362" w:rsidRDefault="003A2362">
            <w:pPr>
              <w:pStyle w:val="acctfourfigures"/>
              <w:spacing w:line="240" w:lineRule="auto"/>
              <w:rPr>
                <w:rFonts w:eastAsia="Cordia New"/>
                <w:szCs w:val="22"/>
                <w:cs/>
                <w:lang w:val="en-US" w:eastAsia="en-GB"/>
              </w:rPr>
            </w:pPr>
          </w:p>
        </w:tc>
        <w:tc>
          <w:tcPr>
            <w:tcW w:w="180" w:type="dxa"/>
          </w:tcPr>
          <w:p w14:paraId="2E939864" w14:textId="77777777" w:rsidR="003A2362" w:rsidRPr="008C5FCB" w:rsidRDefault="003A2362">
            <w:pPr>
              <w:pStyle w:val="acctfourfigures"/>
              <w:spacing w:line="240" w:lineRule="auto"/>
              <w:rPr>
                <w:szCs w:val="22"/>
                <w:lang w:eastAsia="en-GB"/>
              </w:rPr>
            </w:pPr>
          </w:p>
        </w:tc>
        <w:tc>
          <w:tcPr>
            <w:tcW w:w="1080" w:type="dxa"/>
          </w:tcPr>
          <w:p w14:paraId="6F4A046D" w14:textId="77777777" w:rsidR="003A2362" w:rsidRPr="003A2362" w:rsidRDefault="003A2362">
            <w:pPr>
              <w:pStyle w:val="acctfourfigures"/>
              <w:spacing w:line="240" w:lineRule="auto"/>
              <w:rPr>
                <w:rFonts w:eastAsia="Cordia New"/>
                <w:szCs w:val="22"/>
                <w:cs/>
                <w:lang w:val="en-US" w:eastAsia="en-GB"/>
              </w:rPr>
            </w:pPr>
          </w:p>
        </w:tc>
        <w:tc>
          <w:tcPr>
            <w:tcW w:w="180" w:type="dxa"/>
          </w:tcPr>
          <w:p w14:paraId="0598AA1C" w14:textId="77777777" w:rsidR="003A2362" w:rsidRPr="008C5FCB" w:rsidRDefault="003A2362">
            <w:pPr>
              <w:pStyle w:val="acctfourfigures"/>
              <w:spacing w:line="240" w:lineRule="auto"/>
              <w:rPr>
                <w:szCs w:val="22"/>
                <w:lang w:eastAsia="en-GB"/>
              </w:rPr>
            </w:pPr>
          </w:p>
        </w:tc>
        <w:tc>
          <w:tcPr>
            <w:tcW w:w="1170" w:type="dxa"/>
          </w:tcPr>
          <w:p w14:paraId="4CC2A5D9" w14:textId="77777777" w:rsidR="003A2362" w:rsidRPr="003A2362" w:rsidRDefault="003A2362">
            <w:pPr>
              <w:pStyle w:val="acctfourfigures"/>
              <w:spacing w:line="240" w:lineRule="auto"/>
              <w:rPr>
                <w:rFonts w:eastAsia="Cordia New"/>
                <w:szCs w:val="22"/>
                <w:cs/>
                <w:lang w:val="en-US" w:eastAsia="en-GB"/>
              </w:rPr>
            </w:pPr>
          </w:p>
        </w:tc>
        <w:tc>
          <w:tcPr>
            <w:tcW w:w="180" w:type="dxa"/>
          </w:tcPr>
          <w:p w14:paraId="62616014" w14:textId="77777777" w:rsidR="003A2362" w:rsidRPr="008C5FCB" w:rsidRDefault="003A2362">
            <w:pPr>
              <w:pStyle w:val="acctfourfigures"/>
              <w:spacing w:line="240" w:lineRule="auto"/>
              <w:rPr>
                <w:szCs w:val="22"/>
                <w:lang w:eastAsia="en-GB"/>
              </w:rPr>
            </w:pPr>
          </w:p>
        </w:tc>
        <w:tc>
          <w:tcPr>
            <w:tcW w:w="1080" w:type="dxa"/>
          </w:tcPr>
          <w:p w14:paraId="4CAFCED5" w14:textId="77777777" w:rsidR="003A2362" w:rsidRPr="003A2362" w:rsidRDefault="003A2362">
            <w:pPr>
              <w:pStyle w:val="acctfourfigures"/>
              <w:spacing w:line="240" w:lineRule="auto"/>
              <w:rPr>
                <w:rFonts w:eastAsia="Cordia New"/>
                <w:szCs w:val="22"/>
                <w:cs/>
                <w:lang w:val="en-US" w:eastAsia="en-GB"/>
              </w:rPr>
            </w:pPr>
          </w:p>
        </w:tc>
      </w:tr>
      <w:tr w:rsidR="00FE542F" w:rsidRPr="008C5FCB" w14:paraId="3A9DABB1" w14:textId="77777777" w:rsidTr="00FE542F">
        <w:trPr>
          <w:cantSplit/>
        </w:trPr>
        <w:tc>
          <w:tcPr>
            <w:tcW w:w="4140" w:type="dxa"/>
            <w:hideMark/>
          </w:tcPr>
          <w:p w14:paraId="555EC65D" w14:textId="77777777" w:rsidR="00FE542F" w:rsidRPr="008C5FCB" w:rsidRDefault="00FE542F" w:rsidP="00FE542F">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Other related parties</w:t>
            </w:r>
          </w:p>
        </w:tc>
        <w:tc>
          <w:tcPr>
            <w:tcW w:w="1170" w:type="dxa"/>
          </w:tcPr>
          <w:p w14:paraId="2FECCBEE" w14:textId="77777777" w:rsidR="00FE542F" w:rsidRPr="008C5FCB" w:rsidRDefault="00FE542F" w:rsidP="00FE542F">
            <w:pPr>
              <w:pStyle w:val="acctfourfigures"/>
              <w:tabs>
                <w:tab w:val="clear" w:pos="765"/>
                <w:tab w:val="decimal" w:pos="1004"/>
              </w:tabs>
              <w:spacing w:line="240" w:lineRule="auto"/>
              <w:ind w:right="11"/>
              <w:rPr>
                <w:szCs w:val="22"/>
                <w:lang w:eastAsia="en-GB"/>
              </w:rPr>
            </w:pPr>
          </w:p>
        </w:tc>
        <w:tc>
          <w:tcPr>
            <w:tcW w:w="180" w:type="dxa"/>
          </w:tcPr>
          <w:p w14:paraId="2A5843C0" w14:textId="77777777" w:rsidR="00FE542F" w:rsidRPr="008C5FCB" w:rsidRDefault="00FE542F" w:rsidP="00FE542F">
            <w:pPr>
              <w:pStyle w:val="acctfourfigures"/>
              <w:tabs>
                <w:tab w:val="clear" w:pos="765"/>
                <w:tab w:val="decimal" w:pos="911"/>
              </w:tabs>
              <w:spacing w:line="240" w:lineRule="auto"/>
              <w:rPr>
                <w:szCs w:val="22"/>
                <w:lang w:eastAsia="en-GB"/>
              </w:rPr>
            </w:pPr>
          </w:p>
        </w:tc>
        <w:tc>
          <w:tcPr>
            <w:tcW w:w="1080" w:type="dxa"/>
          </w:tcPr>
          <w:p w14:paraId="172BF1DF" w14:textId="77777777" w:rsidR="00FE542F" w:rsidRPr="008C5FCB" w:rsidRDefault="00FE542F" w:rsidP="00FE542F">
            <w:pPr>
              <w:pStyle w:val="acctfourfigures"/>
              <w:tabs>
                <w:tab w:val="clear" w:pos="765"/>
                <w:tab w:val="decimal" w:pos="911"/>
              </w:tabs>
              <w:spacing w:line="240" w:lineRule="auto"/>
              <w:ind w:right="11"/>
              <w:rPr>
                <w:szCs w:val="22"/>
                <w:lang w:eastAsia="en-GB"/>
              </w:rPr>
            </w:pPr>
          </w:p>
        </w:tc>
        <w:tc>
          <w:tcPr>
            <w:tcW w:w="180" w:type="dxa"/>
          </w:tcPr>
          <w:p w14:paraId="0BEAB8AE" w14:textId="77777777" w:rsidR="00FE542F" w:rsidRPr="008C5FCB" w:rsidRDefault="00FE542F" w:rsidP="00FE542F">
            <w:pPr>
              <w:pStyle w:val="acctfourfigures"/>
              <w:tabs>
                <w:tab w:val="clear" w:pos="765"/>
                <w:tab w:val="decimal" w:pos="911"/>
              </w:tabs>
              <w:spacing w:line="240" w:lineRule="auto"/>
              <w:rPr>
                <w:szCs w:val="22"/>
                <w:lang w:eastAsia="en-GB"/>
              </w:rPr>
            </w:pPr>
          </w:p>
        </w:tc>
        <w:tc>
          <w:tcPr>
            <w:tcW w:w="1170" w:type="dxa"/>
          </w:tcPr>
          <w:p w14:paraId="46BB9552" w14:textId="77777777" w:rsidR="00FE542F" w:rsidRPr="008C5FCB" w:rsidRDefault="00FE542F" w:rsidP="00FE542F">
            <w:pPr>
              <w:pStyle w:val="acctfourfigures"/>
              <w:tabs>
                <w:tab w:val="clear" w:pos="765"/>
                <w:tab w:val="decimal" w:pos="997"/>
              </w:tabs>
              <w:spacing w:line="240" w:lineRule="auto"/>
              <w:ind w:right="11"/>
              <w:rPr>
                <w:szCs w:val="22"/>
                <w:lang w:eastAsia="en-GB"/>
              </w:rPr>
            </w:pPr>
          </w:p>
        </w:tc>
        <w:tc>
          <w:tcPr>
            <w:tcW w:w="180" w:type="dxa"/>
          </w:tcPr>
          <w:p w14:paraId="255C47C7" w14:textId="77777777" w:rsidR="00FE542F" w:rsidRPr="008C5FCB" w:rsidRDefault="00FE542F" w:rsidP="00FE542F">
            <w:pPr>
              <w:pStyle w:val="acctfourfigures"/>
              <w:tabs>
                <w:tab w:val="clear" w:pos="765"/>
                <w:tab w:val="decimal" w:pos="911"/>
              </w:tabs>
              <w:spacing w:line="240" w:lineRule="auto"/>
              <w:rPr>
                <w:szCs w:val="22"/>
                <w:lang w:eastAsia="en-GB"/>
              </w:rPr>
            </w:pPr>
          </w:p>
        </w:tc>
        <w:tc>
          <w:tcPr>
            <w:tcW w:w="1080" w:type="dxa"/>
          </w:tcPr>
          <w:p w14:paraId="603A60BA" w14:textId="77777777" w:rsidR="00FE542F" w:rsidRPr="008C5FCB" w:rsidRDefault="00FE542F" w:rsidP="00FE542F">
            <w:pPr>
              <w:pStyle w:val="acctfourfigures"/>
              <w:tabs>
                <w:tab w:val="clear" w:pos="765"/>
                <w:tab w:val="decimal" w:pos="911"/>
              </w:tabs>
              <w:spacing w:line="240" w:lineRule="auto"/>
              <w:ind w:right="11"/>
              <w:rPr>
                <w:szCs w:val="22"/>
                <w:lang w:eastAsia="en-GB"/>
              </w:rPr>
            </w:pPr>
          </w:p>
        </w:tc>
      </w:tr>
      <w:tr w:rsidR="003A2362" w:rsidRPr="008C5FCB" w14:paraId="1B83195B" w14:textId="77777777" w:rsidTr="00FE542F">
        <w:trPr>
          <w:cantSplit/>
        </w:trPr>
        <w:tc>
          <w:tcPr>
            <w:tcW w:w="4140" w:type="dxa"/>
          </w:tcPr>
          <w:p w14:paraId="4DD08343" w14:textId="77777777" w:rsidR="003A2362" w:rsidRPr="008C5FCB" w:rsidRDefault="003A2362" w:rsidP="003A2362">
            <w:pPr>
              <w:rPr>
                <w:rFonts w:ascii="Times New Roman" w:hAnsi="Times New Roman" w:cs="Times New Roman"/>
                <w:b/>
                <w:bCs/>
                <w:sz w:val="22"/>
                <w:szCs w:val="22"/>
                <w:lang w:eastAsia="en-GB"/>
              </w:rPr>
            </w:pPr>
            <w:r w:rsidRPr="008C5FCB">
              <w:rPr>
                <w:rFonts w:ascii="Times New Roman" w:hAnsi="Times New Roman" w:cs="Times New Roman"/>
                <w:sz w:val="22"/>
                <w:szCs w:val="22"/>
                <w:lang w:eastAsia="en-GB"/>
              </w:rPr>
              <w:t>Revenue from joint operation</w:t>
            </w:r>
          </w:p>
        </w:tc>
        <w:tc>
          <w:tcPr>
            <w:tcW w:w="1170" w:type="dxa"/>
          </w:tcPr>
          <w:p w14:paraId="534872A3"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cs/>
                <w:lang w:val="en-US"/>
              </w:rPr>
              <w:t>61.75</w:t>
            </w:r>
          </w:p>
        </w:tc>
        <w:tc>
          <w:tcPr>
            <w:tcW w:w="180" w:type="dxa"/>
          </w:tcPr>
          <w:p w14:paraId="1D62B421" w14:textId="77777777" w:rsidR="003A2362" w:rsidRPr="008C5FCB" w:rsidRDefault="003A2362" w:rsidP="003A2362">
            <w:pPr>
              <w:pStyle w:val="acctfourfigures"/>
              <w:tabs>
                <w:tab w:val="clear" w:pos="765"/>
                <w:tab w:val="decimal" w:pos="911"/>
              </w:tabs>
              <w:spacing w:line="240" w:lineRule="auto"/>
              <w:rPr>
                <w:szCs w:val="22"/>
                <w:lang w:eastAsia="en-GB"/>
              </w:rPr>
            </w:pPr>
          </w:p>
        </w:tc>
        <w:tc>
          <w:tcPr>
            <w:tcW w:w="1080" w:type="dxa"/>
          </w:tcPr>
          <w:p w14:paraId="6EA51274"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cs/>
                <w:lang w:val="en-US"/>
              </w:rPr>
              <w:t>69.77</w:t>
            </w:r>
          </w:p>
        </w:tc>
        <w:tc>
          <w:tcPr>
            <w:tcW w:w="180" w:type="dxa"/>
          </w:tcPr>
          <w:p w14:paraId="4DC1DC62" w14:textId="77777777" w:rsidR="003A2362" w:rsidRPr="008C5FCB" w:rsidRDefault="003A2362" w:rsidP="003A2362">
            <w:pPr>
              <w:pStyle w:val="acctfourfigures"/>
              <w:tabs>
                <w:tab w:val="clear" w:pos="765"/>
                <w:tab w:val="decimal" w:pos="911"/>
              </w:tabs>
              <w:spacing w:line="240" w:lineRule="auto"/>
              <w:rPr>
                <w:szCs w:val="22"/>
                <w:lang w:eastAsia="en-GB"/>
              </w:rPr>
            </w:pPr>
          </w:p>
        </w:tc>
        <w:tc>
          <w:tcPr>
            <w:tcW w:w="1170" w:type="dxa"/>
          </w:tcPr>
          <w:p w14:paraId="21307957"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cs/>
                <w:lang w:val="en-US"/>
              </w:rPr>
              <w:t>61.75</w:t>
            </w:r>
          </w:p>
        </w:tc>
        <w:tc>
          <w:tcPr>
            <w:tcW w:w="180" w:type="dxa"/>
          </w:tcPr>
          <w:p w14:paraId="5BABBAFF" w14:textId="77777777" w:rsidR="003A2362" w:rsidRPr="008C5FCB" w:rsidRDefault="003A2362" w:rsidP="003A2362">
            <w:pPr>
              <w:pStyle w:val="acctfourfigures"/>
              <w:tabs>
                <w:tab w:val="clear" w:pos="765"/>
                <w:tab w:val="decimal" w:pos="911"/>
              </w:tabs>
              <w:spacing w:line="240" w:lineRule="auto"/>
              <w:rPr>
                <w:szCs w:val="22"/>
                <w:lang w:eastAsia="en-GB"/>
              </w:rPr>
            </w:pPr>
          </w:p>
        </w:tc>
        <w:tc>
          <w:tcPr>
            <w:tcW w:w="1080" w:type="dxa"/>
          </w:tcPr>
          <w:p w14:paraId="6631B1E9"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cs/>
                <w:lang w:val="en-US"/>
              </w:rPr>
              <w:t>69.77</w:t>
            </w:r>
          </w:p>
        </w:tc>
      </w:tr>
      <w:tr w:rsidR="00A7529F" w:rsidRPr="008C5FCB" w14:paraId="1DFA5C25" w14:textId="77777777" w:rsidTr="00940AE8">
        <w:trPr>
          <w:cantSplit/>
        </w:trPr>
        <w:tc>
          <w:tcPr>
            <w:tcW w:w="4140" w:type="dxa"/>
          </w:tcPr>
          <w:p w14:paraId="0F706625" w14:textId="77777777" w:rsidR="00A7529F" w:rsidRPr="008C5FCB" w:rsidRDefault="00A7529F" w:rsidP="003A2362">
            <w:pPr>
              <w:ind w:right="-108"/>
              <w:jc w:val="both"/>
              <w:rPr>
                <w:rFonts w:ascii="Times New Roman" w:hAnsi="Times New Roman" w:cs="Times New Roman"/>
                <w:color w:val="0000FF"/>
                <w:sz w:val="22"/>
                <w:szCs w:val="22"/>
                <w:lang w:eastAsia="en-GB"/>
              </w:rPr>
            </w:pPr>
          </w:p>
        </w:tc>
        <w:tc>
          <w:tcPr>
            <w:tcW w:w="1170" w:type="dxa"/>
          </w:tcPr>
          <w:p w14:paraId="660B41C0" w14:textId="77777777" w:rsidR="00A7529F" w:rsidRPr="008C5FCB" w:rsidRDefault="00A7529F" w:rsidP="003A2362">
            <w:pPr>
              <w:pStyle w:val="acctfourfigures"/>
              <w:tabs>
                <w:tab w:val="clear" w:pos="765"/>
                <w:tab w:val="decimal" w:pos="1004"/>
              </w:tabs>
              <w:spacing w:line="240" w:lineRule="auto"/>
              <w:ind w:right="11"/>
              <w:rPr>
                <w:szCs w:val="22"/>
                <w:lang w:eastAsia="en-GB"/>
              </w:rPr>
            </w:pPr>
          </w:p>
        </w:tc>
        <w:tc>
          <w:tcPr>
            <w:tcW w:w="180" w:type="dxa"/>
          </w:tcPr>
          <w:p w14:paraId="58E65850"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17D6CEAE"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c>
          <w:tcPr>
            <w:tcW w:w="180" w:type="dxa"/>
          </w:tcPr>
          <w:p w14:paraId="26C3A5FB"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170" w:type="dxa"/>
          </w:tcPr>
          <w:p w14:paraId="3AC34D93" w14:textId="77777777" w:rsidR="00A7529F" w:rsidRPr="008C5FCB" w:rsidRDefault="00A7529F" w:rsidP="003A2362">
            <w:pPr>
              <w:pStyle w:val="acctfourfigures"/>
              <w:tabs>
                <w:tab w:val="clear" w:pos="765"/>
                <w:tab w:val="decimal" w:pos="997"/>
              </w:tabs>
              <w:spacing w:line="240" w:lineRule="auto"/>
              <w:ind w:right="11"/>
              <w:rPr>
                <w:szCs w:val="22"/>
                <w:lang w:eastAsia="en-GB"/>
              </w:rPr>
            </w:pPr>
          </w:p>
        </w:tc>
        <w:tc>
          <w:tcPr>
            <w:tcW w:w="180" w:type="dxa"/>
          </w:tcPr>
          <w:p w14:paraId="7183CD80"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686FA42E"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r>
      <w:tr w:rsidR="00A7529F" w:rsidRPr="008C5FCB" w14:paraId="41AA38DB" w14:textId="77777777" w:rsidTr="00940AE8">
        <w:trPr>
          <w:cantSplit/>
        </w:trPr>
        <w:tc>
          <w:tcPr>
            <w:tcW w:w="4140" w:type="dxa"/>
          </w:tcPr>
          <w:p w14:paraId="28ADAC58" w14:textId="77777777" w:rsidR="00A7529F" w:rsidRPr="008C5FCB" w:rsidRDefault="00A7529F" w:rsidP="003A2362">
            <w:pPr>
              <w:ind w:right="-108"/>
              <w:jc w:val="both"/>
              <w:rPr>
                <w:rFonts w:ascii="Times New Roman" w:hAnsi="Times New Roman" w:cs="Times New Roman"/>
                <w:color w:val="0000FF"/>
                <w:sz w:val="22"/>
                <w:szCs w:val="22"/>
                <w:lang w:eastAsia="en-GB"/>
              </w:rPr>
            </w:pPr>
          </w:p>
        </w:tc>
        <w:tc>
          <w:tcPr>
            <w:tcW w:w="1170" w:type="dxa"/>
          </w:tcPr>
          <w:p w14:paraId="29B96896" w14:textId="77777777" w:rsidR="00A7529F" w:rsidRPr="008C5FCB" w:rsidRDefault="00A7529F" w:rsidP="003A2362">
            <w:pPr>
              <w:pStyle w:val="acctfourfigures"/>
              <w:tabs>
                <w:tab w:val="clear" w:pos="765"/>
                <w:tab w:val="decimal" w:pos="1004"/>
              </w:tabs>
              <w:spacing w:line="240" w:lineRule="auto"/>
              <w:ind w:right="11"/>
              <w:rPr>
                <w:szCs w:val="22"/>
                <w:lang w:eastAsia="en-GB"/>
              </w:rPr>
            </w:pPr>
          </w:p>
        </w:tc>
        <w:tc>
          <w:tcPr>
            <w:tcW w:w="180" w:type="dxa"/>
          </w:tcPr>
          <w:p w14:paraId="48EE1A4F"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71741E0A"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c>
          <w:tcPr>
            <w:tcW w:w="180" w:type="dxa"/>
          </w:tcPr>
          <w:p w14:paraId="0EB16191"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170" w:type="dxa"/>
          </w:tcPr>
          <w:p w14:paraId="45F8BBEF" w14:textId="77777777" w:rsidR="00A7529F" w:rsidRPr="008C5FCB" w:rsidRDefault="00A7529F" w:rsidP="003A2362">
            <w:pPr>
              <w:pStyle w:val="acctfourfigures"/>
              <w:tabs>
                <w:tab w:val="clear" w:pos="765"/>
                <w:tab w:val="decimal" w:pos="997"/>
              </w:tabs>
              <w:spacing w:line="240" w:lineRule="auto"/>
              <w:ind w:right="11"/>
              <w:rPr>
                <w:szCs w:val="22"/>
                <w:lang w:eastAsia="en-GB"/>
              </w:rPr>
            </w:pPr>
          </w:p>
        </w:tc>
        <w:tc>
          <w:tcPr>
            <w:tcW w:w="180" w:type="dxa"/>
          </w:tcPr>
          <w:p w14:paraId="724EABDE"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4F246101"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r>
      <w:tr w:rsidR="00A7529F" w:rsidRPr="008C5FCB" w14:paraId="4F04C37E" w14:textId="77777777" w:rsidTr="00940AE8">
        <w:trPr>
          <w:cantSplit/>
        </w:trPr>
        <w:tc>
          <w:tcPr>
            <w:tcW w:w="4140" w:type="dxa"/>
          </w:tcPr>
          <w:p w14:paraId="3A540D10" w14:textId="77777777" w:rsidR="00A7529F" w:rsidRPr="008C5FCB" w:rsidRDefault="00A7529F" w:rsidP="003A2362">
            <w:pPr>
              <w:ind w:right="-108"/>
              <w:jc w:val="both"/>
              <w:rPr>
                <w:rFonts w:ascii="Times New Roman" w:hAnsi="Times New Roman" w:cs="Times New Roman"/>
                <w:color w:val="0000FF"/>
                <w:sz w:val="22"/>
                <w:szCs w:val="22"/>
                <w:lang w:eastAsia="en-GB"/>
              </w:rPr>
            </w:pPr>
          </w:p>
        </w:tc>
        <w:tc>
          <w:tcPr>
            <w:tcW w:w="1170" w:type="dxa"/>
          </w:tcPr>
          <w:p w14:paraId="4586010B" w14:textId="77777777" w:rsidR="00A7529F" w:rsidRPr="008C5FCB" w:rsidRDefault="00A7529F" w:rsidP="003A2362">
            <w:pPr>
              <w:pStyle w:val="acctfourfigures"/>
              <w:tabs>
                <w:tab w:val="clear" w:pos="765"/>
                <w:tab w:val="decimal" w:pos="1004"/>
              </w:tabs>
              <w:spacing w:line="240" w:lineRule="auto"/>
              <w:ind w:right="11"/>
              <w:rPr>
                <w:szCs w:val="22"/>
                <w:lang w:eastAsia="en-GB"/>
              </w:rPr>
            </w:pPr>
          </w:p>
        </w:tc>
        <w:tc>
          <w:tcPr>
            <w:tcW w:w="180" w:type="dxa"/>
          </w:tcPr>
          <w:p w14:paraId="40E2E1DB"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5AFF66BF"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c>
          <w:tcPr>
            <w:tcW w:w="180" w:type="dxa"/>
          </w:tcPr>
          <w:p w14:paraId="1315A593"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170" w:type="dxa"/>
          </w:tcPr>
          <w:p w14:paraId="407DB95E" w14:textId="77777777" w:rsidR="00A7529F" w:rsidRPr="008C5FCB" w:rsidRDefault="00A7529F" w:rsidP="003A2362">
            <w:pPr>
              <w:pStyle w:val="acctfourfigures"/>
              <w:tabs>
                <w:tab w:val="clear" w:pos="765"/>
                <w:tab w:val="decimal" w:pos="997"/>
              </w:tabs>
              <w:spacing w:line="240" w:lineRule="auto"/>
              <w:ind w:right="11"/>
              <w:rPr>
                <w:szCs w:val="22"/>
                <w:lang w:eastAsia="en-GB"/>
              </w:rPr>
            </w:pPr>
          </w:p>
        </w:tc>
        <w:tc>
          <w:tcPr>
            <w:tcW w:w="180" w:type="dxa"/>
          </w:tcPr>
          <w:p w14:paraId="323D1122"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6BC711DA"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r>
      <w:tr w:rsidR="00A7529F" w:rsidRPr="008C5FCB" w14:paraId="5E4EB5D7" w14:textId="77777777" w:rsidTr="00940AE8">
        <w:trPr>
          <w:cantSplit/>
        </w:trPr>
        <w:tc>
          <w:tcPr>
            <w:tcW w:w="4140" w:type="dxa"/>
          </w:tcPr>
          <w:p w14:paraId="04CC96D0" w14:textId="77777777" w:rsidR="00A7529F" w:rsidRPr="008C5FCB" w:rsidRDefault="00A7529F" w:rsidP="003A2362">
            <w:pPr>
              <w:ind w:right="-108"/>
              <w:jc w:val="both"/>
              <w:rPr>
                <w:rFonts w:ascii="Times New Roman" w:hAnsi="Times New Roman" w:cs="Times New Roman"/>
                <w:color w:val="0000FF"/>
                <w:sz w:val="22"/>
                <w:szCs w:val="22"/>
                <w:lang w:eastAsia="en-GB"/>
              </w:rPr>
            </w:pPr>
          </w:p>
        </w:tc>
        <w:tc>
          <w:tcPr>
            <w:tcW w:w="1170" w:type="dxa"/>
          </w:tcPr>
          <w:p w14:paraId="37C25B77" w14:textId="77777777" w:rsidR="00A7529F" w:rsidRPr="008C5FCB" w:rsidRDefault="00A7529F" w:rsidP="003A2362">
            <w:pPr>
              <w:pStyle w:val="acctfourfigures"/>
              <w:tabs>
                <w:tab w:val="clear" w:pos="765"/>
                <w:tab w:val="decimal" w:pos="1004"/>
              </w:tabs>
              <w:spacing w:line="240" w:lineRule="auto"/>
              <w:ind w:right="11"/>
              <w:rPr>
                <w:szCs w:val="22"/>
                <w:lang w:eastAsia="en-GB"/>
              </w:rPr>
            </w:pPr>
          </w:p>
        </w:tc>
        <w:tc>
          <w:tcPr>
            <w:tcW w:w="180" w:type="dxa"/>
          </w:tcPr>
          <w:p w14:paraId="363BBD05"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2CCF4C06"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c>
          <w:tcPr>
            <w:tcW w:w="180" w:type="dxa"/>
          </w:tcPr>
          <w:p w14:paraId="27A4488A"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170" w:type="dxa"/>
          </w:tcPr>
          <w:p w14:paraId="647F9F1C" w14:textId="77777777" w:rsidR="00A7529F" w:rsidRPr="008C5FCB" w:rsidRDefault="00A7529F" w:rsidP="003A2362">
            <w:pPr>
              <w:pStyle w:val="acctfourfigures"/>
              <w:tabs>
                <w:tab w:val="clear" w:pos="765"/>
                <w:tab w:val="decimal" w:pos="997"/>
              </w:tabs>
              <w:spacing w:line="240" w:lineRule="auto"/>
              <w:ind w:right="11"/>
              <w:rPr>
                <w:szCs w:val="22"/>
                <w:lang w:eastAsia="en-GB"/>
              </w:rPr>
            </w:pPr>
          </w:p>
        </w:tc>
        <w:tc>
          <w:tcPr>
            <w:tcW w:w="180" w:type="dxa"/>
          </w:tcPr>
          <w:p w14:paraId="0F07F23B"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3EE47AFB"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r>
      <w:tr w:rsidR="00A7529F" w:rsidRPr="008C5FCB" w14:paraId="63E792E6" w14:textId="77777777" w:rsidTr="00940AE8">
        <w:trPr>
          <w:cantSplit/>
        </w:trPr>
        <w:tc>
          <w:tcPr>
            <w:tcW w:w="4140" w:type="dxa"/>
          </w:tcPr>
          <w:p w14:paraId="0CA2DDF6" w14:textId="77777777" w:rsidR="00A7529F" w:rsidRPr="008C5FCB" w:rsidRDefault="00A7529F" w:rsidP="003A2362">
            <w:pPr>
              <w:ind w:right="-108"/>
              <w:jc w:val="both"/>
              <w:rPr>
                <w:rFonts w:ascii="Times New Roman" w:hAnsi="Times New Roman" w:cs="Times New Roman"/>
                <w:color w:val="0000FF"/>
                <w:sz w:val="22"/>
                <w:szCs w:val="22"/>
                <w:lang w:eastAsia="en-GB"/>
              </w:rPr>
            </w:pPr>
          </w:p>
        </w:tc>
        <w:tc>
          <w:tcPr>
            <w:tcW w:w="1170" w:type="dxa"/>
          </w:tcPr>
          <w:p w14:paraId="5F29EC93" w14:textId="77777777" w:rsidR="00A7529F" w:rsidRPr="008C5FCB" w:rsidRDefault="00A7529F" w:rsidP="003A2362">
            <w:pPr>
              <w:pStyle w:val="acctfourfigures"/>
              <w:tabs>
                <w:tab w:val="clear" w:pos="765"/>
                <w:tab w:val="decimal" w:pos="1004"/>
              </w:tabs>
              <w:spacing w:line="240" w:lineRule="auto"/>
              <w:ind w:right="11"/>
              <w:rPr>
                <w:szCs w:val="22"/>
                <w:lang w:eastAsia="en-GB"/>
              </w:rPr>
            </w:pPr>
          </w:p>
        </w:tc>
        <w:tc>
          <w:tcPr>
            <w:tcW w:w="180" w:type="dxa"/>
          </w:tcPr>
          <w:p w14:paraId="6665A4CF"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64707822"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c>
          <w:tcPr>
            <w:tcW w:w="180" w:type="dxa"/>
          </w:tcPr>
          <w:p w14:paraId="49BD8F83"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170" w:type="dxa"/>
          </w:tcPr>
          <w:p w14:paraId="0837624B" w14:textId="77777777" w:rsidR="00A7529F" w:rsidRPr="008C5FCB" w:rsidRDefault="00A7529F" w:rsidP="003A2362">
            <w:pPr>
              <w:pStyle w:val="acctfourfigures"/>
              <w:tabs>
                <w:tab w:val="clear" w:pos="765"/>
                <w:tab w:val="decimal" w:pos="997"/>
              </w:tabs>
              <w:spacing w:line="240" w:lineRule="auto"/>
              <w:ind w:right="11"/>
              <w:rPr>
                <w:szCs w:val="22"/>
                <w:lang w:eastAsia="en-GB"/>
              </w:rPr>
            </w:pPr>
          </w:p>
        </w:tc>
        <w:tc>
          <w:tcPr>
            <w:tcW w:w="180" w:type="dxa"/>
          </w:tcPr>
          <w:p w14:paraId="4FC29895"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776474F3"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r>
      <w:tr w:rsidR="00A7529F" w:rsidRPr="008C5FCB" w14:paraId="48FF2A95" w14:textId="77777777" w:rsidTr="00940AE8">
        <w:trPr>
          <w:cantSplit/>
        </w:trPr>
        <w:tc>
          <w:tcPr>
            <w:tcW w:w="4140" w:type="dxa"/>
          </w:tcPr>
          <w:p w14:paraId="45FB6EE0" w14:textId="77777777" w:rsidR="00A7529F" w:rsidRPr="008C5FCB" w:rsidRDefault="00A7529F" w:rsidP="003A2362">
            <w:pPr>
              <w:ind w:right="-108"/>
              <w:jc w:val="both"/>
              <w:rPr>
                <w:rFonts w:ascii="Times New Roman" w:hAnsi="Times New Roman" w:cs="Times New Roman"/>
                <w:color w:val="0000FF"/>
                <w:sz w:val="22"/>
                <w:szCs w:val="22"/>
                <w:lang w:eastAsia="en-GB"/>
              </w:rPr>
            </w:pPr>
          </w:p>
        </w:tc>
        <w:tc>
          <w:tcPr>
            <w:tcW w:w="1170" w:type="dxa"/>
          </w:tcPr>
          <w:p w14:paraId="59D961BD" w14:textId="77777777" w:rsidR="00A7529F" w:rsidRPr="008C5FCB" w:rsidRDefault="00A7529F" w:rsidP="003A2362">
            <w:pPr>
              <w:pStyle w:val="acctfourfigures"/>
              <w:tabs>
                <w:tab w:val="clear" w:pos="765"/>
                <w:tab w:val="decimal" w:pos="1004"/>
              </w:tabs>
              <w:spacing w:line="240" w:lineRule="auto"/>
              <w:ind w:right="11"/>
              <w:rPr>
                <w:szCs w:val="22"/>
                <w:lang w:eastAsia="en-GB"/>
              </w:rPr>
            </w:pPr>
          </w:p>
        </w:tc>
        <w:tc>
          <w:tcPr>
            <w:tcW w:w="180" w:type="dxa"/>
          </w:tcPr>
          <w:p w14:paraId="03876BC0"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7D3D614A"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c>
          <w:tcPr>
            <w:tcW w:w="180" w:type="dxa"/>
          </w:tcPr>
          <w:p w14:paraId="36CA4B18"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170" w:type="dxa"/>
          </w:tcPr>
          <w:p w14:paraId="09AFB143" w14:textId="77777777" w:rsidR="00A7529F" w:rsidRPr="008C5FCB" w:rsidRDefault="00A7529F" w:rsidP="003A2362">
            <w:pPr>
              <w:pStyle w:val="acctfourfigures"/>
              <w:tabs>
                <w:tab w:val="clear" w:pos="765"/>
                <w:tab w:val="decimal" w:pos="997"/>
              </w:tabs>
              <w:spacing w:line="240" w:lineRule="auto"/>
              <w:ind w:right="11"/>
              <w:rPr>
                <w:szCs w:val="22"/>
                <w:lang w:eastAsia="en-GB"/>
              </w:rPr>
            </w:pPr>
          </w:p>
        </w:tc>
        <w:tc>
          <w:tcPr>
            <w:tcW w:w="180" w:type="dxa"/>
          </w:tcPr>
          <w:p w14:paraId="34300D24" w14:textId="77777777" w:rsidR="00A7529F" w:rsidRPr="008C5FCB" w:rsidRDefault="00A7529F" w:rsidP="003A2362">
            <w:pPr>
              <w:pStyle w:val="acctfourfigures"/>
              <w:tabs>
                <w:tab w:val="clear" w:pos="765"/>
                <w:tab w:val="decimal" w:pos="911"/>
              </w:tabs>
              <w:spacing w:line="240" w:lineRule="auto"/>
              <w:rPr>
                <w:szCs w:val="22"/>
                <w:lang w:eastAsia="en-GB"/>
              </w:rPr>
            </w:pPr>
          </w:p>
        </w:tc>
        <w:tc>
          <w:tcPr>
            <w:tcW w:w="1080" w:type="dxa"/>
          </w:tcPr>
          <w:p w14:paraId="3274E197" w14:textId="77777777" w:rsidR="00A7529F" w:rsidRPr="008C5FCB" w:rsidRDefault="00A7529F" w:rsidP="003A2362">
            <w:pPr>
              <w:pStyle w:val="acctfourfigures"/>
              <w:tabs>
                <w:tab w:val="clear" w:pos="765"/>
                <w:tab w:val="decimal" w:pos="911"/>
              </w:tabs>
              <w:spacing w:line="240" w:lineRule="auto"/>
              <w:ind w:right="11"/>
              <w:rPr>
                <w:szCs w:val="22"/>
                <w:lang w:eastAsia="en-GB"/>
              </w:rPr>
            </w:pPr>
          </w:p>
        </w:tc>
      </w:tr>
      <w:tr w:rsidR="003A2362" w:rsidRPr="008C5FCB" w14:paraId="1D670084" w14:textId="77777777" w:rsidTr="00940AE8">
        <w:trPr>
          <w:cantSplit/>
        </w:trPr>
        <w:tc>
          <w:tcPr>
            <w:tcW w:w="4140" w:type="dxa"/>
            <w:hideMark/>
          </w:tcPr>
          <w:p w14:paraId="00116FF9" w14:textId="77777777" w:rsidR="003A2362" w:rsidRPr="008C5FCB" w:rsidRDefault="003A2362" w:rsidP="003A2362">
            <w:pPr>
              <w:ind w:left="540" w:hanging="540"/>
              <w:rPr>
                <w:rFonts w:ascii="Times New Roman" w:hAnsi="Times New Roman" w:cs="Times New Roman"/>
                <w:b/>
                <w:bCs/>
                <w:sz w:val="22"/>
                <w:szCs w:val="22"/>
                <w:lang w:eastAsia="en-GB"/>
              </w:rPr>
            </w:pPr>
            <w:r w:rsidRPr="008C5FCB">
              <w:rPr>
                <w:rFonts w:ascii="Times New Roman" w:hAnsi="Times New Roman" w:cs="Times New Roman"/>
                <w:b/>
                <w:bCs/>
                <w:sz w:val="22"/>
                <w:szCs w:val="22"/>
                <w:lang w:eastAsia="en-GB"/>
              </w:rPr>
              <w:lastRenderedPageBreak/>
              <w:t>Key management personnel</w:t>
            </w:r>
          </w:p>
        </w:tc>
        <w:tc>
          <w:tcPr>
            <w:tcW w:w="1170" w:type="dxa"/>
          </w:tcPr>
          <w:p w14:paraId="38014EC4" w14:textId="77777777" w:rsidR="003A2362" w:rsidRPr="008C5FCB" w:rsidRDefault="003A2362" w:rsidP="003A2362">
            <w:pPr>
              <w:pStyle w:val="acctfourfigures"/>
              <w:tabs>
                <w:tab w:val="clear" w:pos="765"/>
                <w:tab w:val="decimal" w:pos="1004"/>
              </w:tabs>
              <w:spacing w:line="240" w:lineRule="auto"/>
              <w:ind w:right="11"/>
              <w:rPr>
                <w:szCs w:val="22"/>
                <w:lang w:eastAsia="en-GB"/>
              </w:rPr>
            </w:pPr>
          </w:p>
        </w:tc>
        <w:tc>
          <w:tcPr>
            <w:tcW w:w="180" w:type="dxa"/>
          </w:tcPr>
          <w:p w14:paraId="25378E99" w14:textId="77777777" w:rsidR="003A2362" w:rsidRPr="008C5FCB" w:rsidRDefault="003A2362" w:rsidP="003A2362">
            <w:pPr>
              <w:pStyle w:val="acctfourfigures"/>
              <w:tabs>
                <w:tab w:val="clear" w:pos="765"/>
                <w:tab w:val="decimal" w:pos="911"/>
              </w:tabs>
              <w:spacing w:line="240" w:lineRule="auto"/>
              <w:rPr>
                <w:szCs w:val="22"/>
                <w:lang w:eastAsia="en-GB"/>
              </w:rPr>
            </w:pPr>
          </w:p>
        </w:tc>
        <w:tc>
          <w:tcPr>
            <w:tcW w:w="1080" w:type="dxa"/>
          </w:tcPr>
          <w:p w14:paraId="5F663914" w14:textId="77777777" w:rsidR="003A2362" w:rsidRPr="008C5FCB" w:rsidRDefault="003A2362" w:rsidP="003A2362">
            <w:pPr>
              <w:pStyle w:val="acctfourfigures"/>
              <w:tabs>
                <w:tab w:val="clear" w:pos="765"/>
                <w:tab w:val="decimal" w:pos="911"/>
              </w:tabs>
              <w:spacing w:line="240" w:lineRule="auto"/>
              <w:ind w:right="11"/>
              <w:rPr>
                <w:szCs w:val="22"/>
                <w:lang w:eastAsia="en-GB"/>
              </w:rPr>
            </w:pPr>
          </w:p>
        </w:tc>
        <w:tc>
          <w:tcPr>
            <w:tcW w:w="180" w:type="dxa"/>
          </w:tcPr>
          <w:p w14:paraId="6FA8A8A0" w14:textId="77777777" w:rsidR="003A2362" w:rsidRPr="008C5FCB" w:rsidRDefault="003A2362" w:rsidP="003A2362">
            <w:pPr>
              <w:pStyle w:val="acctfourfigures"/>
              <w:tabs>
                <w:tab w:val="clear" w:pos="765"/>
                <w:tab w:val="decimal" w:pos="911"/>
              </w:tabs>
              <w:spacing w:line="240" w:lineRule="auto"/>
              <w:rPr>
                <w:szCs w:val="22"/>
                <w:lang w:eastAsia="en-GB"/>
              </w:rPr>
            </w:pPr>
          </w:p>
        </w:tc>
        <w:tc>
          <w:tcPr>
            <w:tcW w:w="1170" w:type="dxa"/>
          </w:tcPr>
          <w:p w14:paraId="345A05B3" w14:textId="77777777" w:rsidR="003A2362" w:rsidRPr="008C5FCB" w:rsidRDefault="003A2362" w:rsidP="003A2362">
            <w:pPr>
              <w:pStyle w:val="acctfourfigures"/>
              <w:tabs>
                <w:tab w:val="clear" w:pos="765"/>
                <w:tab w:val="decimal" w:pos="997"/>
              </w:tabs>
              <w:spacing w:line="240" w:lineRule="auto"/>
              <w:ind w:right="11"/>
              <w:rPr>
                <w:szCs w:val="22"/>
                <w:lang w:eastAsia="en-GB"/>
              </w:rPr>
            </w:pPr>
          </w:p>
        </w:tc>
        <w:tc>
          <w:tcPr>
            <w:tcW w:w="180" w:type="dxa"/>
          </w:tcPr>
          <w:p w14:paraId="7C997C5D" w14:textId="77777777" w:rsidR="003A2362" w:rsidRPr="008C5FCB" w:rsidRDefault="003A2362" w:rsidP="003A2362">
            <w:pPr>
              <w:pStyle w:val="acctfourfigures"/>
              <w:tabs>
                <w:tab w:val="clear" w:pos="765"/>
                <w:tab w:val="decimal" w:pos="911"/>
              </w:tabs>
              <w:spacing w:line="240" w:lineRule="auto"/>
              <w:rPr>
                <w:szCs w:val="22"/>
                <w:lang w:eastAsia="en-GB"/>
              </w:rPr>
            </w:pPr>
          </w:p>
        </w:tc>
        <w:tc>
          <w:tcPr>
            <w:tcW w:w="1080" w:type="dxa"/>
          </w:tcPr>
          <w:p w14:paraId="274501E9" w14:textId="77777777" w:rsidR="003A2362" w:rsidRPr="008C5FCB" w:rsidRDefault="003A2362" w:rsidP="003A2362">
            <w:pPr>
              <w:pStyle w:val="acctfourfigures"/>
              <w:tabs>
                <w:tab w:val="clear" w:pos="765"/>
                <w:tab w:val="decimal" w:pos="911"/>
              </w:tabs>
              <w:spacing w:line="240" w:lineRule="auto"/>
              <w:ind w:right="11"/>
              <w:rPr>
                <w:szCs w:val="22"/>
                <w:lang w:eastAsia="en-GB"/>
              </w:rPr>
            </w:pPr>
          </w:p>
        </w:tc>
      </w:tr>
      <w:tr w:rsidR="003A2362" w:rsidRPr="008C5FCB" w14:paraId="4CE7DD0B" w14:textId="77777777" w:rsidTr="00940AE8">
        <w:trPr>
          <w:cantSplit/>
        </w:trPr>
        <w:tc>
          <w:tcPr>
            <w:tcW w:w="4140" w:type="dxa"/>
            <w:hideMark/>
          </w:tcPr>
          <w:p w14:paraId="138B9CA0" w14:textId="77777777" w:rsidR="003A2362" w:rsidRPr="008C5FCB" w:rsidRDefault="003A2362" w:rsidP="003A2362">
            <w:pPr>
              <w:ind w:left="371" w:hanging="371"/>
              <w:rPr>
                <w:rFonts w:ascii="Times New Roman" w:hAnsi="Times New Roman" w:cs="Times New Roman"/>
                <w:sz w:val="22"/>
                <w:szCs w:val="22"/>
                <w:lang w:eastAsia="en-GB"/>
              </w:rPr>
            </w:pPr>
            <w:r w:rsidRPr="008C5FCB">
              <w:rPr>
                <w:rFonts w:ascii="Times New Roman" w:hAnsi="Times New Roman" w:cs="Times New Roman"/>
                <w:sz w:val="22"/>
                <w:szCs w:val="22"/>
                <w:lang w:eastAsia="en-GB"/>
              </w:rPr>
              <w:t xml:space="preserve">Key management personnel compensation </w:t>
            </w:r>
          </w:p>
        </w:tc>
        <w:tc>
          <w:tcPr>
            <w:tcW w:w="1170" w:type="dxa"/>
          </w:tcPr>
          <w:p w14:paraId="6E046357" w14:textId="77777777" w:rsidR="003A2362" w:rsidRPr="008C5FCB" w:rsidRDefault="003A2362" w:rsidP="003A2362">
            <w:pPr>
              <w:pStyle w:val="acctfourfigures"/>
              <w:tabs>
                <w:tab w:val="clear" w:pos="765"/>
                <w:tab w:val="decimal" w:pos="1004"/>
              </w:tabs>
              <w:spacing w:line="240" w:lineRule="auto"/>
              <w:ind w:right="11"/>
              <w:rPr>
                <w:szCs w:val="22"/>
                <w:lang w:eastAsia="en-GB"/>
              </w:rPr>
            </w:pPr>
          </w:p>
        </w:tc>
        <w:tc>
          <w:tcPr>
            <w:tcW w:w="180" w:type="dxa"/>
          </w:tcPr>
          <w:p w14:paraId="3963E9CE" w14:textId="77777777" w:rsidR="003A2362" w:rsidRPr="008C5FCB" w:rsidRDefault="003A2362" w:rsidP="003A2362">
            <w:pPr>
              <w:pStyle w:val="acctfourfigures"/>
              <w:tabs>
                <w:tab w:val="clear" w:pos="765"/>
                <w:tab w:val="decimal" w:pos="911"/>
              </w:tabs>
              <w:spacing w:line="240" w:lineRule="auto"/>
              <w:rPr>
                <w:szCs w:val="22"/>
                <w:lang w:eastAsia="en-GB"/>
              </w:rPr>
            </w:pPr>
          </w:p>
        </w:tc>
        <w:tc>
          <w:tcPr>
            <w:tcW w:w="1080" w:type="dxa"/>
          </w:tcPr>
          <w:p w14:paraId="490D5E93" w14:textId="77777777" w:rsidR="003A2362" w:rsidRPr="008C5FCB" w:rsidRDefault="003A2362" w:rsidP="003A2362">
            <w:pPr>
              <w:pStyle w:val="acctfourfigures"/>
              <w:tabs>
                <w:tab w:val="clear" w:pos="765"/>
                <w:tab w:val="decimal" w:pos="911"/>
              </w:tabs>
              <w:spacing w:line="240" w:lineRule="auto"/>
              <w:ind w:right="11"/>
              <w:rPr>
                <w:szCs w:val="22"/>
                <w:lang w:eastAsia="en-GB"/>
              </w:rPr>
            </w:pPr>
          </w:p>
        </w:tc>
        <w:tc>
          <w:tcPr>
            <w:tcW w:w="180" w:type="dxa"/>
          </w:tcPr>
          <w:p w14:paraId="20F205F8" w14:textId="77777777" w:rsidR="003A2362" w:rsidRPr="008C5FCB" w:rsidRDefault="003A2362" w:rsidP="003A2362">
            <w:pPr>
              <w:pStyle w:val="acctfourfigures"/>
              <w:tabs>
                <w:tab w:val="clear" w:pos="765"/>
                <w:tab w:val="decimal" w:pos="911"/>
              </w:tabs>
              <w:spacing w:line="240" w:lineRule="auto"/>
              <w:rPr>
                <w:szCs w:val="22"/>
                <w:lang w:eastAsia="en-GB"/>
              </w:rPr>
            </w:pPr>
          </w:p>
        </w:tc>
        <w:tc>
          <w:tcPr>
            <w:tcW w:w="1170" w:type="dxa"/>
          </w:tcPr>
          <w:p w14:paraId="7FDBC964" w14:textId="77777777" w:rsidR="003A2362" w:rsidRPr="008C5FCB" w:rsidRDefault="003A2362" w:rsidP="003A2362">
            <w:pPr>
              <w:pStyle w:val="acctfourfigures"/>
              <w:tabs>
                <w:tab w:val="clear" w:pos="765"/>
                <w:tab w:val="decimal" w:pos="997"/>
              </w:tabs>
              <w:spacing w:line="240" w:lineRule="auto"/>
              <w:ind w:right="11"/>
              <w:rPr>
                <w:szCs w:val="22"/>
                <w:lang w:eastAsia="en-GB"/>
              </w:rPr>
            </w:pPr>
          </w:p>
        </w:tc>
        <w:tc>
          <w:tcPr>
            <w:tcW w:w="180" w:type="dxa"/>
          </w:tcPr>
          <w:p w14:paraId="2DC9FA6A" w14:textId="77777777" w:rsidR="003A2362" w:rsidRPr="008C5FCB" w:rsidRDefault="003A2362" w:rsidP="003A2362">
            <w:pPr>
              <w:pStyle w:val="acctfourfigures"/>
              <w:tabs>
                <w:tab w:val="clear" w:pos="765"/>
                <w:tab w:val="decimal" w:pos="911"/>
              </w:tabs>
              <w:spacing w:line="240" w:lineRule="auto"/>
              <w:rPr>
                <w:szCs w:val="22"/>
                <w:lang w:eastAsia="en-GB"/>
              </w:rPr>
            </w:pPr>
          </w:p>
        </w:tc>
        <w:tc>
          <w:tcPr>
            <w:tcW w:w="1080" w:type="dxa"/>
          </w:tcPr>
          <w:p w14:paraId="38987C5D" w14:textId="77777777" w:rsidR="003A2362" w:rsidRPr="008C5FCB" w:rsidRDefault="003A2362" w:rsidP="003A2362">
            <w:pPr>
              <w:pStyle w:val="acctfourfigures"/>
              <w:tabs>
                <w:tab w:val="clear" w:pos="765"/>
                <w:tab w:val="decimal" w:pos="911"/>
              </w:tabs>
              <w:spacing w:line="240" w:lineRule="auto"/>
              <w:ind w:right="11"/>
              <w:rPr>
                <w:szCs w:val="22"/>
                <w:lang w:eastAsia="en-GB"/>
              </w:rPr>
            </w:pPr>
          </w:p>
        </w:tc>
      </w:tr>
      <w:tr w:rsidR="003A2362" w:rsidRPr="008C5FCB" w14:paraId="4608B6DE" w14:textId="77777777" w:rsidTr="00940AE8">
        <w:trPr>
          <w:cantSplit/>
          <w:trHeight w:val="65"/>
        </w:trPr>
        <w:tc>
          <w:tcPr>
            <w:tcW w:w="4140" w:type="dxa"/>
          </w:tcPr>
          <w:p w14:paraId="7617BFFE" w14:textId="77777777" w:rsidR="003A2362" w:rsidRPr="008C5FCB" w:rsidRDefault="003A2362" w:rsidP="003A2362">
            <w:pPr>
              <w:ind w:left="382" w:hanging="180"/>
              <w:rPr>
                <w:rFonts w:ascii="Times New Roman" w:hAnsi="Times New Roman" w:cs="Times New Roman"/>
                <w:sz w:val="22"/>
                <w:szCs w:val="22"/>
                <w:lang w:eastAsia="en-GB"/>
              </w:rPr>
            </w:pPr>
            <w:r w:rsidRPr="008C5FCB">
              <w:rPr>
                <w:rFonts w:ascii="Times New Roman" w:hAnsi="Times New Roman" w:cs="Times New Roman"/>
                <w:sz w:val="22"/>
                <w:szCs w:val="22"/>
                <w:lang w:eastAsia="en-GB"/>
              </w:rPr>
              <w:t>Wages and salaries</w:t>
            </w:r>
          </w:p>
        </w:tc>
        <w:tc>
          <w:tcPr>
            <w:tcW w:w="1170" w:type="dxa"/>
          </w:tcPr>
          <w:p w14:paraId="082D5AAE"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1.53</w:t>
            </w:r>
          </w:p>
        </w:tc>
        <w:tc>
          <w:tcPr>
            <w:tcW w:w="180" w:type="dxa"/>
          </w:tcPr>
          <w:p w14:paraId="4EFC6BCC" w14:textId="77777777" w:rsidR="003A2362" w:rsidRPr="008C5FCB" w:rsidRDefault="003A2362" w:rsidP="003A2362">
            <w:pPr>
              <w:rPr>
                <w:sz w:val="22"/>
                <w:szCs w:val="22"/>
              </w:rPr>
            </w:pPr>
          </w:p>
        </w:tc>
        <w:tc>
          <w:tcPr>
            <w:tcW w:w="1080" w:type="dxa"/>
          </w:tcPr>
          <w:p w14:paraId="44C05FDA"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1.56</w:t>
            </w:r>
          </w:p>
        </w:tc>
        <w:tc>
          <w:tcPr>
            <w:tcW w:w="180" w:type="dxa"/>
          </w:tcPr>
          <w:p w14:paraId="232A19DF" w14:textId="77777777" w:rsidR="003A2362" w:rsidRPr="008C5FCB" w:rsidRDefault="003A2362" w:rsidP="003A2362">
            <w:pPr>
              <w:rPr>
                <w:sz w:val="22"/>
                <w:szCs w:val="22"/>
              </w:rPr>
            </w:pPr>
          </w:p>
        </w:tc>
        <w:tc>
          <w:tcPr>
            <w:tcW w:w="1170" w:type="dxa"/>
          </w:tcPr>
          <w:p w14:paraId="212F342A"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1.52</w:t>
            </w:r>
          </w:p>
        </w:tc>
        <w:tc>
          <w:tcPr>
            <w:tcW w:w="180" w:type="dxa"/>
          </w:tcPr>
          <w:p w14:paraId="2AF0F2EB" w14:textId="77777777" w:rsidR="003A2362" w:rsidRPr="008C5FCB" w:rsidRDefault="003A2362" w:rsidP="003A2362">
            <w:pPr>
              <w:rPr>
                <w:sz w:val="22"/>
                <w:szCs w:val="22"/>
              </w:rPr>
            </w:pPr>
          </w:p>
        </w:tc>
        <w:tc>
          <w:tcPr>
            <w:tcW w:w="1080" w:type="dxa"/>
          </w:tcPr>
          <w:p w14:paraId="78A3FC08"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1.55</w:t>
            </w:r>
          </w:p>
        </w:tc>
      </w:tr>
      <w:tr w:rsidR="003A2362" w:rsidRPr="008C5FCB" w14:paraId="08FB4EDB" w14:textId="77777777" w:rsidTr="00940AE8">
        <w:trPr>
          <w:cantSplit/>
        </w:trPr>
        <w:tc>
          <w:tcPr>
            <w:tcW w:w="4140" w:type="dxa"/>
            <w:hideMark/>
          </w:tcPr>
          <w:p w14:paraId="575C3525" w14:textId="77777777" w:rsidR="003A2362" w:rsidRPr="008C5FCB" w:rsidRDefault="003A2362" w:rsidP="003A2362">
            <w:pPr>
              <w:ind w:left="382" w:hanging="180"/>
              <w:rPr>
                <w:rFonts w:ascii="Times New Roman" w:hAnsi="Times New Roman" w:cs="Times New Roman"/>
                <w:i/>
                <w:iCs/>
                <w:color w:val="0000FF"/>
                <w:sz w:val="22"/>
                <w:szCs w:val="22"/>
                <w:lang w:eastAsia="en-GB"/>
              </w:rPr>
            </w:pPr>
            <w:r w:rsidRPr="008C5FCB">
              <w:rPr>
                <w:rFonts w:ascii="Times New Roman" w:hAnsi="Times New Roman" w:cs="Times New Roman"/>
                <w:sz w:val="22"/>
                <w:szCs w:val="22"/>
                <w:lang w:eastAsia="en-GB"/>
              </w:rPr>
              <w:t>Short-term employee benefit</w:t>
            </w:r>
          </w:p>
        </w:tc>
        <w:tc>
          <w:tcPr>
            <w:tcW w:w="1170" w:type="dxa"/>
            <w:hideMark/>
          </w:tcPr>
          <w:p w14:paraId="076FA5C2"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6.31</w:t>
            </w:r>
          </w:p>
        </w:tc>
        <w:tc>
          <w:tcPr>
            <w:tcW w:w="180" w:type="dxa"/>
          </w:tcPr>
          <w:p w14:paraId="6136CABB" w14:textId="77777777" w:rsidR="003A2362" w:rsidRPr="008C5FCB" w:rsidRDefault="003A2362" w:rsidP="003A2362">
            <w:pPr>
              <w:rPr>
                <w:sz w:val="22"/>
                <w:szCs w:val="22"/>
              </w:rPr>
            </w:pPr>
          </w:p>
        </w:tc>
        <w:tc>
          <w:tcPr>
            <w:tcW w:w="1080" w:type="dxa"/>
            <w:hideMark/>
          </w:tcPr>
          <w:p w14:paraId="0E0C5E2C"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8.65</w:t>
            </w:r>
          </w:p>
        </w:tc>
        <w:tc>
          <w:tcPr>
            <w:tcW w:w="180" w:type="dxa"/>
          </w:tcPr>
          <w:p w14:paraId="0B858997" w14:textId="77777777" w:rsidR="003A2362" w:rsidRPr="008C5FCB" w:rsidRDefault="003A2362" w:rsidP="003A2362">
            <w:pPr>
              <w:rPr>
                <w:sz w:val="22"/>
                <w:szCs w:val="22"/>
              </w:rPr>
            </w:pPr>
          </w:p>
        </w:tc>
        <w:tc>
          <w:tcPr>
            <w:tcW w:w="1170" w:type="dxa"/>
            <w:hideMark/>
          </w:tcPr>
          <w:p w14:paraId="1CFC23E6"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6.31</w:t>
            </w:r>
          </w:p>
        </w:tc>
        <w:tc>
          <w:tcPr>
            <w:tcW w:w="180" w:type="dxa"/>
          </w:tcPr>
          <w:p w14:paraId="0FF9F152" w14:textId="77777777" w:rsidR="003A2362" w:rsidRPr="008C5FCB" w:rsidRDefault="003A2362" w:rsidP="003A2362">
            <w:pPr>
              <w:rPr>
                <w:sz w:val="22"/>
                <w:szCs w:val="22"/>
              </w:rPr>
            </w:pPr>
          </w:p>
        </w:tc>
        <w:tc>
          <w:tcPr>
            <w:tcW w:w="1080" w:type="dxa"/>
            <w:hideMark/>
          </w:tcPr>
          <w:p w14:paraId="02AB8433"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8.37</w:t>
            </w:r>
          </w:p>
        </w:tc>
      </w:tr>
      <w:tr w:rsidR="003A2362" w:rsidRPr="008C5FCB" w14:paraId="52A31A69" w14:textId="77777777" w:rsidTr="00940AE8">
        <w:trPr>
          <w:cantSplit/>
        </w:trPr>
        <w:tc>
          <w:tcPr>
            <w:tcW w:w="4140" w:type="dxa"/>
            <w:hideMark/>
          </w:tcPr>
          <w:p w14:paraId="2C0CCF20" w14:textId="77777777" w:rsidR="003A2362" w:rsidRPr="008C5FCB" w:rsidRDefault="003A2362" w:rsidP="003A2362">
            <w:pPr>
              <w:ind w:left="382" w:hanging="180"/>
              <w:rPr>
                <w:rFonts w:ascii="Times New Roman" w:hAnsi="Times New Roman" w:cs="Times New Roman"/>
                <w:sz w:val="22"/>
                <w:szCs w:val="22"/>
                <w:lang w:eastAsia="en-GB"/>
              </w:rPr>
            </w:pPr>
            <w:r w:rsidRPr="008C5FCB">
              <w:rPr>
                <w:rFonts w:ascii="Times New Roman" w:hAnsi="Times New Roman" w:cs="Times New Roman"/>
                <w:sz w:val="22"/>
                <w:szCs w:val="22"/>
                <w:lang w:eastAsia="en-GB"/>
              </w:rPr>
              <w:t>Post-employment benefits</w:t>
            </w:r>
          </w:p>
        </w:tc>
        <w:tc>
          <w:tcPr>
            <w:tcW w:w="1170" w:type="dxa"/>
            <w:hideMark/>
          </w:tcPr>
          <w:p w14:paraId="0272C580"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0.02</w:t>
            </w:r>
          </w:p>
        </w:tc>
        <w:tc>
          <w:tcPr>
            <w:tcW w:w="180" w:type="dxa"/>
          </w:tcPr>
          <w:p w14:paraId="080F83A7" w14:textId="77777777" w:rsidR="003A2362" w:rsidRPr="008C5FCB" w:rsidRDefault="003A2362" w:rsidP="003A2362">
            <w:pPr>
              <w:rPr>
                <w:sz w:val="22"/>
                <w:szCs w:val="22"/>
              </w:rPr>
            </w:pPr>
          </w:p>
        </w:tc>
        <w:tc>
          <w:tcPr>
            <w:tcW w:w="1080" w:type="dxa"/>
            <w:hideMark/>
          </w:tcPr>
          <w:p w14:paraId="563A45B8"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0.15</w:t>
            </w:r>
          </w:p>
        </w:tc>
        <w:tc>
          <w:tcPr>
            <w:tcW w:w="180" w:type="dxa"/>
          </w:tcPr>
          <w:p w14:paraId="149184D5" w14:textId="77777777" w:rsidR="003A2362" w:rsidRPr="008C5FCB" w:rsidRDefault="003A2362" w:rsidP="003A2362">
            <w:pPr>
              <w:rPr>
                <w:sz w:val="22"/>
                <w:szCs w:val="22"/>
              </w:rPr>
            </w:pPr>
          </w:p>
        </w:tc>
        <w:tc>
          <w:tcPr>
            <w:tcW w:w="1170" w:type="dxa"/>
            <w:hideMark/>
          </w:tcPr>
          <w:p w14:paraId="2DA19BEC"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0.02</w:t>
            </w:r>
          </w:p>
        </w:tc>
        <w:tc>
          <w:tcPr>
            <w:tcW w:w="180" w:type="dxa"/>
          </w:tcPr>
          <w:p w14:paraId="2BE77D95" w14:textId="77777777" w:rsidR="003A2362" w:rsidRPr="008C5FCB" w:rsidRDefault="003A2362" w:rsidP="003A2362">
            <w:pPr>
              <w:rPr>
                <w:sz w:val="22"/>
                <w:szCs w:val="22"/>
              </w:rPr>
            </w:pPr>
          </w:p>
        </w:tc>
        <w:tc>
          <w:tcPr>
            <w:tcW w:w="1080" w:type="dxa"/>
            <w:hideMark/>
          </w:tcPr>
          <w:p w14:paraId="6AC99697" w14:textId="77777777" w:rsidR="003A2362" w:rsidRPr="008C5FCB" w:rsidRDefault="003A2362" w:rsidP="003A2362">
            <w:pPr>
              <w:pStyle w:val="acctfourfigures"/>
              <w:tabs>
                <w:tab w:val="clear" w:pos="765"/>
                <w:tab w:val="decimal" w:pos="1004"/>
              </w:tabs>
              <w:spacing w:line="240" w:lineRule="auto"/>
              <w:ind w:right="11"/>
              <w:rPr>
                <w:szCs w:val="22"/>
                <w:lang w:val="en-US"/>
              </w:rPr>
            </w:pPr>
            <w:r w:rsidRPr="008C5FCB">
              <w:rPr>
                <w:szCs w:val="22"/>
                <w:lang w:val="en-US"/>
              </w:rPr>
              <w:t>0.13</w:t>
            </w:r>
          </w:p>
        </w:tc>
      </w:tr>
      <w:tr w:rsidR="003A2362" w:rsidRPr="008C5FCB" w14:paraId="46881786" w14:textId="77777777" w:rsidTr="00940AE8">
        <w:trPr>
          <w:cantSplit/>
        </w:trPr>
        <w:tc>
          <w:tcPr>
            <w:tcW w:w="4140" w:type="dxa"/>
            <w:vAlign w:val="bottom"/>
            <w:hideMark/>
          </w:tcPr>
          <w:p w14:paraId="56391C37" w14:textId="77777777" w:rsidR="003A2362" w:rsidRPr="00D13FFC" w:rsidRDefault="003A2362" w:rsidP="003A2362">
            <w:pPr>
              <w:ind w:left="382" w:hanging="180"/>
              <w:rPr>
                <w:rFonts w:ascii="Times New Roman" w:hAnsi="Times New Roman" w:cs="Times New Roman"/>
                <w:b/>
                <w:bCs/>
                <w:sz w:val="22"/>
                <w:szCs w:val="22"/>
                <w:lang w:eastAsia="en-GB"/>
              </w:rPr>
            </w:pPr>
            <w:r w:rsidRPr="00D13FFC">
              <w:rPr>
                <w:rFonts w:ascii="Times New Roman" w:hAnsi="Times New Roman" w:cs="Times New Roman"/>
                <w:b/>
                <w:bCs/>
                <w:sz w:val="22"/>
                <w:szCs w:val="22"/>
                <w:lang w:eastAsia="en-GB"/>
              </w:rPr>
              <w:t>Total key management personnel compensation</w:t>
            </w:r>
          </w:p>
        </w:tc>
        <w:tc>
          <w:tcPr>
            <w:tcW w:w="1170" w:type="dxa"/>
            <w:tcBorders>
              <w:top w:val="single" w:sz="4" w:space="0" w:color="auto"/>
              <w:left w:val="nil"/>
              <w:bottom w:val="double" w:sz="4" w:space="0" w:color="auto"/>
              <w:right w:val="nil"/>
            </w:tcBorders>
            <w:vAlign w:val="bottom"/>
            <w:hideMark/>
          </w:tcPr>
          <w:p w14:paraId="67FC3D4C" w14:textId="77777777" w:rsidR="003A2362" w:rsidRPr="008C5FCB" w:rsidRDefault="003A2362" w:rsidP="003A2362">
            <w:pPr>
              <w:pStyle w:val="acctfourfigures"/>
              <w:tabs>
                <w:tab w:val="clear" w:pos="765"/>
                <w:tab w:val="decimal" w:pos="1004"/>
              </w:tabs>
              <w:spacing w:line="240" w:lineRule="auto"/>
              <w:ind w:right="11"/>
              <w:rPr>
                <w:b/>
                <w:bCs/>
                <w:szCs w:val="22"/>
                <w:lang w:val="en-US"/>
              </w:rPr>
            </w:pPr>
            <w:r w:rsidRPr="008C5FCB">
              <w:rPr>
                <w:b/>
                <w:bCs/>
                <w:szCs w:val="22"/>
                <w:lang w:val="en-US"/>
              </w:rPr>
              <w:t>7.86</w:t>
            </w:r>
          </w:p>
        </w:tc>
        <w:tc>
          <w:tcPr>
            <w:tcW w:w="180" w:type="dxa"/>
            <w:vAlign w:val="bottom"/>
          </w:tcPr>
          <w:p w14:paraId="52C88C36" w14:textId="77777777" w:rsidR="003A2362" w:rsidRPr="008C5FCB" w:rsidRDefault="003A2362" w:rsidP="003A2362">
            <w:pPr>
              <w:rPr>
                <w:b/>
                <w:bCs/>
                <w:sz w:val="22"/>
                <w:szCs w:val="22"/>
              </w:rPr>
            </w:pPr>
          </w:p>
        </w:tc>
        <w:tc>
          <w:tcPr>
            <w:tcW w:w="1080" w:type="dxa"/>
            <w:tcBorders>
              <w:top w:val="single" w:sz="4" w:space="0" w:color="auto"/>
              <w:left w:val="nil"/>
              <w:bottom w:val="double" w:sz="4" w:space="0" w:color="auto"/>
              <w:right w:val="nil"/>
            </w:tcBorders>
            <w:vAlign w:val="bottom"/>
            <w:hideMark/>
          </w:tcPr>
          <w:p w14:paraId="72B7DA44" w14:textId="77777777" w:rsidR="003A2362" w:rsidRPr="008C5FCB" w:rsidRDefault="003A2362" w:rsidP="003A2362">
            <w:pPr>
              <w:pStyle w:val="acctfourfigures"/>
              <w:tabs>
                <w:tab w:val="clear" w:pos="765"/>
                <w:tab w:val="decimal" w:pos="1004"/>
              </w:tabs>
              <w:spacing w:line="240" w:lineRule="auto"/>
              <w:ind w:right="11"/>
              <w:rPr>
                <w:b/>
                <w:bCs/>
                <w:szCs w:val="22"/>
                <w:lang w:val="en-US"/>
              </w:rPr>
            </w:pPr>
            <w:r w:rsidRPr="008C5FCB">
              <w:rPr>
                <w:b/>
                <w:bCs/>
                <w:szCs w:val="22"/>
                <w:lang w:val="en-US"/>
              </w:rPr>
              <w:t>10.36</w:t>
            </w:r>
          </w:p>
        </w:tc>
        <w:tc>
          <w:tcPr>
            <w:tcW w:w="180" w:type="dxa"/>
            <w:vAlign w:val="bottom"/>
          </w:tcPr>
          <w:p w14:paraId="123D5D10" w14:textId="77777777" w:rsidR="003A2362" w:rsidRPr="008C5FCB" w:rsidRDefault="003A2362" w:rsidP="003A2362">
            <w:pPr>
              <w:rPr>
                <w:b/>
                <w:bCs/>
                <w:sz w:val="22"/>
                <w:szCs w:val="22"/>
              </w:rPr>
            </w:pPr>
          </w:p>
        </w:tc>
        <w:tc>
          <w:tcPr>
            <w:tcW w:w="1170" w:type="dxa"/>
            <w:tcBorders>
              <w:top w:val="single" w:sz="4" w:space="0" w:color="auto"/>
              <w:left w:val="nil"/>
              <w:bottom w:val="double" w:sz="4" w:space="0" w:color="auto"/>
              <w:right w:val="nil"/>
            </w:tcBorders>
            <w:vAlign w:val="bottom"/>
            <w:hideMark/>
          </w:tcPr>
          <w:p w14:paraId="5727FA1D" w14:textId="77777777" w:rsidR="003A2362" w:rsidRPr="008C5FCB" w:rsidRDefault="003A2362" w:rsidP="003A2362">
            <w:pPr>
              <w:pStyle w:val="acctfourfigures"/>
              <w:tabs>
                <w:tab w:val="clear" w:pos="765"/>
                <w:tab w:val="decimal" w:pos="1004"/>
              </w:tabs>
              <w:spacing w:line="240" w:lineRule="auto"/>
              <w:ind w:right="11"/>
              <w:rPr>
                <w:b/>
                <w:bCs/>
                <w:szCs w:val="22"/>
                <w:lang w:val="en-US"/>
              </w:rPr>
            </w:pPr>
            <w:r w:rsidRPr="008C5FCB">
              <w:rPr>
                <w:b/>
                <w:bCs/>
                <w:szCs w:val="22"/>
                <w:lang w:val="en-US"/>
              </w:rPr>
              <w:t>7.85</w:t>
            </w:r>
          </w:p>
        </w:tc>
        <w:tc>
          <w:tcPr>
            <w:tcW w:w="180" w:type="dxa"/>
            <w:vAlign w:val="bottom"/>
          </w:tcPr>
          <w:p w14:paraId="33B3196E" w14:textId="77777777" w:rsidR="003A2362" w:rsidRPr="008C5FCB" w:rsidRDefault="003A2362" w:rsidP="003A2362">
            <w:pPr>
              <w:rPr>
                <w:b/>
                <w:bCs/>
                <w:sz w:val="22"/>
                <w:szCs w:val="22"/>
              </w:rPr>
            </w:pPr>
          </w:p>
        </w:tc>
        <w:tc>
          <w:tcPr>
            <w:tcW w:w="1080" w:type="dxa"/>
            <w:tcBorders>
              <w:top w:val="single" w:sz="4" w:space="0" w:color="auto"/>
              <w:left w:val="nil"/>
              <w:bottom w:val="double" w:sz="4" w:space="0" w:color="auto"/>
              <w:right w:val="nil"/>
            </w:tcBorders>
            <w:vAlign w:val="bottom"/>
            <w:hideMark/>
          </w:tcPr>
          <w:p w14:paraId="78E36434" w14:textId="77777777" w:rsidR="003A2362" w:rsidRPr="008C5FCB" w:rsidRDefault="003A2362" w:rsidP="003A2362">
            <w:pPr>
              <w:pStyle w:val="acctfourfigures"/>
              <w:tabs>
                <w:tab w:val="clear" w:pos="765"/>
                <w:tab w:val="decimal" w:pos="1004"/>
              </w:tabs>
              <w:spacing w:line="240" w:lineRule="auto"/>
              <w:ind w:right="11"/>
              <w:rPr>
                <w:b/>
                <w:bCs/>
                <w:szCs w:val="22"/>
                <w:lang w:val="en-US"/>
              </w:rPr>
            </w:pPr>
            <w:r w:rsidRPr="008C5FCB">
              <w:rPr>
                <w:b/>
                <w:bCs/>
                <w:szCs w:val="22"/>
                <w:lang w:val="en-US"/>
              </w:rPr>
              <w:t>10.05</w:t>
            </w:r>
          </w:p>
        </w:tc>
      </w:tr>
    </w:tbl>
    <w:p w14:paraId="6DFB5A9A" w14:textId="77777777" w:rsidR="00FE542F" w:rsidRDefault="00FE542F" w:rsidP="00B64805">
      <w:pPr>
        <w:tabs>
          <w:tab w:val="left" w:pos="900"/>
        </w:tabs>
        <w:ind w:left="547"/>
        <w:jc w:val="thaiDistribute"/>
        <w:rPr>
          <w:rFonts w:ascii="Times New Roman" w:hAnsi="Times New Roman" w:cs="Times New Roman"/>
          <w:b/>
          <w:bCs/>
          <w:color w:val="000000"/>
          <w:sz w:val="22"/>
          <w:szCs w:val="22"/>
        </w:rPr>
      </w:pPr>
    </w:p>
    <w:p w14:paraId="5ECFA780" w14:textId="77777777" w:rsidR="00940AE8" w:rsidRPr="00940AE8" w:rsidRDefault="00940AE8" w:rsidP="00940AE8">
      <w:pPr>
        <w:ind w:left="540"/>
        <w:rPr>
          <w:rFonts w:ascii="Times New Roman" w:hAnsi="Times New Roman" w:cs="Times New Roman"/>
          <w:sz w:val="22"/>
          <w:szCs w:val="22"/>
          <w:lang w:eastAsia="en-US"/>
        </w:rPr>
      </w:pPr>
      <w:r w:rsidRPr="00940AE8">
        <w:rPr>
          <w:rFonts w:ascii="Times New Roman" w:hAnsi="Times New Roman" w:cs="Times New Roman"/>
          <w:sz w:val="22"/>
          <w:szCs w:val="22"/>
        </w:rPr>
        <w:t xml:space="preserve">Balances as at </w:t>
      </w:r>
      <w:r>
        <w:rPr>
          <w:rFonts w:ascii="Times New Roman" w:hAnsi="Times New Roman" w:cs="Times New Roman"/>
          <w:sz w:val="22"/>
          <w:szCs w:val="22"/>
        </w:rPr>
        <w:t>31 March</w:t>
      </w:r>
      <w:r w:rsidRPr="00940AE8">
        <w:rPr>
          <w:rFonts w:ascii="Times New Roman" w:hAnsi="Times New Roman" w:cs="Times New Roman"/>
          <w:sz w:val="22"/>
          <w:szCs w:val="22"/>
        </w:rPr>
        <w:t xml:space="preserve"> 2020 and 31 December 2019 with related parties were as follows:</w:t>
      </w:r>
    </w:p>
    <w:p w14:paraId="5F59C685" w14:textId="77777777" w:rsidR="00940AE8" w:rsidRPr="00940AE8" w:rsidRDefault="00940AE8" w:rsidP="00940AE8">
      <w:pPr>
        <w:ind w:left="540"/>
        <w:rPr>
          <w:rFonts w:ascii="Times New Roman" w:hAnsi="Times New Roman" w:cs="Times New Roman"/>
          <w:color w:val="0000FF"/>
          <w:sz w:val="22"/>
          <w:szCs w:val="22"/>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940AE8" w:rsidRPr="00940AE8" w14:paraId="7319F29E" w14:textId="77777777" w:rsidTr="00D13FFC">
        <w:trPr>
          <w:cantSplit/>
          <w:tblHeader/>
        </w:trPr>
        <w:tc>
          <w:tcPr>
            <w:tcW w:w="4230" w:type="dxa"/>
            <w:vAlign w:val="bottom"/>
          </w:tcPr>
          <w:p w14:paraId="1221C12C" w14:textId="77777777" w:rsidR="00940AE8" w:rsidRPr="00940AE8" w:rsidRDefault="00940AE8">
            <w:pPr>
              <w:ind w:left="281" w:hanging="281"/>
              <w:rPr>
                <w:rFonts w:ascii="Times New Roman" w:hAnsi="Times New Roman" w:cs="Times New Roman"/>
                <w:b/>
                <w:bCs/>
                <w:i/>
                <w:iCs/>
                <w:sz w:val="22"/>
                <w:szCs w:val="22"/>
                <w:lang w:eastAsia="en-GB"/>
              </w:rPr>
            </w:pPr>
          </w:p>
        </w:tc>
        <w:tc>
          <w:tcPr>
            <w:tcW w:w="2520" w:type="dxa"/>
            <w:gridSpan w:val="3"/>
            <w:hideMark/>
          </w:tcPr>
          <w:p w14:paraId="33FC7B31" w14:textId="77777777" w:rsidR="00940AE8" w:rsidRPr="00940AE8" w:rsidRDefault="00940AE8">
            <w:pPr>
              <w:pStyle w:val="acctmergecolhdg"/>
              <w:spacing w:line="240" w:lineRule="auto"/>
              <w:rPr>
                <w:szCs w:val="22"/>
                <w:lang w:eastAsia="en-GB"/>
              </w:rPr>
            </w:pPr>
            <w:r w:rsidRPr="00940AE8">
              <w:rPr>
                <w:szCs w:val="22"/>
                <w:lang w:eastAsia="en-GB"/>
              </w:rPr>
              <w:t xml:space="preserve">Consolidated </w:t>
            </w:r>
          </w:p>
          <w:p w14:paraId="780EE834" w14:textId="77777777" w:rsidR="00940AE8" w:rsidRPr="00940AE8" w:rsidRDefault="00940AE8">
            <w:pPr>
              <w:pStyle w:val="acctmergecolhdg"/>
              <w:spacing w:line="240" w:lineRule="auto"/>
              <w:rPr>
                <w:szCs w:val="22"/>
                <w:lang w:eastAsia="en-GB"/>
              </w:rPr>
            </w:pPr>
            <w:r w:rsidRPr="00940AE8">
              <w:rPr>
                <w:szCs w:val="22"/>
                <w:lang w:eastAsia="en-GB"/>
              </w:rPr>
              <w:t>financial statements</w:t>
            </w:r>
          </w:p>
        </w:tc>
        <w:tc>
          <w:tcPr>
            <w:tcW w:w="180" w:type="dxa"/>
          </w:tcPr>
          <w:p w14:paraId="6EEF182F" w14:textId="77777777" w:rsidR="00940AE8" w:rsidRPr="00940AE8" w:rsidRDefault="00940AE8">
            <w:pPr>
              <w:pStyle w:val="acctmergecolhdg"/>
              <w:spacing w:line="240" w:lineRule="auto"/>
              <w:rPr>
                <w:szCs w:val="22"/>
                <w:lang w:eastAsia="en-GB"/>
              </w:rPr>
            </w:pPr>
          </w:p>
        </w:tc>
        <w:tc>
          <w:tcPr>
            <w:tcW w:w="2520" w:type="dxa"/>
            <w:gridSpan w:val="3"/>
            <w:hideMark/>
          </w:tcPr>
          <w:p w14:paraId="657FC8AB" w14:textId="77777777" w:rsidR="00940AE8" w:rsidRPr="00940AE8" w:rsidRDefault="00940AE8">
            <w:pPr>
              <w:pStyle w:val="acctmergecolhdg"/>
              <w:spacing w:line="240" w:lineRule="auto"/>
              <w:rPr>
                <w:szCs w:val="22"/>
                <w:lang w:eastAsia="en-GB"/>
              </w:rPr>
            </w:pPr>
            <w:r w:rsidRPr="00940AE8">
              <w:rPr>
                <w:szCs w:val="22"/>
                <w:lang w:eastAsia="en-GB"/>
              </w:rPr>
              <w:t xml:space="preserve">Separate </w:t>
            </w:r>
          </w:p>
          <w:p w14:paraId="7242433A" w14:textId="77777777" w:rsidR="00940AE8" w:rsidRPr="00940AE8" w:rsidRDefault="00940AE8">
            <w:pPr>
              <w:pStyle w:val="acctmergecolhdg"/>
              <w:spacing w:line="240" w:lineRule="auto"/>
              <w:rPr>
                <w:szCs w:val="22"/>
                <w:lang w:eastAsia="en-GB"/>
              </w:rPr>
            </w:pPr>
            <w:r w:rsidRPr="00940AE8">
              <w:rPr>
                <w:szCs w:val="22"/>
                <w:lang w:eastAsia="en-GB"/>
              </w:rPr>
              <w:t>financial statements</w:t>
            </w:r>
          </w:p>
        </w:tc>
      </w:tr>
      <w:tr w:rsidR="00940AE8" w:rsidRPr="00940AE8" w14:paraId="4743A31C" w14:textId="77777777" w:rsidTr="00D13FFC">
        <w:trPr>
          <w:cantSplit/>
          <w:tblHeader/>
        </w:trPr>
        <w:tc>
          <w:tcPr>
            <w:tcW w:w="4230" w:type="dxa"/>
            <w:vAlign w:val="bottom"/>
            <w:hideMark/>
          </w:tcPr>
          <w:p w14:paraId="457D7CA0" w14:textId="77777777" w:rsidR="00940AE8" w:rsidRPr="00940AE8" w:rsidRDefault="00940AE8">
            <w:pPr>
              <w:pStyle w:val="acctfourfigures"/>
              <w:spacing w:line="240" w:lineRule="auto"/>
              <w:rPr>
                <w:szCs w:val="22"/>
                <w:lang w:eastAsia="en-GB"/>
              </w:rPr>
            </w:pPr>
            <w:r w:rsidRPr="00940AE8">
              <w:rPr>
                <w:b/>
                <w:bCs/>
                <w:i/>
                <w:iCs/>
                <w:szCs w:val="22"/>
                <w:lang w:val="en-US" w:eastAsia="en-GB"/>
              </w:rPr>
              <w:t>Trade and other receivables</w:t>
            </w:r>
          </w:p>
        </w:tc>
        <w:tc>
          <w:tcPr>
            <w:tcW w:w="1170" w:type="dxa"/>
            <w:vAlign w:val="center"/>
            <w:hideMark/>
          </w:tcPr>
          <w:p w14:paraId="7A22EF3F" w14:textId="77777777" w:rsidR="00940AE8" w:rsidRPr="00D13FFC" w:rsidRDefault="00940AE8">
            <w:pPr>
              <w:pStyle w:val="acctmergecolhdg"/>
              <w:spacing w:line="240" w:lineRule="auto"/>
              <w:rPr>
                <w:b w:val="0"/>
                <w:bCs/>
                <w:szCs w:val="22"/>
                <w:lang w:eastAsia="en-GB"/>
              </w:rPr>
            </w:pPr>
            <w:r w:rsidRPr="00D13FFC">
              <w:rPr>
                <w:b w:val="0"/>
                <w:bCs/>
                <w:szCs w:val="22"/>
                <w:lang w:eastAsia="en-GB"/>
              </w:rPr>
              <w:t>31 March</w:t>
            </w:r>
          </w:p>
          <w:p w14:paraId="29413E06" w14:textId="77777777" w:rsidR="00940AE8" w:rsidRPr="00D13FFC" w:rsidRDefault="00940AE8">
            <w:pPr>
              <w:pStyle w:val="acctmergecolhdg"/>
              <w:spacing w:line="240" w:lineRule="auto"/>
              <w:ind w:left="-79" w:right="-79"/>
              <w:rPr>
                <w:b w:val="0"/>
                <w:bCs/>
                <w:szCs w:val="22"/>
                <w:lang w:eastAsia="en-GB"/>
              </w:rPr>
            </w:pPr>
            <w:r w:rsidRPr="00D13FFC">
              <w:rPr>
                <w:b w:val="0"/>
                <w:bCs/>
                <w:szCs w:val="22"/>
                <w:lang w:eastAsia="en-GB"/>
              </w:rPr>
              <w:t>2020</w:t>
            </w:r>
          </w:p>
        </w:tc>
        <w:tc>
          <w:tcPr>
            <w:tcW w:w="180" w:type="dxa"/>
            <w:vAlign w:val="center"/>
          </w:tcPr>
          <w:p w14:paraId="46F522A7" w14:textId="77777777" w:rsidR="00940AE8" w:rsidRPr="00D13FFC" w:rsidRDefault="00940AE8">
            <w:pPr>
              <w:pStyle w:val="acctmergecolhdg"/>
              <w:spacing w:line="240" w:lineRule="auto"/>
              <w:rPr>
                <w:b w:val="0"/>
                <w:bCs/>
                <w:szCs w:val="22"/>
                <w:lang w:eastAsia="en-GB"/>
              </w:rPr>
            </w:pPr>
          </w:p>
        </w:tc>
        <w:tc>
          <w:tcPr>
            <w:tcW w:w="1170" w:type="dxa"/>
            <w:vAlign w:val="center"/>
            <w:hideMark/>
          </w:tcPr>
          <w:p w14:paraId="453F3C88" w14:textId="77777777" w:rsidR="00940AE8" w:rsidRPr="00D13FFC" w:rsidRDefault="00940AE8" w:rsidP="008C5FCB">
            <w:pPr>
              <w:pStyle w:val="acctmergecolhdg"/>
              <w:spacing w:line="240" w:lineRule="auto"/>
              <w:ind w:left="-197" w:right="-170"/>
              <w:rPr>
                <w:b w:val="0"/>
                <w:bCs/>
                <w:szCs w:val="22"/>
                <w:lang w:eastAsia="en-GB"/>
              </w:rPr>
            </w:pPr>
            <w:r w:rsidRPr="00D13FFC">
              <w:rPr>
                <w:b w:val="0"/>
                <w:bCs/>
                <w:szCs w:val="22"/>
                <w:lang w:eastAsia="en-GB"/>
              </w:rPr>
              <w:t>31 December 2019</w:t>
            </w:r>
          </w:p>
        </w:tc>
        <w:tc>
          <w:tcPr>
            <w:tcW w:w="180" w:type="dxa"/>
            <w:vAlign w:val="center"/>
          </w:tcPr>
          <w:p w14:paraId="2601FB69" w14:textId="77777777" w:rsidR="00940AE8" w:rsidRPr="00D13FFC" w:rsidRDefault="00940AE8">
            <w:pPr>
              <w:pStyle w:val="acctmergecolhdg"/>
              <w:spacing w:line="240" w:lineRule="auto"/>
              <w:rPr>
                <w:b w:val="0"/>
                <w:bCs/>
                <w:szCs w:val="22"/>
                <w:lang w:eastAsia="en-GB"/>
              </w:rPr>
            </w:pPr>
          </w:p>
        </w:tc>
        <w:tc>
          <w:tcPr>
            <w:tcW w:w="1080" w:type="dxa"/>
            <w:vAlign w:val="center"/>
            <w:hideMark/>
          </w:tcPr>
          <w:p w14:paraId="3516A1FE" w14:textId="77777777" w:rsidR="00940AE8" w:rsidRPr="00D13FFC" w:rsidRDefault="00940AE8" w:rsidP="00940AE8">
            <w:pPr>
              <w:pStyle w:val="acctmergecolhdg"/>
              <w:spacing w:line="240" w:lineRule="auto"/>
              <w:rPr>
                <w:b w:val="0"/>
                <w:bCs/>
                <w:szCs w:val="22"/>
                <w:lang w:eastAsia="en-GB"/>
              </w:rPr>
            </w:pPr>
            <w:r w:rsidRPr="00D13FFC">
              <w:rPr>
                <w:b w:val="0"/>
                <w:bCs/>
                <w:szCs w:val="22"/>
                <w:lang w:eastAsia="en-GB"/>
              </w:rPr>
              <w:t>31 March</w:t>
            </w:r>
          </w:p>
          <w:p w14:paraId="4051659D" w14:textId="77777777" w:rsidR="00940AE8" w:rsidRPr="00D13FFC" w:rsidRDefault="00940AE8">
            <w:pPr>
              <w:pStyle w:val="acctmergecolhdg"/>
              <w:spacing w:line="240" w:lineRule="auto"/>
              <w:rPr>
                <w:b w:val="0"/>
                <w:bCs/>
                <w:szCs w:val="22"/>
                <w:lang w:eastAsia="en-GB"/>
              </w:rPr>
            </w:pPr>
            <w:r w:rsidRPr="00D13FFC">
              <w:rPr>
                <w:b w:val="0"/>
                <w:bCs/>
                <w:szCs w:val="22"/>
                <w:lang w:eastAsia="en-GB"/>
              </w:rPr>
              <w:t>2020</w:t>
            </w:r>
          </w:p>
        </w:tc>
        <w:tc>
          <w:tcPr>
            <w:tcW w:w="180" w:type="dxa"/>
            <w:vAlign w:val="center"/>
          </w:tcPr>
          <w:p w14:paraId="0DB417CC" w14:textId="77777777" w:rsidR="00940AE8" w:rsidRPr="00D13FFC" w:rsidRDefault="00940AE8">
            <w:pPr>
              <w:pStyle w:val="acctmergecolhdg"/>
              <w:spacing w:line="240" w:lineRule="auto"/>
              <w:rPr>
                <w:b w:val="0"/>
                <w:bCs/>
                <w:szCs w:val="22"/>
                <w:lang w:eastAsia="en-GB"/>
              </w:rPr>
            </w:pPr>
          </w:p>
        </w:tc>
        <w:tc>
          <w:tcPr>
            <w:tcW w:w="1260" w:type="dxa"/>
            <w:vAlign w:val="center"/>
            <w:hideMark/>
          </w:tcPr>
          <w:p w14:paraId="5101A5D4" w14:textId="77777777" w:rsidR="00940AE8" w:rsidRPr="00D13FFC" w:rsidRDefault="00940AE8">
            <w:pPr>
              <w:pStyle w:val="acctmergecolhdg"/>
              <w:spacing w:line="240" w:lineRule="auto"/>
              <w:ind w:left="-75" w:right="-75"/>
              <w:rPr>
                <w:b w:val="0"/>
                <w:bCs/>
                <w:szCs w:val="22"/>
                <w:lang w:eastAsia="en-GB"/>
              </w:rPr>
            </w:pPr>
            <w:r w:rsidRPr="00D13FFC">
              <w:rPr>
                <w:b w:val="0"/>
                <w:bCs/>
                <w:szCs w:val="22"/>
                <w:lang w:eastAsia="en-GB"/>
              </w:rPr>
              <w:t>31 December 2019</w:t>
            </w:r>
          </w:p>
        </w:tc>
      </w:tr>
      <w:tr w:rsidR="00940AE8" w:rsidRPr="00940AE8" w14:paraId="27FFA6FE" w14:textId="77777777" w:rsidTr="00D13FFC">
        <w:trPr>
          <w:cantSplit/>
          <w:tblHeader/>
        </w:trPr>
        <w:tc>
          <w:tcPr>
            <w:tcW w:w="4230" w:type="dxa"/>
            <w:hideMark/>
          </w:tcPr>
          <w:p w14:paraId="08D554FF" w14:textId="77777777" w:rsidR="00940AE8" w:rsidRPr="00940AE8" w:rsidRDefault="00940AE8">
            <w:pPr>
              <w:rPr>
                <w:rFonts w:ascii="Times New Roman" w:hAnsi="Times New Roman" w:cs="Times New Roman"/>
                <w:b/>
                <w:bCs/>
                <w:i/>
                <w:iCs/>
                <w:sz w:val="22"/>
                <w:szCs w:val="22"/>
                <w:lang w:eastAsia="en-GB"/>
              </w:rPr>
            </w:pPr>
          </w:p>
        </w:tc>
        <w:tc>
          <w:tcPr>
            <w:tcW w:w="5220" w:type="dxa"/>
            <w:gridSpan w:val="7"/>
            <w:hideMark/>
          </w:tcPr>
          <w:p w14:paraId="7B2A7CB8" w14:textId="77777777" w:rsidR="00940AE8" w:rsidRPr="00D13FFC" w:rsidRDefault="00940AE8">
            <w:pPr>
              <w:pStyle w:val="acctfourfigures"/>
              <w:spacing w:line="240" w:lineRule="auto"/>
              <w:jc w:val="center"/>
              <w:rPr>
                <w:i/>
                <w:iCs/>
                <w:szCs w:val="22"/>
                <w:lang w:eastAsia="en-GB"/>
              </w:rPr>
            </w:pPr>
            <w:r w:rsidRPr="00D13FFC">
              <w:rPr>
                <w:i/>
                <w:iCs/>
                <w:szCs w:val="22"/>
                <w:lang w:eastAsia="en-GB"/>
              </w:rPr>
              <w:t>(in million Baht)</w:t>
            </w:r>
          </w:p>
        </w:tc>
      </w:tr>
      <w:tr w:rsidR="00940AE8" w:rsidRPr="00940AE8" w14:paraId="3841ADBA" w14:textId="77777777" w:rsidTr="00D13FFC">
        <w:trPr>
          <w:cantSplit/>
        </w:trPr>
        <w:tc>
          <w:tcPr>
            <w:tcW w:w="4230" w:type="dxa"/>
            <w:hideMark/>
          </w:tcPr>
          <w:p w14:paraId="15B61367" w14:textId="77777777" w:rsidR="00940AE8" w:rsidRPr="00940AE8" w:rsidRDefault="00940AE8">
            <w:pPr>
              <w:rPr>
                <w:rFonts w:ascii="Times New Roman" w:hAnsi="Times New Roman" w:cs="Times New Roman"/>
                <w:sz w:val="22"/>
                <w:szCs w:val="22"/>
                <w:lang w:eastAsia="en-GB"/>
              </w:rPr>
            </w:pPr>
            <w:r w:rsidRPr="00940AE8">
              <w:rPr>
                <w:rFonts w:ascii="Times New Roman" w:hAnsi="Times New Roman" w:cs="Times New Roman"/>
                <w:sz w:val="22"/>
                <w:szCs w:val="22"/>
                <w:lang w:eastAsia="en-GB"/>
              </w:rPr>
              <w:t>Subsidiaries</w:t>
            </w:r>
          </w:p>
        </w:tc>
        <w:tc>
          <w:tcPr>
            <w:tcW w:w="1170" w:type="dxa"/>
            <w:hideMark/>
          </w:tcPr>
          <w:p w14:paraId="05130195" w14:textId="77777777" w:rsidR="00940AE8" w:rsidRPr="00D13FFC" w:rsidRDefault="00940AE8">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tcPr>
          <w:p w14:paraId="45305638" w14:textId="77777777" w:rsidR="00940AE8" w:rsidRPr="00D13FFC" w:rsidRDefault="00940AE8">
            <w:pPr>
              <w:pStyle w:val="acctfourfigures"/>
              <w:tabs>
                <w:tab w:val="decimal" w:pos="549"/>
              </w:tabs>
              <w:spacing w:line="240" w:lineRule="auto"/>
              <w:jc w:val="center"/>
              <w:rPr>
                <w:szCs w:val="22"/>
                <w:lang w:eastAsia="en-GB"/>
              </w:rPr>
            </w:pPr>
          </w:p>
        </w:tc>
        <w:tc>
          <w:tcPr>
            <w:tcW w:w="1170" w:type="dxa"/>
            <w:hideMark/>
          </w:tcPr>
          <w:p w14:paraId="6A6878CF" w14:textId="77777777" w:rsidR="00940AE8" w:rsidRPr="00D13FFC" w:rsidRDefault="00940AE8">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tcPr>
          <w:p w14:paraId="44EF8E91" w14:textId="77777777" w:rsidR="00940AE8" w:rsidRPr="00D13FFC" w:rsidRDefault="00940AE8">
            <w:pPr>
              <w:pStyle w:val="acctfourfigures"/>
              <w:tabs>
                <w:tab w:val="clear" w:pos="765"/>
                <w:tab w:val="decimal" w:pos="911"/>
              </w:tabs>
              <w:spacing w:line="240" w:lineRule="auto"/>
              <w:rPr>
                <w:szCs w:val="22"/>
                <w:lang w:eastAsia="en-GB"/>
              </w:rPr>
            </w:pPr>
          </w:p>
        </w:tc>
        <w:tc>
          <w:tcPr>
            <w:tcW w:w="1080" w:type="dxa"/>
            <w:hideMark/>
          </w:tcPr>
          <w:p w14:paraId="353D23B3" w14:textId="77777777" w:rsidR="00940AE8" w:rsidRPr="00D13FFC" w:rsidRDefault="00940AE8" w:rsidP="00940AE8">
            <w:pPr>
              <w:pStyle w:val="acctfourfigures"/>
              <w:tabs>
                <w:tab w:val="clear" w:pos="765"/>
                <w:tab w:val="decimal" w:pos="676"/>
              </w:tabs>
              <w:spacing w:line="240" w:lineRule="auto"/>
              <w:ind w:right="91"/>
              <w:rPr>
                <w:rFonts w:cs="Angsana New"/>
                <w:szCs w:val="22"/>
                <w:lang w:eastAsia="en-GB" w:bidi="th-TH"/>
              </w:rPr>
            </w:pPr>
            <w:r w:rsidRPr="00D13FFC">
              <w:rPr>
                <w:szCs w:val="22"/>
                <w:lang w:eastAsia="en-GB"/>
              </w:rPr>
              <w:t>46.7</w:t>
            </w:r>
            <w:r w:rsidR="003A2362" w:rsidRPr="00D13FFC">
              <w:rPr>
                <w:szCs w:val="22"/>
                <w:lang w:eastAsia="en-GB"/>
              </w:rPr>
              <w:t>6</w:t>
            </w:r>
          </w:p>
        </w:tc>
        <w:tc>
          <w:tcPr>
            <w:tcW w:w="180" w:type="dxa"/>
          </w:tcPr>
          <w:p w14:paraId="058F4766" w14:textId="77777777" w:rsidR="00940AE8" w:rsidRPr="00D13FFC" w:rsidRDefault="00940AE8">
            <w:pPr>
              <w:pStyle w:val="acctfourfigures"/>
              <w:tabs>
                <w:tab w:val="clear" w:pos="765"/>
                <w:tab w:val="decimal" w:pos="911"/>
              </w:tabs>
              <w:spacing w:line="240" w:lineRule="auto"/>
              <w:rPr>
                <w:szCs w:val="22"/>
                <w:lang w:eastAsia="en-GB"/>
              </w:rPr>
            </w:pPr>
          </w:p>
        </w:tc>
        <w:tc>
          <w:tcPr>
            <w:tcW w:w="1260" w:type="dxa"/>
            <w:hideMark/>
          </w:tcPr>
          <w:p w14:paraId="64B2BE76" w14:textId="77777777" w:rsidR="00940AE8" w:rsidRPr="00D13FFC" w:rsidRDefault="00940AE8" w:rsidP="00940AE8">
            <w:pPr>
              <w:pStyle w:val="acctfourfigures"/>
              <w:tabs>
                <w:tab w:val="clear" w:pos="765"/>
                <w:tab w:val="decimal" w:pos="676"/>
              </w:tabs>
              <w:spacing w:line="240" w:lineRule="auto"/>
              <w:ind w:right="11"/>
              <w:rPr>
                <w:szCs w:val="22"/>
                <w:lang w:eastAsia="en-GB"/>
              </w:rPr>
            </w:pPr>
            <w:r w:rsidRPr="00D13FFC">
              <w:rPr>
                <w:szCs w:val="22"/>
                <w:lang w:eastAsia="en-GB"/>
              </w:rPr>
              <w:t>46.64</w:t>
            </w:r>
          </w:p>
        </w:tc>
      </w:tr>
      <w:tr w:rsidR="00940AE8" w:rsidRPr="00940AE8" w14:paraId="2D81727D" w14:textId="77777777" w:rsidTr="00D13FFC">
        <w:trPr>
          <w:cantSplit/>
        </w:trPr>
        <w:tc>
          <w:tcPr>
            <w:tcW w:w="4230" w:type="dxa"/>
            <w:hideMark/>
          </w:tcPr>
          <w:p w14:paraId="4AB291E2" w14:textId="77777777" w:rsidR="008C5FCB" w:rsidRDefault="00940AE8" w:rsidP="00940AE8">
            <w:pPr>
              <w:rPr>
                <w:rFonts w:ascii="Times New Roman" w:hAnsi="Times New Roman" w:cs="Times New Roman"/>
                <w:sz w:val="22"/>
                <w:szCs w:val="22"/>
                <w:lang w:eastAsia="en-GB"/>
              </w:rPr>
            </w:pPr>
            <w:r w:rsidRPr="00940AE8">
              <w:rPr>
                <w:rFonts w:ascii="Times New Roman" w:hAnsi="Times New Roman" w:cs="Times New Roman"/>
                <w:i/>
                <w:iCs/>
                <w:sz w:val="22"/>
                <w:szCs w:val="22"/>
                <w:lang w:eastAsia="en-GB"/>
              </w:rPr>
              <w:t xml:space="preserve">Less </w:t>
            </w:r>
            <w:r w:rsidRPr="00940AE8">
              <w:rPr>
                <w:rFonts w:ascii="Times New Roman" w:hAnsi="Times New Roman" w:cs="Times New Roman"/>
                <w:sz w:val="22"/>
                <w:szCs w:val="22"/>
                <w:lang w:eastAsia="en-GB"/>
              </w:rPr>
              <w:t xml:space="preserve">allowance for impairment </w:t>
            </w:r>
          </w:p>
          <w:p w14:paraId="3F9378B9" w14:textId="77777777" w:rsidR="00940AE8" w:rsidRPr="00940AE8" w:rsidRDefault="008C5FCB" w:rsidP="008C5FCB">
            <w:pPr>
              <w:rPr>
                <w:rFonts w:ascii="Times New Roman" w:hAnsi="Times New Roman" w:cs="Times New Roman"/>
                <w:i/>
                <w:iCs/>
                <w:sz w:val="22"/>
                <w:szCs w:val="22"/>
                <w:lang w:eastAsia="en-GB" w:bidi="ar-SA"/>
              </w:rPr>
            </w:pPr>
            <w:r>
              <w:rPr>
                <w:rFonts w:ascii="Times New Roman" w:hAnsi="Times New Roman" w:cs="Times New Roman"/>
                <w:i/>
                <w:iCs/>
                <w:sz w:val="22"/>
                <w:szCs w:val="22"/>
                <w:lang w:eastAsia="en-GB"/>
              </w:rPr>
              <w:t xml:space="preserve">   </w:t>
            </w:r>
            <w:r w:rsidR="00940AE8" w:rsidRPr="00940AE8">
              <w:rPr>
                <w:rFonts w:ascii="Times New Roman" w:hAnsi="Times New Roman" w:cs="Times New Roman"/>
                <w:i/>
                <w:iCs/>
                <w:sz w:val="22"/>
                <w:szCs w:val="22"/>
                <w:lang w:eastAsia="en-GB"/>
              </w:rPr>
              <w:t>(2019: allowance for doubtful accounts)</w:t>
            </w:r>
          </w:p>
        </w:tc>
        <w:tc>
          <w:tcPr>
            <w:tcW w:w="1170" w:type="dxa"/>
            <w:tcBorders>
              <w:top w:val="nil"/>
              <w:left w:val="nil"/>
              <w:bottom w:val="single" w:sz="4" w:space="0" w:color="auto"/>
              <w:right w:val="nil"/>
            </w:tcBorders>
            <w:vAlign w:val="bottom"/>
            <w:hideMark/>
          </w:tcPr>
          <w:p w14:paraId="178B2115" w14:textId="77777777" w:rsidR="00940AE8" w:rsidRPr="00D13FFC" w:rsidRDefault="00940AE8" w:rsidP="00940AE8">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vAlign w:val="bottom"/>
          </w:tcPr>
          <w:p w14:paraId="4F80EE3B" w14:textId="77777777" w:rsidR="00940AE8" w:rsidRPr="00D13FFC" w:rsidRDefault="00940AE8" w:rsidP="00940AE8">
            <w:pPr>
              <w:pStyle w:val="acctfourfigures"/>
              <w:tabs>
                <w:tab w:val="clear" w:pos="765"/>
                <w:tab w:val="decimal" w:pos="911"/>
              </w:tabs>
              <w:spacing w:line="240" w:lineRule="auto"/>
              <w:jc w:val="center"/>
              <w:rPr>
                <w:szCs w:val="22"/>
                <w:lang w:eastAsia="en-GB"/>
              </w:rPr>
            </w:pPr>
          </w:p>
        </w:tc>
        <w:tc>
          <w:tcPr>
            <w:tcW w:w="1170" w:type="dxa"/>
            <w:tcBorders>
              <w:top w:val="nil"/>
              <w:left w:val="nil"/>
              <w:bottom w:val="single" w:sz="4" w:space="0" w:color="auto"/>
              <w:right w:val="nil"/>
            </w:tcBorders>
            <w:vAlign w:val="bottom"/>
            <w:hideMark/>
          </w:tcPr>
          <w:p w14:paraId="204031D7" w14:textId="77777777" w:rsidR="00940AE8" w:rsidRPr="00D13FFC" w:rsidRDefault="00940AE8" w:rsidP="00940AE8">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vAlign w:val="bottom"/>
          </w:tcPr>
          <w:p w14:paraId="59C4C7DE" w14:textId="77777777" w:rsidR="00940AE8" w:rsidRPr="00D13FFC" w:rsidRDefault="00940AE8" w:rsidP="00940AE8">
            <w:pPr>
              <w:pStyle w:val="acctfourfigures"/>
              <w:tabs>
                <w:tab w:val="clear" w:pos="765"/>
                <w:tab w:val="decimal" w:pos="911"/>
              </w:tabs>
              <w:spacing w:line="240" w:lineRule="auto"/>
              <w:rPr>
                <w:szCs w:val="22"/>
                <w:lang w:eastAsia="en-GB"/>
              </w:rPr>
            </w:pPr>
          </w:p>
        </w:tc>
        <w:tc>
          <w:tcPr>
            <w:tcW w:w="1080" w:type="dxa"/>
            <w:tcBorders>
              <w:top w:val="nil"/>
              <w:left w:val="nil"/>
              <w:bottom w:val="single" w:sz="4" w:space="0" w:color="auto"/>
              <w:right w:val="nil"/>
            </w:tcBorders>
            <w:vAlign w:val="bottom"/>
            <w:hideMark/>
          </w:tcPr>
          <w:p w14:paraId="6D34636A" w14:textId="77777777" w:rsidR="00940AE8" w:rsidRPr="00D13FFC" w:rsidRDefault="00940AE8" w:rsidP="00940AE8">
            <w:pPr>
              <w:pStyle w:val="acctfourfigures"/>
              <w:tabs>
                <w:tab w:val="clear" w:pos="765"/>
                <w:tab w:val="decimal" w:pos="821"/>
              </w:tabs>
              <w:spacing w:line="240" w:lineRule="auto"/>
              <w:ind w:right="11"/>
              <w:rPr>
                <w:szCs w:val="22"/>
                <w:lang w:eastAsia="en-GB"/>
              </w:rPr>
            </w:pPr>
            <w:r w:rsidRPr="00D13FFC">
              <w:rPr>
                <w:szCs w:val="22"/>
                <w:lang w:eastAsia="en-GB"/>
              </w:rPr>
              <w:t>(43.81)</w:t>
            </w:r>
          </w:p>
        </w:tc>
        <w:tc>
          <w:tcPr>
            <w:tcW w:w="180" w:type="dxa"/>
            <w:vAlign w:val="bottom"/>
          </w:tcPr>
          <w:p w14:paraId="0DD6DC90" w14:textId="77777777" w:rsidR="00940AE8" w:rsidRPr="00D13FFC" w:rsidRDefault="00940AE8" w:rsidP="00940AE8">
            <w:pPr>
              <w:pStyle w:val="acctfourfigures"/>
              <w:tabs>
                <w:tab w:val="clear" w:pos="765"/>
                <w:tab w:val="decimal" w:pos="911"/>
              </w:tabs>
              <w:spacing w:line="240" w:lineRule="auto"/>
              <w:rPr>
                <w:szCs w:val="22"/>
                <w:lang w:eastAsia="en-GB"/>
              </w:rPr>
            </w:pPr>
          </w:p>
        </w:tc>
        <w:tc>
          <w:tcPr>
            <w:tcW w:w="1260" w:type="dxa"/>
            <w:tcBorders>
              <w:top w:val="nil"/>
              <w:left w:val="nil"/>
              <w:bottom w:val="single" w:sz="4" w:space="0" w:color="auto"/>
              <w:right w:val="nil"/>
            </w:tcBorders>
            <w:vAlign w:val="bottom"/>
            <w:hideMark/>
          </w:tcPr>
          <w:p w14:paraId="06D827F4" w14:textId="77777777" w:rsidR="00940AE8" w:rsidRPr="00D13FFC" w:rsidRDefault="00940AE8" w:rsidP="00940AE8">
            <w:pPr>
              <w:pStyle w:val="acctfourfigures"/>
              <w:tabs>
                <w:tab w:val="clear" w:pos="765"/>
                <w:tab w:val="decimal" w:pos="999"/>
              </w:tabs>
              <w:spacing w:line="240" w:lineRule="auto"/>
              <w:ind w:right="11"/>
              <w:rPr>
                <w:szCs w:val="22"/>
                <w:lang w:eastAsia="en-GB"/>
              </w:rPr>
            </w:pPr>
            <w:r w:rsidRPr="00D13FFC">
              <w:rPr>
                <w:szCs w:val="22"/>
                <w:lang w:eastAsia="en-GB"/>
              </w:rPr>
              <w:t>(43.69)</w:t>
            </w:r>
          </w:p>
        </w:tc>
      </w:tr>
      <w:tr w:rsidR="00940AE8" w:rsidRPr="00940AE8" w14:paraId="21245A5E" w14:textId="77777777" w:rsidTr="00D13FFC">
        <w:trPr>
          <w:cantSplit/>
        </w:trPr>
        <w:tc>
          <w:tcPr>
            <w:tcW w:w="4230" w:type="dxa"/>
            <w:hideMark/>
          </w:tcPr>
          <w:p w14:paraId="5A11FDC0" w14:textId="77777777" w:rsidR="00940AE8" w:rsidRPr="00940AE8" w:rsidRDefault="00940AE8" w:rsidP="00940AE8">
            <w:pP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hideMark/>
          </w:tcPr>
          <w:p w14:paraId="7F408E81" w14:textId="77777777" w:rsidR="00940AE8" w:rsidRPr="00D13FFC" w:rsidRDefault="00940AE8" w:rsidP="00940AE8">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6AA7F04F" w14:textId="77777777" w:rsidR="00940AE8" w:rsidRPr="00D13FFC" w:rsidRDefault="00940AE8" w:rsidP="00940AE8">
            <w:pPr>
              <w:pStyle w:val="acctfourfigures"/>
              <w:tabs>
                <w:tab w:val="clear" w:pos="765"/>
                <w:tab w:val="decimal" w:pos="911"/>
              </w:tabs>
              <w:spacing w:line="240" w:lineRule="auto"/>
              <w:rPr>
                <w:szCs w:val="22"/>
                <w:lang w:eastAsia="en-GB"/>
              </w:rPr>
            </w:pPr>
          </w:p>
        </w:tc>
        <w:tc>
          <w:tcPr>
            <w:tcW w:w="1170" w:type="dxa"/>
            <w:tcBorders>
              <w:top w:val="single" w:sz="4" w:space="0" w:color="auto"/>
              <w:left w:val="nil"/>
              <w:bottom w:val="double" w:sz="4" w:space="0" w:color="auto"/>
              <w:right w:val="nil"/>
            </w:tcBorders>
            <w:hideMark/>
          </w:tcPr>
          <w:p w14:paraId="47BAF3DF" w14:textId="77777777" w:rsidR="00940AE8" w:rsidRPr="00D13FFC" w:rsidRDefault="00940AE8" w:rsidP="00940AE8">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6A2A7E70" w14:textId="77777777" w:rsidR="00940AE8" w:rsidRPr="00D13FFC" w:rsidRDefault="00940AE8" w:rsidP="00940AE8">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hideMark/>
          </w:tcPr>
          <w:p w14:paraId="7B417303" w14:textId="77777777" w:rsidR="00940AE8" w:rsidRPr="00D13FFC" w:rsidRDefault="00940AE8" w:rsidP="00940AE8">
            <w:pPr>
              <w:pStyle w:val="acctfourfigures"/>
              <w:tabs>
                <w:tab w:val="clear" w:pos="765"/>
                <w:tab w:val="decimal" w:pos="676"/>
              </w:tabs>
              <w:spacing w:line="240" w:lineRule="auto"/>
              <w:ind w:right="91"/>
              <w:rPr>
                <w:b/>
                <w:bCs/>
                <w:szCs w:val="22"/>
                <w:lang w:eastAsia="en-GB"/>
              </w:rPr>
            </w:pPr>
            <w:r w:rsidRPr="00D13FFC">
              <w:rPr>
                <w:b/>
                <w:bCs/>
                <w:szCs w:val="22"/>
                <w:lang w:eastAsia="en-GB"/>
              </w:rPr>
              <w:t>2.9</w:t>
            </w:r>
            <w:r w:rsidR="003A2362" w:rsidRPr="00D13FFC">
              <w:rPr>
                <w:b/>
                <w:bCs/>
                <w:szCs w:val="22"/>
                <w:lang w:eastAsia="en-GB"/>
              </w:rPr>
              <w:t>5</w:t>
            </w:r>
          </w:p>
        </w:tc>
        <w:tc>
          <w:tcPr>
            <w:tcW w:w="180" w:type="dxa"/>
          </w:tcPr>
          <w:p w14:paraId="18E6429D" w14:textId="77777777" w:rsidR="00940AE8" w:rsidRPr="00D13FFC" w:rsidRDefault="00940AE8" w:rsidP="00940AE8">
            <w:pPr>
              <w:pStyle w:val="acctfourfigures"/>
              <w:tabs>
                <w:tab w:val="clear" w:pos="765"/>
                <w:tab w:val="decimal" w:pos="911"/>
              </w:tabs>
              <w:spacing w:line="240" w:lineRule="auto"/>
              <w:rPr>
                <w:szCs w:val="22"/>
                <w:lang w:eastAsia="en-GB"/>
              </w:rPr>
            </w:pPr>
          </w:p>
        </w:tc>
        <w:tc>
          <w:tcPr>
            <w:tcW w:w="1260" w:type="dxa"/>
            <w:tcBorders>
              <w:top w:val="single" w:sz="4" w:space="0" w:color="auto"/>
              <w:left w:val="nil"/>
              <w:bottom w:val="double" w:sz="4" w:space="0" w:color="auto"/>
              <w:right w:val="nil"/>
            </w:tcBorders>
            <w:hideMark/>
          </w:tcPr>
          <w:p w14:paraId="549632B6" w14:textId="77777777" w:rsidR="00940AE8" w:rsidRPr="00D13FFC" w:rsidRDefault="00940AE8" w:rsidP="00940AE8">
            <w:pPr>
              <w:pStyle w:val="acctfourfigures"/>
              <w:tabs>
                <w:tab w:val="clear" w:pos="765"/>
                <w:tab w:val="decimal" w:pos="676"/>
              </w:tabs>
              <w:spacing w:line="240" w:lineRule="auto"/>
              <w:ind w:right="91"/>
              <w:rPr>
                <w:b/>
                <w:bCs/>
                <w:szCs w:val="22"/>
                <w:lang w:eastAsia="en-GB"/>
              </w:rPr>
            </w:pPr>
            <w:r w:rsidRPr="00D13FFC">
              <w:rPr>
                <w:b/>
                <w:bCs/>
                <w:szCs w:val="22"/>
                <w:lang w:eastAsia="en-GB"/>
              </w:rPr>
              <w:t>2.95</w:t>
            </w:r>
          </w:p>
        </w:tc>
      </w:tr>
    </w:tbl>
    <w:p w14:paraId="0AAB915B" w14:textId="77777777" w:rsidR="00940AE8" w:rsidRPr="00940AE8" w:rsidRDefault="00940AE8" w:rsidP="00940AE8">
      <w:pPr>
        <w:rPr>
          <w:rFonts w:ascii="Times New Roman" w:hAnsi="Times New Roman" w:cs="Times New Roman"/>
          <w:sz w:val="22"/>
          <w:szCs w:val="22"/>
          <w:lang w:val="en-GB" w:eastAsia="en-US" w:bidi="ar-SA"/>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06125C" w:rsidRPr="00940AE8" w14:paraId="53BB8DEE" w14:textId="77777777" w:rsidTr="00CC4F5C">
        <w:trPr>
          <w:cantSplit/>
          <w:tblHeader/>
        </w:trPr>
        <w:tc>
          <w:tcPr>
            <w:tcW w:w="4230" w:type="dxa"/>
          </w:tcPr>
          <w:p w14:paraId="3D28FDF2" w14:textId="77777777" w:rsidR="0006125C" w:rsidRPr="00940AE8" w:rsidRDefault="0006125C">
            <w:pPr>
              <w:rPr>
                <w:rFonts w:ascii="Times New Roman" w:hAnsi="Times New Roman" w:cs="Times New Roman"/>
                <w:b/>
                <w:bCs/>
                <w:sz w:val="22"/>
                <w:szCs w:val="22"/>
                <w:lang w:eastAsia="en-GB"/>
              </w:rPr>
            </w:pPr>
          </w:p>
        </w:tc>
        <w:tc>
          <w:tcPr>
            <w:tcW w:w="2520" w:type="dxa"/>
            <w:gridSpan w:val="3"/>
          </w:tcPr>
          <w:p w14:paraId="1510C022" w14:textId="4922EF33" w:rsidR="0006125C" w:rsidRPr="00940AE8" w:rsidRDefault="0006125C">
            <w:pPr>
              <w:pStyle w:val="acctmergecolhdg"/>
              <w:spacing w:line="240" w:lineRule="auto"/>
              <w:rPr>
                <w:b w:val="0"/>
                <w:bCs/>
                <w:szCs w:val="22"/>
                <w:lang w:eastAsia="en-GB"/>
              </w:rPr>
            </w:pPr>
            <w:r w:rsidRPr="00940AE8">
              <w:rPr>
                <w:szCs w:val="22"/>
                <w:lang w:eastAsia="en-GB"/>
              </w:rPr>
              <w:t>Consolidated</w:t>
            </w:r>
          </w:p>
        </w:tc>
        <w:tc>
          <w:tcPr>
            <w:tcW w:w="180" w:type="dxa"/>
          </w:tcPr>
          <w:p w14:paraId="3EA78B74" w14:textId="77777777" w:rsidR="0006125C" w:rsidRPr="00940AE8" w:rsidRDefault="0006125C">
            <w:pPr>
              <w:pStyle w:val="acctmergecolhdg"/>
              <w:spacing w:line="240" w:lineRule="auto"/>
              <w:rPr>
                <w:b w:val="0"/>
                <w:bCs/>
                <w:szCs w:val="22"/>
                <w:lang w:eastAsia="en-GB"/>
              </w:rPr>
            </w:pPr>
          </w:p>
        </w:tc>
        <w:tc>
          <w:tcPr>
            <w:tcW w:w="2520" w:type="dxa"/>
            <w:gridSpan w:val="3"/>
          </w:tcPr>
          <w:p w14:paraId="13EF05BB" w14:textId="1FEC9F19" w:rsidR="0006125C" w:rsidRPr="00940AE8" w:rsidRDefault="0006125C">
            <w:pPr>
              <w:pStyle w:val="acctmergecolhdg"/>
              <w:spacing w:line="240" w:lineRule="auto"/>
              <w:rPr>
                <w:b w:val="0"/>
                <w:bCs/>
                <w:szCs w:val="22"/>
                <w:lang w:eastAsia="en-GB"/>
              </w:rPr>
            </w:pPr>
            <w:r w:rsidRPr="00940AE8">
              <w:rPr>
                <w:szCs w:val="22"/>
                <w:lang w:eastAsia="en-GB"/>
              </w:rPr>
              <w:t>Separate</w:t>
            </w:r>
          </w:p>
        </w:tc>
      </w:tr>
      <w:tr w:rsidR="0006125C" w:rsidRPr="00940AE8" w14:paraId="76572391" w14:textId="77777777" w:rsidTr="005746C8">
        <w:trPr>
          <w:cantSplit/>
          <w:tblHeader/>
        </w:trPr>
        <w:tc>
          <w:tcPr>
            <w:tcW w:w="4230" w:type="dxa"/>
          </w:tcPr>
          <w:p w14:paraId="087304BC" w14:textId="77777777" w:rsidR="0006125C" w:rsidRPr="00940AE8" w:rsidRDefault="0006125C">
            <w:pPr>
              <w:rPr>
                <w:rFonts w:ascii="Times New Roman" w:hAnsi="Times New Roman" w:cs="Times New Roman"/>
                <w:b/>
                <w:bCs/>
                <w:sz w:val="22"/>
                <w:szCs w:val="22"/>
                <w:lang w:eastAsia="en-GB"/>
              </w:rPr>
            </w:pPr>
          </w:p>
        </w:tc>
        <w:tc>
          <w:tcPr>
            <w:tcW w:w="2520" w:type="dxa"/>
            <w:gridSpan w:val="3"/>
          </w:tcPr>
          <w:p w14:paraId="4F0CA7C1" w14:textId="0588B3E4" w:rsidR="0006125C" w:rsidRPr="00940AE8" w:rsidRDefault="0006125C">
            <w:pPr>
              <w:pStyle w:val="acctmergecolhdg"/>
              <w:spacing w:line="240" w:lineRule="auto"/>
              <w:rPr>
                <w:b w:val="0"/>
                <w:bCs/>
                <w:szCs w:val="22"/>
                <w:lang w:eastAsia="en-GB"/>
              </w:rPr>
            </w:pPr>
            <w:r w:rsidRPr="00940AE8">
              <w:rPr>
                <w:szCs w:val="22"/>
                <w:lang w:eastAsia="en-GB"/>
              </w:rPr>
              <w:t>financial statements</w:t>
            </w:r>
          </w:p>
        </w:tc>
        <w:tc>
          <w:tcPr>
            <w:tcW w:w="180" w:type="dxa"/>
          </w:tcPr>
          <w:p w14:paraId="338C6EDB" w14:textId="77777777" w:rsidR="0006125C" w:rsidRPr="00940AE8" w:rsidRDefault="0006125C">
            <w:pPr>
              <w:pStyle w:val="acctmergecolhdg"/>
              <w:spacing w:line="240" w:lineRule="auto"/>
              <w:rPr>
                <w:b w:val="0"/>
                <w:bCs/>
                <w:szCs w:val="22"/>
                <w:lang w:eastAsia="en-GB"/>
              </w:rPr>
            </w:pPr>
          </w:p>
        </w:tc>
        <w:tc>
          <w:tcPr>
            <w:tcW w:w="2520" w:type="dxa"/>
            <w:gridSpan w:val="3"/>
          </w:tcPr>
          <w:p w14:paraId="3CED4AB0" w14:textId="43E0B9F3" w:rsidR="0006125C" w:rsidRPr="00940AE8" w:rsidRDefault="0006125C">
            <w:pPr>
              <w:pStyle w:val="acctmergecolhdg"/>
              <w:spacing w:line="240" w:lineRule="auto"/>
              <w:rPr>
                <w:b w:val="0"/>
                <w:bCs/>
                <w:szCs w:val="22"/>
                <w:lang w:eastAsia="en-GB"/>
              </w:rPr>
            </w:pPr>
            <w:r w:rsidRPr="00940AE8">
              <w:rPr>
                <w:szCs w:val="22"/>
                <w:lang w:eastAsia="en-GB"/>
              </w:rPr>
              <w:t>financial statements</w:t>
            </w:r>
          </w:p>
        </w:tc>
      </w:tr>
      <w:tr w:rsidR="00940AE8" w:rsidRPr="00940AE8" w14:paraId="773313D2" w14:textId="77777777" w:rsidTr="00D13FFC">
        <w:trPr>
          <w:cantSplit/>
          <w:tblHeader/>
        </w:trPr>
        <w:tc>
          <w:tcPr>
            <w:tcW w:w="4230" w:type="dxa"/>
          </w:tcPr>
          <w:p w14:paraId="72F4154A" w14:textId="77777777" w:rsidR="00940AE8" w:rsidRPr="00940AE8" w:rsidRDefault="00940AE8">
            <w:pPr>
              <w:rPr>
                <w:rFonts w:ascii="Times New Roman" w:hAnsi="Times New Roman" w:cs="Times New Roman"/>
                <w:b/>
                <w:bCs/>
                <w:sz w:val="22"/>
                <w:szCs w:val="22"/>
                <w:lang w:eastAsia="en-GB"/>
              </w:rPr>
            </w:pPr>
          </w:p>
        </w:tc>
        <w:tc>
          <w:tcPr>
            <w:tcW w:w="1170" w:type="dxa"/>
            <w:hideMark/>
          </w:tcPr>
          <w:p w14:paraId="18E1B1CB" w14:textId="77777777" w:rsidR="00940AE8" w:rsidRPr="00940AE8" w:rsidRDefault="00940AE8">
            <w:pPr>
              <w:pStyle w:val="acctmergecolhdg"/>
              <w:spacing w:line="240" w:lineRule="auto"/>
              <w:rPr>
                <w:b w:val="0"/>
                <w:bCs/>
                <w:szCs w:val="22"/>
                <w:lang w:eastAsia="en-GB"/>
              </w:rPr>
            </w:pPr>
            <w:r w:rsidRPr="00940AE8">
              <w:rPr>
                <w:b w:val="0"/>
                <w:bCs/>
                <w:szCs w:val="22"/>
                <w:lang w:eastAsia="en-GB"/>
              </w:rPr>
              <w:t>2020</w:t>
            </w:r>
          </w:p>
        </w:tc>
        <w:tc>
          <w:tcPr>
            <w:tcW w:w="180" w:type="dxa"/>
          </w:tcPr>
          <w:p w14:paraId="256E809B" w14:textId="77777777" w:rsidR="00940AE8" w:rsidRPr="00940AE8" w:rsidRDefault="00940AE8">
            <w:pPr>
              <w:pStyle w:val="acctmergecolhdg"/>
              <w:spacing w:line="240" w:lineRule="auto"/>
              <w:rPr>
                <w:b w:val="0"/>
                <w:bCs/>
                <w:szCs w:val="22"/>
                <w:lang w:eastAsia="en-GB"/>
              </w:rPr>
            </w:pPr>
          </w:p>
        </w:tc>
        <w:tc>
          <w:tcPr>
            <w:tcW w:w="1170" w:type="dxa"/>
            <w:hideMark/>
          </w:tcPr>
          <w:p w14:paraId="1B487534" w14:textId="77777777" w:rsidR="00940AE8" w:rsidRPr="00940AE8" w:rsidRDefault="00940AE8">
            <w:pPr>
              <w:pStyle w:val="acctmergecolhdg"/>
              <w:spacing w:line="240" w:lineRule="auto"/>
              <w:rPr>
                <w:b w:val="0"/>
                <w:bCs/>
                <w:szCs w:val="22"/>
                <w:lang w:eastAsia="en-GB"/>
              </w:rPr>
            </w:pPr>
            <w:r w:rsidRPr="00940AE8">
              <w:rPr>
                <w:b w:val="0"/>
                <w:bCs/>
                <w:szCs w:val="22"/>
                <w:lang w:eastAsia="en-GB"/>
              </w:rPr>
              <w:t>2019</w:t>
            </w:r>
          </w:p>
        </w:tc>
        <w:tc>
          <w:tcPr>
            <w:tcW w:w="180" w:type="dxa"/>
          </w:tcPr>
          <w:p w14:paraId="45C51CE3" w14:textId="77777777" w:rsidR="00940AE8" w:rsidRPr="00940AE8" w:rsidRDefault="00940AE8">
            <w:pPr>
              <w:pStyle w:val="acctmergecolhdg"/>
              <w:spacing w:line="240" w:lineRule="auto"/>
              <w:rPr>
                <w:b w:val="0"/>
                <w:bCs/>
                <w:szCs w:val="22"/>
                <w:lang w:eastAsia="en-GB"/>
              </w:rPr>
            </w:pPr>
          </w:p>
        </w:tc>
        <w:tc>
          <w:tcPr>
            <w:tcW w:w="1080" w:type="dxa"/>
            <w:hideMark/>
          </w:tcPr>
          <w:p w14:paraId="35F217DE" w14:textId="77777777" w:rsidR="00940AE8" w:rsidRPr="00940AE8" w:rsidRDefault="00940AE8">
            <w:pPr>
              <w:pStyle w:val="acctmergecolhdg"/>
              <w:spacing w:line="240" w:lineRule="auto"/>
              <w:rPr>
                <w:b w:val="0"/>
                <w:bCs/>
                <w:szCs w:val="22"/>
                <w:lang w:eastAsia="en-GB"/>
              </w:rPr>
            </w:pPr>
            <w:r w:rsidRPr="00940AE8">
              <w:rPr>
                <w:b w:val="0"/>
                <w:bCs/>
                <w:szCs w:val="22"/>
                <w:lang w:eastAsia="en-GB"/>
              </w:rPr>
              <w:t>2020</w:t>
            </w:r>
          </w:p>
        </w:tc>
        <w:tc>
          <w:tcPr>
            <w:tcW w:w="180" w:type="dxa"/>
          </w:tcPr>
          <w:p w14:paraId="238A6C9A" w14:textId="77777777" w:rsidR="00940AE8" w:rsidRPr="00940AE8" w:rsidRDefault="00940AE8">
            <w:pPr>
              <w:pStyle w:val="acctmergecolhdg"/>
              <w:spacing w:line="240" w:lineRule="auto"/>
              <w:rPr>
                <w:b w:val="0"/>
                <w:bCs/>
                <w:szCs w:val="22"/>
                <w:lang w:eastAsia="en-GB"/>
              </w:rPr>
            </w:pPr>
          </w:p>
        </w:tc>
        <w:tc>
          <w:tcPr>
            <w:tcW w:w="1260" w:type="dxa"/>
            <w:hideMark/>
          </w:tcPr>
          <w:p w14:paraId="10751854" w14:textId="77777777" w:rsidR="00940AE8" w:rsidRPr="00940AE8" w:rsidRDefault="00940AE8">
            <w:pPr>
              <w:pStyle w:val="acctmergecolhdg"/>
              <w:spacing w:line="240" w:lineRule="auto"/>
              <w:rPr>
                <w:b w:val="0"/>
                <w:bCs/>
                <w:szCs w:val="22"/>
                <w:lang w:eastAsia="en-GB"/>
              </w:rPr>
            </w:pPr>
            <w:r w:rsidRPr="00940AE8">
              <w:rPr>
                <w:b w:val="0"/>
                <w:bCs/>
                <w:szCs w:val="22"/>
                <w:lang w:eastAsia="en-GB"/>
              </w:rPr>
              <w:t>2019</w:t>
            </w:r>
          </w:p>
        </w:tc>
      </w:tr>
      <w:tr w:rsidR="00940AE8" w:rsidRPr="00940AE8" w14:paraId="210745E6" w14:textId="77777777" w:rsidTr="00D13FFC">
        <w:trPr>
          <w:cantSplit/>
          <w:tblHeader/>
        </w:trPr>
        <w:tc>
          <w:tcPr>
            <w:tcW w:w="4230" w:type="dxa"/>
          </w:tcPr>
          <w:p w14:paraId="7D8C602A" w14:textId="77777777" w:rsidR="00940AE8" w:rsidRPr="00940AE8" w:rsidRDefault="00940AE8">
            <w:pPr>
              <w:rPr>
                <w:rFonts w:ascii="Times New Roman" w:hAnsi="Times New Roman" w:cs="Times New Roman"/>
                <w:b/>
                <w:bCs/>
                <w:sz w:val="22"/>
                <w:szCs w:val="22"/>
                <w:lang w:eastAsia="en-GB"/>
              </w:rPr>
            </w:pPr>
          </w:p>
        </w:tc>
        <w:tc>
          <w:tcPr>
            <w:tcW w:w="5220" w:type="dxa"/>
            <w:gridSpan w:val="7"/>
            <w:hideMark/>
          </w:tcPr>
          <w:p w14:paraId="0D521549" w14:textId="77777777" w:rsidR="00940AE8" w:rsidRPr="00940AE8" w:rsidRDefault="00940AE8">
            <w:pPr>
              <w:pStyle w:val="acctfourfigures"/>
              <w:tabs>
                <w:tab w:val="clear" w:pos="765"/>
                <w:tab w:val="decimal" w:pos="911"/>
              </w:tabs>
              <w:spacing w:line="240" w:lineRule="auto"/>
              <w:ind w:right="11"/>
              <w:jc w:val="center"/>
              <w:rPr>
                <w:b/>
                <w:bCs/>
                <w:szCs w:val="22"/>
                <w:lang w:eastAsia="en-GB"/>
              </w:rPr>
            </w:pPr>
            <w:r w:rsidRPr="00940AE8">
              <w:rPr>
                <w:i/>
                <w:iCs/>
                <w:szCs w:val="22"/>
                <w:lang w:eastAsia="en-GB"/>
              </w:rPr>
              <w:t>(in million Baht)</w:t>
            </w:r>
          </w:p>
        </w:tc>
      </w:tr>
      <w:tr w:rsidR="00940AE8" w:rsidRPr="00940AE8" w14:paraId="65ECD080" w14:textId="77777777" w:rsidTr="00D13FFC">
        <w:trPr>
          <w:cantSplit/>
        </w:trPr>
        <w:tc>
          <w:tcPr>
            <w:tcW w:w="4230" w:type="dxa"/>
            <w:hideMark/>
          </w:tcPr>
          <w:p w14:paraId="2F113AC2" w14:textId="77777777" w:rsidR="008C5FCB" w:rsidRPr="008C5FCB" w:rsidRDefault="00940AE8" w:rsidP="008C5FCB">
            <w:pPr>
              <w:pStyle w:val="acctfourfigures"/>
              <w:tabs>
                <w:tab w:val="clear" w:pos="765"/>
                <w:tab w:val="decimal" w:pos="911"/>
              </w:tabs>
              <w:spacing w:line="240" w:lineRule="auto"/>
              <w:ind w:right="11"/>
              <w:rPr>
                <w:szCs w:val="22"/>
                <w:lang w:eastAsia="en-GB"/>
              </w:rPr>
            </w:pPr>
            <w:r w:rsidRPr="00764A0F">
              <w:rPr>
                <w:szCs w:val="22"/>
                <w:lang w:eastAsia="en-GB"/>
              </w:rPr>
              <w:t xml:space="preserve">Impairment </w:t>
            </w:r>
            <w:r w:rsidRPr="008C5FCB">
              <w:rPr>
                <w:szCs w:val="22"/>
                <w:lang w:eastAsia="en-GB"/>
              </w:rPr>
              <w:t xml:space="preserve">losses </w:t>
            </w:r>
          </w:p>
          <w:p w14:paraId="4307F2C7" w14:textId="77777777" w:rsidR="00940AE8" w:rsidRPr="00764A0F" w:rsidRDefault="008C5FCB" w:rsidP="008C5FCB">
            <w:pPr>
              <w:rPr>
                <w:rFonts w:ascii="Times New Roman" w:hAnsi="Times New Roman" w:cs="Times New Roman"/>
                <w:sz w:val="22"/>
                <w:szCs w:val="22"/>
                <w:lang w:eastAsia="en-GB"/>
              </w:rPr>
            </w:pPr>
            <w:r>
              <w:rPr>
                <w:rFonts w:ascii="Times New Roman" w:hAnsi="Times New Roman" w:cs="Times New Roman"/>
                <w:i/>
                <w:iCs/>
                <w:sz w:val="22"/>
                <w:szCs w:val="22"/>
                <w:lang w:eastAsia="en-GB"/>
              </w:rPr>
              <w:t xml:space="preserve">   </w:t>
            </w:r>
            <w:r w:rsidR="00940AE8" w:rsidRPr="008C5FCB">
              <w:rPr>
                <w:rFonts w:ascii="Times New Roman" w:hAnsi="Times New Roman" w:cs="Times New Roman"/>
                <w:i/>
                <w:iCs/>
                <w:sz w:val="22"/>
                <w:szCs w:val="22"/>
                <w:lang w:eastAsia="en-GB"/>
              </w:rPr>
              <w:t>(2019: Bad and doubtful debts)</w:t>
            </w:r>
            <w:r w:rsidR="00940AE8" w:rsidRPr="00764A0F">
              <w:rPr>
                <w:rFonts w:ascii="Times New Roman" w:hAnsi="Times New Roman" w:cs="Times New Roman"/>
                <w:sz w:val="22"/>
                <w:szCs w:val="22"/>
                <w:lang w:eastAsia="en-GB"/>
              </w:rPr>
              <w:t xml:space="preserve"> </w:t>
            </w:r>
          </w:p>
        </w:tc>
        <w:tc>
          <w:tcPr>
            <w:tcW w:w="1170" w:type="dxa"/>
          </w:tcPr>
          <w:p w14:paraId="22F98F04" w14:textId="77777777" w:rsidR="00940AE8" w:rsidRPr="00940AE8" w:rsidRDefault="00940AE8">
            <w:pPr>
              <w:pStyle w:val="acctfourfigures"/>
              <w:tabs>
                <w:tab w:val="clear" w:pos="765"/>
                <w:tab w:val="decimal" w:pos="911"/>
              </w:tabs>
              <w:spacing w:line="240" w:lineRule="auto"/>
              <w:ind w:right="11"/>
              <w:rPr>
                <w:b/>
                <w:bCs/>
                <w:szCs w:val="22"/>
                <w:lang w:eastAsia="en-GB"/>
              </w:rPr>
            </w:pPr>
          </w:p>
        </w:tc>
        <w:tc>
          <w:tcPr>
            <w:tcW w:w="180" w:type="dxa"/>
          </w:tcPr>
          <w:p w14:paraId="5AF0544F" w14:textId="77777777" w:rsidR="00940AE8" w:rsidRPr="00940AE8" w:rsidRDefault="00940AE8">
            <w:pPr>
              <w:pStyle w:val="acctfourfigures"/>
              <w:tabs>
                <w:tab w:val="clear" w:pos="765"/>
                <w:tab w:val="decimal" w:pos="911"/>
              </w:tabs>
              <w:spacing w:line="240" w:lineRule="auto"/>
              <w:rPr>
                <w:szCs w:val="22"/>
                <w:lang w:eastAsia="en-GB"/>
              </w:rPr>
            </w:pPr>
          </w:p>
        </w:tc>
        <w:tc>
          <w:tcPr>
            <w:tcW w:w="1170" w:type="dxa"/>
          </w:tcPr>
          <w:p w14:paraId="50DF3BF5" w14:textId="77777777" w:rsidR="00940AE8" w:rsidRPr="00940AE8" w:rsidRDefault="00940AE8">
            <w:pPr>
              <w:pStyle w:val="acctfourfigures"/>
              <w:tabs>
                <w:tab w:val="clear" w:pos="765"/>
                <w:tab w:val="decimal" w:pos="821"/>
              </w:tabs>
              <w:spacing w:line="240" w:lineRule="auto"/>
              <w:ind w:right="11"/>
              <w:rPr>
                <w:b/>
                <w:bCs/>
                <w:szCs w:val="22"/>
                <w:lang w:eastAsia="en-GB"/>
              </w:rPr>
            </w:pPr>
          </w:p>
        </w:tc>
        <w:tc>
          <w:tcPr>
            <w:tcW w:w="180" w:type="dxa"/>
          </w:tcPr>
          <w:p w14:paraId="1F0BF701" w14:textId="77777777" w:rsidR="00940AE8" w:rsidRPr="00940AE8" w:rsidRDefault="00940AE8">
            <w:pPr>
              <w:pStyle w:val="acctfourfigures"/>
              <w:tabs>
                <w:tab w:val="clear" w:pos="765"/>
                <w:tab w:val="decimal" w:pos="911"/>
              </w:tabs>
              <w:spacing w:line="240" w:lineRule="auto"/>
              <w:rPr>
                <w:szCs w:val="22"/>
                <w:lang w:eastAsia="en-GB"/>
              </w:rPr>
            </w:pPr>
          </w:p>
        </w:tc>
        <w:tc>
          <w:tcPr>
            <w:tcW w:w="1080" w:type="dxa"/>
          </w:tcPr>
          <w:p w14:paraId="290FA267" w14:textId="77777777" w:rsidR="00940AE8" w:rsidRPr="00940AE8" w:rsidRDefault="00940AE8">
            <w:pPr>
              <w:pStyle w:val="acctfourfigures"/>
              <w:tabs>
                <w:tab w:val="clear" w:pos="765"/>
                <w:tab w:val="decimal" w:pos="821"/>
              </w:tabs>
              <w:spacing w:line="240" w:lineRule="auto"/>
              <w:ind w:right="11"/>
              <w:rPr>
                <w:b/>
                <w:bCs/>
                <w:szCs w:val="22"/>
                <w:lang w:eastAsia="en-GB"/>
              </w:rPr>
            </w:pPr>
          </w:p>
        </w:tc>
        <w:tc>
          <w:tcPr>
            <w:tcW w:w="180" w:type="dxa"/>
          </w:tcPr>
          <w:p w14:paraId="57D6165E" w14:textId="77777777" w:rsidR="00940AE8" w:rsidRPr="00940AE8" w:rsidRDefault="00940AE8">
            <w:pPr>
              <w:pStyle w:val="acctfourfigures"/>
              <w:tabs>
                <w:tab w:val="clear" w:pos="765"/>
                <w:tab w:val="decimal" w:pos="911"/>
              </w:tabs>
              <w:spacing w:line="240" w:lineRule="auto"/>
              <w:rPr>
                <w:szCs w:val="22"/>
                <w:lang w:eastAsia="en-GB"/>
              </w:rPr>
            </w:pPr>
          </w:p>
        </w:tc>
        <w:tc>
          <w:tcPr>
            <w:tcW w:w="1260" w:type="dxa"/>
          </w:tcPr>
          <w:p w14:paraId="4B2502E4" w14:textId="77777777" w:rsidR="00940AE8" w:rsidRPr="00940AE8" w:rsidRDefault="00940AE8">
            <w:pPr>
              <w:pStyle w:val="acctfourfigures"/>
              <w:tabs>
                <w:tab w:val="clear" w:pos="765"/>
                <w:tab w:val="decimal" w:pos="911"/>
              </w:tabs>
              <w:spacing w:line="240" w:lineRule="auto"/>
              <w:ind w:right="11"/>
              <w:rPr>
                <w:b/>
                <w:bCs/>
                <w:szCs w:val="22"/>
                <w:lang w:eastAsia="en-GB"/>
              </w:rPr>
            </w:pPr>
          </w:p>
        </w:tc>
      </w:tr>
      <w:tr w:rsidR="00764A0F" w:rsidRPr="00940AE8" w14:paraId="1EDE0F52" w14:textId="77777777" w:rsidTr="00D13FFC">
        <w:trPr>
          <w:cantSplit/>
        </w:trPr>
        <w:tc>
          <w:tcPr>
            <w:tcW w:w="4230" w:type="dxa"/>
            <w:hideMark/>
          </w:tcPr>
          <w:p w14:paraId="49079903" w14:textId="77777777" w:rsidR="00764A0F" w:rsidRPr="005756DC" w:rsidRDefault="005756DC" w:rsidP="005756DC">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00764A0F" w:rsidRPr="005756DC">
              <w:rPr>
                <w:rFonts w:ascii="Times New Roman" w:hAnsi="Times New Roman" w:cs="Times New Roman"/>
                <w:sz w:val="22"/>
                <w:szCs w:val="22"/>
                <w:lang w:eastAsia="en-GB"/>
              </w:rPr>
              <w:t>for the three-month period ended 31 March</w:t>
            </w:r>
          </w:p>
        </w:tc>
        <w:tc>
          <w:tcPr>
            <w:tcW w:w="1170" w:type="dxa"/>
            <w:tcBorders>
              <w:top w:val="nil"/>
              <w:left w:val="nil"/>
              <w:bottom w:val="double" w:sz="4" w:space="0" w:color="auto"/>
              <w:right w:val="nil"/>
            </w:tcBorders>
            <w:hideMark/>
          </w:tcPr>
          <w:p w14:paraId="4385F21D" w14:textId="77777777" w:rsidR="00764A0F" w:rsidRPr="00D13FFC" w:rsidRDefault="00764A0F" w:rsidP="00764A0F">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04A61D34" w14:textId="77777777" w:rsidR="00764A0F" w:rsidRPr="00D13FFC" w:rsidRDefault="00764A0F" w:rsidP="00764A0F">
            <w:pPr>
              <w:pStyle w:val="acctfourfigures"/>
              <w:tabs>
                <w:tab w:val="clear" w:pos="765"/>
                <w:tab w:val="decimal" w:pos="911"/>
              </w:tabs>
              <w:spacing w:line="240" w:lineRule="auto"/>
              <w:rPr>
                <w:b/>
                <w:bCs/>
                <w:szCs w:val="22"/>
                <w:lang w:eastAsia="en-GB"/>
              </w:rPr>
            </w:pPr>
          </w:p>
        </w:tc>
        <w:tc>
          <w:tcPr>
            <w:tcW w:w="1170" w:type="dxa"/>
            <w:tcBorders>
              <w:top w:val="nil"/>
              <w:left w:val="nil"/>
              <w:bottom w:val="double" w:sz="4" w:space="0" w:color="auto"/>
              <w:right w:val="nil"/>
            </w:tcBorders>
            <w:hideMark/>
          </w:tcPr>
          <w:p w14:paraId="73BAFF1F" w14:textId="77777777" w:rsidR="00764A0F" w:rsidRPr="00D13FFC" w:rsidRDefault="00764A0F" w:rsidP="00764A0F">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67DA410B" w14:textId="77777777" w:rsidR="00764A0F" w:rsidRPr="00D13FFC" w:rsidRDefault="00764A0F" w:rsidP="00764A0F">
            <w:pPr>
              <w:pStyle w:val="acctfourfigures"/>
              <w:tabs>
                <w:tab w:val="clear" w:pos="765"/>
                <w:tab w:val="decimal" w:pos="911"/>
              </w:tabs>
              <w:spacing w:line="240" w:lineRule="auto"/>
              <w:rPr>
                <w:b/>
                <w:bCs/>
                <w:szCs w:val="22"/>
                <w:lang w:eastAsia="en-GB"/>
              </w:rPr>
            </w:pPr>
          </w:p>
        </w:tc>
        <w:tc>
          <w:tcPr>
            <w:tcW w:w="1080" w:type="dxa"/>
            <w:tcBorders>
              <w:top w:val="nil"/>
              <w:left w:val="nil"/>
              <w:bottom w:val="double" w:sz="4" w:space="0" w:color="auto"/>
              <w:right w:val="nil"/>
            </w:tcBorders>
            <w:hideMark/>
          </w:tcPr>
          <w:p w14:paraId="3AFE3BB5" w14:textId="77777777" w:rsidR="00764A0F" w:rsidRPr="00D13FFC" w:rsidRDefault="00764A0F" w:rsidP="00764A0F">
            <w:pPr>
              <w:pStyle w:val="acctfourfigures"/>
              <w:tabs>
                <w:tab w:val="clear" w:pos="765"/>
                <w:tab w:val="decimal" w:pos="821"/>
              </w:tabs>
              <w:spacing w:line="240" w:lineRule="auto"/>
              <w:ind w:right="11"/>
              <w:rPr>
                <w:b/>
                <w:bCs/>
                <w:szCs w:val="22"/>
                <w:lang w:eastAsia="en-GB"/>
              </w:rPr>
            </w:pPr>
            <w:r w:rsidRPr="00D13FFC">
              <w:rPr>
                <w:b/>
                <w:bCs/>
                <w:szCs w:val="22"/>
                <w:lang w:eastAsia="en-GB"/>
              </w:rPr>
              <w:t>0.12</w:t>
            </w:r>
          </w:p>
        </w:tc>
        <w:tc>
          <w:tcPr>
            <w:tcW w:w="180" w:type="dxa"/>
          </w:tcPr>
          <w:p w14:paraId="46455A22" w14:textId="77777777" w:rsidR="00764A0F" w:rsidRPr="00D13FFC" w:rsidRDefault="00764A0F" w:rsidP="00764A0F">
            <w:pPr>
              <w:pStyle w:val="acctfourfigures"/>
              <w:tabs>
                <w:tab w:val="clear" w:pos="765"/>
                <w:tab w:val="decimal" w:pos="911"/>
              </w:tabs>
              <w:spacing w:line="240" w:lineRule="auto"/>
              <w:rPr>
                <w:b/>
                <w:bCs/>
                <w:szCs w:val="22"/>
                <w:lang w:eastAsia="en-GB"/>
              </w:rPr>
            </w:pPr>
          </w:p>
        </w:tc>
        <w:tc>
          <w:tcPr>
            <w:tcW w:w="1260" w:type="dxa"/>
            <w:tcBorders>
              <w:top w:val="nil"/>
              <w:left w:val="nil"/>
              <w:bottom w:val="double" w:sz="4" w:space="0" w:color="auto"/>
              <w:right w:val="nil"/>
            </w:tcBorders>
            <w:hideMark/>
          </w:tcPr>
          <w:p w14:paraId="6D9F99D9" w14:textId="77777777" w:rsidR="00764A0F" w:rsidRPr="00D13FFC" w:rsidRDefault="008C5FCB" w:rsidP="008C5FCB">
            <w:pPr>
              <w:pStyle w:val="acctfourfigures"/>
              <w:tabs>
                <w:tab w:val="clear" w:pos="765"/>
                <w:tab w:val="decimal" w:pos="676"/>
              </w:tabs>
              <w:spacing w:line="240" w:lineRule="auto"/>
              <w:ind w:right="91"/>
              <w:rPr>
                <w:b/>
                <w:bCs/>
                <w:szCs w:val="22"/>
                <w:lang w:eastAsia="en-GB"/>
              </w:rPr>
            </w:pPr>
            <w:r w:rsidRPr="00D13FFC">
              <w:rPr>
                <w:b/>
                <w:bCs/>
                <w:szCs w:val="22"/>
                <w:lang w:eastAsia="en-GB"/>
              </w:rPr>
              <w:t>0.33</w:t>
            </w:r>
          </w:p>
        </w:tc>
      </w:tr>
    </w:tbl>
    <w:p w14:paraId="47FE8F6F" w14:textId="77777777" w:rsidR="00940AE8" w:rsidRPr="00940AE8" w:rsidRDefault="00940AE8" w:rsidP="00940AE8">
      <w:pPr>
        <w:ind w:left="540"/>
        <w:rPr>
          <w:rFonts w:ascii="Times New Roman" w:hAnsi="Times New Roman" w:cs="Times New Roman"/>
          <w:bCs/>
          <w:i/>
          <w:color w:val="0000FF"/>
          <w:sz w:val="22"/>
          <w:szCs w:val="22"/>
          <w:lang w:eastAsia="en-US" w:bidi="ar-SA"/>
        </w:rPr>
      </w:pPr>
    </w:p>
    <w:tbl>
      <w:tblPr>
        <w:tblW w:w="9450" w:type="dxa"/>
        <w:tblInd w:w="450" w:type="dxa"/>
        <w:tblLayout w:type="fixed"/>
        <w:tblCellMar>
          <w:left w:w="79" w:type="dxa"/>
          <w:right w:w="79" w:type="dxa"/>
        </w:tblCellMar>
        <w:tblLook w:val="04A0" w:firstRow="1" w:lastRow="0" w:firstColumn="1" w:lastColumn="0" w:noHBand="0" w:noVBand="1"/>
      </w:tblPr>
      <w:tblGrid>
        <w:gridCol w:w="3150"/>
        <w:gridCol w:w="900"/>
        <w:gridCol w:w="180"/>
        <w:gridCol w:w="810"/>
        <w:gridCol w:w="178"/>
        <w:gridCol w:w="1008"/>
        <w:gridCol w:w="180"/>
        <w:gridCol w:w="864"/>
        <w:gridCol w:w="180"/>
        <w:gridCol w:w="864"/>
        <w:gridCol w:w="180"/>
        <w:gridCol w:w="956"/>
      </w:tblGrid>
      <w:tr w:rsidR="003A2362" w:rsidRPr="00940AE8" w14:paraId="16C08D0A" w14:textId="77777777" w:rsidTr="00D13FFC">
        <w:trPr>
          <w:cantSplit/>
          <w:tblHeader/>
        </w:trPr>
        <w:tc>
          <w:tcPr>
            <w:tcW w:w="3150" w:type="dxa"/>
            <w:vAlign w:val="bottom"/>
          </w:tcPr>
          <w:p w14:paraId="0BD17C94" w14:textId="77777777" w:rsidR="003A2362" w:rsidRPr="003A2362" w:rsidRDefault="003A2362" w:rsidP="00764A0F">
            <w:pPr>
              <w:rPr>
                <w:rFonts w:ascii="Times New Roman" w:hAnsi="Times New Roman" w:cs="Times New Roman"/>
                <w:b/>
                <w:bCs/>
                <w:i/>
                <w:iCs/>
                <w:sz w:val="22"/>
                <w:szCs w:val="22"/>
                <w:lang w:eastAsia="en-GB"/>
              </w:rPr>
            </w:pPr>
          </w:p>
        </w:tc>
        <w:tc>
          <w:tcPr>
            <w:tcW w:w="1890" w:type="dxa"/>
            <w:gridSpan w:val="3"/>
            <w:vAlign w:val="bottom"/>
          </w:tcPr>
          <w:p w14:paraId="7EA4F8C7" w14:textId="77777777" w:rsidR="003A2362" w:rsidRPr="003A2362" w:rsidRDefault="003A2362">
            <w:pPr>
              <w:jc w:val="cente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Interest rate</w:t>
            </w:r>
          </w:p>
        </w:tc>
        <w:tc>
          <w:tcPr>
            <w:tcW w:w="178" w:type="dxa"/>
          </w:tcPr>
          <w:p w14:paraId="19E8E148" w14:textId="77777777" w:rsidR="003A2362" w:rsidRPr="003A2362" w:rsidRDefault="003A2362">
            <w:pPr>
              <w:pStyle w:val="acctmergecolhdg"/>
              <w:spacing w:line="240" w:lineRule="auto"/>
              <w:ind w:left="-83" w:right="-79" w:firstLine="4"/>
              <w:rPr>
                <w:b w:val="0"/>
                <w:bCs/>
                <w:szCs w:val="22"/>
                <w:lang w:eastAsia="en-GB"/>
              </w:rPr>
            </w:pPr>
          </w:p>
        </w:tc>
        <w:tc>
          <w:tcPr>
            <w:tcW w:w="4232" w:type="dxa"/>
            <w:gridSpan w:val="7"/>
            <w:vAlign w:val="bottom"/>
          </w:tcPr>
          <w:p w14:paraId="16174BB8" w14:textId="77777777" w:rsidR="003A2362" w:rsidRPr="003A2362" w:rsidRDefault="003A2362">
            <w:pPr>
              <w:pStyle w:val="acctmergecolhdg"/>
              <w:spacing w:line="240" w:lineRule="auto"/>
              <w:rPr>
                <w:szCs w:val="22"/>
                <w:lang w:eastAsia="en-GB"/>
              </w:rPr>
            </w:pPr>
            <w:r w:rsidRPr="00940AE8">
              <w:rPr>
                <w:szCs w:val="22"/>
                <w:lang w:eastAsia="en-GB"/>
              </w:rPr>
              <w:t>Separate financial statements</w:t>
            </w:r>
          </w:p>
        </w:tc>
      </w:tr>
      <w:tr w:rsidR="00E471F7" w:rsidRPr="00940AE8" w14:paraId="569B24EE" w14:textId="77777777" w:rsidTr="00D13FFC">
        <w:trPr>
          <w:cantSplit/>
          <w:tblHeader/>
        </w:trPr>
        <w:tc>
          <w:tcPr>
            <w:tcW w:w="3150" w:type="dxa"/>
            <w:vAlign w:val="bottom"/>
          </w:tcPr>
          <w:p w14:paraId="73EF7F23" w14:textId="77777777" w:rsidR="00E471F7" w:rsidRPr="00E471F7" w:rsidRDefault="00E471F7" w:rsidP="00E471F7">
            <w:pPr>
              <w:pStyle w:val="acctfourfigures"/>
              <w:tabs>
                <w:tab w:val="left" w:pos="720"/>
              </w:tabs>
              <w:spacing w:line="240" w:lineRule="auto"/>
              <w:rPr>
                <w:rFonts w:cstheme="minorBidi"/>
                <w:b/>
                <w:bCs/>
                <w:i/>
                <w:iCs/>
                <w:szCs w:val="28"/>
                <w:lang w:val="en-US" w:eastAsia="en-GB" w:bidi="th-TH"/>
              </w:rPr>
            </w:pPr>
            <w:r>
              <w:rPr>
                <w:b/>
                <w:bCs/>
                <w:i/>
                <w:iCs/>
                <w:szCs w:val="22"/>
                <w:lang w:eastAsia="en-GB"/>
              </w:rPr>
              <w:t>Long-term</w:t>
            </w:r>
            <w:r>
              <w:rPr>
                <w:rFonts w:cstheme="minorBidi" w:hint="cs"/>
                <w:b/>
                <w:bCs/>
                <w:i/>
                <w:iCs/>
                <w:szCs w:val="28"/>
                <w:cs/>
                <w:lang w:eastAsia="en-GB" w:bidi="th-TH"/>
              </w:rPr>
              <w:t xml:space="preserve"> </w:t>
            </w:r>
            <w:r>
              <w:rPr>
                <w:rFonts w:cstheme="minorBidi"/>
                <w:b/>
                <w:bCs/>
                <w:i/>
                <w:iCs/>
                <w:szCs w:val="28"/>
                <w:lang w:val="en-US" w:eastAsia="en-GB" w:bidi="th-TH"/>
              </w:rPr>
              <w:t>loans</w:t>
            </w:r>
          </w:p>
        </w:tc>
        <w:tc>
          <w:tcPr>
            <w:tcW w:w="900" w:type="dxa"/>
            <w:vAlign w:val="bottom"/>
            <w:hideMark/>
          </w:tcPr>
          <w:p w14:paraId="45ED5EFF"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31 December 2019</w:t>
            </w:r>
          </w:p>
        </w:tc>
        <w:tc>
          <w:tcPr>
            <w:tcW w:w="180" w:type="dxa"/>
            <w:vAlign w:val="bottom"/>
          </w:tcPr>
          <w:p w14:paraId="3E622B16" w14:textId="77777777" w:rsidR="00E471F7" w:rsidRPr="00940AE8" w:rsidRDefault="00E471F7" w:rsidP="00E471F7">
            <w:pPr>
              <w:pStyle w:val="acctmergecolhdg"/>
              <w:spacing w:line="240" w:lineRule="auto"/>
              <w:ind w:left="-83" w:firstLine="4"/>
              <w:rPr>
                <w:b w:val="0"/>
                <w:bCs/>
                <w:szCs w:val="22"/>
                <w:lang w:eastAsia="en-GB"/>
              </w:rPr>
            </w:pPr>
          </w:p>
        </w:tc>
        <w:tc>
          <w:tcPr>
            <w:tcW w:w="810" w:type="dxa"/>
            <w:vAlign w:val="bottom"/>
            <w:hideMark/>
          </w:tcPr>
          <w:p w14:paraId="571BCBA6" w14:textId="77777777" w:rsidR="00E471F7" w:rsidRDefault="00E471F7" w:rsidP="00E471F7">
            <w:pPr>
              <w:pStyle w:val="acctmergecolhdg"/>
              <w:spacing w:line="240" w:lineRule="auto"/>
              <w:ind w:left="-83" w:firstLine="4"/>
              <w:rPr>
                <w:b w:val="0"/>
                <w:bCs/>
                <w:szCs w:val="22"/>
                <w:lang w:eastAsia="en-GB"/>
              </w:rPr>
            </w:pPr>
            <w:r>
              <w:rPr>
                <w:b w:val="0"/>
                <w:bCs/>
                <w:szCs w:val="22"/>
                <w:lang w:eastAsia="en-GB"/>
              </w:rPr>
              <w:t>31</w:t>
            </w:r>
          </w:p>
          <w:p w14:paraId="60608548" w14:textId="77777777" w:rsidR="00E471F7" w:rsidRPr="00940AE8" w:rsidRDefault="00E471F7" w:rsidP="00E471F7">
            <w:pPr>
              <w:pStyle w:val="acctmergecolhdg"/>
              <w:spacing w:line="240" w:lineRule="auto"/>
              <w:ind w:left="-83" w:firstLine="4"/>
              <w:rPr>
                <w:b w:val="0"/>
                <w:bCs/>
                <w:szCs w:val="22"/>
                <w:lang w:eastAsia="en-GB"/>
              </w:rPr>
            </w:pPr>
            <w:r>
              <w:rPr>
                <w:b w:val="0"/>
                <w:bCs/>
                <w:szCs w:val="22"/>
                <w:lang w:eastAsia="en-GB"/>
              </w:rPr>
              <w:t>March</w:t>
            </w:r>
          </w:p>
          <w:p w14:paraId="71E5FD29" w14:textId="77777777" w:rsidR="00E471F7" w:rsidRPr="00940AE8" w:rsidRDefault="00E471F7" w:rsidP="00E471F7">
            <w:pPr>
              <w:pStyle w:val="acctmergecolhdg"/>
              <w:spacing w:line="240" w:lineRule="auto"/>
              <w:ind w:left="-83" w:firstLine="4"/>
              <w:rPr>
                <w:b w:val="0"/>
                <w:bCs/>
                <w:szCs w:val="22"/>
                <w:lang w:eastAsia="en-GB"/>
              </w:rPr>
            </w:pPr>
            <w:r w:rsidRPr="00940AE8">
              <w:rPr>
                <w:b w:val="0"/>
                <w:bCs/>
                <w:szCs w:val="22"/>
                <w:lang w:eastAsia="en-GB"/>
              </w:rPr>
              <w:t>2020</w:t>
            </w:r>
          </w:p>
        </w:tc>
        <w:tc>
          <w:tcPr>
            <w:tcW w:w="178" w:type="dxa"/>
          </w:tcPr>
          <w:p w14:paraId="1F2DFE37" w14:textId="77777777" w:rsidR="00E471F7" w:rsidRPr="00940AE8" w:rsidRDefault="00E471F7" w:rsidP="00E471F7">
            <w:pPr>
              <w:pStyle w:val="acctmergecolhdg"/>
              <w:spacing w:line="240" w:lineRule="auto"/>
              <w:ind w:left="-83" w:right="-79" w:firstLine="4"/>
              <w:rPr>
                <w:b w:val="0"/>
                <w:bCs/>
                <w:szCs w:val="22"/>
                <w:lang w:eastAsia="en-GB"/>
              </w:rPr>
            </w:pPr>
          </w:p>
        </w:tc>
        <w:tc>
          <w:tcPr>
            <w:tcW w:w="1008" w:type="dxa"/>
            <w:vAlign w:val="bottom"/>
            <w:hideMark/>
          </w:tcPr>
          <w:p w14:paraId="427E423F"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31 December 2019</w:t>
            </w:r>
          </w:p>
        </w:tc>
        <w:tc>
          <w:tcPr>
            <w:tcW w:w="180" w:type="dxa"/>
            <w:vAlign w:val="bottom"/>
          </w:tcPr>
          <w:p w14:paraId="00C0428F" w14:textId="77777777" w:rsidR="00E471F7" w:rsidRPr="00940AE8" w:rsidRDefault="00E471F7" w:rsidP="00E471F7">
            <w:pPr>
              <w:pStyle w:val="acctmergecolhdg"/>
              <w:spacing w:line="240" w:lineRule="auto"/>
              <w:rPr>
                <w:b w:val="0"/>
                <w:bCs/>
                <w:szCs w:val="22"/>
                <w:lang w:eastAsia="en-GB"/>
              </w:rPr>
            </w:pPr>
          </w:p>
        </w:tc>
        <w:tc>
          <w:tcPr>
            <w:tcW w:w="864" w:type="dxa"/>
            <w:vAlign w:val="bottom"/>
            <w:hideMark/>
          </w:tcPr>
          <w:p w14:paraId="6AC608FE"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Increase</w:t>
            </w:r>
          </w:p>
        </w:tc>
        <w:tc>
          <w:tcPr>
            <w:tcW w:w="180" w:type="dxa"/>
            <w:vAlign w:val="bottom"/>
          </w:tcPr>
          <w:p w14:paraId="4A53D616" w14:textId="77777777" w:rsidR="00E471F7" w:rsidRPr="00940AE8" w:rsidRDefault="00E471F7" w:rsidP="00E471F7">
            <w:pPr>
              <w:pStyle w:val="acctmergecolhdg"/>
              <w:spacing w:line="240" w:lineRule="auto"/>
              <w:rPr>
                <w:b w:val="0"/>
                <w:bCs/>
                <w:szCs w:val="22"/>
                <w:lang w:eastAsia="en-GB"/>
              </w:rPr>
            </w:pPr>
          </w:p>
        </w:tc>
        <w:tc>
          <w:tcPr>
            <w:tcW w:w="864" w:type="dxa"/>
            <w:vAlign w:val="bottom"/>
            <w:hideMark/>
          </w:tcPr>
          <w:p w14:paraId="0D48D8E5"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Decrease</w:t>
            </w:r>
          </w:p>
        </w:tc>
        <w:tc>
          <w:tcPr>
            <w:tcW w:w="180" w:type="dxa"/>
            <w:vAlign w:val="bottom"/>
          </w:tcPr>
          <w:p w14:paraId="3EB586EF" w14:textId="77777777" w:rsidR="00E471F7" w:rsidRPr="00940AE8" w:rsidRDefault="00E471F7" w:rsidP="00E471F7">
            <w:pPr>
              <w:pStyle w:val="acctmergecolhdg"/>
              <w:spacing w:line="240" w:lineRule="auto"/>
              <w:rPr>
                <w:b w:val="0"/>
                <w:bCs/>
                <w:szCs w:val="22"/>
                <w:lang w:eastAsia="en-GB"/>
              </w:rPr>
            </w:pPr>
          </w:p>
        </w:tc>
        <w:tc>
          <w:tcPr>
            <w:tcW w:w="956" w:type="dxa"/>
            <w:vAlign w:val="bottom"/>
            <w:hideMark/>
          </w:tcPr>
          <w:p w14:paraId="55064C13" w14:textId="77777777" w:rsidR="00E471F7" w:rsidRDefault="00E471F7" w:rsidP="00E471F7">
            <w:pPr>
              <w:pStyle w:val="acctmergecolhdg"/>
              <w:spacing w:line="240" w:lineRule="auto"/>
              <w:ind w:left="-83" w:firstLine="4"/>
              <w:rPr>
                <w:b w:val="0"/>
                <w:bCs/>
                <w:szCs w:val="22"/>
                <w:lang w:eastAsia="en-GB"/>
              </w:rPr>
            </w:pPr>
            <w:r>
              <w:rPr>
                <w:b w:val="0"/>
                <w:bCs/>
                <w:szCs w:val="22"/>
                <w:lang w:eastAsia="en-GB"/>
              </w:rPr>
              <w:t>31</w:t>
            </w:r>
          </w:p>
          <w:p w14:paraId="6DA15927" w14:textId="77777777" w:rsidR="00E471F7" w:rsidRPr="00940AE8" w:rsidRDefault="00E471F7" w:rsidP="00E471F7">
            <w:pPr>
              <w:pStyle w:val="acctmergecolhdg"/>
              <w:spacing w:line="240" w:lineRule="auto"/>
              <w:ind w:left="-83" w:firstLine="4"/>
              <w:rPr>
                <w:b w:val="0"/>
                <w:bCs/>
                <w:szCs w:val="22"/>
                <w:lang w:eastAsia="en-GB"/>
              </w:rPr>
            </w:pPr>
            <w:r>
              <w:rPr>
                <w:b w:val="0"/>
                <w:bCs/>
                <w:szCs w:val="22"/>
                <w:lang w:eastAsia="en-GB"/>
              </w:rPr>
              <w:t>March</w:t>
            </w:r>
          </w:p>
          <w:p w14:paraId="61E62EB8"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2020</w:t>
            </w:r>
          </w:p>
        </w:tc>
      </w:tr>
      <w:tr w:rsidR="00E471F7" w:rsidRPr="00940AE8" w14:paraId="76616C35" w14:textId="77777777" w:rsidTr="00D13FFC">
        <w:trPr>
          <w:cantSplit/>
          <w:tblHeader/>
        </w:trPr>
        <w:tc>
          <w:tcPr>
            <w:tcW w:w="3150" w:type="dxa"/>
            <w:vAlign w:val="bottom"/>
            <w:hideMark/>
          </w:tcPr>
          <w:p w14:paraId="18E4A15E" w14:textId="77777777" w:rsidR="00E471F7" w:rsidRPr="00940AE8" w:rsidRDefault="00E471F7" w:rsidP="00E471F7">
            <w:pPr>
              <w:pStyle w:val="acctfourfigures"/>
              <w:tabs>
                <w:tab w:val="left" w:pos="720"/>
              </w:tabs>
              <w:spacing w:line="240" w:lineRule="auto"/>
              <w:rPr>
                <w:b/>
                <w:bCs/>
                <w:i/>
                <w:iCs/>
                <w:szCs w:val="22"/>
                <w:lang w:eastAsia="en-GB"/>
              </w:rPr>
            </w:pPr>
          </w:p>
        </w:tc>
        <w:tc>
          <w:tcPr>
            <w:tcW w:w="1890" w:type="dxa"/>
            <w:gridSpan w:val="3"/>
            <w:vAlign w:val="bottom"/>
            <w:hideMark/>
          </w:tcPr>
          <w:p w14:paraId="160F6400" w14:textId="77777777" w:rsidR="00E471F7" w:rsidRPr="00940AE8" w:rsidRDefault="00E471F7" w:rsidP="00E471F7">
            <w:pPr>
              <w:pStyle w:val="acctmergecolhdg"/>
              <w:spacing w:line="240" w:lineRule="auto"/>
              <w:ind w:left="-83" w:firstLine="4"/>
              <w:rPr>
                <w:b w:val="0"/>
                <w:bCs/>
                <w:i/>
                <w:iCs/>
                <w:szCs w:val="22"/>
                <w:lang w:eastAsia="en-GB"/>
              </w:rPr>
            </w:pPr>
            <w:r w:rsidRPr="00940AE8">
              <w:rPr>
                <w:b w:val="0"/>
                <w:bCs/>
                <w:i/>
                <w:iCs/>
                <w:szCs w:val="22"/>
                <w:lang w:eastAsia="en-GB"/>
              </w:rPr>
              <w:t>(% per annum)</w:t>
            </w:r>
          </w:p>
        </w:tc>
        <w:tc>
          <w:tcPr>
            <w:tcW w:w="178" w:type="dxa"/>
          </w:tcPr>
          <w:p w14:paraId="677C0719" w14:textId="77777777" w:rsidR="00E471F7" w:rsidRPr="00940AE8" w:rsidRDefault="00E471F7" w:rsidP="00E471F7">
            <w:pPr>
              <w:pStyle w:val="acctmergecolhdg"/>
              <w:spacing w:line="240" w:lineRule="auto"/>
              <w:ind w:left="-83" w:right="-79" w:firstLine="4"/>
              <w:rPr>
                <w:b w:val="0"/>
                <w:bCs/>
                <w:i/>
                <w:iCs/>
                <w:szCs w:val="22"/>
                <w:lang w:eastAsia="en-GB"/>
              </w:rPr>
            </w:pPr>
          </w:p>
        </w:tc>
        <w:tc>
          <w:tcPr>
            <w:tcW w:w="4232" w:type="dxa"/>
            <w:gridSpan w:val="7"/>
            <w:vAlign w:val="bottom"/>
            <w:hideMark/>
          </w:tcPr>
          <w:p w14:paraId="1C2945A4" w14:textId="77777777" w:rsidR="00E471F7" w:rsidRPr="00940AE8" w:rsidRDefault="00E471F7" w:rsidP="00E471F7">
            <w:pPr>
              <w:pStyle w:val="acctmergecolhdg"/>
              <w:spacing w:line="240" w:lineRule="auto"/>
              <w:ind w:left="-83" w:firstLine="4"/>
              <w:rPr>
                <w:b w:val="0"/>
                <w:bCs/>
                <w:i/>
                <w:iCs/>
                <w:szCs w:val="22"/>
                <w:lang w:eastAsia="en-GB"/>
              </w:rPr>
            </w:pPr>
            <w:r w:rsidRPr="00940AE8">
              <w:rPr>
                <w:b w:val="0"/>
                <w:bCs/>
                <w:i/>
                <w:iCs/>
                <w:szCs w:val="22"/>
                <w:lang w:eastAsia="en-GB"/>
              </w:rPr>
              <w:t>(in million Baht)</w:t>
            </w:r>
          </w:p>
        </w:tc>
      </w:tr>
      <w:tr w:rsidR="00E471F7" w:rsidRPr="00940AE8" w14:paraId="6D49BC22" w14:textId="77777777" w:rsidTr="00D13FFC">
        <w:trPr>
          <w:cantSplit/>
        </w:trPr>
        <w:tc>
          <w:tcPr>
            <w:tcW w:w="3150" w:type="dxa"/>
          </w:tcPr>
          <w:p w14:paraId="12811FF9" w14:textId="77777777" w:rsidR="00E471F7" w:rsidRPr="00940AE8" w:rsidRDefault="00E471F7" w:rsidP="00E471F7">
            <w:pPr>
              <w:rPr>
                <w:rFonts w:ascii="Times New Roman" w:hAnsi="Times New Roman" w:cs="Times New Roman"/>
                <w:sz w:val="22"/>
                <w:szCs w:val="22"/>
                <w:lang w:eastAsia="en-GB"/>
              </w:rPr>
            </w:pPr>
            <w:r w:rsidRPr="00764A0F">
              <w:rPr>
                <w:rFonts w:ascii="Times New Roman" w:hAnsi="Times New Roman" w:cs="Times New Roman"/>
                <w:sz w:val="22"/>
                <w:szCs w:val="22"/>
                <w:lang w:eastAsia="en-GB"/>
              </w:rPr>
              <w:t>Subsidiar</w:t>
            </w:r>
            <w:r>
              <w:rPr>
                <w:rFonts w:ascii="Times New Roman" w:hAnsi="Times New Roman" w:cs="Times New Roman"/>
                <w:sz w:val="22"/>
                <w:szCs w:val="22"/>
                <w:lang w:eastAsia="en-GB"/>
              </w:rPr>
              <w:t>y</w:t>
            </w:r>
          </w:p>
        </w:tc>
        <w:tc>
          <w:tcPr>
            <w:tcW w:w="900" w:type="dxa"/>
          </w:tcPr>
          <w:p w14:paraId="7EB44A87" w14:textId="77777777" w:rsidR="00E471F7" w:rsidRPr="00940AE8" w:rsidRDefault="00E471F7" w:rsidP="00E471F7">
            <w:pPr>
              <w:pStyle w:val="acctfourfigures"/>
              <w:tabs>
                <w:tab w:val="decimal" w:pos="191"/>
              </w:tabs>
              <w:spacing w:line="240" w:lineRule="auto"/>
              <w:ind w:left="-83" w:right="11" w:firstLine="4"/>
              <w:jc w:val="center"/>
              <w:rPr>
                <w:szCs w:val="22"/>
                <w:lang w:eastAsia="en-GB"/>
              </w:rPr>
            </w:pPr>
            <w:r>
              <w:rPr>
                <w:szCs w:val="22"/>
                <w:lang w:eastAsia="en-GB"/>
              </w:rPr>
              <w:t>6.025</w:t>
            </w:r>
          </w:p>
        </w:tc>
        <w:tc>
          <w:tcPr>
            <w:tcW w:w="180" w:type="dxa"/>
          </w:tcPr>
          <w:p w14:paraId="659C0A49" w14:textId="77777777" w:rsidR="00E471F7" w:rsidRPr="00940AE8" w:rsidRDefault="00E471F7" w:rsidP="00E471F7">
            <w:pPr>
              <w:pStyle w:val="acctfourfigures"/>
              <w:tabs>
                <w:tab w:val="decimal" w:pos="731"/>
              </w:tabs>
              <w:spacing w:line="240" w:lineRule="auto"/>
              <w:ind w:left="-83" w:right="11" w:firstLine="4"/>
              <w:jc w:val="center"/>
              <w:rPr>
                <w:szCs w:val="22"/>
                <w:lang w:eastAsia="en-GB"/>
              </w:rPr>
            </w:pPr>
          </w:p>
        </w:tc>
        <w:tc>
          <w:tcPr>
            <w:tcW w:w="810" w:type="dxa"/>
          </w:tcPr>
          <w:p w14:paraId="2E438C6E" w14:textId="77777777" w:rsidR="00E471F7" w:rsidRPr="00940AE8" w:rsidRDefault="00E471F7" w:rsidP="00E471F7">
            <w:pPr>
              <w:pStyle w:val="acctfourfigures"/>
              <w:tabs>
                <w:tab w:val="decimal" w:pos="170"/>
              </w:tabs>
              <w:spacing w:line="240" w:lineRule="auto"/>
              <w:ind w:left="-83" w:right="11" w:firstLine="4"/>
              <w:jc w:val="center"/>
              <w:rPr>
                <w:szCs w:val="22"/>
                <w:lang w:eastAsia="en-GB"/>
              </w:rPr>
            </w:pPr>
            <w:r>
              <w:rPr>
                <w:szCs w:val="22"/>
                <w:lang w:eastAsia="en-GB"/>
              </w:rPr>
              <w:t>5.775</w:t>
            </w:r>
          </w:p>
        </w:tc>
        <w:tc>
          <w:tcPr>
            <w:tcW w:w="178" w:type="dxa"/>
          </w:tcPr>
          <w:p w14:paraId="706F1FBD" w14:textId="77777777" w:rsidR="00E471F7" w:rsidRPr="00940AE8" w:rsidRDefault="00E471F7" w:rsidP="00E471F7">
            <w:pPr>
              <w:pStyle w:val="acctfourfigures"/>
              <w:tabs>
                <w:tab w:val="decimal" w:pos="731"/>
              </w:tabs>
              <w:spacing w:line="240" w:lineRule="auto"/>
              <w:ind w:left="-79" w:right="-72"/>
              <w:rPr>
                <w:b/>
                <w:bCs/>
                <w:szCs w:val="22"/>
                <w:lang w:eastAsia="en-GB"/>
              </w:rPr>
            </w:pPr>
          </w:p>
        </w:tc>
        <w:tc>
          <w:tcPr>
            <w:tcW w:w="1008" w:type="dxa"/>
            <w:tcBorders>
              <w:left w:val="nil"/>
              <w:bottom w:val="nil"/>
              <w:right w:val="nil"/>
            </w:tcBorders>
          </w:tcPr>
          <w:p w14:paraId="7221964F" w14:textId="77777777" w:rsidR="00E471F7" w:rsidRPr="00940AE8" w:rsidRDefault="00E471F7" w:rsidP="00E471F7">
            <w:pPr>
              <w:pStyle w:val="acctfourfigures"/>
              <w:tabs>
                <w:tab w:val="clear" w:pos="765"/>
                <w:tab w:val="decimal" w:pos="577"/>
              </w:tabs>
              <w:spacing w:line="240" w:lineRule="auto"/>
              <w:ind w:left="-79" w:right="101"/>
              <w:rPr>
                <w:szCs w:val="22"/>
                <w:lang w:eastAsia="en-GB"/>
              </w:rPr>
            </w:pPr>
            <w:r>
              <w:rPr>
                <w:szCs w:val="22"/>
                <w:lang w:eastAsia="en-GB"/>
              </w:rPr>
              <w:t>8.70</w:t>
            </w:r>
          </w:p>
        </w:tc>
        <w:tc>
          <w:tcPr>
            <w:tcW w:w="180" w:type="dxa"/>
          </w:tcPr>
          <w:p w14:paraId="0D905042" w14:textId="77777777" w:rsidR="00E471F7" w:rsidRPr="00940AE8" w:rsidRDefault="00E471F7" w:rsidP="00E471F7">
            <w:pPr>
              <w:pStyle w:val="acctfourfigures"/>
              <w:spacing w:line="240" w:lineRule="auto"/>
              <w:rPr>
                <w:szCs w:val="22"/>
                <w:lang w:eastAsia="en-GB"/>
              </w:rPr>
            </w:pPr>
          </w:p>
        </w:tc>
        <w:tc>
          <w:tcPr>
            <w:tcW w:w="864" w:type="dxa"/>
          </w:tcPr>
          <w:p w14:paraId="7463BBAE" w14:textId="77777777" w:rsidR="00E471F7" w:rsidRPr="00940AE8" w:rsidRDefault="00E471F7" w:rsidP="00E471F7">
            <w:pPr>
              <w:pStyle w:val="acctfourfigures"/>
              <w:tabs>
                <w:tab w:val="clear" w:pos="765"/>
                <w:tab w:val="decimal" w:pos="911"/>
              </w:tabs>
              <w:spacing w:line="240" w:lineRule="auto"/>
              <w:ind w:left="-550" w:right="260"/>
              <w:rPr>
                <w:szCs w:val="22"/>
                <w:lang w:eastAsia="en-GB"/>
              </w:rPr>
            </w:pPr>
            <w:r>
              <w:rPr>
                <w:szCs w:val="22"/>
                <w:lang w:eastAsia="en-GB"/>
              </w:rPr>
              <w:t>-</w:t>
            </w:r>
          </w:p>
        </w:tc>
        <w:tc>
          <w:tcPr>
            <w:tcW w:w="180" w:type="dxa"/>
          </w:tcPr>
          <w:p w14:paraId="3123FBE5" w14:textId="77777777" w:rsidR="00E471F7" w:rsidRPr="00940AE8" w:rsidRDefault="00E471F7" w:rsidP="00E471F7">
            <w:pPr>
              <w:pStyle w:val="acctfourfigures"/>
              <w:spacing w:line="240" w:lineRule="auto"/>
              <w:rPr>
                <w:szCs w:val="22"/>
                <w:lang w:eastAsia="en-GB"/>
              </w:rPr>
            </w:pPr>
          </w:p>
        </w:tc>
        <w:tc>
          <w:tcPr>
            <w:tcW w:w="864" w:type="dxa"/>
          </w:tcPr>
          <w:p w14:paraId="4C83596E" w14:textId="77777777" w:rsidR="00E471F7" w:rsidRPr="00940AE8" w:rsidRDefault="00E471F7" w:rsidP="00E471F7">
            <w:pPr>
              <w:pStyle w:val="acctfourfigures"/>
              <w:tabs>
                <w:tab w:val="clear" w:pos="765"/>
                <w:tab w:val="decimal" w:pos="911"/>
              </w:tabs>
              <w:spacing w:line="240" w:lineRule="auto"/>
              <w:ind w:left="-550" w:right="260"/>
              <w:rPr>
                <w:szCs w:val="22"/>
                <w:lang w:eastAsia="en-GB"/>
              </w:rPr>
            </w:pPr>
            <w:r>
              <w:rPr>
                <w:szCs w:val="22"/>
                <w:lang w:eastAsia="en-GB"/>
              </w:rPr>
              <w:t>-</w:t>
            </w:r>
          </w:p>
        </w:tc>
        <w:tc>
          <w:tcPr>
            <w:tcW w:w="180" w:type="dxa"/>
          </w:tcPr>
          <w:p w14:paraId="660AB79C" w14:textId="77777777" w:rsidR="00E471F7" w:rsidRPr="00940AE8" w:rsidRDefault="00E471F7" w:rsidP="00E471F7">
            <w:pPr>
              <w:pStyle w:val="acctfourfigures"/>
              <w:spacing w:line="240" w:lineRule="auto"/>
              <w:rPr>
                <w:szCs w:val="22"/>
                <w:lang w:eastAsia="en-GB"/>
              </w:rPr>
            </w:pPr>
          </w:p>
        </w:tc>
        <w:tc>
          <w:tcPr>
            <w:tcW w:w="956" w:type="dxa"/>
            <w:tcBorders>
              <w:left w:val="nil"/>
              <w:bottom w:val="nil"/>
              <w:right w:val="nil"/>
            </w:tcBorders>
          </w:tcPr>
          <w:p w14:paraId="4432D608" w14:textId="77777777" w:rsidR="00E471F7" w:rsidRPr="00940AE8" w:rsidRDefault="00E471F7" w:rsidP="00E471F7">
            <w:pPr>
              <w:pStyle w:val="acctfourfigures"/>
              <w:tabs>
                <w:tab w:val="clear" w:pos="765"/>
                <w:tab w:val="decimal" w:pos="577"/>
              </w:tabs>
              <w:spacing w:line="240" w:lineRule="auto"/>
              <w:ind w:left="-79" w:right="60"/>
              <w:rPr>
                <w:szCs w:val="22"/>
                <w:lang w:eastAsia="en-GB"/>
              </w:rPr>
            </w:pPr>
            <w:r>
              <w:rPr>
                <w:szCs w:val="22"/>
                <w:lang w:eastAsia="en-GB"/>
              </w:rPr>
              <w:t>8.70</w:t>
            </w:r>
          </w:p>
        </w:tc>
      </w:tr>
      <w:tr w:rsidR="00E471F7" w:rsidRPr="00940AE8" w14:paraId="7336712F" w14:textId="77777777" w:rsidTr="00D13FFC">
        <w:trPr>
          <w:cantSplit/>
        </w:trPr>
        <w:tc>
          <w:tcPr>
            <w:tcW w:w="3150" w:type="dxa"/>
            <w:hideMark/>
          </w:tcPr>
          <w:p w14:paraId="40C34C47" w14:textId="77777777" w:rsidR="00E471F7" w:rsidRPr="00764A0F" w:rsidRDefault="00E471F7" w:rsidP="00E471F7">
            <w:pPr>
              <w:rPr>
                <w:rFonts w:ascii="Times New Roman" w:hAnsi="Times New Roman" w:cs="Times New Roman"/>
                <w:sz w:val="22"/>
                <w:szCs w:val="22"/>
                <w:lang w:eastAsia="en-GB"/>
              </w:rPr>
            </w:pPr>
            <w:r w:rsidRPr="00764A0F">
              <w:rPr>
                <w:rFonts w:ascii="Times New Roman" w:hAnsi="Times New Roman" w:cs="Times New Roman"/>
                <w:i/>
                <w:iCs/>
                <w:sz w:val="22"/>
                <w:szCs w:val="22"/>
                <w:lang w:eastAsia="en-GB"/>
              </w:rPr>
              <w:t xml:space="preserve">Less </w:t>
            </w:r>
            <w:r w:rsidRPr="00764A0F">
              <w:rPr>
                <w:rFonts w:ascii="Times New Roman" w:hAnsi="Times New Roman" w:cs="Times New Roman"/>
                <w:sz w:val="22"/>
                <w:szCs w:val="22"/>
                <w:lang w:eastAsia="en-GB"/>
              </w:rPr>
              <w:t xml:space="preserve">allowance for impairment </w:t>
            </w:r>
          </w:p>
          <w:p w14:paraId="1F52173D" w14:textId="77777777" w:rsidR="00E471F7" w:rsidRPr="00764A0F" w:rsidRDefault="00E471F7" w:rsidP="00E471F7">
            <w:pPr>
              <w:rPr>
                <w:rFonts w:ascii="Times New Roman" w:hAnsi="Times New Roman" w:cs="Times New Roman"/>
                <w:i/>
                <w:iCs/>
                <w:sz w:val="22"/>
                <w:szCs w:val="22"/>
                <w:lang w:eastAsia="en-GB"/>
              </w:rPr>
            </w:pPr>
            <w:r w:rsidRPr="00764A0F">
              <w:rPr>
                <w:rFonts w:ascii="Times New Roman" w:hAnsi="Times New Roman" w:cs="Times New Roman"/>
                <w:sz w:val="22"/>
                <w:szCs w:val="22"/>
                <w:lang w:eastAsia="en-GB"/>
              </w:rPr>
              <w:t xml:space="preserve">   </w:t>
            </w:r>
            <w:r w:rsidRPr="00764A0F">
              <w:rPr>
                <w:rFonts w:ascii="Times New Roman" w:hAnsi="Times New Roman" w:cs="Times New Roman"/>
                <w:i/>
                <w:iCs/>
                <w:sz w:val="22"/>
                <w:szCs w:val="22"/>
                <w:lang w:eastAsia="en-GB"/>
              </w:rPr>
              <w:t xml:space="preserve">(2019: allowance for doubtful </w:t>
            </w:r>
          </w:p>
          <w:p w14:paraId="2B5231AA" w14:textId="77777777" w:rsidR="00E471F7" w:rsidRPr="00940AE8" w:rsidRDefault="00E471F7" w:rsidP="00E471F7">
            <w:pPr>
              <w:rPr>
                <w:rFonts w:ascii="Times New Roman" w:hAnsi="Times New Roman" w:cs="Times New Roman"/>
                <w:i/>
                <w:iCs/>
                <w:sz w:val="22"/>
                <w:szCs w:val="22"/>
                <w:highlight w:val="cyan"/>
                <w:lang w:eastAsia="en-GB"/>
              </w:rPr>
            </w:pPr>
            <w:r w:rsidRPr="00764A0F">
              <w:rPr>
                <w:rFonts w:ascii="Times New Roman" w:hAnsi="Times New Roman" w:cs="Times New Roman"/>
                <w:i/>
                <w:iCs/>
                <w:sz w:val="22"/>
                <w:szCs w:val="22"/>
                <w:lang w:eastAsia="en-GB"/>
              </w:rPr>
              <w:t xml:space="preserve">   accounts)</w:t>
            </w:r>
          </w:p>
        </w:tc>
        <w:tc>
          <w:tcPr>
            <w:tcW w:w="900" w:type="dxa"/>
          </w:tcPr>
          <w:p w14:paraId="0B480A92" w14:textId="77777777" w:rsidR="00E471F7" w:rsidRPr="00940AE8" w:rsidRDefault="00E471F7" w:rsidP="00E471F7">
            <w:pPr>
              <w:pStyle w:val="acctfourfigures"/>
              <w:tabs>
                <w:tab w:val="decimal" w:pos="731"/>
              </w:tabs>
              <w:spacing w:line="240" w:lineRule="auto"/>
              <w:ind w:left="-83" w:right="11" w:firstLine="4"/>
              <w:rPr>
                <w:szCs w:val="22"/>
                <w:lang w:eastAsia="en-GB"/>
              </w:rPr>
            </w:pPr>
          </w:p>
        </w:tc>
        <w:tc>
          <w:tcPr>
            <w:tcW w:w="180" w:type="dxa"/>
          </w:tcPr>
          <w:p w14:paraId="65CA4546" w14:textId="77777777" w:rsidR="00E471F7" w:rsidRPr="00940AE8" w:rsidRDefault="00E471F7" w:rsidP="00E471F7">
            <w:pPr>
              <w:pStyle w:val="acctfourfigures"/>
              <w:tabs>
                <w:tab w:val="decimal" w:pos="731"/>
              </w:tabs>
              <w:spacing w:line="240" w:lineRule="auto"/>
              <w:ind w:left="-83" w:right="11" w:firstLine="4"/>
              <w:rPr>
                <w:szCs w:val="22"/>
                <w:lang w:eastAsia="en-GB"/>
              </w:rPr>
            </w:pPr>
          </w:p>
        </w:tc>
        <w:tc>
          <w:tcPr>
            <w:tcW w:w="810" w:type="dxa"/>
          </w:tcPr>
          <w:p w14:paraId="1BD07E26" w14:textId="77777777" w:rsidR="00E471F7" w:rsidRPr="00940AE8" w:rsidRDefault="00E471F7" w:rsidP="00E471F7">
            <w:pPr>
              <w:pStyle w:val="acctfourfigures"/>
              <w:tabs>
                <w:tab w:val="decimal" w:pos="731"/>
              </w:tabs>
              <w:spacing w:line="240" w:lineRule="auto"/>
              <w:ind w:left="-83" w:right="11" w:firstLine="4"/>
              <w:rPr>
                <w:szCs w:val="22"/>
                <w:lang w:eastAsia="en-GB"/>
              </w:rPr>
            </w:pPr>
          </w:p>
        </w:tc>
        <w:tc>
          <w:tcPr>
            <w:tcW w:w="178" w:type="dxa"/>
          </w:tcPr>
          <w:p w14:paraId="28844AFA" w14:textId="77777777" w:rsidR="00E471F7" w:rsidRPr="00940AE8" w:rsidRDefault="00E471F7" w:rsidP="00E471F7">
            <w:pPr>
              <w:pStyle w:val="acctfourfigures"/>
              <w:tabs>
                <w:tab w:val="decimal" w:pos="731"/>
              </w:tabs>
              <w:spacing w:line="240" w:lineRule="auto"/>
              <w:ind w:left="-79" w:right="-72"/>
              <w:rPr>
                <w:szCs w:val="22"/>
                <w:lang w:eastAsia="en-GB"/>
              </w:rPr>
            </w:pPr>
          </w:p>
        </w:tc>
        <w:tc>
          <w:tcPr>
            <w:tcW w:w="1008" w:type="dxa"/>
            <w:tcBorders>
              <w:top w:val="nil"/>
              <w:left w:val="nil"/>
              <w:bottom w:val="single" w:sz="4" w:space="0" w:color="auto"/>
              <w:right w:val="nil"/>
            </w:tcBorders>
            <w:vAlign w:val="bottom"/>
          </w:tcPr>
          <w:p w14:paraId="763D241F" w14:textId="77777777" w:rsidR="00E471F7" w:rsidRPr="00940AE8" w:rsidRDefault="00E471F7" w:rsidP="00E471F7">
            <w:pPr>
              <w:pStyle w:val="acctfourfigures"/>
              <w:tabs>
                <w:tab w:val="clear" w:pos="765"/>
                <w:tab w:val="decimal" w:pos="822"/>
              </w:tabs>
              <w:spacing w:line="240" w:lineRule="auto"/>
              <w:ind w:left="-79" w:right="101"/>
              <w:rPr>
                <w:szCs w:val="22"/>
                <w:lang w:eastAsia="en-GB"/>
              </w:rPr>
            </w:pPr>
            <w:r>
              <w:rPr>
                <w:szCs w:val="22"/>
                <w:lang w:eastAsia="en-GB"/>
              </w:rPr>
              <w:t>(6.50)</w:t>
            </w:r>
          </w:p>
        </w:tc>
        <w:tc>
          <w:tcPr>
            <w:tcW w:w="180" w:type="dxa"/>
            <w:vAlign w:val="bottom"/>
          </w:tcPr>
          <w:p w14:paraId="229FA828" w14:textId="77777777" w:rsidR="00E471F7" w:rsidRPr="00940AE8" w:rsidRDefault="00E471F7" w:rsidP="00E471F7">
            <w:pPr>
              <w:pStyle w:val="acctfourfigures"/>
              <w:spacing w:line="240" w:lineRule="auto"/>
              <w:rPr>
                <w:szCs w:val="22"/>
                <w:lang w:eastAsia="en-GB"/>
              </w:rPr>
            </w:pPr>
          </w:p>
        </w:tc>
        <w:tc>
          <w:tcPr>
            <w:tcW w:w="864" w:type="dxa"/>
            <w:vAlign w:val="bottom"/>
          </w:tcPr>
          <w:p w14:paraId="6202D9C6" w14:textId="77777777" w:rsidR="00E471F7" w:rsidRPr="00940AE8" w:rsidRDefault="00E471F7" w:rsidP="00E471F7">
            <w:pPr>
              <w:pStyle w:val="acctfourfigures"/>
              <w:tabs>
                <w:tab w:val="clear" w:pos="765"/>
                <w:tab w:val="decimal" w:pos="911"/>
              </w:tabs>
              <w:spacing w:line="240" w:lineRule="auto"/>
              <w:ind w:right="11"/>
              <w:rPr>
                <w:szCs w:val="22"/>
                <w:lang w:eastAsia="en-GB"/>
              </w:rPr>
            </w:pPr>
          </w:p>
        </w:tc>
        <w:tc>
          <w:tcPr>
            <w:tcW w:w="180" w:type="dxa"/>
            <w:vAlign w:val="bottom"/>
          </w:tcPr>
          <w:p w14:paraId="22697991" w14:textId="77777777" w:rsidR="00E471F7" w:rsidRPr="00940AE8" w:rsidRDefault="00E471F7" w:rsidP="00E471F7">
            <w:pPr>
              <w:pStyle w:val="acctfourfigures"/>
              <w:spacing w:line="240" w:lineRule="auto"/>
              <w:rPr>
                <w:szCs w:val="22"/>
                <w:lang w:eastAsia="en-GB"/>
              </w:rPr>
            </w:pPr>
          </w:p>
        </w:tc>
        <w:tc>
          <w:tcPr>
            <w:tcW w:w="864" w:type="dxa"/>
            <w:vAlign w:val="bottom"/>
          </w:tcPr>
          <w:p w14:paraId="43697416" w14:textId="77777777" w:rsidR="00E471F7" w:rsidRPr="00940AE8" w:rsidRDefault="00E471F7" w:rsidP="00E471F7">
            <w:pPr>
              <w:pStyle w:val="acctfourfigures"/>
              <w:tabs>
                <w:tab w:val="decimal" w:pos="731"/>
              </w:tabs>
              <w:spacing w:line="240" w:lineRule="auto"/>
              <w:ind w:right="11"/>
              <w:rPr>
                <w:szCs w:val="22"/>
                <w:lang w:eastAsia="en-GB"/>
              </w:rPr>
            </w:pPr>
          </w:p>
        </w:tc>
        <w:tc>
          <w:tcPr>
            <w:tcW w:w="180" w:type="dxa"/>
            <w:vAlign w:val="bottom"/>
          </w:tcPr>
          <w:p w14:paraId="3F97439D" w14:textId="77777777" w:rsidR="00E471F7" w:rsidRPr="00940AE8" w:rsidRDefault="00E471F7" w:rsidP="00E471F7">
            <w:pPr>
              <w:pStyle w:val="acctfourfigures"/>
              <w:spacing w:line="240" w:lineRule="auto"/>
              <w:rPr>
                <w:szCs w:val="22"/>
                <w:lang w:eastAsia="en-GB"/>
              </w:rPr>
            </w:pPr>
          </w:p>
        </w:tc>
        <w:tc>
          <w:tcPr>
            <w:tcW w:w="956" w:type="dxa"/>
            <w:tcBorders>
              <w:top w:val="nil"/>
              <w:left w:val="nil"/>
              <w:bottom w:val="single" w:sz="4" w:space="0" w:color="auto"/>
              <w:right w:val="nil"/>
            </w:tcBorders>
            <w:vAlign w:val="bottom"/>
          </w:tcPr>
          <w:p w14:paraId="2909ACC9" w14:textId="77777777" w:rsidR="00E471F7" w:rsidRPr="00940AE8" w:rsidRDefault="00E471F7" w:rsidP="00E471F7">
            <w:pPr>
              <w:pStyle w:val="acctfourfigures"/>
              <w:tabs>
                <w:tab w:val="clear" w:pos="765"/>
                <w:tab w:val="decimal" w:pos="781"/>
              </w:tabs>
              <w:spacing w:line="240" w:lineRule="auto"/>
              <w:ind w:right="11"/>
              <w:rPr>
                <w:szCs w:val="22"/>
                <w:lang w:eastAsia="en-GB"/>
              </w:rPr>
            </w:pPr>
            <w:r>
              <w:rPr>
                <w:szCs w:val="22"/>
                <w:lang w:eastAsia="en-GB"/>
              </w:rPr>
              <w:t>(6.50)</w:t>
            </w:r>
          </w:p>
        </w:tc>
      </w:tr>
      <w:tr w:rsidR="00E471F7" w:rsidRPr="00940AE8" w14:paraId="096C21BB" w14:textId="77777777" w:rsidTr="00D13FFC">
        <w:trPr>
          <w:cantSplit/>
        </w:trPr>
        <w:tc>
          <w:tcPr>
            <w:tcW w:w="3150" w:type="dxa"/>
            <w:hideMark/>
          </w:tcPr>
          <w:p w14:paraId="0AA113EF" w14:textId="77777777" w:rsidR="00E471F7" w:rsidRPr="00940AE8" w:rsidRDefault="00E471F7" w:rsidP="00E471F7">
            <w:pP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Net</w:t>
            </w:r>
          </w:p>
        </w:tc>
        <w:tc>
          <w:tcPr>
            <w:tcW w:w="900" w:type="dxa"/>
          </w:tcPr>
          <w:p w14:paraId="6086750A" w14:textId="77777777" w:rsidR="00E471F7" w:rsidRPr="00940AE8" w:rsidRDefault="00E471F7" w:rsidP="00E471F7">
            <w:pPr>
              <w:pStyle w:val="acctfourfigures"/>
              <w:tabs>
                <w:tab w:val="decimal" w:pos="731"/>
              </w:tabs>
              <w:spacing w:line="240" w:lineRule="auto"/>
              <w:ind w:left="-83" w:right="11" w:firstLine="4"/>
              <w:rPr>
                <w:b/>
                <w:bCs/>
                <w:szCs w:val="22"/>
                <w:lang w:eastAsia="en-GB"/>
              </w:rPr>
            </w:pPr>
          </w:p>
        </w:tc>
        <w:tc>
          <w:tcPr>
            <w:tcW w:w="180" w:type="dxa"/>
          </w:tcPr>
          <w:p w14:paraId="2144E9D6" w14:textId="77777777" w:rsidR="00E471F7" w:rsidRPr="00940AE8" w:rsidRDefault="00E471F7" w:rsidP="00E471F7">
            <w:pPr>
              <w:pStyle w:val="acctfourfigures"/>
              <w:tabs>
                <w:tab w:val="decimal" w:pos="731"/>
              </w:tabs>
              <w:spacing w:line="240" w:lineRule="auto"/>
              <w:ind w:left="-83" w:right="11" w:firstLine="4"/>
              <w:rPr>
                <w:b/>
                <w:bCs/>
                <w:szCs w:val="22"/>
                <w:lang w:eastAsia="en-GB"/>
              </w:rPr>
            </w:pPr>
          </w:p>
        </w:tc>
        <w:tc>
          <w:tcPr>
            <w:tcW w:w="810" w:type="dxa"/>
          </w:tcPr>
          <w:p w14:paraId="6BCB6B1D" w14:textId="77777777" w:rsidR="00E471F7" w:rsidRPr="00940AE8" w:rsidRDefault="00E471F7" w:rsidP="00E471F7">
            <w:pPr>
              <w:pStyle w:val="acctfourfigures"/>
              <w:tabs>
                <w:tab w:val="decimal" w:pos="731"/>
              </w:tabs>
              <w:spacing w:line="240" w:lineRule="auto"/>
              <w:ind w:left="-83" w:right="11" w:firstLine="4"/>
              <w:rPr>
                <w:b/>
                <w:bCs/>
                <w:szCs w:val="22"/>
                <w:lang w:eastAsia="en-GB"/>
              </w:rPr>
            </w:pPr>
          </w:p>
        </w:tc>
        <w:tc>
          <w:tcPr>
            <w:tcW w:w="178" w:type="dxa"/>
          </w:tcPr>
          <w:p w14:paraId="75D93676" w14:textId="77777777" w:rsidR="00E471F7" w:rsidRPr="00940AE8" w:rsidRDefault="00E471F7" w:rsidP="00E471F7">
            <w:pPr>
              <w:pStyle w:val="acctfourfigures"/>
              <w:tabs>
                <w:tab w:val="decimal" w:pos="731"/>
              </w:tabs>
              <w:spacing w:line="240" w:lineRule="auto"/>
              <w:ind w:left="-79" w:right="-72"/>
              <w:rPr>
                <w:b/>
                <w:bCs/>
                <w:szCs w:val="22"/>
                <w:lang w:eastAsia="en-GB"/>
              </w:rPr>
            </w:pPr>
          </w:p>
        </w:tc>
        <w:tc>
          <w:tcPr>
            <w:tcW w:w="1008" w:type="dxa"/>
            <w:tcBorders>
              <w:top w:val="single" w:sz="4" w:space="0" w:color="auto"/>
              <w:left w:val="nil"/>
              <w:bottom w:val="double" w:sz="4" w:space="0" w:color="auto"/>
              <w:right w:val="nil"/>
            </w:tcBorders>
            <w:hideMark/>
          </w:tcPr>
          <w:p w14:paraId="290B41AF" w14:textId="77777777" w:rsidR="00E471F7" w:rsidRPr="00940AE8" w:rsidRDefault="00E471F7" w:rsidP="00E471F7">
            <w:pPr>
              <w:pStyle w:val="acctfourfigures"/>
              <w:tabs>
                <w:tab w:val="clear" w:pos="765"/>
                <w:tab w:val="decimal" w:pos="577"/>
              </w:tabs>
              <w:spacing w:line="240" w:lineRule="auto"/>
              <w:ind w:left="-79" w:right="101"/>
              <w:rPr>
                <w:b/>
                <w:bCs/>
                <w:szCs w:val="22"/>
                <w:lang w:eastAsia="en-GB"/>
              </w:rPr>
            </w:pPr>
            <w:r>
              <w:rPr>
                <w:b/>
                <w:bCs/>
                <w:szCs w:val="22"/>
                <w:lang w:eastAsia="en-GB"/>
              </w:rPr>
              <w:t>2.20</w:t>
            </w:r>
          </w:p>
        </w:tc>
        <w:tc>
          <w:tcPr>
            <w:tcW w:w="180" w:type="dxa"/>
          </w:tcPr>
          <w:p w14:paraId="2FE390F2" w14:textId="77777777" w:rsidR="00E471F7" w:rsidRPr="00940AE8" w:rsidRDefault="00E471F7" w:rsidP="00E471F7">
            <w:pPr>
              <w:pStyle w:val="acctfourfigures"/>
              <w:spacing w:line="240" w:lineRule="auto"/>
              <w:rPr>
                <w:b/>
                <w:bCs/>
                <w:szCs w:val="22"/>
                <w:lang w:eastAsia="en-GB"/>
              </w:rPr>
            </w:pPr>
          </w:p>
        </w:tc>
        <w:tc>
          <w:tcPr>
            <w:tcW w:w="864" w:type="dxa"/>
          </w:tcPr>
          <w:p w14:paraId="483C5A7F" w14:textId="77777777" w:rsidR="00E471F7" w:rsidRPr="00940AE8" w:rsidRDefault="00E471F7" w:rsidP="00E471F7">
            <w:pPr>
              <w:pStyle w:val="acctfourfigures"/>
              <w:tabs>
                <w:tab w:val="clear" w:pos="765"/>
                <w:tab w:val="decimal" w:pos="911"/>
              </w:tabs>
              <w:spacing w:line="240" w:lineRule="auto"/>
              <w:ind w:right="11"/>
              <w:rPr>
                <w:b/>
                <w:bCs/>
                <w:szCs w:val="22"/>
                <w:lang w:eastAsia="en-GB"/>
              </w:rPr>
            </w:pPr>
          </w:p>
        </w:tc>
        <w:tc>
          <w:tcPr>
            <w:tcW w:w="180" w:type="dxa"/>
          </w:tcPr>
          <w:p w14:paraId="4E689805" w14:textId="77777777" w:rsidR="00E471F7" w:rsidRPr="00940AE8" w:rsidRDefault="00E471F7" w:rsidP="00E471F7">
            <w:pPr>
              <w:pStyle w:val="acctfourfigures"/>
              <w:spacing w:line="240" w:lineRule="auto"/>
              <w:rPr>
                <w:b/>
                <w:bCs/>
                <w:szCs w:val="22"/>
                <w:lang w:eastAsia="en-GB"/>
              </w:rPr>
            </w:pPr>
          </w:p>
        </w:tc>
        <w:tc>
          <w:tcPr>
            <w:tcW w:w="864" w:type="dxa"/>
          </w:tcPr>
          <w:p w14:paraId="1D9CE883" w14:textId="77777777" w:rsidR="00E471F7" w:rsidRPr="00940AE8" w:rsidRDefault="00E471F7" w:rsidP="00E471F7">
            <w:pPr>
              <w:pStyle w:val="acctfourfigures"/>
              <w:tabs>
                <w:tab w:val="decimal" w:pos="731"/>
              </w:tabs>
              <w:spacing w:line="240" w:lineRule="auto"/>
              <w:ind w:right="11"/>
              <w:rPr>
                <w:b/>
                <w:bCs/>
                <w:szCs w:val="22"/>
                <w:lang w:eastAsia="en-GB"/>
              </w:rPr>
            </w:pPr>
          </w:p>
        </w:tc>
        <w:tc>
          <w:tcPr>
            <w:tcW w:w="180" w:type="dxa"/>
          </w:tcPr>
          <w:p w14:paraId="2790A443" w14:textId="77777777" w:rsidR="00E471F7" w:rsidRPr="00940AE8" w:rsidRDefault="00E471F7" w:rsidP="00E471F7">
            <w:pPr>
              <w:pStyle w:val="acctfourfigures"/>
              <w:spacing w:line="240" w:lineRule="auto"/>
              <w:rPr>
                <w:b/>
                <w:bCs/>
                <w:szCs w:val="22"/>
                <w:lang w:eastAsia="en-GB"/>
              </w:rPr>
            </w:pPr>
          </w:p>
        </w:tc>
        <w:tc>
          <w:tcPr>
            <w:tcW w:w="956" w:type="dxa"/>
            <w:tcBorders>
              <w:top w:val="single" w:sz="4" w:space="0" w:color="auto"/>
              <w:left w:val="nil"/>
              <w:bottom w:val="double" w:sz="4" w:space="0" w:color="auto"/>
              <w:right w:val="nil"/>
            </w:tcBorders>
            <w:hideMark/>
          </w:tcPr>
          <w:p w14:paraId="72FA5A6E" w14:textId="77777777" w:rsidR="00E471F7" w:rsidRPr="00940AE8" w:rsidRDefault="00E471F7" w:rsidP="00E471F7">
            <w:pPr>
              <w:pStyle w:val="acctfourfigures"/>
              <w:tabs>
                <w:tab w:val="clear" w:pos="765"/>
                <w:tab w:val="decimal" w:pos="448"/>
              </w:tabs>
              <w:spacing w:line="240" w:lineRule="auto"/>
              <w:ind w:right="11"/>
              <w:rPr>
                <w:b/>
                <w:bCs/>
                <w:szCs w:val="22"/>
                <w:lang w:eastAsia="en-GB"/>
              </w:rPr>
            </w:pPr>
            <w:r>
              <w:rPr>
                <w:b/>
                <w:bCs/>
                <w:szCs w:val="22"/>
                <w:lang w:eastAsia="en-GB"/>
              </w:rPr>
              <w:t>2.20</w:t>
            </w:r>
          </w:p>
        </w:tc>
      </w:tr>
    </w:tbl>
    <w:p w14:paraId="1456A87A" w14:textId="77777777" w:rsidR="00940AE8" w:rsidRPr="00940AE8" w:rsidRDefault="00940AE8" w:rsidP="00940AE8">
      <w:pPr>
        <w:ind w:left="54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260"/>
        <w:gridCol w:w="180"/>
        <w:gridCol w:w="1080"/>
        <w:gridCol w:w="180"/>
        <w:gridCol w:w="1260"/>
      </w:tblGrid>
      <w:tr w:rsidR="00940AE8" w:rsidRPr="00940AE8" w14:paraId="507E1E10" w14:textId="77777777" w:rsidTr="00D13FFC">
        <w:trPr>
          <w:cantSplit/>
          <w:tblHeader/>
        </w:trPr>
        <w:tc>
          <w:tcPr>
            <w:tcW w:w="4230" w:type="dxa"/>
          </w:tcPr>
          <w:p w14:paraId="5B8A03DF" w14:textId="77777777" w:rsidR="00940AE8" w:rsidRPr="00D13FFC" w:rsidRDefault="00940AE8">
            <w:pPr>
              <w:rPr>
                <w:rFonts w:ascii="Times New Roman" w:hAnsi="Times New Roman" w:cs="Times New Roman"/>
                <w:b/>
                <w:bCs/>
                <w:i/>
                <w:iCs/>
                <w:sz w:val="22"/>
                <w:szCs w:val="22"/>
                <w:lang w:eastAsia="en-GB"/>
              </w:rPr>
            </w:pPr>
          </w:p>
          <w:p w14:paraId="58C35AA7" w14:textId="77777777" w:rsidR="00940AE8" w:rsidRPr="00D13FFC" w:rsidRDefault="00940AE8">
            <w:pPr>
              <w:rPr>
                <w:rFonts w:ascii="Times New Roman" w:hAnsi="Times New Roman" w:cs="Times New Roman"/>
                <w:b/>
                <w:bCs/>
                <w:i/>
                <w:iCs/>
                <w:sz w:val="22"/>
                <w:szCs w:val="22"/>
                <w:lang w:val="en-GB" w:eastAsia="en-GB"/>
              </w:rPr>
            </w:pPr>
          </w:p>
        </w:tc>
        <w:tc>
          <w:tcPr>
            <w:tcW w:w="2520" w:type="dxa"/>
            <w:gridSpan w:val="3"/>
            <w:hideMark/>
          </w:tcPr>
          <w:p w14:paraId="59798DEF" w14:textId="77777777" w:rsidR="00940AE8" w:rsidRPr="00D13FFC" w:rsidRDefault="00940AE8">
            <w:pPr>
              <w:pStyle w:val="acctmergecolhdg"/>
              <w:spacing w:line="240" w:lineRule="auto"/>
              <w:rPr>
                <w:szCs w:val="22"/>
                <w:lang w:eastAsia="en-GB"/>
              </w:rPr>
            </w:pPr>
            <w:r w:rsidRPr="00D13FFC">
              <w:rPr>
                <w:szCs w:val="22"/>
                <w:lang w:eastAsia="en-GB"/>
              </w:rPr>
              <w:t xml:space="preserve">Consolidated </w:t>
            </w:r>
          </w:p>
          <w:p w14:paraId="2746FECA" w14:textId="77777777" w:rsidR="00940AE8" w:rsidRPr="00D13FFC" w:rsidRDefault="00940AE8">
            <w:pPr>
              <w:pStyle w:val="acctmergecolhdg"/>
              <w:spacing w:line="240" w:lineRule="auto"/>
              <w:rPr>
                <w:szCs w:val="22"/>
                <w:lang w:eastAsia="en-GB"/>
              </w:rPr>
            </w:pPr>
            <w:r w:rsidRPr="00D13FFC">
              <w:rPr>
                <w:szCs w:val="22"/>
                <w:lang w:eastAsia="en-GB"/>
              </w:rPr>
              <w:t>financial statements</w:t>
            </w:r>
          </w:p>
        </w:tc>
        <w:tc>
          <w:tcPr>
            <w:tcW w:w="180" w:type="dxa"/>
          </w:tcPr>
          <w:p w14:paraId="69A9539D" w14:textId="77777777" w:rsidR="00940AE8" w:rsidRPr="00D13FFC" w:rsidRDefault="00940AE8">
            <w:pPr>
              <w:pStyle w:val="acctmergecolhdg"/>
              <w:spacing w:line="240" w:lineRule="auto"/>
              <w:rPr>
                <w:szCs w:val="22"/>
                <w:lang w:eastAsia="en-GB"/>
              </w:rPr>
            </w:pPr>
          </w:p>
        </w:tc>
        <w:tc>
          <w:tcPr>
            <w:tcW w:w="2520" w:type="dxa"/>
            <w:gridSpan w:val="3"/>
            <w:hideMark/>
          </w:tcPr>
          <w:p w14:paraId="1FF98BC6" w14:textId="77777777" w:rsidR="00940AE8" w:rsidRPr="00D13FFC" w:rsidRDefault="00940AE8">
            <w:pPr>
              <w:pStyle w:val="acctmergecolhdg"/>
              <w:spacing w:line="240" w:lineRule="auto"/>
              <w:rPr>
                <w:szCs w:val="22"/>
                <w:lang w:eastAsia="en-GB"/>
              </w:rPr>
            </w:pPr>
            <w:r w:rsidRPr="00D13FFC">
              <w:rPr>
                <w:szCs w:val="22"/>
                <w:lang w:eastAsia="en-GB"/>
              </w:rPr>
              <w:t xml:space="preserve">Separate </w:t>
            </w:r>
          </w:p>
          <w:p w14:paraId="4373E752" w14:textId="77777777" w:rsidR="00940AE8" w:rsidRPr="00D13FFC" w:rsidRDefault="00940AE8">
            <w:pPr>
              <w:pStyle w:val="acctmergecolhdg"/>
              <w:spacing w:line="240" w:lineRule="auto"/>
              <w:rPr>
                <w:szCs w:val="22"/>
                <w:lang w:eastAsia="en-GB"/>
              </w:rPr>
            </w:pPr>
            <w:r w:rsidRPr="00D13FFC">
              <w:rPr>
                <w:szCs w:val="22"/>
                <w:lang w:eastAsia="en-GB"/>
              </w:rPr>
              <w:t>financial statements</w:t>
            </w:r>
          </w:p>
        </w:tc>
      </w:tr>
      <w:tr w:rsidR="00940AE8" w:rsidRPr="00940AE8" w14:paraId="281BC2FB" w14:textId="77777777" w:rsidTr="00D13FFC">
        <w:trPr>
          <w:cantSplit/>
          <w:tblHeader/>
        </w:trPr>
        <w:tc>
          <w:tcPr>
            <w:tcW w:w="4230" w:type="dxa"/>
            <w:vAlign w:val="bottom"/>
            <w:hideMark/>
          </w:tcPr>
          <w:p w14:paraId="11542D86" w14:textId="77777777" w:rsidR="00940AE8" w:rsidRPr="00D13FFC" w:rsidRDefault="008B283D">
            <w:pPr>
              <w:pStyle w:val="acctfourfigures"/>
              <w:spacing w:line="240" w:lineRule="auto"/>
              <w:rPr>
                <w:szCs w:val="22"/>
                <w:lang w:eastAsia="en-GB"/>
              </w:rPr>
            </w:pPr>
            <w:r w:rsidRPr="00D13FFC">
              <w:rPr>
                <w:b/>
                <w:bCs/>
                <w:i/>
                <w:iCs/>
                <w:szCs w:val="22"/>
                <w:lang w:val="en-US" w:eastAsia="en-GB"/>
              </w:rPr>
              <w:t>Trade and other payables</w:t>
            </w:r>
          </w:p>
        </w:tc>
        <w:tc>
          <w:tcPr>
            <w:tcW w:w="1080" w:type="dxa"/>
            <w:vAlign w:val="center"/>
            <w:hideMark/>
          </w:tcPr>
          <w:p w14:paraId="65631BC2" w14:textId="77777777" w:rsidR="00940AE8" w:rsidRPr="00D13FFC" w:rsidRDefault="008B283D">
            <w:pPr>
              <w:pStyle w:val="acctmergecolhdg"/>
              <w:spacing w:line="240" w:lineRule="auto"/>
              <w:rPr>
                <w:b w:val="0"/>
                <w:bCs/>
                <w:szCs w:val="22"/>
                <w:lang w:eastAsia="en-GB"/>
              </w:rPr>
            </w:pPr>
            <w:r w:rsidRPr="00D13FFC">
              <w:rPr>
                <w:b w:val="0"/>
                <w:bCs/>
                <w:szCs w:val="22"/>
                <w:lang w:eastAsia="en-GB"/>
              </w:rPr>
              <w:t>31 March</w:t>
            </w:r>
          </w:p>
          <w:p w14:paraId="262CD684" w14:textId="77777777" w:rsidR="00940AE8" w:rsidRPr="00D13FFC" w:rsidRDefault="00940AE8">
            <w:pPr>
              <w:pStyle w:val="acctmergecolhdg"/>
              <w:spacing w:line="240" w:lineRule="auto"/>
              <w:ind w:left="-79" w:right="-79"/>
              <w:rPr>
                <w:b w:val="0"/>
                <w:bCs/>
                <w:szCs w:val="22"/>
                <w:lang w:eastAsia="en-GB"/>
              </w:rPr>
            </w:pPr>
            <w:r w:rsidRPr="00D13FFC">
              <w:rPr>
                <w:b w:val="0"/>
                <w:bCs/>
                <w:szCs w:val="22"/>
                <w:lang w:eastAsia="en-GB"/>
              </w:rPr>
              <w:t>2020</w:t>
            </w:r>
          </w:p>
        </w:tc>
        <w:tc>
          <w:tcPr>
            <w:tcW w:w="180" w:type="dxa"/>
            <w:vAlign w:val="center"/>
          </w:tcPr>
          <w:p w14:paraId="212E5528" w14:textId="77777777" w:rsidR="00940AE8" w:rsidRPr="00D13FFC" w:rsidRDefault="00940AE8">
            <w:pPr>
              <w:pStyle w:val="acctmergecolhdg"/>
              <w:spacing w:line="240" w:lineRule="auto"/>
              <w:rPr>
                <w:b w:val="0"/>
                <w:bCs/>
                <w:szCs w:val="22"/>
                <w:lang w:eastAsia="en-GB"/>
              </w:rPr>
            </w:pPr>
          </w:p>
        </w:tc>
        <w:tc>
          <w:tcPr>
            <w:tcW w:w="1260" w:type="dxa"/>
            <w:vAlign w:val="center"/>
            <w:hideMark/>
          </w:tcPr>
          <w:p w14:paraId="098592C9" w14:textId="77777777" w:rsidR="00940AE8" w:rsidRPr="00D13FFC" w:rsidRDefault="00940AE8">
            <w:pPr>
              <w:pStyle w:val="acctmergecolhdg"/>
              <w:spacing w:line="240" w:lineRule="auto"/>
              <w:ind w:left="-75" w:right="-75"/>
              <w:rPr>
                <w:b w:val="0"/>
                <w:bCs/>
                <w:szCs w:val="22"/>
                <w:lang w:eastAsia="en-GB"/>
              </w:rPr>
            </w:pPr>
            <w:r w:rsidRPr="00D13FFC">
              <w:rPr>
                <w:b w:val="0"/>
                <w:bCs/>
                <w:szCs w:val="22"/>
                <w:lang w:eastAsia="en-GB"/>
              </w:rPr>
              <w:t>31 December 2019</w:t>
            </w:r>
          </w:p>
        </w:tc>
        <w:tc>
          <w:tcPr>
            <w:tcW w:w="180" w:type="dxa"/>
            <w:vAlign w:val="center"/>
          </w:tcPr>
          <w:p w14:paraId="645CE5C9" w14:textId="77777777" w:rsidR="00940AE8" w:rsidRPr="00D13FFC" w:rsidRDefault="00940AE8">
            <w:pPr>
              <w:pStyle w:val="acctmergecolhdg"/>
              <w:spacing w:line="240" w:lineRule="auto"/>
              <w:rPr>
                <w:b w:val="0"/>
                <w:bCs/>
                <w:szCs w:val="22"/>
                <w:lang w:eastAsia="en-GB"/>
              </w:rPr>
            </w:pPr>
          </w:p>
        </w:tc>
        <w:tc>
          <w:tcPr>
            <w:tcW w:w="1080" w:type="dxa"/>
            <w:vAlign w:val="center"/>
            <w:hideMark/>
          </w:tcPr>
          <w:p w14:paraId="5AE835C5" w14:textId="77777777" w:rsidR="008B283D" w:rsidRPr="00D13FFC" w:rsidRDefault="008B283D" w:rsidP="008B283D">
            <w:pPr>
              <w:pStyle w:val="acctmergecolhdg"/>
              <w:spacing w:line="240" w:lineRule="auto"/>
              <w:rPr>
                <w:b w:val="0"/>
                <w:bCs/>
                <w:szCs w:val="22"/>
                <w:lang w:eastAsia="en-GB"/>
              </w:rPr>
            </w:pPr>
            <w:r w:rsidRPr="00D13FFC">
              <w:rPr>
                <w:b w:val="0"/>
                <w:bCs/>
                <w:szCs w:val="22"/>
                <w:lang w:eastAsia="en-GB"/>
              </w:rPr>
              <w:t>31 March</w:t>
            </w:r>
          </w:p>
          <w:p w14:paraId="1963BA09" w14:textId="77777777" w:rsidR="00940AE8" w:rsidRPr="00D13FFC" w:rsidRDefault="00940AE8">
            <w:pPr>
              <w:pStyle w:val="acctmergecolhdg"/>
              <w:spacing w:line="240" w:lineRule="auto"/>
              <w:rPr>
                <w:b w:val="0"/>
                <w:bCs/>
                <w:szCs w:val="22"/>
                <w:lang w:eastAsia="en-GB"/>
              </w:rPr>
            </w:pPr>
            <w:r w:rsidRPr="00D13FFC">
              <w:rPr>
                <w:b w:val="0"/>
                <w:bCs/>
                <w:szCs w:val="22"/>
                <w:lang w:eastAsia="en-GB"/>
              </w:rPr>
              <w:t>2020</w:t>
            </w:r>
          </w:p>
        </w:tc>
        <w:tc>
          <w:tcPr>
            <w:tcW w:w="180" w:type="dxa"/>
            <w:vAlign w:val="center"/>
          </w:tcPr>
          <w:p w14:paraId="21E49B3A" w14:textId="77777777" w:rsidR="00940AE8" w:rsidRPr="00D13FFC" w:rsidRDefault="00940AE8">
            <w:pPr>
              <w:pStyle w:val="acctmergecolhdg"/>
              <w:spacing w:line="240" w:lineRule="auto"/>
              <w:rPr>
                <w:b w:val="0"/>
                <w:bCs/>
                <w:szCs w:val="22"/>
                <w:lang w:eastAsia="en-GB"/>
              </w:rPr>
            </w:pPr>
          </w:p>
        </w:tc>
        <w:tc>
          <w:tcPr>
            <w:tcW w:w="1260" w:type="dxa"/>
            <w:vAlign w:val="center"/>
            <w:hideMark/>
          </w:tcPr>
          <w:p w14:paraId="5A23BD23" w14:textId="77777777" w:rsidR="00940AE8" w:rsidRPr="00D13FFC" w:rsidRDefault="00940AE8">
            <w:pPr>
              <w:pStyle w:val="acctmergecolhdg"/>
              <w:spacing w:line="240" w:lineRule="auto"/>
              <w:ind w:left="-75" w:right="-75"/>
              <w:rPr>
                <w:b w:val="0"/>
                <w:bCs/>
                <w:szCs w:val="22"/>
                <w:lang w:eastAsia="en-GB"/>
              </w:rPr>
            </w:pPr>
            <w:r w:rsidRPr="00D13FFC">
              <w:rPr>
                <w:b w:val="0"/>
                <w:bCs/>
                <w:szCs w:val="22"/>
                <w:lang w:eastAsia="en-GB"/>
              </w:rPr>
              <w:t>31 December 2019</w:t>
            </w:r>
          </w:p>
        </w:tc>
      </w:tr>
      <w:tr w:rsidR="00940AE8" w:rsidRPr="00940AE8" w14:paraId="3CA2E73A" w14:textId="77777777" w:rsidTr="00D13FFC">
        <w:trPr>
          <w:cantSplit/>
          <w:tblHeader/>
        </w:trPr>
        <w:tc>
          <w:tcPr>
            <w:tcW w:w="4230" w:type="dxa"/>
            <w:hideMark/>
          </w:tcPr>
          <w:p w14:paraId="4C13D3CD" w14:textId="77777777" w:rsidR="00940AE8" w:rsidRPr="00D13FFC" w:rsidRDefault="00940AE8">
            <w:pPr>
              <w:rPr>
                <w:rFonts w:ascii="Times New Roman" w:hAnsi="Times New Roman" w:cs="Times New Roman"/>
                <w:b/>
                <w:bCs/>
                <w:i/>
                <w:iCs/>
                <w:sz w:val="22"/>
                <w:szCs w:val="22"/>
                <w:lang w:eastAsia="en-GB"/>
              </w:rPr>
            </w:pPr>
          </w:p>
        </w:tc>
        <w:tc>
          <w:tcPr>
            <w:tcW w:w="5220" w:type="dxa"/>
            <w:gridSpan w:val="7"/>
            <w:hideMark/>
          </w:tcPr>
          <w:p w14:paraId="2FB1374A" w14:textId="77777777" w:rsidR="00940AE8" w:rsidRPr="00D13FFC" w:rsidRDefault="00940AE8">
            <w:pPr>
              <w:pStyle w:val="acctfourfigures"/>
              <w:spacing w:line="240" w:lineRule="auto"/>
              <w:jc w:val="center"/>
              <w:rPr>
                <w:i/>
                <w:iCs/>
                <w:szCs w:val="22"/>
                <w:lang w:eastAsia="en-GB"/>
              </w:rPr>
            </w:pPr>
            <w:r w:rsidRPr="00D13FFC">
              <w:rPr>
                <w:i/>
                <w:iCs/>
                <w:szCs w:val="22"/>
                <w:lang w:eastAsia="en-GB"/>
              </w:rPr>
              <w:t>(in million Baht)</w:t>
            </w:r>
          </w:p>
        </w:tc>
      </w:tr>
      <w:tr w:rsidR="008B283D" w:rsidRPr="00940AE8" w14:paraId="41713C64" w14:textId="77777777" w:rsidTr="00D13FFC">
        <w:trPr>
          <w:cantSplit/>
        </w:trPr>
        <w:tc>
          <w:tcPr>
            <w:tcW w:w="4230" w:type="dxa"/>
            <w:hideMark/>
          </w:tcPr>
          <w:p w14:paraId="508D71A3" w14:textId="77777777" w:rsidR="008B283D" w:rsidRPr="00D13FFC" w:rsidRDefault="008B283D" w:rsidP="008B283D">
            <w:pPr>
              <w:rPr>
                <w:rFonts w:ascii="Times New Roman" w:hAnsi="Times New Roman" w:cs="Times New Roman"/>
                <w:sz w:val="22"/>
                <w:szCs w:val="22"/>
                <w:lang w:eastAsia="en-GB"/>
              </w:rPr>
            </w:pPr>
            <w:r w:rsidRPr="00D13FFC">
              <w:rPr>
                <w:rFonts w:ascii="Times New Roman" w:hAnsi="Times New Roman" w:cs="Times New Roman"/>
                <w:sz w:val="22"/>
                <w:szCs w:val="22"/>
                <w:lang w:eastAsia="en-GB"/>
              </w:rPr>
              <w:t>Subsidiaries</w:t>
            </w:r>
          </w:p>
        </w:tc>
        <w:tc>
          <w:tcPr>
            <w:tcW w:w="1080" w:type="dxa"/>
            <w:hideMark/>
          </w:tcPr>
          <w:p w14:paraId="5D4D64B0" w14:textId="77777777" w:rsidR="008B283D" w:rsidRPr="00D13FFC" w:rsidRDefault="008B283D" w:rsidP="008B283D">
            <w:pPr>
              <w:pStyle w:val="acctfourfigures"/>
              <w:tabs>
                <w:tab w:val="clear" w:pos="765"/>
                <w:tab w:val="decimal" w:pos="730"/>
              </w:tabs>
              <w:spacing w:line="240" w:lineRule="auto"/>
              <w:ind w:right="11"/>
              <w:rPr>
                <w:b/>
                <w:bCs/>
                <w:szCs w:val="22"/>
                <w:lang w:eastAsia="en-GB"/>
              </w:rPr>
            </w:pPr>
            <w:r w:rsidRPr="00D13FFC">
              <w:rPr>
                <w:szCs w:val="22"/>
                <w:lang w:eastAsia="en-GB"/>
              </w:rPr>
              <w:t>-</w:t>
            </w:r>
          </w:p>
        </w:tc>
        <w:tc>
          <w:tcPr>
            <w:tcW w:w="180" w:type="dxa"/>
          </w:tcPr>
          <w:p w14:paraId="7D1C920B" w14:textId="77777777" w:rsidR="008B283D" w:rsidRPr="00D13FFC" w:rsidRDefault="008B283D" w:rsidP="008B283D">
            <w:pPr>
              <w:pStyle w:val="acctfourfigures"/>
              <w:tabs>
                <w:tab w:val="left" w:pos="720"/>
              </w:tabs>
              <w:spacing w:line="240" w:lineRule="auto"/>
              <w:rPr>
                <w:szCs w:val="22"/>
                <w:lang w:eastAsia="en-GB"/>
              </w:rPr>
            </w:pPr>
          </w:p>
        </w:tc>
        <w:tc>
          <w:tcPr>
            <w:tcW w:w="1260" w:type="dxa"/>
            <w:hideMark/>
          </w:tcPr>
          <w:p w14:paraId="4C1BB598" w14:textId="77777777" w:rsidR="008B283D" w:rsidRPr="00D13FFC" w:rsidRDefault="008B283D" w:rsidP="008B283D">
            <w:pPr>
              <w:pStyle w:val="acctfourfigures"/>
              <w:tabs>
                <w:tab w:val="clear" w:pos="765"/>
                <w:tab w:val="decimal" w:pos="730"/>
              </w:tabs>
              <w:spacing w:line="240" w:lineRule="auto"/>
              <w:ind w:right="11"/>
              <w:rPr>
                <w:b/>
                <w:bCs/>
                <w:szCs w:val="22"/>
                <w:lang w:eastAsia="en-GB"/>
              </w:rPr>
            </w:pPr>
            <w:r w:rsidRPr="00D13FFC">
              <w:rPr>
                <w:szCs w:val="22"/>
                <w:lang w:eastAsia="en-GB"/>
              </w:rPr>
              <w:t>-</w:t>
            </w:r>
          </w:p>
        </w:tc>
        <w:tc>
          <w:tcPr>
            <w:tcW w:w="180" w:type="dxa"/>
          </w:tcPr>
          <w:p w14:paraId="5E125CF6" w14:textId="77777777" w:rsidR="008B283D" w:rsidRPr="00D13FFC" w:rsidRDefault="008B283D" w:rsidP="008B283D">
            <w:pPr>
              <w:pStyle w:val="acctfourfigures"/>
              <w:tabs>
                <w:tab w:val="clear" w:pos="765"/>
                <w:tab w:val="decimal" w:pos="911"/>
              </w:tabs>
              <w:spacing w:line="240" w:lineRule="auto"/>
              <w:rPr>
                <w:szCs w:val="22"/>
                <w:lang w:eastAsia="en-GB"/>
              </w:rPr>
            </w:pPr>
          </w:p>
        </w:tc>
        <w:tc>
          <w:tcPr>
            <w:tcW w:w="1080" w:type="dxa"/>
            <w:hideMark/>
          </w:tcPr>
          <w:p w14:paraId="018533EB" w14:textId="77777777" w:rsidR="008B283D" w:rsidRPr="00D13FFC" w:rsidRDefault="008B283D" w:rsidP="008B283D">
            <w:pPr>
              <w:pStyle w:val="acctfourfigures"/>
              <w:tabs>
                <w:tab w:val="clear" w:pos="765"/>
                <w:tab w:val="decimal" w:pos="911"/>
              </w:tabs>
              <w:spacing w:line="240" w:lineRule="auto"/>
              <w:ind w:right="11"/>
              <w:rPr>
                <w:rFonts w:cstheme="minorBidi"/>
                <w:szCs w:val="22"/>
                <w:lang w:val="en-US" w:eastAsia="en-GB" w:bidi="th-TH"/>
              </w:rPr>
            </w:pPr>
            <w:r w:rsidRPr="00D13FFC">
              <w:rPr>
                <w:rFonts w:cstheme="minorBidi"/>
                <w:szCs w:val="22"/>
                <w:lang w:val="en-US" w:eastAsia="en-GB" w:bidi="th-TH"/>
              </w:rPr>
              <w:t>2.45</w:t>
            </w:r>
          </w:p>
        </w:tc>
        <w:tc>
          <w:tcPr>
            <w:tcW w:w="180" w:type="dxa"/>
          </w:tcPr>
          <w:p w14:paraId="6E257D15" w14:textId="77777777" w:rsidR="008B283D" w:rsidRPr="00D13FFC" w:rsidRDefault="008B283D" w:rsidP="008B283D">
            <w:pPr>
              <w:pStyle w:val="acctfourfigures"/>
              <w:tabs>
                <w:tab w:val="clear" w:pos="765"/>
                <w:tab w:val="decimal" w:pos="911"/>
              </w:tabs>
              <w:spacing w:line="240" w:lineRule="auto"/>
              <w:rPr>
                <w:szCs w:val="22"/>
                <w:lang w:eastAsia="en-GB"/>
              </w:rPr>
            </w:pPr>
          </w:p>
        </w:tc>
        <w:tc>
          <w:tcPr>
            <w:tcW w:w="1260" w:type="dxa"/>
            <w:hideMark/>
          </w:tcPr>
          <w:p w14:paraId="2F3C901C" w14:textId="77777777" w:rsidR="008B283D" w:rsidRPr="00D13FFC" w:rsidRDefault="008B283D" w:rsidP="008B283D">
            <w:pPr>
              <w:pStyle w:val="acctfourfigures"/>
              <w:tabs>
                <w:tab w:val="clear" w:pos="765"/>
                <w:tab w:val="decimal" w:pos="911"/>
              </w:tabs>
              <w:spacing w:line="240" w:lineRule="auto"/>
              <w:ind w:right="11"/>
              <w:rPr>
                <w:rFonts w:cstheme="minorBidi"/>
                <w:szCs w:val="22"/>
                <w:lang w:val="en-US" w:eastAsia="en-GB" w:bidi="th-TH"/>
              </w:rPr>
            </w:pPr>
            <w:r w:rsidRPr="00D13FFC">
              <w:rPr>
                <w:rFonts w:cstheme="minorBidi"/>
                <w:szCs w:val="22"/>
                <w:lang w:val="en-US" w:eastAsia="en-GB" w:bidi="th-TH"/>
              </w:rPr>
              <w:t>2.45</w:t>
            </w:r>
          </w:p>
        </w:tc>
      </w:tr>
      <w:tr w:rsidR="008B283D" w:rsidRPr="00940AE8" w14:paraId="762DB955" w14:textId="77777777" w:rsidTr="00D13FFC">
        <w:trPr>
          <w:cantSplit/>
        </w:trPr>
        <w:tc>
          <w:tcPr>
            <w:tcW w:w="4230" w:type="dxa"/>
            <w:hideMark/>
          </w:tcPr>
          <w:p w14:paraId="3026A757" w14:textId="77777777" w:rsidR="008B283D" w:rsidRPr="00D13FFC" w:rsidRDefault="008B283D" w:rsidP="008B283D">
            <w:pPr>
              <w:rPr>
                <w:rFonts w:ascii="Times New Roman" w:hAnsi="Times New Roman" w:cs="Times New Roman"/>
                <w:b/>
                <w:bCs/>
                <w:sz w:val="22"/>
                <w:szCs w:val="22"/>
                <w:lang w:eastAsia="en-GB"/>
              </w:rPr>
            </w:pPr>
            <w:r w:rsidRPr="00D13FFC">
              <w:rPr>
                <w:rFonts w:ascii="Times New Roman" w:hAnsi="Times New Roman" w:cs="Times New Roman"/>
                <w:b/>
                <w:bCs/>
                <w:sz w:val="22"/>
                <w:szCs w:val="22"/>
                <w:lang w:eastAsia="en-GB"/>
              </w:rPr>
              <w:t>Total</w:t>
            </w:r>
          </w:p>
        </w:tc>
        <w:tc>
          <w:tcPr>
            <w:tcW w:w="1080" w:type="dxa"/>
            <w:tcBorders>
              <w:top w:val="single" w:sz="4" w:space="0" w:color="auto"/>
              <w:left w:val="nil"/>
              <w:bottom w:val="double" w:sz="4" w:space="0" w:color="auto"/>
              <w:right w:val="nil"/>
            </w:tcBorders>
            <w:hideMark/>
          </w:tcPr>
          <w:p w14:paraId="55EE745E" w14:textId="77777777" w:rsidR="008B283D" w:rsidRPr="00D13FFC" w:rsidRDefault="008B283D" w:rsidP="008B283D">
            <w:pPr>
              <w:pStyle w:val="acctfourfigures"/>
              <w:tabs>
                <w:tab w:val="clear" w:pos="765"/>
                <w:tab w:val="decimal" w:pos="730"/>
              </w:tabs>
              <w:spacing w:line="240" w:lineRule="auto"/>
              <w:ind w:right="11"/>
              <w:rPr>
                <w:b/>
                <w:bCs/>
                <w:szCs w:val="22"/>
                <w:lang w:eastAsia="en-GB"/>
              </w:rPr>
            </w:pPr>
            <w:r w:rsidRPr="00D13FFC">
              <w:rPr>
                <w:b/>
                <w:bCs/>
                <w:szCs w:val="22"/>
                <w:lang w:eastAsia="en-GB"/>
              </w:rPr>
              <w:t>-</w:t>
            </w:r>
          </w:p>
        </w:tc>
        <w:tc>
          <w:tcPr>
            <w:tcW w:w="180" w:type="dxa"/>
          </w:tcPr>
          <w:p w14:paraId="37F32A18" w14:textId="77777777" w:rsidR="008B283D" w:rsidRPr="00D13FFC" w:rsidRDefault="008B283D" w:rsidP="008B283D">
            <w:pPr>
              <w:pStyle w:val="acctfourfigures"/>
              <w:tabs>
                <w:tab w:val="clear" w:pos="765"/>
                <w:tab w:val="decimal" w:pos="911"/>
              </w:tabs>
              <w:spacing w:line="240" w:lineRule="auto"/>
              <w:rPr>
                <w:b/>
                <w:bCs/>
                <w:szCs w:val="22"/>
                <w:lang w:eastAsia="en-GB"/>
              </w:rPr>
            </w:pPr>
          </w:p>
        </w:tc>
        <w:tc>
          <w:tcPr>
            <w:tcW w:w="1260" w:type="dxa"/>
            <w:tcBorders>
              <w:top w:val="single" w:sz="4" w:space="0" w:color="auto"/>
              <w:left w:val="nil"/>
              <w:bottom w:val="double" w:sz="4" w:space="0" w:color="auto"/>
              <w:right w:val="nil"/>
            </w:tcBorders>
            <w:hideMark/>
          </w:tcPr>
          <w:p w14:paraId="06A29C6F" w14:textId="77777777" w:rsidR="008B283D" w:rsidRPr="00D13FFC" w:rsidRDefault="008B283D" w:rsidP="008B283D">
            <w:pPr>
              <w:pStyle w:val="acctfourfigures"/>
              <w:tabs>
                <w:tab w:val="clear" w:pos="765"/>
                <w:tab w:val="decimal" w:pos="730"/>
              </w:tabs>
              <w:spacing w:line="240" w:lineRule="auto"/>
              <w:ind w:right="11"/>
              <w:rPr>
                <w:b/>
                <w:bCs/>
                <w:szCs w:val="22"/>
                <w:lang w:eastAsia="en-GB"/>
              </w:rPr>
            </w:pPr>
            <w:r w:rsidRPr="00D13FFC">
              <w:rPr>
                <w:b/>
                <w:bCs/>
                <w:szCs w:val="22"/>
                <w:lang w:eastAsia="en-GB"/>
              </w:rPr>
              <w:t>-</w:t>
            </w:r>
          </w:p>
        </w:tc>
        <w:tc>
          <w:tcPr>
            <w:tcW w:w="180" w:type="dxa"/>
          </w:tcPr>
          <w:p w14:paraId="27580D44" w14:textId="77777777" w:rsidR="008B283D" w:rsidRPr="00D13FFC" w:rsidRDefault="008B283D" w:rsidP="008B283D">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hideMark/>
          </w:tcPr>
          <w:p w14:paraId="7801B35B" w14:textId="77777777" w:rsidR="008B283D" w:rsidRPr="00D13FFC" w:rsidRDefault="008B283D" w:rsidP="008B283D">
            <w:pPr>
              <w:pStyle w:val="acctfourfigures"/>
              <w:tabs>
                <w:tab w:val="clear" w:pos="765"/>
                <w:tab w:val="decimal" w:pos="911"/>
              </w:tabs>
              <w:spacing w:line="240" w:lineRule="auto"/>
              <w:ind w:right="11"/>
              <w:rPr>
                <w:b/>
                <w:bCs/>
                <w:szCs w:val="22"/>
                <w:lang w:eastAsia="en-GB"/>
              </w:rPr>
            </w:pPr>
            <w:r w:rsidRPr="00D13FFC">
              <w:rPr>
                <w:b/>
                <w:bCs/>
                <w:szCs w:val="22"/>
                <w:lang w:eastAsia="en-GB"/>
              </w:rPr>
              <w:t>2.45</w:t>
            </w:r>
          </w:p>
        </w:tc>
        <w:tc>
          <w:tcPr>
            <w:tcW w:w="180" w:type="dxa"/>
          </w:tcPr>
          <w:p w14:paraId="744A9919" w14:textId="77777777" w:rsidR="008B283D" w:rsidRPr="00D13FFC" w:rsidRDefault="008B283D" w:rsidP="008B283D">
            <w:pPr>
              <w:pStyle w:val="acctfourfigures"/>
              <w:tabs>
                <w:tab w:val="clear" w:pos="765"/>
                <w:tab w:val="decimal" w:pos="911"/>
              </w:tabs>
              <w:spacing w:line="240" w:lineRule="auto"/>
              <w:rPr>
                <w:szCs w:val="22"/>
                <w:lang w:eastAsia="en-GB"/>
              </w:rPr>
            </w:pPr>
          </w:p>
        </w:tc>
        <w:tc>
          <w:tcPr>
            <w:tcW w:w="1260" w:type="dxa"/>
            <w:tcBorders>
              <w:top w:val="single" w:sz="4" w:space="0" w:color="auto"/>
              <w:left w:val="nil"/>
              <w:bottom w:val="double" w:sz="4" w:space="0" w:color="auto"/>
              <w:right w:val="nil"/>
            </w:tcBorders>
            <w:hideMark/>
          </w:tcPr>
          <w:p w14:paraId="6CE05BC6" w14:textId="77777777" w:rsidR="008B283D" w:rsidRPr="00D13FFC" w:rsidRDefault="008B283D" w:rsidP="008B283D">
            <w:pPr>
              <w:pStyle w:val="acctfourfigures"/>
              <w:tabs>
                <w:tab w:val="clear" w:pos="765"/>
                <w:tab w:val="decimal" w:pos="911"/>
              </w:tabs>
              <w:spacing w:line="240" w:lineRule="auto"/>
              <w:ind w:right="11"/>
              <w:rPr>
                <w:b/>
                <w:bCs/>
                <w:szCs w:val="22"/>
                <w:lang w:eastAsia="en-GB"/>
              </w:rPr>
            </w:pPr>
            <w:r w:rsidRPr="00D13FFC">
              <w:rPr>
                <w:b/>
                <w:bCs/>
                <w:szCs w:val="22"/>
                <w:lang w:eastAsia="en-GB"/>
              </w:rPr>
              <w:t>2.45</w:t>
            </w:r>
          </w:p>
        </w:tc>
      </w:tr>
    </w:tbl>
    <w:p w14:paraId="532BDC34" w14:textId="77777777" w:rsidR="008B283D" w:rsidRDefault="008B283D" w:rsidP="008B283D">
      <w:pPr>
        <w:suppressAutoHyphens/>
        <w:spacing w:line="240" w:lineRule="atLeast"/>
        <w:ind w:left="540"/>
        <w:jc w:val="thaiDistribute"/>
        <w:rPr>
          <w:rFonts w:ascii="Times New Roman" w:hAnsi="Times New Roman" w:cs="Times New Roman"/>
          <w:color w:val="000000"/>
          <w:spacing w:val="2"/>
          <w:sz w:val="22"/>
          <w:szCs w:val="22"/>
        </w:rPr>
      </w:pPr>
    </w:p>
    <w:p w14:paraId="54AB8723" w14:textId="77777777" w:rsidR="008B283D" w:rsidRPr="008B283D" w:rsidRDefault="008B283D" w:rsidP="008B283D">
      <w:pPr>
        <w:suppressAutoHyphens/>
        <w:spacing w:line="240" w:lineRule="atLeast"/>
        <w:ind w:left="540"/>
        <w:jc w:val="thaiDistribute"/>
        <w:rPr>
          <w:rFonts w:ascii="Times New Roman" w:hAnsi="Times New Roman" w:cs="Times New Roman"/>
          <w:color w:val="000000"/>
          <w:spacing w:val="2"/>
          <w:sz w:val="22"/>
          <w:szCs w:val="22"/>
        </w:rPr>
      </w:pPr>
    </w:p>
    <w:p w14:paraId="536C3829" w14:textId="77777777" w:rsidR="008B283D" w:rsidRDefault="008B283D" w:rsidP="00B64805">
      <w:pPr>
        <w:tabs>
          <w:tab w:val="left" w:pos="5573"/>
        </w:tabs>
        <w:ind w:left="540"/>
        <w:jc w:val="thaiDistribute"/>
        <w:rPr>
          <w:rFonts w:ascii="Times New Roman" w:hAnsi="Times New Roman" w:cs="Times New Roman"/>
          <w:sz w:val="22"/>
          <w:szCs w:val="22"/>
        </w:rPr>
        <w:sectPr w:rsidR="008B283D" w:rsidSect="007D769E">
          <w:headerReference w:type="default" r:id="rId11"/>
          <w:footerReference w:type="default" r:id="rId12"/>
          <w:pgSz w:w="11907" w:h="16840" w:code="9"/>
          <w:pgMar w:top="691" w:right="1152" w:bottom="720" w:left="1152" w:header="720" w:footer="720" w:gutter="0"/>
          <w:pgNumType w:start="13"/>
          <w:cols w:space="720"/>
          <w:docGrid w:linePitch="394"/>
        </w:sectPr>
      </w:pPr>
    </w:p>
    <w:p w14:paraId="79B34CB1" w14:textId="77777777" w:rsidR="008B283D" w:rsidRPr="008B283D" w:rsidRDefault="005756DC" w:rsidP="009B63A4">
      <w:pPr>
        <w:pStyle w:val="Heading1"/>
        <w:tabs>
          <w:tab w:val="left" w:pos="540"/>
        </w:tabs>
        <w:spacing w:line="240" w:lineRule="atLeast"/>
        <w:rPr>
          <w:rFonts w:ascii="Times New Roman" w:hAnsi="Times New Roman" w:cs="Times New Roman"/>
          <w:sz w:val="22"/>
          <w:szCs w:val="22"/>
          <w:lang w:eastAsia="x-none"/>
        </w:rPr>
      </w:pPr>
      <w:r w:rsidRPr="005756DC">
        <w:rPr>
          <w:rFonts w:ascii="Times New Roman" w:hAnsi="Times New Roman" w:cs="Times New Roman"/>
          <w:color w:val="000000"/>
          <w:spacing w:val="2"/>
          <w:sz w:val="24"/>
          <w:szCs w:val="24"/>
          <w:lang w:val="en-US"/>
        </w:rPr>
        <w:lastRenderedPageBreak/>
        <w:t>6</w:t>
      </w:r>
      <w:r w:rsidR="00417CAF" w:rsidRPr="00766F9C">
        <w:rPr>
          <w:rFonts w:ascii="Times New Roman" w:hAnsi="Times New Roman" w:cs="Times New Roman"/>
          <w:b w:val="0"/>
          <w:bCs w:val="0"/>
          <w:color w:val="000000"/>
          <w:spacing w:val="2"/>
          <w:sz w:val="24"/>
          <w:szCs w:val="24"/>
        </w:rPr>
        <w:tab/>
      </w:r>
      <w:r w:rsidR="008B283D" w:rsidRPr="008B283D">
        <w:rPr>
          <w:rFonts w:ascii="Times New Roman" w:hAnsi="Times New Roman" w:cs="Times New Roman"/>
          <w:sz w:val="22"/>
          <w:szCs w:val="22"/>
        </w:rPr>
        <w:t>Investment in subsidiary</w:t>
      </w:r>
    </w:p>
    <w:p w14:paraId="6E920D4C" w14:textId="77777777" w:rsidR="008B283D" w:rsidRPr="008B283D" w:rsidRDefault="008B283D" w:rsidP="008B283D">
      <w:pPr>
        <w:jc w:val="both"/>
        <w:rPr>
          <w:rFonts w:ascii="Times New Roman" w:hAnsi="Times New Roman" w:cs="Times New Roman"/>
          <w:sz w:val="22"/>
          <w:szCs w:val="22"/>
        </w:rPr>
      </w:pPr>
    </w:p>
    <w:tbl>
      <w:tblPr>
        <w:tblW w:w="15121" w:type="dxa"/>
        <w:tblInd w:w="450" w:type="dxa"/>
        <w:tblLayout w:type="fixed"/>
        <w:tblCellMar>
          <w:left w:w="79" w:type="dxa"/>
          <w:right w:w="79" w:type="dxa"/>
        </w:tblCellMar>
        <w:tblLook w:val="04A0" w:firstRow="1" w:lastRow="0" w:firstColumn="1" w:lastColumn="0" w:noHBand="0" w:noVBand="1"/>
      </w:tblPr>
      <w:tblGrid>
        <w:gridCol w:w="1710"/>
        <w:gridCol w:w="1350"/>
        <w:gridCol w:w="720"/>
        <w:gridCol w:w="180"/>
        <w:gridCol w:w="990"/>
        <w:gridCol w:w="180"/>
        <w:gridCol w:w="720"/>
        <w:gridCol w:w="180"/>
        <w:gridCol w:w="990"/>
        <w:gridCol w:w="180"/>
        <w:gridCol w:w="720"/>
        <w:gridCol w:w="180"/>
        <w:gridCol w:w="990"/>
        <w:gridCol w:w="180"/>
        <w:gridCol w:w="810"/>
        <w:gridCol w:w="180"/>
        <w:gridCol w:w="990"/>
        <w:gridCol w:w="180"/>
        <w:gridCol w:w="720"/>
        <w:gridCol w:w="180"/>
        <w:gridCol w:w="990"/>
        <w:gridCol w:w="180"/>
        <w:gridCol w:w="720"/>
        <w:gridCol w:w="180"/>
        <w:gridCol w:w="721"/>
      </w:tblGrid>
      <w:tr w:rsidR="00014092" w:rsidRPr="008035D1" w14:paraId="749F9559" w14:textId="77777777" w:rsidTr="00E0705B">
        <w:trPr>
          <w:cantSplit/>
          <w:tblHeader/>
        </w:trPr>
        <w:tc>
          <w:tcPr>
            <w:tcW w:w="1710" w:type="dxa"/>
            <w:shd w:val="clear" w:color="auto" w:fill="auto"/>
            <w:vAlign w:val="bottom"/>
            <w:hideMark/>
          </w:tcPr>
          <w:p w14:paraId="74150522" w14:textId="77777777" w:rsidR="00014092" w:rsidRPr="00014092" w:rsidRDefault="00014092">
            <w:pPr>
              <w:rPr>
                <w:rFonts w:ascii="Times New Roman" w:hAnsi="Times New Roman" w:cs="Times New Roman"/>
                <w:sz w:val="20"/>
                <w:szCs w:val="20"/>
                <w:lang w:eastAsia="en-GB"/>
              </w:rPr>
            </w:pPr>
          </w:p>
        </w:tc>
        <w:tc>
          <w:tcPr>
            <w:tcW w:w="1350" w:type="dxa"/>
          </w:tcPr>
          <w:p w14:paraId="6572D22D" w14:textId="77777777" w:rsidR="00014092" w:rsidRPr="00014092" w:rsidRDefault="00014092">
            <w:pPr>
              <w:jc w:val="center"/>
              <w:rPr>
                <w:rFonts w:ascii="Times New Roman" w:hAnsi="Times New Roman" w:cs="Times New Roman"/>
                <w:sz w:val="20"/>
                <w:szCs w:val="20"/>
                <w:lang w:eastAsia="en-GB"/>
              </w:rPr>
            </w:pPr>
          </w:p>
        </w:tc>
        <w:tc>
          <w:tcPr>
            <w:tcW w:w="12061" w:type="dxa"/>
            <w:gridSpan w:val="23"/>
            <w:vAlign w:val="bottom"/>
          </w:tcPr>
          <w:p w14:paraId="00F5E6B0" w14:textId="77777777" w:rsidR="00014092" w:rsidRPr="00014092" w:rsidRDefault="00014092">
            <w:pPr>
              <w:pStyle w:val="acctmergecolhdg"/>
              <w:spacing w:line="240" w:lineRule="auto"/>
              <w:rPr>
                <w:b w:val="0"/>
                <w:sz w:val="20"/>
                <w:lang w:eastAsia="en-GB"/>
              </w:rPr>
            </w:pPr>
            <w:r w:rsidRPr="00014092">
              <w:rPr>
                <w:bCs/>
                <w:sz w:val="20"/>
                <w:lang w:eastAsia="en-GB"/>
              </w:rPr>
              <w:t>Separate financial statements</w:t>
            </w:r>
          </w:p>
        </w:tc>
      </w:tr>
      <w:tr w:rsidR="000704C8" w:rsidRPr="008035D1" w14:paraId="63F91137" w14:textId="77777777" w:rsidTr="00E0705B">
        <w:trPr>
          <w:cantSplit/>
          <w:tblHeader/>
        </w:trPr>
        <w:tc>
          <w:tcPr>
            <w:tcW w:w="1710" w:type="dxa"/>
            <w:vAlign w:val="bottom"/>
          </w:tcPr>
          <w:p w14:paraId="29316601" w14:textId="77777777" w:rsidR="000704C8" w:rsidRPr="00014092" w:rsidRDefault="000704C8">
            <w:pPr>
              <w:jc w:val="center"/>
              <w:rPr>
                <w:rFonts w:ascii="Times New Roman" w:hAnsi="Times New Roman" w:cs="Times New Roman"/>
                <w:sz w:val="20"/>
                <w:szCs w:val="20"/>
                <w:lang w:eastAsia="en-GB"/>
              </w:rPr>
            </w:pPr>
          </w:p>
        </w:tc>
        <w:tc>
          <w:tcPr>
            <w:tcW w:w="1350" w:type="dxa"/>
            <w:vAlign w:val="bottom"/>
          </w:tcPr>
          <w:p w14:paraId="6722FE51" w14:textId="77777777" w:rsidR="000704C8" w:rsidRPr="00014092" w:rsidRDefault="000704C8" w:rsidP="009B63A4">
            <w:pPr>
              <w:jc w:val="center"/>
              <w:rPr>
                <w:rFonts w:ascii="Times New Roman" w:hAnsi="Times New Roman" w:cs="Times New Roman"/>
                <w:sz w:val="20"/>
                <w:szCs w:val="20"/>
                <w:lang w:eastAsia="en-GB"/>
              </w:rPr>
            </w:pPr>
          </w:p>
        </w:tc>
        <w:tc>
          <w:tcPr>
            <w:tcW w:w="1890" w:type="dxa"/>
            <w:gridSpan w:val="3"/>
            <w:vAlign w:val="bottom"/>
          </w:tcPr>
          <w:p w14:paraId="44834DFB" w14:textId="77777777" w:rsidR="000704C8" w:rsidRPr="00014092" w:rsidRDefault="000704C8">
            <w:pPr>
              <w:jc w:val="center"/>
              <w:rPr>
                <w:rFonts w:ascii="Times New Roman" w:hAnsi="Times New Roman" w:cs="Times New Roman"/>
                <w:sz w:val="20"/>
                <w:szCs w:val="20"/>
                <w:lang w:eastAsia="en-GB"/>
              </w:rPr>
            </w:pPr>
          </w:p>
        </w:tc>
        <w:tc>
          <w:tcPr>
            <w:tcW w:w="180" w:type="dxa"/>
            <w:vAlign w:val="bottom"/>
          </w:tcPr>
          <w:p w14:paraId="7C5366E1"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269EB7A2" w14:textId="77777777" w:rsidR="000704C8" w:rsidRPr="00014092" w:rsidRDefault="000704C8">
            <w:pPr>
              <w:pStyle w:val="acctmergecolhdg"/>
              <w:spacing w:line="240" w:lineRule="auto"/>
              <w:rPr>
                <w:b w:val="0"/>
                <w:bCs/>
                <w:sz w:val="20"/>
                <w:lang w:eastAsia="en-GB"/>
              </w:rPr>
            </w:pPr>
          </w:p>
        </w:tc>
        <w:tc>
          <w:tcPr>
            <w:tcW w:w="180" w:type="dxa"/>
            <w:vAlign w:val="bottom"/>
          </w:tcPr>
          <w:p w14:paraId="31F778ED"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7DE6E2FA" w14:textId="77777777" w:rsidR="000704C8" w:rsidRPr="00014092" w:rsidRDefault="000704C8">
            <w:pPr>
              <w:pStyle w:val="acctmergecolhdg"/>
              <w:spacing w:line="240" w:lineRule="auto"/>
              <w:rPr>
                <w:b w:val="0"/>
                <w:bCs/>
                <w:sz w:val="20"/>
                <w:lang w:eastAsia="en-GB" w:bidi="th-TH"/>
              </w:rPr>
            </w:pPr>
          </w:p>
        </w:tc>
        <w:tc>
          <w:tcPr>
            <w:tcW w:w="180" w:type="dxa"/>
            <w:vAlign w:val="bottom"/>
          </w:tcPr>
          <w:p w14:paraId="1D9E8A95" w14:textId="77777777" w:rsidR="000704C8" w:rsidRPr="00014092" w:rsidRDefault="000704C8">
            <w:pPr>
              <w:pStyle w:val="acctmergecolhdg"/>
              <w:spacing w:line="240" w:lineRule="auto"/>
              <w:rPr>
                <w:b w:val="0"/>
                <w:bCs/>
                <w:sz w:val="20"/>
                <w:lang w:eastAsia="en-GB"/>
              </w:rPr>
            </w:pPr>
          </w:p>
        </w:tc>
        <w:tc>
          <w:tcPr>
            <w:tcW w:w="1980" w:type="dxa"/>
            <w:gridSpan w:val="3"/>
            <w:vAlign w:val="bottom"/>
          </w:tcPr>
          <w:p w14:paraId="6637300C" w14:textId="77777777" w:rsidR="000704C8" w:rsidRPr="00014092" w:rsidRDefault="000704C8">
            <w:pPr>
              <w:pStyle w:val="acctmergecolhdg"/>
              <w:spacing w:line="240" w:lineRule="auto"/>
              <w:rPr>
                <w:b w:val="0"/>
                <w:bCs/>
                <w:sz w:val="20"/>
                <w:lang w:eastAsia="en-GB"/>
              </w:rPr>
            </w:pPr>
          </w:p>
        </w:tc>
        <w:tc>
          <w:tcPr>
            <w:tcW w:w="180" w:type="dxa"/>
            <w:vAlign w:val="bottom"/>
          </w:tcPr>
          <w:p w14:paraId="6E3B25DB"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6E28392B" w14:textId="77777777" w:rsidR="000704C8" w:rsidRPr="00014092" w:rsidRDefault="000704C8">
            <w:pPr>
              <w:pStyle w:val="acctmergecolhdg"/>
              <w:spacing w:line="240" w:lineRule="auto"/>
              <w:rPr>
                <w:b w:val="0"/>
                <w:bCs/>
                <w:sz w:val="20"/>
                <w:lang w:eastAsia="en-GB"/>
              </w:rPr>
            </w:pPr>
          </w:p>
        </w:tc>
        <w:tc>
          <w:tcPr>
            <w:tcW w:w="180" w:type="dxa"/>
            <w:vAlign w:val="bottom"/>
          </w:tcPr>
          <w:p w14:paraId="18261525" w14:textId="77777777" w:rsidR="000704C8" w:rsidRPr="00014092" w:rsidRDefault="000704C8">
            <w:pPr>
              <w:pStyle w:val="acctmergecolhdg"/>
              <w:spacing w:line="240" w:lineRule="auto"/>
              <w:rPr>
                <w:b w:val="0"/>
                <w:bCs/>
                <w:sz w:val="20"/>
                <w:lang w:eastAsia="en-GB"/>
              </w:rPr>
            </w:pPr>
          </w:p>
        </w:tc>
        <w:tc>
          <w:tcPr>
            <w:tcW w:w="1621" w:type="dxa"/>
            <w:gridSpan w:val="3"/>
            <w:vAlign w:val="bottom"/>
          </w:tcPr>
          <w:p w14:paraId="0805DCEC" w14:textId="77777777" w:rsidR="000704C8" w:rsidRPr="00014092" w:rsidRDefault="000704C8">
            <w:pPr>
              <w:pStyle w:val="acctmergecolhdg"/>
              <w:spacing w:line="240" w:lineRule="auto"/>
              <w:rPr>
                <w:b w:val="0"/>
                <w:sz w:val="20"/>
                <w:lang w:eastAsia="en-GB"/>
              </w:rPr>
            </w:pPr>
            <w:r w:rsidRPr="00014092">
              <w:rPr>
                <w:b w:val="0"/>
                <w:sz w:val="20"/>
                <w:lang w:eastAsia="en-GB"/>
              </w:rPr>
              <w:t>Dividend</w:t>
            </w:r>
          </w:p>
        </w:tc>
      </w:tr>
      <w:tr w:rsidR="000704C8" w:rsidRPr="008035D1" w14:paraId="6F7226C5" w14:textId="77777777" w:rsidTr="00E0705B">
        <w:trPr>
          <w:cantSplit/>
          <w:tblHeader/>
        </w:trPr>
        <w:tc>
          <w:tcPr>
            <w:tcW w:w="1710" w:type="dxa"/>
            <w:vAlign w:val="bottom"/>
          </w:tcPr>
          <w:p w14:paraId="65164FC2" w14:textId="77777777" w:rsidR="000704C8" w:rsidRPr="00014092" w:rsidRDefault="000704C8">
            <w:pPr>
              <w:jc w:val="center"/>
              <w:rPr>
                <w:rFonts w:ascii="Times New Roman" w:hAnsi="Times New Roman" w:cs="Times New Roman"/>
                <w:sz w:val="20"/>
                <w:szCs w:val="20"/>
                <w:lang w:eastAsia="en-GB"/>
              </w:rPr>
            </w:pPr>
          </w:p>
        </w:tc>
        <w:tc>
          <w:tcPr>
            <w:tcW w:w="1350" w:type="dxa"/>
            <w:vAlign w:val="bottom"/>
          </w:tcPr>
          <w:p w14:paraId="23FEAB15" w14:textId="77777777" w:rsidR="000704C8" w:rsidRPr="00014092" w:rsidRDefault="000704C8" w:rsidP="009B63A4">
            <w:pPr>
              <w:jc w:val="center"/>
              <w:rPr>
                <w:rFonts w:ascii="Times New Roman" w:hAnsi="Times New Roman" w:cs="Times New Roman"/>
                <w:sz w:val="20"/>
                <w:szCs w:val="20"/>
                <w:lang w:eastAsia="en-GB"/>
              </w:rPr>
            </w:pPr>
          </w:p>
        </w:tc>
        <w:tc>
          <w:tcPr>
            <w:tcW w:w="1890" w:type="dxa"/>
            <w:gridSpan w:val="3"/>
            <w:vAlign w:val="bottom"/>
          </w:tcPr>
          <w:p w14:paraId="7BF603CA" w14:textId="77777777" w:rsidR="000704C8" w:rsidRPr="00014092" w:rsidRDefault="000704C8">
            <w:pPr>
              <w:jc w:val="center"/>
              <w:rPr>
                <w:rFonts w:ascii="Times New Roman" w:hAnsi="Times New Roman" w:cs="Times New Roman"/>
                <w:sz w:val="20"/>
                <w:szCs w:val="20"/>
                <w:lang w:eastAsia="en-GB"/>
              </w:rPr>
            </w:pPr>
          </w:p>
        </w:tc>
        <w:tc>
          <w:tcPr>
            <w:tcW w:w="180" w:type="dxa"/>
            <w:vAlign w:val="bottom"/>
          </w:tcPr>
          <w:p w14:paraId="27FC614F"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182DD02B" w14:textId="77777777" w:rsidR="000704C8" w:rsidRPr="00014092" w:rsidRDefault="000704C8">
            <w:pPr>
              <w:pStyle w:val="acctmergecolhdg"/>
              <w:spacing w:line="240" w:lineRule="auto"/>
              <w:rPr>
                <w:b w:val="0"/>
                <w:bCs/>
                <w:sz w:val="20"/>
                <w:lang w:eastAsia="en-GB"/>
              </w:rPr>
            </w:pPr>
          </w:p>
        </w:tc>
        <w:tc>
          <w:tcPr>
            <w:tcW w:w="180" w:type="dxa"/>
            <w:vAlign w:val="bottom"/>
          </w:tcPr>
          <w:p w14:paraId="3097CB80"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4A66CB16" w14:textId="77777777" w:rsidR="000704C8" w:rsidRPr="00014092" w:rsidRDefault="000704C8">
            <w:pPr>
              <w:pStyle w:val="acctmergecolhdg"/>
              <w:spacing w:line="240" w:lineRule="auto"/>
              <w:rPr>
                <w:b w:val="0"/>
                <w:bCs/>
                <w:sz w:val="20"/>
                <w:lang w:eastAsia="en-GB" w:bidi="th-TH"/>
              </w:rPr>
            </w:pPr>
          </w:p>
        </w:tc>
        <w:tc>
          <w:tcPr>
            <w:tcW w:w="180" w:type="dxa"/>
            <w:vAlign w:val="bottom"/>
          </w:tcPr>
          <w:p w14:paraId="6489DFCF" w14:textId="77777777" w:rsidR="000704C8" w:rsidRPr="00014092" w:rsidRDefault="000704C8">
            <w:pPr>
              <w:pStyle w:val="acctmergecolhdg"/>
              <w:spacing w:line="240" w:lineRule="auto"/>
              <w:rPr>
                <w:b w:val="0"/>
                <w:bCs/>
                <w:sz w:val="20"/>
                <w:lang w:eastAsia="en-GB"/>
              </w:rPr>
            </w:pPr>
          </w:p>
        </w:tc>
        <w:tc>
          <w:tcPr>
            <w:tcW w:w="1980" w:type="dxa"/>
            <w:gridSpan w:val="3"/>
            <w:vAlign w:val="bottom"/>
          </w:tcPr>
          <w:p w14:paraId="185BF9B8" w14:textId="77777777" w:rsidR="000704C8" w:rsidRPr="00014092" w:rsidRDefault="000704C8">
            <w:pPr>
              <w:pStyle w:val="acctmergecolhdg"/>
              <w:spacing w:line="240" w:lineRule="auto"/>
              <w:rPr>
                <w:b w:val="0"/>
                <w:bCs/>
                <w:sz w:val="20"/>
                <w:lang w:eastAsia="en-GB"/>
              </w:rPr>
            </w:pPr>
          </w:p>
        </w:tc>
        <w:tc>
          <w:tcPr>
            <w:tcW w:w="180" w:type="dxa"/>
            <w:vAlign w:val="bottom"/>
          </w:tcPr>
          <w:p w14:paraId="1B87C271"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423B1E2D" w14:textId="77777777" w:rsidR="000704C8" w:rsidRPr="00014092" w:rsidRDefault="000704C8">
            <w:pPr>
              <w:pStyle w:val="acctmergecolhdg"/>
              <w:spacing w:line="240" w:lineRule="auto"/>
              <w:rPr>
                <w:b w:val="0"/>
                <w:bCs/>
                <w:sz w:val="20"/>
                <w:lang w:eastAsia="en-GB"/>
              </w:rPr>
            </w:pPr>
          </w:p>
        </w:tc>
        <w:tc>
          <w:tcPr>
            <w:tcW w:w="180" w:type="dxa"/>
            <w:vAlign w:val="bottom"/>
          </w:tcPr>
          <w:p w14:paraId="710175DE" w14:textId="77777777" w:rsidR="000704C8" w:rsidRPr="00014092" w:rsidRDefault="000704C8">
            <w:pPr>
              <w:pStyle w:val="acctmergecolhdg"/>
              <w:spacing w:line="240" w:lineRule="auto"/>
              <w:rPr>
                <w:b w:val="0"/>
                <w:bCs/>
                <w:sz w:val="20"/>
                <w:lang w:eastAsia="en-GB"/>
              </w:rPr>
            </w:pPr>
          </w:p>
        </w:tc>
        <w:tc>
          <w:tcPr>
            <w:tcW w:w="1621" w:type="dxa"/>
            <w:gridSpan w:val="3"/>
            <w:vAlign w:val="bottom"/>
          </w:tcPr>
          <w:p w14:paraId="6013B776" w14:textId="77777777" w:rsidR="000704C8" w:rsidRPr="00014092" w:rsidRDefault="000704C8" w:rsidP="000704C8">
            <w:pPr>
              <w:pStyle w:val="acctmergecolhdg"/>
              <w:spacing w:line="240" w:lineRule="auto"/>
              <w:rPr>
                <w:b w:val="0"/>
                <w:sz w:val="20"/>
                <w:lang w:eastAsia="en-GB"/>
              </w:rPr>
            </w:pPr>
            <w:r w:rsidRPr="00014092">
              <w:rPr>
                <w:b w:val="0"/>
                <w:sz w:val="20"/>
                <w:lang w:eastAsia="en-GB"/>
              </w:rPr>
              <w:t>income</w:t>
            </w:r>
          </w:p>
        </w:tc>
      </w:tr>
      <w:tr w:rsidR="000704C8" w:rsidRPr="008035D1" w14:paraId="491663EE" w14:textId="77777777" w:rsidTr="00E0705B">
        <w:trPr>
          <w:cantSplit/>
          <w:tblHeader/>
        </w:trPr>
        <w:tc>
          <w:tcPr>
            <w:tcW w:w="1710" w:type="dxa"/>
            <w:vAlign w:val="bottom"/>
          </w:tcPr>
          <w:p w14:paraId="09464BE8" w14:textId="77777777" w:rsidR="000704C8" w:rsidRPr="00014092" w:rsidRDefault="000704C8">
            <w:pPr>
              <w:jc w:val="center"/>
              <w:rPr>
                <w:rFonts w:ascii="Times New Roman" w:hAnsi="Times New Roman" w:cs="Times New Roman"/>
                <w:sz w:val="20"/>
                <w:szCs w:val="20"/>
                <w:lang w:eastAsia="en-GB"/>
              </w:rPr>
            </w:pPr>
          </w:p>
        </w:tc>
        <w:tc>
          <w:tcPr>
            <w:tcW w:w="1350" w:type="dxa"/>
            <w:vAlign w:val="bottom"/>
          </w:tcPr>
          <w:p w14:paraId="68DAABF7" w14:textId="77777777" w:rsidR="000704C8" w:rsidRPr="00014092" w:rsidRDefault="000704C8" w:rsidP="009B63A4">
            <w:pPr>
              <w:jc w:val="center"/>
              <w:rPr>
                <w:rFonts w:ascii="Times New Roman" w:hAnsi="Times New Roman" w:cs="Times New Roman"/>
                <w:sz w:val="20"/>
                <w:szCs w:val="20"/>
                <w:lang w:eastAsia="en-GB"/>
              </w:rPr>
            </w:pPr>
          </w:p>
        </w:tc>
        <w:tc>
          <w:tcPr>
            <w:tcW w:w="1890" w:type="dxa"/>
            <w:gridSpan w:val="3"/>
            <w:vAlign w:val="bottom"/>
          </w:tcPr>
          <w:p w14:paraId="280414C6" w14:textId="77777777" w:rsidR="000704C8" w:rsidRPr="00014092" w:rsidRDefault="000704C8">
            <w:pPr>
              <w:jc w:val="center"/>
              <w:rPr>
                <w:rFonts w:ascii="Times New Roman" w:hAnsi="Times New Roman" w:cs="Times New Roman"/>
                <w:sz w:val="20"/>
                <w:szCs w:val="20"/>
                <w:lang w:eastAsia="en-GB"/>
              </w:rPr>
            </w:pPr>
          </w:p>
        </w:tc>
        <w:tc>
          <w:tcPr>
            <w:tcW w:w="180" w:type="dxa"/>
            <w:vAlign w:val="bottom"/>
          </w:tcPr>
          <w:p w14:paraId="3F9DB4F0"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20334031" w14:textId="77777777" w:rsidR="000704C8" w:rsidRPr="00014092" w:rsidRDefault="000704C8">
            <w:pPr>
              <w:pStyle w:val="acctmergecolhdg"/>
              <w:spacing w:line="240" w:lineRule="auto"/>
              <w:rPr>
                <w:b w:val="0"/>
                <w:bCs/>
                <w:sz w:val="20"/>
                <w:lang w:eastAsia="en-GB"/>
              </w:rPr>
            </w:pPr>
          </w:p>
        </w:tc>
        <w:tc>
          <w:tcPr>
            <w:tcW w:w="180" w:type="dxa"/>
            <w:vAlign w:val="bottom"/>
          </w:tcPr>
          <w:p w14:paraId="69326BF1"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4E63FC14" w14:textId="77777777" w:rsidR="000704C8" w:rsidRPr="00014092" w:rsidRDefault="000704C8">
            <w:pPr>
              <w:pStyle w:val="acctmergecolhdg"/>
              <w:spacing w:line="240" w:lineRule="auto"/>
              <w:rPr>
                <w:b w:val="0"/>
                <w:bCs/>
                <w:sz w:val="20"/>
                <w:lang w:eastAsia="en-GB" w:bidi="th-TH"/>
              </w:rPr>
            </w:pPr>
          </w:p>
        </w:tc>
        <w:tc>
          <w:tcPr>
            <w:tcW w:w="180" w:type="dxa"/>
            <w:vAlign w:val="bottom"/>
          </w:tcPr>
          <w:p w14:paraId="6CCA6AF2" w14:textId="77777777" w:rsidR="000704C8" w:rsidRPr="00014092" w:rsidRDefault="000704C8">
            <w:pPr>
              <w:pStyle w:val="acctmergecolhdg"/>
              <w:spacing w:line="240" w:lineRule="auto"/>
              <w:rPr>
                <w:b w:val="0"/>
                <w:bCs/>
                <w:sz w:val="20"/>
                <w:lang w:eastAsia="en-GB"/>
              </w:rPr>
            </w:pPr>
          </w:p>
        </w:tc>
        <w:tc>
          <w:tcPr>
            <w:tcW w:w="1980" w:type="dxa"/>
            <w:gridSpan w:val="3"/>
            <w:vAlign w:val="bottom"/>
          </w:tcPr>
          <w:p w14:paraId="2C75C465" w14:textId="77777777" w:rsidR="000704C8" w:rsidRPr="00014092" w:rsidRDefault="000704C8">
            <w:pPr>
              <w:pStyle w:val="acctmergecolhdg"/>
              <w:spacing w:line="240" w:lineRule="auto"/>
              <w:rPr>
                <w:b w:val="0"/>
                <w:bCs/>
                <w:sz w:val="20"/>
                <w:lang w:eastAsia="en-GB"/>
              </w:rPr>
            </w:pPr>
          </w:p>
        </w:tc>
        <w:tc>
          <w:tcPr>
            <w:tcW w:w="180" w:type="dxa"/>
            <w:vAlign w:val="bottom"/>
          </w:tcPr>
          <w:p w14:paraId="3CFC218C"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2F9FBCF2" w14:textId="77777777" w:rsidR="000704C8" w:rsidRPr="00014092" w:rsidRDefault="000704C8">
            <w:pPr>
              <w:pStyle w:val="acctmergecolhdg"/>
              <w:spacing w:line="240" w:lineRule="auto"/>
              <w:rPr>
                <w:b w:val="0"/>
                <w:bCs/>
                <w:sz w:val="20"/>
                <w:lang w:eastAsia="en-GB"/>
              </w:rPr>
            </w:pPr>
          </w:p>
        </w:tc>
        <w:tc>
          <w:tcPr>
            <w:tcW w:w="180" w:type="dxa"/>
            <w:vAlign w:val="bottom"/>
          </w:tcPr>
          <w:p w14:paraId="1E205586" w14:textId="77777777" w:rsidR="000704C8" w:rsidRPr="00014092" w:rsidRDefault="000704C8">
            <w:pPr>
              <w:pStyle w:val="acctmergecolhdg"/>
              <w:spacing w:line="240" w:lineRule="auto"/>
              <w:rPr>
                <w:b w:val="0"/>
                <w:bCs/>
                <w:sz w:val="20"/>
                <w:lang w:eastAsia="en-GB"/>
              </w:rPr>
            </w:pPr>
          </w:p>
        </w:tc>
        <w:tc>
          <w:tcPr>
            <w:tcW w:w="1621" w:type="dxa"/>
            <w:gridSpan w:val="3"/>
            <w:vAlign w:val="bottom"/>
          </w:tcPr>
          <w:p w14:paraId="597DC5B4" w14:textId="77777777" w:rsidR="000704C8" w:rsidRPr="00014092" w:rsidRDefault="000704C8">
            <w:pPr>
              <w:pStyle w:val="acctmergecolhdg"/>
              <w:spacing w:line="240" w:lineRule="auto"/>
              <w:rPr>
                <w:b w:val="0"/>
                <w:sz w:val="20"/>
                <w:lang w:eastAsia="en-GB"/>
              </w:rPr>
            </w:pPr>
            <w:r w:rsidRPr="00014092">
              <w:rPr>
                <w:b w:val="0"/>
                <w:bCs/>
                <w:sz w:val="20"/>
                <w:lang w:eastAsia="en-GB"/>
              </w:rPr>
              <w:t xml:space="preserve">for </w:t>
            </w:r>
            <w:r w:rsidRPr="00014092">
              <w:rPr>
                <w:b w:val="0"/>
                <w:sz w:val="20"/>
                <w:lang w:eastAsia="en-GB"/>
              </w:rPr>
              <w:t>the three-</w:t>
            </w:r>
          </w:p>
        </w:tc>
      </w:tr>
      <w:tr w:rsidR="000704C8" w:rsidRPr="008035D1" w14:paraId="58D03623" w14:textId="77777777" w:rsidTr="00E0705B">
        <w:trPr>
          <w:cantSplit/>
          <w:tblHeader/>
        </w:trPr>
        <w:tc>
          <w:tcPr>
            <w:tcW w:w="1710" w:type="dxa"/>
            <w:vAlign w:val="bottom"/>
          </w:tcPr>
          <w:p w14:paraId="7B047D9F" w14:textId="77777777" w:rsidR="000704C8" w:rsidRPr="00014092" w:rsidRDefault="000704C8">
            <w:pPr>
              <w:jc w:val="center"/>
              <w:rPr>
                <w:rFonts w:ascii="Times New Roman" w:hAnsi="Times New Roman" w:cs="Times New Roman"/>
                <w:sz w:val="20"/>
                <w:szCs w:val="20"/>
                <w:lang w:eastAsia="en-GB"/>
              </w:rPr>
            </w:pPr>
          </w:p>
        </w:tc>
        <w:tc>
          <w:tcPr>
            <w:tcW w:w="1350" w:type="dxa"/>
            <w:vAlign w:val="bottom"/>
          </w:tcPr>
          <w:p w14:paraId="765426A2" w14:textId="77777777" w:rsidR="000704C8" w:rsidRPr="00014092" w:rsidRDefault="000704C8" w:rsidP="000704C8">
            <w:pPr>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Type of</w:t>
            </w:r>
          </w:p>
        </w:tc>
        <w:tc>
          <w:tcPr>
            <w:tcW w:w="1890" w:type="dxa"/>
            <w:gridSpan w:val="3"/>
            <w:vAlign w:val="bottom"/>
          </w:tcPr>
          <w:p w14:paraId="155B0805" w14:textId="77777777" w:rsidR="000704C8" w:rsidRPr="00014092" w:rsidRDefault="000704C8" w:rsidP="000704C8">
            <w:pPr>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Ownership</w:t>
            </w:r>
          </w:p>
        </w:tc>
        <w:tc>
          <w:tcPr>
            <w:tcW w:w="180" w:type="dxa"/>
            <w:vAlign w:val="bottom"/>
          </w:tcPr>
          <w:p w14:paraId="604F6255"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607C51C2" w14:textId="77777777" w:rsidR="000704C8" w:rsidRPr="00014092" w:rsidRDefault="000704C8">
            <w:pPr>
              <w:pStyle w:val="acctmergecolhdg"/>
              <w:spacing w:line="240" w:lineRule="auto"/>
              <w:rPr>
                <w:b w:val="0"/>
                <w:bCs/>
                <w:sz w:val="20"/>
                <w:lang w:eastAsia="en-GB"/>
              </w:rPr>
            </w:pPr>
          </w:p>
        </w:tc>
        <w:tc>
          <w:tcPr>
            <w:tcW w:w="180" w:type="dxa"/>
            <w:vAlign w:val="bottom"/>
          </w:tcPr>
          <w:p w14:paraId="1C597B7C"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2FE30F20" w14:textId="77777777" w:rsidR="000704C8" w:rsidRPr="00014092" w:rsidRDefault="000704C8">
            <w:pPr>
              <w:pStyle w:val="acctmergecolhdg"/>
              <w:spacing w:line="240" w:lineRule="auto"/>
              <w:rPr>
                <w:b w:val="0"/>
                <w:bCs/>
                <w:sz w:val="20"/>
                <w:lang w:eastAsia="en-GB" w:bidi="th-TH"/>
              </w:rPr>
            </w:pPr>
          </w:p>
        </w:tc>
        <w:tc>
          <w:tcPr>
            <w:tcW w:w="180" w:type="dxa"/>
            <w:vAlign w:val="bottom"/>
          </w:tcPr>
          <w:p w14:paraId="34C8189D" w14:textId="77777777" w:rsidR="000704C8" w:rsidRPr="00014092" w:rsidRDefault="000704C8">
            <w:pPr>
              <w:pStyle w:val="acctmergecolhdg"/>
              <w:spacing w:line="240" w:lineRule="auto"/>
              <w:rPr>
                <w:b w:val="0"/>
                <w:bCs/>
                <w:sz w:val="20"/>
                <w:lang w:eastAsia="en-GB"/>
              </w:rPr>
            </w:pPr>
          </w:p>
        </w:tc>
        <w:tc>
          <w:tcPr>
            <w:tcW w:w="1980" w:type="dxa"/>
            <w:gridSpan w:val="3"/>
            <w:vAlign w:val="bottom"/>
          </w:tcPr>
          <w:p w14:paraId="7B651EA4" w14:textId="77777777" w:rsidR="000704C8" w:rsidRPr="00014092" w:rsidRDefault="000704C8">
            <w:pPr>
              <w:pStyle w:val="acctmergecolhdg"/>
              <w:spacing w:line="240" w:lineRule="auto"/>
              <w:rPr>
                <w:b w:val="0"/>
                <w:bCs/>
                <w:sz w:val="20"/>
                <w:lang w:eastAsia="en-GB"/>
              </w:rPr>
            </w:pPr>
          </w:p>
        </w:tc>
        <w:tc>
          <w:tcPr>
            <w:tcW w:w="180" w:type="dxa"/>
            <w:vAlign w:val="bottom"/>
          </w:tcPr>
          <w:p w14:paraId="71557116"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75E04E67" w14:textId="77777777" w:rsidR="000704C8" w:rsidRPr="00014092" w:rsidRDefault="000704C8">
            <w:pPr>
              <w:pStyle w:val="acctmergecolhdg"/>
              <w:spacing w:line="240" w:lineRule="auto"/>
              <w:rPr>
                <w:b w:val="0"/>
                <w:bCs/>
                <w:sz w:val="20"/>
                <w:lang w:eastAsia="en-GB"/>
              </w:rPr>
            </w:pPr>
          </w:p>
        </w:tc>
        <w:tc>
          <w:tcPr>
            <w:tcW w:w="180" w:type="dxa"/>
            <w:vAlign w:val="bottom"/>
          </w:tcPr>
          <w:p w14:paraId="392CB789" w14:textId="77777777" w:rsidR="000704C8" w:rsidRPr="00014092" w:rsidRDefault="000704C8">
            <w:pPr>
              <w:pStyle w:val="acctmergecolhdg"/>
              <w:spacing w:line="240" w:lineRule="auto"/>
              <w:rPr>
                <w:b w:val="0"/>
                <w:bCs/>
                <w:sz w:val="20"/>
                <w:lang w:eastAsia="en-GB"/>
              </w:rPr>
            </w:pPr>
          </w:p>
        </w:tc>
        <w:tc>
          <w:tcPr>
            <w:tcW w:w="1621" w:type="dxa"/>
            <w:gridSpan w:val="3"/>
            <w:vAlign w:val="bottom"/>
          </w:tcPr>
          <w:p w14:paraId="0389CED3" w14:textId="77777777" w:rsidR="000704C8" w:rsidRPr="00014092" w:rsidRDefault="000704C8">
            <w:pPr>
              <w:pStyle w:val="acctmergecolhdg"/>
              <w:spacing w:line="240" w:lineRule="auto"/>
              <w:rPr>
                <w:b w:val="0"/>
                <w:sz w:val="20"/>
                <w:lang w:eastAsia="en-GB"/>
              </w:rPr>
            </w:pPr>
            <w:r w:rsidRPr="00014092">
              <w:rPr>
                <w:b w:val="0"/>
                <w:sz w:val="20"/>
                <w:lang w:eastAsia="en-GB"/>
              </w:rPr>
              <w:t>month periods</w:t>
            </w:r>
          </w:p>
        </w:tc>
      </w:tr>
      <w:tr w:rsidR="008035D1" w:rsidRPr="008035D1" w14:paraId="6FE15176" w14:textId="77777777" w:rsidTr="00E0705B">
        <w:trPr>
          <w:cantSplit/>
          <w:tblHeader/>
        </w:trPr>
        <w:tc>
          <w:tcPr>
            <w:tcW w:w="1710" w:type="dxa"/>
            <w:vAlign w:val="bottom"/>
          </w:tcPr>
          <w:p w14:paraId="46B9D37A" w14:textId="77777777" w:rsidR="008035D1" w:rsidRPr="00014092" w:rsidRDefault="008035D1">
            <w:pPr>
              <w:jc w:val="center"/>
              <w:rPr>
                <w:rFonts w:ascii="Times New Roman" w:hAnsi="Times New Roman" w:cs="Times New Roman"/>
                <w:sz w:val="20"/>
                <w:szCs w:val="20"/>
                <w:lang w:eastAsia="en-GB"/>
              </w:rPr>
            </w:pPr>
          </w:p>
        </w:tc>
        <w:tc>
          <w:tcPr>
            <w:tcW w:w="1350" w:type="dxa"/>
            <w:vAlign w:val="bottom"/>
          </w:tcPr>
          <w:p w14:paraId="61F2C556" w14:textId="77777777" w:rsidR="008035D1" w:rsidRPr="00014092" w:rsidRDefault="009B63A4" w:rsidP="009B63A4">
            <w:pPr>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business</w:t>
            </w:r>
          </w:p>
        </w:tc>
        <w:tc>
          <w:tcPr>
            <w:tcW w:w="1890" w:type="dxa"/>
            <w:gridSpan w:val="3"/>
            <w:vAlign w:val="bottom"/>
            <w:hideMark/>
          </w:tcPr>
          <w:p w14:paraId="3989622A" w14:textId="77777777" w:rsidR="008035D1" w:rsidRPr="00014092" w:rsidRDefault="008035D1">
            <w:pPr>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interest</w:t>
            </w:r>
          </w:p>
        </w:tc>
        <w:tc>
          <w:tcPr>
            <w:tcW w:w="180" w:type="dxa"/>
            <w:vAlign w:val="bottom"/>
          </w:tcPr>
          <w:p w14:paraId="6687AAA4" w14:textId="77777777" w:rsidR="008035D1" w:rsidRPr="00014092" w:rsidRDefault="008035D1">
            <w:pPr>
              <w:pStyle w:val="acctmergecolhdg"/>
              <w:spacing w:line="240" w:lineRule="auto"/>
              <w:rPr>
                <w:b w:val="0"/>
                <w:bCs/>
                <w:sz w:val="20"/>
                <w:lang w:eastAsia="en-GB"/>
              </w:rPr>
            </w:pPr>
          </w:p>
        </w:tc>
        <w:tc>
          <w:tcPr>
            <w:tcW w:w="1890" w:type="dxa"/>
            <w:gridSpan w:val="3"/>
            <w:vAlign w:val="bottom"/>
          </w:tcPr>
          <w:p w14:paraId="7DAA370E" w14:textId="77777777" w:rsidR="008035D1" w:rsidRPr="00014092" w:rsidRDefault="008035D1">
            <w:pPr>
              <w:pStyle w:val="acctmergecolhdg"/>
              <w:spacing w:line="240" w:lineRule="auto"/>
              <w:rPr>
                <w:b w:val="0"/>
                <w:bCs/>
                <w:sz w:val="20"/>
                <w:lang w:eastAsia="en-GB"/>
              </w:rPr>
            </w:pPr>
            <w:r w:rsidRPr="00014092">
              <w:rPr>
                <w:b w:val="0"/>
                <w:bCs/>
                <w:sz w:val="20"/>
                <w:lang w:eastAsia="en-GB"/>
              </w:rPr>
              <w:t>Paid-up capital</w:t>
            </w:r>
          </w:p>
        </w:tc>
        <w:tc>
          <w:tcPr>
            <w:tcW w:w="180" w:type="dxa"/>
            <w:vAlign w:val="bottom"/>
          </w:tcPr>
          <w:p w14:paraId="060F205B" w14:textId="77777777" w:rsidR="008035D1" w:rsidRPr="00014092" w:rsidRDefault="008035D1">
            <w:pPr>
              <w:pStyle w:val="acctmergecolhdg"/>
              <w:spacing w:line="240" w:lineRule="auto"/>
              <w:rPr>
                <w:b w:val="0"/>
                <w:bCs/>
                <w:sz w:val="20"/>
                <w:lang w:eastAsia="en-GB"/>
              </w:rPr>
            </w:pPr>
          </w:p>
        </w:tc>
        <w:tc>
          <w:tcPr>
            <w:tcW w:w="1890" w:type="dxa"/>
            <w:gridSpan w:val="3"/>
            <w:vAlign w:val="bottom"/>
          </w:tcPr>
          <w:p w14:paraId="0D58F7BD" w14:textId="77777777" w:rsidR="008035D1" w:rsidRPr="00014092" w:rsidRDefault="008035D1">
            <w:pPr>
              <w:pStyle w:val="acctmergecolhdg"/>
              <w:spacing w:line="240" w:lineRule="auto"/>
              <w:rPr>
                <w:b w:val="0"/>
                <w:bCs/>
                <w:sz w:val="20"/>
                <w:lang w:eastAsia="en-GB"/>
              </w:rPr>
            </w:pPr>
            <w:r w:rsidRPr="00014092">
              <w:rPr>
                <w:b w:val="0"/>
                <w:bCs/>
                <w:sz w:val="20"/>
                <w:lang w:eastAsia="en-GB"/>
              </w:rPr>
              <w:t>Cost</w:t>
            </w:r>
          </w:p>
        </w:tc>
        <w:tc>
          <w:tcPr>
            <w:tcW w:w="180" w:type="dxa"/>
            <w:vAlign w:val="bottom"/>
          </w:tcPr>
          <w:p w14:paraId="2924B560" w14:textId="77777777" w:rsidR="008035D1" w:rsidRPr="00014092" w:rsidRDefault="008035D1">
            <w:pPr>
              <w:pStyle w:val="acctmergecolhdg"/>
              <w:spacing w:line="240" w:lineRule="auto"/>
              <w:rPr>
                <w:b w:val="0"/>
                <w:bCs/>
                <w:sz w:val="20"/>
                <w:lang w:eastAsia="en-GB"/>
              </w:rPr>
            </w:pPr>
          </w:p>
        </w:tc>
        <w:tc>
          <w:tcPr>
            <w:tcW w:w="1980" w:type="dxa"/>
            <w:gridSpan w:val="3"/>
            <w:vAlign w:val="bottom"/>
          </w:tcPr>
          <w:p w14:paraId="004EE1B2" w14:textId="77777777" w:rsidR="008035D1" w:rsidRPr="00014092" w:rsidRDefault="008035D1">
            <w:pPr>
              <w:pStyle w:val="acctmergecolhdg"/>
              <w:spacing w:line="240" w:lineRule="auto"/>
              <w:rPr>
                <w:b w:val="0"/>
                <w:bCs/>
                <w:sz w:val="20"/>
                <w:lang w:eastAsia="en-GB"/>
              </w:rPr>
            </w:pPr>
            <w:r w:rsidRPr="00014092">
              <w:rPr>
                <w:b w:val="0"/>
                <w:bCs/>
                <w:sz w:val="20"/>
                <w:lang w:eastAsia="en-GB"/>
              </w:rPr>
              <w:t>Impairment</w:t>
            </w:r>
          </w:p>
        </w:tc>
        <w:tc>
          <w:tcPr>
            <w:tcW w:w="180" w:type="dxa"/>
            <w:vAlign w:val="bottom"/>
          </w:tcPr>
          <w:p w14:paraId="6D351785" w14:textId="77777777" w:rsidR="008035D1" w:rsidRPr="00014092" w:rsidRDefault="008035D1">
            <w:pPr>
              <w:pStyle w:val="acctmergecolhdg"/>
              <w:spacing w:line="240" w:lineRule="auto"/>
              <w:rPr>
                <w:b w:val="0"/>
                <w:bCs/>
                <w:sz w:val="20"/>
                <w:lang w:eastAsia="en-GB"/>
              </w:rPr>
            </w:pPr>
          </w:p>
        </w:tc>
        <w:tc>
          <w:tcPr>
            <w:tcW w:w="1890" w:type="dxa"/>
            <w:gridSpan w:val="3"/>
            <w:vAlign w:val="bottom"/>
          </w:tcPr>
          <w:p w14:paraId="28D42974" w14:textId="77777777" w:rsidR="008035D1" w:rsidRPr="00014092" w:rsidRDefault="008035D1">
            <w:pPr>
              <w:pStyle w:val="acctmergecolhdg"/>
              <w:spacing w:line="240" w:lineRule="auto"/>
              <w:rPr>
                <w:b w:val="0"/>
                <w:bCs/>
                <w:sz w:val="20"/>
                <w:lang w:eastAsia="en-GB"/>
              </w:rPr>
            </w:pPr>
            <w:r w:rsidRPr="00014092">
              <w:rPr>
                <w:b w:val="0"/>
                <w:bCs/>
                <w:sz w:val="20"/>
                <w:lang w:eastAsia="en-GB"/>
              </w:rPr>
              <w:t>At cost - net</w:t>
            </w:r>
          </w:p>
        </w:tc>
        <w:tc>
          <w:tcPr>
            <w:tcW w:w="180" w:type="dxa"/>
            <w:vAlign w:val="bottom"/>
          </w:tcPr>
          <w:p w14:paraId="6E470ACC" w14:textId="77777777" w:rsidR="008035D1" w:rsidRPr="00014092" w:rsidRDefault="008035D1">
            <w:pPr>
              <w:pStyle w:val="acctmergecolhdg"/>
              <w:spacing w:line="240" w:lineRule="auto"/>
              <w:rPr>
                <w:b w:val="0"/>
                <w:bCs/>
                <w:sz w:val="20"/>
                <w:lang w:eastAsia="en-GB"/>
              </w:rPr>
            </w:pPr>
          </w:p>
        </w:tc>
        <w:tc>
          <w:tcPr>
            <w:tcW w:w="1621" w:type="dxa"/>
            <w:gridSpan w:val="3"/>
            <w:vAlign w:val="bottom"/>
            <w:hideMark/>
          </w:tcPr>
          <w:p w14:paraId="36763523" w14:textId="77777777" w:rsidR="008035D1" w:rsidRPr="00014092" w:rsidRDefault="008035D1">
            <w:pPr>
              <w:pStyle w:val="acctmergecolhdg"/>
              <w:spacing w:line="240" w:lineRule="auto"/>
              <w:rPr>
                <w:b w:val="0"/>
                <w:bCs/>
                <w:sz w:val="20"/>
                <w:lang w:eastAsia="en-GB"/>
              </w:rPr>
            </w:pPr>
            <w:r w:rsidRPr="00014092">
              <w:rPr>
                <w:b w:val="0"/>
                <w:sz w:val="20"/>
                <w:lang w:eastAsia="en-GB"/>
              </w:rPr>
              <w:t>ended</w:t>
            </w:r>
          </w:p>
        </w:tc>
      </w:tr>
      <w:tr w:rsidR="00014092" w:rsidRPr="008035D1" w14:paraId="1CCCF203" w14:textId="77777777" w:rsidTr="00E0705B">
        <w:trPr>
          <w:cantSplit/>
          <w:tblHeader/>
        </w:trPr>
        <w:tc>
          <w:tcPr>
            <w:tcW w:w="1710" w:type="dxa"/>
          </w:tcPr>
          <w:p w14:paraId="31FEFC3A" w14:textId="77777777" w:rsidR="00014092" w:rsidRPr="00014092" w:rsidRDefault="00014092" w:rsidP="00014092">
            <w:pPr>
              <w:pStyle w:val="acctfourfigures"/>
              <w:spacing w:line="240" w:lineRule="auto"/>
              <w:jc w:val="center"/>
              <w:rPr>
                <w:sz w:val="20"/>
                <w:lang w:eastAsia="en-GB"/>
              </w:rPr>
            </w:pPr>
          </w:p>
        </w:tc>
        <w:tc>
          <w:tcPr>
            <w:tcW w:w="1350" w:type="dxa"/>
          </w:tcPr>
          <w:p w14:paraId="1E1F0754" w14:textId="77777777" w:rsidR="00014092" w:rsidRPr="00014092" w:rsidRDefault="00014092" w:rsidP="00014092">
            <w:pPr>
              <w:pStyle w:val="acctmergecolhdg"/>
              <w:spacing w:line="240" w:lineRule="auto"/>
              <w:rPr>
                <w:b w:val="0"/>
                <w:sz w:val="20"/>
                <w:lang w:eastAsia="en-GB"/>
              </w:rPr>
            </w:pPr>
          </w:p>
        </w:tc>
        <w:tc>
          <w:tcPr>
            <w:tcW w:w="720" w:type="dxa"/>
            <w:vAlign w:val="bottom"/>
          </w:tcPr>
          <w:p w14:paraId="2768D538"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vAlign w:val="bottom"/>
          </w:tcPr>
          <w:p w14:paraId="7BC8858E"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56B88BF9"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tcPr>
          <w:p w14:paraId="00DEC52C" w14:textId="77777777" w:rsidR="00014092" w:rsidRPr="00014092" w:rsidRDefault="00014092" w:rsidP="00014092">
            <w:pPr>
              <w:pStyle w:val="acctfourfigures"/>
              <w:spacing w:line="240" w:lineRule="auto"/>
              <w:rPr>
                <w:sz w:val="20"/>
                <w:lang w:eastAsia="en-GB"/>
              </w:rPr>
            </w:pPr>
          </w:p>
        </w:tc>
        <w:tc>
          <w:tcPr>
            <w:tcW w:w="720" w:type="dxa"/>
            <w:vAlign w:val="bottom"/>
          </w:tcPr>
          <w:p w14:paraId="7D3EEA2B"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vAlign w:val="bottom"/>
          </w:tcPr>
          <w:p w14:paraId="71AA74DF"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33528121"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tcPr>
          <w:p w14:paraId="7F309B09"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06B8B67D"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vAlign w:val="bottom"/>
          </w:tcPr>
          <w:p w14:paraId="773D8397"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0DEE422D"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tcPr>
          <w:p w14:paraId="086D77D1" w14:textId="77777777" w:rsidR="00014092" w:rsidRPr="00014092" w:rsidRDefault="00014092" w:rsidP="00014092">
            <w:pPr>
              <w:pStyle w:val="acctmergecolhdg"/>
              <w:spacing w:line="240" w:lineRule="auto"/>
              <w:rPr>
                <w:b w:val="0"/>
                <w:bCs/>
                <w:sz w:val="20"/>
                <w:lang w:eastAsia="en-GB"/>
              </w:rPr>
            </w:pPr>
          </w:p>
        </w:tc>
        <w:tc>
          <w:tcPr>
            <w:tcW w:w="810" w:type="dxa"/>
            <w:vAlign w:val="bottom"/>
          </w:tcPr>
          <w:p w14:paraId="6A9A3AA1"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vAlign w:val="bottom"/>
          </w:tcPr>
          <w:p w14:paraId="39C82B0C"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4F284F2A"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tcPr>
          <w:p w14:paraId="5871D5FF"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222B8C61"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vAlign w:val="bottom"/>
          </w:tcPr>
          <w:p w14:paraId="7BB51890"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6D7C3669"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tcPr>
          <w:p w14:paraId="51403BC6"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28420ED8"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c>
          <w:tcPr>
            <w:tcW w:w="180" w:type="dxa"/>
            <w:vAlign w:val="bottom"/>
          </w:tcPr>
          <w:p w14:paraId="09404E3D" w14:textId="77777777" w:rsidR="00014092" w:rsidRPr="00014092" w:rsidRDefault="00014092" w:rsidP="00014092">
            <w:pPr>
              <w:pStyle w:val="acctmergecolhdg"/>
              <w:spacing w:line="240" w:lineRule="auto"/>
              <w:rPr>
                <w:b w:val="0"/>
                <w:sz w:val="20"/>
                <w:lang w:eastAsia="en-GB"/>
              </w:rPr>
            </w:pPr>
          </w:p>
        </w:tc>
        <w:tc>
          <w:tcPr>
            <w:tcW w:w="721" w:type="dxa"/>
            <w:vAlign w:val="bottom"/>
          </w:tcPr>
          <w:p w14:paraId="03061E81" w14:textId="77777777" w:rsidR="00014092" w:rsidRPr="00014092" w:rsidRDefault="00014092" w:rsidP="00014092">
            <w:pPr>
              <w:pStyle w:val="acctmergecolhdg"/>
              <w:spacing w:line="240" w:lineRule="auto"/>
              <w:rPr>
                <w:b w:val="0"/>
                <w:sz w:val="20"/>
                <w:lang w:eastAsia="en-GB"/>
              </w:rPr>
            </w:pPr>
            <w:r>
              <w:rPr>
                <w:b w:val="0"/>
                <w:sz w:val="20"/>
                <w:lang w:eastAsia="en-GB"/>
              </w:rPr>
              <w:t>31</w:t>
            </w:r>
          </w:p>
        </w:tc>
      </w:tr>
      <w:tr w:rsidR="00014092" w:rsidRPr="008035D1" w14:paraId="4CE620FA" w14:textId="77777777" w:rsidTr="00E0705B">
        <w:trPr>
          <w:cantSplit/>
          <w:tblHeader/>
        </w:trPr>
        <w:tc>
          <w:tcPr>
            <w:tcW w:w="1710" w:type="dxa"/>
          </w:tcPr>
          <w:p w14:paraId="7D6D2AF0" w14:textId="77777777" w:rsidR="00014092" w:rsidRPr="00014092" w:rsidRDefault="00014092" w:rsidP="00014092">
            <w:pPr>
              <w:pStyle w:val="acctfourfigures"/>
              <w:spacing w:line="240" w:lineRule="auto"/>
              <w:jc w:val="center"/>
              <w:rPr>
                <w:sz w:val="20"/>
                <w:lang w:eastAsia="en-GB"/>
              </w:rPr>
            </w:pPr>
          </w:p>
        </w:tc>
        <w:tc>
          <w:tcPr>
            <w:tcW w:w="1350" w:type="dxa"/>
          </w:tcPr>
          <w:p w14:paraId="601545D4" w14:textId="77777777" w:rsidR="00014092" w:rsidRPr="00014092" w:rsidRDefault="00014092" w:rsidP="00014092">
            <w:pPr>
              <w:pStyle w:val="acctmergecolhdg"/>
              <w:spacing w:line="240" w:lineRule="auto"/>
              <w:rPr>
                <w:b w:val="0"/>
                <w:sz w:val="20"/>
                <w:lang w:eastAsia="en-GB"/>
              </w:rPr>
            </w:pPr>
          </w:p>
        </w:tc>
        <w:tc>
          <w:tcPr>
            <w:tcW w:w="720" w:type="dxa"/>
            <w:vAlign w:val="bottom"/>
          </w:tcPr>
          <w:p w14:paraId="2B24AD9C" w14:textId="77777777" w:rsidR="00014092" w:rsidRPr="00014092" w:rsidRDefault="00014092" w:rsidP="00014092">
            <w:pPr>
              <w:pStyle w:val="acctmergecolhdg"/>
              <w:spacing w:line="240" w:lineRule="auto"/>
              <w:rPr>
                <w:b w:val="0"/>
                <w:sz w:val="20"/>
                <w:lang w:eastAsia="en-GB"/>
              </w:rPr>
            </w:pPr>
            <w:r>
              <w:rPr>
                <w:b w:val="0"/>
                <w:sz w:val="20"/>
                <w:lang w:eastAsia="en-GB"/>
              </w:rPr>
              <w:t>March</w:t>
            </w:r>
          </w:p>
        </w:tc>
        <w:tc>
          <w:tcPr>
            <w:tcW w:w="180" w:type="dxa"/>
            <w:vAlign w:val="bottom"/>
          </w:tcPr>
          <w:p w14:paraId="3924FA1C"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5A9BE61A" w14:textId="77777777" w:rsidR="00014092" w:rsidRPr="00014092" w:rsidRDefault="00014092" w:rsidP="00014092">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29D75CCC" w14:textId="77777777" w:rsidR="00014092" w:rsidRPr="00014092" w:rsidRDefault="00014092" w:rsidP="00014092">
            <w:pPr>
              <w:pStyle w:val="acctfourfigures"/>
              <w:spacing w:line="240" w:lineRule="auto"/>
              <w:rPr>
                <w:sz w:val="20"/>
                <w:lang w:eastAsia="en-GB"/>
              </w:rPr>
            </w:pPr>
          </w:p>
        </w:tc>
        <w:tc>
          <w:tcPr>
            <w:tcW w:w="720" w:type="dxa"/>
            <w:vAlign w:val="bottom"/>
          </w:tcPr>
          <w:p w14:paraId="460FC06C" w14:textId="77777777" w:rsidR="00014092" w:rsidRPr="00014092" w:rsidRDefault="00014092" w:rsidP="00014092">
            <w:pPr>
              <w:pStyle w:val="acctmergecolhdg"/>
              <w:spacing w:line="240" w:lineRule="auto"/>
              <w:rPr>
                <w:b w:val="0"/>
                <w:sz w:val="20"/>
                <w:lang w:eastAsia="en-GB"/>
              </w:rPr>
            </w:pPr>
            <w:r>
              <w:rPr>
                <w:b w:val="0"/>
                <w:sz w:val="20"/>
                <w:lang w:eastAsia="en-GB"/>
              </w:rPr>
              <w:t>March</w:t>
            </w:r>
          </w:p>
        </w:tc>
        <w:tc>
          <w:tcPr>
            <w:tcW w:w="180" w:type="dxa"/>
            <w:vAlign w:val="bottom"/>
          </w:tcPr>
          <w:p w14:paraId="6555BF8E"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25A2A000" w14:textId="77777777" w:rsidR="00014092" w:rsidRPr="00014092" w:rsidRDefault="00014092" w:rsidP="00014092">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6AE0EBAD"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51BE3738" w14:textId="77777777" w:rsidR="00014092" w:rsidRPr="00014092" w:rsidRDefault="00014092" w:rsidP="00014092">
            <w:pPr>
              <w:pStyle w:val="acctmergecolhdg"/>
              <w:spacing w:line="240" w:lineRule="auto"/>
              <w:rPr>
                <w:b w:val="0"/>
                <w:sz w:val="20"/>
                <w:lang w:eastAsia="en-GB"/>
              </w:rPr>
            </w:pPr>
            <w:r>
              <w:rPr>
                <w:b w:val="0"/>
                <w:sz w:val="20"/>
                <w:lang w:eastAsia="en-GB"/>
              </w:rPr>
              <w:t>March</w:t>
            </w:r>
          </w:p>
        </w:tc>
        <w:tc>
          <w:tcPr>
            <w:tcW w:w="180" w:type="dxa"/>
            <w:vAlign w:val="bottom"/>
          </w:tcPr>
          <w:p w14:paraId="0959446D"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40A2BE59" w14:textId="77777777" w:rsidR="00014092" w:rsidRPr="00014092" w:rsidRDefault="00014092" w:rsidP="00014092">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3E6D3160" w14:textId="77777777" w:rsidR="00014092" w:rsidRPr="00014092" w:rsidRDefault="00014092" w:rsidP="00014092">
            <w:pPr>
              <w:pStyle w:val="acctmergecolhdg"/>
              <w:spacing w:line="240" w:lineRule="auto"/>
              <w:rPr>
                <w:b w:val="0"/>
                <w:bCs/>
                <w:sz w:val="20"/>
                <w:lang w:eastAsia="en-GB"/>
              </w:rPr>
            </w:pPr>
          </w:p>
        </w:tc>
        <w:tc>
          <w:tcPr>
            <w:tcW w:w="810" w:type="dxa"/>
            <w:vAlign w:val="bottom"/>
          </w:tcPr>
          <w:p w14:paraId="7E0C0FEE" w14:textId="77777777" w:rsidR="00014092" w:rsidRPr="00014092" w:rsidRDefault="00014092" w:rsidP="00014092">
            <w:pPr>
              <w:pStyle w:val="acctmergecolhdg"/>
              <w:spacing w:line="240" w:lineRule="auto"/>
              <w:rPr>
                <w:b w:val="0"/>
                <w:sz w:val="20"/>
                <w:lang w:eastAsia="en-GB"/>
              </w:rPr>
            </w:pPr>
            <w:r>
              <w:rPr>
                <w:b w:val="0"/>
                <w:sz w:val="20"/>
                <w:lang w:eastAsia="en-GB"/>
              </w:rPr>
              <w:t>March</w:t>
            </w:r>
          </w:p>
        </w:tc>
        <w:tc>
          <w:tcPr>
            <w:tcW w:w="180" w:type="dxa"/>
            <w:vAlign w:val="bottom"/>
          </w:tcPr>
          <w:p w14:paraId="2FCC186B"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43D19D8F" w14:textId="77777777" w:rsidR="00014092" w:rsidRPr="00014092" w:rsidRDefault="00014092" w:rsidP="00014092">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5B9644E0"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2EDD1B9E" w14:textId="77777777" w:rsidR="00014092" w:rsidRPr="00014092" w:rsidRDefault="00014092" w:rsidP="00014092">
            <w:pPr>
              <w:pStyle w:val="acctmergecolhdg"/>
              <w:spacing w:line="240" w:lineRule="auto"/>
              <w:rPr>
                <w:b w:val="0"/>
                <w:sz w:val="20"/>
                <w:lang w:eastAsia="en-GB"/>
              </w:rPr>
            </w:pPr>
            <w:r>
              <w:rPr>
                <w:b w:val="0"/>
                <w:sz w:val="20"/>
                <w:lang w:eastAsia="en-GB"/>
              </w:rPr>
              <w:t>March</w:t>
            </w:r>
          </w:p>
        </w:tc>
        <w:tc>
          <w:tcPr>
            <w:tcW w:w="180" w:type="dxa"/>
            <w:vAlign w:val="bottom"/>
          </w:tcPr>
          <w:p w14:paraId="737958DB"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1152CF4F" w14:textId="77777777" w:rsidR="00014092" w:rsidRPr="00014092" w:rsidRDefault="00014092" w:rsidP="00014092">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30E7C605"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46A469C2" w14:textId="77777777" w:rsidR="00014092" w:rsidRPr="00014092" w:rsidRDefault="00014092" w:rsidP="00014092">
            <w:pPr>
              <w:pStyle w:val="acctmergecolhdg"/>
              <w:spacing w:line="240" w:lineRule="auto"/>
              <w:rPr>
                <w:b w:val="0"/>
                <w:sz w:val="20"/>
                <w:lang w:eastAsia="en-GB"/>
              </w:rPr>
            </w:pPr>
            <w:r>
              <w:rPr>
                <w:b w:val="0"/>
                <w:sz w:val="20"/>
                <w:lang w:eastAsia="en-GB"/>
              </w:rPr>
              <w:t>March</w:t>
            </w:r>
          </w:p>
        </w:tc>
        <w:tc>
          <w:tcPr>
            <w:tcW w:w="180" w:type="dxa"/>
            <w:vAlign w:val="bottom"/>
          </w:tcPr>
          <w:p w14:paraId="2C7A1D4E" w14:textId="77777777" w:rsidR="00014092" w:rsidRPr="00014092" w:rsidRDefault="00014092" w:rsidP="00014092">
            <w:pPr>
              <w:pStyle w:val="acctfourfigures"/>
              <w:spacing w:line="240" w:lineRule="auto"/>
              <w:rPr>
                <w:sz w:val="20"/>
                <w:lang w:eastAsia="en-GB"/>
              </w:rPr>
            </w:pPr>
          </w:p>
        </w:tc>
        <w:tc>
          <w:tcPr>
            <w:tcW w:w="721" w:type="dxa"/>
            <w:vAlign w:val="bottom"/>
          </w:tcPr>
          <w:p w14:paraId="63C30D67" w14:textId="77777777" w:rsidR="00014092" w:rsidRPr="00014092" w:rsidRDefault="00014092" w:rsidP="00014092">
            <w:pPr>
              <w:pStyle w:val="acctmergecolhdg"/>
              <w:spacing w:line="240" w:lineRule="auto"/>
              <w:rPr>
                <w:b w:val="0"/>
                <w:sz w:val="20"/>
                <w:lang w:eastAsia="en-GB"/>
              </w:rPr>
            </w:pPr>
            <w:r>
              <w:rPr>
                <w:b w:val="0"/>
                <w:sz w:val="20"/>
                <w:lang w:eastAsia="en-GB"/>
              </w:rPr>
              <w:t>March</w:t>
            </w:r>
          </w:p>
        </w:tc>
      </w:tr>
      <w:tr w:rsidR="00014092" w:rsidRPr="008035D1" w14:paraId="7A2410E2" w14:textId="77777777" w:rsidTr="00E0705B">
        <w:trPr>
          <w:cantSplit/>
          <w:tblHeader/>
        </w:trPr>
        <w:tc>
          <w:tcPr>
            <w:tcW w:w="1710" w:type="dxa"/>
          </w:tcPr>
          <w:p w14:paraId="338BFAA0" w14:textId="77777777" w:rsidR="00014092" w:rsidRPr="00014092" w:rsidRDefault="00014092" w:rsidP="00014092">
            <w:pPr>
              <w:pStyle w:val="acctfourfigures"/>
              <w:spacing w:line="240" w:lineRule="auto"/>
              <w:jc w:val="center"/>
              <w:rPr>
                <w:sz w:val="20"/>
                <w:lang w:eastAsia="en-GB"/>
              </w:rPr>
            </w:pPr>
          </w:p>
        </w:tc>
        <w:tc>
          <w:tcPr>
            <w:tcW w:w="1350" w:type="dxa"/>
          </w:tcPr>
          <w:p w14:paraId="1C1AA3DE" w14:textId="77777777" w:rsidR="00014092" w:rsidRPr="00014092" w:rsidRDefault="00014092" w:rsidP="00014092">
            <w:pPr>
              <w:pStyle w:val="acctmergecolhdg"/>
              <w:spacing w:line="240" w:lineRule="auto"/>
              <w:rPr>
                <w:b w:val="0"/>
                <w:sz w:val="20"/>
                <w:lang w:eastAsia="en-GB"/>
              </w:rPr>
            </w:pPr>
          </w:p>
        </w:tc>
        <w:tc>
          <w:tcPr>
            <w:tcW w:w="720" w:type="dxa"/>
            <w:vAlign w:val="bottom"/>
          </w:tcPr>
          <w:p w14:paraId="450D4A06"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29DDA1DF"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3697ABBF"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73A4A004" w14:textId="77777777" w:rsidR="00014092" w:rsidRPr="00014092" w:rsidRDefault="00014092" w:rsidP="00014092">
            <w:pPr>
              <w:pStyle w:val="acctfourfigures"/>
              <w:spacing w:line="240" w:lineRule="auto"/>
              <w:rPr>
                <w:sz w:val="20"/>
                <w:lang w:eastAsia="en-GB"/>
              </w:rPr>
            </w:pPr>
          </w:p>
        </w:tc>
        <w:tc>
          <w:tcPr>
            <w:tcW w:w="720" w:type="dxa"/>
            <w:vAlign w:val="bottom"/>
          </w:tcPr>
          <w:p w14:paraId="0D9BAD4C"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2853E932"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3625D990"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65183E34"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6E17495F"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0E66C4B7"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1795560F"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57132C0E" w14:textId="77777777" w:rsidR="00014092" w:rsidRPr="00014092" w:rsidRDefault="00014092" w:rsidP="00014092">
            <w:pPr>
              <w:pStyle w:val="acctmergecolhdg"/>
              <w:spacing w:line="240" w:lineRule="auto"/>
              <w:rPr>
                <w:b w:val="0"/>
                <w:bCs/>
                <w:sz w:val="20"/>
                <w:lang w:eastAsia="en-GB"/>
              </w:rPr>
            </w:pPr>
          </w:p>
        </w:tc>
        <w:tc>
          <w:tcPr>
            <w:tcW w:w="810" w:type="dxa"/>
            <w:vAlign w:val="bottom"/>
          </w:tcPr>
          <w:p w14:paraId="158DEE2E"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00F70D11"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20BCFB0D"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0CF7EC35"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1E2D5B00"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4D08D180"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6659EA0F"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22753FC8"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071C9894"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6F160CBA" w14:textId="77777777" w:rsidR="00014092" w:rsidRPr="00014092" w:rsidRDefault="00014092" w:rsidP="00014092">
            <w:pPr>
              <w:pStyle w:val="acctmergecolhdg"/>
              <w:spacing w:line="240" w:lineRule="auto"/>
              <w:rPr>
                <w:b w:val="0"/>
                <w:sz w:val="20"/>
                <w:lang w:eastAsia="en-GB"/>
              </w:rPr>
            </w:pPr>
          </w:p>
        </w:tc>
        <w:tc>
          <w:tcPr>
            <w:tcW w:w="721" w:type="dxa"/>
            <w:vAlign w:val="bottom"/>
          </w:tcPr>
          <w:p w14:paraId="3BF326CB"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r>
      <w:tr w:rsidR="00014092" w:rsidRPr="008035D1" w14:paraId="5C877B12" w14:textId="77777777" w:rsidTr="00E0705B">
        <w:trPr>
          <w:cantSplit/>
          <w:tblHeader/>
        </w:trPr>
        <w:tc>
          <w:tcPr>
            <w:tcW w:w="1710" w:type="dxa"/>
          </w:tcPr>
          <w:p w14:paraId="54A8B7D2" w14:textId="77777777" w:rsidR="00014092" w:rsidRPr="00014092" w:rsidRDefault="00014092" w:rsidP="00014092">
            <w:pPr>
              <w:rPr>
                <w:rFonts w:ascii="Times New Roman" w:hAnsi="Times New Roman" w:cs="Times New Roman"/>
                <w:b/>
                <w:bCs/>
                <w:sz w:val="20"/>
                <w:szCs w:val="20"/>
                <w:lang w:eastAsia="en-GB"/>
              </w:rPr>
            </w:pPr>
          </w:p>
        </w:tc>
        <w:tc>
          <w:tcPr>
            <w:tcW w:w="1350" w:type="dxa"/>
          </w:tcPr>
          <w:p w14:paraId="67A0C7BB" w14:textId="77777777" w:rsidR="00014092" w:rsidRPr="00014092" w:rsidRDefault="00014092" w:rsidP="00014092">
            <w:pPr>
              <w:jc w:val="center"/>
              <w:rPr>
                <w:rFonts w:ascii="Times New Roman" w:hAnsi="Times New Roman" w:cs="Times New Roman"/>
                <w:i/>
                <w:iCs/>
                <w:sz w:val="20"/>
                <w:szCs w:val="20"/>
                <w:lang w:eastAsia="en-GB"/>
              </w:rPr>
            </w:pPr>
          </w:p>
        </w:tc>
        <w:tc>
          <w:tcPr>
            <w:tcW w:w="1890" w:type="dxa"/>
            <w:gridSpan w:val="3"/>
            <w:hideMark/>
          </w:tcPr>
          <w:p w14:paraId="1E1B45F9" w14:textId="77777777" w:rsidR="00014092" w:rsidRPr="00014092" w:rsidRDefault="00014092" w:rsidP="00014092">
            <w:pPr>
              <w:jc w:val="center"/>
              <w:rPr>
                <w:rFonts w:ascii="Times New Roman" w:hAnsi="Times New Roman" w:cs="Times New Roman"/>
                <w:i/>
                <w:iCs/>
                <w:sz w:val="20"/>
                <w:szCs w:val="20"/>
                <w:lang w:eastAsia="en-GB"/>
              </w:rPr>
            </w:pPr>
            <w:r w:rsidRPr="00014092">
              <w:rPr>
                <w:rFonts w:ascii="Times New Roman" w:hAnsi="Times New Roman" w:cs="Times New Roman"/>
                <w:i/>
                <w:iCs/>
                <w:sz w:val="20"/>
                <w:szCs w:val="20"/>
                <w:lang w:eastAsia="en-GB"/>
              </w:rPr>
              <w:t>(%)</w:t>
            </w:r>
          </w:p>
        </w:tc>
        <w:tc>
          <w:tcPr>
            <w:tcW w:w="180" w:type="dxa"/>
          </w:tcPr>
          <w:p w14:paraId="175830A9" w14:textId="77777777" w:rsidR="00014092" w:rsidRPr="00014092" w:rsidRDefault="00014092" w:rsidP="00014092">
            <w:pPr>
              <w:pStyle w:val="acctfourfigures"/>
              <w:spacing w:line="240" w:lineRule="auto"/>
              <w:rPr>
                <w:sz w:val="20"/>
                <w:lang w:eastAsia="en-GB"/>
              </w:rPr>
            </w:pPr>
          </w:p>
        </w:tc>
        <w:tc>
          <w:tcPr>
            <w:tcW w:w="9991" w:type="dxa"/>
            <w:gridSpan w:val="19"/>
            <w:hideMark/>
          </w:tcPr>
          <w:p w14:paraId="2D4F76A6" w14:textId="77777777" w:rsidR="00014092" w:rsidRPr="00014092" w:rsidRDefault="00014092" w:rsidP="00014092">
            <w:pPr>
              <w:pStyle w:val="acctfourfigures"/>
              <w:tabs>
                <w:tab w:val="left" w:pos="720"/>
              </w:tabs>
              <w:spacing w:line="240" w:lineRule="auto"/>
              <w:ind w:right="11"/>
              <w:jc w:val="center"/>
              <w:rPr>
                <w:sz w:val="20"/>
                <w:lang w:eastAsia="en-GB"/>
              </w:rPr>
            </w:pPr>
            <w:r w:rsidRPr="00014092">
              <w:rPr>
                <w:i/>
                <w:iCs/>
                <w:sz w:val="20"/>
                <w:lang w:eastAsia="en-GB"/>
              </w:rPr>
              <w:t>(in million Baht)</w:t>
            </w:r>
          </w:p>
        </w:tc>
      </w:tr>
      <w:tr w:rsidR="00014092" w:rsidRPr="008035D1" w14:paraId="7D89E96A" w14:textId="77777777" w:rsidTr="00E0705B">
        <w:trPr>
          <w:cantSplit/>
        </w:trPr>
        <w:tc>
          <w:tcPr>
            <w:tcW w:w="1710" w:type="dxa"/>
            <w:hideMark/>
          </w:tcPr>
          <w:p w14:paraId="5489474A" w14:textId="77777777" w:rsidR="00014092" w:rsidRPr="00014092" w:rsidRDefault="00014092" w:rsidP="00014092">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Panorama </w:t>
            </w:r>
          </w:p>
        </w:tc>
        <w:tc>
          <w:tcPr>
            <w:tcW w:w="1350" w:type="dxa"/>
          </w:tcPr>
          <w:p w14:paraId="3180D559" w14:textId="77777777" w:rsidR="00014092" w:rsidRPr="00014092" w:rsidRDefault="00014092" w:rsidP="00014092">
            <w:pPr>
              <w:tabs>
                <w:tab w:val="decimal" w:pos="193"/>
              </w:tabs>
              <w:rPr>
                <w:rFonts w:ascii="Times New Roman" w:hAnsi="Times New Roman" w:cs="Times New Roman"/>
                <w:sz w:val="20"/>
                <w:szCs w:val="20"/>
                <w:lang w:eastAsia="en-GB"/>
              </w:rPr>
            </w:pPr>
          </w:p>
        </w:tc>
        <w:tc>
          <w:tcPr>
            <w:tcW w:w="720" w:type="dxa"/>
          </w:tcPr>
          <w:p w14:paraId="36858DA6" w14:textId="77777777" w:rsidR="00014092" w:rsidRPr="00014092" w:rsidRDefault="00014092" w:rsidP="00014092">
            <w:pPr>
              <w:tabs>
                <w:tab w:val="decimal" w:pos="193"/>
              </w:tabs>
              <w:jc w:val="center"/>
              <w:rPr>
                <w:rFonts w:ascii="Times New Roman" w:hAnsi="Times New Roman" w:cs="Times New Roman"/>
                <w:sz w:val="20"/>
                <w:szCs w:val="20"/>
                <w:lang w:eastAsia="en-GB"/>
              </w:rPr>
            </w:pPr>
          </w:p>
        </w:tc>
        <w:tc>
          <w:tcPr>
            <w:tcW w:w="180" w:type="dxa"/>
          </w:tcPr>
          <w:p w14:paraId="3C97FCBC"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990" w:type="dxa"/>
          </w:tcPr>
          <w:p w14:paraId="2DC79390"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180" w:type="dxa"/>
          </w:tcPr>
          <w:p w14:paraId="5C74B7EE" w14:textId="77777777" w:rsidR="00014092" w:rsidRPr="00014092" w:rsidRDefault="00014092" w:rsidP="00014092">
            <w:pPr>
              <w:pStyle w:val="acctfourfigures"/>
              <w:spacing w:line="240" w:lineRule="auto"/>
              <w:rPr>
                <w:sz w:val="20"/>
                <w:lang w:eastAsia="en-GB"/>
              </w:rPr>
            </w:pPr>
          </w:p>
        </w:tc>
        <w:tc>
          <w:tcPr>
            <w:tcW w:w="720" w:type="dxa"/>
          </w:tcPr>
          <w:p w14:paraId="04C0FD48"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7AC16222"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67DEAE48" w14:textId="77777777" w:rsidR="00014092" w:rsidRPr="00014092" w:rsidRDefault="00014092" w:rsidP="00014092">
            <w:pPr>
              <w:pStyle w:val="acctfourfigures"/>
              <w:tabs>
                <w:tab w:val="decimal" w:pos="730"/>
              </w:tabs>
              <w:spacing w:line="240" w:lineRule="auto"/>
              <w:ind w:right="11"/>
              <w:jc w:val="right"/>
              <w:rPr>
                <w:sz w:val="20"/>
                <w:lang w:eastAsia="en-GB"/>
              </w:rPr>
            </w:pPr>
          </w:p>
        </w:tc>
        <w:tc>
          <w:tcPr>
            <w:tcW w:w="180" w:type="dxa"/>
          </w:tcPr>
          <w:p w14:paraId="64D0EAC7"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3DCBC057"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4C9EA099"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990" w:type="dxa"/>
          </w:tcPr>
          <w:p w14:paraId="7C83E2FF"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6AA85389" w14:textId="77777777" w:rsidR="00014092" w:rsidRPr="00014092" w:rsidRDefault="00014092" w:rsidP="00014092">
            <w:pPr>
              <w:pStyle w:val="acctfourfigures"/>
              <w:tabs>
                <w:tab w:val="decimal" w:pos="551"/>
              </w:tabs>
              <w:spacing w:line="240" w:lineRule="auto"/>
              <w:ind w:right="11"/>
              <w:rPr>
                <w:sz w:val="20"/>
                <w:lang w:eastAsia="en-GB"/>
              </w:rPr>
            </w:pPr>
          </w:p>
        </w:tc>
        <w:tc>
          <w:tcPr>
            <w:tcW w:w="810" w:type="dxa"/>
          </w:tcPr>
          <w:p w14:paraId="56999532"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CFD849E"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04D578FE"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0C8F68B7"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74B0F00C" w14:textId="77777777" w:rsidR="00014092" w:rsidRPr="00014092" w:rsidRDefault="00014092" w:rsidP="00014092">
            <w:pPr>
              <w:pStyle w:val="acctfourfigures"/>
              <w:spacing w:line="240" w:lineRule="auto"/>
              <w:ind w:left="-440" w:right="180"/>
              <w:rPr>
                <w:sz w:val="20"/>
                <w:lang w:eastAsia="en-GB"/>
              </w:rPr>
            </w:pPr>
          </w:p>
        </w:tc>
        <w:tc>
          <w:tcPr>
            <w:tcW w:w="180" w:type="dxa"/>
          </w:tcPr>
          <w:p w14:paraId="42F5E5B5" w14:textId="77777777" w:rsidR="00014092" w:rsidRPr="00014092" w:rsidRDefault="00014092" w:rsidP="00014092">
            <w:pPr>
              <w:pStyle w:val="acctfourfigures"/>
              <w:tabs>
                <w:tab w:val="decimal" w:pos="551"/>
              </w:tabs>
              <w:spacing w:line="240" w:lineRule="auto"/>
              <w:rPr>
                <w:sz w:val="20"/>
                <w:lang w:eastAsia="en-GB"/>
              </w:rPr>
            </w:pPr>
          </w:p>
        </w:tc>
        <w:tc>
          <w:tcPr>
            <w:tcW w:w="990" w:type="dxa"/>
          </w:tcPr>
          <w:p w14:paraId="6E7A3993" w14:textId="77777777" w:rsidR="00014092" w:rsidRPr="00014092" w:rsidRDefault="00014092" w:rsidP="00014092">
            <w:pPr>
              <w:pStyle w:val="acctfourfigures"/>
              <w:spacing w:line="240" w:lineRule="auto"/>
              <w:ind w:left="-440" w:right="180"/>
              <w:rPr>
                <w:sz w:val="20"/>
                <w:lang w:eastAsia="en-GB"/>
              </w:rPr>
            </w:pPr>
          </w:p>
        </w:tc>
        <w:tc>
          <w:tcPr>
            <w:tcW w:w="180" w:type="dxa"/>
          </w:tcPr>
          <w:p w14:paraId="61FFC106" w14:textId="77777777" w:rsidR="00014092" w:rsidRPr="00014092" w:rsidRDefault="00014092" w:rsidP="00014092">
            <w:pPr>
              <w:pStyle w:val="acctfourfigures"/>
              <w:tabs>
                <w:tab w:val="decimal" w:pos="551"/>
              </w:tabs>
              <w:spacing w:line="240" w:lineRule="auto"/>
              <w:ind w:right="11"/>
              <w:rPr>
                <w:sz w:val="20"/>
                <w:lang w:eastAsia="en-GB"/>
              </w:rPr>
            </w:pPr>
          </w:p>
        </w:tc>
        <w:tc>
          <w:tcPr>
            <w:tcW w:w="720" w:type="dxa"/>
          </w:tcPr>
          <w:p w14:paraId="2B9CF080" w14:textId="77777777" w:rsidR="00014092" w:rsidRPr="00014092" w:rsidRDefault="00014092" w:rsidP="00014092">
            <w:pPr>
              <w:pStyle w:val="acctfourfigures"/>
              <w:spacing w:line="240" w:lineRule="auto"/>
              <w:ind w:left="-440" w:right="180"/>
              <w:rPr>
                <w:sz w:val="20"/>
                <w:lang w:eastAsia="en-GB"/>
              </w:rPr>
            </w:pPr>
          </w:p>
        </w:tc>
        <w:tc>
          <w:tcPr>
            <w:tcW w:w="180" w:type="dxa"/>
          </w:tcPr>
          <w:p w14:paraId="3EC338DD" w14:textId="77777777" w:rsidR="00014092" w:rsidRPr="00014092" w:rsidRDefault="00014092" w:rsidP="00014092">
            <w:pPr>
              <w:pStyle w:val="acctfourfigures"/>
              <w:tabs>
                <w:tab w:val="decimal" w:pos="551"/>
              </w:tabs>
              <w:spacing w:line="240" w:lineRule="auto"/>
              <w:ind w:right="11"/>
              <w:rPr>
                <w:sz w:val="20"/>
                <w:lang w:eastAsia="en-GB"/>
              </w:rPr>
            </w:pPr>
          </w:p>
        </w:tc>
        <w:tc>
          <w:tcPr>
            <w:tcW w:w="721" w:type="dxa"/>
          </w:tcPr>
          <w:p w14:paraId="6269525F" w14:textId="77777777" w:rsidR="00014092" w:rsidRPr="00014092" w:rsidRDefault="00014092" w:rsidP="00014092">
            <w:pPr>
              <w:pStyle w:val="acctfourfigures"/>
              <w:spacing w:line="240" w:lineRule="auto"/>
              <w:ind w:left="-440" w:right="180"/>
              <w:rPr>
                <w:sz w:val="20"/>
                <w:lang w:eastAsia="en-GB"/>
              </w:rPr>
            </w:pPr>
          </w:p>
        </w:tc>
      </w:tr>
      <w:tr w:rsidR="00014092" w:rsidRPr="008035D1" w14:paraId="7477FBC8" w14:textId="77777777" w:rsidTr="00E0705B">
        <w:trPr>
          <w:cantSplit/>
        </w:trPr>
        <w:tc>
          <w:tcPr>
            <w:tcW w:w="1710" w:type="dxa"/>
          </w:tcPr>
          <w:p w14:paraId="2ECC7EB8" w14:textId="77777777" w:rsidR="00014092" w:rsidRPr="00014092" w:rsidRDefault="00014092" w:rsidP="00014092">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Worldwide </w:t>
            </w:r>
          </w:p>
        </w:tc>
        <w:tc>
          <w:tcPr>
            <w:tcW w:w="1350" w:type="dxa"/>
          </w:tcPr>
          <w:p w14:paraId="76263261" w14:textId="77777777" w:rsidR="00014092" w:rsidRPr="00014092" w:rsidRDefault="00014092" w:rsidP="00014092">
            <w:pPr>
              <w:tabs>
                <w:tab w:val="decimal" w:pos="193"/>
              </w:tabs>
              <w:rPr>
                <w:rFonts w:ascii="Times New Roman" w:hAnsi="Times New Roman" w:cs="Times New Roman"/>
                <w:sz w:val="20"/>
                <w:szCs w:val="20"/>
                <w:lang w:eastAsia="en-GB"/>
              </w:rPr>
            </w:pPr>
          </w:p>
        </w:tc>
        <w:tc>
          <w:tcPr>
            <w:tcW w:w="720" w:type="dxa"/>
          </w:tcPr>
          <w:p w14:paraId="3267B5C4" w14:textId="77777777" w:rsidR="00014092" w:rsidRPr="00014092" w:rsidRDefault="00014092" w:rsidP="00014092">
            <w:pPr>
              <w:tabs>
                <w:tab w:val="decimal" w:pos="193"/>
              </w:tabs>
              <w:jc w:val="center"/>
              <w:rPr>
                <w:rFonts w:ascii="Times New Roman" w:hAnsi="Times New Roman" w:cs="Times New Roman"/>
                <w:sz w:val="20"/>
                <w:szCs w:val="20"/>
                <w:lang w:eastAsia="en-GB"/>
              </w:rPr>
            </w:pPr>
          </w:p>
        </w:tc>
        <w:tc>
          <w:tcPr>
            <w:tcW w:w="180" w:type="dxa"/>
          </w:tcPr>
          <w:p w14:paraId="4FB4E3DD"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990" w:type="dxa"/>
          </w:tcPr>
          <w:p w14:paraId="69966FF2"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180" w:type="dxa"/>
          </w:tcPr>
          <w:p w14:paraId="4B518EE0" w14:textId="77777777" w:rsidR="00014092" w:rsidRPr="00014092" w:rsidRDefault="00014092" w:rsidP="00014092">
            <w:pPr>
              <w:pStyle w:val="acctfourfigures"/>
              <w:spacing w:line="240" w:lineRule="auto"/>
              <w:rPr>
                <w:sz w:val="20"/>
                <w:lang w:eastAsia="en-GB"/>
              </w:rPr>
            </w:pPr>
          </w:p>
        </w:tc>
        <w:tc>
          <w:tcPr>
            <w:tcW w:w="720" w:type="dxa"/>
          </w:tcPr>
          <w:p w14:paraId="12E2F9CD"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2895D975"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17C428E2" w14:textId="77777777" w:rsidR="00014092" w:rsidRPr="00014092" w:rsidRDefault="00014092" w:rsidP="00014092">
            <w:pPr>
              <w:pStyle w:val="acctfourfigures"/>
              <w:tabs>
                <w:tab w:val="decimal" w:pos="730"/>
              </w:tabs>
              <w:spacing w:line="240" w:lineRule="auto"/>
              <w:ind w:right="11"/>
              <w:jc w:val="right"/>
              <w:rPr>
                <w:sz w:val="20"/>
                <w:lang w:eastAsia="en-GB"/>
              </w:rPr>
            </w:pPr>
          </w:p>
        </w:tc>
        <w:tc>
          <w:tcPr>
            <w:tcW w:w="180" w:type="dxa"/>
          </w:tcPr>
          <w:p w14:paraId="5B613599"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3B522412"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93E992F"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990" w:type="dxa"/>
          </w:tcPr>
          <w:p w14:paraId="51878753"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75F6087" w14:textId="77777777" w:rsidR="00014092" w:rsidRPr="00014092" w:rsidRDefault="00014092" w:rsidP="00014092">
            <w:pPr>
              <w:pStyle w:val="acctfourfigures"/>
              <w:tabs>
                <w:tab w:val="decimal" w:pos="551"/>
              </w:tabs>
              <w:spacing w:line="240" w:lineRule="auto"/>
              <w:ind w:right="11"/>
              <w:rPr>
                <w:sz w:val="20"/>
                <w:lang w:eastAsia="en-GB"/>
              </w:rPr>
            </w:pPr>
          </w:p>
        </w:tc>
        <w:tc>
          <w:tcPr>
            <w:tcW w:w="810" w:type="dxa"/>
          </w:tcPr>
          <w:p w14:paraId="01071209"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074B8178"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76B293C9"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3BDC7E64"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14E9A802" w14:textId="77777777" w:rsidR="00014092" w:rsidRPr="00014092" w:rsidRDefault="00014092" w:rsidP="00014092">
            <w:pPr>
              <w:pStyle w:val="acctfourfigures"/>
              <w:spacing w:line="240" w:lineRule="auto"/>
              <w:ind w:left="-440" w:right="180"/>
              <w:rPr>
                <w:sz w:val="20"/>
                <w:lang w:eastAsia="en-GB"/>
              </w:rPr>
            </w:pPr>
          </w:p>
        </w:tc>
        <w:tc>
          <w:tcPr>
            <w:tcW w:w="180" w:type="dxa"/>
          </w:tcPr>
          <w:p w14:paraId="62DF1ADC" w14:textId="77777777" w:rsidR="00014092" w:rsidRPr="00014092" w:rsidRDefault="00014092" w:rsidP="00014092">
            <w:pPr>
              <w:pStyle w:val="acctfourfigures"/>
              <w:tabs>
                <w:tab w:val="decimal" w:pos="551"/>
              </w:tabs>
              <w:spacing w:line="240" w:lineRule="auto"/>
              <w:rPr>
                <w:sz w:val="20"/>
                <w:lang w:eastAsia="en-GB"/>
              </w:rPr>
            </w:pPr>
          </w:p>
        </w:tc>
        <w:tc>
          <w:tcPr>
            <w:tcW w:w="990" w:type="dxa"/>
          </w:tcPr>
          <w:p w14:paraId="2416445D" w14:textId="77777777" w:rsidR="00014092" w:rsidRPr="00014092" w:rsidRDefault="00014092" w:rsidP="00014092">
            <w:pPr>
              <w:pStyle w:val="acctfourfigures"/>
              <w:spacing w:line="240" w:lineRule="auto"/>
              <w:ind w:left="-440" w:right="180"/>
              <w:rPr>
                <w:sz w:val="20"/>
                <w:lang w:eastAsia="en-GB"/>
              </w:rPr>
            </w:pPr>
          </w:p>
        </w:tc>
        <w:tc>
          <w:tcPr>
            <w:tcW w:w="180" w:type="dxa"/>
          </w:tcPr>
          <w:p w14:paraId="0549607B" w14:textId="77777777" w:rsidR="00014092" w:rsidRPr="00014092" w:rsidRDefault="00014092" w:rsidP="00014092">
            <w:pPr>
              <w:pStyle w:val="acctfourfigures"/>
              <w:tabs>
                <w:tab w:val="decimal" w:pos="551"/>
              </w:tabs>
              <w:spacing w:line="240" w:lineRule="auto"/>
              <w:ind w:right="11"/>
              <w:rPr>
                <w:sz w:val="20"/>
                <w:lang w:eastAsia="en-GB"/>
              </w:rPr>
            </w:pPr>
          </w:p>
        </w:tc>
        <w:tc>
          <w:tcPr>
            <w:tcW w:w="720" w:type="dxa"/>
          </w:tcPr>
          <w:p w14:paraId="6B07071A" w14:textId="77777777" w:rsidR="00014092" w:rsidRPr="00014092" w:rsidRDefault="00014092" w:rsidP="00014092">
            <w:pPr>
              <w:pStyle w:val="acctfourfigures"/>
              <w:spacing w:line="240" w:lineRule="auto"/>
              <w:ind w:left="-440" w:right="180"/>
              <w:rPr>
                <w:sz w:val="20"/>
                <w:lang w:eastAsia="en-GB"/>
              </w:rPr>
            </w:pPr>
          </w:p>
        </w:tc>
        <w:tc>
          <w:tcPr>
            <w:tcW w:w="180" w:type="dxa"/>
          </w:tcPr>
          <w:p w14:paraId="07A86809" w14:textId="77777777" w:rsidR="00014092" w:rsidRPr="00014092" w:rsidRDefault="00014092" w:rsidP="00014092">
            <w:pPr>
              <w:pStyle w:val="acctfourfigures"/>
              <w:tabs>
                <w:tab w:val="decimal" w:pos="551"/>
              </w:tabs>
              <w:spacing w:line="240" w:lineRule="auto"/>
              <w:ind w:right="11"/>
              <w:rPr>
                <w:sz w:val="20"/>
                <w:lang w:eastAsia="en-GB"/>
              </w:rPr>
            </w:pPr>
          </w:p>
        </w:tc>
        <w:tc>
          <w:tcPr>
            <w:tcW w:w="721" w:type="dxa"/>
          </w:tcPr>
          <w:p w14:paraId="62ABD0D9" w14:textId="77777777" w:rsidR="00014092" w:rsidRPr="00014092" w:rsidRDefault="00014092" w:rsidP="00014092">
            <w:pPr>
              <w:pStyle w:val="acctfourfigures"/>
              <w:spacing w:line="240" w:lineRule="auto"/>
              <w:ind w:left="-440" w:right="180"/>
              <w:rPr>
                <w:sz w:val="20"/>
                <w:lang w:eastAsia="en-GB"/>
              </w:rPr>
            </w:pPr>
          </w:p>
        </w:tc>
      </w:tr>
      <w:tr w:rsidR="00014092" w:rsidRPr="008035D1" w14:paraId="558576FE" w14:textId="77777777" w:rsidTr="00E0705B">
        <w:trPr>
          <w:cantSplit/>
        </w:trPr>
        <w:tc>
          <w:tcPr>
            <w:tcW w:w="1710" w:type="dxa"/>
          </w:tcPr>
          <w:p w14:paraId="3A031786" w14:textId="77777777" w:rsidR="00014092" w:rsidRPr="00014092" w:rsidRDefault="00014092" w:rsidP="00014092">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Company </w:t>
            </w:r>
          </w:p>
        </w:tc>
        <w:tc>
          <w:tcPr>
            <w:tcW w:w="1350" w:type="dxa"/>
          </w:tcPr>
          <w:p w14:paraId="23AA50DD" w14:textId="77777777" w:rsidR="00014092" w:rsidRPr="00014092" w:rsidRDefault="00014092" w:rsidP="00014092">
            <w:pPr>
              <w:tabs>
                <w:tab w:val="decimal" w:pos="193"/>
              </w:tabs>
              <w:rPr>
                <w:rFonts w:ascii="Times New Roman" w:hAnsi="Times New Roman" w:cs="Times New Roman"/>
                <w:sz w:val="20"/>
                <w:szCs w:val="20"/>
                <w:lang w:eastAsia="en-GB"/>
              </w:rPr>
            </w:pPr>
          </w:p>
        </w:tc>
        <w:tc>
          <w:tcPr>
            <w:tcW w:w="720" w:type="dxa"/>
          </w:tcPr>
          <w:p w14:paraId="57ECF850" w14:textId="77777777" w:rsidR="00014092" w:rsidRPr="00014092" w:rsidRDefault="00014092" w:rsidP="00014092">
            <w:pPr>
              <w:tabs>
                <w:tab w:val="decimal" w:pos="193"/>
              </w:tabs>
              <w:jc w:val="center"/>
              <w:rPr>
                <w:rFonts w:ascii="Times New Roman" w:hAnsi="Times New Roman" w:cs="Times New Roman"/>
                <w:sz w:val="20"/>
                <w:szCs w:val="20"/>
                <w:lang w:eastAsia="en-GB"/>
              </w:rPr>
            </w:pPr>
          </w:p>
        </w:tc>
        <w:tc>
          <w:tcPr>
            <w:tcW w:w="180" w:type="dxa"/>
          </w:tcPr>
          <w:p w14:paraId="38FF0096"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990" w:type="dxa"/>
          </w:tcPr>
          <w:p w14:paraId="29C64712"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180" w:type="dxa"/>
          </w:tcPr>
          <w:p w14:paraId="36A14971" w14:textId="77777777" w:rsidR="00014092" w:rsidRPr="00014092" w:rsidRDefault="00014092" w:rsidP="00014092">
            <w:pPr>
              <w:pStyle w:val="acctfourfigures"/>
              <w:spacing w:line="240" w:lineRule="auto"/>
              <w:rPr>
                <w:sz w:val="20"/>
                <w:lang w:eastAsia="en-GB"/>
              </w:rPr>
            </w:pPr>
          </w:p>
        </w:tc>
        <w:tc>
          <w:tcPr>
            <w:tcW w:w="720" w:type="dxa"/>
          </w:tcPr>
          <w:p w14:paraId="648B4DF6"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4F3AD55F"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1F1872C8" w14:textId="77777777" w:rsidR="00014092" w:rsidRPr="00014092" w:rsidRDefault="00014092" w:rsidP="00014092">
            <w:pPr>
              <w:pStyle w:val="acctfourfigures"/>
              <w:tabs>
                <w:tab w:val="decimal" w:pos="730"/>
              </w:tabs>
              <w:spacing w:line="240" w:lineRule="auto"/>
              <w:ind w:right="11"/>
              <w:jc w:val="right"/>
              <w:rPr>
                <w:sz w:val="20"/>
                <w:lang w:eastAsia="en-GB"/>
              </w:rPr>
            </w:pPr>
          </w:p>
        </w:tc>
        <w:tc>
          <w:tcPr>
            <w:tcW w:w="180" w:type="dxa"/>
          </w:tcPr>
          <w:p w14:paraId="07F83143"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57867935"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CE4C3FD"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990" w:type="dxa"/>
          </w:tcPr>
          <w:p w14:paraId="4F3FA3AA"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7769A08" w14:textId="77777777" w:rsidR="00014092" w:rsidRPr="00014092" w:rsidRDefault="00014092" w:rsidP="00014092">
            <w:pPr>
              <w:pStyle w:val="acctfourfigures"/>
              <w:tabs>
                <w:tab w:val="decimal" w:pos="551"/>
              </w:tabs>
              <w:spacing w:line="240" w:lineRule="auto"/>
              <w:ind w:right="11"/>
              <w:rPr>
                <w:sz w:val="20"/>
                <w:lang w:eastAsia="en-GB"/>
              </w:rPr>
            </w:pPr>
          </w:p>
        </w:tc>
        <w:tc>
          <w:tcPr>
            <w:tcW w:w="810" w:type="dxa"/>
          </w:tcPr>
          <w:p w14:paraId="7C00069C"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280A897B"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3749026F"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06EF327F"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2170E145" w14:textId="77777777" w:rsidR="00014092" w:rsidRPr="00014092" w:rsidRDefault="00014092" w:rsidP="00014092">
            <w:pPr>
              <w:pStyle w:val="acctfourfigures"/>
              <w:spacing w:line="240" w:lineRule="auto"/>
              <w:ind w:left="-440" w:right="180"/>
              <w:rPr>
                <w:sz w:val="20"/>
                <w:lang w:eastAsia="en-GB"/>
              </w:rPr>
            </w:pPr>
          </w:p>
        </w:tc>
        <w:tc>
          <w:tcPr>
            <w:tcW w:w="180" w:type="dxa"/>
          </w:tcPr>
          <w:p w14:paraId="027ED136" w14:textId="77777777" w:rsidR="00014092" w:rsidRPr="00014092" w:rsidRDefault="00014092" w:rsidP="00014092">
            <w:pPr>
              <w:pStyle w:val="acctfourfigures"/>
              <w:tabs>
                <w:tab w:val="decimal" w:pos="551"/>
              </w:tabs>
              <w:spacing w:line="240" w:lineRule="auto"/>
              <w:rPr>
                <w:sz w:val="20"/>
                <w:lang w:eastAsia="en-GB"/>
              </w:rPr>
            </w:pPr>
          </w:p>
        </w:tc>
        <w:tc>
          <w:tcPr>
            <w:tcW w:w="990" w:type="dxa"/>
          </w:tcPr>
          <w:p w14:paraId="562CC07C" w14:textId="77777777" w:rsidR="00014092" w:rsidRPr="00014092" w:rsidRDefault="00014092" w:rsidP="00014092">
            <w:pPr>
              <w:pStyle w:val="acctfourfigures"/>
              <w:spacing w:line="240" w:lineRule="auto"/>
              <w:ind w:left="-440" w:right="180"/>
              <w:rPr>
                <w:sz w:val="20"/>
                <w:lang w:eastAsia="en-GB"/>
              </w:rPr>
            </w:pPr>
          </w:p>
        </w:tc>
        <w:tc>
          <w:tcPr>
            <w:tcW w:w="180" w:type="dxa"/>
          </w:tcPr>
          <w:p w14:paraId="0DE133E9" w14:textId="77777777" w:rsidR="00014092" w:rsidRPr="00014092" w:rsidRDefault="00014092" w:rsidP="00014092">
            <w:pPr>
              <w:pStyle w:val="acctfourfigures"/>
              <w:tabs>
                <w:tab w:val="decimal" w:pos="551"/>
              </w:tabs>
              <w:spacing w:line="240" w:lineRule="auto"/>
              <w:ind w:right="11"/>
              <w:rPr>
                <w:sz w:val="20"/>
                <w:lang w:eastAsia="en-GB"/>
              </w:rPr>
            </w:pPr>
          </w:p>
        </w:tc>
        <w:tc>
          <w:tcPr>
            <w:tcW w:w="720" w:type="dxa"/>
          </w:tcPr>
          <w:p w14:paraId="13913A7A" w14:textId="77777777" w:rsidR="00014092" w:rsidRPr="00014092" w:rsidRDefault="00014092" w:rsidP="00014092">
            <w:pPr>
              <w:pStyle w:val="acctfourfigures"/>
              <w:spacing w:line="240" w:lineRule="auto"/>
              <w:ind w:left="-440" w:right="180"/>
              <w:rPr>
                <w:sz w:val="20"/>
                <w:lang w:eastAsia="en-GB"/>
              </w:rPr>
            </w:pPr>
          </w:p>
        </w:tc>
        <w:tc>
          <w:tcPr>
            <w:tcW w:w="180" w:type="dxa"/>
          </w:tcPr>
          <w:p w14:paraId="457D2313" w14:textId="77777777" w:rsidR="00014092" w:rsidRPr="00014092" w:rsidRDefault="00014092" w:rsidP="00014092">
            <w:pPr>
              <w:pStyle w:val="acctfourfigures"/>
              <w:tabs>
                <w:tab w:val="decimal" w:pos="551"/>
              </w:tabs>
              <w:spacing w:line="240" w:lineRule="auto"/>
              <w:ind w:right="11"/>
              <w:rPr>
                <w:sz w:val="20"/>
                <w:lang w:eastAsia="en-GB"/>
              </w:rPr>
            </w:pPr>
          </w:p>
        </w:tc>
        <w:tc>
          <w:tcPr>
            <w:tcW w:w="721" w:type="dxa"/>
          </w:tcPr>
          <w:p w14:paraId="6CB7780D" w14:textId="77777777" w:rsidR="00014092" w:rsidRPr="00014092" w:rsidRDefault="00014092" w:rsidP="00014092">
            <w:pPr>
              <w:pStyle w:val="acctfourfigures"/>
              <w:spacing w:line="240" w:lineRule="auto"/>
              <w:ind w:left="-440" w:right="180"/>
              <w:rPr>
                <w:sz w:val="20"/>
                <w:lang w:eastAsia="en-GB"/>
              </w:rPr>
            </w:pPr>
          </w:p>
        </w:tc>
      </w:tr>
      <w:tr w:rsidR="00014092" w:rsidRPr="008035D1" w14:paraId="3062A2BA" w14:textId="77777777" w:rsidTr="00E0705B">
        <w:trPr>
          <w:cantSplit/>
        </w:trPr>
        <w:tc>
          <w:tcPr>
            <w:tcW w:w="1710" w:type="dxa"/>
          </w:tcPr>
          <w:p w14:paraId="7C32DA3E" w14:textId="77777777" w:rsidR="00014092" w:rsidRPr="00014092" w:rsidRDefault="00014092" w:rsidP="00014092">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Limited </w:t>
            </w:r>
          </w:p>
        </w:tc>
        <w:tc>
          <w:tcPr>
            <w:tcW w:w="1350" w:type="dxa"/>
          </w:tcPr>
          <w:p w14:paraId="45EB72E9" w14:textId="77777777" w:rsidR="00014092" w:rsidRPr="00014092" w:rsidRDefault="00014092" w:rsidP="00014092">
            <w:pPr>
              <w:tabs>
                <w:tab w:val="decimal" w:pos="193"/>
              </w:tabs>
              <w:rPr>
                <w:rFonts w:ascii="Times New Roman" w:hAnsi="Times New Roman" w:cs="Times New Roman"/>
                <w:sz w:val="20"/>
                <w:szCs w:val="20"/>
                <w:lang w:eastAsia="en-GB"/>
              </w:rPr>
            </w:pPr>
          </w:p>
        </w:tc>
        <w:tc>
          <w:tcPr>
            <w:tcW w:w="720" w:type="dxa"/>
          </w:tcPr>
          <w:p w14:paraId="74A42E2E" w14:textId="77777777" w:rsidR="00014092" w:rsidRPr="00014092" w:rsidRDefault="00014092" w:rsidP="00014092">
            <w:pPr>
              <w:tabs>
                <w:tab w:val="decimal" w:pos="193"/>
              </w:tabs>
              <w:jc w:val="center"/>
              <w:rPr>
                <w:rFonts w:ascii="Times New Roman" w:hAnsi="Times New Roman" w:cs="Times New Roman"/>
                <w:sz w:val="20"/>
                <w:szCs w:val="20"/>
                <w:lang w:eastAsia="en-GB"/>
              </w:rPr>
            </w:pPr>
          </w:p>
        </w:tc>
        <w:tc>
          <w:tcPr>
            <w:tcW w:w="180" w:type="dxa"/>
          </w:tcPr>
          <w:p w14:paraId="598C9D3C"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990" w:type="dxa"/>
          </w:tcPr>
          <w:p w14:paraId="0278F0D3"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180" w:type="dxa"/>
          </w:tcPr>
          <w:p w14:paraId="74BB82F3" w14:textId="77777777" w:rsidR="00014092" w:rsidRPr="00014092" w:rsidRDefault="00014092" w:rsidP="00014092">
            <w:pPr>
              <w:pStyle w:val="acctfourfigures"/>
              <w:spacing w:line="240" w:lineRule="auto"/>
              <w:rPr>
                <w:sz w:val="20"/>
                <w:lang w:eastAsia="en-GB"/>
              </w:rPr>
            </w:pPr>
          </w:p>
        </w:tc>
        <w:tc>
          <w:tcPr>
            <w:tcW w:w="720" w:type="dxa"/>
          </w:tcPr>
          <w:p w14:paraId="589B9C3D"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64C5B995"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106D78C6" w14:textId="77777777" w:rsidR="00014092" w:rsidRPr="00014092" w:rsidRDefault="00014092" w:rsidP="00014092">
            <w:pPr>
              <w:pStyle w:val="acctfourfigures"/>
              <w:tabs>
                <w:tab w:val="decimal" w:pos="730"/>
              </w:tabs>
              <w:spacing w:line="240" w:lineRule="auto"/>
              <w:ind w:right="11"/>
              <w:jc w:val="right"/>
              <w:rPr>
                <w:sz w:val="20"/>
                <w:lang w:eastAsia="en-GB"/>
              </w:rPr>
            </w:pPr>
          </w:p>
        </w:tc>
        <w:tc>
          <w:tcPr>
            <w:tcW w:w="180" w:type="dxa"/>
          </w:tcPr>
          <w:p w14:paraId="52BF1022"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06DAB7C8"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0FC91574"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990" w:type="dxa"/>
          </w:tcPr>
          <w:p w14:paraId="3048B38C"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701CC25F" w14:textId="77777777" w:rsidR="00014092" w:rsidRPr="00014092" w:rsidRDefault="00014092" w:rsidP="00014092">
            <w:pPr>
              <w:pStyle w:val="acctfourfigures"/>
              <w:tabs>
                <w:tab w:val="decimal" w:pos="551"/>
              </w:tabs>
              <w:spacing w:line="240" w:lineRule="auto"/>
              <w:ind w:right="11"/>
              <w:rPr>
                <w:sz w:val="20"/>
                <w:lang w:eastAsia="en-GB"/>
              </w:rPr>
            </w:pPr>
          </w:p>
        </w:tc>
        <w:tc>
          <w:tcPr>
            <w:tcW w:w="810" w:type="dxa"/>
          </w:tcPr>
          <w:p w14:paraId="1A599F6A"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7B45645F"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30287990"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1BCC5644"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09163716" w14:textId="77777777" w:rsidR="00014092" w:rsidRPr="00014092" w:rsidRDefault="00014092" w:rsidP="00014092">
            <w:pPr>
              <w:pStyle w:val="acctfourfigures"/>
              <w:spacing w:line="240" w:lineRule="auto"/>
              <w:ind w:left="-440" w:right="180"/>
              <w:rPr>
                <w:sz w:val="20"/>
                <w:lang w:eastAsia="en-GB"/>
              </w:rPr>
            </w:pPr>
          </w:p>
        </w:tc>
        <w:tc>
          <w:tcPr>
            <w:tcW w:w="180" w:type="dxa"/>
          </w:tcPr>
          <w:p w14:paraId="344C0C4D" w14:textId="77777777" w:rsidR="00014092" w:rsidRPr="00014092" w:rsidRDefault="00014092" w:rsidP="00014092">
            <w:pPr>
              <w:pStyle w:val="acctfourfigures"/>
              <w:tabs>
                <w:tab w:val="decimal" w:pos="551"/>
              </w:tabs>
              <w:spacing w:line="240" w:lineRule="auto"/>
              <w:rPr>
                <w:sz w:val="20"/>
                <w:lang w:eastAsia="en-GB"/>
              </w:rPr>
            </w:pPr>
          </w:p>
        </w:tc>
        <w:tc>
          <w:tcPr>
            <w:tcW w:w="990" w:type="dxa"/>
          </w:tcPr>
          <w:p w14:paraId="6480C07C" w14:textId="77777777" w:rsidR="00014092" w:rsidRPr="00014092" w:rsidRDefault="00014092" w:rsidP="00014092">
            <w:pPr>
              <w:pStyle w:val="acctfourfigures"/>
              <w:spacing w:line="240" w:lineRule="auto"/>
              <w:ind w:left="-440" w:right="180"/>
              <w:rPr>
                <w:sz w:val="20"/>
                <w:lang w:eastAsia="en-GB"/>
              </w:rPr>
            </w:pPr>
          </w:p>
        </w:tc>
        <w:tc>
          <w:tcPr>
            <w:tcW w:w="180" w:type="dxa"/>
          </w:tcPr>
          <w:p w14:paraId="3A653F12" w14:textId="77777777" w:rsidR="00014092" w:rsidRPr="00014092" w:rsidRDefault="00014092" w:rsidP="00014092">
            <w:pPr>
              <w:pStyle w:val="acctfourfigures"/>
              <w:tabs>
                <w:tab w:val="decimal" w:pos="551"/>
              </w:tabs>
              <w:spacing w:line="240" w:lineRule="auto"/>
              <w:ind w:right="11"/>
              <w:rPr>
                <w:sz w:val="20"/>
                <w:lang w:eastAsia="en-GB"/>
              </w:rPr>
            </w:pPr>
          </w:p>
        </w:tc>
        <w:tc>
          <w:tcPr>
            <w:tcW w:w="720" w:type="dxa"/>
          </w:tcPr>
          <w:p w14:paraId="59317033" w14:textId="77777777" w:rsidR="00014092" w:rsidRPr="00014092" w:rsidRDefault="00014092" w:rsidP="00014092">
            <w:pPr>
              <w:pStyle w:val="acctfourfigures"/>
              <w:spacing w:line="240" w:lineRule="auto"/>
              <w:ind w:left="-440" w:right="180"/>
              <w:rPr>
                <w:sz w:val="20"/>
                <w:lang w:eastAsia="en-GB"/>
              </w:rPr>
            </w:pPr>
          </w:p>
        </w:tc>
        <w:tc>
          <w:tcPr>
            <w:tcW w:w="180" w:type="dxa"/>
          </w:tcPr>
          <w:p w14:paraId="58AA4C7D" w14:textId="77777777" w:rsidR="00014092" w:rsidRPr="00014092" w:rsidRDefault="00014092" w:rsidP="00014092">
            <w:pPr>
              <w:pStyle w:val="acctfourfigures"/>
              <w:tabs>
                <w:tab w:val="decimal" w:pos="551"/>
              </w:tabs>
              <w:spacing w:line="240" w:lineRule="auto"/>
              <w:ind w:right="11"/>
              <w:rPr>
                <w:sz w:val="20"/>
                <w:lang w:eastAsia="en-GB"/>
              </w:rPr>
            </w:pPr>
          </w:p>
        </w:tc>
        <w:tc>
          <w:tcPr>
            <w:tcW w:w="721" w:type="dxa"/>
          </w:tcPr>
          <w:p w14:paraId="184529D6" w14:textId="77777777" w:rsidR="00014092" w:rsidRPr="00014092" w:rsidRDefault="00014092" w:rsidP="00014092">
            <w:pPr>
              <w:pStyle w:val="acctfourfigures"/>
              <w:spacing w:line="240" w:lineRule="auto"/>
              <w:ind w:left="-440" w:right="180"/>
              <w:rPr>
                <w:sz w:val="20"/>
                <w:lang w:eastAsia="en-GB"/>
              </w:rPr>
            </w:pPr>
          </w:p>
        </w:tc>
      </w:tr>
      <w:tr w:rsidR="00925541" w:rsidRPr="008035D1" w14:paraId="0A1754E5" w14:textId="77777777" w:rsidTr="00E0705B">
        <w:trPr>
          <w:cantSplit/>
        </w:trPr>
        <w:tc>
          <w:tcPr>
            <w:tcW w:w="1710" w:type="dxa"/>
          </w:tcPr>
          <w:p w14:paraId="530984F3"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(Discontinued </w:t>
            </w:r>
          </w:p>
        </w:tc>
        <w:tc>
          <w:tcPr>
            <w:tcW w:w="1350" w:type="dxa"/>
          </w:tcPr>
          <w:p w14:paraId="2F3E2DC7" w14:textId="77777777" w:rsidR="00925541" w:rsidRPr="00014092" w:rsidRDefault="00925541" w:rsidP="00925541">
            <w:pPr>
              <w:tabs>
                <w:tab w:val="decimal" w:pos="193"/>
              </w:tabs>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Production </w:t>
            </w:r>
          </w:p>
        </w:tc>
        <w:tc>
          <w:tcPr>
            <w:tcW w:w="720" w:type="dxa"/>
          </w:tcPr>
          <w:p w14:paraId="7F6EFA6A"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5F89AD84"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3FD28848"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0AC2F825" w14:textId="77777777" w:rsidR="00925541" w:rsidRPr="00014092" w:rsidRDefault="00925541" w:rsidP="00925541">
            <w:pPr>
              <w:pStyle w:val="acctfourfigures"/>
              <w:spacing w:line="240" w:lineRule="auto"/>
              <w:rPr>
                <w:sz w:val="20"/>
                <w:lang w:eastAsia="en-GB"/>
              </w:rPr>
            </w:pPr>
          </w:p>
        </w:tc>
        <w:tc>
          <w:tcPr>
            <w:tcW w:w="720" w:type="dxa"/>
          </w:tcPr>
          <w:p w14:paraId="74B64994"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10319E11"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5A89A9D9"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6E45C218"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053411E0"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399E7B4B"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0FECB99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07980144"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6D753E67"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5E7F82B"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6F28621C"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7B48B9DD"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300F507E" w14:textId="77777777" w:rsidR="00925541" w:rsidRPr="00014092" w:rsidRDefault="00925541" w:rsidP="00925541">
            <w:pPr>
              <w:pStyle w:val="acctfourfigures"/>
              <w:spacing w:line="240" w:lineRule="auto"/>
              <w:ind w:left="-440" w:right="180"/>
              <w:rPr>
                <w:sz w:val="20"/>
                <w:lang w:eastAsia="en-GB"/>
              </w:rPr>
            </w:pPr>
          </w:p>
        </w:tc>
        <w:tc>
          <w:tcPr>
            <w:tcW w:w="180" w:type="dxa"/>
          </w:tcPr>
          <w:p w14:paraId="568FB954"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62C5B743" w14:textId="77777777" w:rsidR="00925541" w:rsidRPr="00014092" w:rsidRDefault="00925541" w:rsidP="00925541">
            <w:pPr>
              <w:pStyle w:val="acctfourfigures"/>
              <w:spacing w:line="240" w:lineRule="auto"/>
              <w:ind w:left="-440" w:right="180"/>
              <w:rPr>
                <w:sz w:val="20"/>
                <w:lang w:eastAsia="en-GB"/>
              </w:rPr>
            </w:pPr>
          </w:p>
        </w:tc>
        <w:tc>
          <w:tcPr>
            <w:tcW w:w="180" w:type="dxa"/>
          </w:tcPr>
          <w:p w14:paraId="561466D2"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67B96C30" w14:textId="77777777" w:rsidR="00925541" w:rsidRPr="00014092" w:rsidRDefault="00925541" w:rsidP="00925541">
            <w:pPr>
              <w:pStyle w:val="acctfourfigures"/>
              <w:spacing w:line="240" w:lineRule="auto"/>
              <w:ind w:left="-440" w:right="180"/>
              <w:rPr>
                <w:sz w:val="20"/>
                <w:lang w:eastAsia="en-GB"/>
              </w:rPr>
            </w:pPr>
          </w:p>
        </w:tc>
        <w:tc>
          <w:tcPr>
            <w:tcW w:w="180" w:type="dxa"/>
          </w:tcPr>
          <w:p w14:paraId="4F786ED7"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5A40FC2E" w14:textId="77777777" w:rsidR="00925541" w:rsidRPr="00014092" w:rsidRDefault="00925541" w:rsidP="00925541">
            <w:pPr>
              <w:pStyle w:val="acctfourfigures"/>
              <w:spacing w:line="240" w:lineRule="auto"/>
              <w:ind w:left="-440" w:right="180"/>
              <w:rPr>
                <w:sz w:val="20"/>
                <w:lang w:eastAsia="en-GB"/>
              </w:rPr>
            </w:pPr>
          </w:p>
        </w:tc>
      </w:tr>
      <w:tr w:rsidR="00925541" w:rsidRPr="008035D1" w14:paraId="7D193DB6" w14:textId="77777777" w:rsidTr="00E0705B">
        <w:trPr>
          <w:cantSplit/>
        </w:trPr>
        <w:tc>
          <w:tcPr>
            <w:tcW w:w="1710" w:type="dxa"/>
          </w:tcPr>
          <w:p w14:paraId="3C20830C"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on 26 February </w:t>
            </w:r>
          </w:p>
        </w:tc>
        <w:tc>
          <w:tcPr>
            <w:tcW w:w="1350" w:type="dxa"/>
          </w:tcPr>
          <w:p w14:paraId="4650437E"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of </w:t>
            </w:r>
            <w:r w:rsidRPr="00014092">
              <w:rPr>
                <w:rFonts w:ascii="Times New Roman" w:hAnsi="Times New Roman" w:cs="Times New Roman"/>
                <w:sz w:val="20"/>
                <w:szCs w:val="20"/>
                <w:lang w:eastAsia="en-GB"/>
              </w:rPr>
              <w:t>TV</w:t>
            </w:r>
          </w:p>
        </w:tc>
        <w:tc>
          <w:tcPr>
            <w:tcW w:w="720" w:type="dxa"/>
          </w:tcPr>
          <w:p w14:paraId="103A1457"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1F2AFFBC"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4FA196A1"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051C7556" w14:textId="77777777" w:rsidR="00925541" w:rsidRPr="00014092" w:rsidRDefault="00925541" w:rsidP="00925541">
            <w:pPr>
              <w:pStyle w:val="acctfourfigures"/>
              <w:spacing w:line="240" w:lineRule="auto"/>
              <w:rPr>
                <w:sz w:val="20"/>
                <w:lang w:eastAsia="en-GB"/>
              </w:rPr>
            </w:pPr>
          </w:p>
        </w:tc>
        <w:tc>
          <w:tcPr>
            <w:tcW w:w="720" w:type="dxa"/>
          </w:tcPr>
          <w:p w14:paraId="2FCE055D"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0DB07F34"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470CAD21"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4C5AB084"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4E32968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05C50246"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71F4F35F"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D296956"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18BB02C1"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96558EA"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2010E8B2"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3BBA66B"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10EC21BA" w14:textId="77777777" w:rsidR="00925541" w:rsidRPr="00014092" w:rsidRDefault="00925541" w:rsidP="00925541">
            <w:pPr>
              <w:pStyle w:val="acctfourfigures"/>
              <w:spacing w:line="240" w:lineRule="auto"/>
              <w:ind w:left="-440" w:right="180"/>
              <w:rPr>
                <w:sz w:val="20"/>
                <w:lang w:eastAsia="en-GB"/>
              </w:rPr>
            </w:pPr>
          </w:p>
        </w:tc>
        <w:tc>
          <w:tcPr>
            <w:tcW w:w="180" w:type="dxa"/>
          </w:tcPr>
          <w:p w14:paraId="4DD6A1A7"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3E046FA4" w14:textId="77777777" w:rsidR="00925541" w:rsidRPr="00014092" w:rsidRDefault="00925541" w:rsidP="00925541">
            <w:pPr>
              <w:pStyle w:val="acctfourfigures"/>
              <w:spacing w:line="240" w:lineRule="auto"/>
              <w:ind w:left="-440" w:right="180"/>
              <w:rPr>
                <w:sz w:val="20"/>
                <w:lang w:eastAsia="en-GB"/>
              </w:rPr>
            </w:pPr>
          </w:p>
        </w:tc>
        <w:tc>
          <w:tcPr>
            <w:tcW w:w="180" w:type="dxa"/>
          </w:tcPr>
          <w:p w14:paraId="4B3BB69A"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4CD90B7C" w14:textId="77777777" w:rsidR="00925541" w:rsidRPr="00014092" w:rsidRDefault="00925541" w:rsidP="00925541">
            <w:pPr>
              <w:pStyle w:val="acctfourfigures"/>
              <w:spacing w:line="240" w:lineRule="auto"/>
              <w:ind w:left="-440" w:right="180"/>
              <w:rPr>
                <w:sz w:val="20"/>
                <w:lang w:eastAsia="en-GB"/>
              </w:rPr>
            </w:pPr>
          </w:p>
        </w:tc>
        <w:tc>
          <w:tcPr>
            <w:tcW w:w="180" w:type="dxa"/>
          </w:tcPr>
          <w:p w14:paraId="3D9A7036"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68CF8B20" w14:textId="77777777" w:rsidR="00925541" w:rsidRPr="00014092" w:rsidRDefault="00925541" w:rsidP="00925541">
            <w:pPr>
              <w:pStyle w:val="acctfourfigures"/>
              <w:spacing w:line="240" w:lineRule="auto"/>
              <w:ind w:left="-440" w:right="180"/>
              <w:rPr>
                <w:sz w:val="20"/>
                <w:lang w:eastAsia="en-GB"/>
              </w:rPr>
            </w:pPr>
          </w:p>
        </w:tc>
      </w:tr>
      <w:tr w:rsidR="00925541" w:rsidRPr="008035D1" w14:paraId="16EDE0CF" w14:textId="77777777" w:rsidTr="00E0705B">
        <w:trPr>
          <w:cantSplit/>
        </w:trPr>
        <w:tc>
          <w:tcPr>
            <w:tcW w:w="1710" w:type="dxa"/>
          </w:tcPr>
          <w:p w14:paraId="4C616F52"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2019)</w:t>
            </w:r>
          </w:p>
        </w:tc>
        <w:tc>
          <w:tcPr>
            <w:tcW w:w="1350" w:type="dxa"/>
          </w:tcPr>
          <w:p w14:paraId="50F86E89"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w:t>
            </w:r>
            <w:r w:rsidRPr="00014092">
              <w:rPr>
                <w:rFonts w:ascii="Times New Roman" w:hAnsi="Times New Roman" w:cs="Times New Roman"/>
                <w:sz w:val="20"/>
                <w:szCs w:val="20"/>
                <w:lang w:eastAsia="en-GB"/>
              </w:rPr>
              <w:t>programme</w:t>
            </w:r>
          </w:p>
        </w:tc>
        <w:tc>
          <w:tcPr>
            <w:tcW w:w="720" w:type="dxa"/>
          </w:tcPr>
          <w:p w14:paraId="65B55E20" w14:textId="77777777" w:rsidR="00925541" w:rsidRPr="00014092" w:rsidRDefault="00925541" w:rsidP="00925541">
            <w:pPr>
              <w:tabs>
                <w:tab w:val="decimal" w:pos="193"/>
              </w:tabs>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49</w:t>
            </w:r>
          </w:p>
        </w:tc>
        <w:tc>
          <w:tcPr>
            <w:tcW w:w="180" w:type="dxa"/>
          </w:tcPr>
          <w:p w14:paraId="79E8E217"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76367ED8" w14:textId="77777777" w:rsidR="00925541" w:rsidRPr="00014092" w:rsidRDefault="00925541" w:rsidP="00925541">
            <w:pPr>
              <w:tabs>
                <w:tab w:val="decimal" w:pos="461"/>
              </w:tabs>
              <w:rPr>
                <w:rFonts w:ascii="Times New Roman" w:hAnsi="Times New Roman" w:cs="Times New Roman"/>
                <w:sz w:val="20"/>
                <w:szCs w:val="20"/>
                <w:lang w:eastAsia="en-GB"/>
              </w:rPr>
            </w:pPr>
            <w:r w:rsidRPr="00014092">
              <w:rPr>
                <w:rFonts w:ascii="Times New Roman" w:hAnsi="Times New Roman" w:cs="Times New Roman"/>
                <w:sz w:val="20"/>
                <w:szCs w:val="20"/>
                <w:lang w:eastAsia="en-GB"/>
              </w:rPr>
              <w:t>49</w:t>
            </w:r>
          </w:p>
        </w:tc>
        <w:tc>
          <w:tcPr>
            <w:tcW w:w="180" w:type="dxa"/>
          </w:tcPr>
          <w:p w14:paraId="23AD134A" w14:textId="77777777" w:rsidR="00925541" w:rsidRPr="00014092" w:rsidRDefault="00925541" w:rsidP="00925541">
            <w:pPr>
              <w:pStyle w:val="acctfourfigures"/>
              <w:spacing w:line="240" w:lineRule="auto"/>
              <w:rPr>
                <w:sz w:val="20"/>
                <w:lang w:eastAsia="en-GB"/>
              </w:rPr>
            </w:pPr>
          </w:p>
        </w:tc>
        <w:tc>
          <w:tcPr>
            <w:tcW w:w="720" w:type="dxa"/>
          </w:tcPr>
          <w:p w14:paraId="41C9CA3C"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10.00</w:t>
            </w:r>
          </w:p>
        </w:tc>
        <w:tc>
          <w:tcPr>
            <w:tcW w:w="180" w:type="dxa"/>
          </w:tcPr>
          <w:p w14:paraId="75603D28"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08170DD0" w14:textId="77777777" w:rsidR="00925541" w:rsidRPr="00014092" w:rsidRDefault="00925541" w:rsidP="00925541">
            <w:pPr>
              <w:pStyle w:val="acctfourfigures"/>
              <w:tabs>
                <w:tab w:val="decimal" w:pos="730"/>
              </w:tabs>
              <w:spacing w:line="240" w:lineRule="auto"/>
              <w:ind w:right="11"/>
              <w:jc w:val="right"/>
              <w:rPr>
                <w:sz w:val="20"/>
                <w:lang w:eastAsia="en-GB"/>
              </w:rPr>
            </w:pPr>
            <w:r w:rsidRPr="00014092">
              <w:rPr>
                <w:sz w:val="20"/>
                <w:lang w:eastAsia="en-GB"/>
              </w:rPr>
              <w:t>10.00</w:t>
            </w:r>
          </w:p>
        </w:tc>
        <w:tc>
          <w:tcPr>
            <w:tcW w:w="180" w:type="dxa"/>
          </w:tcPr>
          <w:p w14:paraId="777995CA"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0E744D30"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w:t>
            </w:r>
          </w:p>
        </w:tc>
        <w:tc>
          <w:tcPr>
            <w:tcW w:w="180" w:type="dxa"/>
          </w:tcPr>
          <w:p w14:paraId="1EC1E602"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0FA19DB7"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w:t>
            </w:r>
          </w:p>
        </w:tc>
        <w:tc>
          <w:tcPr>
            <w:tcW w:w="180" w:type="dxa"/>
          </w:tcPr>
          <w:p w14:paraId="462C37CB"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29653712"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w:t>
            </w:r>
          </w:p>
        </w:tc>
        <w:tc>
          <w:tcPr>
            <w:tcW w:w="180" w:type="dxa"/>
          </w:tcPr>
          <w:p w14:paraId="2AFE7C97"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FFE7888" w14:textId="77777777" w:rsidR="00925541" w:rsidRPr="00014092" w:rsidRDefault="00925541" w:rsidP="00925541">
            <w:pPr>
              <w:pStyle w:val="acctfourfigures"/>
              <w:tabs>
                <w:tab w:val="decimal" w:pos="460"/>
              </w:tabs>
              <w:spacing w:line="240" w:lineRule="auto"/>
              <w:ind w:right="11"/>
              <w:jc w:val="right"/>
              <w:rPr>
                <w:sz w:val="20"/>
                <w:lang w:eastAsia="en-GB"/>
              </w:rPr>
            </w:pPr>
            <w:r w:rsidRPr="00014092">
              <w:rPr>
                <w:sz w:val="20"/>
                <w:lang w:eastAsia="en-GB"/>
              </w:rPr>
              <w:t>(4.90)</w:t>
            </w:r>
          </w:p>
        </w:tc>
        <w:tc>
          <w:tcPr>
            <w:tcW w:w="180" w:type="dxa"/>
          </w:tcPr>
          <w:p w14:paraId="6062E4C7"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4CEF8B5F"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1CC296A1"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70194D2A"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15B24AAF"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73E7C9F4"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1E3B8031"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6BB196AA"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r>
      <w:tr w:rsidR="00925541" w:rsidRPr="008035D1" w14:paraId="04C0D726" w14:textId="77777777" w:rsidTr="00E0705B">
        <w:trPr>
          <w:cantSplit/>
        </w:trPr>
        <w:tc>
          <w:tcPr>
            <w:tcW w:w="1710" w:type="dxa"/>
          </w:tcPr>
          <w:p w14:paraId="3ED63227"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SeedMCOT </w:t>
            </w:r>
          </w:p>
        </w:tc>
        <w:tc>
          <w:tcPr>
            <w:tcW w:w="1350" w:type="dxa"/>
          </w:tcPr>
          <w:p w14:paraId="3A4ECA8D" w14:textId="77777777" w:rsidR="00925541" w:rsidRPr="00014092" w:rsidRDefault="00925541" w:rsidP="00925541">
            <w:pPr>
              <w:tabs>
                <w:tab w:val="decimal" w:pos="193"/>
              </w:tabs>
              <w:rPr>
                <w:rFonts w:ascii="Times New Roman" w:hAnsi="Times New Roman" w:cs="Times New Roman"/>
                <w:sz w:val="20"/>
                <w:szCs w:val="20"/>
                <w:lang w:eastAsia="en-GB"/>
              </w:rPr>
            </w:pPr>
          </w:p>
        </w:tc>
        <w:tc>
          <w:tcPr>
            <w:tcW w:w="720" w:type="dxa"/>
          </w:tcPr>
          <w:p w14:paraId="7BBD4887"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279463EC"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02CA1866"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1E16B55B" w14:textId="77777777" w:rsidR="00925541" w:rsidRPr="00014092" w:rsidRDefault="00925541" w:rsidP="00925541">
            <w:pPr>
              <w:pStyle w:val="acctfourfigures"/>
              <w:spacing w:line="240" w:lineRule="auto"/>
              <w:rPr>
                <w:sz w:val="20"/>
                <w:lang w:eastAsia="en-GB"/>
              </w:rPr>
            </w:pPr>
          </w:p>
        </w:tc>
        <w:tc>
          <w:tcPr>
            <w:tcW w:w="720" w:type="dxa"/>
          </w:tcPr>
          <w:p w14:paraId="683835A8"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F6F5774"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D7AECC8"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6FDAA738"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324E0535"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762A917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5A1AE8C1"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560173E"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62688B46"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FB3EFE4"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1506FA8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7C530A8"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72E8784B" w14:textId="77777777" w:rsidR="00925541" w:rsidRPr="00014092" w:rsidRDefault="00925541" w:rsidP="00925541">
            <w:pPr>
              <w:pStyle w:val="acctfourfigures"/>
              <w:spacing w:line="240" w:lineRule="auto"/>
              <w:ind w:left="-440" w:right="180"/>
              <w:rPr>
                <w:sz w:val="20"/>
                <w:lang w:eastAsia="en-GB"/>
              </w:rPr>
            </w:pPr>
          </w:p>
        </w:tc>
        <w:tc>
          <w:tcPr>
            <w:tcW w:w="180" w:type="dxa"/>
          </w:tcPr>
          <w:p w14:paraId="5B5BB83A"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68B760F6" w14:textId="77777777" w:rsidR="00925541" w:rsidRPr="00014092" w:rsidRDefault="00925541" w:rsidP="00925541">
            <w:pPr>
              <w:pStyle w:val="acctfourfigures"/>
              <w:spacing w:line="240" w:lineRule="auto"/>
              <w:ind w:left="-440" w:right="180"/>
              <w:rPr>
                <w:sz w:val="20"/>
                <w:lang w:eastAsia="en-GB"/>
              </w:rPr>
            </w:pPr>
          </w:p>
        </w:tc>
        <w:tc>
          <w:tcPr>
            <w:tcW w:w="180" w:type="dxa"/>
          </w:tcPr>
          <w:p w14:paraId="5E0F99AD"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178779A9" w14:textId="77777777" w:rsidR="00925541" w:rsidRPr="00014092" w:rsidRDefault="00925541" w:rsidP="00925541">
            <w:pPr>
              <w:pStyle w:val="acctfourfigures"/>
              <w:spacing w:line="240" w:lineRule="auto"/>
              <w:ind w:left="-440" w:right="180"/>
              <w:rPr>
                <w:sz w:val="20"/>
                <w:lang w:eastAsia="en-GB"/>
              </w:rPr>
            </w:pPr>
          </w:p>
        </w:tc>
        <w:tc>
          <w:tcPr>
            <w:tcW w:w="180" w:type="dxa"/>
          </w:tcPr>
          <w:p w14:paraId="43530CE1"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6421EE53" w14:textId="77777777" w:rsidR="00925541" w:rsidRPr="00014092" w:rsidRDefault="00925541" w:rsidP="00925541">
            <w:pPr>
              <w:pStyle w:val="acctfourfigures"/>
              <w:spacing w:line="240" w:lineRule="auto"/>
              <w:ind w:left="-440" w:right="180"/>
              <w:rPr>
                <w:sz w:val="20"/>
                <w:lang w:eastAsia="en-GB"/>
              </w:rPr>
            </w:pPr>
          </w:p>
        </w:tc>
      </w:tr>
      <w:tr w:rsidR="00925541" w:rsidRPr="008035D1" w14:paraId="1BC60E9E" w14:textId="77777777" w:rsidTr="00E0705B">
        <w:trPr>
          <w:cantSplit/>
        </w:trPr>
        <w:tc>
          <w:tcPr>
            <w:tcW w:w="1710" w:type="dxa"/>
          </w:tcPr>
          <w:p w14:paraId="750A7CFB"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Company </w:t>
            </w:r>
          </w:p>
        </w:tc>
        <w:tc>
          <w:tcPr>
            <w:tcW w:w="1350" w:type="dxa"/>
          </w:tcPr>
          <w:p w14:paraId="2E69A185" w14:textId="77777777" w:rsidR="00925541" w:rsidRPr="00014092" w:rsidRDefault="00925541" w:rsidP="00925541">
            <w:pPr>
              <w:tabs>
                <w:tab w:val="decimal" w:pos="193"/>
              </w:tabs>
              <w:rPr>
                <w:rFonts w:ascii="Times New Roman" w:hAnsi="Times New Roman" w:cs="Times New Roman"/>
                <w:sz w:val="20"/>
                <w:szCs w:val="20"/>
                <w:lang w:eastAsia="en-GB"/>
              </w:rPr>
            </w:pPr>
          </w:p>
        </w:tc>
        <w:tc>
          <w:tcPr>
            <w:tcW w:w="720" w:type="dxa"/>
          </w:tcPr>
          <w:p w14:paraId="25663A5E"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5DD9F3D3"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0D6BD107"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7C3EB82E" w14:textId="77777777" w:rsidR="00925541" w:rsidRPr="00014092" w:rsidRDefault="00925541" w:rsidP="00925541">
            <w:pPr>
              <w:pStyle w:val="acctfourfigures"/>
              <w:spacing w:line="240" w:lineRule="auto"/>
              <w:rPr>
                <w:sz w:val="20"/>
                <w:lang w:eastAsia="en-GB"/>
              </w:rPr>
            </w:pPr>
          </w:p>
        </w:tc>
        <w:tc>
          <w:tcPr>
            <w:tcW w:w="720" w:type="dxa"/>
          </w:tcPr>
          <w:p w14:paraId="0D2CB739"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077DB896"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D1F12C7"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2C2056A7"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6FA90FF8"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3D68BFD"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18C53C29"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1A19CCD"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10094F40"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031F782"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27F104FA"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458C0FC"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3BF07F67" w14:textId="77777777" w:rsidR="00925541" w:rsidRPr="00014092" w:rsidRDefault="00925541" w:rsidP="00925541">
            <w:pPr>
              <w:pStyle w:val="acctfourfigures"/>
              <w:spacing w:line="240" w:lineRule="auto"/>
              <w:ind w:left="-440" w:right="180"/>
              <w:rPr>
                <w:sz w:val="20"/>
                <w:lang w:eastAsia="en-GB"/>
              </w:rPr>
            </w:pPr>
          </w:p>
        </w:tc>
        <w:tc>
          <w:tcPr>
            <w:tcW w:w="180" w:type="dxa"/>
          </w:tcPr>
          <w:p w14:paraId="145475ED"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073CC0F8" w14:textId="77777777" w:rsidR="00925541" w:rsidRPr="00014092" w:rsidRDefault="00925541" w:rsidP="00925541">
            <w:pPr>
              <w:pStyle w:val="acctfourfigures"/>
              <w:spacing w:line="240" w:lineRule="auto"/>
              <w:ind w:left="-440" w:right="180"/>
              <w:rPr>
                <w:sz w:val="20"/>
                <w:lang w:eastAsia="en-GB"/>
              </w:rPr>
            </w:pPr>
          </w:p>
        </w:tc>
        <w:tc>
          <w:tcPr>
            <w:tcW w:w="180" w:type="dxa"/>
          </w:tcPr>
          <w:p w14:paraId="40C3A297"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2C41530C" w14:textId="77777777" w:rsidR="00925541" w:rsidRPr="00014092" w:rsidRDefault="00925541" w:rsidP="00925541">
            <w:pPr>
              <w:pStyle w:val="acctfourfigures"/>
              <w:spacing w:line="240" w:lineRule="auto"/>
              <w:ind w:left="-440" w:right="180"/>
              <w:rPr>
                <w:sz w:val="20"/>
                <w:lang w:eastAsia="en-GB"/>
              </w:rPr>
            </w:pPr>
          </w:p>
        </w:tc>
        <w:tc>
          <w:tcPr>
            <w:tcW w:w="180" w:type="dxa"/>
          </w:tcPr>
          <w:p w14:paraId="611BC52E"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01685D0B" w14:textId="77777777" w:rsidR="00925541" w:rsidRPr="00014092" w:rsidRDefault="00925541" w:rsidP="00925541">
            <w:pPr>
              <w:pStyle w:val="acctfourfigures"/>
              <w:spacing w:line="240" w:lineRule="auto"/>
              <w:ind w:left="-440" w:right="180"/>
              <w:rPr>
                <w:sz w:val="20"/>
                <w:lang w:eastAsia="en-GB"/>
              </w:rPr>
            </w:pPr>
          </w:p>
        </w:tc>
      </w:tr>
      <w:tr w:rsidR="00925541" w:rsidRPr="008035D1" w14:paraId="6C63EA9E" w14:textId="77777777" w:rsidTr="00E0705B">
        <w:trPr>
          <w:cantSplit/>
        </w:trPr>
        <w:tc>
          <w:tcPr>
            <w:tcW w:w="1710" w:type="dxa"/>
          </w:tcPr>
          <w:p w14:paraId="182B8FE7"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Limited</w:t>
            </w:r>
          </w:p>
        </w:tc>
        <w:tc>
          <w:tcPr>
            <w:tcW w:w="1350" w:type="dxa"/>
          </w:tcPr>
          <w:p w14:paraId="5A3C615A" w14:textId="77777777" w:rsidR="00925541" w:rsidRPr="00014092" w:rsidRDefault="00925541" w:rsidP="00925541">
            <w:pPr>
              <w:tabs>
                <w:tab w:val="decimal" w:pos="193"/>
              </w:tabs>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Entertainment </w:t>
            </w:r>
          </w:p>
        </w:tc>
        <w:tc>
          <w:tcPr>
            <w:tcW w:w="720" w:type="dxa"/>
          </w:tcPr>
          <w:p w14:paraId="596FA661"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2B4EAFF4"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04C0FFE2"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7B252537" w14:textId="77777777" w:rsidR="00925541" w:rsidRPr="00014092" w:rsidRDefault="00925541" w:rsidP="00925541">
            <w:pPr>
              <w:pStyle w:val="acctfourfigures"/>
              <w:spacing w:line="240" w:lineRule="auto"/>
              <w:rPr>
                <w:sz w:val="20"/>
                <w:lang w:eastAsia="en-GB"/>
              </w:rPr>
            </w:pPr>
          </w:p>
        </w:tc>
        <w:tc>
          <w:tcPr>
            <w:tcW w:w="720" w:type="dxa"/>
          </w:tcPr>
          <w:p w14:paraId="5B119DF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DE54D91"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0DD88CB"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7DD5BAC5"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0B6B0E7B"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2517425A"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08593CFB"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2852B32"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29D6F7FB"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36F4115B"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4C4A9A3D"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50BE941"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15004D50" w14:textId="77777777" w:rsidR="00925541" w:rsidRPr="00014092" w:rsidRDefault="00925541" w:rsidP="00925541">
            <w:pPr>
              <w:pStyle w:val="acctfourfigures"/>
              <w:spacing w:line="240" w:lineRule="auto"/>
              <w:ind w:left="-440" w:right="180"/>
              <w:rPr>
                <w:sz w:val="20"/>
                <w:lang w:eastAsia="en-GB"/>
              </w:rPr>
            </w:pPr>
          </w:p>
        </w:tc>
        <w:tc>
          <w:tcPr>
            <w:tcW w:w="180" w:type="dxa"/>
          </w:tcPr>
          <w:p w14:paraId="47A2C2B7"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4A14B95A" w14:textId="77777777" w:rsidR="00925541" w:rsidRPr="00014092" w:rsidRDefault="00925541" w:rsidP="00925541">
            <w:pPr>
              <w:pStyle w:val="acctfourfigures"/>
              <w:spacing w:line="240" w:lineRule="auto"/>
              <w:ind w:left="-440" w:right="180"/>
              <w:rPr>
                <w:sz w:val="20"/>
                <w:lang w:eastAsia="en-GB"/>
              </w:rPr>
            </w:pPr>
          </w:p>
        </w:tc>
        <w:tc>
          <w:tcPr>
            <w:tcW w:w="180" w:type="dxa"/>
          </w:tcPr>
          <w:p w14:paraId="1817877E"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59B59F6C" w14:textId="77777777" w:rsidR="00925541" w:rsidRPr="00014092" w:rsidRDefault="00925541" w:rsidP="00925541">
            <w:pPr>
              <w:pStyle w:val="acctfourfigures"/>
              <w:spacing w:line="240" w:lineRule="auto"/>
              <w:ind w:left="-440" w:right="180"/>
              <w:rPr>
                <w:sz w:val="20"/>
                <w:lang w:eastAsia="en-GB"/>
              </w:rPr>
            </w:pPr>
          </w:p>
        </w:tc>
        <w:tc>
          <w:tcPr>
            <w:tcW w:w="180" w:type="dxa"/>
          </w:tcPr>
          <w:p w14:paraId="27B1EA59"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6F781253" w14:textId="77777777" w:rsidR="00925541" w:rsidRPr="00014092" w:rsidRDefault="00925541" w:rsidP="00925541">
            <w:pPr>
              <w:pStyle w:val="acctfourfigures"/>
              <w:spacing w:line="240" w:lineRule="auto"/>
              <w:ind w:left="-440" w:right="180"/>
              <w:rPr>
                <w:sz w:val="20"/>
                <w:lang w:eastAsia="en-GB"/>
              </w:rPr>
            </w:pPr>
          </w:p>
        </w:tc>
      </w:tr>
      <w:tr w:rsidR="00925541" w:rsidRPr="008035D1" w14:paraId="19B7720A" w14:textId="77777777" w:rsidTr="00E0705B">
        <w:trPr>
          <w:cantSplit/>
        </w:trPr>
        <w:tc>
          <w:tcPr>
            <w:tcW w:w="1710" w:type="dxa"/>
          </w:tcPr>
          <w:p w14:paraId="502CA1F7"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(Discontinued</w:t>
            </w:r>
          </w:p>
        </w:tc>
        <w:tc>
          <w:tcPr>
            <w:tcW w:w="1350" w:type="dxa"/>
          </w:tcPr>
          <w:p w14:paraId="5B4E503A"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w:t>
            </w:r>
            <w:r w:rsidRPr="00014092">
              <w:rPr>
                <w:rFonts w:ascii="Times New Roman" w:hAnsi="Times New Roman" w:cs="Times New Roman"/>
                <w:sz w:val="20"/>
                <w:szCs w:val="20"/>
                <w:lang w:eastAsia="en-GB"/>
              </w:rPr>
              <w:t>business and</w:t>
            </w:r>
          </w:p>
        </w:tc>
        <w:tc>
          <w:tcPr>
            <w:tcW w:w="720" w:type="dxa"/>
          </w:tcPr>
          <w:p w14:paraId="6668B68E"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5A305E98"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0CA9D479"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6A48E4F8" w14:textId="77777777" w:rsidR="00925541" w:rsidRPr="00014092" w:rsidRDefault="00925541" w:rsidP="00925541">
            <w:pPr>
              <w:pStyle w:val="acctfourfigures"/>
              <w:spacing w:line="240" w:lineRule="auto"/>
              <w:rPr>
                <w:sz w:val="20"/>
                <w:lang w:eastAsia="en-GB"/>
              </w:rPr>
            </w:pPr>
          </w:p>
        </w:tc>
        <w:tc>
          <w:tcPr>
            <w:tcW w:w="720" w:type="dxa"/>
          </w:tcPr>
          <w:p w14:paraId="0984F515"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CBAEB30"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39DD71FF"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7F6B0A24"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4871045C"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32C10BDF"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32F14AAC"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DCA6819"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09086918"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22B46150"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D05F840"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911A64F"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652616AA" w14:textId="77777777" w:rsidR="00925541" w:rsidRPr="00014092" w:rsidRDefault="00925541" w:rsidP="00925541">
            <w:pPr>
              <w:pStyle w:val="acctfourfigures"/>
              <w:spacing w:line="240" w:lineRule="auto"/>
              <w:ind w:left="-440" w:right="180"/>
              <w:rPr>
                <w:sz w:val="20"/>
                <w:lang w:eastAsia="en-GB"/>
              </w:rPr>
            </w:pPr>
          </w:p>
        </w:tc>
        <w:tc>
          <w:tcPr>
            <w:tcW w:w="180" w:type="dxa"/>
          </w:tcPr>
          <w:p w14:paraId="01405C2A"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1D1C7A05" w14:textId="77777777" w:rsidR="00925541" w:rsidRPr="00014092" w:rsidRDefault="00925541" w:rsidP="00925541">
            <w:pPr>
              <w:pStyle w:val="acctfourfigures"/>
              <w:spacing w:line="240" w:lineRule="auto"/>
              <w:ind w:left="-440" w:right="180"/>
              <w:rPr>
                <w:sz w:val="20"/>
                <w:lang w:eastAsia="en-GB"/>
              </w:rPr>
            </w:pPr>
          </w:p>
        </w:tc>
        <w:tc>
          <w:tcPr>
            <w:tcW w:w="180" w:type="dxa"/>
          </w:tcPr>
          <w:p w14:paraId="6881E596"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5A5193AE" w14:textId="77777777" w:rsidR="00925541" w:rsidRPr="00014092" w:rsidRDefault="00925541" w:rsidP="00925541">
            <w:pPr>
              <w:pStyle w:val="acctfourfigures"/>
              <w:spacing w:line="240" w:lineRule="auto"/>
              <w:ind w:left="-440" w:right="180"/>
              <w:rPr>
                <w:sz w:val="20"/>
                <w:lang w:eastAsia="en-GB"/>
              </w:rPr>
            </w:pPr>
          </w:p>
        </w:tc>
        <w:tc>
          <w:tcPr>
            <w:tcW w:w="180" w:type="dxa"/>
          </w:tcPr>
          <w:p w14:paraId="069B56D3"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105EA39D" w14:textId="77777777" w:rsidR="00925541" w:rsidRPr="00014092" w:rsidRDefault="00925541" w:rsidP="00925541">
            <w:pPr>
              <w:pStyle w:val="acctfourfigures"/>
              <w:spacing w:line="240" w:lineRule="auto"/>
              <w:ind w:left="-440" w:right="180"/>
              <w:rPr>
                <w:sz w:val="20"/>
                <w:lang w:eastAsia="en-GB"/>
              </w:rPr>
            </w:pPr>
          </w:p>
        </w:tc>
      </w:tr>
      <w:tr w:rsidR="00925541" w:rsidRPr="008035D1" w14:paraId="13C921A3" w14:textId="77777777" w:rsidTr="00E0705B">
        <w:trPr>
          <w:cantSplit/>
        </w:trPr>
        <w:tc>
          <w:tcPr>
            <w:tcW w:w="1710" w:type="dxa"/>
          </w:tcPr>
          <w:p w14:paraId="2D9E9F5C"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on 22 November</w:t>
            </w:r>
          </w:p>
        </w:tc>
        <w:tc>
          <w:tcPr>
            <w:tcW w:w="1350" w:type="dxa"/>
          </w:tcPr>
          <w:p w14:paraId="395448F7"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w:t>
            </w:r>
            <w:r w:rsidRPr="00014092">
              <w:rPr>
                <w:rFonts w:ascii="Times New Roman" w:hAnsi="Times New Roman" w:cs="Times New Roman"/>
                <w:sz w:val="20"/>
                <w:szCs w:val="20"/>
                <w:lang w:eastAsia="en-GB"/>
              </w:rPr>
              <w:t>advisory</w:t>
            </w:r>
          </w:p>
        </w:tc>
        <w:tc>
          <w:tcPr>
            <w:tcW w:w="720" w:type="dxa"/>
          </w:tcPr>
          <w:p w14:paraId="717FFC93"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5609933B"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486213C7"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759D8EDC" w14:textId="77777777" w:rsidR="00925541" w:rsidRPr="00014092" w:rsidRDefault="00925541" w:rsidP="00925541">
            <w:pPr>
              <w:pStyle w:val="acctfourfigures"/>
              <w:spacing w:line="240" w:lineRule="auto"/>
              <w:rPr>
                <w:sz w:val="20"/>
                <w:lang w:eastAsia="en-GB"/>
              </w:rPr>
            </w:pPr>
          </w:p>
        </w:tc>
        <w:tc>
          <w:tcPr>
            <w:tcW w:w="720" w:type="dxa"/>
          </w:tcPr>
          <w:p w14:paraId="387E7865"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6DD98E0"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5E3EAF93"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25E29151"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7FED8E0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76E1521"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352D7F8F"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2D83725C"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26C6EBFF"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38584E6F"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2EC5C607"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744ABBE1"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72168F8F" w14:textId="77777777" w:rsidR="00925541" w:rsidRPr="00014092" w:rsidRDefault="00925541" w:rsidP="00925541">
            <w:pPr>
              <w:pStyle w:val="acctfourfigures"/>
              <w:spacing w:line="240" w:lineRule="auto"/>
              <w:ind w:left="-440" w:right="180"/>
              <w:rPr>
                <w:sz w:val="20"/>
                <w:lang w:eastAsia="en-GB"/>
              </w:rPr>
            </w:pPr>
          </w:p>
        </w:tc>
        <w:tc>
          <w:tcPr>
            <w:tcW w:w="180" w:type="dxa"/>
          </w:tcPr>
          <w:p w14:paraId="668E65A5"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7FDE5F27" w14:textId="77777777" w:rsidR="00925541" w:rsidRPr="00014092" w:rsidRDefault="00925541" w:rsidP="00925541">
            <w:pPr>
              <w:pStyle w:val="acctfourfigures"/>
              <w:spacing w:line="240" w:lineRule="auto"/>
              <w:ind w:left="-440" w:right="180"/>
              <w:rPr>
                <w:sz w:val="20"/>
                <w:lang w:eastAsia="en-GB"/>
              </w:rPr>
            </w:pPr>
          </w:p>
        </w:tc>
        <w:tc>
          <w:tcPr>
            <w:tcW w:w="180" w:type="dxa"/>
          </w:tcPr>
          <w:p w14:paraId="10F550CF"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2E29CF92" w14:textId="77777777" w:rsidR="00925541" w:rsidRPr="00014092" w:rsidRDefault="00925541" w:rsidP="00925541">
            <w:pPr>
              <w:pStyle w:val="acctfourfigures"/>
              <w:spacing w:line="240" w:lineRule="auto"/>
              <w:ind w:left="-440" w:right="180"/>
              <w:rPr>
                <w:sz w:val="20"/>
                <w:lang w:eastAsia="en-GB"/>
              </w:rPr>
            </w:pPr>
          </w:p>
        </w:tc>
        <w:tc>
          <w:tcPr>
            <w:tcW w:w="180" w:type="dxa"/>
          </w:tcPr>
          <w:p w14:paraId="150CDAA0"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292BE3A6" w14:textId="77777777" w:rsidR="00925541" w:rsidRPr="00014092" w:rsidRDefault="00925541" w:rsidP="00925541">
            <w:pPr>
              <w:pStyle w:val="acctfourfigures"/>
              <w:spacing w:line="240" w:lineRule="auto"/>
              <w:ind w:left="-440" w:right="180"/>
              <w:rPr>
                <w:sz w:val="20"/>
                <w:lang w:eastAsia="en-GB"/>
              </w:rPr>
            </w:pPr>
          </w:p>
        </w:tc>
      </w:tr>
      <w:tr w:rsidR="00925541" w:rsidRPr="008035D1" w14:paraId="6CB10463" w14:textId="77777777" w:rsidTr="00E0705B">
        <w:trPr>
          <w:cantSplit/>
        </w:trPr>
        <w:tc>
          <w:tcPr>
            <w:tcW w:w="1710" w:type="dxa"/>
            <w:hideMark/>
          </w:tcPr>
          <w:p w14:paraId="261C24E3"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2016)</w:t>
            </w:r>
          </w:p>
        </w:tc>
        <w:tc>
          <w:tcPr>
            <w:tcW w:w="1350" w:type="dxa"/>
          </w:tcPr>
          <w:p w14:paraId="20BFD48F"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w:t>
            </w:r>
            <w:r w:rsidRPr="00014092">
              <w:rPr>
                <w:rFonts w:ascii="Times New Roman" w:hAnsi="Times New Roman" w:cs="Times New Roman"/>
                <w:sz w:val="20"/>
                <w:szCs w:val="20"/>
                <w:lang w:eastAsia="en-GB"/>
              </w:rPr>
              <w:t>service</w:t>
            </w:r>
          </w:p>
        </w:tc>
        <w:tc>
          <w:tcPr>
            <w:tcW w:w="720" w:type="dxa"/>
          </w:tcPr>
          <w:p w14:paraId="7A4A3F59" w14:textId="77777777" w:rsidR="00925541" w:rsidRPr="00014092" w:rsidRDefault="00925541" w:rsidP="00925541">
            <w:pPr>
              <w:tabs>
                <w:tab w:val="decimal" w:pos="193"/>
              </w:tabs>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49</w:t>
            </w:r>
          </w:p>
        </w:tc>
        <w:tc>
          <w:tcPr>
            <w:tcW w:w="180" w:type="dxa"/>
          </w:tcPr>
          <w:p w14:paraId="0D6D2B87"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302B86A0" w14:textId="77777777" w:rsidR="00925541" w:rsidRPr="00014092" w:rsidRDefault="00925541" w:rsidP="00925541">
            <w:pPr>
              <w:tabs>
                <w:tab w:val="decimal" w:pos="461"/>
              </w:tabs>
              <w:rPr>
                <w:rFonts w:ascii="Times New Roman" w:hAnsi="Times New Roman" w:cs="Times New Roman"/>
                <w:sz w:val="20"/>
                <w:szCs w:val="20"/>
                <w:lang w:eastAsia="en-GB"/>
              </w:rPr>
            </w:pPr>
            <w:r w:rsidRPr="00014092">
              <w:rPr>
                <w:rFonts w:ascii="Times New Roman" w:hAnsi="Times New Roman" w:cs="Times New Roman"/>
                <w:sz w:val="20"/>
                <w:szCs w:val="20"/>
                <w:lang w:eastAsia="en-GB"/>
              </w:rPr>
              <w:t>49</w:t>
            </w:r>
          </w:p>
        </w:tc>
        <w:tc>
          <w:tcPr>
            <w:tcW w:w="180" w:type="dxa"/>
          </w:tcPr>
          <w:p w14:paraId="10D884E4" w14:textId="77777777" w:rsidR="00925541" w:rsidRPr="00014092" w:rsidRDefault="00925541" w:rsidP="00925541">
            <w:pPr>
              <w:pStyle w:val="acctfourfigures"/>
              <w:spacing w:line="240" w:lineRule="auto"/>
              <w:rPr>
                <w:sz w:val="20"/>
                <w:lang w:eastAsia="en-GB"/>
              </w:rPr>
            </w:pPr>
          </w:p>
        </w:tc>
        <w:tc>
          <w:tcPr>
            <w:tcW w:w="720" w:type="dxa"/>
          </w:tcPr>
          <w:p w14:paraId="5D6ECD5B"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100.00</w:t>
            </w:r>
          </w:p>
        </w:tc>
        <w:tc>
          <w:tcPr>
            <w:tcW w:w="180" w:type="dxa"/>
          </w:tcPr>
          <w:p w14:paraId="7EC9148A"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0325F556" w14:textId="77777777" w:rsidR="00925541" w:rsidRPr="00014092" w:rsidRDefault="00925541" w:rsidP="00925541">
            <w:pPr>
              <w:pStyle w:val="acctfourfigures"/>
              <w:tabs>
                <w:tab w:val="decimal" w:pos="730"/>
              </w:tabs>
              <w:spacing w:line="240" w:lineRule="auto"/>
              <w:ind w:right="11"/>
              <w:jc w:val="right"/>
              <w:rPr>
                <w:sz w:val="20"/>
                <w:lang w:eastAsia="en-GB"/>
              </w:rPr>
            </w:pPr>
            <w:r w:rsidRPr="00014092">
              <w:rPr>
                <w:sz w:val="20"/>
                <w:lang w:eastAsia="en-GB"/>
              </w:rPr>
              <w:t>100.00</w:t>
            </w:r>
          </w:p>
        </w:tc>
        <w:tc>
          <w:tcPr>
            <w:tcW w:w="180" w:type="dxa"/>
          </w:tcPr>
          <w:p w14:paraId="624199D0" w14:textId="77777777" w:rsidR="00925541" w:rsidRPr="00014092" w:rsidRDefault="00925541" w:rsidP="00925541">
            <w:pPr>
              <w:pStyle w:val="acctfourfigures"/>
              <w:tabs>
                <w:tab w:val="decimal" w:pos="551"/>
              </w:tabs>
              <w:spacing w:line="240" w:lineRule="auto"/>
              <w:rPr>
                <w:sz w:val="20"/>
                <w:lang w:eastAsia="en-GB"/>
              </w:rPr>
            </w:pPr>
          </w:p>
        </w:tc>
        <w:tc>
          <w:tcPr>
            <w:tcW w:w="720" w:type="dxa"/>
            <w:tcBorders>
              <w:top w:val="nil"/>
              <w:left w:val="nil"/>
              <w:right w:val="nil"/>
            </w:tcBorders>
          </w:tcPr>
          <w:p w14:paraId="09B6BBE7"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49.00</w:t>
            </w:r>
          </w:p>
        </w:tc>
        <w:tc>
          <w:tcPr>
            <w:tcW w:w="180" w:type="dxa"/>
          </w:tcPr>
          <w:p w14:paraId="42533049"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Borders>
              <w:top w:val="nil"/>
              <w:left w:val="nil"/>
              <w:right w:val="nil"/>
            </w:tcBorders>
          </w:tcPr>
          <w:p w14:paraId="0C70302C"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49.00</w:t>
            </w:r>
          </w:p>
        </w:tc>
        <w:tc>
          <w:tcPr>
            <w:tcW w:w="180" w:type="dxa"/>
          </w:tcPr>
          <w:p w14:paraId="46F4BEAF"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Borders>
              <w:top w:val="nil"/>
              <w:left w:val="nil"/>
              <w:right w:val="nil"/>
            </w:tcBorders>
          </w:tcPr>
          <w:p w14:paraId="364409FB"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(49.00)</w:t>
            </w:r>
          </w:p>
        </w:tc>
        <w:tc>
          <w:tcPr>
            <w:tcW w:w="180" w:type="dxa"/>
          </w:tcPr>
          <w:p w14:paraId="6B3FA3D2"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Borders>
              <w:top w:val="nil"/>
              <w:left w:val="nil"/>
              <w:right w:val="nil"/>
            </w:tcBorders>
          </w:tcPr>
          <w:p w14:paraId="037C8DA1" w14:textId="77777777" w:rsidR="00925541" w:rsidRPr="00014092" w:rsidRDefault="00925541" w:rsidP="00925541">
            <w:pPr>
              <w:pStyle w:val="acctfourfigures"/>
              <w:tabs>
                <w:tab w:val="decimal" w:pos="640"/>
              </w:tabs>
              <w:spacing w:line="240" w:lineRule="auto"/>
              <w:ind w:right="11"/>
              <w:jc w:val="right"/>
              <w:rPr>
                <w:sz w:val="20"/>
                <w:lang w:eastAsia="en-GB"/>
              </w:rPr>
            </w:pPr>
            <w:r w:rsidRPr="00014092">
              <w:rPr>
                <w:sz w:val="20"/>
                <w:lang w:eastAsia="en-GB"/>
              </w:rPr>
              <w:t>(49.00)</w:t>
            </w:r>
          </w:p>
        </w:tc>
        <w:tc>
          <w:tcPr>
            <w:tcW w:w="180" w:type="dxa"/>
          </w:tcPr>
          <w:p w14:paraId="5C5200F9" w14:textId="77777777" w:rsidR="00925541" w:rsidRPr="00014092" w:rsidRDefault="00925541" w:rsidP="00925541">
            <w:pPr>
              <w:pStyle w:val="acctfourfigures"/>
              <w:tabs>
                <w:tab w:val="decimal" w:pos="551"/>
              </w:tabs>
              <w:spacing w:line="240" w:lineRule="auto"/>
              <w:rPr>
                <w:sz w:val="20"/>
                <w:lang w:eastAsia="en-GB"/>
              </w:rPr>
            </w:pPr>
          </w:p>
        </w:tc>
        <w:tc>
          <w:tcPr>
            <w:tcW w:w="720" w:type="dxa"/>
            <w:tcBorders>
              <w:top w:val="nil"/>
              <w:left w:val="nil"/>
              <w:right w:val="nil"/>
            </w:tcBorders>
          </w:tcPr>
          <w:p w14:paraId="50FC4618"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7919E74C" w14:textId="77777777" w:rsidR="00925541" w:rsidRPr="00014092" w:rsidRDefault="00925541" w:rsidP="00925541">
            <w:pPr>
              <w:pStyle w:val="acctfourfigures"/>
              <w:tabs>
                <w:tab w:val="decimal" w:pos="551"/>
              </w:tabs>
              <w:spacing w:line="240" w:lineRule="auto"/>
              <w:rPr>
                <w:sz w:val="20"/>
                <w:lang w:eastAsia="en-GB"/>
              </w:rPr>
            </w:pPr>
          </w:p>
        </w:tc>
        <w:tc>
          <w:tcPr>
            <w:tcW w:w="990" w:type="dxa"/>
            <w:tcBorders>
              <w:top w:val="nil"/>
              <w:left w:val="nil"/>
              <w:right w:val="nil"/>
            </w:tcBorders>
          </w:tcPr>
          <w:p w14:paraId="71CB53FB"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2061AA50"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Borders>
              <w:top w:val="nil"/>
              <w:left w:val="nil"/>
              <w:right w:val="nil"/>
            </w:tcBorders>
          </w:tcPr>
          <w:p w14:paraId="5DCF88B7"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7DBCC385"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Borders>
              <w:top w:val="nil"/>
              <w:left w:val="nil"/>
              <w:right w:val="nil"/>
            </w:tcBorders>
          </w:tcPr>
          <w:p w14:paraId="4DA5CCDC"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r>
      <w:tr w:rsidR="00925541" w:rsidRPr="008035D1" w14:paraId="09818AC1" w14:textId="77777777" w:rsidTr="00E0705B">
        <w:trPr>
          <w:cantSplit/>
        </w:trPr>
        <w:tc>
          <w:tcPr>
            <w:tcW w:w="1710" w:type="dxa"/>
            <w:hideMark/>
          </w:tcPr>
          <w:p w14:paraId="5E023C74" w14:textId="77777777" w:rsidR="00925541" w:rsidRPr="00014092" w:rsidRDefault="00925541" w:rsidP="00925541">
            <w:pPr>
              <w:rPr>
                <w:rFonts w:ascii="Times New Roman" w:hAnsi="Times New Roman" w:cs="Times New Roman"/>
                <w:b/>
                <w:bCs/>
                <w:sz w:val="20"/>
                <w:szCs w:val="20"/>
                <w:lang w:eastAsia="en-GB"/>
              </w:rPr>
            </w:pPr>
            <w:r w:rsidRPr="00014092">
              <w:rPr>
                <w:rFonts w:ascii="Times New Roman" w:hAnsi="Times New Roman" w:cs="Times New Roman"/>
                <w:b/>
                <w:bCs/>
                <w:sz w:val="20"/>
                <w:szCs w:val="20"/>
                <w:lang w:eastAsia="en-GB"/>
              </w:rPr>
              <w:t>Total</w:t>
            </w:r>
          </w:p>
        </w:tc>
        <w:tc>
          <w:tcPr>
            <w:tcW w:w="1350" w:type="dxa"/>
          </w:tcPr>
          <w:p w14:paraId="16D61CF6" w14:textId="77777777" w:rsidR="00925541" w:rsidRPr="00014092" w:rsidRDefault="00925541" w:rsidP="00925541">
            <w:pPr>
              <w:tabs>
                <w:tab w:val="decimal" w:pos="461"/>
              </w:tabs>
              <w:rPr>
                <w:rFonts w:ascii="Times New Roman" w:hAnsi="Times New Roman" w:cs="Times New Roman"/>
                <w:b/>
                <w:bCs/>
                <w:sz w:val="20"/>
                <w:szCs w:val="20"/>
                <w:lang w:eastAsia="en-GB"/>
              </w:rPr>
            </w:pPr>
          </w:p>
        </w:tc>
        <w:tc>
          <w:tcPr>
            <w:tcW w:w="720" w:type="dxa"/>
          </w:tcPr>
          <w:p w14:paraId="2F21D5A5" w14:textId="77777777" w:rsidR="00925541" w:rsidRPr="00014092" w:rsidRDefault="00925541" w:rsidP="00925541">
            <w:pPr>
              <w:tabs>
                <w:tab w:val="decimal" w:pos="461"/>
              </w:tabs>
              <w:rPr>
                <w:rFonts w:ascii="Times New Roman" w:hAnsi="Times New Roman" w:cs="Times New Roman"/>
                <w:b/>
                <w:bCs/>
                <w:sz w:val="20"/>
                <w:szCs w:val="20"/>
                <w:lang w:eastAsia="en-GB"/>
              </w:rPr>
            </w:pPr>
          </w:p>
        </w:tc>
        <w:tc>
          <w:tcPr>
            <w:tcW w:w="180" w:type="dxa"/>
          </w:tcPr>
          <w:p w14:paraId="400DF156" w14:textId="77777777" w:rsidR="00925541" w:rsidRPr="00014092" w:rsidRDefault="00925541" w:rsidP="00925541">
            <w:pPr>
              <w:tabs>
                <w:tab w:val="decimal" w:pos="461"/>
              </w:tabs>
              <w:rPr>
                <w:rFonts w:ascii="Times New Roman" w:hAnsi="Times New Roman" w:cs="Times New Roman"/>
                <w:b/>
                <w:bCs/>
                <w:sz w:val="20"/>
                <w:szCs w:val="20"/>
                <w:lang w:eastAsia="en-GB"/>
              </w:rPr>
            </w:pPr>
          </w:p>
        </w:tc>
        <w:tc>
          <w:tcPr>
            <w:tcW w:w="990" w:type="dxa"/>
          </w:tcPr>
          <w:p w14:paraId="71F03446" w14:textId="77777777" w:rsidR="00925541" w:rsidRPr="00014092" w:rsidRDefault="00925541" w:rsidP="00925541">
            <w:pPr>
              <w:tabs>
                <w:tab w:val="decimal" w:pos="461"/>
              </w:tabs>
              <w:rPr>
                <w:rFonts w:ascii="Times New Roman" w:hAnsi="Times New Roman" w:cs="Times New Roman"/>
                <w:b/>
                <w:bCs/>
                <w:sz w:val="20"/>
                <w:szCs w:val="20"/>
                <w:lang w:eastAsia="en-GB"/>
              </w:rPr>
            </w:pPr>
          </w:p>
        </w:tc>
        <w:tc>
          <w:tcPr>
            <w:tcW w:w="180" w:type="dxa"/>
          </w:tcPr>
          <w:p w14:paraId="27125EF0" w14:textId="77777777" w:rsidR="00925541" w:rsidRPr="00014092" w:rsidRDefault="00925541" w:rsidP="00925541">
            <w:pPr>
              <w:pStyle w:val="acctfourfigures"/>
              <w:spacing w:line="240" w:lineRule="auto"/>
              <w:rPr>
                <w:sz w:val="20"/>
                <w:lang w:eastAsia="en-GB"/>
              </w:rPr>
            </w:pPr>
          </w:p>
        </w:tc>
        <w:tc>
          <w:tcPr>
            <w:tcW w:w="720" w:type="dxa"/>
          </w:tcPr>
          <w:p w14:paraId="06D0DA42"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180" w:type="dxa"/>
          </w:tcPr>
          <w:p w14:paraId="1551CAE1"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7DE0D65A"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180" w:type="dxa"/>
          </w:tcPr>
          <w:p w14:paraId="358C38E0" w14:textId="77777777" w:rsidR="00925541" w:rsidRPr="00014092" w:rsidRDefault="00925541" w:rsidP="00925541">
            <w:pPr>
              <w:pStyle w:val="acctfourfigures"/>
              <w:tabs>
                <w:tab w:val="decimal" w:pos="551"/>
              </w:tabs>
              <w:spacing w:line="240" w:lineRule="auto"/>
              <w:rPr>
                <w:sz w:val="20"/>
                <w:lang w:eastAsia="en-GB"/>
              </w:rPr>
            </w:pPr>
          </w:p>
        </w:tc>
        <w:tc>
          <w:tcPr>
            <w:tcW w:w="720" w:type="dxa"/>
            <w:tcBorders>
              <w:top w:val="single" w:sz="4" w:space="0" w:color="auto"/>
              <w:left w:val="nil"/>
              <w:bottom w:val="double" w:sz="4" w:space="0" w:color="auto"/>
              <w:right w:val="nil"/>
            </w:tcBorders>
            <w:hideMark/>
          </w:tcPr>
          <w:p w14:paraId="5F6EBEB7" w14:textId="77777777" w:rsidR="00925541" w:rsidRPr="00014092" w:rsidRDefault="00925541" w:rsidP="00925541">
            <w:pPr>
              <w:pStyle w:val="acctfourfigures"/>
              <w:tabs>
                <w:tab w:val="decimal" w:pos="551"/>
              </w:tabs>
              <w:spacing w:line="240" w:lineRule="auto"/>
              <w:ind w:right="11"/>
              <w:jc w:val="right"/>
              <w:rPr>
                <w:b/>
                <w:bCs/>
                <w:sz w:val="20"/>
                <w:lang w:eastAsia="en-GB"/>
              </w:rPr>
            </w:pPr>
            <w:r w:rsidRPr="00014092">
              <w:rPr>
                <w:b/>
                <w:bCs/>
                <w:sz w:val="20"/>
                <w:lang w:eastAsia="en-GB"/>
              </w:rPr>
              <w:t>53.90</w:t>
            </w:r>
          </w:p>
        </w:tc>
        <w:tc>
          <w:tcPr>
            <w:tcW w:w="180" w:type="dxa"/>
          </w:tcPr>
          <w:p w14:paraId="36976E6A" w14:textId="77777777" w:rsidR="00925541" w:rsidRPr="00014092" w:rsidRDefault="00925541" w:rsidP="00925541">
            <w:pPr>
              <w:pStyle w:val="acctfourfigures"/>
              <w:tabs>
                <w:tab w:val="decimal" w:pos="551"/>
              </w:tabs>
              <w:spacing w:line="240" w:lineRule="auto"/>
              <w:ind w:right="11"/>
              <w:jc w:val="right"/>
              <w:rPr>
                <w:b/>
                <w:bCs/>
                <w:sz w:val="20"/>
                <w:lang w:eastAsia="en-GB"/>
              </w:rPr>
            </w:pPr>
          </w:p>
        </w:tc>
        <w:tc>
          <w:tcPr>
            <w:tcW w:w="990" w:type="dxa"/>
            <w:tcBorders>
              <w:top w:val="single" w:sz="4" w:space="0" w:color="auto"/>
              <w:left w:val="nil"/>
              <w:bottom w:val="double" w:sz="4" w:space="0" w:color="auto"/>
              <w:right w:val="nil"/>
            </w:tcBorders>
            <w:hideMark/>
          </w:tcPr>
          <w:p w14:paraId="6A739C9E" w14:textId="77777777" w:rsidR="00925541" w:rsidRPr="00014092" w:rsidRDefault="00925541" w:rsidP="00925541">
            <w:pPr>
              <w:pStyle w:val="acctfourfigures"/>
              <w:tabs>
                <w:tab w:val="decimal" w:pos="551"/>
              </w:tabs>
              <w:spacing w:line="240" w:lineRule="auto"/>
              <w:ind w:right="11"/>
              <w:jc w:val="right"/>
              <w:rPr>
                <w:b/>
                <w:bCs/>
                <w:sz w:val="20"/>
                <w:lang w:eastAsia="en-GB"/>
              </w:rPr>
            </w:pPr>
            <w:r w:rsidRPr="00014092">
              <w:rPr>
                <w:b/>
                <w:bCs/>
                <w:sz w:val="20"/>
                <w:lang w:eastAsia="en-GB"/>
              </w:rPr>
              <w:t>53.90</w:t>
            </w:r>
          </w:p>
        </w:tc>
        <w:tc>
          <w:tcPr>
            <w:tcW w:w="180" w:type="dxa"/>
          </w:tcPr>
          <w:p w14:paraId="704C3781"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810" w:type="dxa"/>
            <w:tcBorders>
              <w:top w:val="single" w:sz="4" w:space="0" w:color="auto"/>
              <w:left w:val="nil"/>
              <w:bottom w:val="double" w:sz="4" w:space="0" w:color="auto"/>
              <w:right w:val="nil"/>
            </w:tcBorders>
            <w:hideMark/>
          </w:tcPr>
          <w:p w14:paraId="36FA5576" w14:textId="77777777" w:rsidR="00925541" w:rsidRPr="00014092" w:rsidRDefault="00925541" w:rsidP="00925541">
            <w:pPr>
              <w:pStyle w:val="acctfourfigures"/>
              <w:tabs>
                <w:tab w:val="decimal" w:pos="551"/>
              </w:tabs>
              <w:spacing w:line="240" w:lineRule="auto"/>
              <w:ind w:right="11"/>
              <w:jc w:val="right"/>
              <w:rPr>
                <w:b/>
                <w:bCs/>
                <w:sz w:val="20"/>
                <w:lang w:eastAsia="en-GB"/>
              </w:rPr>
            </w:pPr>
            <w:r w:rsidRPr="00014092">
              <w:rPr>
                <w:b/>
                <w:bCs/>
                <w:sz w:val="20"/>
                <w:lang w:eastAsia="en-GB"/>
              </w:rPr>
              <w:t>(53.90)</w:t>
            </w:r>
          </w:p>
        </w:tc>
        <w:tc>
          <w:tcPr>
            <w:tcW w:w="180" w:type="dxa"/>
          </w:tcPr>
          <w:p w14:paraId="3CAD649D"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Borders>
              <w:top w:val="single" w:sz="4" w:space="0" w:color="auto"/>
              <w:left w:val="nil"/>
              <w:bottom w:val="double" w:sz="4" w:space="0" w:color="auto"/>
              <w:right w:val="nil"/>
            </w:tcBorders>
            <w:hideMark/>
          </w:tcPr>
          <w:p w14:paraId="62F99F38" w14:textId="77777777" w:rsidR="00925541" w:rsidRPr="00014092" w:rsidRDefault="00925541" w:rsidP="00925541">
            <w:pPr>
              <w:pStyle w:val="acctfourfigures"/>
              <w:tabs>
                <w:tab w:val="decimal" w:pos="640"/>
              </w:tabs>
              <w:spacing w:line="240" w:lineRule="auto"/>
              <w:ind w:right="11"/>
              <w:jc w:val="right"/>
              <w:rPr>
                <w:b/>
                <w:bCs/>
                <w:sz w:val="20"/>
                <w:lang w:eastAsia="en-GB"/>
              </w:rPr>
            </w:pPr>
            <w:r w:rsidRPr="00014092">
              <w:rPr>
                <w:b/>
                <w:bCs/>
                <w:sz w:val="20"/>
                <w:lang w:eastAsia="en-GB"/>
              </w:rPr>
              <w:t>(53.90)</w:t>
            </w:r>
          </w:p>
        </w:tc>
        <w:tc>
          <w:tcPr>
            <w:tcW w:w="180" w:type="dxa"/>
          </w:tcPr>
          <w:p w14:paraId="1D5E0C6D" w14:textId="77777777" w:rsidR="00925541" w:rsidRPr="00014092" w:rsidRDefault="00925541" w:rsidP="00925541">
            <w:pPr>
              <w:pStyle w:val="acctfourfigures"/>
              <w:tabs>
                <w:tab w:val="decimal" w:pos="551"/>
              </w:tabs>
              <w:spacing w:line="240" w:lineRule="auto"/>
              <w:rPr>
                <w:sz w:val="20"/>
                <w:lang w:eastAsia="en-GB"/>
              </w:rPr>
            </w:pPr>
          </w:p>
        </w:tc>
        <w:tc>
          <w:tcPr>
            <w:tcW w:w="720" w:type="dxa"/>
            <w:tcBorders>
              <w:top w:val="single" w:sz="4" w:space="0" w:color="auto"/>
              <w:left w:val="nil"/>
              <w:bottom w:val="double" w:sz="4" w:space="0" w:color="auto"/>
              <w:right w:val="nil"/>
            </w:tcBorders>
            <w:hideMark/>
          </w:tcPr>
          <w:p w14:paraId="3C0F6659" w14:textId="77777777" w:rsidR="00925541" w:rsidRPr="00014092" w:rsidRDefault="00925541" w:rsidP="00925541">
            <w:pPr>
              <w:pStyle w:val="acctfourfigures"/>
              <w:spacing w:line="240" w:lineRule="auto"/>
              <w:ind w:left="-440" w:right="180"/>
              <w:rPr>
                <w:b/>
                <w:bCs/>
                <w:sz w:val="20"/>
                <w:lang w:eastAsia="en-GB"/>
              </w:rPr>
            </w:pPr>
            <w:r w:rsidRPr="00014092">
              <w:rPr>
                <w:b/>
                <w:bCs/>
                <w:sz w:val="20"/>
                <w:lang w:eastAsia="en-GB"/>
              </w:rPr>
              <w:t>-</w:t>
            </w:r>
          </w:p>
        </w:tc>
        <w:tc>
          <w:tcPr>
            <w:tcW w:w="180" w:type="dxa"/>
          </w:tcPr>
          <w:p w14:paraId="35D63960" w14:textId="77777777" w:rsidR="00925541" w:rsidRPr="00014092" w:rsidRDefault="00925541" w:rsidP="00925541">
            <w:pPr>
              <w:pStyle w:val="acctfourfigures"/>
              <w:tabs>
                <w:tab w:val="decimal" w:pos="551"/>
              </w:tabs>
              <w:spacing w:line="240" w:lineRule="auto"/>
              <w:rPr>
                <w:b/>
                <w:bCs/>
                <w:sz w:val="20"/>
                <w:lang w:eastAsia="en-GB"/>
              </w:rPr>
            </w:pPr>
          </w:p>
        </w:tc>
        <w:tc>
          <w:tcPr>
            <w:tcW w:w="990" w:type="dxa"/>
            <w:tcBorders>
              <w:top w:val="single" w:sz="4" w:space="0" w:color="auto"/>
              <w:left w:val="nil"/>
              <w:bottom w:val="double" w:sz="4" w:space="0" w:color="auto"/>
              <w:right w:val="nil"/>
            </w:tcBorders>
            <w:hideMark/>
          </w:tcPr>
          <w:p w14:paraId="7663F7EE" w14:textId="77777777" w:rsidR="00925541" w:rsidRPr="00014092" w:rsidRDefault="00925541" w:rsidP="00925541">
            <w:pPr>
              <w:pStyle w:val="acctfourfigures"/>
              <w:spacing w:line="240" w:lineRule="auto"/>
              <w:ind w:left="-440" w:right="180"/>
              <w:rPr>
                <w:b/>
                <w:bCs/>
                <w:sz w:val="20"/>
                <w:lang w:eastAsia="en-GB"/>
              </w:rPr>
            </w:pPr>
            <w:r w:rsidRPr="00014092">
              <w:rPr>
                <w:b/>
                <w:bCs/>
                <w:sz w:val="20"/>
                <w:lang w:eastAsia="en-GB"/>
              </w:rPr>
              <w:t>-</w:t>
            </w:r>
          </w:p>
        </w:tc>
        <w:tc>
          <w:tcPr>
            <w:tcW w:w="180" w:type="dxa"/>
          </w:tcPr>
          <w:p w14:paraId="742B606A"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720" w:type="dxa"/>
            <w:tcBorders>
              <w:top w:val="single" w:sz="4" w:space="0" w:color="auto"/>
              <w:left w:val="nil"/>
              <w:bottom w:val="double" w:sz="4" w:space="0" w:color="auto"/>
              <w:right w:val="nil"/>
            </w:tcBorders>
            <w:hideMark/>
          </w:tcPr>
          <w:p w14:paraId="3F1EC58F" w14:textId="77777777" w:rsidR="00925541" w:rsidRPr="00014092" w:rsidRDefault="00925541" w:rsidP="00925541">
            <w:pPr>
              <w:pStyle w:val="acctfourfigures"/>
              <w:spacing w:line="240" w:lineRule="auto"/>
              <w:ind w:left="-440" w:right="180"/>
              <w:rPr>
                <w:b/>
                <w:bCs/>
                <w:sz w:val="20"/>
                <w:lang w:eastAsia="en-GB"/>
              </w:rPr>
            </w:pPr>
            <w:r w:rsidRPr="00014092">
              <w:rPr>
                <w:b/>
                <w:bCs/>
                <w:sz w:val="20"/>
                <w:lang w:eastAsia="en-GB"/>
              </w:rPr>
              <w:t>-</w:t>
            </w:r>
          </w:p>
        </w:tc>
        <w:tc>
          <w:tcPr>
            <w:tcW w:w="180" w:type="dxa"/>
          </w:tcPr>
          <w:p w14:paraId="1A8DCCF4"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721" w:type="dxa"/>
            <w:tcBorders>
              <w:top w:val="single" w:sz="4" w:space="0" w:color="auto"/>
              <w:left w:val="nil"/>
              <w:bottom w:val="double" w:sz="4" w:space="0" w:color="auto"/>
              <w:right w:val="nil"/>
            </w:tcBorders>
            <w:hideMark/>
          </w:tcPr>
          <w:p w14:paraId="4CFC637D" w14:textId="77777777" w:rsidR="00925541" w:rsidRPr="00014092" w:rsidRDefault="00925541" w:rsidP="00925541">
            <w:pPr>
              <w:pStyle w:val="acctfourfigures"/>
              <w:spacing w:line="240" w:lineRule="auto"/>
              <w:ind w:left="-440" w:right="180"/>
              <w:rPr>
                <w:b/>
                <w:bCs/>
                <w:sz w:val="20"/>
                <w:lang w:eastAsia="en-GB"/>
              </w:rPr>
            </w:pPr>
            <w:r w:rsidRPr="00014092">
              <w:rPr>
                <w:b/>
                <w:bCs/>
                <w:sz w:val="20"/>
                <w:lang w:eastAsia="en-GB"/>
              </w:rPr>
              <w:t>-</w:t>
            </w:r>
          </w:p>
        </w:tc>
      </w:tr>
    </w:tbl>
    <w:p w14:paraId="49B4C782" w14:textId="77777777" w:rsidR="008B283D" w:rsidRPr="008B283D" w:rsidRDefault="008B283D" w:rsidP="008B283D">
      <w:pPr>
        <w:pStyle w:val="BodyText"/>
        <w:spacing w:line="240" w:lineRule="atLeast"/>
        <w:jc w:val="both"/>
        <w:rPr>
          <w:rFonts w:cs="Times New Roman"/>
          <w:sz w:val="22"/>
          <w:szCs w:val="22"/>
          <w:lang w:val="en-AU" w:bidi="ar-SA"/>
        </w:rPr>
      </w:pPr>
    </w:p>
    <w:p w14:paraId="3756A550" w14:textId="77777777" w:rsidR="008B283D" w:rsidRPr="008B283D" w:rsidRDefault="00014092" w:rsidP="008B283D">
      <w:pPr>
        <w:pStyle w:val="BodyText"/>
        <w:spacing w:line="240" w:lineRule="atLeast"/>
        <w:ind w:left="540"/>
        <w:jc w:val="thaiDistribute"/>
        <w:rPr>
          <w:rFonts w:cs="Times New Roman"/>
          <w:spacing w:val="-2"/>
          <w:sz w:val="22"/>
          <w:szCs w:val="22"/>
          <w:lang w:val="en-US"/>
        </w:rPr>
      </w:pPr>
      <w:r>
        <w:rPr>
          <w:rFonts w:cs="Times New Roman"/>
          <w:spacing w:val="-2"/>
          <w:sz w:val="22"/>
          <w:szCs w:val="22"/>
          <w:lang w:val="en-US"/>
        </w:rPr>
        <w:t>The</w:t>
      </w:r>
      <w:r w:rsidR="008B283D" w:rsidRPr="008B283D">
        <w:rPr>
          <w:rFonts w:cs="Times New Roman"/>
          <w:spacing w:val="-2"/>
          <w:sz w:val="22"/>
          <w:szCs w:val="22"/>
          <w:lang w:val="en-US"/>
        </w:rPr>
        <w:t xml:space="preserve"> subsidiar</w:t>
      </w:r>
      <w:r>
        <w:rPr>
          <w:rFonts w:cs="Times New Roman"/>
          <w:spacing w:val="-2"/>
          <w:sz w:val="22"/>
          <w:szCs w:val="22"/>
          <w:lang w:val="en-US"/>
        </w:rPr>
        <w:t>ies</w:t>
      </w:r>
      <w:r w:rsidR="008B283D" w:rsidRPr="008B283D">
        <w:rPr>
          <w:rFonts w:cs="Times New Roman"/>
          <w:spacing w:val="-2"/>
          <w:sz w:val="22"/>
          <w:szCs w:val="22"/>
          <w:lang w:val="en-US"/>
        </w:rPr>
        <w:t xml:space="preserve"> w</w:t>
      </w:r>
      <w:r>
        <w:rPr>
          <w:rFonts w:cs="Times New Roman"/>
          <w:spacing w:val="-2"/>
          <w:sz w:val="22"/>
          <w:szCs w:val="22"/>
          <w:lang w:val="en-US"/>
        </w:rPr>
        <w:t>ere</w:t>
      </w:r>
      <w:r w:rsidR="008B283D" w:rsidRPr="008B283D">
        <w:rPr>
          <w:rFonts w:cs="Times New Roman"/>
          <w:spacing w:val="-2"/>
          <w:sz w:val="22"/>
          <w:szCs w:val="22"/>
          <w:lang w:val="en-US"/>
        </w:rPr>
        <w:t xml:space="preserve"> incorporated and operate in Thailand. None of the Company’s subsidiar</w:t>
      </w:r>
      <w:r>
        <w:rPr>
          <w:rFonts w:cs="Times New Roman"/>
          <w:spacing w:val="-2"/>
          <w:sz w:val="22"/>
          <w:szCs w:val="22"/>
          <w:lang w:val="en-US"/>
        </w:rPr>
        <w:t>ies</w:t>
      </w:r>
      <w:r w:rsidR="008B283D" w:rsidRPr="008B283D">
        <w:rPr>
          <w:rFonts w:cs="Times New Roman"/>
          <w:spacing w:val="-2"/>
          <w:sz w:val="22"/>
          <w:szCs w:val="22"/>
          <w:cs/>
          <w:lang w:val="en-US"/>
        </w:rPr>
        <w:t xml:space="preserve"> </w:t>
      </w:r>
      <w:r w:rsidR="008B283D" w:rsidRPr="008B283D">
        <w:rPr>
          <w:rFonts w:cs="Times New Roman"/>
          <w:spacing w:val="-2"/>
          <w:sz w:val="22"/>
          <w:szCs w:val="22"/>
          <w:lang w:val="en-US"/>
        </w:rPr>
        <w:t>is publicly listed and consequently does not have published price quotations.</w:t>
      </w:r>
    </w:p>
    <w:p w14:paraId="1210B4CC" w14:textId="77777777" w:rsidR="008B283D" w:rsidRDefault="008B283D" w:rsidP="008B283D">
      <w:pPr>
        <w:pStyle w:val="BodyText"/>
        <w:spacing w:line="240" w:lineRule="atLeast"/>
        <w:ind w:left="540"/>
        <w:jc w:val="thaiDistribute"/>
        <w:rPr>
          <w:spacing w:val="-2"/>
          <w:szCs w:val="22"/>
          <w:lang w:val="en-US"/>
        </w:rPr>
      </w:pPr>
    </w:p>
    <w:p w14:paraId="25F4BB92" w14:textId="77777777" w:rsidR="009B63A4" w:rsidRDefault="009B63A4" w:rsidP="00766F9C">
      <w:pPr>
        <w:spacing w:line="240" w:lineRule="atLeast"/>
        <w:ind w:left="540" w:right="-23"/>
        <w:jc w:val="right"/>
        <w:rPr>
          <w:rFonts w:ascii="Times New Roman" w:hAnsi="Times New Roman" w:cs="Times New Roman"/>
          <w:sz w:val="22"/>
          <w:szCs w:val="22"/>
          <w:lang w:val="en-GB"/>
        </w:rPr>
        <w:sectPr w:rsidR="009B63A4" w:rsidSect="008B283D">
          <w:footerReference w:type="default" r:id="rId13"/>
          <w:pgSz w:w="16840" w:h="11907" w:orient="landscape" w:code="9"/>
          <w:pgMar w:top="1152" w:right="691" w:bottom="1152" w:left="720" w:header="720" w:footer="720" w:gutter="0"/>
          <w:cols w:space="720"/>
          <w:docGrid w:linePitch="394"/>
        </w:sectPr>
      </w:pPr>
    </w:p>
    <w:p w14:paraId="38CC9220" w14:textId="4E6A4B7C" w:rsidR="00CD7246" w:rsidRPr="007F23AF" w:rsidRDefault="003C7E80" w:rsidP="003C7E80">
      <w:pPr>
        <w:tabs>
          <w:tab w:val="left" w:pos="270"/>
        </w:tabs>
        <w:ind w:left="-270"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lastRenderedPageBreak/>
        <w:t>7</w:t>
      </w:r>
      <w:r>
        <w:rPr>
          <w:rFonts w:ascii="Times New Roman" w:eastAsia="Times New Roman" w:hAnsi="Times New Roman" w:cs="Times New Roman"/>
          <w:b/>
          <w:bCs/>
          <w:color w:val="000000"/>
          <w:sz w:val="24"/>
          <w:szCs w:val="24"/>
          <w:lang w:val="en-GB" w:eastAsia="en-US" w:bidi="ar-SA"/>
        </w:rPr>
        <w:tab/>
      </w:r>
      <w:r w:rsidR="0009472B">
        <w:rPr>
          <w:rFonts w:ascii="Times New Roman" w:hAnsi="Times New Roman" w:cs="Times New Roman"/>
          <w:b/>
          <w:bCs/>
          <w:color w:val="000000"/>
          <w:sz w:val="24"/>
          <w:szCs w:val="24"/>
        </w:rPr>
        <w:t>Impairment losses on assets</w:t>
      </w:r>
    </w:p>
    <w:p w14:paraId="1B0EB769"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595DE5E7" w14:textId="77777777" w:rsidR="00FC64CB" w:rsidRPr="003C7E80" w:rsidRDefault="00FC64CB" w:rsidP="00FC64CB">
      <w:pPr>
        <w:tabs>
          <w:tab w:val="left" w:pos="547"/>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i/>
          <w:iCs/>
          <w:sz w:val="22"/>
          <w:szCs w:val="22"/>
        </w:rPr>
      </w:pPr>
      <w:r w:rsidRPr="003C7E80">
        <w:rPr>
          <w:rFonts w:ascii="Times New Roman" w:hAnsi="Times New Roman" w:cs="Times New Roman"/>
          <w:i/>
          <w:iCs/>
          <w:sz w:val="22"/>
          <w:szCs w:val="22"/>
        </w:rPr>
        <w:t>Impairment testing</w:t>
      </w:r>
    </w:p>
    <w:p w14:paraId="0249AD1B" w14:textId="77777777" w:rsidR="00FC64CB" w:rsidRPr="003C7E80" w:rsidRDefault="00FC64CB" w:rsidP="00FC64CB">
      <w:pPr>
        <w:tabs>
          <w:tab w:val="left" w:pos="547"/>
        </w:tabs>
        <w:ind w:left="432"/>
        <w:jc w:val="both"/>
        <w:rPr>
          <w:rFonts w:ascii="Times New Roman" w:hAnsi="Times New Roman" w:cs="Times New Roman"/>
          <w:i/>
          <w:iCs/>
          <w:sz w:val="22"/>
          <w:szCs w:val="22"/>
        </w:rPr>
      </w:pPr>
    </w:p>
    <w:p w14:paraId="5F82A4A5" w14:textId="77777777" w:rsidR="00FC64CB" w:rsidRDefault="00FC64CB" w:rsidP="00FC64CB">
      <w:pPr>
        <w:overflowPunct w:val="0"/>
        <w:autoSpaceDE w:val="0"/>
        <w:autoSpaceDN w:val="0"/>
        <w:spacing w:line="240" w:lineRule="atLeast"/>
        <w:ind w:left="270"/>
        <w:jc w:val="thaiDistribute"/>
        <w:textAlignment w:val="baseline"/>
        <w:rPr>
          <w:rFonts w:ascii="Times New Roman" w:hAnsi="Times New Roman" w:cs="Times New Roman"/>
          <w:sz w:val="22"/>
          <w:szCs w:val="22"/>
        </w:rPr>
      </w:pPr>
      <w:r w:rsidRPr="00622E83">
        <w:rPr>
          <w:rFonts w:ascii="Times New Roman" w:hAnsi="Times New Roman" w:cs="Times New Roman"/>
          <w:sz w:val="22"/>
          <w:szCs w:val="22"/>
        </w:rPr>
        <w:t>During the three-month period ended 31 March 2020, the management performed impairment test of carrying amount of assets due to the management has considered to change the business plan and key assumption including revenue growth rate. The recoverable amount was based on its value in use, determined by discounted future cash flows based on its business plan and discount rate which is calculated by weighted average cost of capital.</w:t>
      </w:r>
    </w:p>
    <w:p w14:paraId="31F344DB" w14:textId="77777777" w:rsidR="00FC64CB" w:rsidRDefault="00FC64CB" w:rsidP="00FC64CB">
      <w:pPr>
        <w:tabs>
          <w:tab w:val="left" w:pos="547"/>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sz w:val="22"/>
          <w:szCs w:val="22"/>
        </w:rPr>
      </w:pPr>
    </w:p>
    <w:p w14:paraId="396D7123" w14:textId="5CA55A27" w:rsidR="00EB2E30" w:rsidRPr="00EB2E30" w:rsidRDefault="00FC64CB" w:rsidP="00FC64CB">
      <w:pPr>
        <w:tabs>
          <w:tab w:val="left" w:pos="540"/>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sz w:val="22"/>
          <w:szCs w:val="22"/>
        </w:rPr>
      </w:pPr>
      <w:r w:rsidRPr="00EB2E30">
        <w:rPr>
          <w:rFonts w:ascii="Times New Roman" w:hAnsi="Times New Roman" w:cs="Times New Roman"/>
          <w:sz w:val="22"/>
          <w:szCs w:val="22"/>
        </w:rPr>
        <w:t xml:space="preserve">These assumptions are based on management judgment and </w:t>
      </w:r>
      <w:proofErr w:type="gramStart"/>
      <w:r w:rsidRPr="00EB2E30">
        <w:rPr>
          <w:rFonts w:ascii="Times New Roman" w:hAnsi="Times New Roman" w:cs="Times New Roman"/>
          <w:sz w:val="22"/>
          <w:szCs w:val="22"/>
        </w:rPr>
        <w:t>past experience</w:t>
      </w:r>
      <w:proofErr w:type="gramEnd"/>
      <w:r w:rsidRPr="00EB2E30">
        <w:rPr>
          <w:rFonts w:ascii="Times New Roman" w:hAnsi="Times New Roman" w:cs="Times New Roman"/>
          <w:sz w:val="22"/>
          <w:szCs w:val="22"/>
        </w:rPr>
        <w:t xml:space="preserve"> and business plan,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p>
    <w:p w14:paraId="33F8C380" w14:textId="6970E21C" w:rsidR="00EB2E30" w:rsidRDefault="00EB2E30"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27097E42" w14:textId="77777777" w:rsidR="003C7E80" w:rsidRPr="003C7E80" w:rsidRDefault="003C7E80" w:rsidP="003C7E80">
      <w:pPr>
        <w:tabs>
          <w:tab w:val="left" w:pos="547"/>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sz w:val="22"/>
          <w:szCs w:val="22"/>
        </w:rPr>
      </w:pPr>
      <w:r w:rsidRPr="003C7E80">
        <w:rPr>
          <w:rFonts w:ascii="Times New Roman" w:hAnsi="Times New Roman" w:cs="Times New Roman"/>
          <w:sz w:val="22"/>
          <w:szCs w:val="22"/>
        </w:rPr>
        <w:t xml:space="preserve">Based on the impairment test, the carrying amount was determined to be higher than its recoverable amount. Therefore, the Group recognised impairment loss in the consolidated </w:t>
      </w:r>
      <w:r>
        <w:rPr>
          <w:rFonts w:ascii="Times New Roman" w:hAnsi="Times New Roman"/>
          <w:sz w:val="22"/>
          <w:szCs w:val="28"/>
        </w:rPr>
        <w:t>and separate</w:t>
      </w:r>
      <w:r>
        <w:rPr>
          <w:rFonts w:ascii="Times New Roman" w:hAnsi="Times New Roman" w:cstheme="minorBidi" w:hint="cs"/>
          <w:sz w:val="22"/>
          <w:szCs w:val="22"/>
          <w:cs/>
        </w:rPr>
        <w:t xml:space="preserve"> </w:t>
      </w:r>
      <w:r w:rsidRPr="003C7E80">
        <w:rPr>
          <w:rFonts w:ascii="Times New Roman" w:hAnsi="Times New Roman" w:cs="Times New Roman"/>
          <w:sz w:val="22"/>
          <w:szCs w:val="22"/>
        </w:rPr>
        <w:t xml:space="preserve">financial </w:t>
      </w:r>
      <w:proofErr w:type="gramStart"/>
      <w:r w:rsidRPr="003C7E80">
        <w:rPr>
          <w:rFonts w:ascii="Times New Roman" w:hAnsi="Times New Roman" w:cs="Times New Roman"/>
          <w:sz w:val="22"/>
          <w:szCs w:val="22"/>
        </w:rPr>
        <w:t>statements</w:t>
      </w:r>
      <w:r>
        <w:rPr>
          <w:rFonts w:ascii="Times New Roman" w:hAnsi="Times New Roman" w:cstheme="minorBidi" w:hint="cs"/>
          <w:sz w:val="22"/>
          <w:szCs w:val="22"/>
          <w:cs/>
        </w:rPr>
        <w:t xml:space="preserve"> </w:t>
      </w:r>
      <w:r w:rsidRPr="003C7E80">
        <w:rPr>
          <w:rFonts w:ascii="Times New Roman" w:hAnsi="Times New Roman" w:cs="Times New Roman"/>
          <w:sz w:val="22"/>
          <w:szCs w:val="22"/>
        </w:rPr>
        <w:t xml:space="preserve"> for</w:t>
      </w:r>
      <w:proofErr w:type="gramEnd"/>
      <w:r w:rsidRPr="003C7E80">
        <w:rPr>
          <w:rFonts w:ascii="Times New Roman" w:hAnsi="Times New Roman" w:cs="Times New Roman"/>
          <w:sz w:val="22"/>
          <w:szCs w:val="22"/>
        </w:rPr>
        <w:t xml:space="preserve"> the three-month period ended 3</w:t>
      </w:r>
      <w:r>
        <w:rPr>
          <w:rFonts w:ascii="Times New Roman" w:hAnsi="Times New Roman" w:cs="Times New Roman"/>
          <w:sz w:val="22"/>
          <w:szCs w:val="22"/>
        </w:rPr>
        <w:t>1</w:t>
      </w:r>
      <w:r w:rsidRPr="003C7E80">
        <w:rPr>
          <w:rFonts w:ascii="Times New Roman" w:hAnsi="Times New Roman" w:cs="Times New Roman"/>
          <w:sz w:val="22"/>
          <w:szCs w:val="22"/>
        </w:rPr>
        <w:t xml:space="preserve"> </w:t>
      </w:r>
      <w:r>
        <w:rPr>
          <w:rFonts w:ascii="Times New Roman" w:hAnsi="Times New Roman" w:cs="Times New Roman"/>
          <w:sz w:val="22"/>
          <w:szCs w:val="22"/>
        </w:rPr>
        <w:t>March</w:t>
      </w:r>
      <w:r w:rsidRPr="003C7E80">
        <w:rPr>
          <w:rFonts w:ascii="Times New Roman" w:hAnsi="Times New Roman" w:cs="Times New Roman"/>
          <w:sz w:val="22"/>
          <w:szCs w:val="22"/>
        </w:rPr>
        <w:t xml:space="preserve"> as follows:</w:t>
      </w:r>
    </w:p>
    <w:p w14:paraId="323D6B3E" w14:textId="77777777" w:rsidR="003C7E80" w:rsidRDefault="003C7E80" w:rsidP="003F0DD8">
      <w:pPr>
        <w:pStyle w:val="Header"/>
        <w:tabs>
          <w:tab w:val="clear" w:pos="4320"/>
          <w:tab w:val="clear" w:pos="8640"/>
          <w:tab w:val="left" w:pos="540"/>
        </w:tabs>
        <w:rPr>
          <w:rFonts w:ascii="Times New Roman" w:hAnsi="Times New Roman" w:cs="Times New Roman"/>
          <w:b/>
          <w:bCs/>
          <w:color w:val="000000"/>
          <w:sz w:val="24"/>
          <w:szCs w:val="24"/>
          <w:lang w:val="en-US"/>
        </w:rPr>
      </w:pPr>
    </w:p>
    <w:tbl>
      <w:tblPr>
        <w:tblW w:w="9090" w:type="dxa"/>
        <w:tblInd w:w="180" w:type="dxa"/>
        <w:tblLayout w:type="fixed"/>
        <w:tblCellMar>
          <w:left w:w="79" w:type="dxa"/>
          <w:right w:w="79" w:type="dxa"/>
        </w:tblCellMar>
        <w:tblLook w:val="04A0" w:firstRow="1" w:lastRow="0" w:firstColumn="1" w:lastColumn="0" w:noHBand="0" w:noVBand="1"/>
      </w:tblPr>
      <w:tblGrid>
        <w:gridCol w:w="6030"/>
        <w:gridCol w:w="1440"/>
        <w:gridCol w:w="180"/>
        <w:gridCol w:w="1440"/>
      </w:tblGrid>
      <w:tr w:rsidR="0003375F" w:rsidRPr="00FB4F74" w14:paraId="7CD59B82" w14:textId="77777777" w:rsidTr="0003375F">
        <w:trPr>
          <w:cantSplit/>
          <w:trHeight w:val="20"/>
          <w:tblHeader/>
        </w:trPr>
        <w:tc>
          <w:tcPr>
            <w:tcW w:w="6030" w:type="dxa"/>
            <w:vAlign w:val="bottom"/>
          </w:tcPr>
          <w:p w14:paraId="7FD334D6" w14:textId="77777777" w:rsidR="0003375F" w:rsidRPr="009A25D2" w:rsidRDefault="0003375F" w:rsidP="00900F95">
            <w:pPr>
              <w:pStyle w:val="acctfourfigures"/>
              <w:tabs>
                <w:tab w:val="decimal" w:pos="87"/>
              </w:tabs>
              <w:spacing w:line="240" w:lineRule="auto"/>
              <w:rPr>
                <w:b/>
                <w:i/>
                <w:iCs/>
                <w:szCs w:val="22"/>
                <w:lang w:eastAsia="en-GB" w:bidi="th-TH"/>
              </w:rPr>
            </w:pPr>
          </w:p>
        </w:tc>
        <w:tc>
          <w:tcPr>
            <w:tcW w:w="1440" w:type="dxa"/>
            <w:vAlign w:val="bottom"/>
          </w:tcPr>
          <w:p w14:paraId="649EF318" w14:textId="77777777" w:rsidR="0003375F" w:rsidRPr="00FB4F74" w:rsidRDefault="0003375F" w:rsidP="00900F95">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40E0DB93" w14:textId="77777777" w:rsidR="0003375F" w:rsidRPr="00FB4F74" w:rsidRDefault="0003375F" w:rsidP="00900F95">
            <w:pPr>
              <w:pStyle w:val="acctmergecolhdg"/>
              <w:spacing w:line="240" w:lineRule="auto"/>
              <w:rPr>
                <w:szCs w:val="22"/>
                <w:lang w:eastAsia="en-GB"/>
              </w:rPr>
            </w:pPr>
          </w:p>
        </w:tc>
        <w:tc>
          <w:tcPr>
            <w:tcW w:w="1440" w:type="dxa"/>
            <w:vAlign w:val="bottom"/>
          </w:tcPr>
          <w:p w14:paraId="0D5479E9" w14:textId="77777777" w:rsidR="0003375F" w:rsidRPr="00FB4F74" w:rsidRDefault="0003375F" w:rsidP="00900F95">
            <w:pPr>
              <w:pStyle w:val="acctmergecolhdg"/>
              <w:spacing w:line="240" w:lineRule="auto"/>
              <w:ind w:left="-85" w:right="-79"/>
              <w:rPr>
                <w:szCs w:val="22"/>
                <w:lang w:eastAsia="en-GB"/>
              </w:rPr>
            </w:pPr>
            <w:r w:rsidRPr="00FB4F74">
              <w:rPr>
                <w:szCs w:val="22"/>
                <w:lang w:eastAsia="en-GB"/>
              </w:rPr>
              <w:t>Separate</w:t>
            </w:r>
          </w:p>
        </w:tc>
      </w:tr>
      <w:tr w:rsidR="0003375F" w:rsidRPr="00FB4F74" w14:paraId="5887D2A1" w14:textId="77777777" w:rsidTr="0003375F">
        <w:trPr>
          <w:cantSplit/>
          <w:trHeight w:val="20"/>
          <w:tblHeader/>
        </w:trPr>
        <w:tc>
          <w:tcPr>
            <w:tcW w:w="6030" w:type="dxa"/>
            <w:vAlign w:val="bottom"/>
          </w:tcPr>
          <w:p w14:paraId="29BBCF73" w14:textId="77777777" w:rsidR="0003375F" w:rsidRPr="009A25D2" w:rsidRDefault="0003375F" w:rsidP="00900F95">
            <w:pPr>
              <w:pStyle w:val="acctfourfigures"/>
              <w:tabs>
                <w:tab w:val="decimal" w:pos="87"/>
              </w:tabs>
              <w:spacing w:line="240" w:lineRule="auto"/>
              <w:rPr>
                <w:b/>
                <w:i/>
                <w:iCs/>
                <w:szCs w:val="22"/>
                <w:lang w:eastAsia="en-GB" w:bidi="th-TH"/>
              </w:rPr>
            </w:pPr>
          </w:p>
        </w:tc>
        <w:tc>
          <w:tcPr>
            <w:tcW w:w="1440" w:type="dxa"/>
            <w:vAlign w:val="bottom"/>
          </w:tcPr>
          <w:p w14:paraId="2512471F" w14:textId="77777777" w:rsidR="0003375F" w:rsidRPr="00FB4F74" w:rsidRDefault="0003375F" w:rsidP="00900F95">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493F29A8" w14:textId="77777777" w:rsidR="0003375F" w:rsidRPr="00FB4F74" w:rsidRDefault="0003375F" w:rsidP="00900F95">
            <w:pPr>
              <w:pStyle w:val="acctmergecolhdg"/>
              <w:spacing w:line="240" w:lineRule="auto"/>
              <w:rPr>
                <w:szCs w:val="22"/>
                <w:lang w:eastAsia="en-GB"/>
              </w:rPr>
            </w:pPr>
          </w:p>
        </w:tc>
        <w:tc>
          <w:tcPr>
            <w:tcW w:w="1440" w:type="dxa"/>
            <w:vAlign w:val="bottom"/>
          </w:tcPr>
          <w:p w14:paraId="172DF11E" w14:textId="77777777" w:rsidR="0003375F" w:rsidRPr="00FB4F74" w:rsidRDefault="0003375F" w:rsidP="00900F95">
            <w:pPr>
              <w:pStyle w:val="acctmergecolhdg"/>
              <w:spacing w:line="240" w:lineRule="auto"/>
              <w:ind w:left="-85" w:right="-79"/>
              <w:rPr>
                <w:szCs w:val="22"/>
                <w:lang w:eastAsia="en-GB"/>
              </w:rPr>
            </w:pPr>
            <w:r w:rsidRPr="00FB4F74">
              <w:rPr>
                <w:szCs w:val="22"/>
                <w:lang w:eastAsia="en-GB"/>
              </w:rPr>
              <w:t>financial</w:t>
            </w:r>
          </w:p>
        </w:tc>
      </w:tr>
      <w:tr w:rsidR="0003375F" w:rsidRPr="00FB4F74" w14:paraId="020B7F7E" w14:textId="77777777" w:rsidTr="0003375F">
        <w:trPr>
          <w:cantSplit/>
          <w:trHeight w:val="20"/>
          <w:tblHeader/>
        </w:trPr>
        <w:tc>
          <w:tcPr>
            <w:tcW w:w="6030" w:type="dxa"/>
            <w:vAlign w:val="bottom"/>
          </w:tcPr>
          <w:p w14:paraId="6DA8564F" w14:textId="7013E71D" w:rsidR="0003375F" w:rsidRPr="009A25D2" w:rsidRDefault="0003375F" w:rsidP="00900F95">
            <w:pPr>
              <w:pStyle w:val="acctfourfigures"/>
              <w:tabs>
                <w:tab w:val="decimal" w:pos="87"/>
              </w:tabs>
              <w:spacing w:line="240" w:lineRule="auto"/>
              <w:rPr>
                <w:b/>
                <w:i/>
                <w:iCs/>
                <w:color w:val="0000FF"/>
                <w:szCs w:val="22"/>
                <w:lang w:val="en-US" w:eastAsia="en-GB" w:bidi="th-TH"/>
              </w:rPr>
            </w:pPr>
          </w:p>
        </w:tc>
        <w:tc>
          <w:tcPr>
            <w:tcW w:w="1440" w:type="dxa"/>
            <w:vAlign w:val="bottom"/>
            <w:hideMark/>
          </w:tcPr>
          <w:p w14:paraId="6E03FD26" w14:textId="77777777" w:rsidR="0003375F" w:rsidRPr="00FB4F74" w:rsidRDefault="0003375F" w:rsidP="00900F95">
            <w:pPr>
              <w:pStyle w:val="acctmergecolhdg"/>
              <w:spacing w:line="240" w:lineRule="auto"/>
              <w:ind w:left="-75" w:right="-79"/>
              <w:rPr>
                <w:szCs w:val="22"/>
                <w:cs/>
                <w:lang w:eastAsia="en-GB"/>
              </w:rPr>
            </w:pPr>
            <w:r w:rsidRPr="00FB4F74">
              <w:rPr>
                <w:szCs w:val="22"/>
                <w:lang w:eastAsia="en-GB" w:bidi="th-TH"/>
              </w:rPr>
              <w:t>statements</w:t>
            </w:r>
          </w:p>
        </w:tc>
        <w:tc>
          <w:tcPr>
            <w:tcW w:w="180" w:type="dxa"/>
            <w:vAlign w:val="bottom"/>
          </w:tcPr>
          <w:p w14:paraId="2A137CBD" w14:textId="77777777" w:rsidR="0003375F" w:rsidRPr="00FB4F74" w:rsidRDefault="0003375F" w:rsidP="00900F95">
            <w:pPr>
              <w:pStyle w:val="acctmergecolhdg"/>
              <w:spacing w:line="240" w:lineRule="auto"/>
              <w:rPr>
                <w:szCs w:val="22"/>
                <w:lang w:eastAsia="en-GB"/>
              </w:rPr>
            </w:pPr>
          </w:p>
        </w:tc>
        <w:tc>
          <w:tcPr>
            <w:tcW w:w="1440" w:type="dxa"/>
            <w:vAlign w:val="bottom"/>
            <w:hideMark/>
          </w:tcPr>
          <w:p w14:paraId="48A521B9" w14:textId="77777777" w:rsidR="0003375F" w:rsidRPr="00FB4F74" w:rsidRDefault="0003375F" w:rsidP="00900F95">
            <w:pPr>
              <w:pStyle w:val="acctmergecolhdg"/>
              <w:spacing w:line="240" w:lineRule="auto"/>
              <w:ind w:left="-85" w:right="-79"/>
              <w:rPr>
                <w:szCs w:val="22"/>
                <w:lang w:eastAsia="en-GB"/>
              </w:rPr>
            </w:pPr>
            <w:r w:rsidRPr="00FB4F74">
              <w:rPr>
                <w:szCs w:val="22"/>
                <w:lang w:eastAsia="en-GB"/>
              </w:rPr>
              <w:t>statements</w:t>
            </w:r>
          </w:p>
        </w:tc>
      </w:tr>
      <w:tr w:rsidR="00563D59" w:rsidRPr="00FB4F74" w14:paraId="1F0FB55C" w14:textId="77777777" w:rsidTr="00A4096E">
        <w:trPr>
          <w:cantSplit/>
          <w:trHeight w:val="20"/>
          <w:tblHeader/>
        </w:trPr>
        <w:tc>
          <w:tcPr>
            <w:tcW w:w="6030" w:type="dxa"/>
          </w:tcPr>
          <w:p w14:paraId="42FDC6F9" w14:textId="77777777" w:rsidR="00563D59" w:rsidRPr="009A25D2" w:rsidRDefault="00563D59" w:rsidP="00563D59">
            <w:pPr>
              <w:autoSpaceDE w:val="0"/>
              <w:autoSpaceDN w:val="0"/>
              <w:adjustRightInd w:val="0"/>
              <w:ind w:left="8"/>
              <w:rPr>
                <w:rFonts w:ascii="Times New Roman" w:hAnsi="Times New Roman" w:cs="Times New Roman"/>
                <w:b/>
                <w:bCs/>
                <w:i/>
                <w:iCs/>
                <w:sz w:val="22"/>
                <w:szCs w:val="22"/>
                <w:lang w:eastAsia="en-GB"/>
              </w:rPr>
            </w:pPr>
          </w:p>
        </w:tc>
        <w:tc>
          <w:tcPr>
            <w:tcW w:w="1440" w:type="dxa"/>
            <w:vAlign w:val="center"/>
          </w:tcPr>
          <w:p w14:paraId="455B05D2" w14:textId="1A29A9A9" w:rsidR="00563D59" w:rsidRPr="00563D59" w:rsidRDefault="00563D59" w:rsidP="00563D59">
            <w:pPr>
              <w:pStyle w:val="acctfourfigures"/>
              <w:tabs>
                <w:tab w:val="clear" w:pos="765"/>
                <w:tab w:val="decimal" w:pos="555"/>
              </w:tabs>
              <w:spacing w:line="240" w:lineRule="auto"/>
              <w:jc w:val="center"/>
              <w:rPr>
                <w:szCs w:val="22"/>
                <w:lang w:eastAsia="en-GB"/>
              </w:rPr>
            </w:pPr>
            <w:r w:rsidRPr="00563D59">
              <w:rPr>
                <w:szCs w:val="22"/>
                <w:lang w:eastAsia="en-GB"/>
              </w:rPr>
              <w:t>2020</w:t>
            </w:r>
          </w:p>
        </w:tc>
        <w:tc>
          <w:tcPr>
            <w:tcW w:w="180" w:type="dxa"/>
            <w:vAlign w:val="center"/>
          </w:tcPr>
          <w:p w14:paraId="4FFB2D8B" w14:textId="77777777" w:rsidR="00563D59" w:rsidRPr="00FB4F74" w:rsidRDefault="00563D59" w:rsidP="00563D59">
            <w:pPr>
              <w:pStyle w:val="acctfourfigures"/>
              <w:spacing w:line="240" w:lineRule="auto"/>
              <w:jc w:val="center"/>
              <w:rPr>
                <w:i/>
                <w:iCs/>
                <w:szCs w:val="22"/>
                <w:lang w:eastAsia="en-GB"/>
              </w:rPr>
            </w:pPr>
          </w:p>
        </w:tc>
        <w:tc>
          <w:tcPr>
            <w:tcW w:w="1440" w:type="dxa"/>
            <w:vAlign w:val="center"/>
          </w:tcPr>
          <w:p w14:paraId="1CC72629" w14:textId="4EEFC055" w:rsidR="00563D59" w:rsidRPr="00FB4F74" w:rsidRDefault="00563D59" w:rsidP="00D27383">
            <w:pPr>
              <w:pStyle w:val="acctfourfigures"/>
              <w:tabs>
                <w:tab w:val="clear" w:pos="765"/>
                <w:tab w:val="decimal" w:pos="555"/>
              </w:tabs>
              <w:spacing w:line="240" w:lineRule="auto"/>
              <w:jc w:val="center"/>
              <w:rPr>
                <w:i/>
                <w:iCs/>
                <w:szCs w:val="22"/>
                <w:lang w:eastAsia="en-GB"/>
              </w:rPr>
            </w:pPr>
            <w:r w:rsidRPr="00563D59">
              <w:rPr>
                <w:szCs w:val="22"/>
                <w:lang w:eastAsia="en-GB"/>
              </w:rPr>
              <w:t>2020</w:t>
            </w:r>
          </w:p>
        </w:tc>
      </w:tr>
      <w:tr w:rsidR="00563D59" w:rsidRPr="00FB4F74" w14:paraId="59F34606" w14:textId="77777777" w:rsidTr="0003375F">
        <w:trPr>
          <w:cantSplit/>
          <w:trHeight w:val="20"/>
          <w:tblHeader/>
        </w:trPr>
        <w:tc>
          <w:tcPr>
            <w:tcW w:w="6030" w:type="dxa"/>
          </w:tcPr>
          <w:p w14:paraId="0E26AA9E" w14:textId="77777777" w:rsidR="00563D59" w:rsidRPr="009A25D2" w:rsidRDefault="00563D59" w:rsidP="00563D59">
            <w:pPr>
              <w:autoSpaceDE w:val="0"/>
              <w:autoSpaceDN w:val="0"/>
              <w:adjustRightInd w:val="0"/>
              <w:ind w:left="8"/>
              <w:rPr>
                <w:rFonts w:ascii="Times New Roman" w:hAnsi="Times New Roman" w:cs="Times New Roman"/>
                <w:b/>
                <w:bCs/>
                <w:i/>
                <w:iCs/>
                <w:sz w:val="22"/>
                <w:szCs w:val="22"/>
                <w:lang w:eastAsia="en-GB"/>
              </w:rPr>
            </w:pPr>
          </w:p>
        </w:tc>
        <w:tc>
          <w:tcPr>
            <w:tcW w:w="3060" w:type="dxa"/>
            <w:gridSpan w:val="3"/>
            <w:vAlign w:val="center"/>
            <w:hideMark/>
          </w:tcPr>
          <w:p w14:paraId="7C6C1875" w14:textId="77777777" w:rsidR="00563D59" w:rsidRPr="00FB4F74" w:rsidRDefault="00563D59" w:rsidP="00563D59">
            <w:pPr>
              <w:pStyle w:val="acctfourfigures"/>
              <w:spacing w:line="240" w:lineRule="auto"/>
              <w:jc w:val="center"/>
              <w:rPr>
                <w:i/>
                <w:iCs/>
                <w:szCs w:val="22"/>
                <w:lang w:eastAsia="en-GB"/>
              </w:rPr>
            </w:pPr>
            <w:r w:rsidRPr="00FB4F74">
              <w:rPr>
                <w:i/>
                <w:iCs/>
                <w:szCs w:val="22"/>
                <w:lang w:eastAsia="en-GB"/>
              </w:rPr>
              <w:t xml:space="preserve">(in </w:t>
            </w:r>
            <w:r>
              <w:rPr>
                <w:i/>
                <w:iCs/>
                <w:szCs w:val="22"/>
                <w:lang w:eastAsia="en-GB"/>
              </w:rPr>
              <w:t>million</w:t>
            </w:r>
            <w:r w:rsidRPr="00FB4F74">
              <w:rPr>
                <w:i/>
                <w:iCs/>
                <w:szCs w:val="22"/>
                <w:lang w:eastAsia="en-GB"/>
              </w:rPr>
              <w:t xml:space="preserve"> Baht)</w:t>
            </w:r>
          </w:p>
        </w:tc>
      </w:tr>
      <w:tr w:rsidR="00563D59" w:rsidRPr="00FB4F74" w14:paraId="3A60F950" w14:textId="77777777" w:rsidTr="0003375F">
        <w:trPr>
          <w:cantSplit/>
          <w:trHeight w:val="20"/>
          <w:tblHeader/>
        </w:trPr>
        <w:tc>
          <w:tcPr>
            <w:tcW w:w="6030" w:type="dxa"/>
            <w:hideMark/>
          </w:tcPr>
          <w:p w14:paraId="64D24864" w14:textId="68F4685F" w:rsidR="00563D59" w:rsidRPr="009A25D2" w:rsidRDefault="00563D59" w:rsidP="00563D59">
            <w:pPr>
              <w:autoSpaceDE w:val="0"/>
              <w:autoSpaceDN w:val="0"/>
              <w:adjustRightInd w:val="0"/>
              <w:ind w:left="8"/>
              <w:rPr>
                <w:rFonts w:ascii="Times New Roman" w:hAnsi="Times New Roman" w:cs="Times New Roman"/>
                <w:b/>
                <w:bCs/>
                <w:color w:val="0000FF"/>
                <w:sz w:val="22"/>
                <w:szCs w:val="22"/>
                <w:lang w:eastAsia="en-GB"/>
              </w:rPr>
            </w:pPr>
            <w:r w:rsidRPr="001869F3">
              <w:rPr>
                <w:rFonts w:ascii="Times New Roman" w:hAnsi="Times New Roman" w:cs="Times New Roman"/>
                <w:b/>
                <w:bCs/>
                <w:sz w:val="22"/>
                <w:szCs w:val="22"/>
                <w:lang w:eastAsia="en-GB"/>
              </w:rPr>
              <w:t>Impairment losses</w:t>
            </w:r>
          </w:p>
        </w:tc>
        <w:tc>
          <w:tcPr>
            <w:tcW w:w="3060" w:type="dxa"/>
            <w:gridSpan w:val="3"/>
          </w:tcPr>
          <w:p w14:paraId="723019F6" w14:textId="77777777" w:rsidR="00563D59" w:rsidRPr="00FB4F74" w:rsidRDefault="00563D59" w:rsidP="00563D59">
            <w:pPr>
              <w:pStyle w:val="acctfourfigures"/>
              <w:spacing w:line="240" w:lineRule="auto"/>
              <w:jc w:val="center"/>
              <w:rPr>
                <w:i/>
                <w:iCs/>
                <w:szCs w:val="22"/>
                <w:lang w:eastAsia="en-GB"/>
              </w:rPr>
            </w:pPr>
          </w:p>
        </w:tc>
      </w:tr>
      <w:tr w:rsidR="00563D59" w:rsidRPr="00FB4F74" w14:paraId="07101B1F" w14:textId="77777777" w:rsidTr="00FA2659">
        <w:trPr>
          <w:cantSplit/>
          <w:trHeight w:val="20"/>
        </w:trPr>
        <w:tc>
          <w:tcPr>
            <w:tcW w:w="6030" w:type="dxa"/>
          </w:tcPr>
          <w:p w14:paraId="35495126" w14:textId="6F4F55E6" w:rsidR="00563D59" w:rsidRPr="009A25D2" w:rsidRDefault="00563D59" w:rsidP="00563D59">
            <w:pPr>
              <w:ind w:left="175" w:hanging="162"/>
              <w:rPr>
                <w:rFonts w:ascii="Times New Roman" w:hAnsi="Times New Roman" w:cs="Times New Roman"/>
                <w:sz w:val="22"/>
                <w:szCs w:val="22"/>
                <w:lang w:eastAsia="en-GB"/>
              </w:rPr>
            </w:pPr>
            <w:r>
              <w:rPr>
                <w:rFonts w:ascii="Times New Roman" w:hAnsi="Times New Roman" w:cs="Times New Roman"/>
                <w:sz w:val="22"/>
                <w:szCs w:val="22"/>
                <w:lang w:eastAsia="en-GB"/>
              </w:rPr>
              <w:t>Plant property and equipment</w:t>
            </w:r>
          </w:p>
        </w:tc>
        <w:tc>
          <w:tcPr>
            <w:tcW w:w="1440" w:type="dxa"/>
          </w:tcPr>
          <w:p w14:paraId="58BAE589" w14:textId="1728ABB4" w:rsidR="00563D59" w:rsidRPr="00FB4F74" w:rsidRDefault="00563D59" w:rsidP="00563D59">
            <w:pPr>
              <w:pStyle w:val="acctfourfigures"/>
              <w:tabs>
                <w:tab w:val="clear" w:pos="765"/>
                <w:tab w:val="decimal" w:pos="731"/>
                <w:tab w:val="decimal" w:pos="1642"/>
              </w:tabs>
              <w:spacing w:line="240" w:lineRule="auto"/>
              <w:ind w:right="91"/>
              <w:jc w:val="right"/>
              <w:rPr>
                <w:szCs w:val="22"/>
                <w:lang w:eastAsia="en-GB"/>
              </w:rPr>
            </w:pPr>
            <w:r>
              <w:rPr>
                <w:szCs w:val="22"/>
                <w:lang w:eastAsia="en-GB"/>
              </w:rPr>
              <w:t>187.76</w:t>
            </w:r>
          </w:p>
        </w:tc>
        <w:tc>
          <w:tcPr>
            <w:tcW w:w="180" w:type="dxa"/>
          </w:tcPr>
          <w:p w14:paraId="1504A498" w14:textId="77777777" w:rsidR="00563D59" w:rsidRPr="00FB4F74" w:rsidRDefault="00563D59" w:rsidP="00563D59">
            <w:pPr>
              <w:pStyle w:val="acctfourfigures"/>
              <w:spacing w:line="240" w:lineRule="auto"/>
              <w:rPr>
                <w:szCs w:val="22"/>
                <w:lang w:eastAsia="en-GB"/>
              </w:rPr>
            </w:pPr>
          </w:p>
        </w:tc>
        <w:tc>
          <w:tcPr>
            <w:tcW w:w="1440" w:type="dxa"/>
          </w:tcPr>
          <w:p w14:paraId="6E2B1D4E" w14:textId="4E081C0E" w:rsidR="00563D59" w:rsidRPr="00FB4F74" w:rsidRDefault="00563D59" w:rsidP="00563D59">
            <w:pPr>
              <w:pStyle w:val="acctfourfigures"/>
              <w:tabs>
                <w:tab w:val="clear" w:pos="765"/>
                <w:tab w:val="decimal" w:pos="731"/>
                <w:tab w:val="decimal" w:pos="1642"/>
              </w:tabs>
              <w:spacing w:line="240" w:lineRule="auto"/>
              <w:ind w:right="91"/>
              <w:jc w:val="right"/>
              <w:rPr>
                <w:szCs w:val="22"/>
                <w:lang w:eastAsia="en-GB"/>
              </w:rPr>
            </w:pPr>
            <w:r>
              <w:rPr>
                <w:szCs w:val="22"/>
                <w:lang w:eastAsia="en-GB"/>
              </w:rPr>
              <w:t>187.76</w:t>
            </w:r>
          </w:p>
        </w:tc>
      </w:tr>
      <w:tr w:rsidR="00563D59" w:rsidRPr="00FB4F74" w14:paraId="2BE14D1E" w14:textId="77777777" w:rsidTr="00FA2659">
        <w:trPr>
          <w:cantSplit/>
          <w:trHeight w:val="20"/>
        </w:trPr>
        <w:tc>
          <w:tcPr>
            <w:tcW w:w="6030" w:type="dxa"/>
            <w:hideMark/>
          </w:tcPr>
          <w:p w14:paraId="0FED2964" w14:textId="69B54C5F" w:rsidR="00563D59" w:rsidRPr="009A25D2" w:rsidRDefault="00563D59" w:rsidP="00563D59">
            <w:pPr>
              <w:ind w:left="175" w:hanging="162"/>
              <w:rPr>
                <w:rFonts w:ascii="Times New Roman" w:hAnsi="Times New Roman" w:cs="Times New Roman"/>
                <w:i/>
                <w:iCs/>
                <w:color w:val="0000FF"/>
                <w:sz w:val="22"/>
                <w:szCs w:val="22"/>
                <w:shd w:val="clear" w:color="auto" w:fill="D9D9D9"/>
                <w:lang w:eastAsia="en-GB"/>
              </w:rPr>
            </w:pPr>
            <w:r>
              <w:rPr>
                <w:rFonts w:ascii="Times New Roman" w:hAnsi="Times New Roman" w:cs="Times New Roman"/>
                <w:sz w:val="22"/>
                <w:szCs w:val="22"/>
                <w:lang w:eastAsia="en-GB"/>
              </w:rPr>
              <w:t>Digital television licence</w:t>
            </w:r>
          </w:p>
        </w:tc>
        <w:tc>
          <w:tcPr>
            <w:tcW w:w="1440" w:type="dxa"/>
          </w:tcPr>
          <w:p w14:paraId="18598C7D" w14:textId="0E4FD3F6" w:rsidR="00563D59" w:rsidRPr="00FB4F74" w:rsidRDefault="00563D59" w:rsidP="00563D59">
            <w:pPr>
              <w:pStyle w:val="acctfourfigures"/>
              <w:tabs>
                <w:tab w:val="clear" w:pos="765"/>
                <w:tab w:val="decimal" w:pos="731"/>
                <w:tab w:val="decimal" w:pos="1642"/>
              </w:tabs>
              <w:spacing w:line="240" w:lineRule="auto"/>
              <w:ind w:right="91"/>
              <w:jc w:val="right"/>
              <w:rPr>
                <w:szCs w:val="22"/>
                <w:lang w:eastAsia="en-GB"/>
              </w:rPr>
            </w:pPr>
            <w:r>
              <w:rPr>
                <w:szCs w:val="22"/>
                <w:lang w:eastAsia="en-GB"/>
              </w:rPr>
              <w:t>450.09</w:t>
            </w:r>
          </w:p>
        </w:tc>
        <w:tc>
          <w:tcPr>
            <w:tcW w:w="180" w:type="dxa"/>
          </w:tcPr>
          <w:p w14:paraId="3E6F62DD" w14:textId="77777777" w:rsidR="00563D59" w:rsidRPr="00FB4F74" w:rsidRDefault="00563D59" w:rsidP="00563D59">
            <w:pPr>
              <w:pStyle w:val="acctfourfigures"/>
              <w:spacing w:line="240" w:lineRule="auto"/>
              <w:rPr>
                <w:szCs w:val="22"/>
                <w:lang w:eastAsia="en-GB"/>
              </w:rPr>
            </w:pPr>
          </w:p>
        </w:tc>
        <w:tc>
          <w:tcPr>
            <w:tcW w:w="1440" w:type="dxa"/>
          </w:tcPr>
          <w:p w14:paraId="52308EC0" w14:textId="282910FD" w:rsidR="00563D59" w:rsidRPr="00FB4F74" w:rsidRDefault="00563D59" w:rsidP="00563D59">
            <w:pPr>
              <w:pStyle w:val="acctfourfigures"/>
              <w:tabs>
                <w:tab w:val="clear" w:pos="765"/>
                <w:tab w:val="decimal" w:pos="731"/>
                <w:tab w:val="decimal" w:pos="1642"/>
              </w:tabs>
              <w:spacing w:line="240" w:lineRule="auto"/>
              <w:ind w:right="91"/>
              <w:jc w:val="right"/>
              <w:rPr>
                <w:szCs w:val="22"/>
                <w:lang w:eastAsia="en-GB"/>
              </w:rPr>
            </w:pPr>
            <w:r>
              <w:rPr>
                <w:szCs w:val="22"/>
                <w:lang w:eastAsia="en-GB"/>
              </w:rPr>
              <w:t>450.09</w:t>
            </w:r>
          </w:p>
        </w:tc>
      </w:tr>
      <w:tr w:rsidR="00563D59" w:rsidRPr="00FB4F74" w14:paraId="4588399C" w14:textId="77777777" w:rsidTr="0003375F">
        <w:trPr>
          <w:cantSplit/>
          <w:trHeight w:val="20"/>
        </w:trPr>
        <w:tc>
          <w:tcPr>
            <w:tcW w:w="6030" w:type="dxa"/>
          </w:tcPr>
          <w:p w14:paraId="342D4830" w14:textId="6B3FBB91" w:rsidR="00563D59" w:rsidRPr="009A25D2" w:rsidRDefault="00563D59" w:rsidP="00563D59">
            <w:pPr>
              <w:ind w:left="175" w:hanging="162"/>
              <w:rPr>
                <w:rFonts w:ascii="Times New Roman" w:hAnsi="Times New Roman" w:cs="Times New Roman"/>
                <w:sz w:val="22"/>
                <w:szCs w:val="22"/>
                <w:lang w:eastAsia="en-GB"/>
              </w:rPr>
            </w:pPr>
            <w:r>
              <w:rPr>
                <w:rFonts w:ascii="Times New Roman" w:hAnsi="Times New Roman" w:cs="Times New Roman"/>
                <w:sz w:val="22"/>
                <w:szCs w:val="22"/>
                <w:lang w:eastAsia="en-GB"/>
              </w:rPr>
              <w:t>Intangible assets</w:t>
            </w:r>
          </w:p>
        </w:tc>
        <w:tc>
          <w:tcPr>
            <w:tcW w:w="1440" w:type="dxa"/>
            <w:tcBorders>
              <w:bottom w:val="single" w:sz="4" w:space="0" w:color="auto"/>
            </w:tcBorders>
          </w:tcPr>
          <w:p w14:paraId="4837239E" w14:textId="2783475B" w:rsidR="00563D59" w:rsidRDefault="00563D59" w:rsidP="00563D59">
            <w:pPr>
              <w:pStyle w:val="acctfourfigures"/>
              <w:tabs>
                <w:tab w:val="clear" w:pos="765"/>
                <w:tab w:val="decimal" w:pos="731"/>
                <w:tab w:val="decimal" w:pos="1642"/>
              </w:tabs>
              <w:spacing w:line="240" w:lineRule="auto"/>
              <w:ind w:right="91"/>
              <w:jc w:val="right"/>
              <w:rPr>
                <w:szCs w:val="22"/>
                <w:lang w:eastAsia="en-GB"/>
              </w:rPr>
            </w:pPr>
            <w:r>
              <w:rPr>
                <w:szCs w:val="22"/>
                <w:lang w:eastAsia="en-GB"/>
              </w:rPr>
              <w:t>122.54</w:t>
            </w:r>
          </w:p>
        </w:tc>
        <w:tc>
          <w:tcPr>
            <w:tcW w:w="180" w:type="dxa"/>
          </w:tcPr>
          <w:p w14:paraId="065E377F" w14:textId="77777777" w:rsidR="00563D59" w:rsidRPr="00FB4F74" w:rsidRDefault="00563D59" w:rsidP="00563D59">
            <w:pPr>
              <w:pStyle w:val="acctfourfigures"/>
              <w:spacing w:line="240" w:lineRule="auto"/>
              <w:rPr>
                <w:szCs w:val="22"/>
                <w:lang w:eastAsia="en-GB"/>
              </w:rPr>
            </w:pPr>
          </w:p>
        </w:tc>
        <w:tc>
          <w:tcPr>
            <w:tcW w:w="1440" w:type="dxa"/>
            <w:tcBorders>
              <w:bottom w:val="single" w:sz="4" w:space="0" w:color="auto"/>
            </w:tcBorders>
          </w:tcPr>
          <w:p w14:paraId="6783C778" w14:textId="4A7D93D3" w:rsidR="00563D59" w:rsidRDefault="00563D59" w:rsidP="00563D59">
            <w:pPr>
              <w:pStyle w:val="acctfourfigures"/>
              <w:tabs>
                <w:tab w:val="clear" w:pos="765"/>
                <w:tab w:val="decimal" w:pos="731"/>
                <w:tab w:val="decimal" w:pos="1642"/>
              </w:tabs>
              <w:spacing w:line="240" w:lineRule="auto"/>
              <w:ind w:right="91"/>
              <w:jc w:val="right"/>
              <w:rPr>
                <w:szCs w:val="22"/>
                <w:lang w:eastAsia="en-GB"/>
              </w:rPr>
            </w:pPr>
            <w:r>
              <w:rPr>
                <w:szCs w:val="22"/>
                <w:lang w:eastAsia="en-GB"/>
              </w:rPr>
              <w:t>122.54</w:t>
            </w:r>
          </w:p>
        </w:tc>
      </w:tr>
      <w:tr w:rsidR="00563D59" w:rsidRPr="00FB4F74" w14:paraId="74DD5054" w14:textId="77777777" w:rsidTr="0003375F">
        <w:trPr>
          <w:cantSplit/>
          <w:trHeight w:val="20"/>
        </w:trPr>
        <w:tc>
          <w:tcPr>
            <w:tcW w:w="6030" w:type="dxa"/>
          </w:tcPr>
          <w:p w14:paraId="1616E88C" w14:textId="070B8877" w:rsidR="00563D59" w:rsidRPr="009A25D2" w:rsidRDefault="00563D59" w:rsidP="00563D59">
            <w:pPr>
              <w:ind w:left="175" w:hanging="162"/>
              <w:rPr>
                <w:rFonts w:ascii="Times New Roman" w:hAnsi="Times New Roman" w:cs="Times New Roman"/>
                <w:sz w:val="22"/>
                <w:szCs w:val="22"/>
                <w:lang w:eastAsia="en-GB"/>
              </w:rPr>
            </w:pPr>
            <w:r w:rsidRPr="00D13FFC">
              <w:rPr>
                <w:rFonts w:ascii="Times New Roman" w:hAnsi="Times New Roman" w:cs="Times New Roman"/>
                <w:b/>
                <w:bCs/>
                <w:sz w:val="22"/>
                <w:szCs w:val="22"/>
                <w:lang w:eastAsia="en-GB"/>
              </w:rPr>
              <w:t>Total</w:t>
            </w:r>
          </w:p>
        </w:tc>
        <w:tc>
          <w:tcPr>
            <w:tcW w:w="1440" w:type="dxa"/>
            <w:tcBorders>
              <w:top w:val="single" w:sz="4" w:space="0" w:color="auto"/>
              <w:bottom w:val="double" w:sz="4" w:space="0" w:color="auto"/>
            </w:tcBorders>
          </w:tcPr>
          <w:p w14:paraId="07E3F24B" w14:textId="7255305E" w:rsidR="00563D59" w:rsidRDefault="00563D59" w:rsidP="00563D59">
            <w:pPr>
              <w:pStyle w:val="acctfourfigures"/>
              <w:tabs>
                <w:tab w:val="clear" w:pos="765"/>
                <w:tab w:val="decimal" w:pos="731"/>
                <w:tab w:val="decimal" w:pos="1642"/>
              </w:tabs>
              <w:spacing w:line="240" w:lineRule="auto"/>
              <w:ind w:right="91"/>
              <w:jc w:val="right"/>
              <w:rPr>
                <w:szCs w:val="22"/>
                <w:lang w:eastAsia="en-GB"/>
              </w:rPr>
            </w:pPr>
            <w:r>
              <w:rPr>
                <w:b/>
                <w:bCs/>
                <w:szCs w:val="22"/>
                <w:lang w:eastAsia="en-GB"/>
              </w:rPr>
              <w:t>760.39</w:t>
            </w:r>
          </w:p>
        </w:tc>
        <w:tc>
          <w:tcPr>
            <w:tcW w:w="180" w:type="dxa"/>
          </w:tcPr>
          <w:p w14:paraId="4ED2D9E6" w14:textId="77777777" w:rsidR="00563D59" w:rsidRPr="00FB4F74" w:rsidRDefault="00563D59" w:rsidP="00563D59">
            <w:pPr>
              <w:pStyle w:val="acctfourfigures"/>
              <w:spacing w:line="240" w:lineRule="auto"/>
              <w:rPr>
                <w:szCs w:val="22"/>
                <w:lang w:eastAsia="en-GB"/>
              </w:rPr>
            </w:pPr>
          </w:p>
        </w:tc>
        <w:tc>
          <w:tcPr>
            <w:tcW w:w="1440" w:type="dxa"/>
            <w:tcBorders>
              <w:top w:val="single" w:sz="4" w:space="0" w:color="auto"/>
              <w:bottom w:val="double" w:sz="4" w:space="0" w:color="auto"/>
            </w:tcBorders>
          </w:tcPr>
          <w:p w14:paraId="09FE1E4E" w14:textId="4E9CDE4B" w:rsidR="00563D59" w:rsidRDefault="00563D59" w:rsidP="00563D59">
            <w:pPr>
              <w:pStyle w:val="acctfourfigures"/>
              <w:tabs>
                <w:tab w:val="clear" w:pos="765"/>
                <w:tab w:val="decimal" w:pos="731"/>
                <w:tab w:val="decimal" w:pos="1642"/>
              </w:tabs>
              <w:spacing w:line="240" w:lineRule="auto"/>
              <w:ind w:right="91"/>
              <w:jc w:val="right"/>
              <w:rPr>
                <w:szCs w:val="22"/>
                <w:lang w:eastAsia="en-GB"/>
              </w:rPr>
            </w:pPr>
            <w:r>
              <w:rPr>
                <w:b/>
                <w:bCs/>
                <w:szCs w:val="22"/>
                <w:lang w:eastAsia="en-GB"/>
              </w:rPr>
              <w:t>760.39</w:t>
            </w:r>
          </w:p>
        </w:tc>
      </w:tr>
    </w:tbl>
    <w:p w14:paraId="0CC0BD79"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59319044"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5D785B37"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sectPr w:rsidR="00CD7246" w:rsidSect="00CD7246">
          <w:headerReference w:type="default" r:id="rId14"/>
          <w:footerReference w:type="default" r:id="rId15"/>
          <w:pgSz w:w="11907" w:h="16840" w:code="9"/>
          <w:pgMar w:top="1080" w:right="994" w:bottom="1555" w:left="1440" w:header="720" w:footer="533" w:gutter="0"/>
          <w:cols w:space="720"/>
          <w:docGrid w:linePitch="394"/>
        </w:sectPr>
      </w:pPr>
    </w:p>
    <w:p w14:paraId="6D503700" w14:textId="77777777" w:rsidR="003F0DD8" w:rsidRPr="00A02C15" w:rsidRDefault="002E4B52" w:rsidP="003F0DD8">
      <w:pPr>
        <w:pStyle w:val="Header"/>
        <w:tabs>
          <w:tab w:val="clear" w:pos="4320"/>
          <w:tab w:val="clear" w:pos="8640"/>
          <w:tab w:val="left" w:pos="540"/>
        </w:tabs>
        <w:rPr>
          <w:rFonts w:ascii="Times New Roman" w:hAnsi="Times New Roman" w:cstheme="minorBidi"/>
          <w:b/>
          <w:bCs/>
          <w:color w:val="000000"/>
          <w:sz w:val="24"/>
          <w:szCs w:val="24"/>
          <w:cs/>
          <w:lang w:val="en-US"/>
        </w:rPr>
      </w:pPr>
      <w:r>
        <w:rPr>
          <w:rFonts w:ascii="Times New Roman" w:hAnsi="Times New Roman" w:cs="Times New Roman"/>
          <w:b/>
          <w:bCs/>
          <w:color w:val="000000"/>
          <w:sz w:val="24"/>
          <w:szCs w:val="24"/>
          <w:lang w:val="en-US"/>
        </w:rPr>
        <w:lastRenderedPageBreak/>
        <w:t>8</w:t>
      </w:r>
      <w:r w:rsidR="003F0DD8" w:rsidRPr="00F16D06">
        <w:rPr>
          <w:rFonts w:ascii="Times New Roman" w:hAnsi="Times New Roman" w:cs="Times New Roman"/>
          <w:b/>
          <w:bCs/>
          <w:color w:val="000000"/>
          <w:sz w:val="24"/>
          <w:szCs w:val="24"/>
        </w:rPr>
        <w:tab/>
      </w:r>
      <w:r w:rsidR="003F0DD8" w:rsidRPr="003F0DD8">
        <w:rPr>
          <w:rFonts w:ascii="Times New Roman" w:hAnsi="Times New Roman" w:cs="Times New Roman"/>
          <w:b/>
          <w:bCs/>
          <w:color w:val="000000"/>
          <w:sz w:val="24"/>
          <w:szCs w:val="24"/>
          <w:lang w:val="en-US"/>
        </w:rPr>
        <w:t xml:space="preserve">Segment information </w:t>
      </w:r>
      <w:r w:rsidR="00E0705B">
        <w:rPr>
          <w:rFonts w:ascii="Times New Roman" w:hAnsi="Times New Roman" w:cs="Times New Roman"/>
          <w:b/>
          <w:bCs/>
          <w:color w:val="000000"/>
          <w:sz w:val="24"/>
          <w:szCs w:val="24"/>
          <w:lang w:val="en-US"/>
        </w:rPr>
        <w:t>and disaggregation of revenue</w:t>
      </w:r>
    </w:p>
    <w:p w14:paraId="395AFC07" w14:textId="77777777" w:rsidR="00AF5AD8" w:rsidRDefault="00AF5AD8" w:rsidP="003C65E9">
      <w:pPr>
        <w:tabs>
          <w:tab w:val="left" w:pos="1080"/>
        </w:tabs>
        <w:rPr>
          <w:rFonts w:ascii="Times New Roman" w:hAnsi="Times New Roman" w:cs="Times New Roman"/>
          <w:b/>
          <w:bCs/>
          <w:color w:val="000000"/>
          <w:sz w:val="20"/>
          <w:szCs w:val="20"/>
        </w:rPr>
      </w:pPr>
    </w:p>
    <w:tbl>
      <w:tblPr>
        <w:tblStyle w:val="TableGrid"/>
        <w:tblW w:w="138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810"/>
        <w:gridCol w:w="243"/>
        <w:gridCol w:w="747"/>
        <w:gridCol w:w="236"/>
        <w:gridCol w:w="754"/>
        <w:gridCol w:w="236"/>
        <w:gridCol w:w="673"/>
        <w:gridCol w:w="238"/>
        <w:gridCol w:w="666"/>
        <w:gridCol w:w="243"/>
        <w:gridCol w:w="657"/>
        <w:gridCol w:w="270"/>
        <w:gridCol w:w="630"/>
        <w:gridCol w:w="288"/>
        <w:gridCol w:w="691"/>
        <w:gridCol w:w="261"/>
        <w:gridCol w:w="729"/>
        <w:gridCol w:w="252"/>
        <w:gridCol w:w="668"/>
        <w:gridCol w:w="243"/>
        <w:gridCol w:w="747"/>
        <w:gridCol w:w="252"/>
        <w:gridCol w:w="738"/>
        <w:gridCol w:w="12"/>
      </w:tblGrid>
      <w:tr w:rsidR="00806EBC" w:rsidRPr="003F0DD8" w14:paraId="05E509C8" w14:textId="77777777" w:rsidTr="00806EBC">
        <w:trPr>
          <w:gridAfter w:val="1"/>
          <w:wAfter w:w="12" w:type="dxa"/>
        </w:trPr>
        <w:tc>
          <w:tcPr>
            <w:tcW w:w="2518" w:type="dxa"/>
            <w:shd w:val="clear" w:color="auto" w:fill="auto"/>
            <w:vAlign w:val="bottom"/>
          </w:tcPr>
          <w:p w14:paraId="72836A49" w14:textId="77777777" w:rsidR="00806EBC" w:rsidRPr="00A02C15" w:rsidRDefault="00806EBC">
            <w:pPr>
              <w:rPr>
                <w:rFonts w:ascii="Times New Roman" w:hAnsi="Times New Roman" w:cs="Times New Roman"/>
                <w:i/>
                <w:iCs/>
                <w:color w:val="0000FF"/>
                <w:sz w:val="16"/>
                <w:szCs w:val="16"/>
                <w:lang w:eastAsia="en-GB"/>
              </w:rPr>
            </w:pPr>
          </w:p>
        </w:tc>
        <w:tc>
          <w:tcPr>
            <w:tcW w:w="11272" w:type="dxa"/>
            <w:gridSpan w:val="23"/>
            <w:vAlign w:val="bottom"/>
          </w:tcPr>
          <w:p w14:paraId="3691793E" w14:textId="77777777" w:rsidR="00806EBC" w:rsidRPr="00806EBC" w:rsidRDefault="00806EBC">
            <w:pPr>
              <w:ind w:left="-90" w:right="-120"/>
              <w:jc w:val="center"/>
              <w:rPr>
                <w:rFonts w:ascii="Times New Roman" w:hAnsi="Times New Roman" w:cs="Times New Roman"/>
                <w:b/>
                <w:bCs/>
                <w:sz w:val="16"/>
                <w:szCs w:val="16"/>
                <w:lang w:eastAsia="en-GB"/>
              </w:rPr>
            </w:pPr>
            <w:r w:rsidRPr="00806EBC">
              <w:rPr>
                <w:rFonts w:ascii="Times New Roman" w:hAnsi="Times New Roman" w:cs="Times New Roman"/>
                <w:b/>
                <w:bCs/>
                <w:sz w:val="16"/>
                <w:szCs w:val="16"/>
                <w:lang w:eastAsia="en-GB"/>
              </w:rPr>
              <w:t>Consolidated financial statement</w:t>
            </w:r>
          </w:p>
        </w:tc>
      </w:tr>
      <w:tr w:rsidR="00806EBC" w:rsidRPr="003F0DD8" w14:paraId="2440E746" w14:textId="77777777" w:rsidTr="00806EBC">
        <w:trPr>
          <w:gridAfter w:val="1"/>
          <w:wAfter w:w="12" w:type="dxa"/>
        </w:trPr>
        <w:tc>
          <w:tcPr>
            <w:tcW w:w="2518" w:type="dxa"/>
            <w:shd w:val="clear" w:color="auto" w:fill="auto"/>
            <w:vAlign w:val="bottom"/>
            <w:hideMark/>
          </w:tcPr>
          <w:p w14:paraId="3EB4F15B" w14:textId="77777777" w:rsidR="00806EBC" w:rsidRPr="00243A16" w:rsidRDefault="00243A16">
            <w:pPr>
              <w:rPr>
                <w:rFonts w:ascii="Times New Roman" w:hAnsi="Times New Roman" w:cstheme="minorBidi"/>
                <w:b/>
                <w:bCs/>
                <w:i/>
                <w:iCs/>
                <w:sz w:val="16"/>
                <w:szCs w:val="16"/>
                <w:lang w:eastAsia="en-GB"/>
              </w:rPr>
            </w:pPr>
            <w:r w:rsidRPr="00A02C15">
              <w:rPr>
                <w:rFonts w:ascii="Times New Roman" w:hAnsi="Times New Roman" w:cs="Times New Roman"/>
                <w:b/>
                <w:bCs/>
                <w:i/>
                <w:iCs/>
                <w:sz w:val="16"/>
                <w:szCs w:val="16"/>
                <w:lang w:eastAsia="en-GB"/>
              </w:rPr>
              <w:t xml:space="preserve">Three-month period ended </w:t>
            </w:r>
          </w:p>
        </w:tc>
        <w:tc>
          <w:tcPr>
            <w:tcW w:w="1800" w:type="dxa"/>
            <w:gridSpan w:val="3"/>
            <w:vAlign w:val="bottom"/>
            <w:hideMark/>
          </w:tcPr>
          <w:p w14:paraId="3E9C16A3" w14:textId="77777777" w:rsidR="00806EBC" w:rsidRPr="00E0705B" w:rsidRDefault="00806EBC" w:rsidP="00BC17A5">
            <w:pPr>
              <w:ind w:left="-134" w:right="-76"/>
              <w:jc w:val="center"/>
              <w:rPr>
                <w:rFonts w:ascii="Times New Roman" w:hAnsi="Times New Roman" w:cstheme="minorBidi"/>
                <w:b/>
                <w:bCs/>
                <w:spacing w:val="-2"/>
                <w:sz w:val="16"/>
                <w:szCs w:val="16"/>
                <w:lang w:eastAsia="en-GB"/>
              </w:rPr>
            </w:pPr>
            <w:r w:rsidRPr="00E0705B">
              <w:rPr>
                <w:rFonts w:ascii="Times New Roman" w:hAnsi="Times New Roman" w:cs="Times New Roman"/>
                <w:b/>
                <w:bCs/>
                <w:spacing w:val="-2"/>
                <w:sz w:val="16"/>
                <w:szCs w:val="16"/>
                <w:lang w:eastAsia="en-GB"/>
              </w:rPr>
              <w:t>Television</w:t>
            </w:r>
            <w:r w:rsidRPr="00E0705B">
              <w:rPr>
                <w:rFonts w:ascii="Times New Roman" w:hAnsi="Times New Roman" w:cstheme="minorBidi"/>
                <w:b/>
                <w:bCs/>
                <w:spacing w:val="-2"/>
                <w:sz w:val="16"/>
                <w:szCs w:val="16"/>
                <w:lang w:eastAsia="en-GB"/>
              </w:rPr>
              <w:t xml:space="preserve"> and </w:t>
            </w:r>
            <w:r w:rsidR="00573713">
              <w:rPr>
                <w:rFonts w:ascii="Times New Roman" w:hAnsi="Times New Roman" w:cstheme="minorBidi"/>
                <w:b/>
                <w:bCs/>
                <w:spacing w:val="-2"/>
                <w:sz w:val="16"/>
                <w:szCs w:val="16"/>
                <w:lang w:eastAsia="en-GB"/>
              </w:rPr>
              <w:t>n</w:t>
            </w:r>
            <w:r w:rsidRPr="00E0705B">
              <w:rPr>
                <w:rFonts w:ascii="Times New Roman" w:hAnsi="Times New Roman" w:cstheme="minorBidi"/>
                <w:b/>
                <w:bCs/>
                <w:spacing w:val="-2"/>
                <w:sz w:val="16"/>
                <w:szCs w:val="16"/>
                <w:lang w:eastAsia="en-GB"/>
              </w:rPr>
              <w:t>ews</w:t>
            </w:r>
          </w:p>
          <w:p w14:paraId="051D383F" w14:textId="77777777" w:rsidR="00806EBC" w:rsidRPr="00E0705B" w:rsidRDefault="00806EBC" w:rsidP="00BC17A5">
            <w:pPr>
              <w:ind w:left="-134" w:right="-76"/>
              <w:jc w:val="center"/>
              <w:rPr>
                <w:rFonts w:ascii="Times New Roman" w:hAnsi="Times New Roman" w:cs="Times New Roman"/>
                <w:b/>
                <w:bCs/>
                <w:sz w:val="16"/>
                <w:szCs w:val="16"/>
                <w:lang w:val="en-GB" w:eastAsia="en-GB" w:bidi="ar-SA"/>
              </w:rPr>
            </w:pPr>
            <w:r w:rsidRPr="00E0705B">
              <w:rPr>
                <w:rFonts w:ascii="Times New Roman" w:hAnsi="Times New Roman" w:cs="Times New Roman"/>
                <w:b/>
                <w:bCs/>
                <w:sz w:val="16"/>
                <w:szCs w:val="16"/>
                <w:lang w:eastAsia="en-GB"/>
              </w:rPr>
              <w:t>services</w:t>
            </w:r>
          </w:p>
        </w:tc>
        <w:tc>
          <w:tcPr>
            <w:tcW w:w="236" w:type="dxa"/>
          </w:tcPr>
          <w:p w14:paraId="4D0371DF" w14:textId="77777777" w:rsidR="00806EBC" w:rsidRPr="00E0705B" w:rsidRDefault="00806EBC">
            <w:pPr>
              <w:rPr>
                <w:rFonts w:ascii="Times New Roman" w:hAnsi="Times New Roman" w:cs="Times New Roman"/>
                <w:b/>
                <w:bCs/>
                <w:sz w:val="16"/>
                <w:szCs w:val="16"/>
                <w:lang w:eastAsia="en-GB"/>
              </w:rPr>
            </w:pPr>
          </w:p>
        </w:tc>
        <w:tc>
          <w:tcPr>
            <w:tcW w:w="1663" w:type="dxa"/>
            <w:gridSpan w:val="3"/>
            <w:vAlign w:val="bottom"/>
          </w:tcPr>
          <w:p w14:paraId="18345F91" w14:textId="77777777" w:rsidR="00806EBC" w:rsidRPr="00E0705B" w:rsidRDefault="00806EBC" w:rsidP="00BC17A5">
            <w:pPr>
              <w:ind w:left="-134" w:right="-76"/>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 xml:space="preserve">Radio </w:t>
            </w:r>
            <w:r w:rsidRPr="00E0705B">
              <w:rPr>
                <w:rFonts w:ascii="Times New Roman" w:hAnsi="Times New Roman" w:cstheme="minorBidi"/>
                <w:b/>
                <w:bCs/>
                <w:sz w:val="16"/>
                <w:szCs w:val="16"/>
                <w:lang w:eastAsia="en-GB"/>
              </w:rPr>
              <w:t>services</w:t>
            </w:r>
          </w:p>
        </w:tc>
        <w:tc>
          <w:tcPr>
            <w:tcW w:w="238" w:type="dxa"/>
          </w:tcPr>
          <w:p w14:paraId="2C42F234" w14:textId="77777777" w:rsidR="00806EBC" w:rsidRPr="00E0705B" w:rsidRDefault="00806EBC">
            <w:pPr>
              <w:rPr>
                <w:rFonts w:ascii="Times New Roman" w:hAnsi="Times New Roman" w:cs="Times New Roman"/>
                <w:b/>
                <w:bCs/>
                <w:sz w:val="16"/>
                <w:szCs w:val="16"/>
                <w:lang w:eastAsia="en-GB"/>
              </w:rPr>
            </w:pPr>
          </w:p>
        </w:tc>
        <w:tc>
          <w:tcPr>
            <w:tcW w:w="1566" w:type="dxa"/>
            <w:gridSpan w:val="3"/>
            <w:vAlign w:val="bottom"/>
          </w:tcPr>
          <w:p w14:paraId="1F527508" w14:textId="77777777" w:rsidR="00806EBC" w:rsidRPr="00E0705B" w:rsidRDefault="00806EBC" w:rsidP="00BC17A5">
            <w:pPr>
              <w:ind w:left="-134" w:right="-76"/>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 xml:space="preserve">Engineering </w:t>
            </w:r>
            <w:r w:rsidRPr="00E0705B">
              <w:rPr>
                <w:rFonts w:ascii="Times New Roman" w:hAnsi="Times New Roman" w:cstheme="minorBidi"/>
                <w:b/>
                <w:bCs/>
                <w:sz w:val="16"/>
                <w:szCs w:val="16"/>
                <w:lang w:eastAsia="en-GB"/>
              </w:rPr>
              <w:t>services</w:t>
            </w:r>
          </w:p>
        </w:tc>
        <w:tc>
          <w:tcPr>
            <w:tcW w:w="270" w:type="dxa"/>
          </w:tcPr>
          <w:p w14:paraId="396079F7" w14:textId="77777777" w:rsidR="00806EBC" w:rsidRPr="00E0705B" w:rsidRDefault="00806EBC">
            <w:pPr>
              <w:ind w:left="-78" w:right="-132"/>
              <w:jc w:val="center"/>
              <w:rPr>
                <w:rFonts w:ascii="Times New Roman" w:hAnsi="Times New Roman" w:cs="Times New Roman"/>
                <w:b/>
                <w:bCs/>
                <w:sz w:val="16"/>
                <w:szCs w:val="16"/>
                <w:lang w:eastAsia="en-GB"/>
              </w:rPr>
            </w:pPr>
          </w:p>
        </w:tc>
        <w:tc>
          <w:tcPr>
            <w:tcW w:w="1609" w:type="dxa"/>
            <w:gridSpan w:val="3"/>
            <w:vAlign w:val="bottom"/>
            <w:hideMark/>
          </w:tcPr>
          <w:p w14:paraId="4533CC33" w14:textId="77777777" w:rsidR="00806EBC" w:rsidRPr="00E0705B" w:rsidRDefault="00806EBC">
            <w:pPr>
              <w:ind w:left="-78" w:right="-132"/>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New business services</w:t>
            </w:r>
          </w:p>
        </w:tc>
        <w:tc>
          <w:tcPr>
            <w:tcW w:w="261" w:type="dxa"/>
            <w:vAlign w:val="bottom"/>
          </w:tcPr>
          <w:p w14:paraId="6F2DA7B3" w14:textId="77777777" w:rsidR="00806EBC" w:rsidRPr="00E0705B" w:rsidRDefault="00806EBC">
            <w:pPr>
              <w:rPr>
                <w:rFonts w:ascii="Times New Roman" w:hAnsi="Times New Roman" w:cs="Times New Roman"/>
                <w:b/>
                <w:bCs/>
                <w:sz w:val="16"/>
                <w:szCs w:val="16"/>
                <w:lang w:eastAsia="en-GB"/>
              </w:rPr>
            </w:pPr>
          </w:p>
        </w:tc>
        <w:tc>
          <w:tcPr>
            <w:tcW w:w="1649" w:type="dxa"/>
            <w:gridSpan w:val="3"/>
            <w:vAlign w:val="bottom"/>
            <w:hideMark/>
          </w:tcPr>
          <w:p w14:paraId="458782CD" w14:textId="77777777" w:rsidR="00806EBC" w:rsidRPr="00E0705B" w:rsidRDefault="00806EBC">
            <w:pPr>
              <w:ind w:left="-112" w:right="-98"/>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Joint operation agreements</w:t>
            </w:r>
          </w:p>
        </w:tc>
        <w:tc>
          <w:tcPr>
            <w:tcW w:w="243" w:type="dxa"/>
            <w:vAlign w:val="bottom"/>
          </w:tcPr>
          <w:p w14:paraId="7AB1C737" w14:textId="77777777" w:rsidR="00806EBC" w:rsidRPr="00E0705B" w:rsidRDefault="00806EBC">
            <w:pPr>
              <w:rPr>
                <w:rFonts w:ascii="Times New Roman" w:hAnsi="Times New Roman" w:cs="Times New Roman"/>
                <w:b/>
                <w:bCs/>
                <w:sz w:val="16"/>
                <w:szCs w:val="16"/>
                <w:lang w:eastAsia="en-GB"/>
              </w:rPr>
            </w:pPr>
          </w:p>
        </w:tc>
        <w:tc>
          <w:tcPr>
            <w:tcW w:w="1737" w:type="dxa"/>
            <w:gridSpan w:val="3"/>
            <w:vAlign w:val="bottom"/>
            <w:hideMark/>
          </w:tcPr>
          <w:p w14:paraId="11347388" w14:textId="77777777" w:rsidR="00806EBC" w:rsidRPr="00E0705B" w:rsidRDefault="00806EBC">
            <w:pPr>
              <w:ind w:left="-90" w:right="-120"/>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w:t>
            </w:r>
          </w:p>
        </w:tc>
      </w:tr>
      <w:tr w:rsidR="00806EBC" w:rsidRPr="003F0DD8" w14:paraId="7C87DBEF" w14:textId="77777777" w:rsidTr="00806EBC">
        <w:trPr>
          <w:gridAfter w:val="1"/>
          <w:wAfter w:w="12" w:type="dxa"/>
        </w:trPr>
        <w:tc>
          <w:tcPr>
            <w:tcW w:w="2518" w:type="dxa"/>
            <w:vAlign w:val="bottom"/>
            <w:hideMark/>
          </w:tcPr>
          <w:p w14:paraId="68F52B1D" w14:textId="77777777" w:rsidR="00806EBC" w:rsidRPr="00A02C15" w:rsidRDefault="00806EBC" w:rsidP="00970755">
            <w:pPr>
              <w:rPr>
                <w:rFonts w:ascii="Times New Roman" w:hAnsi="Times New Roman" w:cs="Times New Roman"/>
                <w:b/>
                <w:bCs/>
                <w:i/>
                <w:iCs/>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31 March</w:t>
            </w:r>
          </w:p>
        </w:tc>
        <w:tc>
          <w:tcPr>
            <w:tcW w:w="810" w:type="dxa"/>
            <w:vAlign w:val="bottom"/>
            <w:hideMark/>
          </w:tcPr>
          <w:p w14:paraId="2083EAB4" w14:textId="77777777" w:rsidR="00806EBC" w:rsidRPr="00A02C15" w:rsidRDefault="00806EBC" w:rsidP="00BC17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7FCFB5D5" w14:textId="77777777" w:rsidR="00806EBC" w:rsidRPr="00A02C15" w:rsidRDefault="00806EBC" w:rsidP="00BC17A5">
            <w:pPr>
              <w:rPr>
                <w:sz w:val="16"/>
                <w:szCs w:val="16"/>
              </w:rPr>
            </w:pPr>
          </w:p>
        </w:tc>
        <w:tc>
          <w:tcPr>
            <w:tcW w:w="747" w:type="dxa"/>
            <w:vAlign w:val="bottom"/>
            <w:hideMark/>
          </w:tcPr>
          <w:p w14:paraId="5E7FA04B" w14:textId="77777777" w:rsidR="00806EBC" w:rsidRPr="00A02C15" w:rsidRDefault="00806EBC" w:rsidP="00BC17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61353715" w14:textId="77777777" w:rsidR="00806EBC" w:rsidRPr="00A02C15" w:rsidRDefault="00806EBC" w:rsidP="00BC17A5">
            <w:pPr>
              <w:jc w:val="center"/>
              <w:rPr>
                <w:rFonts w:ascii="Times New Roman" w:hAnsi="Times New Roman" w:cs="Times New Roman"/>
                <w:sz w:val="16"/>
                <w:szCs w:val="16"/>
                <w:lang w:eastAsia="en-GB"/>
              </w:rPr>
            </w:pPr>
          </w:p>
        </w:tc>
        <w:tc>
          <w:tcPr>
            <w:tcW w:w="754" w:type="dxa"/>
            <w:vAlign w:val="bottom"/>
          </w:tcPr>
          <w:p w14:paraId="518F18AA" w14:textId="77777777" w:rsidR="00806EBC" w:rsidRPr="00A02C15" w:rsidRDefault="00806EBC" w:rsidP="00BC17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79B20B25" w14:textId="77777777" w:rsidR="00806EBC" w:rsidRPr="00A02C15" w:rsidRDefault="00806EBC" w:rsidP="00BC17A5">
            <w:pPr>
              <w:rPr>
                <w:sz w:val="16"/>
                <w:szCs w:val="16"/>
              </w:rPr>
            </w:pPr>
          </w:p>
        </w:tc>
        <w:tc>
          <w:tcPr>
            <w:tcW w:w="673" w:type="dxa"/>
            <w:vAlign w:val="bottom"/>
          </w:tcPr>
          <w:p w14:paraId="3E627F08" w14:textId="77777777" w:rsidR="00806EBC" w:rsidRPr="00A02C15" w:rsidRDefault="00806EBC" w:rsidP="00BC17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63B021A8" w14:textId="77777777" w:rsidR="00806EBC" w:rsidRPr="00A02C15" w:rsidRDefault="00806EBC" w:rsidP="00BC17A5">
            <w:pPr>
              <w:jc w:val="center"/>
              <w:rPr>
                <w:rFonts w:ascii="Times New Roman" w:hAnsi="Times New Roman" w:cs="Times New Roman"/>
                <w:sz w:val="16"/>
                <w:szCs w:val="16"/>
                <w:lang w:eastAsia="en-GB"/>
              </w:rPr>
            </w:pPr>
          </w:p>
        </w:tc>
        <w:tc>
          <w:tcPr>
            <w:tcW w:w="666" w:type="dxa"/>
            <w:vAlign w:val="bottom"/>
          </w:tcPr>
          <w:p w14:paraId="77081C5E" w14:textId="77777777" w:rsidR="00806EBC" w:rsidRPr="00A02C15" w:rsidRDefault="00806EBC" w:rsidP="00BC17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0D354966" w14:textId="77777777" w:rsidR="00806EBC" w:rsidRPr="00A02C15" w:rsidRDefault="00806EBC" w:rsidP="00BC17A5">
            <w:pPr>
              <w:rPr>
                <w:sz w:val="16"/>
                <w:szCs w:val="16"/>
              </w:rPr>
            </w:pPr>
          </w:p>
        </w:tc>
        <w:tc>
          <w:tcPr>
            <w:tcW w:w="657" w:type="dxa"/>
            <w:vAlign w:val="bottom"/>
          </w:tcPr>
          <w:p w14:paraId="504D7C49" w14:textId="77777777" w:rsidR="00806EBC" w:rsidRPr="00A02C15" w:rsidRDefault="00806EBC" w:rsidP="00BC17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47A5D921" w14:textId="77777777" w:rsidR="00806EBC" w:rsidRPr="00A02C15" w:rsidRDefault="00806EBC" w:rsidP="00BC17A5">
            <w:pPr>
              <w:ind w:left="-106" w:right="-104"/>
              <w:jc w:val="center"/>
              <w:rPr>
                <w:rFonts w:ascii="Times New Roman" w:hAnsi="Times New Roman" w:cs="Times New Roman"/>
                <w:sz w:val="16"/>
                <w:szCs w:val="16"/>
                <w:lang w:eastAsia="en-GB"/>
              </w:rPr>
            </w:pPr>
          </w:p>
        </w:tc>
        <w:tc>
          <w:tcPr>
            <w:tcW w:w="630" w:type="dxa"/>
            <w:vAlign w:val="bottom"/>
            <w:hideMark/>
          </w:tcPr>
          <w:p w14:paraId="4087B44F" w14:textId="77777777" w:rsidR="00806EBC" w:rsidRPr="00A02C15" w:rsidRDefault="00806EBC" w:rsidP="00BC17A5">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311D1510" w14:textId="77777777" w:rsidR="00806EBC" w:rsidRPr="00A02C15" w:rsidRDefault="00806EBC" w:rsidP="00BC17A5">
            <w:pPr>
              <w:jc w:val="center"/>
              <w:rPr>
                <w:rFonts w:ascii="Times New Roman" w:hAnsi="Times New Roman" w:cs="Times New Roman"/>
                <w:sz w:val="16"/>
                <w:szCs w:val="16"/>
                <w:lang w:eastAsia="en-GB"/>
              </w:rPr>
            </w:pPr>
          </w:p>
        </w:tc>
        <w:tc>
          <w:tcPr>
            <w:tcW w:w="691" w:type="dxa"/>
            <w:vAlign w:val="bottom"/>
            <w:hideMark/>
          </w:tcPr>
          <w:p w14:paraId="43BDE2E6" w14:textId="77777777" w:rsidR="00806EBC" w:rsidRPr="00A02C15" w:rsidRDefault="00806EBC" w:rsidP="00BC17A5">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66B67475" w14:textId="77777777" w:rsidR="00806EBC" w:rsidRPr="00A02C15" w:rsidRDefault="00806EBC" w:rsidP="00BC17A5">
            <w:pPr>
              <w:jc w:val="center"/>
              <w:rPr>
                <w:rFonts w:ascii="Times New Roman" w:hAnsi="Times New Roman" w:cs="Times New Roman"/>
                <w:sz w:val="16"/>
                <w:szCs w:val="16"/>
                <w:lang w:eastAsia="en-GB"/>
              </w:rPr>
            </w:pPr>
          </w:p>
        </w:tc>
        <w:tc>
          <w:tcPr>
            <w:tcW w:w="729" w:type="dxa"/>
            <w:vAlign w:val="bottom"/>
            <w:hideMark/>
          </w:tcPr>
          <w:p w14:paraId="009EA3B8" w14:textId="77777777" w:rsidR="00806EBC" w:rsidRPr="00A02C15" w:rsidRDefault="00806EBC" w:rsidP="00BC17A5">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60FB7CF1" w14:textId="77777777" w:rsidR="00806EBC" w:rsidRPr="00A02C15" w:rsidRDefault="00806EBC" w:rsidP="00BC17A5">
            <w:pPr>
              <w:jc w:val="center"/>
              <w:rPr>
                <w:rFonts w:ascii="Times New Roman" w:hAnsi="Times New Roman" w:cs="Times New Roman"/>
                <w:sz w:val="16"/>
                <w:szCs w:val="16"/>
                <w:lang w:eastAsia="en-GB"/>
              </w:rPr>
            </w:pPr>
          </w:p>
        </w:tc>
        <w:tc>
          <w:tcPr>
            <w:tcW w:w="668" w:type="dxa"/>
            <w:vAlign w:val="bottom"/>
            <w:hideMark/>
          </w:tcPr>
          <w:p w14:paraId="2AF5251C" w14:textId="77777777" w:rsidR="00806EBC" w:rsidRPr="00A02C15" w:rsidRDefault="00806EBC" w:rsidP="00BC17A5">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199D7645" w14:textId="77777777" w:rsidR="00806EBC" w:rsidRPr="00A02C15" w:rsidRDefault="00806EBC" w:rsidP="00BC17A5">
            <w:pPr>
              <w:jc w:val="center"/>
              <w:rPr>
                <w:rFonts w:ascii="Times New Roman" w:hAnsi="Times New Roman" w:cs="Times New Roman"/>
                <w:sz w:val="16"/>
                <w:szCs w:val="16"/>
                <w:lang w:eastAsia="en-GB"/>
              </w:rPr>
            </w:pPr>
          </w:p>
        </w:tc>
        <w:tc>
          <w:tcPr>
            <w:tcW w:w="747" w:type="dxa"/>
            <w:vAlign w:val="bottom"/>
            <w:hideMark/>
          </w:tcPr>
          <w:p w14:paraId="48CEF967" w14:textId="77777777" w:rsidR="00806EBC" w:rsidRPr="00A02C15" w:rsidRDefault="00806EBC" w:rsidP="00BC17A5">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4742B112" w14:textId="77777777" w:rsidR="00806EBC" w:rsidRPr="00A02C15" w:rsidRDefault="00806EBC" w:rsidP="00BC17A5">
            <w:pPr>
              <w:jc w:val="center"/>
              <w:rPr>
                <w:rFonts w:ascii="Times New Roman" w:hAnsi="Times New Roman" w:cs="Times New Roman"/>
                <w:sz w:val="16"/>
                <w:szCs w:val="16"/>
                <w:lang w:eastAsia="en-GB"/>
              </w:rPr>
            </w:pPr>
          </w:p>
        </w:tc>
        <w:tc>
          <w:tcPr>
            <w:tcW w:w="738" w:type="dxa"/>
            <w:vAlign w:val="bottom"/>
            <w:hideMark/>
          </w:tcPr>
          <w:p w14:paraId="648FD268" w14:textId="77777777" w:rsidR="00806EBC" w:rsidRPr="00A02C15" w:rsidRDefault="00806EBC" w:rsidP="00BC17A5">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FC15A4" w:rsidRPr="003F0DD8" w14:paraId="266C9094" w14:textId="77777777" w:rsidTr="00806EBC">
        <w:tc>
          <w:tcPr>
            <w:tcW w:w="2518" w:type="dxa"/>
            <w:vAlign w:val="bottom"/>
          </w:tcPr>
          <w:p w14:paraId="030D5F35" w14:textId="77777777" w:rsidR="00FC15A4" w:rsidRPr="00A02C15" w:rsidRDefault="00FC15A4" w:rsidP="00FC15A4">
            <w:pPr>
              <w:rPr>
                <w:rFonts w:ascii="Times New Roman" w:hAnsi="Times New Roman" w:cs="Times New Roman"/>
                <w:sz w:val="16"/>
                <w:szCs w:val="16"/>
                <w:lang w:eastAsia="en-GB"/>
              </w:rPr>
            </w:pPr>
          </w:p>
        </w:tc>
        <w:tc>
          <w:tcPr>
            <w:tcW w:w="11284" w:type="dxa"/>
            <w:gridSpan w:val="24"/>
          </w:tcPr>
          <w:p w14:paraId="330A1FA3" w14:textId="77777777" w:rsidR="00FC15A4" w:rsidRPr="00A02C15" w:rsidRDefault="00FC15A4" w:rsidP="00FC15A4">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806EBC" w:rsidRPr="003F0DD8" w14:paraId="7499830C" w14:textId="77777777" w:rsidTr="00806EBC">
        <w:trPr>
          <w:gridAfter w:val="1"/>
          <w:wAfter w:w="12" w:type="dxa"/>
        </w:trPr>
        <w:tc>
          <w:tcPr>
            <w:tcW w:w="2518" w:type="dxa"/>
            <w:vAlign w:val="bottom"/>
          </w:tcPr>
          <w:p w14:paraId="2DF33883" w14:textId="77777777" w:rsidR="00806EBC" w:rsidRPr="00E0705B" w:rsidRDefault="00806EBC" w:rsidP="00970755">
            <w:pPr>
              <w:rPr>
                <w:rFonts w:ascii="Times New Roman" w:hAnsi="Times New Roman" w:cs="Times New Roman"/>
                <w:b/>
                <w:bCs/>
                <w:i/>
                <w:iCs/>
                <w:sz w:val="16"/>
                <w:szCs w:val="16"/>
                <w:lang w:eastAsia="en-GB"/>
              </w:rPr>
            </w:pPr>
            <w:r w:rsidRPr="00E0705B">
              <w:rPr>
                <w:rFonts w:ascii="Times New Roman" w:hAnsi="Times New Roman" w:cs="Times New Roman"/>
                <w:b/>
                <w:bCs/>
                <w:i/>
                <w:iCs/>
                <w:sz w:val="16"/>
                <w:szCs w:val="16"/>
                <w:lang w:eastAsia="en-GB"/>
              </w:rPr>
              <w:t xml:space="preserve">Information about </w:t>
            </w:r>
            <w:r w:rsidR="00573713" w:rsidRPr="00E0705B">
              <w:rPr>
                <w:rFonts w:ascii="Times New Roman" w:hAnsi="Times New Roman" w:cs="Times New Roman"/>
                <w:b/>
                <w:bCs/>
                <w:i/>
                <w:iCs/>
                <w:sz w:val="16"/>
                <w:szCs w:val="16"/>
                <w:lang w:eastAsia="en-GB"/>
              </w:rPr>
              <w:t>reportable</w:t>
            </w:r>
          </w:p>
        </w:tc>
        <w:tc>
          <w:tcPr>
            <w:tcW w:w="810" w:type="dxa"/>
            <w:vAlign w:val="bottom"/>
          </w:tcPr>
          <w:p w14:paraId="66CBBCA6" w14:textId="77777777" w:rsidR="00806EBC" w:rsidRPr="00E0705B" w:rsidRDefault="00806EBC" w:rsidP="00BC17A5">
            <w:pPr>
              <w:tabs>
                <w:tab w:val="decimal" w:pos="468"/>
              </w:tabs>
              <w:ind w:left="-72" w:right="-138"/>
              <w:jc w:val="right"/>
              <w:rPr>
                <w:rFonts w:ascii="Times New Roman" w:hAnsi="Times New Roman" w:cs="Times New Roman"/>
                <w:sz w:val="16"/>
                <w:szCs w:val="16"/>
                <w:cs/>
                <w:lang w:eastAsia="en-GB"/>
              </w:rPr>
            </w:pPr>
          </w:p>
        </w:tc>
        <w:tc>
          <w:tcPr>
            <w:tcW w:w="243" w:type="dxa"/>
            <w:vAlign w:val="bottom"/>
          </w:tcPr>
          <w:p w14:paraId="31111BF3"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786A057A" w14:textId="77777777" w:rsidR="00806EBC" w:rsidRPr="00E0705B" w:rsidRDefault="00806EBC" w:rsidP="00BC17A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16610F1C" w14:textId="77777777" w:rsidR="00806EBC" w:rsidRPr="00E0705B" w:rsidRDefault="00806EBC" w:rsidP="00BC17A5">
            <w:pPr>
              <w:jc w:val="right"/>
              <w:rPr>
                <w:rFonts w:ascii="Times New Roman" w:hAnsi="Times New Roman" w:cs="Times New Roman"/>
                <w:sz w:val="16"/>
                <w:szCs w:val="16"/>
                <w:lang w:eastAsia="en-GB"/>
              </w:rPr>
            </w:pPr>
          </w:p>
        </w:tc>
        <w:tc>
          <w:tcPr>
            <w:tcW w:w="754" w:type="dxa"/>
            <w:vAlign w:val="bottom"/>
          </w:tcPr>
          <w:p w14:paraId="248D6D54" w14:textId="77777777" w:rsidR="00806EBC" w:rsidRPr="00E0705B" w:rsidRDefault="00806EBC" w:rsidP="00BC17A5">
            <w:pPr>
              <w:jc w:val="right"/>
              <w:rPr>
                <w:rFonts w:ascii="Times New Roman" w:hAnsi="Times New Roman" w:cs="Times New Roman"/>
                <w:sz w:val="16"/>
                <w:szCs w:val="16"/>
                <w:lang w:eastAsia="en-GB"/>
              </w:rPr>
            </w:pPr>
          </w:p>
        </w:tc>
        <w:tc>
          <w:tcPr>
            <w:tcW w:w="236" w:type="dxa"/>
            <w:vAlign w:val="bottom"/>
          </w:tcPr>
          <w:p w14:paraId="60A80648" w14:textId="77777777" w:rsidR="00806EBC" w:rsidRPr="00E0705B" w:rsidRDefault="00806EBC" w:rsidP="00BC17A5">
            <w:pPr>
              <w:jc w:val="right"/>
              <w:rPr>
                <w:rFonts w:ascii="Times New Roman" w:hAnsi="Times New Roman" w:cs="Times New Roman"/>
                <w:sz w:val="16"/>
                <w:szCs w:val="16"/>
                <w:lang w:eastAsia="en-GB"/>
              </w:rPr>
            </w:pPr>
          </w:p>
        </w:tc>
        <w:tc>
          <w:tcPr>
            <w:tcW w:w="673" w:type="dxa"/>
            <w:vAlign w:val="bottom"/>
          </w:tcPr>
          <w:p w14:paraId="2905DF09" w14:textId="77777777" w:rsidR="00806EBC" w:rsidRPr="00E0705B" w:rsidRDefault="00806EBC" w:rsidP="00BC17A5">
            <w:pPr>
              <w:jc w:val="right"/>
              <w:rPr>
                <w:rFonts w:ascii="Times New Roman" w:hAnsi="Times New Roman" w:cs="Times New Roman"/>
                <w:sz w:val="16"/>
                <w:szCs w:val="16"/>
                <w:lang w:eastAsia="en-GB"/>
              </w:rPr>
            </w:pPr>
          </w:p>
        </w:tc>
        <w:tc>
          <w:tcPr>
            <w:tcW w:w="238" w:type="dxa"/>
            <w:vAlign w:val="bottom"/>
          </w:tcPr>
          <w:p w14:paraId="614A1ECE" w14:textId="77777777" w:rsidR="00806EBC" w:rsidRPr="00E0705B" w:rsidRDefault="00806EBC" w:rsidP="00BC17A5">
            <w:pPr>
              <w:jc w:val="right"/>
              <w:rPr>
                <w:rFonts w:ascii="Times New Roman" w:hAnsi="Times New Roman" w:cs="Times New Roman"/>
                <w:sz w:val="16"/>
                <w:szCs w:val="16"/>
                <w:lang w:eastAsia="en-GB"/>
              </w:rPr>
            </w:pPr>
          </w:p>
        </w:tc>
        <w:tc>
          <w:tcPr>
            <w:tcW w:w="666" w:type="dxa"/>
            <w:vAlign w:val="bottom"/>
          </w:tcPr>
          <w:p w14:paraId="738CAA10" w14:textId="77777777" w:rsidR="00806EBC" w:rsidRPr="00E0705B" w:rsidRDefault="00806EBC" w:rsidP="00BC17A5">
            <w:pPr>
              <w:jc w:val="right"/>
              <w:rPr>
                <w:rFonts w:ascii="Times New Roman" w:hAnsi="Times New Roman" w:cs="Times New Roman"/>
                <w:sz w:val="16"/>
                <w:szCs w:val="16"/>
                <w:lang w:eastAsia="en-GB"/>
              </w:rPr>
            </w:pPr>
          </w:p>
        </w:tc>
        <w:tc>
          <w:tcPr>
            <w:tcW w:w="243" w:type="dxa"/>
            <w:vAlign w:val="bottom"/>
          </w:tcPr>
          <w:p w14:paraId="766510DC" w14:textId="77777777" w:rsidR="00806EBC" w:rsidRPr="00E0705B" w:rsidRDefault="00806EBC" w:rsidP="00BC17A5">
            <w:pPr>
              <w:jc w:val="right"/>
              <w:rPr>
                <w:rFonts w:ascii="Times New Roman" w:hAnsi="Times New Roman" w:cs="Times New Roman"/>
                <w:sz w:val="16"/>
                <w:szCs w:val="16"/>
                <w:lang w:eastAsia="en-GB"/>
              </w:rPr>
            </w:pPr>
          </w:p>
        </w:tc>
        <w:tc>
          <w:tcPr>
            <w:tcW w:w="657" w:type="dxa"/>
            <w:vAlign w:val="bottom"/>
          </w:tcPr>
          <w:p w14:paraId="1E44BB3D" w14:textId="77777777" w:rsidR="00806EBC" w:rsidRPr="00E0705B" w:rsidRDefault="00806EBC" w:rsidP="00BC17A5">
            <w:pPr>
              <w:jc w:val="right"/>
              <w:rPr>
                <w:rFonts w:ascii="Times New Roman" w:hAnsi="Times New Roman" w:cs="Times New Roman"/>
                <w:sz w:val="16"/>
                <w:szCs w:val="16"/>
                <w:lang w:eastAsia="en-GB"/>
              </w:rPr>
            </w:pPr>
          </w:p>
        </w:tc>
        <w:tc>
          <w:tcPr>
            <w:tcW w:w="270" w:type="dxa"/>
            <w:vAlign w:val="bottom"/>
          </w:tcPr>
          <w:p w14:paraId="4DCFDB9E"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630" w:type="dxa"/>
            <w:vAlign w:val="bottom"/>
          </w:tcPr>
          <w:p w14:paraId="3A2908AD"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288" w:type="dxa"/>
            <w:vAlign w:val="bottom"/>
          </w:tcPr>
          <w:p w14:paraId="533EAB3D" w14:textId="77777777" w:rsidR="00806EBC" w:rsidRPr="00E0705B" w:rsidRDefault="00806EBC" w:rsidP="00BC17A5">
            <w:pPr>
              <w:jc w:val="right"/>
              <w:rPr>
                <w:rFonts w:ascii="Times New Roman" w:hAnsi="Times New Roman" w:cs="Times New Roman"/>
                <w:sz w:val="16"/>
                <w:szCs w:val="16"/>
                <w:lang w:eastAsia="en-GB"/>
              </w:rPr>
            </w:pPr>
          </w:p>
        </w:tc>
        <w:tc>
          <w:tcPr>
            <w:tcW w:w="691" w:type="dxa"/>
            <w:vAlign w:val="bottom"/>
          </w:tcPr>
          <w:p w14:paraId="263C2D8F" w14:textId="77777777" w:rsidR="00806EBC" w:rsidRPr="00E0705B" w:rsidRDefault="00806EBC" w:rsidP="00BC17A5">
            <w:pPr>
              <w:tabs>
                <w:tab w:val="decimal" w:pos="482"/>
              </w:tabs>
              <w:ind w:left="-78" w:right="-132"/>
              <w:jc w:val="right"/>
              <w:rPr>
                <w:rFonts w:ascii="Times New Roman" w:hAnsi="Times New Roman" w:cs="Times New Roman"/>
                <w:sz w:val="16"/>
                <w:szCs w:val="16"/>
                <w:lang w:eastAsia="en-GB"/>
              </w:rPr>
            </w:pPr>
          </w:p>
        </w:tc>
        <w:tc>
          <w:tcPr>
            <w:tcW w:w="261" w:type="dxa"/>
            <w:vAlign w:val="bottom"/>
          </w:tcPr>
          <w:p w14:paraId="6DAC9E17" w14:textId="77777777" w:rsidR="00806EBC" w:rsidRPr="00E0705B" w:rsidRDefault="00806EBC" w:rsidP="00BC17A5">
            <w:pPr>
              <w:jc w:val="right"/>
              <w:rPr>
                <w:rFonts w:ascii="Times New Roman" w:hAnsi="Times New Roman" w:cs="Times New Roman"/>
                <w:sz w:val="16"/>
                <w:szCs w:val="16"/>
                <w:lang w:eastAsia="en-GB"/>
              </w:rPr>
            </w:pPr>
          </w:p>
        </w:tc>
        <w:tc>
          <w:tcPr>
            <w:tcW w:w="729" w:type="dxa"/>
            <w:vAlign w:val="bottom"/>
          </w:tcPr>
          <w:p w14:paraId="1239BBB7" w14:textId="77777777" w:rsidR="00806EBC" w:rsidRPr="00E0705B" w:rsidRDefault="00806EBC" w:rsidP="00BC17A5">
            <w:pPr>
              <w:tabs>
                <w:tab w:val="decimal" w:pos="490"/>
              </w:tabs>
              <w:ind w:left="-140" w:right="-160"/>
              <w:jc w:val="right"/>
              <w:rPr>
                <w:rFonts w:ascii="Times New Roman" w:hAnsi="Times New Roman" w:cs="Times New Roman"/>
                <w:sz w:val="16"/>
                <w:szCs w:val="16"/>
                <w:lang w:eastAsia="en-GB"/>
              </w:rPr>
            </w:pPr>
          </w:p>
        </w:tc>
        <w:tc>
          <w:tcPr>
            <w:tcW w:w="252" w:type="dxa"/>
            <w:vAlign w:val="bottom"/>
          </w:tcPr>
          <w:p w14:paraId="4BE30990" w14:textId="77777777" w:rsidR="00806EBC" w:rsidRPr="00E0705B" w:rsidRDefault="00806EBC" w:rsidP="00BC17A5">
            <w:pPr>
              <w:jc w:val="right"/>
              <w:rPr>
                <w:rFonts w:ascii="Times New Roman" w:hAnsi="Times New Roman" w:cs="Times New Roman"/>
                <w:sz w:val="16"/>
                <w:szCs w:val="16"/>
                <w:lang w:eastAsia="en-GB"/>
              </w:rPr>
            </w:pPr>
          </w:p>
        </w:tc>
        <w:tc>
          <w:tcPr>
            <w:tcW w:w="668" w:type="dxa"/>
            <w:vAlign w:val="bottom"/>
          </w:tcPr>
          <w:p w14:paraId="5FF2A7FC" w14:textId="77777777" w:rsidR="00806EBC" w:rsidRPr="00E0705B" w:rsidRDefault="00806EBC" w:rsidP="00BC17A5">
            <w:pPr>
              <w:tabs>
                <w:tab w:val="decimal" w:pos="428"/>
              </w:tabs>
              <w:ind w:left="-112" w:right="-98"/>
              <w:jc w:val="right"/>
              <w:rPr>
                <w:rFonts w:ascii="Times New Roman" w:hAnsi="Times New Roman" w:cs="Times New Roman"/>
                <w:sz w:val="16"/>
                <w:szCs w:val="16"/>
                <w:lang w:eastAsia="en-GB"/>
              </w:rPr>
            </w:pPr>
          </w:p>
        </w:tc>
        <w:tc>
          <w:tcPr>
            <w:tcW w:w="243" w:type="dxa"/>
            <w:vAlign w:val="bottom"/>
          </w:tcPr>
          <w:p w14:paraId="7B23641B"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17C45FCA" w14:textId="77777777" w:rsidR="00806EBC" w:rsidRPr="00E0705B" w:rsidRDefault="00806EBC" w:rsidP="00BC17A5">
            <w:pPr>
              <w:tabs>
                <w:tab w:val="decimal" w:pos="452"/>
              </w:tabs>
              <w:ind w:left="-118" w:right="-92"/>
              <w:jc w:val="right"/>
              <w:rPr>
                <w:rFonts w:ascii="Times New Roman" w:hAnsi="Times New Roman" w:cs="Times New Roman"/>
                <w:sz w:val="16"/>
                <w:szCs w:val="16"/>
                <w:lang w:eastAsia="en-GB"/>
              </w:rPr>
            </w:pPr>
          </w:p>
        </w:tc>
        <w:tc>
          <w:tcPr>
            <w:tcW w:w="252" w:type="dxa"/>
            <w:vAlign w:val="bottom"/>
          </w:tcPr>
          <w:p w14:paraId="639B8526" w14:textId="77777777" w:rsidR="00806EBC" w:rsidRPr="00E0705B" w:rsidRDefault="00806EBC" w:rsidP="00BC17A5">
            <w:pPr>
              <w:jc w:val="right"/>
              <w:rPr>
                <w:rFonts w:ascii="Times New Roman" w:hAnsi="Times New Roman" w:cs="Times New Roman"/>
                <w:sz w:val="16"/>
                <w:szCs w:val="16"/>
                <w:lang w:eastAsia="en-GB"/>
              </w:rPr>
            </w:pPr>
          </w:p>
        </w:tc>
        <w:tc>
          <w:tcPr>
            <w:tcW w:w="738" w:type="dxa"/>
            <w:vAlign w:val="bottom"/>
          </w:tcPr>
          <w:p w14:paraId="604FE88E" w14:textId="77777777" w:rsidR="00806EBC" w:rsidRPr="00E0705B" w:rsidRDefault="00806EBC" w:rsidP="00BC17A5">
            <w:pPr>
              <w:tabs>
                <w:tab w:val="decimal" w:pos="460"/>
              </w:tabs>
              <w:ind w:left="-90" w:right="-120"/>
              <w:jc w:val="right"/>
              <w:rPr>
                <w:rFonts w:ascii="Times New Roman" w:hAnsi="Times New Roman" w:cs="Times New Roman"/>
                <w:sz w:val="16"/>
                <w:szCs w:val="16"/>
                <w:lang w:eastAsia="en-GB"/>
              </w:rPr>
            </w:pPr>
          </w:p>
        </w:tc>
      </w:tr>
      <w:tr w:rsidR="00806EBC" w:rsidRPr="003F0DD8" w14:paraId="2882C920" w14:textId="77777777" w:rsidTr="00806EBC">
        <w:trPr>
          <w:gridAfter w:val="1"/>
          <w:wAfter w:w="12" w:type="dxa"/>
        </w:trPr>
        <w:tc>
          <w:tcPr>
            <w:tcW w:w="2518" w:type="dxa"/>
            <w:vAlign w:val="bottom"/>
            <w:hideMark/>
          </w:tcPr>
          <w:p w14:paraId="4045600A" w14:textId="77777777" w:rsidR="00806EBC" w:rsidRPr="00E0705B" w:rsidRDefault="00573713" w:rsidP="00970755">
            <w:pPr>
              <w:rPr>
                <w:rFonts w:ascii="Times New Roman" w:hAnsi="Times New Roman" w:cs="Times New Roman"/>
                <w:b/>
                <w:bCs/>
                <w:i/>
                <w:iCs/>
                <w:sz w:val="16"/>
                <w:szCs w:val="16"/>
                <w:lang w:eastAsia="en-GB"/>
              </w:rPr>
            </w:pPr>
            <w:r>
              <w:rPr>
                <w:rFonts w:ascii="Times New Roman" w:hAnsi="Times New Roman" w:cs="Times New Roman"/>
                <w:b/>
                <w:bCs/>
                <w:i/>
                <w:iCs/>
                <w:sz w:val="16"/>
                <w:szCs w:val="16"/>
                <w:lang w:eastAsia="en-GB"/>
              </w:rPr>
              <w:t xml:space="preserve">   </w:t>
            </w:r>
            <w:r w:rsidR="00806EBC" w:rsidRPr="00E0705B">
              <w:rPr>
                <w:rFonts w:ascii="Times New Roman" w:hAnsi="Times New Roman" w:cs="Times New Roman"/>
                <w:b/>
                <w:bCs/>
                <w:i/>
                <w:iCs/>
                <w:sz w:val="16"/>
                <w:szCs w:val="16"/>
                <w:lang w:eastAsia="en-GB"/>
              </w:rPr>
              <w:t>segments</w:t>
            </w:r>
          </w:p>
        </w:tc>
        <w:tc>
          <w:tcPr>
            <w:tcW w:w="810" w:type="dxa"/>
            <w:vAlign w:val="bottom"/>
          </w:tcPr>
          <w:p w14:paraId="40824310" w14:textId="77777777" w:rsidR="00806EBC" w:rsidRPr="00E0705B" w:rsidRDefault="00806EBC" w:rsidP="00BC17A5">
            <w:pPr>
              <w:tabs>
                <w:tab w:val="decimal" w:pos="468"/>
              </w:tabs>
              <w:ind w:left="-72" w:right="-138"/>
              <w:jc w:val="right"/>
              <w:rPr>
                <w:rFonts w:ascii="Times New Roman" w:hAnsi="Times New Roman" w:cs="Times New Roman"/>
                <w:sz w:val="16"/>
                <w:szCs w:val="16"/>
                <w:cs/>
                <w:lang w:eastAsia="en-GB"/>
              </w:rPr>
            </w:pPr>
          </w:p>
        </w:tc>
        <w:tc>
          <w:tcPr>
            <w:tcW w:w="243" w:type="dxa"/>
            <w:vAlign w:val="bottom"/>
          </w:tcPr>
          <w:p w14:paraId="60539813"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01FDF3E3" w14:textId="77777777" w:rsidR="00806EBC" w:rsidRPr="00E0705B" w:rsidRDefault="00806EBC" w:rsidP="00BC17A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0681FCEC" w14:textId="77777777" w:rsidR="00806EBC" w:rsidRPr="00E0705B" w:rsidRDefault="00806EBC" w:rsidP="00BC17A5">
            <w:pPr>
              <w:jc w:val="right"/>
              <w:rPr>
                <w:rFonts w:ascii="Times New Roman" w:hAnsi="Times New Roman" w:cs="Times New Roman"/>
                <w:sz w:val="16"/>
                <w:szCs w:val="16"/>
                <w:lang w:eastAsia="en-GB"/>
              </w:rPr>
            </w:pPr>
          </w:p>
        </w:tc>
        <w:tc>
          <w:tcPr>
            <w:tcW w:w="754" w:type="dxa"/>
            <w:vAlign w:val="bottom"/>
          </w:tcPr>
          <w:p w14:paraId="43D098B8" w14:textId="77777777" w:rsidR="00806EBC" w:rsidRPr="00E0705B" w:rsidRDefault="00806EBC" w:rsidP="00BC17A5">
            <w:pPr>
              <w:jc w:val="right"/>
              <w:rPr>
                <w:rFonts w:ascii="Times New Roman" w:hAnsi="Times New Roman" w:cs="Times New Roman"/>
                <w:sz w:val="16"/>
                <w:szCs w:val="16"/>
                <w:lang w:eastAsia="en-GB"/>
              </w:rPr>
            </w:pPr>
          </w:p>
        </w:tc>
        <w:tc>
          <w:tcPr>
            <w:tcW w:w="236" w:type="dxa"/>
            <w:vAlign w:val="bottom"/>
          </w:tcPr>
          <w:p w14:paraId="347F910B" w14:textId="77777777" w:rsidR="00806EBC" w:rsidRPr="00E0705B" w:rsidRDefault="00806EBC" w:rsidP="00BC17A5">
            <w:pPr>
              <w:jc w:val="right"/>
              <w:rPr>
                <w:rFonts w:ascii="Times New Roman" w:hAnsi="Times New Roman" w:cs="Times New Roman"/>
                <w:sz w:val="16"/>
                <w:szCs w:val="16"/>
                <w:lang w:eastAsia="en-GB"/>
              </w:rPr>
            </w:pPr>
          </w:p>
        </w:tc>
        <w:tc>
          <w:tcPr>
            <w:tcW w:w="673" w:type="dxa"/>
            <w:vAlign w:val="bottom"/>
          </w:tcPr>
          <w:p w14:paraId="1CEC251F" w14:textId="77777777" w:rsidR="00806EBC" w:rsidRPr="00E0705B" w:rsidRDefault="00806EBC" w:rsidP="00BC17A5">
            <w:pPr>
              <w:jc w:val="right"/>
              <w:rPr>
                <w:rFonts w:ascii="Times New Roman" w:hAnsi="Times New Roman" w:cs="Times New Roman"/>
                <w:sz w:val="16"/>
                <w:szCs w:val="16"/>
                <w:lang w:eastAsia="en-GB"/>
              </w:rPr>
            </w:pPr>
          </w:p>
        </w:tc>
        <w:tc>
          <w:tcPr>
            <w:tcW w:w="238" w:type="dxa"/>
            <w:vAlign w:val="bottom"/>
          </w:tcPr>
          <w:p w14:paraId="2A58CCBC" w14:textId="77777777" w:rsidR="00806EBC" w:rsidRPr="00E0705B" w:rsidRDefault="00806EBC" w:rsidP="00BC17A5">
            <w:pPr>
              <w:jc w:val="right"/>
              <w:rPr>
                <w:rFonts w:ascii="Times New Roman" w:hAnsi="Times New Roman" w:cs="Times New Roman"/>
                <w:sz w:val="16"/>
                <w:szCs w:val="16"/>
                <w:lang w:eastAsia="en-GB"/>
              </w:rPr>
            </w:pPr>
          </w:p>
        </w:tc>
        <w:tc>
          <w:tcPr>
            <w:tcW w:w="666" w:type="dxa"/>
            <w:vAlign w:val="bottom"/>
          </w:tcPr>
          <w:p w14:paraId="2BB32429" w14:textId="77777777" w:rsidR="00806EBC" w:rsidRPr="00E0705B" w:rsidRDefault="00806EBC" w:rsidP="00BC17A5">
            <w:pPr>
              <w:jc w:val="right"/>
              <w:rPr>
                <w:rFonts w:ascii="Times New Roman" w:hAnsi="Times New Roman" w:cs="Times New Roman"/>
                <w:sz w:val="16"/>
                <w:szCs w:val="16"/>
                <w:lang w:eastAsia="en-GB"/>
              </w:rPr>
            </w:pPr>
          </w:p>
        </w:tc>
        <w:tc>
          <w:tcPr>
            <w:tcW w:w="243" w:type="dxa"/>
            <w:vAlign w:val="bottom"/>
          </w:tcPr>
          <w:p w14:paraId="127F06E6" w14:textId="77777777" w:rsidR="00806EBC" w:rsidRPr="00E0705B" w:rsidRDefault="00806EBC" w:rsidP="00BC17A5">
            <w:pPr>
              <w:jc w:val="right"/>
              <w:rPr>
                <w:rFonts w:ascii="Times New Roman" w:hAnsi="Times New Roman" w:cs="Times New Roman"/>
                <w:sz w:val="16"/>
                <w:szCs w:val="16"/>
                <w:lang w:eastAsia="en-GB"/>
              </w:rPr>
            </w:pPr>
          </w:p>
        </w:tc>
        <w:tc>
          <w:tcPr>
            <w:tcW w:w="657" w:type="dxa"/>
            <w:vAlign w:val="bottom"/>
          </w:tcPr>
          <w:p w14:paraId="2E385C67" w14:textId="77777777" w:rsidR="00806EBC" w:rsidRPr="00E0705B" w:rsidRDefault="00806EBC" w:rsidP="00BC17A5">
            <w:pPr>
              <w:jc w:val="right"/>
              <w:rPr>
                <w:rFonts w:ascii="Times New Roman" w:hAnsi="Times New Roman" w:cs="Times New Roman"/>
                <w:sz w:val="16"/>
                <w:szCs w:val="16"/>
                <w:lang w:eastAsia="en-GB"/>
              </w:rPr>
            </w:pPr>
          </w:p>
        </w:tc>
        <w:tc>
          <w:tcPr>
            <w:tcW w:w="270" w:type="dxa"/>
            <w:vAlign w:val="bottom"/>
          </w:tcPr>
          <w:p w14:paraId="433DB3C2"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630" w:type="dxa"/>
            <w:vAlign w:val="bottom"/>
          </w:tcPr>
          <w:p w14:paraId="3125F93C"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288" w:type="dxa"/>
            <w:vAlign w:val="bottom"/>
          </w:tcPr>
          <w:p w14:paraId="18D751E2" w14:textId="77777777" w:rsidR="00806EBC" w:rsidRPr="00E0705B" w:rsidRDefault="00806EBC" w:rsidP="00BC17A5">
            <w:pPr>
              <w:jc w:val="right"/>
              <w:rPr>
                <w:rFonts w:ascii="Times New Roman" w:hAnsi="Times New Roman" w:cs="Times New Roman"/>
                <w:sz w:val="16"/>
                <w:szCs w:val="16"/>
                <w:lang w:eastAsia="en-GB"/>
              </w:rPr>
            </w:pPr>
          </w:p>
        </w:tc>
        <w:tc>
          <w:tcPr>
            <w:tcW w:w="691" w:type="dxa"/>
            <w:vAlign w:val="bottom"/>
          </w:tcPr>
          <w:p w14:paraId="176D11D6" w14:textId="77777777" w:rsidR="00806EBC" w:rsidRPr="00E0705B" w:rsidRDefault="00806EBC" w:rsidP="00BC17A5">
            <w:pPr>
              <w:tabs>
                <w:tab w:val="decimal" w:pos="482"/>
              </w:tabs>
              <w:ind w:left="-78" w:right="-132"/>
              <w:jc w:val="right"/>
              <w:rPr>
                <w:rFonts w:ascii="Times New Roman" w:hAnsi="Times New Roman" w:cs="Times New Roman"/>
                <w:sz w:val="16"/>
                <w:szCs w:val="16"/>
                <w:lang w:eastAsia="en-GB"/>
              </w:rPr>
            </w:pPr>
          </w:p>
        </w:tc>
        <w:tc>
          <w:tcPr>
            <w:tcW w:w="261" w:type="dxa"/>
            <w:vAlign w:val="bottom"/>
          </w:tcPr>
          <w:p w14:paraId="4E520433" w14:textId="77777777" w:rsidR="00806EBC" w:rsidRPr="00E0705B" w:rsidRDefault="00806EBC" w:rsidP="00BC17A5">
            <w:pPr>
              <w:jc w:val="right"/>
              <w:rPr>
                <w:rFonts w:ascii="Times New Roman" w:hAnsi="Times New Roman" w:cs="Times New Roman"/>
                <w:sz w:val="16"/>
                <w:szCs w:val="16"/>
                <w:lang w:eastAsia="en-GB"/>
              </w:rPr>
            </w:pPr>
          </w:p>
        </w:tc>
        <w:tc>
          <w:tcPr>
            <w:tcW w:w="729" w:type="dxa"/>
            <w:vAlign w:val="bottom"/>
          </w:tcPr>
          <w:p w14:paraId="3B7800FA" w14:textId="77777777" w:rsidR="00806EBC" w:rsidRPr="00E0705B" w:rsidRDefault="00806EBC" w:rsidP="00BC17A5">
            <w:pPr>
              <w:tabs>
                <w:tab w:val="decimal" w:pos="490"/>
              </w:tabs>
              <w:ind w:left="-140" w:right="-160"/>
              <w:jc w:val="right"/>
              <w:rPr>
                <w:rFonts w:ascii="Times New Roman" w:hAnsi="Times New Roman" w:cs="Times New Roman"/>
                <w:sz w:val="16"/>
                <w:szCs w:val="16"/>
                <w:lang w:eastAsia="en-GB"/>
              </w:rPr>
            </w:pPr>
          </w:p>
        </w:tc>
        <w:tc>
          <w:tcPr>
            <w:tcW w:w="252" w:type="dxa"/>
            <w:vAlign w:val="bottom"/>
          </w:tcPr>
          <w:p w14:paraId="05CA589B" w14:textId="77777777" w:rsidR="00806EBC" w:rsidRPr="00E0705B" w:rsidRDefault="00806EBC" w:rsidP="00BC17A5">
            <w:pPr>
              <w:jc w:val="right"/>
              <w:rPr>
                <w:rFonts w:ascii="Times New Roman" w:hAnsi="Times New Roman" w:cs="Times New Roman"/>
                <w:sz w:val="16"/>
                <w:szCs w:val="16"/>
                <w:lang w:eastAsia="en-GB"/>
              </w:rPr>
            </w:pPr>
          </w:p>
        </w:tc>
        <w:tc>
          <w:tcPr>
            <w:tcW w:w="668" w:type="dxa"/>
            <w:vAlign w:val="bottom"/>
          </w:tcPr>
          <w:p w14:paraId="3EB5E75C" w14:textId="77777777" w:rsidR="00806EBC" w:rsidRPr="00E0705B" w:rsidRDefault="00806EBC" w:rsidP="00BC17A5">
            <w:pPr>
              <w:tabs>
                <w:tab w:val="decimal" w:pos="428"/>
              </w:tabs>
              <w:ind w:left="-112" w:right="-98"/>
              <w:jc w:val="right"/>
              <w:rPr>
                <w:rFonts w:ascii="Times New Roman" w:hAnsi="Times New Roman" w:cs="Times New Roman"/>
                <w:sz w:val="16"/>
                <w:szCs w:val="16"/>
                <w:lang w:eastAsia="en-GB"/>
              </w:rPr>
            </w:pPr>
          </w:p>
        </w:tc>
        <w:tc>
          <w:tcPr>
            <w:tcW w:w="243" w:type="dxa"/>
            <w:vAlign w:val="bottom"/>
          </w:tcPr>
          <w:p w14:paraId="63797EF9"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47090C65" w14:textId="77777777" w:rsidR="00806EBC" w:rsidRPr="00E0705B" w:rsidRDefault="00806EBC" w:rsidP="00BC17A5">
            <w:pPr>
              <w:tabs>
                <w:tab w:val="decimal" w:pos="452"/>
              </w:tabs>
              <w:ind w:left="-118" w:right="-92"/>
              <w:jc w:val="right"/>
              <w:rPr>
                <w:rFonts w:ascii="Times New Roman" w:hAnsi="Times New Roman" w:cs="Times New Roman"/>
                <w:sz w:val="16"/>
                <w:szCs w:val="16"/>
                <w:lang w:eastAsia="en-GB"/>
              </w:rPr>
            </w:pPr>
          </w:p>
        </w:tc>
        <w:tc>
          <w:tcPr>
            <w:tcW w:w="252" w:type="dxa"/>
            <w:vAlign w:val="bottom"/>
          </w:tcPr>
          <w:p w14:paraId="412D54C9" w14:textId="77777777" w:rsidR="00806EBC" w:rsidRPr="00E0705B" w:rsidRDefault="00806EBC" w:rsidP="00BC17A5">
            <w:pPr>
              <w:jc w:val="right"/>
              <w:rPr>
                <w:rFonts w:ascii="Times New Roman" w:hAnsi="Times New Roman" w:cs="Times New Roman"/>
                <w:sz w:val="16"/>
                <w:szCs w:val="16"/>
                <w:lang w:eastAsia="en-GB"/>
              </w:rPr>
            </w:pPr>
          </w:p>
        </w:tc>
        <w:tc>
          <w:tcPr>
            <w:tcW w:w="738" w:type="dxa"/>
            <w:vAlign w:val="bottom"/>
          </w:tcPr>
          <w:p w14:paraId="031A718C" w14:textId="77777777" w:rsidR="00806EBC" w:rsidRPr="00E0705B" w:rsidRDefault="00806EBC" w:rsidP="00BC17A5">
            <w:pPr>
              <w:tabs>
                <w:tab w:val="decimal" w:pos="460"/>
              </w:tabs>
              <w:ind w:left="-90" w:right="-120"/>
              <w:jc w:val="right"/>
              <w:rPr>
                <w:rFonts w:ascii="Times New Roman" w:hAnsi="Times New Roman" w:cs="Times New Roman"/>
                <w:sz w:val="16"/>
                <w:szCs w:val="16"/>
                <w:lang w:eastAsia="en-GB"/>
              </w:rPr>
            </w:pPr>
          </w:p>
        </w:tc>
      </w:tr>
      <w:tr w:rsidR="00806EBC" w:rsidRPr="003F0DD8" w14:paraId="4E81E62F" w14:textId="77777777" w:rsidTr="00806EBC">
        <w:trPr>
          <w:gridAfter w:val="1"/>
          <w:wAfter w:w="12" w:type="dxa"/>
        </w:trPr>
        <w:tc>
          <w:tcPr>
            <w:tcW w:w="2518" w:type="dxa"/>
            <w:vAlign w:val="bottom"/>
            <w:hideMark/>
          </w:tcPr>
          <w:p w14:paraId="3C6A8C1F" w14:textId="77777777" w:rsidR="00806EBC" w:rsidRPr="00E0705B" w:rsidRDefault="00806EBC" w:rsidP="00806EBC">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External revenues</w:t>
            </w:r>
          </w:p>
        </w:tc>
        <w:tc>
          <w:tcPr>
            <w:tcW w:w="810" w:type="dxa"/>
            <w:hideMark/>
          </w:tcPr>
          <w:p w14:paraId="5E8E5448"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110.49</w:t>
            </w:r>
          </w:p>
        </w:tc>
        <w:tc>
          <w:tcPr>
            <w:tcW w:w="243" w:type="dxa"/>
          </w:tcPr>
          <w:p w14:paraId="154431E4" w14:textId="77777777" w:rsidR="00806EBC" w:rsidRPr="00E0705B" w:rsidRDefault="00806EBC" w:rsidP="00806EBC">
            <w:pPr>
              <w:pStyle w:val="Footer"/>
              <w:tabs>
                <w:tab w:val="decimal" w:pos="371"/>
              </w:tabs>
              <w:ind w:left="-73" w:right="-108"/>
              <w:rPr>
                <w:rFonts w:ascii="Times New Roman" w:eastAsia="Times New Roman" w:hAnsi="Times New Roman" w:cs="Times New Roman"/>
                <w:sz w:val="16"/>
                <w:szCs w:val="16"/>
                <w:lang w:val="en-US" w:eastAsia="en-US"/>
              </w:rPr>
            </w:pPr>
          </w:p>
        </w:tc>
        <w:tc>
          <w:tcPr>
            <w:tcW w:w="747" w:type="dxa"/>
            <w:hideMark/>
          </w:tcPr>
          <w:p w14:paraId="743AA23C"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171.19</w:t>
            </w:r>
          </w:p>
        </w:tc>
        <w:tc>
          <w:tcPr>
            <w:tcW w:w="236" w:type="dxa"/>
          </w:tcPr>
          <w:p w14:paraId="086ED0A9" w14:textId="77777777" w:rsidR="00806EBC" w:rsidRPr="00E0705B" w:rsidRDefault="00806EBC" w:rsidP="00806EBC">
            <w:pPr>
              <w:pStyle w:val="Footer"/>
              <w:tabs>
                <w:tab w:val="decimal" w:pos="374"/>
              </w:tabs>
              <w:ind w:left="-73" w:right="-108" w:hanging="1826"/>
              <w:jc w:val="right"/>
              <w:rPr>
                <w:rFonts w:ascii="Times New Roman" w:eastAsia="Times New Roman" w:hAnsi="Times New Roman" w:cs="Times New Roman"/>
                <w:sz w:val="16"/>
                <w:szCs w:val="16"/>
                <w:lang w:val="en-US" w:eastAsia="en-US"/>
              </w:rPr>
            </w:pPr>
          </w:p>
        </w:tc>
        <w:tc>
          <w:tcPr>
            <w:tcW w:w="754" w:type="dxa"/>
          </w:tcPr>
          <w:p w14:paraId="1E47966C"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135.25</w:t>
            </w:r>
          </w:p>
        </w:tc>
        <w:tc>
          <w:tcPr>
            <w:tcW w:w="236" w:type="dxa"/>
          </w:tcPr>
          <w:p w14:paraId="3B627B76" w14:textId="77777777" w:rsidR="00806EBC" w:rsidRPr="00E0705B" w:rsidRDefault="00806EBC" w:rsidP="00806EBC">
            <w:pPr>
              <w:pStyle w:val="acctfourfigures"/>
              <w:tabs>
                <w:tab w:val="decimal" w:pos="374"/>
                <w:tab w:val="decimal" w:pos="551"/>
              </w:tabs>
              <w:spacing w:line="240" w:lineRule="atLeast"/>
              <w:jc w:val="right"/>
              <w:rPr>
                <w:sz w:val="16"/>
                <w:szCs w:val="16"/>
                <w:lang w:val="en-US" w:bidi="th-TH"/>
              </w:rPr>
            </w:pPr>
          </w:p>
        </w:tc>
        <w:tc>
          <w:tcPr>
            <w:tcW w:w="673" w:type="dxa"/>
          </w:tcPr>
          <w:p w14:paraId="4C27299F" w14:textId="77777777" w:rsidR="00806EBC" w:rsidRPr="00E0705B" w:rsidRDefault="00806EBC" w:rsidP="00806EBC">
            <w:pPr>
              <w:pStyle w:val="acctfourfigures"/>
              <w:tabs>
                <w:tab w:val="clear" w:pos="765"/>
                <w:tab w:val="decimal" w:pos="291"/>
              </w:tabs>
              <w:spacing w:line="240" w:lineRule="atLeast"/>
              <w:ind w:left="-79" w:right="-79"/>
              <w:rPr>
                <w:sz w:val="16"/>
                <w:szCs w:val="16"/>
                <w:lang w:val="en-US" w:bidi="th-TH"/>
              </w:rPr>
            </w:pPr>
            <w:r w:rsidRPr="00E0705B">
              <w:rPr>
                <w:sz w:val="16"/>
                <w:szCs w:val="16"/>
                <w:cs/>
                <w:lang w:val="en-US" w:bidi="th-TH"/>
              </w:rPr>
              <w:t>164.28</w:t>
            </w:r>
          </w:p>
        </w:tc>
        <w:tc>
          <w:tcPr>
            <w:tcW w:w="238" w:type="dxa"/>
          </w:tcPr>
          <w:p w14:paraId="157484BE" w14:textId="77777777" w:rsidR="00806EBC" w:rsidRPr="00E0705B" w:rsidRDefault="00806EBC" w:rsidP="00806EBC">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3215278B" w14:textId="77777777" w:rsidR="00806EBC" w:rsidRPr="00E0705B" w:rsidRDefault="00806EBC" w:rsidP="00806EBC">
            <w:pPr>
              <w:pStyle w:val="acctfourfigures"/>
              <w:tabs>
                <w:tab w:val="clear" w:pos="765"/>
                <w:tab w:val="decimal" w:pos="276"/>
              </w:tabs>
              <w:spacing w:line="240" w:lineRule="atLeast"/>
              <w:ind w:left="-79" w:right="-79"/>
              <w:rPr>
                <w:sz w:val="16"/>
                <w:szCs w:val="16"/>
                <w:lang w:val="en-US" w:bidi="th-TH"/>
              </w:rPr>
            </w:pPr>
            <w:r w:rsidRPr="00E0705B">
              <w:rPr>
                <w:sz w:val="16"/>
                <w:szCs w:val="16"/>
                <w:cs/>
                <w:lang w:val="en-US" w:bidi="th-TH"/>
              </w:rPr>
              <w:t>91.65</w:t>
            </w:r>
          </w:p>
        </w:tc>
        <w:tc>
          <w:tcPr>
            <w:tcW w:w="243" w:type="dxa"/>
          </w:tcPr>
          <w:p w14:paraId="709AD403" w14:textId="77777777" w:rsidR="00806EBC" w:rsidRPr="00E0705B" w:rsidRDefault="00806EBC" w:rsidP="00806EBC">
            <w:pPr>
              <w:pStyle w:val="acctfourfigures"/>
              <w:tabs>
                <w:tab w:val="decimal" w:pos="276"/>
                <w:tab w:val="decimal" w:pos="551"/>
                <w:tab w:val="decimal" w:pos="641"/>
              </w:tabs>
              <w:spacing w:line="240" w:lineRule="atLeast"/>
              <w:rPr>
                <w:sz w:val="16"/>
                <w:szCs w:val="16"/>
                <w:lang w:val="en-US" w:bidi="th-TH"/>
              </w:rPr>
            </w:pPr>
          </w:p>
        </w:tc>
        <w:tc>
          <w:tcPr>
            <w:tcW w:w="657" w:type="dxa"/>
          </w:tcPr>
          <w:p w14:paraId="7EC47318" w14:textId="77777777" w:rsidR="00806EBC" w:rsidRPr="00E0705B" w:rsidRDefault="00806EBC" w:rsidP="00806EBC">
            <w:pPr>
              <w:pStyle w:val="acctfourfigures"/>
              <w:tabs>
                <w:tab w:val="clear" w:pos="765"/>
                <w:tab w:val="decimal" w:pos="276"/>
              </w:tabs>
              <w:spacing w:line="240" w:lineRule="atLeast"/>
              <w:ind w:left="-79" w:right="-79"/>
              <w:rPr>
                <w:sz w:val="16"/>
                <w:szCs w:val="16"/>
                <w:lang w:val="en-US" w:bidi="th-TH"/>
              </w:rPr>
            </w:pPr>
            <w:r w:rsidRPr="00E0705B">
              <w:rPr>
                <w:sz w:val="16"/>
                <w:szCs w:val="16"/>
                <w:cs/>
                <w:lang w:val="en-US" w:bidi="th-TH"/>
              </w:rPr>
              <w:t>117.79</w:t>
            </w:r>
          </w:p>
        </w:tc>
        <w:tc>
          <w:tcPr>
            <w:tcW w:w="270" w:type="dxa"/>
          </w:tcPr>
          <w:p w14:paraId="5180513C"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p>
        </w:tc>
        <w:tc>
          <w:tcPr>
            <w:tcW w:w="630" w:type="dxa"/>
            <w:hideMark/>
          </w:tcPr>
          <w:p w14:paraId="42B94BD4"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3.93</w:t>
            </w:r>
          </w:p>
        </w:tc>
        <w:tc>
          <w:tcPr>
            <w:tcW w:w="288" w:type="dxa"/>
          </w:tcPr>
          <w:p w14:paraId="599EE678" w14:textId="77777777" w:rsidR="00806EBC" w:rsidRPr="00E0705B" w:rsidRDefault="00806EBC" w:rsidP="00806EBC">
            <w:pPr>
              <w:pStyle w:val="acctfourfigures"/>
              <w:tabs>
                <w:tab w:val="decimal" w:pos="374"/>
                <w:tab w:val="decimal" w:pos="551"/>
                <w:tab w:val="decimal" w:pos="641"/>
              </w:tabs>
              <w:spacing w:line="240" w:lineRule="atLeast"/>
              <w:rPr>
                <w:sz w:val="16"/>
                <w:szCs w:val="16"/>
                <w:lang w:val="en-US" w:bidi="th-TH"/>
              </w:rPr>
            </w:pPr>
          </w:p>
        </w:tc>
        <w:tc>
          <w:tcPr>
            <w:tcW w:w="691" w:type="dxa"/>
            <w:hideMark/>
          </w:tcPr>
          <w:p w14:paraId="3FFC7D5C"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8.61</w:t>
            </w:r>
          </w:p>
        </w:tc>
        <w:tc>
          <w:tcPr>
            <w:tcW w:w="261" w:type="dxa"/>
          </w:tcPr>
          <w:p w14:paraId="5461FE40" w14:textId="77777777" w:rsidR="00806EBC" w:rsidRPr="00E0705B" w:rsidRDefault="00806EBC" w:rsidP="00806EBC">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hideMark/>
          </w:tcPr>
          <w:p w14:paraId="4E63B032"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101.26</w:t>
            </w:r>
          </w:p>
        </w:tc>
        <w:tc>
          <w:tcPr>
            <w:tcW w:w="252" w:type="dxa"/>
          </w:tcPr>
          <w:p w14:paraId="616B4AEC" w14:textId="77777777" w:rsidR="00806EBC" w:rsidRPr="00E0705B" w:rsidRDefault="00806EBC" w:rsidP="00806EBC">
            <w:pPr>
              <w:pStyle w:val="acctfourfigures"/>
              <w:tabs>
                <w:tab w:val="decimal" w:pos="374"/>
                <w:tab w:val="decimal" w:pos="551"/>
                <w:tab w:val="decimal" w:pos="641"/>
              </w:tabs>
              <w:spacing w:line="240" w:lineRule="atLeast"/>
              <w:rPr>
                <w:sz w:val="16"/>
                <w:szCs w:val="16"/>
                <w:lang w:val="en-US" w:bidi="th-TH"/>
              </w:rPr>
            </w:pPr>
          </w:p>
        </w:tc>
        <w:tc>
          <w:tcPr>
            <w:tcW w:w="668" w:type="dxa"/>
            <w:hideMark/>
          </w:tcPr>
          <w:p w14:paraId="6C263AFD"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116.05</w:t>
            </w:r>
          </w:p>
        </w:tc>
        <w:tc>
          <w:tcPr>
            <w:tcW w:w="243" w:type="dxa"/>
          </w:tcPr>
          <w:p w14:paraId="11B1F466" w14:textId="77777777" w:rsidR="00806EBC" w:rsidRPr="00E0705B" w:rsidRDefault="00806EBC" w:rsidP="00806EBC">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hideMark/>
          </w:tcPr>
          <w:p w14:paraId="72F9A386"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442.58</w:t>
            </w:r>
          </w:p>
        </w:tc>
        <w:tc>
          <w:tcPr>
            <w:tcW w:w="252" w:type="dxa"/>
          </w:tcPr>
          <w:p w14:paraId="6E034DE7"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p>
        </w:tc>
        <w:tc>
          <w:tcPr>
            <w:tcW w:w="738" w:type="dxa"/>
            <w:hideMark/>
          </w:tcPr>
          <w:p w14:paraId="0FD08B6F" w14:textId="77777777" w:rsidR="00806EBC" w:rsidRPr="00E0705B" w:rsidRDefault="00806EBC" w:rsidP="00806EBC">
            <w:pPr>
              <w:pStyle w:val="acctfourfigures"/>
              <w:tabs>
                <w:tab w:val="clear" w:pos="765"/>
                <w:tab w:val="decimal" w:pos="370"/>
              </w:tabs>
              <w:spacing w:line="240" w:lineRule="atLeast"/>
              <w:ind w:left="-79" w:right="-79"/>
              <w:rPr>
                <w:sz w:val="16"/>
                <w:szCs w:val="16"/>
                <w:lang w:val="en-US" w:bidi="th-TH"/>
              </w:rPr>
            </w:pPr>
            <w:r w:rsidRPr="00E0705B">
              <w:rPr>
                <w:sz w:val="16"/>
                <w:szCs w:val="16"/>
                <w:cs/>
                <w:lang w:val="en-US" w:bidi="th-TH"/>
              </w:rPr>
              <w:t>577.92</w:t>
            </w:r>
          </w:p>
        </w:tc>
      </w:tr>
      <w:tr w:rsidR="00806EBC" w:rsidRPr="003F0DD8" w14:paraId="3CD7242E" w14:textId="77777777" w:rsidTr="00806EBC">
        <w:trPr>
          <w:gridAfter w:val="1"/>
          <w:wAfter w:w="12" w:type="dxa"/>
        </w:trPr>
        <w:tc>
          <w:tcPr>
            <w:tcW w:w="2518" w:type="dxa"/>
            <w:vAlign w:val="bottom"/>
            <w:hideMark/>
          </w:tcPr>
          <w:p w14:paraId="68687024" w14:textId="77777777" w:rsidR="00806EBC" w:rsidRPr="00E0705B" w:rsidRDefault="00806EBC" w:rsidP="00806EBC">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Inter-segment revenue</w:t>
            </w:r>
          </w:p>
        </w:tc>
        <w:tc>
          <w:tcPr>
            <w:tcW w:w="810" w:type="dxa"/>
            <w:tcBorders>
              <w:top w:val="nil"/>
              <w:left w:val="nil"/>
              <w:bottom w:val="single" w:sz="4" w:space="0" w:color="auto"/>
              <w:right w:val="nil"/>
            </w:tcBorders>
            <w:hideMark/>
          </w:tcPr>
          <w:p w14:paraId="09A2F178"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p>
        </w:tc>
        <w:tc>
          <w:tcPr>
            <w:tcW w:w="243" w:type="dxa"/>
          </w:tcPr>
          <w:p w14:paraId="4B163AA5" w14:textId="77777777" w:rsidR="00806EBC" w:rsidRPr="00E0705B" w:rsidRDefault="00806EBC" w:rsidP="00806EBC">
            <w:pPr>
              <w:pStyle w:val="acctfourfigures"/>
              <w:tabs>
                <w:tab w:val="clear" w:pos="765"/>
                <w:tab w:val="decimal" w:pos="371"/>
                <w:tab w:val="decimal" w:pos="731"/>
              </w:tabs>
              <w:spacing w:line="240" w:lineRule="atLeast"/>
              <w:ind w:left="-79" w:right="-79"/>
              <w:jc w:val="thaiDistribute"/>
              <w:rPr>
                <w:sz w:val="16"/>
                <w:szCs w:val="16"/>
                <w:lang w:val="en-US" w:bidi="th-TH"/>
              </w:rPr>
            </w:pPr>
          </w:p>
        </w:tc>
        <w:tc>
          <w:tcPr>
            <w:tcW w:w="747" w:type="dxa"/>
            <w:tcBorders>
              <w:top w:val="nil"/>
              <w:left w:val="nil"/>
              <w:bottom w:val="single" w:sz="4" w:space="0" w:color="auto"/>
              <w:right w:val="nil"/>
            </w:tcBorders>
            <w:hideMark/>
          </w:tcPr>
          <w:p w14:paraId="2ED4B2AB"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p>
        </w:tc>
        <w:tc>
          <w:tcPr>
            <w:tcW w:w="236" w:type="dxa"/>
          </w:tcPr>
          <w:p w14:paraId="30D72516" w14:textId="77777777" w:rsidR="00806EBC" w:rsidRPr="00E0705B" w:rsidRDefault="00806EBC" w:rsidP="00806EBC">
            <w:pPr>
              <w:pStyle w:val="acctfourfigures"/>
              <w:tabs>
                <w:tab w:val="clear" w:pos="765"/>
                <w:tab w:val="decimal" w:pos="374"/>
                <w:tab w:val="decimal" w:pos="731"/>
              </w:tabs>
              <w:spacing w:line="240" w:lineRule="atLeast"/>
              <w:ind w:left="-79" w:right="-79"/>
              <w:jc w:val="right"/>
              <w:rPr>
                <w:sz w:val="16"/>
                <w:szCs w:val="16"/>
                <w:lang w:val="en-US" w:bidi="th-TH"/>
              </w:rPr>
            </w:pPr>
          </w:p>
        </w:tc>
        <w:tc>
          <w:tcPr>
            <w:tcW w:w="754" w:type="dxa"/>
            <w:tcBorders>
              <w:top w:val="nil"/>
              <w:left w:val="nil"/>
              <w:bottom w:val="single" w:sz="4" w:space="0" w:color="auto"/>
              <w:right w:val="nil"/>
            </w:tcBorders>
          </w:tcPr>
          <w:p w14:paraId="48B68419"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p>
        </w:tc>
        <w:tc>
          <w:tcPr>
            <w:tcW w:w="236" w:type="dxa"/>
          </w:tcPr>
          <w:p w14:paraId="1CF69B62" w14:textId="77777777" w:rsidR="00806EBC" w:rsidRPr="00E0705B" w:rsidRDefault="00806EBC" w:rsidP="00806EBC">
            <w:pPr>
              <w:pStyle w:val="acctfourfigures"/>
              <w:tabs>
                <w:tab w:val="decimal" w:pos="374"/>
                <w:tab w:val="decimal" w:pos="551"/>
              </w:tabs>
              <w:spacing w:line="240" w:lineRule="atLeast"/>
              <w:jc w:val="right"/>
              <w:rPr>
                <w:sz w:val="16"/>
                <w:szCs w:val="16"/>
                <w:lang w:val="en-US" w:bidi="th-TH"/>
              </w:rPr>
            </w:pPr>
          </w:p>
        </w:tc>
        <w:tc>
          <w:tcPr>
            <w:tcW w:w="673" w:type="dxa"/>
            <w:tcBorders>
              <w:top w:val="nil"/>
              <w:left w:val="nil"/>
              <w:bottom w:val="single" w:sz="4" w:space="0" w:color="auto"/>
              <w:right w:val="nil"/>
            </w:tcBorders>
          </w:tcPr>
          <w:p w14:paraId="3BB3D272"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p>
        </w:tc>
        <w:tc>
          <w:tcPr>
            <w:tcW w:w="238" w:type="dxa"/>
          </w:tcPr>
          <w:p w14:paraId="7C9D4311" w14:textId="77777777" w:rsidR="00806EBC" w:rsidRPr="00E0705B" w:rsidRDefault="00806EBC" w:rsidP="00806EBC">
            <w:pPr>
              <w:pStyle w:val="acctfourfigures"/>
              <w:tabs>
                <w:tab w:val="clear" w:pos="765"/>
                <w:tab w:val="decimal" w:pos="374"/>
                <w:tab w:val="decimal" w:pos="731"/>
              </w:tabs>
              <w:spacing w:line="240" w:lineRule="atLeast"/>
              <w:ind w:left="-79" w:right="-79"/>
              <w:jc w:val="right"/>
              <w:rPr>
                <w:sz w:val="16"/>
                <w:szCs w:val="16"/>
                <w:lang w:val="en-US" w:bidi="th-TH"/>
              </w:rPr>
            </w:pPr>
          </w:p>
        </w:tc>
        <w:tc>
          <w:tcPr>
            <w:tcW w:w="666" w:type="dxa"/>
            <w:tcBorders>
              <w:top w:val="nil"/>
              <w:left w:val="nil"/>
              <w:bottom w:val="single" w:sz="4" w:space="0" w:color="auto"/>
              <w:right w:val="nil"/>
            </w:tcBorders>
          </w:tcPr>
          <w:p w14:paraId="3822D358" w14:textId="77777777" w:rsidR="00806EBC" w:rsidRPr="00E0705B" w:rsidRDefault="00806EBC" w:rsidP="00806EBC">
            <w:pPr>
              <w:pStyle w:val="acctfourfigures"/>
              <w:tabs>
                <w:tab w:val="clear" w:pos="765"/>
                <w:tab w:val="decimal" w:pos="276"/>
              </w:tabs>
              <w:spacing w:line="240" w:lineRule="atLeast"/>
              <w:ind w:left="-79" w:right="-79"/>
              <w:rPr>
                <w:sz w:val="16"/>
                <w:szCs w:val="16"/>
                <w:lang w:val="en-US" w:bidi="th-TH"/>
              </w:rPr>
            </w:pPr>
            <w:r w:rsidRPr="00E0705B">
              <w:rPr>
                <w:sz w:val="16"/>
                <w:szCs w:val="16"/>
                <w:cs/>
                <w:lang w:val="en-US" w:bidi="th-TH"/>
              </w:rPr>
              <w:t>32.40</w:t>
            </w:r>
          </w:p>
        </w:tc>
        <w:tc>
          <w:tcPr>
            <w:tcW w:w="243" w:type="dxa"/>
          </w:tcPr>
          <w:p w14:paraId="2B12ADAA" w14:textId="77777777" w:rsidR="00806EBC" w:rsidRPr="00E0705B" w:rsidRDefault="00806EBC" w:rsidP="00806EBC">
            <w:pPr>
              <w:pStyle w:val="acctfourfigures"/>
              <w:tabs>
                <w:tab w:val="decimal" w:pos="276"/>
                <w:tab w:val="decimal" w:pos="551"/>
                <w:tab w:val="decimal" w:pos="641"/>
              </w:tabs>
              <w:spacing w:line="240" w:lineRule="atLeast"/>
              <w:rPr>
                <w:sz w:val="16"/>
                <w:szCs w:val="16"/>
                <w:lang w:val="en-US" w:bidi="th-TH"/>
              </w:rPr>
            </w:pPr>
          </w:p>
        </w:tc>
        <w:tc>
          <w:tcPr>
            <w:tcW w:w="657" w:type="dxa"/>
            <w:tcBorders>
              <w:top w:val="nil"/>
              <w:left w:val="nil"/>
              <w:bottom w:val="single" w:sz="4" w:space="0" w:color="auto"/>
              <w:right w:val="nil"/>
            </w:tcBorders>
          </w:tcPr>
          <w:p w14:paraId="069D0C4E" w14:textId="77777777" w:rsidR="00806EBC" w:rsidRPr="00E0705B" w:rsidRDefault="00806EBC" w:rsidP="00806EBC">
            <w:pPr>
              <w:pStyle w:val="acctfourfigures"/>
              <w:tabs>
                <w:tab w:val="clear" w:pos="765"/>
                <w:tab w:val="decimal" w:pos="276"/>
              </w:tabs>
              <w:spacing w:line="240" w:lineRule="atLeast"/>
              <w:ind w:left="-79" w:right="-79"/>
              <w:rPr>
                <w:sz w:val="16"/>
                <w:szCs w:val="16"/>
                <w:lang w:val="en-US" w:bidi="th-TH"/>
              </w:rPr>
            </w:pPr>
            <w:r w:rsidRPr="00E0705B">
              <w:rPr>
                <w:sz w:val="16"/>
                <w:szCs w:val="16"/>
                <w:cs/>
                <w:lang w:val="en-US" w:bidi="th-TH"/>
              </w:rPr>
              <w:t>43.20</w:t>
            </w:r>
          </w:p>
        </w:tc>
        <w:tc>
          <w:tcPr>
            <w:tcW w:w="270" w:type="dxa"/>
          </w:tcPr>
          <w:p w14:paraId="51EDD2FE"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p>
        </w:tc>
        <w:tc>
          <w:tcPr>
            <w:tcW w:w="630" w:type="dxa"/>
            <w:tcBorders>
              <w:top w:val="nil"/>
              <w:left w:val="nil"/>
              <w:bottom w:val="single" w:sz="4" w:space="0" w:color="auto"/>
              <w:right w:val="nil"/>
            </w:tcBorders>
            <w:hideMark/>
          </w:tcPr>
          <w:p w14:paraId="2BC43F21"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p>
        </w:tc>
        <w:tc>
          <w:tcPr>
            <w:tcW w:w="288" w:type="dxa"/>
          </w:tcPr>
          <w:p w14:paraId="22B69B33" w14:textId="77777777" w:rsidR="00806EBC" w:rsidRPr="00E0705B" w:rsidRDefault="00806EBC" w:rsidP="00806EBC">
            <w:pPr>
              <w:pStyle w:val="acctfourfigures"/>
              <w:tabs>
                <w:tab w:val="decimal" w:pos="374"/>
                <w:tab w:val="decimal" w:pos="551"/>
                <w:tab w:val="decimal" w:pos="641"/>
              </w:tabs>
              <w:spacing w:line="240" w:lineRule="atLeast"/>
              <w:rPr>
                <w:sz w:val="16"/>
                <w:szCs w:val="16"/>
                <w:lang w:val="en-US" w:bidi="th-TH"/>
              </w:rPr>
            </w:pPr>
          </w:p>
        </w:tc>
        <w:tc>
          <w:tcPr>
            <w:tcW w:w="691" w:type="dxa"/>
            <w:tcBorders>
              <w:top w:val="nil"/>
              <w:left w:val="nil"/>
              <w:bottom w:val="single" w:sz="4" w:space="0" w:color="auto"/>
              <w:right w:val="nil"/>
            </w:tcBorders>
            <w:hideMark/>
          </w:tcPr>
          <w:p w14:paraId="526CAE92"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p>
        </w:tc>
        <w:tc>
          <w:tcPr>
            <w:tcW w:w="261" w:type="dxa"/>
          </w:tcPr>
          <w:p w14:paraId="2E71F5F9" w14:textId="77777777" w:rsidR="00806EBC" w:rsidRPr="00E0705B" w:rsidRDefault="00806EBC" w:rsidP="00806EBC">
            <w:pPr>
              <w:pStyle w:val="acctfourfigures"/>
              <w:tabs>
                <w:tab w:val="clear" w:pos="765"/>
                <w:tab w:val="decimal" w:pos="374"/>
                <w:tab w:val="decimal" w:pos="641"/>
                <w:tab w:val="decimal" w:pos="731"/>
              </w:tabs>
              <w:spacing w:line="240" w:lineRule="atLeast"/>
              <w:ind w:left="-79" w:right="-79"/>
              <w:rPr>
                <w:sz w:val="16"/>
                <w:szCs w:val="16"/>
                <w:lang w:val="en-US" w:bidi="th-TH"/>
              </w:rPr>
            </w:pPr>
          </w:p>
        </w:tc>
        <w:tc>
          <w:tcPr>
            <w:tcW w:w="729" w:type="dxa"/>
            <w:tcBorders>
              <w:top w:val="nil"/>
              <w:left w:val="nil"/>
              <w:bottom w:val="single" w:sz="4" w:space="0" w:color="auto"/>
              <w:right w:val="nil"/>
            </w:tcBorders>
            <w:hideMark/>
          </w:tcPr>
          <w:p w14:paraId="64F6309D"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p>
        </w:tc>
        <w:tc>
          <w:tcPr>
            <w:tcW w:w="252" w:type="dxa"/>
          </w:tcPr>
          <w:p w14:paraId="53B3EB19" w14:textId="77777777" w:rsidR="00806EBC" w:rsidRPr="00E0705B" w:rsidRDefault="00806EBC" w:rsidP="00806EBC">
            <w:pPr>
              <w:pStyle w:val="acctfourfigures"/>
              <w:tabs>
                <w:tab w:val="decimal" w:pos="374"/>
                <w:tab w:val="decimal" w:pos="551"/>
                <w:tab w:val="decimal" w:pos="641"/>
              </w:tabs>
              <w:spacing w:line="240" w:lineRule="atLeast"/>
              <w:rPr>
                <w:sz w:val="16"/>
                <w:szCs w:val="16"/>
                <w:lang w:val="en-US" w:bidi="th-TH"/>
              </w:rPr>
            </w:pPr>
          </w:p>
        </w:tc>
        <w:tc>
          <w:tcPr>
            <w:tcW w:w="668" w:type="dxa"/>
            <w:tcBorders>
              <w:top w:val="nil"/>
              <w:left w:val="nil"/>
              <w:bottom w:val="single" w:sz="4" w:space="0" w:color="auto"/>
              <w:right w:val="nil"/>
            </w:tcBorders>
            <w:hideMark/>
          </w:tcPr>
          <w:p w14:paraId="384F05C9"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p>
        </w:tc>
        <w:tc>
          <w:tcPr>
            <w:tcW w:w="243" w:type="dxa"/>
          </w:tcPr>
          <w:p w14:paraId="4A9DB27B" w14:textId="77777777" w:rsidR="00806EBC" w:rsidRPr="00E0705B" w:rsidRDefault="00806EBC" w:rsidP="00806EBC">
            <w:pPr>
              <w:pStyle w:val="acctfourfigures"/>
              <w:tabs>
                <w:tab w:val="clear" w:pos="765"/>
                <w:tab w:val="decimal" w:pos="374"/>
                <w:tab w:val="decimal" w:pos="641"/>
                <w:tab w:val="decimal" w:pos="731"/>
              </w:tabs>
              <w:spacing w:line="240" w:lineRule="atLeast"/>
              <w:ind w:left="-79" w:right="-79"/>
              <w:rPr>
                <w:sz w:val="16"/>
                <w:szCs w:val="16"/>
                <w:lang w:val="en-US" w:bidi="th-TH"/>
              </w:rPr>
            </w:pPr>
          </w:p>
        </w:tc>
        <w:tc>
          <w:tcPr>
            <w:tcW w:w="747" w:type="dxa"/>
            <w:tcBorders>
              <w:top w:val="nil"/>
              <w:left w:val="nil"/>
              <w:bottom w:val="single" w:sz="4" w:space="0" w:color="auto"/>
              <w:right w:val="nil"/>
            </w:tcBorders>
            <w:hideMark/>
          </w:tcPr>
          <w:p w14:paraId="1ED4F6F2" w14:textId="77777777" w:rsidR="00806EBC" w:rsidRPr="00E0705B" w:rsidRDefault="00806EBC" w:rsidP="00806EBC">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32.40</w:t>
            </w:r>
          </w:p>
        </w:tc>
        <w:tc>
          <w:tcPr>
            <w:tcW w:w="252" w:type="dxa"/>
          </w:tcPr>
          <w:p w14:paraId="6B1268B8" w14:textId="77777777" w:rsidR="00806EBC" w:rsidRPr="00E0705B" w:rsidRDefault="00806EBC" w:rsidP="00806EBC">
            <w:pPr>
              <w:pStyle w:val="acctfourfigures"/>
              <w:tabs>
                <w:tab w:val="clear" w:pos="765"/>
                <w:tab w:val="decimal" w:pos="374"/>
                <w:tab w:val="decimal" w:pos="713"/>
              </w:tabs>
              <w:spacing w:line="240" w:lineRule="atLeast"/>
              <w:ind w:left="-79" w:right="-79"/>
              <w:rPr>
                <w:sz w:val="16"/>
                <w:szCs w:val="16"/>
                <w:lang w:val="en-US" w:bidi="th-TH"/>
              </w:rPr>
            </w:pPr>
          </w:p>
        </w:tc>
        <w:tc>
          <w:tcPr>
            <w:tcW w:w="738" w:type="dxa"/>
            <w:tcBorders>
              <w:top w:val="nil"/>
              <w:left w:val="nil"/>
              <w:bottom w:val="single" w:sz="4" w:space="0" w:color="auto"/>
              <w:right w:val="nil"/>
            </w:tcBorders>
            <w:hideMark/>
          </w:tcPr>
          <w:p w14:paraId="3C484DA2" w14:textId="77777777" w:rsidR="00806EBC" w:rsidRPr="00E0705B" w:rsidRDefault="00806EBC" w:rsidP="00806EBC">
            <w:pPr>
              <w:pStyle w:val="acctfourfigures"/>
              <w:tabs>
                <w:tab w:val="clear" w:pos="765"/>
                <w:tab w:val="decimal" w:pos="370"/>
              </w:tabs>
              <w:spacing w:line="240" w:lineRule="atLeast"/>
              <w:ind w:left="-79" w:right="-79"/>
              <w:rPr>
                <w:sz w:val="16"/>
                <w:szCs w:val="16"/>
                <w:lang w:val="en-US" w:bidi="th-TH"/>
              </w:rPr>
            </w:pPr>
            <w:r w:rsidRPr="00E0705B">
              <w:rPr>
                <w:sz w:val="16"/>
                <w:szCs w:val="16"/>
                <w:cs/>
                <w:lang w:val="en-US" w:bidi="th-TH"/>
              </w:rPr>
              <w:t>43.20</w:t>
            </w:r>
          </w:p>
        </w:tc>
      </w:tr>
      <w:tr w:rsidR="00806EBC" w:rsidRPr="003F0DD8" w14:paraId="1094FC76" w14:textId="77777777" w:rsidTr="00806EBC">
        <w:trPr>
          <w:gridAfter w:val="1"/>
          <w:wAfter w:w="12" w:type="dxa"/>
        </w:trPr>
        <w:tc>
          <w:tcPr>
            <w:tcW w:w="2518" w:type="dxa"/>
            <w:vAlign w:val="bottom"/>
            <w:hideMark/>
          </w:tcPr>
          <w:p w14:paraId="2493DADE" w14:textId="77777777" w:rsidR="00806EBC" w:rsidRPr="00E0705B" w:rsidRDefault="00806EBC" w:rsidP="00806EBC">
            <w:pP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hideMark/>
          </w:tcPr>
          <w:p w14:paraId="57404E8A" w14:textId="77777777" w:rsidR="00806EBC" w:rsidRPr="00E0705B" w:rsidRDefault="00806EBC" w:rsidP="00806EBC">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110.49</w:t>
            </w:r>
          </w:p>
        </w:tc>
        <w:tc>
          <w:tcPr>
            <w:tcW w:w="243" w:type="dxa"/>
          </w:tcPr>
          <w:p w14:paraId="5911E071" w14:textId="77777777" w:rsidR="00806EBC" w:rsidRPr="00E0705B" w:rsidRDefault="00806EBC" w:rsidP="00806EBC">
            <w:pPr>
              <w:pStyle w:val="acctfourfigures"/>
              <w:tabs>
                <w:tab w:val="decimal" w:pos="374"/>
                <w:tab w:val="decimal" w:pos="551"/>
              </w:tabs>
              <w:spacing w:line="240" w:lineRule="atLeast"/>
              <w:jc w:val="right"/>
              <w:rPr>
                <w:b/>
                <w:bCs/>
                <w:sz w:val="16"/>
                <w:szCs w:val="16"/>
                <w:lang w:val="en-US" w:bidi="th-TH"/>
              </w:rPr>
            </w:pPr>
          </w:p>
        </w:tc>
        <w:tc>
          <w:tcPr>
            <w:tcW w:w="747" w:type="dxa"/>
            <w:tcBorders>
              <w:top w:val="single" w:sz="4" w:space="0" w:color="auto"/>
              <w:left w:val="nil"/>
              <w:bottom w:val="double" w:sz="4" w:space="0" w:color="auto"/>
              <w:right w:val="nil"/>
            </w:tcBorders>
            <w:hideMark/>
          </w:tcPr>
          <w:p w14:paraId="1DDC46DD" w14:textId="77777777" w:rsidR="00806EBC" w:rsidRPr="00E0705B" w:rsidRDefault="00806EBC" w:rsidP="00806EBC">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171.19</w:t>
            </w:r>
          </w:p>
        </w:tc>
        <w:tc>
          <w:tcPr>
            <w:tcW w:w="236" w:type="dxa"/>
          </w:tcPr>
          <w:p w14:paraId="269750C6" w14:textId="77777777" w:rsidR="00806EBC" w:rsidRPr="00E0705B" w:rsidRDefault="00806EBC" w:rsidP="00806EBC">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754" w:type="dxa"/>
            <w:tcBorders>
              <w:top w:val="single" w:sz="4" w:space="0" w:color="auto"/>
              <w:left w:val="nil"/>
              <w:bottom w:val="double" w:sz="4" w:space="0" w:color="auto"/>
              <w:right w:val="nil"/>
            </w:tcBorders>
          </w:tcPr>
          <w:p w14:paraId="16027028" w14:textId="77777777" w:rsidR="00806EBC" w:rsidRPr="00E0705B" w:rsidRDefault="00806EBC" w:rsidP="00806EBC">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135.25</w:t>
            </w:r>
          </w:p>
        </w:tc>
        <w:tc>
          <w:tcPr>
            <w:tcW w:w="236" w:type="dxa"/>
          </w:tcPr>
          <w:p w14:paraId="76957928" w14:textId="77777777" w:rsidR="00806EBC" w:rsidRPr="00E0705B" w:rsidRDefault="00806EBC" w:rsidP="00806EBC">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5F55F06F" w14:textId="77777777" w:rsidR="00806EBC" w:rsidRPr="00E0705B" w:rsidRDefault="00806EBC" w:rsidP="00806EBC">
            <w:pPr>
              <w:pStyle w:val="acctfourfigures"/>
              <w:tabs>
                <w:tab w:val="clear" w:pos="765"/>
                <w:tab w:val="decimal" w:pos="291"/>
              </w:tabs>
              <w:spacing w:line="240" w:lineRule="atLeast"/>
              <w:ind w:left="-79" w:right="-79"/>
              <w:rPr>
                <w:b/>
                <w:bCs/>
                <w:sz w:val="16"/>
                <w:szCs w:val="16"/>
                <w:lang w:val="en-US" w:bidi="th-TH"/>
              </w:rPr>
            </w:pPr>
            <w:r w:rsidRPr="00E0705B">
              <w:rPr>
                <w:b/>
                <w:bCs/>
                <w:sz w:val="16"/>
                <w:szCs w:val="16"/>
                <w:cs/>
                <w:lang w:val="en-US" w:bidi="th-TH"/>
              </w:rPr>
              <w:t>164.28</w:t>
            </w:r>
          </w:p>
        </w:tc>
        <w:tc>
          <w:tcPr>
            <w:tcW w:w="238" w:type="dxa"/>
          </w:tcPr>
          <w:p w14:paraId="7EF5CABB" w14:textId="77777777" w:rsidR="00806EBC" w:rsidRPr="00E0705B" w:rsidRDefault="00806EBC" w:rsidP="00806EBC">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666" w:type="dxa"/>
            <w:tcBorders>
              <w:top w:val="single" w:sz="4" w:space="0" w:color="auto"/>
              <w:left w:val="nil"/>
              <w:bottom w:val="double" w:sz="4" w:space="0" w:color="auto"/>
              <w:right w:val="nil"/>
            </w:tcBorders>
          </w:tcPr>
          <w:p w14:paraId="366F642A" w14:textId="77777777" w:rsidR="00806EBC" w:rsidRPr="00E0705B" w:rsidRDefault="00806EBC" w:rsidP="00806EBC">
            <w:pPr>
              <w:pStyle w:val="acctfourfigures"/>
              <w:tabs>
                <w:tab w:val="clear" w:pos="765"/>
                <w:tab w:val="decimal" w:pos="276"/>
              </w:tabs>
              <w:spacing w:line="240" w:lineRule="atLeast"/>
              <w:ind w:left="-79" w:right="-79"/>
              <w:rPr>
                <w:b/>
                <w:bCs/>
                <w:sz w:val="16"/>
                <w:szCs w:val="16"/>
                <w:lang w:val="en-US" w:bidi="th-TH"/>
              </w:rPr>
            </w:pPr>
            <w:r w:rsidRPr="00E0705B">
              <w:rPr>
                <w:b/>
                <w:bCs/>
                <w:sz w:val="16"/>
                <w:szCs w:val="16"/>
                <w:cs/>
                <w:lang w:val="en-US" w:bidi="th-TH"/>
              </w:rPr>
              <w:t>124.05</w:t>
            </w:r>
          </w:p>
        </w:tc>
        <w:tc>
          <w:tcPr>
            <w:tcW w:w="243" w:type="dxa"/>
          </w:tcPr>
          <w:p w14:paraId="6A627F63" w14:textId="77777777" w:rsidR="00806EBC" w:rsidRPr="00E0705B" w:rsidRDefault="00806EBC" w:rsidP="00806EBC">
            <w:pPr>
              <w:pStyle w:val="acctfourfigures"/>
              <w:tabs>
                <w:tab w:val="decimal" w:pos="276"/>
                <w:tab w:val="decimal" w:pos="551"/>
                <w:tab w:val="decimal" w:pos="641"/>
              </w:tabs>
              <w:spacing w:line="240" w:lineRule="atLeast"/>
              <w:rPr>
                <w:b/>
                <w:bCs/>
                <w:sz w:val="16"/>
                <w:szCs w:val="16"/>
                <w:lang w:val="en-US" w:bidi="th-TH"/>
              </w:rPr>
            </w:pPr>
          </w:p>
        </w:tc>
        <w:tc>
          <w:tcPr>
            <w:tcW w:w="657" w:type="dxa"/>
            <w:tcBorders>
              <w:top w:val="single" w:sz="4" w:space="0" w:color="auto"/>
              <w:left w:val="nil"/>
              <w:bottom w:val="double" w:sz="4" w:space="0" w:color="auto"/>
              <w:right w:val="nil"/>
            </w:tcBorders>
          </w:tcPr>
          <w:p w14:paraId="5FBDFAE4" w14:textId="77777777" w:rsidR="00806EBC" w:rsidRPr="00E0705B" w:rsidRDefault="00806EBC" w:rsidP="00806EBC">
            <w:pPr>
              <w:pStyle w:val="acctfourfigures"/>
              <w:tabs>
                <w:tab w:val="clear" w:pos="765"/>
                <w:tab w:val="decimal" w:pos="276"/>
              </w:tabs>
              <w:spacing w:line="240" w:lineRule="atLeast"/>
              <w:ind w:left="-79" w:right="-79"/>
              <w:rPr>
                <w:b/>
                <w:bCs/>
                <w:sz w:val="16"/>
                <w:szCs w:val="16"/>
                <w:lang w:val="en-US" w:bidi="th-TH"/>
              </w:rPr>
            </w:pPr>
            <w:r w:rsidRPr="00E0705B">
              <w:rPr>
                <w:b/>
                <w:bCs/>
                <w:sz w:val="16"/>
                <w:szCs w:val="16"/>
                <w:cs/>
                <w:lang w:val="en-US" w:bidi="th-TH"/>
              </w:rPr>
              <w:t>160.99</w:t>
            </w:r>
          </w:p>
        </w:tc>
        <w:tc>
          <w:tcPr>
            <w:tcW w:w="270" w:type="dxa"/>
          </w:tcPr>
          <w:p w14:paraId="164ED552" w14:textId="77777777" w:rsidR="00806EBC" w:rsidRPr="00E0705B" w:rsidRDefault="00806EBC" w:rsidP="00806EBC">
            <w:pPr>
              <w:pStyle w:val="acctfourfigures"/>
              <w:tabs>
                <w:tab w:val="clear" w:pos="765"/>
                <w:tab w:val="decimal" w:pos="374"/>
              </w:tabs>
              <w:spacing w:line="240" w:lineRule="atLeast"/>
              <w:ind w:left="-79" w:right="-79"/>
              <w:rPr>
                <w:b/>
                <w:bCs/>
                <w:sz w:val="16"/>
                <w:szCs w:val="16"/>
                <w:lang w:val="en-US" w:bidi="th-TH"/>
              </w:rPr>
            </w:pPr>
          </w:p>
        </w:tc>
        <w:tc>
          <w:tcPr>
            <w:tcW w:w="630" w:type="dxa"/>
            <w:tcBorders>
              <w:top w:val="single" w:sz="4" w:space="0" w:color="auto"/>
              <w:left w:val="nil"/>
              <w:bottom w:val="double" w:sz="4" w:space="0" w:color="auto"/>
              <w:right w:val="nil"/>
            </w:tcBorders>
            <w:hideMark/>
          </w:tcPr>
          <w:p w14:paraId="695A721E" w14:textId="77777777" w:rsidR="00806EBC" w:rsidRPr="00E0705B" w:rsidRDefault="00806EBC" w:rsidP="00806EBC">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3.93</w:t>
            </w:r>
          </w:p>
        </w:tc>
        <w:tc>
          <w:tcPr>
            <w:tcW w:w="288" w:type="dxa"/>
          </w:tcPr>
          <w:p w14:paraId="4DD8E61A" w14:textId="77777777" w:rsidR="00806EBC" w:rsidRPr="00E0705B" w:rsidRDefault="00806EBC" w:rsidP="00806EBC">
            <w:pPr>
              <w:pStyle w:val="acctfourfigures"/>
              <w:tabs>
                <w:tab w:val="decimal" w:pos="374"/>
                <w:tab w:val="decimal" w:pos="551"/>
                <w:tab w:val="decimal" w:pos="641"/>
              </w:tabs>
              <w:spacing w:line="240" w:lineRule="atLeast"/>
              <w:rPr>
                <w:b/>
                <w:bCs/>
                <w:sz w:val="16"/>
                <w:szCs w:val="16"/>
                <w:lang w:val="en-US" w:bidi="th-TH"/>
              </w:rPr>
            </w:pPr>
          </w:p>
        </w:tc>
        <w:tc>
          <w:tcPr>
            <w:tcW w:w="691" w:type="dxa"/>
            <w:tcBorders>
              <w:top w:val="single" w:sz="4" w:space="0" w:color="auto"/>
              <w:left w:val="nil"/>
              <w:bottom w:val="double" w:sz="4" w:space="0" w:color="auto"/>
              <w:right w:val="nil"/>
            </w:tcBorders>
            <w:hideMark/>
          </w:tcPr>
          <w:p w14:paraId="1500614B" w14:textId="77777777" w:rsidR="00806EBC" w:rsidRPr="00E0705B" w:rsidRDefault="00806EBC" w:rsidP="00806EBC">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8.61</w:t>
            </w:r>
          </w:p>
        </w:tc>
        <w:tc>
          <w:tcPr>
            <w:tcW w:w="261" w:type="dxa"/>
          </w:tcPr>
          <w:p w14:paraId="4AA138A9" w14:textId="77777777" w:rsidR="00806EBC" w:rsidRPr="00E0705B" w:rsidRDefault="00806EBC" w:rsidP="00806EBC">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29" w:type="dxa"/>
            <w:tcBorders>
              <w:top w:val="single" w:sz="4" w:space="0" w:color="auto"/>
              <w:left w:val="nil"/>
              <w:bottom w:val="double" w:sz="4" w:space="0" w:color="auto"/>
              <w:right w:val="nil"/>
            </w:tcBorders>
            <w:hideMark/>
          </w:tcPr>
          <w:p w14:paraId="26079100" w14:textId="77777777" w:rsidR="00806EBC" w:rsidRPr="00E0705B" w:rsidRDefault="00806EBC" w:rsidP="00806EBC">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101.26</w:t>
            </w:r>
          </w:p>
        </w:tc>
        <w:tc>
          <w:tcPr>
            <w:tcW w:w="252" w:type="dxa"/>
          </w:tcPr>
          <w:p w14:paraId="0B526C2B" w14:textId="77777777" w:rsidR="00806EBC" w:rsidRPr="00E0705B" w:rsidRDefault="00806EBC" w:rsidP="00806EBC">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double" w:sz="4" w:space="0" w:color="auto"/>
              <w:right w:val="nil"/>
            </w:tcBorders>
            <w:hideMark/>
          </w:tcPr>
          <w:p w14:paraId="740C65D1" w14:textId="77777777" w:rsidR="00806EBC" w:rsidRPr="00E0705B" w:rsidRDefault="00806EBC" w:rsidP="00806EBC">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116.05</w:t>
            </w:r>
          </w:p>
        </w:tc>
        <w:tc>
          <w:tcPr>
            <w:tcW w:w="243" w:type="dxa"/>
          </w:tcPr>
          <w:p w14:paraId="1AAAE59C" w14:textId="77777777" w:rsidR="00806EBC" w:rsidRPr="00E0705B" w:rsidRDefault="00806EBC" w:rsidP="00806EBC">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47" w:type="dxa"/>
            <w:tcBorders>
              <w:top w:val="single" w:sz="4" w:space="0" w:color="auto"/>
              <w:left w:val="nil"/>
              <w:bottom w:val="double" w:sz="4" w:space="0" w:color="auto"/>
              <w:right w:val="nil"/>
            </w:tcBorders>
            <w:hideMark/>
          </w:tcPr>
          <w:p w14:paraId="29374DB1" w14:textId="77777777" w:rsidR="00806EBC" w:rsidRPr="00E0705B" w:rsidRDefault="00806EBC" w:rsidP="00806EBC">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474.98</w:t>
            </w:r>
          </w:p>
        </w:tc>
        <w:tc>
          <w:tcPr>
            <w:tcW w:w="252" w:type="dxa"/>
          </w:tcPr>
          <w:p w14:paraId="49AC45BC" w14:textId="77777777" w:rsidR="00806EBC" w:rsidRPr="00E0705B" w:rsidRDefault="00806EBC" w:rsidP="00806EBC">
            <w:pPr>
              <w:pStyle w:val="acctfourfigures"/>
              <w:tabs>
                <w:tab w:val="clear" w:pos="765"/>
                <w:tab w:val="decimal" w:pos="374"/>
                <w:tab w:val="decimal" w:pos="713"/>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hideMark/>
          </w:tcPr>
          <w:p w14:paraId="70FC0D3E" w14:textId="77777777" w:rsidR="00806EBC" w:rsidRPr="00E0705B" w:rsidRDefault="00806EBC" w:rsidP="00806EBC">
            <w:pPr>
              <w:pStyle w:val="acctfourfigures"/>
              <w:tabs>
                <w:tab w:val="clear" w:pos="765"/>
                <w:tab w:val="decimal" w:pos="370"/>
              </w:tabs>
              <w:spacing w:line="240" w:lineRule="atLeast"/>
              <w:ind w:left="-79" w:right="-79"/>
              <w:rPr>
                <w:b/>
                <w:bCs/>
                <w:sz w:val="16"/>
                <w:szCs w:val="16"/>
                <w:lang w:val="en-US" w:bidi="th-TH"/>
              </w:rPr>
            </w:pPr>
            <w:r w:rsidRPr="00E0705B">
              <w:rPr>
                <w:b/>
                <w:bCs/>
                <w:sz w:val="16"/>
                <w:szCs w:val="16"/>
                <w:cs/>
                <w:lang w:val="en-US" w:bidi="th-TH"/>
              </w:rPr>
              <w:t>621.12</w:t>
            </w:r>
          </w:p>
        </w:tc>
      </w:tr>
      <w:tr w:rsidR="00806EBC" w:rsidRPr="003F0DD8" w14:paraId="03E1ADD0" w14:textId="77777777" w:rsidTr="00806EBC">
        <w:trPr>
          <w:gridAfter w:val="1"/>
          <w:wAfter w:w="12" w:type="dxa"/>
          <w:trHeight w:val="20"/>
        </w:trPr>
        <w:tc>
          <w:tcPr>
            <w:tcW w:w="2518" w:type="dxa"/>
            <w:vAlign w:val="bottom"/>
          </w:tcPr>
          <w:p w14:paraId="3EA5F4F0" w14:textId="77777777" w:rsidR="00806EBC" w:rsidRPr="00E0705B" w:rsidRDefault="00806EBC" w:rsidP="00445543">
            <w:pPr>
              <w:rPr>
                <w:rFonts w:ascii="Times New Roman" w:hAnsi="Times New Roman" w:cs="Times New Roman"/>
                <w:sz w:val="16"/>
                <w:szCs w:val="16"/>
                <w:lang w:eastAsia="en-GB"/>
              </w:rPr>
            </w:pPr>
          </w:p>
        </w:tc>
        <w:tc>
          <w:tcPr>
            <w:tcW w:w="810" w:type="dxa"/>
            <w:tcBorders>
              <w:top w:val="double" w:sz="4" w:space="0" w:color="auto"/>
              <w:left w:val="nil"/>
              <w:bottom w:val="nil"/>
              <w:right w:val="nil"/>
            </w:tcBorders>
            <w:vAlign w:val="bottom"/>
          </w:tcPr>
          <w:p w14:paraId="7FB26C42"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7AF00E58" w14:textId="77777777" w:rsidR="00806EBC" w:rsidRPr="00E0705B" w:rsidRDefault="00806EBC" w:rsidP="00445543">
            <w:pPr>
              <w:jc w:val="right"/>
              <w:rPr>
                <w:rFonts w:ascii="Times New Roman" w:hAnsi="Times New Roman" w:cs="Times New Roman"/>
                <w:sz w:val="16"/>
                <w:szCs w:val="16"/>
                <w:lang w:eastAsia="en-GB"/>
              </w:rPr>
            </w:pPr>
          </w:p>
        </w:tc>
        <w:tc>
          <w:tcPr>
            <w:tcW w:w="747" w:type="dxa"/>
            <w:tcBorders>
              <w:top w:val="double" w:sz="4" w:space="0" w:color="auto"/>
              <w:left w:val="nil"/>
              <w:bottom w:val="nil"/>
              <w:right w:val="nil"/>
            </w:tcBorders>
            <w:vAlign w:val="bottom"/>
          </w:tcPr>
          <w:p w14:paraId="6663353C"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06FE34F6" w14:textId="77777777" w:rsidR="00806EBC" w:rsidRPr="00E0705B" w:rsidRDefault="00806EBC" w:rsidP="00445543">
            <w:pPr>
              <w:jc w:val="right"/>
              <w:rPr>
                <w:rFonts w:ascii="Times New Roman" w:hAnsi="Times New Roman" w:cs="Times New Roman"/>
                <w:sz w:val="16"/>
                <w:szCs w:val="16"/>
                <w:lang w:eastAsia="en-GB"/>
              </w:rPr>
            </w:pPr>
          </w:p>
        </w:tc>
        <w:tc>
          <w:tcPr>
            <w:tcW w:w="754" w:type="dxa"/>
            <w:vAlign w:val="bottom"/>
          </w:tcPr>
          <w:p w14:paraId="61428600" w14:textId="77777777" w:rsidR="00806EBC" w:rsidRPr="00E0705B" w:rsidRDefault="00806EBC" w:rsidP="00445543">
            <w:pPr>
              <w:jc w:val="right"/>
              <w:rPr>
                <w:rFonts w:ascii="Times New Roman" w:hAnsi="Times New Roman" w:cs="Times New Roman"/>
                <w:sz w:val="16"/>
                <w:szCs w:val="16"/>
                <w:lang w:eastAsia="en-GB"/>
              </w:rPr>
            </w:pPr>
          </w:p>
        </w:tc>
        <w:tc>
          <w:tcPr>
            <w:tcW w:w="236" w:type="dxa"/>
            <w:vAlign w:val="bottom"/>
          </w:tcPr>
          <w:p w14:paraId="501B9686" w14:textId="77777777" w:rsidR="00806EBC" w:rsidRPr="00E0705B" w:rsidRDefault="00806EBC" w:rsidP="00445543">
            <w:pPr>
              <w:jc w:val="right"/>
              <w:rPr>
                <w:rFonts w:ascii="Times New Roman" w:hAnsi="Times New Roman" w:cs="Times New Roman"/>
                <w:sz w:val="16"/>
                <w:szCs w:val="16"/>
                <w:lang w:eastAsia="en-GB"/>
              </w:rPr>
            </w:pPr>
          </w:p>
        </w:tc>
        <w:tc>
          <w:tcPr>
            <w:tcW w:w="673" w:type="dxa"/>
            <w:vAlign w:val="bottom"/>
          </w:tcPr>
          <w:p w14:paraId="4D6A7B6E" w14:textId="77777777" w:rsidR="00806EBC" w:rsidRPr="00E0705B" w:rsidRDefault="00806EBC" w:rsidP="00445543">
            <w:pPr>
              <w:jc w:val="right"/>
              <w:rPr>
                <w:rFonts w:ascii="Times New Roman" w:hAnsi="Times New Roman" w:cs="Times New Roman"/>
                <w:sz w:val="16"/>
                <w:szCs w:val="16"/>
                <w:lang w:eastAsia="en-GB"/>
              </w:rPr>
            </w:pPr>
          </w:p>
        </w:tc>
        <w:tc>
          <w:tcPr>
            <w:tcW w:w="238" w:type="dxa"/>
            <w:vAlign w:val="bottom"/>
          </w:tcPr>
          <w:p w14:paraId="090E0242" w14:textId="77777777" w:rsidR="00806EBC" w:rsidRPr="00E0705B" w:rsidRDefault="00806EBC" w:rsidP="00445543">
            <w:pPr>
              <w:jc w:val="right"/>
              <w:rPr>
                <w:rFonts w:ascii="Times New Roman" w:hAnsi="Times New Roman" w:cs="Times New Roman"/>
                <w:sz w:val="16"/>
                <w:szCs w:val="16"/>
                <w:lang w:eastAsia="en-GB"/>
              </w:rPr>
            </w:pPr>
          </w:p>
        </w:tc>
        <w:tc>
          <w:tcPr>
            <w:tcW w:w="666" w:type="dxa"/>
            <w:vAlign w:val="bottom"/>
          </w:tcPr>
          <w:p w14:paraId="7979428A" w14:textId="77777777" w:rsidR="00806EBC" w:rsidRPr="00E0705B" w:rsidRDefault="00806EBC" w:rsidP="00445543">
            <w:pPr>
              <w:jc w:val="right"/>
              <w:rPr>
                <w:rFonts w:ascii="Times New Roman" w:hAnsi="Times New Roman" w:cs="Times New Roman"/>
                <w:sz w:val="16"/>
                <w:szCs w:val="16"/>
                <w:lang w:eastAsia="en-GB"/>
              </w:rPr>
            </w:pPr>
          </w:p>
        </w:tc>
        <w:tc>
          <w:tcPr>
            <w:tcW w:w="243" w:type="dxa"/>
            <w:vAlign w:val="bottom"/>
          </w:tcPr>
          <w:p w14:paraId="3BFA9A8D" w14:textId="77777777" w:rsidR="00806EBC" w:rsidRPr="00E0705B" w:rsidRDefault="00806EBC" w:rsidP="00445543">
            <w:pPr>
              <w:jc w:val="right"/>
              <w:rPr>
                <w:rFonts w:ascii="Times New Roman" w:hAnsi="Times New Roman" w:cs="Times New Roman"/>
                <w:sz w:val="16"/>
                <w:szCs w:val="16"/>
                <w:lang w:eastAsia="en-GB"/>
              </w:rPr>
            </w:pPr>
          </w:p>
        </w:tc>
        <w:tc>
          <w:tcPr>
            <w:tcW w:w="657" w:type="dxa"/>
            <w:vAlign w:val="bottom"/>
          </w:tcPr>
          <w:p w14:paraId="1807D4CA" w14:textId="77777777" w:rsidR="00806EBC" w:rsidRPr="00E0705B" w:rsidRDefault="00806EBC" w:rsidP="00445543">
            <w:pPr>
              <w:jc w:val="right"/>
              <w:rPr>
                <w:rFonts w:ascii="Times New Roman" w:hAnsi="Times New Roman" w:cs="Times New Roman"/>
                <w:sz w:val="16"/>
                <w:szCs w:val="16"/>
                <w:lang w:eastAsia="en-GB"/>
              </w:rPr>
            </w:pPr>
          </w:p>
        </w:tc>
        <w:tc>
          <w:tcPr>
            <w:tcW w:w="270" w:type="dxa"/>
            <w:vAlign w:val="bottom"/>
          </w:tcPr>
          <w:p w14:paraId="7F7AFA62"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630" w:type="dxa"/>
            <w:tcBorders>
              <w:top w:val="double" w:sz="4" w:space="0" w:color="auto"/>
              <w:left w:val="nil"/>
              <w:bottom w:val="nil"/>
              <w:right w:val="nil"/>
            </w:tcBorders>
            <w:vAlign w:val="bottom"/>
          </w:tcPr>
          <w:p w14:paraId="2BE479DD"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7723DB4A" w14:textId="77777777" w:rsidR="00806EBC" w:rsidRPr="00E0705B" w:rsidRDefault="00806EBC" w:rsidP="00445543">
            <w:pPr>
              <w:jc w:val="right"/>
              <w:rPr>
                <w:rFonts w:ascii="Times New Roman" w:hAnsi="Times New Roman" w:cs="Times New Roman"/>
                <w:sz w:val="16"/>
                <w:szCs w:val="16"/>
                <w:lang w:eastAsia="en-GB"/>
              </w:rPr>
            </w:pPr>
          </w:p>
        </w:tc>
        <w:tc>
          <w:tcPr>
            <w:tcW w:w="691" w:type="dxa"/>
            <w:tcBorders>
              <w:top w:val="double" w:sz="4" w:space="0" w:color="auto"/>
              <w:left w:val="nil"/>
              <w:bottom w:val="nil"/>
              <w:right w:val="nil"/>
            </w:tcBorders>
            <w:vAlign w:val="bottom"/>
          </w:tcPr>
          <w:p w14:paraId="35A09514" w14:textId="77777777" w:rsidR="00806EBC" w:rsidRPr="00E0705B" w:rsidRDefault="00806EBC" w:rsidP="00445543">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6C83E905" w14:textId="77777777" w:rsidR="00806EBC" w:rsidRPr="00E0705B" w:rsidRDefault="00806EBC" w:rsidP="00445543">
            <w:pPr>
              <w:jc w:val="right"/>
              <w:rPr>
                <w:rFonts w:ascii="Times New Roman" w:hAnsi="Times New Roman" w:cs="Times New Roman"/>
                <w:sz w:val="16"/>
                <w:szCs w:val="16"/>
                <w:lang w:eastAsia="en-GB"/>
              </w:rPr>
            </w:pPr>
          </w:p>
        </w:tc>
        <w:tc>
          <w:tcPr>
            <w:tcW w:w="729" w:type="dxa"/>
            <w:tcBorders>
              <w:top w:val="double" w:sz="4" w:space="0" w:color="auto"/>
              <w:left w:val="nil"/>
              <w:bottom w:val="nil"/>
              <w:right w:val="nil"/>
            </w:tcBorders>
            <w:vAlign w:val="bottom"/>
          </w:tcPr>
          <w:p w14:paraId="1B8F4CF8" w14:textId="77777777" w:rsidR="00806EBC" w:rsidRPr="00E0705B" w:rsidRDefault="00806EBC" w:rsidP="00445543">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63888C26" w14:textId="77777777" w:rsidR="00806EBC" w:rsidRPr="00E0705B" w:rsidRDefault="00806EBC" w:rsidP="00445543">
            <w:pPr>
              <w:jc w:val="right"/>
              <w:rPr>
                <w:rFonts w:ascii="Times New Roman" w:hAnsi="Times New Roman" w:cs="Times New Roman"/>
                <w:sz w:val="16"/>
                <w:szCs w:val="16"/>
                <w:lang w:eastAsia="en-GB"/>
              </w:rPr>
            </w:pPr>
          </w:p>
        </w:tc>
        <w:tc>
          <w:tcPr>
            <w:tcW w:w="668" w:type="dxa"/>
            <w:tcBorders>
              <w:top w:val="double" w:sz="4" w:space="0" w:color="auto"/>
              <w:left w:val="nil"/>
              <w:bottom w:val="nil"/>
              <w:right w:val="nil"/>
            </w:tcBorders>
            <w:vAlign w:val="bottom"/>
          </w:tcPr>
          <w:p w14:paraId="087587A4"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FE15F65" w14:textId="77777777" w:rsidR="00806EBC" w:rsidRPr="00E0705B" w:rsidRDefault="00806EBC" w:rsidP="00445543">
            <w:pPr>
              <w:jc w:val="right"/>
              <w:rPr>
                <w:rFonts w:ascii="Times New Roman" w:hAnsi="Times New Roman" w:cs="Times New Roman"/>
                <w:sz w:val="16"/>
                <w:szCs w:val="16"/>
                <w:lang w:eastAsia="en-GB"/>
              </w:rPr>
            </w:pPr>
          </w:p>
        </w:tc>
        <w:tc>
          <w:tcPr>
            <w:tcW w:w="747" w:type="dxa"/>
            <w:tcBorders>
              <w:top w:val="double" w:sz="4" w:space="0" w:color="auto"/>
              <w:left w:val="nil"/>
              <w:bottom w:val="nil"/>
              <w:right w:val="nil"/>
            </w:tcBorders>
            <w:vAlign w:val="bottom"/>
          </w:tcPr>
          <w:p w14:paraId="24155DBD"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62B9F067" w14:textId="77777777" w:rsidR="00806EBC" w:rsidRPr="00E0705B" w:rsidRDefault="00806EBC" w:rsidP="00445543">
            <w:pPr>
              <w:jc w:val="right"/>
              <w:rPr>
                <w:rFonts w:ascii="Times New Roman" w:hAnsi="Times New Roman" w:cs="Times New Roman"/>
                <w:sz w:val="16"/>
                <w:szCs w:val="16"/>
                <w:lang w:eastAsia="en-GB"/>
              </w:rPr>
            </w:pPr>
          </w:p>
        </w:tc>
        <w:tc>
          <w:tcPr>
            <w:tcW w:w="738" w:type="dxa"/>
            <w:tcBorders>
              <w:top w:val="double" w:sz="4" w:space="0" w:color="auto"/>
              <w:left w:val="nil"/>
              <w:bottom w:val="nil"/>
              <w:right w:val="nil"/>
            </w:tcBorders>
            <w:vAlign w:val="bottom"/>
          </w:tcPr>
          <w:p w14:paraId="124889F8"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r>
      <w:tr w:rsidR="00806EBC" w:rsidRPr="003F0DD8" w14:paraId="332C3D2E" w14:textId="77777777" w:rsidTr="00573713">
        <w:trPr>
          <w:gridAfter w:val="1"/>
          <w:wAfter w:w="12" w:type="dxa"/>
        </w:trPr>
        <w:tc>
          <w:tcPr>
            <w:tcW w:w="2518" w:type="dxa"/>
            <w:vAlign w:val="bottom"/>
            <w:hideMark/>
          </w:tcPr>
          <w:p w14:paraId="03D5B951" w14:textId="77777777" w:rsidR="00806EBC" w:rsidRPr="00E0705B" w:rsidRDefault="00806EBC" w:rsidP="00573713">
            <w:pPr>
              <w:rPr>
                <w:rFonts w:ascii="Times New Roman" w:hAnsi="Times New Roman" w:cs="Times New Roman"/>
                <w:b/>
                <w:bCs/>
                <w:i/>
                <w:iCs/>
                <w:sz w:val="16"/>
                <w:szCs w:val="16"/>
                <w:lang w:eastAsia="en-GB"/>
              </w:rPr>
            </w:pPr>
            <w:r w:rsidRPr="00E0705B">
              <w:rPr>
                <w:rFonts w:ascii="Times New Roman" w:hAnsi="Times New Roman" w:cs="Times New Roman"/>
                <w:b/>
                <w:bCs/>
                <w:i/>
                <w:iCs/>
                <w:sz w:val="16"/>
                <w:szCs w:val="16"/>
                <w:lang w:eastAsia="en-GB"/>
              </w:rPr>
              <w:t>Disaggregation of revenue</w:t>
            </w:r>
          </w:p>
        </w:tc>
        <w:tc>
          <w:tcPr>
            <w:tcW w:w="810" w:type="dxa"/>
            <w:vAlign w:val="bottom"/>
          </w:tcPr>
          <w:p w14:paraId="3933071B"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75A476DD" w14:textId="77777777" w:rsidR="00806EBC" w:rsidRPr="00E0705B" w:rsidRDefault="00806EBC" w:rsidP="00445543">
            <w:pPr>
              <w:jc w:val="right"/>
              <w:rPr>
                <w:rFonts w:ascii="Times New Roman" w:hAnsi="Times New Roman" w:cs="Times New Roman"/>
                <w:sz w:val="16"/>
                <w:szCs w:val="16"/>
                <w:lang w:eastAsia="en-GB"/>
              </w:rPr>
            </w:pPr>
          </w:p>
        </w:tc>
        <w:tc>
          <w:tcPr>
            <w:tcW w:w="747" w:type="dxa"/>
            <w:vAlign w:val="bottom"/>
          </w:tcPr>
          <w:p w14:paraId="4170F73E"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25C9E236" w14:textId="77777777" w:rsidR="00806EBC" w:rsidRPr="00E0705B" w:rsidRDefault="00806EBC" w:rsidP="00445543">
            <w:pPr>
              <w:jc w:val="right"/>
              <w:rPr>
                <w:rFonts w:ascii="Times New Roman" w:hAnsi="Times New Roman" w:cs="Times New Roman"/>
                <w:sz w:val="16"/>
                <w:szCs w:val="16"/>
                <w:lang w:eastAsia="en-GB"/>
              </w:rPr>
            </w:pPr>
          </w:p>
        </w:tc>
        <w:tc>
          <w:tcPr>
            <w:tcW w:w="754" w:type="dxa"/>
            <w:vAlign w:val="bottom"/>
          </w:tcPr>
          <w:p w14:paraId="4CF7FF8B" w14:textId="77777777" w:rsidR="00806EBC" w:rsidRPr="00E0705B" w:rsidRDefault="00806EBC" w:rsidP="00445543">
            <w:pPr>
              <w:jc w:val="right"/>
              <w:rPr>
                <w:rFonts w:ascii="Times New Roman" w:hAnsi="Times New Roman" w:cs="Times New Roman"/>
                <w:sz w:val="16"/>
                <w:szCs w:val="16"/>
                <w:lang w:eastAsia="en-GB"/>
              </w:rPr>
            </w:pPr>
          </w:p>
        </w:tc>
        <w:tc>
          <w:tcPr>
            <w:tcW w:w="236" w:type="dxa"/>
            <w:vAlign w:val="bottom"/>
          </w:tcPr>
          <w:p w14:paraId="61134DBD" w14:textId="77777777" w:rsidR="00806EBC" w:rsidRPr="00E0705B" w:rsidRDefault="00806EBC" w:rsidP="00445543">
            <w:pPr>
              <w:jc w:val="right"/>
              <w:rPr>
                <w:rFonts w:ascii="Times New Roman" w:hAnsi="Times New Roman" w:cs="Times New Roman"/>
                <w:sz w:val="16"/>
                <w:szCs w:val="16"/>
                <w:lang w:eastAsia="en-GB"/>
              </w:rPr>
            </w:pPr>
          </w:p>
        </w:tc>
        <w:tc>
          <w:tcPr>
            <w:tcW w:w="673" w:type="dxa"/>
            <w:vAlign w:val="bottom"/>
          </w:tcPr>
          <w:p w14:paraId="3C9A281F" w14:textId="77777777" w:rsidR="00806EBC" w:rsidRPr="00E0705B" w:rsidRDefault="00806EBC" w:rsidP="00445543">
            <w:pPr>
              <w:jc w:val="right"/>
              <w:rPr>
                <w:rFonts w:ascii="Times New Roman" w:hAnsi="Times New Roman" w:cs="Times New Roman"/>
                <w:sz w:val="16"/>
                <w:szCs w:val="16"/>
                <w:lang w:eastAsia="en-GB"/>
              </w:rPr>
            </w:pPr>
          </w:p>
        </w:tc>
        <w:tc>
          <w:tcPr>
            <w:tcW w:w="238" w:type="dxa"/>
            <w:vAlign w:val="bottom"/>
          </w:tcPr>
          <w:p w14:paraId="01020CA6" w14:textId="77777777" w:rsidR="00806EBC" w:rsidRPr="00E0705B" w:rsidRDefault="00806EBC" w:rsidP="00445543">
            <w:pPr>
              <w:jc w:val="right"/>
              <w:rPr>
                <w:rFonts w:ascii="Times New Roman" w:hAnsi="Times New Roman" w:cs="Times New Roman"/>
                <w:sz w:val="16"/>
                <w:szCs w:val="16"/>
                <w:lang w:eastAsia="en-GB"/>
              </w:rPr>
            </w:pPr>
          </w:p>
        </w:tc>
        <w:tc>
          <w:tcPr>
            <w:tcW w:w="666" w:type="dxa"/>
            <w:vAlign w:val="bottom"/>
          </w:tcPr>
          <w:p w14:paraId="46ABF88C" w14:textId="77777777" w:rsidR="00806EBC" w:rsidRPr="00E0705B" w:rsidRDefault="00806EBC" w:rsidP="00445543">
            <w:pPr>
              <w:jc w:val="right"/>
              <w:rPr>
                <w:rFonts w:ascii="Times New Roman" w:hAnsi="Times New Roman" w:cs="Times New Roman"/>
                <w:sz w:val="16"/>
                <w:szCs w:val="16"/>
                <w:lang w:eastAsia="en-GB"/>
              </w:rPr>
            </w:pPr>
          </w:p>
        </w:tc>
        <w:tc>
          <w:tcPr>
            <w:tcW w:w="243" w:type="dxa"/>
            <w:vAlign w:val="bottom"/>
          </w:tcPr>
          <w:p w14:paraId="4E6AEE33" w14:textId="77777777" w:rsidR="00806EBC" w:rsidRPr="00E0705B" w:rsidRDefault="00806EBC" w:rsidP="00445543">
            <w:pPr>
              <w:jc w:val="right"/>
              <w:rPr>
                <w:rFonts w:ascii="Times New Roman" w:hAnsi="Times New Roman" w:cs="Times New Roman"/>
                <w:sz w:val="16"/>
                <w:szCs w:val="16"/>
                <w:lang w:eastAsia="en-GB"/>
              </w:rPr>
            </w:pPr>
          </w:p>
        </w:tc>
        <w:tc>
          <w:tcPr>
            <w:tcW w:w="657" w:type="dxa"/>
            <w:vAlign w:val="bottom"/>
          </w:tcPr>
          <w:p w14:paraId="7740E993" w14:textId="77777777" w:rsidR="00806EBC" w:rsidRPr="00E0705B" w:rsidRDefault="00806EBC" w:rsidP="00445543">
            <w:pPr>
              <w:jc w:val="right"/>
              <w:rPr>
                <w:rFonts w:ascii="Times New Roman" w:hAnsi="Times New Roman" w:cs="Times New Roman"/>
                <w:sz w:val="16"/>
                <w:szCs w:val="16"/>
                <w:lang w:eastAsia="en-GB"/>
              </w:rPr>
            </w:pPr>
          </w:p>
        </w:tc>
        <w:tc>
          <w:tcPr>
            <w:tcW w:w="270" w:type="dxa"/>
            <w:vAlign w:val="bottom"/>
          </w:tcPr>
          <w:p w14:paraId="104D9E72"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630" w:type="dxa"/>
            <w:vAlign w:val="bottom"/>
          </w:tcPr>
          <w:p w14:paraId="0CC44094"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5FEE13FA" w14:textId="77777777" w:rsidR="00806EBC" w:rsidRPr="00E0705B" w:rsidRDefault="00806EBC" w:rsidP="00445543">
            <w:pPr>
              <w:jc w:val="right"/>
              <w:rPr>
                <w:rFonts w:ascii="Times New Roman" w:hAnsi="Times New Roman" w:cs="Times New Roman"/>
                <w:sz w:val="16"/>
                <w:szCs w:val="16"/>
                <w:lang w:eastAsia="en-GB"/>
              </w:rPr>
            </w:pPr>
          </w:p>
        </w:tc>
        <w:tc>
          <w:tcPr>
            <w:tcW w:w="691" w:type="dxa"/>
            <w:vAlign w:val="bottom"/>
          </w:tcPr>
          <w:p w14:paraId="4B815016" w14:textId="77777777" w:rsidR="00806EBC" w:rsidRPr="00E0705B" w:rsidRDefault="00806EBC" w:rsidP="00445543">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3AEA35E8" w14:textId="77777777" w:rsidR="00806EBC" w:rsidRPr="00E0705B" w:rsidRDefault="00806EBC" w:rsidP="00445543">
            <w:pPr>
              <w:jc w:val="right"/>
              <w:rPr>
                <w:rFonts w:ascii="Times New Roman" w:hAnsi="Times New Roman" w:cs="Times New Roman"/>
                <w:sz w:val="16"/>
                <w:szCs w:val="16"/>
                <w:lang w:eastAsia="en-GB"/>
              </w:rPr>
            </w:pPr>
          </w:p>
        </w:tc>
        <w:tc>
          <w:tcPr>
            <w:tcW w:w="729" w:type="dxa"/>
            <w:vAlign w:val="bottom"/>
          </w:tcPr>
          <w:p w14:paraId="4622DDEC" w14:textId="77777777" w:rsidR="00806EBC" w:rsidRPr="00E0705B" w:rsidRDefault="00806EBC" w:rsidP="00445543">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42A87C01" w14:textId="77777777" w:rsidR="00806EBC" w:rsidRPr="00E0705B" w:rsidRDefault="00806EBC" w:rsidP="00445543">
            <w:pPr>
              <w:jc w:val="right"/>
              <w:rPr>
                <w:rFonts w:ascii="Times New Roman" w:hAnsi="Times New Roman" w:cs="Times New Roman"/>
                <w:sz w:val="16"/>
                <w:szCs w:val="16"/>
                <w:lang w:eastAsia="en-GB"/>
              </w:rPr>
            </w:pPr>
          </w:p>
        </w:tc>
        <w:tc>
          <w:tcPr>
            <w:tcW w:w="668" w:type="dxa"/>
            <w:vAlign w:val="bottom"/>
          </w:tcPr>
          <w:p w14:paraId="54AA00F6"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8F3CBF7" w14:textId="77777777" w:rsidR="00806EBC" w:rsidRPr="00E0705B" w:rsidRDefault="00806EBC" w:rsidP="00445543">
            <w:pPr>
              <w:jc w:val="right"/>
              <w:rPr>
                <w:rFonts w:ascii="Times New Roman" w:hAnsi="Times New Roman" w:cs="Times New Roman"/>
                <w:sz w:val="16"/>
                <w:szCs w:val="16"/>
                <w:lang w:eastAsia="en-GB"/>
              </w:rPr>
            </w:pPr>
          </w:p>
        </w:tc>
        <w:tc>
          <w:tcPr>
            <w:tcW w:w="747" w:type="dxa"/>
            <w:vAlign w:val="bottom"/>
          </w:tcPr>
          <w:p w14:paraId="5BE47A1A"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672D1A33" w14:textId="77777777" w:rsidR="00806EBC" w:rsidRPr="00E0705B" w:rsidRDefault="00806EBC" w:rsidP="00445543">
            <w:pPr>
              <w:jc w:val="right"/>
              <w:rPr>
                <w:rFonts w:ascii="Times New Roman" w:hAnsi="Times New Roman" w:cs="Times New Roman"/>
                <w:sz w:val="16"/>
                <w:szCs w:val="16"/>
                <w:lang w:eastAsia="en-GB"/>
              </w:rPr>
            </w:pPr>
          </w:p>
        </w:tc>
        <w:tc>
          <w:tcPr>
            <w:tcW w:w="738" w:type="dxa"/>
            <w:vAlign w:val="bottom"/>
          </w:tcPr>
          <w:p w14:paraId="4852FFCD"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r>
      <w:tr w:rsidR="00806EBC" w:rsidRPr="003F0DD8" w14:paraId="65B578BF" w14:textId="77777777" w:rsidTr="00573713">
        <w:trPr>
          <w:gridAfter w:val="1"/>
          <w:wAfter w:w="12" w:type="dxa"/>
        </w:trPr>
        <w:tc>
          <w:tcPr>
            <w:tcW w:w="2518" w:type="dxa"/>
            <w:vAlign w:val="bottom"/>
            <w:hideMark/>
          </w:tcPr>
          <w:p w14:paraId="4333E228" w14:textId="77777777" w:rsidR="00806EBC" w:rsidRPr="00E0705B" w:rsidRDefault="00806EBC" w:rsidP="00573713">
            <w:pPr>
              <w:rPr>
                <w:rFonts w:ascii="Times New Roman" w:hAnsi="Times New Roman" w:cs="Times New Roman"/>
                <w:sz w:val="16"/>
                <w:szCs w:val="16"/>
                <w:lang w:eastAsia="en-GB"/>
              </w:rPr>
            </w:pPr>
            <w:r w:rsidRPr="00E0705B">
              <w:rPr>
                <w:rFonts w:ascii="Times New Roman" w:hAnsi="Times New Roman" w:cs="Times New Roman"/>
                <w:b/>
                <w:bCs/>
                <w:sz w:val="16"/>
                <w:szCs w:val="16"/>
                <w:lang w:eastAsia="en-GB"/>
              </w:rPr>
              <w:t>Major products/service lines</w:t>
            </w:r>
          </w:p>
        </w:tc>
        <w:tc>
          <w:tcPr>
            <w:tcW w:w="810" w:type="dxa"/>
            <w:vAlign w:val="bottom"/>
          </w:tcPr>
          <w:p w14:paraId="3877E735"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6AEDAB73" w14:textId="77777777" w:rsidR="00806EBC" w:rsidRPr="00E0705B" w:rsidRDefault="00806EBC" w:rsidP="00445543">
            <w:pPr>
              <w:jc w:val="right"/>
              <w:rPr>
                <w:rFonts w:ascii="Times New Roman" w:hAnsi="Times New Roman" w:cs="Times New Roman"/>
                <w:sz w:val="16"/>
                <w:szCs w:val="16"/>
                <w:lang w:eastAsia="en-GB"/>
              </w:rPr>
            </w:pPr>
          </w:p>
        </w:tc>
        <w:tc>
          <w:tcPr>
            <w:tcW w:w="747" w:type="dxa"/>
            <w:vAlign w:val="bottom"/>
          </w:tcPr>
          <w:p w14:paraId="3AD75AC1"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72C1813E" w14:textId="77777777" w:rsidR="00806EBC" w:rsidRPr="00E0705B" w:rsidRDefault="00806EBC" w:rsidP="00445543">
            <w:pPr>
              <w:jc w:val="right"/>
              <w:rPr>
                <w:rFonts w:ascii="Times New Roman" w:hAnsi="Times New Roman" w:cs="Times New Roman"/>
                <w:sz w:val="16"/>
                <w:szCs w:val="16"/>
                <w:lang w:eastAsia="en-GB"/>
              </w:rPr>
            </w:pPr>
          </w:p>
        </w:tc>
        <w:tc>
          <w:tcPr>
            <w:tcW w:w="754" w:type="dxa"/>
            <w:vAlign w:val="bottom"/>
          </w:tcPr>
          <w:p w14:paraId="04880D48" w14:textId="77777777" w:rsidR="00806EBC" w:rsidRPr="00E0705B" w:rsidRDefault="00806EBC" w:rsidP="00445543">
            <w:pPr>
              <w:jc w:val="right"/>
              <w:rPr>
                <w:rFonts w:ascii="Times New Roman" w:hAnsi="Times New Roman" w:cs="Times New Roman"/>
                <w:sz w:val="16"/>
                <w:szCs w:val="16"/>
                <w:lang w:eastAsia="en-GB"/>
              </w:rPr>
            </w:pPr>
          </w:p>
        </w:tc>
        <w:tc>
          <w:tcPr>
            <w:tcW w:w="236" w:type="dxa"/>
            <w:vAlign w:val="bottom"/>
          </w:tcPr>
          <w:p w14:paraId="72722A0B" w14:textId="77777777" w:rsidR="00806EBC" w:rsidRPr="00E0705B" w:rsidRDefault="00806EBC" w:rsidP="00445543">
            <w:pPr>
              <w:jc w:val="right"/>
              <w:rPr>
                <w:rFonts w:ascii="Times New Roman" w:hAnsi="Times New Roman" w:cs="Times New Roman"/>
                <w:sz w:val="16"/>
                <w:szCs w:val="16"/>
                <w:lang w:eastAsia="en-GB"/>
              </w:rPr>
            </w:pPr>
          </w:p>
        </w:tc>
        <w:tc>
          <w:tcPr>
            <w:tcW w:w="673" w:type="dxa"/>
            <w:vAlign w:val="bottom"/>
          </w:tcPr>
          <w:p w14:paraId="20C3CC41" w14:textId="77777777" w:rsidR="00806EBC" w:rsidRPr="00E0705B" w:rsidRDefault="00806EBC" w:rsidP="00445543">
            <w:pPr>
              <w:jc w:val="right"/>
              <w:rPr>
                <w:rFonts w:ascii="Times New Roman" w:hAnsi="Times New Roman" w:cs="Times New Roman"/>
                <w:sz w:val="16"/>
                <w:szCs w:val="16"/>
                <w:lang w:eastAsia="en-GB"/>
              </w:rPr>
            </w:pPr>
          </w:p>
        </w:tc>
        <w:tc>
          <w:tcPr>
            <w:tcW w:w="238" w:type="dxa"/>
            <w:vAlign w:val="bottom"/>
          </w:tcPr>
          <w:p w14:paraId="127F8E97" w14:textId="77777777" w:rsidR="00806EBC" w:rsidRPr="00E0705B" w:rsidRDefault="00806EBC" w:rsidP="00445543">
            <w:pPr>
              <w:jc w:val="right"/>
              <w:rPr>
                <w:rFonts w:ascii="Times New Roman" w:hAnsi="Times New Roman" w:cs="Times New Roman"/>
                <w:sz w:val="16"/>
                <w:szCs w:val="16"/>
                <w:lang w:eastAsia="en-GB"/>
              </w:rPr>
            </w:pPr>
          </w:p>
        </w:tc>
        <w:tc>
          <w:tcPr>
            <w:tcW w:w="666" w:type="dxa"/>
            <w:vAlign w:val="bottom"/>
          </w:tcPr>
          <w:p w14:paraId="428DFA71" w14:textId="77777777" w:rsidR="00806EBC" w:rsidRPr="00E0705B" w:rsidRDefault="00806EBC" w:rsidP="00445543">
            <w:pPr>
              <w:jc w:val="right"/>
              <w:rPr>
                <w:rFonts w:ascii="Times New Roman" w:hAnsi="Times New Roman" w:cs="Times New Roman"/>
                <w:sz w:val="16"/>
                <w:szCs w:val="16"/>
                <w:lang w:eastAsia="en-GB"/>
              </w:rPr>
            </w:pPr>
          </w:p>
        </w:tc>
        <w:tc>
          <w:tcPr>
            <w:tcW w:w="243" w:type="dxa"/>
            <w:vAlign w:val="bottom"/>
          </w:tcPr>
          <w:p w14:paraId="5BCD94BF" w14:textId="77777777" w:rsidR="00806EBC" w:rsidRPr="00E0705B" w:rsidRDefault="00806EBC" w:rsidP="00445543">
            <w:pPr>
              <w:jc w:val="right"/>
              <w:rPr>
                <w:rFonts w:ascii="Times New Roman" w:hAnsi="Times New Roman" w:cs="Times New Roman"/>
                <w:sz w:val="16"/>
                <w:szCs w:val="16"/>
                <w:lang w:eastAsia="en-GB"/>
              </w:rPr>
            </w:pPr>
          </w:p>
        </w:tc>
        <w:tc>
          <w:tcPr>
            <w:tcW w:w="657" w:type="dxa"/>
            <w:vAlign w:val="bottom"/>
          </w:tcPr>
          <w:p w14:paraId="78D0391A" w14:textId="77777777" w:rsidR="00806EBC" w:rsidRPr="00E0705B" w:rsidRDefault="00806EBC" w:rsidP="00445543">
            <w:pPr>
              <w:jc w:val="right"/>
              <w:rPr>
                <w:rFonts w:ascii="Times New Roman" w:hAnsi="Times New Roman" w:cs="Times New Roman"/>
                <w:sz w:val="16"/>
                <w:szCs w:val="16"/>
                <w:lang w:eastAsia="en-GB"/>
              </w:rPr>
            </w:pPr>
          </w:p>
        </w:tc>
        <w:tc>
          <w:tcPr>
            <w:tcW w:w="270" w:type="dxa"/>
            <w:vAlign w:val="bottom"/>
          </w:tcPr>
          <w:p w14:paraId="672B92DA"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630" w:type="dxa"/>
            <w:vAlign w:val="bottom"/>
          </w:tcPr>
          <w:p w14:paraId="0DADB181"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5B7F6273" w14:textId="77777777" w:rsidR="00806EBC" w:rsidRPr="00E0705B" w:rsidRDefault="00806EBC" w:rsidP="00445543">
            <w:pPr>
              <w:jc w:val="right"/>
              <w:rPr>
                <w:rFonts w:ascii="Times New Roman" w:hAnsi="Times New Roman" w:cs="Times New Roman"/>
                <w:sz w:val="16"/>
                <w:szCs w:val="16"/>
                <w:lang w:eastAsia="en-GB"/>
              </w:rPr>
            </w:pPr>
          </w:p>
        </w:tc>
        <w:tc>
          <w:tcPr>
            <w:tcW w:w="691" w:type="dxa"/>
            <w:vAlign w:val="bottom"/>
          </w:tcPr>
          <w:p w14:paraId="40F0C5A5" w14:textId="77777777" w:rsidR="00806EBC" w:rsidRPr="00E0705B" w:rsidRDefault="00806EBC" w:rsidP="00445543">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6FDB2C0C" w14:textId="77777777" w:rsidR="00806EBC" w:rsidRPr="00E0705B" w:rsidRDefault="00806EBC" w:rsidP="00445543">
            <w:pPr>
              <w:jc w:val="right"/>
              <w:rPr>
                <w:rFonts w:ascii="Times New Roman" w:hAnsi="Times New Roman" w:cs="Times New Roman"/>
                <w:sz w:val="16"/>
                <w:szCs w:val="16"/>
                <w:lang w:eastAsia="en-GB"/>
              </w:rPr>
            </w:pPr>
          </w:p>
        </w:tc>
        <w:tc>
          <w:tcPr>
            <w:tcW w:w="729" w:type="dxa"/>
            <w:vAlign w:val="bottom"/>
          </w:tcPr>
          <w:p w14:paraId="4635B1C9" w14:textId="77777777" w:rsidR="00806EBC" w:rsidRPr="00E0705B" w:rsidRDefault="00806EBC" w:rsidP="00445543">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14F23561" w14:textId="77777777" w:rsidR="00806EBC" w:rsidRPr="00E0705B" w:rsidRDefault="00806EBC" w:rsidP="00445543">
            <w:pPr>
              <w:jc w:val="right"/>
              <w:rPr>
                <w:rFonts w:ascii="Times New Roman" w:hAnsi="Times New Roman" w:cs="Times New Roman"/>
                <w:sz w:val="16"/>
                <w:szCs w:val="16"/>
                <w:lang w:eastAsia="en-GB"/>
              </w:rPr>
            </w:pPr>
          </w:p>
        </w:tc>
        <w:tc>
          <w:tcPr>
            <w:tcW w:w="668" w:type="dxa"/>
            <w:vAlign w:val="bottom"/>
          </w:tcPr>
          <w:p w14:paraId="2AF6770C"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4C41D2A9" w14:textId="77777777" w:rsidR="00806EBC" w:rsidRPr="00E0705B" w:rsidRDefault="00806EBC" w:rsidP="00445543">
            <w:pPr>
              <w:jc w:val="right"/>
              <w:rPr>
                <w:rFonts w:ascii="Times New Roman" w:hAnsi="Times New Roman" w:cs="Times New Roman"/>
                <w:sz w:val="16"/>
                <w:szCs w:val="16"/>
                <w:lang w:eastAsia="en-GB"/>
              </w:rPr>
            </w:pPr>
          </w:p>
        </w:tc>
        <w:tc>
          <w:tcPr>
            <w:tcW w:w="747" w:type="dxa"/>
            <w:vAlign w:val="bottom"/>
          </w:tcPr>
          <w:p w14:paraId="143B8C4B"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4B81C621" w14:textId="77777777" w:rsidR="00806EBC" w:rsidRPr="00E0705B" w:rsidRDefault="00806EBC" w:rsidP="00445543">
            <w:pPr>
              <w:jc w:val="right"/>
              <w:rPr>
                <w:rFonts w:ascii="Times New Roman" w:hAnsi="Times New Roman" w:cs="Times New Roman"/>
                <w:sz w:val="16"/>
                <w:szCs w:val="16"/>
                <w:lang w:eastAsia="en-GB"/>
              </w:rPr>
            </w:pPr>
          </w:p>
        </w:tc>
        <w:tc>
          <w:tcPr>
            <w:tcW w:w="738" w:type="dxa"/>
            <w:vAlign w:val="bottom"/>
          </w:tcPr>
          <w:p w14:paraId="4C9AB242" w14:textId="77777777" w:rsidR="00806EBC" w:rsidRPr="00E0705B" w:rsidRDefault="00806EBC" w:rsidP="00445543">
            <w:pPr>
              <w:tabs>
                <w:tab w:val="decimal" w:pos="496"/>
              </w:tabs>
              <w:ind w:left="-134" w:right="-76"/>
              <w:jc w:val="right"/>
              <w:rPr>
                <w:rFonts w:ascii="Times New Roman" w:hAnsi="Times New Roman" w:cs="Times New Roman"/>
                <w:sz w:val="16"/>
                <w:szCs w:val="16"/>
                <w:lang w:eastAsia="en-GB"/>
              </w:rPr>
            </w:pPr>
          </w:p>
        </w:tc>
      </w:tr>
      <w:tr w:rsidR="00C548A0" w:rsidRPr="003F0DD8" w14:paraId="59C62D8D" w14:textId="77777777" w:rsidTr="00573713">
        <w:trPr>
          <w:gridAfter w:val="1"/>
          <w:wAfter w:w="12" w:type="dxa"/>
        </w:trPr>
        <w:tc>
          <w:tcPr>
            <w:tcW w:w="2518" w:type="dxa"/>
            <w:vAlign w:val="bottom"/>
          </w:tcPr>
          <w:p w14:paraId="7DE6315E" w14:textId="77777777" w:rsidR="00C548A0" w:rsidRPr="00E0705B" w:rsidRDefault="00C548A0" w:rsidP="0057371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advertising</w:t>
            </w:r>
          </w:p>
        </w:tc>
        <w:tc>
          <w:tcPr>
            <w:tcW w:w="810" w:type="dxa"/>
          </w:tcPr>
          <w:p w14:paraId="0300D844"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56.74</w:t>
            </w:r>
          </w:p>
        </w:tc>
        <w:tc>
          <w:tcPr>
            <w:tcW w:w="243" w:type="dxa"/>
          </w:tcPr>
          <w:p w14:paraId="52755895"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7AD4289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67.10</w:t>
            </w:r>
          </w:p>
        </w:tc>
        <w:tc>
          <w:tcPr>
            <w:tcW w:w="236" w:type="dxa"/>
          </w:tcPr>
          <w:p w14:paraId="38261F3E"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29896710"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110.75</w:t>
            </w:r>
          </w:p>
        </w:tc>
        <w:tc>
          <w:tcPr>
            <w:tcW w:w="236" w:type="dxa"/>
          </w:tcPr>
          <w:p w14:paraId="1743ACFA" w14:textId="77777777" w:rsidR="00C548A0" w:rsidRPr="00E0705B" w:rsidRDefault="00C548A0" w:rsidP="00C548A0">
            <w:pPr>
              <w:pStyle w:val="acctfourfigures"/>
              <w:tabs>
                <w:tab w:val="decimal" w:pos="374"/>
              </w:tabs>
              <w:spacing w:line="240" w:lineRule="atLeast"/>
              <w:jc w:val="right"/>
              <w:rPr>
                <w:sz w:val="16"/>
                <w:szCs w:val="16"/>
                <w:lang w:val="en-US" w:bidi="th-TH"/>
              </w:rPr>
            </w:pPr>
          </w:p>
        </w:tc>
        <w:tc>
          <w:tcPr>
            <w:tcW w:w="673" w:type="dxa"/>
          </w:tcPr>
          <w:p w14:paraId="1A4FB655" w14:textId="77777777" w:rsidR="00C548A0" w:rsidRPr="00E0705B" w:rsidRDefault="00C548A0" w:rsidP="00C548A0">
            <w:pPr>
              <w:pStyle w:val="acctfourfigures"/>
              <w:tabs>
                <w:tab w:val="clear" w:pos="765"/>
                <w:tab w:val="decimal" w:pos="291"/>
              </w:tabs>
              <w:spacing w:line="240" w:lineRule="atLeast"/>
              <w:ind w:left="-79" w:right="-79"/>
              <w:rPr>
                <w:sz w:val="16"/>
                <w:szCs w:val="16"/>
                <w:lang w:val="en-US" w:bidi="th-TH"/>
              </w:rPr>
            </w:pPr>
            <w:r w:rsidRPr="00E0705B">
              <w:rPr>
                <w:sz w:val="16"/>
                <w:szCs w:val="16"/>
                <w:lang w:val="en-US" w:bidi="th-TH"/>
              </w:rPr>
              <w:t>131.64</w:t>
            </w:r>
          </w:p>
        </w:tc>
        <w:tc>
          <w:tcPr>
            <w:tcW w:w="238" w:type="dxa"/>
          </w:tcPr>
          <w:p w14:paraId="7F12A79A"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09B4BF2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7615E68C" w14:textId="77777777" w:rsidR="00C548A0" w:rsidRPr="00E0705B" w:rsidRDefault="00C548A0" w:rsidP="00C548A0">
            <w:pPr>
              <w:pStyle w:val="acctfourfigures"/>
              <w:tabs>
                <w:tab w:val="decimal" w:pos="374"/>
                <w:tab w:val="decimal" w:pos="641"/>
              </w:tabs>
              <w:spacing w:line="240" w:lineRule="atLeast"/>
              <w:rPr>
                <w:sz w:val="16"/>
                <w:szCs w:val="16"/>
                <w:lang w:val="en-US" w:bidi="th-TH"/>
              </w:rPr>
            </w:pPr>
          </w:p>
        </w:tc>
        <w:tc>
          <w:tcPr>
            <w:tcW w:w="657" w:type="dxa"/>
          </w:tcPr>
          <w:p w14:paraId="413A8F95"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70" w:type="dxa"/>
          </w:tcPr>
          <w:p w14:paraId="7EA31161"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50DEB6AA"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88" w:type="dxa"/>
          </w:tcPr>
          <w:p w14:paraId="0B127E7D" w14:textId="77777777" w:rsidR="00C548A0" w:rsidRPr="00E0705B" w:rsidRDefault="00C548A0" w:rsidP="00C548A0">
            <w:pPr>
              <w:pStyle w:val="acctfourfigures"/>
              <w:tabs>
                <w:tab w:val="decimal" w:pos="374"/>
                <w:tab w:val="decimal" w:pos="641"/>
              </w:tabs>
              <w:spacing w:line="240" w:lineRule="atLeast"/>
              <w:rPr>
                <w:sz w:val="16"/>
                <w:szCs w:val="16"/>
                <w:lang w:val="en-US" w:bidi="th-TH"/>
              </w:rPr>
            </w:pPr>
          </w:p>
        </w:tc>
        <w:tc>
          <w:tcPr>
            <w:tcW w:w="691" w:type="dxa"/>
          </w:tcPr>
          <w:p w14:paraId="5F8B3602"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61" w:type="dxa"/>
          </w:tcPr>
          <w:p w14:paraId="7AA3D832"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7AA9DE76"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52" w:type="dxa"/>
          </w:tcPr>
          <w:p w14:paraId="61C84F13" w14:textId="77777777" w:rsidR="00C548A0" w:rsidRPr="00E0705B" w:rsidRDefault="00C548A0" w:rsidP="00C548A0">
            <w:pPr>
              <w:pStyle w:val="acctfourfigures"/>
              <w:tabs>
                <w:tab w:val="decimal" w:pos="374"/>
                <w:tab w:val="decimal" w:pos="641"/>
              </w:tabs>
              <w:spacing w:line="240" w:lineRule="atLeast"/>
              <w:rPr>
                <w:sz w:val="16"/>
                <w:szCs w:val="16"/>
                <w:lang w:val="en-US" w:bidi="th-TH"/>
              </w:rPr>
            </w:pPr>
          </w:p>
        </w:tc>
        <w:tc>
          <w:tcPr>
            <w:tcW w:w="668" w:type="dxa"/>
          </w:tcPr>
          <w:p w14:paraId="5C8E6FA1"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5F5D6A9F"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1DD04EA0"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167.49</w:t>
            </w:r>
          </w:p>
        </w:tc>
        <w:tc>
          <w:tcPr>
            <w:tcW w:w="252" w:type="dxa"/>
          </w:tcPr>
          <w:p w14:paraId="5B650313" w14:textId="77777777" w:rsidR="00C548A0" w:rsidRPr="00E0705B" w:rsidRDefault="00C548A0" w:rsidP="00C548A0">
            <w:pPr>
              <w:pStyle w:val="acctfourfigures"/>
              <w:tabs>
                <w:tab w:val="clear" w:pos="765"/>
                <w:tab w:val="decimal" w:pos="374"/>
                <w:tab w:val="decimal" w:pos="713"/>
              </w:tabs>
              <w:spacing w:line="240" w:lineRule="atLeast"/>
              <w:ind w:left="-79" w:right="-79"/>
              <w:rPr>
                <w:sz w:val="16"/>
                <w:szCs w:val="16"/>
                <w:lang w:val="en-US" w:bidi="th-TH"/>
              </w:rPr>
            </w:pPr>
          </w:p>
        </w:tc>
        <w:tc>
          <w:tcPr>
            <w:tcW w:w="738" w:type="dxa"/>
          </w:tcPr>
          <w:p w14:paraId="4D33DD86" w14:textId="77777777" w:rsidR="00C548A0" w:rsidRPr="00E0705B" w:rsidRDefault="00C548A0" w:rsidP="00C548A0">
            <w:pPr>
              <w:pStyle w:val="acctfourfigures"/>
              <w:tabs>
                <w:tab w:val="clear" w:pos="765"/>
                <w:tab w:val="decimal" w:pos="370"/>
              </w:tabs>
              <w:spacing w:line="240" w:lineRule="atLeast"/>
              <w:ind w:left="-79" w:right="-79"/>
              <w:rPr>
                <w:sz w:val="16"/>
                <w:szCs w:val="16"/>
                <w:lang w:val="en-US" w:bidi="th-TH"/>
              </w:rPr>
            </w:pPr>
            <w:r w:rsidRPr="00E0705B">
              <w:rPr>
                <w:sz w:val="16"/>
                <w:szCs w:val="16"/>
                <w:lang w:val="en-US" w:bidi="th-TH"/>
              </w:rPr>
              <w:t>198.74</w:t>
            </w:r>
          </w:p>
        </w:tc>
      </w:tr>
      <w:tr w:rsidR="00C548A0" w:rsidRPr="003F0DD8" w14:paraId="3721161F" w14:textId="77777777" w:rsidTr="00573713">
        <w:trPr>
          <w:gridAfter w:val="1"/>
          <w:wAfter w:w="12" w:type="dxa"/>
        </w:trPr>
        <w:tc>
          <w:tcPr>
            <w:tcW w:w="2518" w:type="dxa"/>
            <w:vAlign w:val="bottom"/>
            <w:hideMark/>
          </w:tcPr>
          <w:p w14:paraId="22CE6C31" w14:textId="77777777" w:rsidR="00C548A0" w:rsidRPr="00E0705B" w:rsidRDefault="00C548A0" w:rsidP="00573713">
            <w:pPr>
              <w:rPr>
                <w:rFonts w:ascii="Times New Roman" w:hAnsi="Times New Roman" w:cs="Times New Roman"/>
                <w:sz w:val="16"/>
                <w:szCs w:val="16"/>
                <w:cs/>
                <w:lang w:eastAsia="en-GB"/>
              </w:rPr>
            </w:pPr>
            <w:r w:rsidRPr="00E0705B">
              <w:rPr>
                <w:rFonts w:ascii="Times New Roman" w:hAnsi="Times New Roman" w:cs="Times New Roman"/>
                <w:sz w:val="16"/>
                <w:szCs w:val="16"/>
                <w:lang w:eastAsia="en-GB"/>
              </w:rPr>
              <w:t>Revenue from airtime</w:t>
            </w:r>
          </w:p>
        </w:tc>
        <w:tc>
          <w:tcPr>
            <w:tcW w:w="810" w:type="dxa"/>
            <w:hideMark/>
          </w:tcPr>
          <w:p w14:paraId="641951D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9.85</w:t>
            </w:r>
          </w:p>
        </w:tc>
        <w:tc>
          <w:tcPr>
            <w:tcW w:w="243" w:type="dxa"/>
          </w:tcPr>
          <w:p w14:paraId="3A658E3B"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hideMark/>
          </w:tcPr>
          <w:p w14:paraId="650E4134"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13.87</w:t>
            </w:r>
          </w:p>
        </w:tc>
        <w:tc>
          <w:tcPr>
            <w:tcW w:w="236" w:type="dxa"/>
          </w:tcPr>
          <w:p w14:paraId="6EE84493"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5F9BAFB0"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12.58</w:t>
            </w:r>
          </w:p>
        </w:tc>
        <w:tc>
          <w:tcPr>
            <w:tcW w:w="236" w:type="dxa"/>
          </w:tcPr>
          <w:p w14:paraId="72AFEF8A" w14:textId="77777777" w:rsidR="00C548A0" w:rsidRPr="00E0705B" w:rsidRDefault="00C548A0" w:rsidP="00C548A0">
            <w:pPr>
              <w:pStyle w:val="acctfourfigures"/>
              <w:tabs>
                <w:tab w:val="decimal" w:pos="374"/>
              </w:tabs>
              <w:spacing w:line="240" w:lineRule="atLeast"/>
              <w:jc w:val="right"/>
              <w:rPr>
                <w:sz w:val="16"/>
                <w:szCs w:val="16"/>
                <w:lang w:val="en-US" w:bidi="th-TH"/>
              </w:rPr>
            </w:pPr>
          </w:p>
        </w:tc>
        <w:tc>
          <w:tcPr>
            <w:tcW w:w="673" w:type="dxa"/>
          </w:tcPr>
          <w:p w14:paraId="628583F5" w14:textId="77777777" w:rsidR="00C548A0" w:rsidRPr="00E0705B" w:rsidRDefault="00C548A0" w:rsidP="00C548A0">
            <w:pPr>
              <w:pStyle w:val="acctfourfigures"/>
              <w:tabs>
                <w:tab w:val="clear" w:pos="765"/>
                <w:tab w:val="decimal" w:pos="291"/>
              </w:tabs>
              <w:spacing w:line="240" w:lineRule="atLeast"/>
              <w:ind w:left="-79" w:right="-79"/>
              <w:rPr>
                <w:sz w:val="16"/>
                <w:szCs w:val="16"/>
                <w:lang w:val="en-US" w:bidi="th-TH"/>
              </w:rPr>
            </w:pPr>
            <w:r w:rsidRPr="00E0705B">
              <w:rPr>
                <w:sz w:val="16"/>
                <w:szCs w:val="16"/>
                <w:lang w:val="en-US" w:bidi="th-TH"/>
              </w:rPr>
              <w:t>16.23</w:t>
            </w:r>
          </w:p>
        </w:tc>
        <w:tc>
          <w:tcPr>
            <w:tcW w:w="238" w:type="dxa"/>
          </w:tcPr>
          <w:p w14:paraId="37242D8A"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01F3D151"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01B1BD29" w14:textId="77777777" w:rsidR="00C548A0" w:rsidRPr="00E0705B" w:rsidRDefault="00C548A0" w:rsidP="00C548A0">
            <w:pPr>
              <w:pStyle w:val="acctfourfigures"/>
              <w:tabs>
                <w:tab w:val="decimal" w:pos="374"/>
                <w:tab w:val="decimal" w:pos="641"/>
              </w:tabs>
              <w:spacing w:line="240" w:lineRule="atLeast"/>
              <w:rPr>
                <w:sz w:val="16"/>
                <w:szCs w:val="16"/>
                <w:lang w:val="en-US" w:bidi="th-TH"/>
              </w:rPr>
            </w:pPr>
          </w:p>
        </w:tc>
        <w:tc>
          <w:tcPr>
            <w:tcW w:w="657" w:type="dxa"/>
          </w:tcPr>
          <w:p w14:paraId="1AB2923C"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70" w:type="dxa"/>
          </w:tcPr>
          <w:p w14:paraId="4FA0C515"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hideMark/>
          </w:tcPr>
          <w:p w14:paraId="65B59F2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88" w:type="dxa"/>
          </w:tcPr>
          <w:p w14:paraId="03A783EC" w14:textId="77777777" w:rsidR="00C548A0" w:rsidRPr="00E0705B" w:rsidRDefault="00C548A0" w:rsidP="00C548A0">
            <w:pPr>
              <w:pStyle w:val="acctfourfigures"/>
              <w:tabs>
                <w:tab w:val="decimal" w:pos="374"/>
                <w:tab w:val="decimal" w:pos="641"/>
              </w:tabs>
              <w:spacing w:line="240" w:lineRule="atLeast"/>
              <w:rPr>
                <w:sz w:val="16"/>
                <w:szCs w:val="16"/>
                <w:lang w:val="en-US" w:bidi="th-TH"/>
              </w:rPr>
            </w:pPr>
          </w:p>
        </w:tc>
        <w:tc>
          <w:tcPr>
            <w:tcW w:w="691" w:type="dxa"/>
            <w:hideMark/>
          </w:tcPr>
          <w:p w14:paraId="4C7CA5AA"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61" w:type="dxa"/>
          </w:tcPr>
          <w:p w14:paraId="64EC35AF"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hideMark/>
          </w:tcPr>
          <w:p w14:paraId="54D46CFD"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52" w:type="dxa"/>
          </w:tcPr>
          <w:p w14:paraId="74660DC2" w14:textId="77777777" w:rsidR="00C548A0" w:rsidRPr="00E0705B" w:rsidRDefault="00C548A0" w:rsidP="00C548A0">
            <w:pPr>
              <w:pStyle w:val="acctfourfigures"/>
              <w:tabs>
                <w:tab w:val="decimal" w:pos="374"/>
                <w:tab w:val="decimal" w:pos="641"/>
              </w:tabs>
              <w:spacing w:line="240" w:lineRule="atLeast"/>
              <w:rPr>
                <w:sz w:val="16"/>
                <w:szCs w:val="16"/>
                <w:lang w:val="en-US" w:bidi="th-TH"/>
              </w:rPr>
            </w:pPr>
          </w:p>
        </w:tc>
        <w:tc>
          <w:tcPr>
            <w:tcW w:w="668" w:type="dxa"/>
            <w:hideMark/>
          </w:tcPr>
          <w:p w14:paraId="0A2AC23E"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256A7441"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hideMark/>
          </w:tcPr>
          <w:p w14:paraId="7FFAB022"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22.43</w:t>
            </w:r>
          </w:p>
        </w:tc>
        <w:tc>
          <w:tcPr>
            <w:tcW w:w="252" w:type="dxa"/>
          </w:tcPr>
          <w:p w14:paraId="4F441657" w14:textId="77777777" w:rsidR="00C548A0" w:rsidRPr="00E0705B" w:rsidRDefault="00C548A0" w:rsidP="00C548A0">
            <w:pPr>
              <w:pStyle w:val="acctfourfigures"/>
              <w:tabs>
                <w:tab w:val="clear" w:pos="765"/>
                <w:tab w:val="decimal" w:pos="374"/>
                <w:tab w:val="decimal" w:pos="713"/>
              </w:tabs>
              <w:spacing w:line="240" w:lineRule="atLeast"/>
              <w:ind w:left="-79" w:right="-79"/>
              <w:rPr>
                <w:sz w:val="16"/>
                <w:szCs w:val="16"/>
                <w:lang w:val="en-US" w:bidi="th-TH"/>
              </w:rPr>
            </w:pPr>
          </w:p>
        </w:tc>
        <w:tc>
          <w:tcPr>
            <w:tcW w:w="738" w:type="dxa"/>
            <w:hideMark/>
          </w:tcPr>
          <w:p w14:paraId="0219E98A" w14:textId="77777777" w:rsidR="00C548A0" w:rsidRPr="00E0705B" w:rsidRDefault="00C548A0" w:rsidP="00C548A0">
            <w:pPr>
              <w:pStyle w:val="acctfourfigures"/>
              <w:tabs>
                <w:tab w:val="clear" w:pos="765"/>
                <w:tab w:val="decimal" w:pos="370"/>
              </w:tabs>
              <w:spacing w:line="240" w:lineRule="atLeast"/>
              <w:ind w:left="-79" w:right="-79"/>
              <w:rPr>
                <w:sz w:val="16"/>
                <w:szCs w:val="16"/>
                <w:lang w:val="en-US" w:bidi="th-TH"/>
              </w:rPr>
            </w:pPr>
            <w:r w:rsidRPr="00E0705B">
              <w:rPr>
                <w:sz w:val="16"/>
                <w:szCs w:val="16"/>
                <w:lang w:val="en-US" w:bidi="th-TH"/>
              </w:rPr>
              <w:t>30.10</w:t>
            </w:r>
          </w:p>
        </w:tc>
      </w:tr>
      <w:tr w:rsidR="00C548A0" w:rsidRPr="003F0DD8" w14:paraId="0DDAC095" w14:textId="77777777" w:rsidTr="00573713">
        <w:trPr>
          <w:gridAfter w:val="1"/>
          <w:wAfter w:w="12" w:type="dxa"/>
        </w:trPr>
        <w:tc>
          <w:tcPr>
            <w:tcW w:w="2518" w:type="dxa"/>
            <w:vAlign w:val="bottom"/>
          </w:tcPr>
          <w:p w14:paraId="0B5A6594" w14:textId="77777777" w:rsidR="00C548A0" w:rsidRPr="00E0705B" w:rsidRDefault="00C548A0" w:rsidP="0057371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projects</w:t>
            </w:r>
          </w:p>
        </w:tc>
        <w:tc>
          <w:tcPr>
            <w:tcW w:w="810" w:type="dxa"/>
          </w:tcPr>
          <w:p w14:paraId="25F79FBB"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29.56</w:t>
            </w:r>
          </w:p>
        </w:tc>
        <w:tc>
          <w:tcPr>
            <w:tcW w:w="243" w:type="dxa"/>
          </w:tcPr>
          <w:p w14:paraId="27B78EEB"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47F299DF"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63.37</w:t>
            </w:r>
          </w:p>
        </w:tc>
        <w:tc>
          <w:tcPr>
            <w:tcW w:w="236" w:type="dxa"/>
          </w:tcPr>
          <w:p w14:paraId="4105EB4F"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1B2113BD"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0.52</w:t>
            </w:r>
          </w:p>
        </w:tc>
        <w:tc>
          <w:tcPr>
            <w:tcW w:w="236" w:type="dxa"/>
          </w:tcPr>
          <w:p w14:paraId="5EFEEB90" w14:textId="77777777" w:rsidR="00C548A0" w:rsidRPr="00E0705B"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Pr>
          <w:p w14:paraId="749FCC1A" w14:textId="77777777" w:rsidR="00C548A0" w:rsidRPr="00E0705B" w:rsidRDefault="00C548A0" w:rsidP="00C548A0">
            <w:pPr>
              <w:pStyle w:val="acctfourfigures"/>
              <w:tabs>
                <w:tab w:val="clear" w:pos="765"/>
                <w:tab w:val="decimal" w:pos="291"/>
              </w:tabs>
              <w:spacing w:line="240" w:lineRule="atLeast"/>
              <w:ind w:left="-79" w:right="-79"/>
              <w:rPr>
                <w:sz w:val="16"/>
                <w:szCs w:val="16"/>
                <w:lang w:val="en-US" w:bidi="th-TH"/>
              </w:rPr>
            </w:pPr>
            <w:r w:rsidRPr="00E0705B">
              <w:rPr>
                <w:sz w:val="16"/>
                <w:szCs w:val="16"/>
                <w:lang w:val="en-US" w:bidi="th-TH"/>
              </w:rPr>
              <w:t>1.99</w:t>
            </w:r>
          </w:p>
        </w:tc>
        <w:tc>
          <w:tcPr>
            <w:tcW w:w="238" w:type="dxa"/>
          </w:tcPr>
          <w:p w14:paraId="3165E4A7"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2D01A10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328B5286"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Pr>
          <w:p w14:paraId="25E9B560"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70" w:type="dxa"/>
          </w:tcPr>
          <w:p w14:paraId="11DFDD6C"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543E3EE4"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88" w:type="dxa"/>
          </w:tcPr>
          <w:p w14:paraId="72FF95AE" w14:textId="77777777" w:rsidR="00C548A0" w:rsidRPr="00E0705B"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Pr>
          <w:p w14:paraId="521E20C8"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61" w:type="dxa"/>
          </w:tcPr>
          <w:p w14:paraId="68DC7A23"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6D46769D"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52" w:type="dxa"/>
          </w:tcPr>
          <w:p w14:paraId="43416670"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Pr>
          <w:p w14:paraId="3F03A4D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09D790E5"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2DDE4AEE"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30.08</w:t>
            </w:r>
          </w:p>
        </w:tc>
        <w:tc>
          <w:tcPr>
            <w:tcW w:w="252" w:type="dxa"/>
          </w:tcPr>
          <w:p w14:paraId="43ED469B"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p>
        </w:tc>
        <w:tc>
          <w:tcPr>
            <w:tcW w:w="738" w:type="dxa"/>
          </w:tcPr>
          <w:p w14:paraId="00BA805B" w14:textId="77777777" w:rsidR="00C548A0" w:rsidRPr="00E0705B" w:rsidRDefault="00C548A0" w:rsidP="00C548A0">
            <w:pPr>
              <w:pStyle w:val="acctfourfigures"/>
              <w:tabs>
                <w:tab w:val="clear" w:pos="765"/>
                <w:tab w:val="decimal" w:pos="370"/>
              </w:tabs>
              <w:spacing w:line="240" w:lineRule="atLeast"/>
              <w:ind w:left="-79" w:right="-79"/>
              <w:rPr>
                <w:sz w:val="16"/>
                <w:szCs w:val="16"/>
                <w:lang w:val="en-US" w:bidi="th-TH"/>
              </w:rPr>
            </w:pPr>
            <w:r w:rsidRPr="00E0705B">
              <w:rPr>
                <w:sz w:val="16"/>
                <w:szCs w:val="16"/>
                <w:lang w:val="en-US" w:bidi="th-TH"/>
              </w:rPr>
              <w:t>65.36</w:t>
            </w:r>
          </w:p>
        </w:tc>
      </w:tr>
      <w:tr w:rsidR="00C548A0" w:rsidRPr="003F0DD8" w14:paraId="01D1959B" w14:textId="77777777" w:rsidTr="00573713">
        <w:trPr>
          <w:gridAfter w:val="1"/>
          <w:wAfter w:w="12" w:type="dxa"/>
        </w:trPr>
        <w:tc>
          <w:tcPr>
            <w:tcW w:w="2518" w:type="dxa"/>
            <w:vAlign w:val="bottom"/>
          </w:tcPr>
          <w:p w14:paraId="1C1ADD56" w14:textId="77777777" w:rsidR="00C548A0" w:rsidRPr="00E0705B" w:rsidRDefault="00C548A0" w:rsidP="0057371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others</w:t>
            </w:r>
          </w:p>
        </w:tc>
        <w:tc>
          <w:tcPr>
            <w:tcW w:w="810" w:type="dxa"/>
          </w:tcPr>
          <w:p w14:paraId="4DA9FCFA"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14.34</w:t>
            </w:r>
          </w:p>
        </w:tc>
        <w:tc>
          <w:tcPr>
            <w:tcW w:w="243" w:type="dxa"/>
          </w:tcPr>
          <w:p w14:paraId="0D5AE504"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731092AE"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21.82</w:t>
            </w:r>
          </w:p>
        </w:tc>
        <w:tc>
          <w:tcPr>
            <w:tcW w:w="236" w:type="dxa"/>
          </w:tcPr>
          <w:p w14:paraId="5DD8214F"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4782B688"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11.40</w:t>
            </w:r>
          </w:p>
        </w:tc>
        <w:tc>
          <w:tcPr>
            <w:tcW w:w="236" w:type="dxa"/>
          </w:tcPr>
          <w:p w14:paraId="7CA14948" w14:textId="77777777" w:rsidR="00C548A0" w:rsidRPr="00E0705B"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Pr>
          <w:p w14:paraId="5285531B" w14:textId="77777777" w:rsidR="00C548A0" w:rsidRPr="00E0705B" w:rsidRDefault="00C548A0" w:rsidP="00C548A0">
            <w:pPr>
              <w:pStyle w:val="acctfourfigures"/>
              <w:tabs>
                <w:tab w:val="clear" w:pos="765"/>
                <w:tab w:val="decimal" w:pos="291"/>
              </w:tabs>
              <w:spacing w:line="240" w:lineRule="atLeast"/>
              <w:ind w:left="-79" w:right="-79"/>
              <w:rPr>
                <w:sz w:val="16"/>
                <w:szCs w:val="16"/>
                <w:lang w:val="en-US" w:bidi="th-TH"/>
              </w:rPr>
            </w:pPr>
            <w:r w:rsidRPr="00E0705B">
              <w:rPr>
                <w:sz w:val="16"/>
                <w:szCs w:val="16"/>
                <w:lang w:val="en-US" w:bidi="th-TH"/>
              </w:rPr>
              <w:t>14.42</w:t>
            </w:r>
          </w:p>
        </w:tc>
        <w:tc>
          <w:tcPr>
            <w:tcW w:w="238" w:type="dxa"/>
          </w:tcPr>
          <w:p w14:paraId="5FD207B3"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177E5684" w14:textId="77777777" w:rsidR="00C548A0" w:rsidRPr="00E0705B" w:rsidRDefault="00C548A0" w:rsidP="00C548A0">
            <w:pPr>
              <w:pStyle w:val="acctfourfigures"/>
              <w:tabs>
                <w:tab w:val="clear" w:pos="765"/>
                <w:tab w:val="decimal" w:pos="276"/>
              </w:tabs>
              <w:spacing w:line="240" w:lineRule="atLeast"/>
              <w:ind w:left="-79" w:right="-79"/>
              <w:rPr>
                <w:sz w:val="16"/>
                <w:szCs w:val="16"/>
                <w:lang w:val="en-US" w:bidi="th-TH"/>
              </w:rPr>
            </w:pPr>
            <w:r w:rsidRPr="00E0705B">
              <w:rPr>
                <w:sz w:val="16"/>
                <w:szCs w:val="16"/>
                <w:lang w:val="en-US" w:bidi="th-TH"/>
              </w:rPr>
              <w:t>91.65</w:t>
            </w:r>
          </w:p>
        </w:tc>
        <w:tc>
          <w:tcPr>
            <w:tcW w:w="243" w:type="dxa"/>
          </w:tcPr>
          <w:p w14:paraId="64C9BC6D" w14:textId="77777777" w:rsidR="00C548A0" w:rsidRPr="00E0705B" w:rsidRDefault="00C548A0" w:rsidP="00C548A0">
            <w:pPr>
              <w:pStyle w:val="acctfourfigures"/>
              <w:tabs>
                <w:tab w:val="decimal" w:pos="276"/>
                <w:tab w:val="decimal" w:pos="551"/>
                <w:tab w:val="decimal" w:pos="641"/>
              </w:tabs>
              <w:spacing w:line="240" w:lineRule="atLeast"/>
              <w:rPr>
                <w:sz w:val="16"/>
                <w:szCs w:val="16"/>
                <w:lang w:val="en-US" w:bidi="th-TH"/>
              </w:rPr>
            </w:pPr>
          </w:p>
        </w:tc>
        <w:tc>
          <w:tcPr>
            <w:tcW w:w="657" w:type="dxa"/>
          </w:tcPr>
          <w:p w14:paraId="2A4E7D76" w14:textId="77777777" w:rsidR="00C548A0" w:rsidRPr="00E0705B" w:rsidRDefault="00C548A0" w:rsidP="00C548A0">
            <w:pPr>
              <w:pStyle w:val="acctfourfigures"/>
              <w:tabs>
                <w:tab w:val="clear" w:pos="765"/>
                <w:tab w:val="decimal" w:pos="276"/>
              </w:tabs>
              <w:spacing w:line="240" w:lineRule="atLeast"/>
              <w:ind w:left="-79" w:right="-79"/>
              <w:rPr>
                <w:sz w:val="16"/>
                <w:szCs w:val="16"/>
                <w:lang w:val="en-US" w:bidi="th-TH"/>
              </w:rPr>
            </w:pPr>
            <w:r w:rsidRPr="00E0705B">
              <w:rPr>
                <w:sz w:val="16"/>
                <w:szCs w:val="16"/>
                <w:lang w:val="en-US" w:bidi="th-TH"/>
              </w:rPr>
              <w:t>117.79</w:t>
            </w:r>
          </w:p>
        </w:tc>
        <w:tc>
          <w:tcPr>
            <w:tcW w:w="270" w:type="dxa"/>
          </w:tcPr>
          <w:p w14:paraId="202FE5DF"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630" w:type="dxa"/>
          </w:tcPr>
          <w:p w14:paraId="689252DB"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3.93</w:t>
            </w:r>
          </w:p>
        </w:tc>
        <w:tc>
          <w:tcPr>
            <w:tcW w:w="288" w:type="dxa"/>
          </w:tcPr>
          <w:p w14:paraId="50819A43" w14:textId="77777777" w:rsidR="00C548A0" w:rsidRPr="00E0705B"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Pr>
          <w:p w14:paraId="1707DC1A"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8.61</w:t>
            </w:r>
          </w:p>
        </w:tc>
        <w:tc>
          <w:tcPr>
            <w:tcW w:w="261" w:type="dxa"/>
          </w:tcPr>
          <w:p w14:paraId="23938A2B"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6E285A5A"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52" w:type="dxa"/>
          </w:tcPr>
          <w:p w14:paraId="1D1F1A85"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Pr>
          <w:p w14:paraId="4D49227A"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09BC8B13"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213008D5"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121.32</w:t>
            </w:r>
          </w:p>
        </w:tc>
        <w:tc>
          <w:tcPr>
            <w:tcW w:w="252" w:type="dxa"/>
          </w:tcPr>
          <w:p w14:paraId="4ACF9E4F"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p>
        </w:tc>
        <w:tc>
          <w:tcPr>
            <w:tcW w:w="738" w:type="dxa"/>
          </w:tcPr>
          <w:p w14:paraId="19F908C1" w14:textId="77777777" w:rsidR="00C548A0" w:rsidRPr="00E0705B" w:rsidRDefault="00C548A0" w:rsidP="00C548A0">
            <w:pPr>
              <w:pStyle w:val="acctfourfigures"/>
              <w:tabs>
                <w:tab w:val="clear" w:pos="765"/>
                <w:tab w:val="decimal" w:pos="370"/>
              </w:tabs>
              <w:spacing w:line="240" w:lineRule="atLeast"/>
              <w:ind w:left="-79" w:right="-79"/>
              <w:rPr>
                <w:sz w:val="16"/>
                <w:szCs w:val="16"/>
                <w:lang w:val="en-US" w:bidi="th-TH"/>
              </w:rPr>
            </w:pPr>
            <w:r w:rsidRPr="00E0705B">
              <w:rPr>
                <w:sz w:val="16"/>
                <w:szCs w:val="16"/>
                <w:lang w:val="en-US" w:bidi="th-TH"/>
              </w:rPr>
              <w:t>162.64</w:t>
            </w:r>
          </w:p>
        </w:tc>
      </w:tr>
      <w:tr w:rsidR="00C548A0" w:rsidRPr="003F0DD8" w14:paraId="63C9569C" w14:textId="77777777" w:rsidTr="00573713">
        <w:trPr>
          <w:gridAfter w:val="1"/>
          <w:wAfter w:w="12" w:type="dxa"/>
        </w:trPr>
        <w:tc>
          <w:tcPr>
            <w:tcW w:w="2518" w:type="dxa"/>
            <w:vAlign w:val="bottom"/>
          </w:tcPr>
          <w:p w14:paraId="60650557" w14:textId="77777777" w:rsidR="00C548A0" w:rsidRPr="00E0705B" w:rsidRDefault="00C548A0" w:rsidP="0057371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sales</w:t>
            </w:r>
          </w:p>
        </w:tc>
        <w:tc>
          <w:tcPr>
            <w:tcW w:w="810" w:type="dxa"/>
          </w:tcPr>
          <w:p w14:paraId="1E8AD6FE"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4F668678"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2B418C4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5.03</w:t>
            </w:r>
          </w:p>
        </w:tc>
        <w:tc>
          <w:tcPr>
            <w:tcW w:w="236" w:type="dxa"/>
          </w:tcPr>
          <w:p w14:paraId="0CAF3BBD"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39938120"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36" w:type="dxa"/>
          </w:tcPr>
          <w:p w14:paraId="6ACD7CB1" w14:textId="77777777" w:rsidR="00C548A0" w:rsidRPr="00E0705B"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Pr>
          <w:p w14:paraId="68358ADC"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38" w:type="dxa"/>
          </w:tcPr>
          <w:p w14:paraId="691CFDCD"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1841802F"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23DF5555"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Pr>
          <w:p w14:paraId="49D95194"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70" w:type="dxa"/>
          </w:tcPr>
          <w:p w14:paraId="311B8158"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630" w:type="dxa"/>
          </w:tcPr>
          <w:p w14:paraId="073DDA00"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88" w:type="dxa"/>
          </w:tcPr>
          <w:p w14:paraId="6AE0DAFC" w14:textId="77777777" w:rsidR="00C548A0" w:rsidRPr="00E0705B"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Pr>
          <w:p w14:paraId="4F3DDD19"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61" w:type="dxa"/>
          </w:tcPr>
          <w:p w14:paraId="1357E31F"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2DB0EA5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52" w:type="dxa"/>
          </w:tcPr>
          <w:p w14:paraId="771AC96B"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Pr>
          <w:p w14:paraId="59AE0874"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04872A47"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506D9AFE"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52" w:type="dxa"/>
          </w:tcPr>
          <w:p w14:paraId="17DFDAC4"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p>
        </w:tc>
        <w:tc>
          <w:tcPr>
            <w:tcW w:w="738" w:type="dxa"/>
          </w:tcPr>
          <w:p w14:paraId="01D8588A" w14:textId="77777777" w:rsidR="00C548A0" w:rsidRPr="00E0705B" w:rsidRDefault="00C548A0" w:rsidP="00C548A0">
            <w:pPr>
              <w:pStyle w:val="acctfourfigures"/>
              <w:tabs>
                <w:tab w:val="clear" w:pos="765"/>
                <w:tab w:val="decimal" w:pos="370"/>
              </w:tabs>
              <w:spacing w:line="240" w:lineRule="atLeast"/>
              <w:ind w:left="-79" w:right="-79"/>
              <w:rPr>
                <w:sz w:val="16"/>
                <w:szCs w:val="16"/>
                <w:lang w:val="en-US" w:bidi="th-TH"/>
              </w:rPr>
            </w:pPr>
            <w:r w:rsidRPr="00E0705B">
              <w:rPr>
                <w:sz w:val="16"/>
                <w:szCs w:val="16"/>
                <w:lang w:val="en-US" w:bidi="th-TH"/>
              </w:rPr>
              <w:t>5.03</w:t>
            </w:r>
          </w:p>
        </w:tc>
      </w:tr>
      <w:tr w:rsidR="00C548A0" w:rsidRPr="003F0DD8" w14:paraId="6225D648" w14:textId="77777777" w:rsidTr="00573713">
        <w:trPr>
          <w:gridAfter w:val="1"/>
          <w:wAfter w:w="12" w:type="dxa"/>
        </w:trPr>
        <w:tc>
          <w:tcPr>
            <w:tcW w:w="2518" w:type="dxa"/>
            <w:vAlign w:val="bottom"/>
          </w:tcPr>
          <w:p w14:paraId="3E0C8C85" w14:textId="77777777" w:rsidR="00C548A0" w:rsidRPr="00E0705B" w:rsidRDefault="00C548A0" w:rsidP="0057371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joint operation</w:t>
            </w:r>
          </w:p>
        </w:tc>
        <w:tc>
          <w:tcPr>
            <w:tcW w:w="810" w:type="dxa"/>
          </w:tcPr>
          <w:p w14:paraId="02779FBD"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4237CBD5"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719390BB"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36" w:type="dxa"/>
          </w:tcPr>
          <w:p w14:paraId="45244B6C"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1C6E40E2"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36" w:type="dxa"/>
          </w:tcPr>
          <w:p w14:paraId="4CBBDEFD" w14:textId="77777777" w:rsidR="00C548A0" w:rsidRPr="00E0705B"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Pr>
          <w:p w14:paraId="5E667549"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38" w:type="dxa"/>
          </w:tcPr>
          <w:p w14:paraId="1BAE6882"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0CEC07CA"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55F38B93"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Pr>
          <w:p w14:paraId="7B3E7345"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70" w:type="dxa"/>
          </w:tcPr>
          <w:p w14:paraId="25D91B59"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630" w:type="dxa"/>
          </w:tcPr>
          <w:p w14:paraId="14FAF3C9"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88" w:type="dxa"/>
          </w:tcPr>
          <w:p w14:paraId="7A67204F" w14:textId="77777777" w:rsidR="00C548A0" w:rsidRPr="00E0705B"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Pr>
          <w:p w14:paraId="614F830A"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61" w:type="dxa"/>
          </w:tcPr>
          <w:p w14:paraId="4262F8B7"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69EC556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101.26</w:t>
            </w:r>
          </w:p>
        </w:tc>
        <w:tc>
          <w:tcPr>
            <w:tcW w:w="252" w:type="dxa"/>
          </w:tcPr>
          <w:p w14:paraId="2A9530DA"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Pr>
          <w:p w14:paraId="387FEC45"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116.05</w:t>
            </w:r>
          </w:p>
        </w:tc>
        <w:tc>
          <w:tcPr>
            <w:tcW w:w="243" w:type="dxa"/>
          </w:tcPr>
          <w:p w14:paraId="1E97DB13"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42BC30BC"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101.26</w:t>
            </w:r>
          </w:p>
        </w:tc>
        <w:tc>
          <w:tcPr>
            <w:tcW w:w="252" w:type="dxa"/>
          </w:tcPr>
          <w:p w14:paraId="48A6650D"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p>
        </w:tc>
        <w:tc>
          <w:tcPr>
            <w:tcW w:w="738" w:type="dxa"/>
          </w:tcPr>
          <w:p w14:paraId="327F8BE0" w14:textId="77777777" w:rsidR="00C548A0" w:rsidRPr="00E0705B" w:rsidRDefault="00C548A0" w:rsidP="00C548A0">
            <w:pPr>
              <w:pStyle w:val="acctfourfigures"/>
              <w:tabs>
                <w:tab w:val="clear" w:pos="765"/>
                <w:tab w:val="decimal" w:pos="370"/>
              </w:tabs>
              <w:spacing w:line="240" w:lineRule="atLeast"/>
              <w:ind w:left="-79" w:right="-79"/>
              <w:rPr>
                <w:sz w:val="16"/>
                <w:szCs w:val="16"/>
                <w:lang w:val="en-US" w:bidi="th-TH"/>
              </w:rPr>
            </w:pPr>
            <w:r w:rsidRPr="00E0705B">
              <w:rPr>
                <w:sz w:val="16"/>
                <w:szCs w:val="16"/>
                <w:lang w:val="en-US" w:bidi="th-TH"/>
              </w:rPr>
              <w:t>116.05</w:t>
            </w:r>
          </w:p>
        </w:tc>
      </w:tr>
      <w:tr w:rsidR="00C548A0" w:rsidRPr="003F0DD8" w14:paraId="2632981C" w14:textId="77777777" w:rsidTr="00573713">
        <w:trPr>
          <w:gridAfter w:val="1"/>
          <w:wAfter w:w="12" w:type="dxa"/>
        </w:trPr>
        <w:tc>
          <w:tcPr>
            <w:tcW w:w="2518" w:type="dxa"/>
            <w:vAlign w:val="bottom"/>
            <w:hideMark/>
          </w:tcPr>
          <w:p w14:paraId="609A740D" w14:textId="77777777" w:rsidR="00C548A0" w:rsidRPr="00E0705B" w:rsidRDefault="00C548A0" w:rsidP="00573713">
            <w:pP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single" w:sz="4" w:space="0" w:color="auto"/>
              <w:right w:val="nil"/>
            </w:tcBorders>
            <w:hideMark/>
          </w:tcPr>
          <w:p w14:paraId="20630625"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110.49</w:t>
            </w:r>
          </w:p>
        </w:tc>
        <w:tc>
          <w:tcPr>
            <w:tcW w:w="243" w:type="dxa"/>
          </w:tcPr>
          <w:p w14:paraId="11EF70BE" w14:textId="77777777" w:rsidR="00C548A0" w:rsidRPr="00E0705B"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top w:val="single" w:sz="4" w:space="0" w:color="auto"/>
              <w:left w:val="nil"/>
              <w:bottom w:val="single" w:sz="4" w:space="0" w:color="auto"/>
              <w:right w:val="nil"/>
            </w:tcBorders>
            <w:hideMark/>
          </w:tcPr>
          <w:p w14:paraId="29C4DE73"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171.19</w:t>
            </w:r>
          </w:p>
        </w:tc>
        <w:tc>
          <w:tcPr>
            <w:tcW w:w="236" w:type="dxa"/>
          </w:tcPr>
          <w:p w14:paraId="0096A8D0" w14:textId="77777777" w:rsidR="00C548A0" w:rsidRPr="00E0705B"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tcPr>
          <w:p w14:paraId="2ED6EE88"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135.25</w:t>
            </w:r>
          </w:p>
        </w:tc>
        <w:tc>
          <w:tcPr>
            <w:tcW w:w="236" w:type="dxa"/>
          </w:tcPr>
          <w:p w14:paraId="0689AF61" w14:textId="77777777" w:rsidR="00C548A0" w:rsidRPr="00E0705B"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6B19BE4A" w14:textId="77777777" w:rsidR="00C548A0" w:rsidRPr="00E0705B" w:rsidRDefault="00C548A0" w:rsidP="00C548A0">
            <w:pPr>
              <w:pStyle w:val="acctfourfigures"/>
              <w:tabs>
                <w:tab w:val="clear" w:pos="765"/>
                <w:tab w:val="decimal" w:pos="291"/>
              </w:tabs>
              <w:spacing w:line="240" w:lineRule="atLeast"/>
              <w:ind w:left="-79" w:right="-79"/>
              <w:rPr>
                <w:b/>
                <w:bCs/>
                <w:sz w:val="16"/>
                <w:szCs w:val="16"/>
                <w:lang w:val="en-US" w:bidi="th-TH"/>
              </w:rPr>
            </w:pPr>
            <w:r w:rsidRPr="00E0705B">
              <w:rPr>
                <w:b/>
                <w:bCs/>
                <w:sz w:val="16"/>
                <w:szCs w:val="16"/>
                <w:lang w:val="en-US" w:bidi="th-TH"/>
              </w:rPr>
              <w:t>164.28</w:t>
            </w:r>
          </w:p>
        </w:tc>
        <w:tc>
          <w:tcPr>
            <w:tcW w:w="238" w:type="dxa"/>
          </w:tcPr>
          <w:p w14:paraId="55A61F38" w14:textId="77777777" w:rsidR="00C548A0" w:rsidRPr="00E0705B"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single" w:sz="4" w:space="0" w:color="auto"/>
              <w:left w:val="nil"/>
              <w:bottom w:val="double" w:sz="4" w:space="0" w:color="auto"/>
              <w:right w:val="nil"/>
            </w:tcBorders>
          </w:tcPr>
          <w:p w14:paraId="61089304" w14:textId="77777777" w:rsidR="00C548A0" w:rsidRPr="00E0705B" w:rsidRDefault="00C548A0" w:rsidP="00C548A0">
            <w:pPr>
              <w:pStyle w:val="acctfourfigures"/>
              <w:tabs>
                <w:tab w:val="clear" w:pos="765"/>
                <w:tab w:val="decimal" w:pos="276"/>
              </w:tabs>
              <w:spacing w:line="240" w:lineRule="atLeast"/>
              <w:ind w:left="-79" w:right="-79"/>
              <w:rPr>
                <w:b/>
                <w:bCs/>
                <w:sz w:val="16"/>
                <w:szCs w:val="16"/>
                <w:lang w:val="en-US" w:bidi="th-TH"/>
              </w:rPr>
            </w:pPr>
            <w:r w:rsidRPr="00E0705B">
              <w:rPr>
                <w:b/>
                <w:bCs/>
                <w:sz w:val="16"/>
                <w:szCs w:val="16"/>
                <w:lang w:val="en-US" w:bidi="th-TH"/>
              </w:rPr>
              <w:t>91.65</w:t>
            </w:r>
          </w:p>
        </w:tc>
        <w:tc>
          <w:tcPr>
            <w:tcW w:w="243" w:type="dxa"/>
          </w:tcPr>
          <w:p w14:paraId="20FCDAF8" w14:textId="77777777" w:rsidR="00C548A0" w:rsidRPr="00E0705B" w:rsidRDefault="00C548A0" w:rsidP="00C548A0">
            <w:pPr>
              <w:pStyle w:val="acctfourfigures"/>
              <w:tabs>
                <w:tab w:val="decimal" w:pos="276"/>
                <w:tab w:val="decimal" w:pos="551"/>
                <w:tab w:val="decimal" w:pos="641"/>
              </w:tabs>
              <w:spacing w:line="240" w:lineRule="atLeast"/>
              <w:rPr>
                <w:b/>
                <w:bCs/>
                <w:sz w:val="16"/>
                <w:szCs w:val="16"/>
                <w:lang w:val="en-US" w:bidi="th-TH"/>
              </w:rPr>
            </w:pPr>
          </w:p>
        </w:tc>
        <w:tc>
          <w:tcPr>
            <w:tcW w:w="657" w:type="dxa"/>
            <w:tcBorders>
              <w:top w:val="single" w:sz="4" w:space="0" w:color="auto"/>
              <w:left w:val="nil"/>
              <w:bottom w:val="double" w:sz="4" w:space="0" w:color="auto"/>
              <w:right w:val="nil"/>
            </w:tcBorders>
          </w:tcPr>
          <w:p w14:paraId="1F691FC2" w14:textId="77777777" w:rsidR="00C548A0" w:rsidRPr="00E0705B" w:rsidRDefault="00C548A0" w:rsidP="00C548A0">
            <w:pPr>
              <w:pStyle w:val="acctfourfigures"/>
              <w:tabs>
                <w:tab w:val="clear" w:pos="765"/>
                <w:tab w:val="decimal" w:pos="276"/>
              </w:tabs>
              <w:spacing w:line="240" w:lineRule="atLeast"/>
              <w:ind w:left="-79" w:right="-79"/>
              <w:rPr>
                <w:b/>
                <w:bCs/>
                <w:sz w:val="16"/>
                <w:szCs w:val="16"/>
                <w:lang w:val="en-US" w:bidi="th-TH"/>
              </w:rPr>
            </w:pPr>
            <w:r w:rsidRPr="00E0705B">
              <w:rPr>
                <w:b/>
                <w:bCs/>
                <w:sz w:val="16"/>
                <w:szCs w:val="16"/>
                <w:lang w:val="en-US" w:bidi="th-TH"/>
              </w:rPr>
              <w:t>117.79</w:t>
            </w:r>
          </w:p>
        </w:tc>
        <w:tc>
          <w:tcPr>
            <w:tcW w:w="270" w:type="dxa"/>
          </w:tcPr>
          <w:p w14:paraId="1EF409C7" w14:textId="77777777" w:rsidR="00C548A0" w:rsidRPr="00E0705B" w:rsidRDefault="00C548A0" w:rsidP="00C548A0">
            <w:pPr>
              <w:pStyle w:val="Footer"/>
              <w:tabs>
                <w:tab w:val="decimal" w:pos="374"/>
              </w:tabs>
              <w:ind w:left="-73" w:right="-108"/>
              <w:rPr>
                <w:rFonts w:ascii="Times New Roman" w:hAnsi="Times New Roman" w:cs="Times New Roman"/>
                <w:b/>
                <w:bCs/>
                <w:sz w:val="16"/>
                <w:szCs w:val="16"/>
              </w:rPr>
            </w:pPr>
          </w:p>
        </w:tc>
        <w:tc>
          <w:tcPr>
            <w:tcW w:w="630" w:type="dxa"/>
            <w:tcBorders>
              <w:top w:val="single" w:sz="4" w:space="0" w:color="auto"/>
              <w:left w:val="nil"/>
              <w:bottom w:val="single" w:sz="4" w:space="0" w:color="auto"/>
              <w:right w:val="nil"/>
            </w:tcBorders>
            <w:hideMark/>
          </w:tcPr>
          <w:p w14:paraId="1327E8E5"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3.93</w:t>
            </w:r>
          </w:p>
        </w:tc>
        <w:tc>
          <w:tcPr>
            <w:tcW w:w="288" w:type="dxa"/>
          </w:tcPr>
          <w:p w14:paraId="7D1E453F" w14:textId="77777777" w:rsidR="00C548A0" w:rsidRPr="00E0705B"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single" w:sz="4" w:space="0" w:color="auto"/>
              <w:left w:val="nil"/>
              <w:bottom w:val="single" w:sz="4" w:space="0" w:color="auto"/>
              <w:right w:val="nil"/>
            </w:tcBorders>
            <w:hideMark/>
          </w:tcPr>
          <w:p w14:paraId="0D537A9A"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8.61</w:t>
            </w:r>
          </w:p>
        </w:tc>
        <w:tc>
          <w:tcPr>
            <w:tcW w:w="261" w:type="dxa"/>
          </w:tcPr>
          <w:p w14:paraId="56930B09" w14:textId="77777777" w:rsidR="00C548A0" w:rsidRPr="00E0705B"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single" w:sz="4" w:space="0" w:color="auto"/>
              <w:left w:val="nil"/>
              <w:bottom w:val="single" w:sz="4" w:space="0" w:color="auto"/>
              <w:right w:val="nil"/>
            </w:tcBorders>
            <w:hideMark/>
          </w:tcPr>
          <w:p w14:paraId="621B2EBC"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101.26</w:t>
            </w:r>
          </w:p>
        </w:tc>
        <w:tc>
          <w:tcPr>
            <w:tcW w:w="252" w:type="dxa"/>
          </w:tcPr>
          <w:p w14:paraId="47DCD3AA" w14:textId="77777777" w:rsidR="00C548A0" w:rsidRPr="00E0705B"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single" w:sz="4" w:space="0" w:color="auto"/>
              <w:right w:val="nil"/>
            </w:tcBorders>
            <w:hideMark/>
          </w:tcPr>
          <w:p w14:paraId="7DB0F3C6"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116.05</w:t>
            </w:r>
          </w:p>
        </w:tc>
        <w:tc>
          <w:tcPr>
            <w:tcW w:w="243" w:type="dxa"/>
          </w:tcPr>
          <w:p w14:paraId="0884FD07" w14:textId="77777777" w:rsidR="00C548A0" w:rsidRPr="00E0705B"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47" w:type="dxa"/>
            <w:tcBorders>
              <w:top w:val="single" w:sz="4" w:space="0" w:color="auto"/>
              <w:left w:val="nil"/>
              <w:bottom w:val="single" w:sz="4" w:space="0" w:color="auto"/>
              <w:right w:val="nil"/>
            </w:tcBorders>
            <w:hideMark/>
          </w:tcPr>
          <w:p w14:paraId="70EBA006"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442.58</w:t>
            </w:r>
          </w:p>
        </w:tc>
        <w:tc>
          <w:tcPr>
            <w:tcW w:w="252" w:type="dxa"/>
          </w:tcPr>
          <w:p w14:paraId="1A670603"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single" w:sz="4" w:space="0" w:color="auto"/>
              <w:right w:val="nil"/>
            </w:tcBorders>
            <w:hideMark/>
          </w:tcPr>
          <w:p w14:paraId="7D5E5011" w14:textId="77777777" w:rsidR="00C548A0" w:rsidRPr="00E0705B" w:rsidRDefault="00C548A0" w:rsidP="00C548A0">
            <w:pPr>
              <w:pStyle w:val="acctfourfigures"/>
              <w:tabs>
                <w:tab w:val="clear" w:pos="765"/>
                <w:tab w:val="decimal" w:pos="370"/>
              </w:tabs>
              <w:spacing w:line="240" w:lineRule="atLeast"/>
              <w:ind w:left="-79" w:right="-79"/>
              <w:rPr>
                <w:b/>
                <w:bCs/>
                <w:sz w:val="16"/>
                <w:szCs w:val="16"/>
                <w:lang w:val="en-US" w:bidi="th-TH"/>
              </w:rPr>
            </w:pPr>
            <w:r w:rsidRPr="00E0705B">
              <w:rPr>
                <w:b/>
                <w:bCs/>
                <w:sz w:val="16"/>
                <w:szCs w:val="16"/>
                <w:lang w:val="en-US" w:bidi="th-TH"/>
              </w:rPr>
              <w:t>577.92</w:t>
            </w:r>
          </w:p>
        </w:tc>
      </w:tr>
      <w:tr w:rsidR="00C548A0" w:rsidRPr="003F0DD8" w14:paraId="600E33BD" w14:textId="77777777" w:rsidTr="00806EBC">
        <w:trPr>
          <w:gridAfter w:val="1"/>
          <w:wAfter w:w="12" w:type="dxa"/>
        </w:trPr>
        <w:tc>
          <w:tcPr>
            <w:tcW w:w="2518" w:type="dxa"/>
          </w:tcPr>
          <w:p w14:paraId="7E022E6E" w14:textId="77777777" w:rsidR="00C548A0" w:rsidRPr="00E0705B" w:rsidRDefault="00C548A0" w:rsidP="00C548A0">
            <w:pPr>
              <w:rPr>
                <w:rFonts w:ascii="Times New Roman" w:hAnsi="Times New Roman" w:cs="Times New Roman"/>
                <w:sz w:val="16"/>
                <w:szCs w:val="16"/>
                <w:lang w:eastAsia="en-GB"/>
              </w:rPr>
            </w:pPr>
          </w:p>
        </w:tc>
        <w:tc>
          <w:tcPr>
            <w:tcW w:w="810" w:type="dxa"/>
            <w:tcBorders>
              <w:top w:val="double" w:sz="4" w:space="0" w:color="auto"/>
              <w:left w:val="nil"/>
              <w:bottom w:val="nil"/>
              <w:right w:val="nil"/>
            </w:tcBorders>
            <w:vAlign w:val="bottom"/>
          </w:tcPr>
          <w:p w14:paraId="34BC1E02"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2FD809DF" w14:textId="77777777" w:rsidR="00C548A0" w:rsidRPr="00E0705B" w:rsidRDefault="00C548A0" w:rsidP="00C548A0">
            <w:pPr>
              <w:jc w:val="right"/>
              <w:rPr>
                <w:rFonts w:ascii="Times New Roman" w:hAnsi="Times New Roman" w:cs="Times New Roman"/>
                <w:sz w:val="16"/>
                <w:szCs w:val="16"/>
                <w:lang w:eastAsia="en-GB"/>
              </w:rPr>
            </w:pPr>
          </w:p>
        </w:tc>
        <w:tc>
          <w:tcPr>
            <w:tcW w:w="747" w:type="dxa"/>
            <w:tcBorders>
              <w:top w:val="double" w:sz="4" w:space="0" w:color="auto"/>
              <w:left w:val="nil"/>
              <w:bottom w:val="nil"/>
              <w:right w:val="nil"/>
            </w:tcBorders>
            <w:vAlign w:val="bottom"/>
          </w:tcPr>
          <w:p w14:paraId="0DFF6D02"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1B0593A9" w14:textId="77777777" w:rsidR="00C548A0" w:rsidRPr="00E0705B" w:rsidRDefault="00C548A0" w:rsidP="00C548A0">
            <w:pPr>
              <w:jc w:val="right"/>
              <w:rPr>
                <w:rFonts w:ascii="Times New Roman" w:hAnsi="Times New Roman" w:cs="Times New Roman"/>
                <w:sz w:val="16"/>
                <w:szCs w:val="16"/>
                <w:lang w:eastAsia="en-GB"/>
              </w:rPr>
            </w:pPr>
          </w:p>
        </w:tc>
        <w:tc>
          <w:tcPr>
            <w:tcW w:w="754" w:type="dxa"/>
            <w:tcBorders>
              <w:top w:val="double" w:sz="4" w:space="0" w:color="auto"/>
            </w:tcBorders>
            <w:vAlign w:val="bottom"/>
          </w:tcPr>
          <w:p w14:paraId="3FFE7B22" w14:textId="77777777" w:rsidR="00C548A0" w:rsidRPr="00E0705B" w:rsidRDefault="00C548A0" w:rsidP="00C548A0">
            <w:pPr>
              <w:jc w:val="right"/>
              <w:rPr>
                <w:rFonts w:ascii="Times New Roman" w:hAnsi="Times New Roman" w:cs="Times New Roman"/>
                <w:sz w:val="16"/>
                <w:szCs w:val="16"/>
                <w:lang w:eastAsia="en-GB"/>
              </w:rPr>
            </w:pPr>
          </w:p>
        </w:tc>
        <w:tc>
          <w:tcPr>
            <w:tcW w:w="236" w:type="dxa"/>
            <w:vAlign w:val="bottom"/>
          </w:tcPr>
          <w:p w14:paraId="20C69ECC" w14:textId="77777777" w:rsidR="00C548A0" w:rsidRPr="00E0705B" w:rsidRDefault="00C548A0" w:rsidP="00C548A0">
            <w:pPr>
              <w:jc w:val="right"/>
              <w:rPr>
                <w:rFonts w:ascii="Times New Roman" w:hAnsi="Times New Roman" w:cs="Times New Roman"/>
                <w:sz w:val="16"/>
                <w:szCs w:val="16"/>
                <w:lang w:eastAsia="en-GB"/>
              </w:rPr>
            </w:pPr>
          </w:p>
        </w:tc>
        <w:tc>
          <w:tcPr>
            <w:tcW w:w="673" w:type="dxa"/>
            <w:tcBorders>
              <w:top w:val="double" w:sz="4" w:space="0" w:color="auto"/>
            </w:tcBorders>
            <w:vAlign w:val="bottom"/>
          </w:tcPr>
          <w:p w14:paraId="7EC6AA9C" w14:textId="77777777" w:rsidR="00C548A0" w:rsidRPr="00E0705B" w:rsidRDefault="00C548A0" w:rsidP="00C548A0">
            <w:pPr>
              <w:jc w:val="right"/>
              <w:rPr>
                <w:rFonts w:ascii="Times New Roman" w:hAnsi="Times New Roman" w:cs="Times New Roman"/>
                <w:sz w:val="16"/>
                <w:szCs w:val="16"/>
                <w:lang w:eastAsia="en-GB"/>
              </w:rPr>
            </w:pPr>
          </w:p>
        </w:tc>
        <w:tc>
          <w:tcPr>
            <w:tcW w:w="238" w:type="dxa"/>
            <w:vAlign w:val="bottom"/>
          </w:tcPr>
          <w:p w14:paraId="268C0CD9" w14:textId="77777777" w:rsidR="00C548A0" w:rsidRPr="00E0705B" w:rsidRDefault="00C548A0" w:rsidP="00C548A0">
            <w:pPr>
              <w:jc w:val="right"/>
              <w:rPr>
                <w:rFonts w:ascii="Times New Roman" w:hAnsi="Times New Roman" w:cs="Times New Roman"/>
                <w:sz w:val="16"/>
                <w:szCs w:val="16"/>
                <w:lang w:eastAsia="en-GB"/>
              </w:rPr>
            </w:pPr>
          </w:p>
        </w:tc>
        <w:tc>
          <w:tcPr>
            <w:tcW w:w="666" w:type="dxa"/>
            <w:tcBorders>
              <w:top w:val="double" w:sz="4" w:space="0" w:color="auto"/>
            </w:tcBorders>
            <w:vAlign w:val="bottom"/>
          </w:tcPr>
          <w:p w14:paraId="65D5A324" w14:textId="77777777" w:rsidR="00C548A0" w:rsidRPr="00E0705B" w:rsidRDefault="00C548A0" w:rsidP="00C548A0">
            <w:pPr>
              <w:jc w:val="right"/>
              <w:rPr>
                <w:rFonts w:ascii="Times New Roman" w:hAnsi="Times New Roman" w:cs="Times New Roman"/>
                <w:sz w:val="16"/>
                <w:szCs w:val="16"/>
                <w:lang w:eastAsia="en-GB"/>
              </w:rPr>
            </w:pPr>
          </w:p>
        </w:tc>
        <w:tc>
          <w:tcPr>
            <w:tcW w:w="243" w:type="dxa"/>
            <w:vAlign w:val="bottom"/>
          </w:tcPr>
          <w:p w14:paraId="4FE092C4" w14:textId="77777777" w:rsidR="00C548A0" w:rsidRPr="00E0705B" w:rsidRDefault="00C548A0" w:rsidP="00C548A0">
            <w:pPr>
              <w:jc w:val="right"/>
              <w:rPr>
                <w:rFonts w:ascii="Times New Roman" w:hAnsi="Times New Roman" w:cs="Times New Roman"/>
                <w:sz w:val="16"/>
                <w:szCs w:val="16"/>
                <w:lang w:eastAsia="en-GB"/>
              </w:rPr>
            </w:pPr>
          </w:p>
        </w:tc>
        <w:tc>
          <w:tcPr>
            <w:tcW w:w="657" w:type="dxa"/>
            <w:tcBorders>
              <w:top w:val="double" w:sz="4" w:space="0" w:color="auto"/>
            </w:tcBorders>
            <w:vAlign w:val="bottom"/>
          </w:tcPr>
          <w:p w14:paraId="756B3840" w14:textId="77777777" w:rsidR="00C548A0" w:rsidRPr="00E0705B" w:rsidRDefault="00C548A0" w:rsidP="00C548A0">
            <w:pPr>
              <w:jc w:val="right"/>
              <w:rPr>
                <w:rFonts w:ascii="Times New Roman" w:hAnsi="Times New Roman" w:cs="Times New Roman"/>
                <w:sz w:val="16"/>
                <w:szCs w:val="16"/>
                <w:lang w:eastAsia="en-GB"/>
              </w:rPr>
            </w:pPr>
          </w:p>
        </w:tc>
        <w:tc>
          <w:tcPr>
            <w:tcW w:w="270" w:type="dxa"/>
            <w:vAlign w:val="bottom"/>
          </w:tcPr>
          <w:p w14:paraId="2D59E14B"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630" w:type="dxa"/>
            <w:tcBorders>
              <w:top w:val="double" w:sz="4" w:space="0" w:color="auto"/>
              <w:left w:val="nil"/>
              <w:bottom w:val="nil"/>
              <w:right w:val="nil"/>
            </w:tcBorders>
            <w:vAlign w:val="bottom"/>
          </w:tcPr>
          <w:p w14:paraId="6C24BF67"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58CFC55B" w14:textId="77777777" w:rsidR="00C548A0" w:rsidRPr="00E0705B" w:rsidRDefault="00C548A0" w:rsidP="00C548A0">
            <w:pPr>
              <w:jc w:val="right"/>
              <w:rPr>
                <w:rFonts w:ascii="Times New Roman" w:hAnsi="Times New Roman" w:cs="Times New Roman"/>
                <w:sz w:val="16"/>
                <w:szCs w:val="16"/>
                <w:lang w:eastAsia="en-GB"/>
              </w:rPr>
            </w:pPr>
          </w:p>
        </w:tc>
        <w:tc>
          <w:tcPr>
            <w:tcW w:w="691" w:type="dxa"/>
            <w:tcBorders>
              <w:top w:val="double" w:sz="4" w:space="0" w:color="auto"/>
              <w:left w:val="nil"/>
              <w:bottom w:val="nil"/>
              <w:right w:val="nil"/>
            </w:tcBorders>
            <w:vAlign w:val="bottom"/>
          </w:tcPr>
          <w:p w14:paraId="35D3267A" w14:textId="77777777" w:rsidR="00C548A0" w:rsidRPr="00E0705B" w:rsidRDefault="00C548A0" w:rsidP="00C548A0">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0077D7D0" w14:textId="77777777" w:rsidR="00C548A0" w:rsidRPr="00E0705B" w:rsidRDefault="00C548A0" w:rsidP="00C548A0">
            <w:pPr>
              <w:jc w:val="right"/>
              <w:rPr>
                <w:rFonts w:ascii="Times New Roman" w:hAnsi="Times New Roman" w:cs="Times New Roman"/>
                <w:sz w:val="16"/>
                <w:szCs w:val="16"/>
                <w:lang w:eastAsia="en-GB"/>
              </w:rPr>
            </w:pPr>
          </w:p>
        </w:tc>
        <w:tc>
          <w:tcPr>
            <w:tcW w:w="729" w:type="dxa"/>
            <w:tcBorders>
              <w:top w:val="double" w:sz="4" w:space="0" w:color="auto"/>
              <w:left w:val="nil"/>
              <w:bottom w:val="nil"/>
              <w:right w:val="nil"/>
            </w:tcBorders>
            <w:vAlign w:val="bottom"/>
          </w:tcPr>
          <w:p w14:paraId="109EF09A" w14:textId="77777777" w:rsidR="00C548A0" w:rsidRPr="00E0705B" w:rsidRDefault="00C548A0" w:rsidP="00C548A0">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3C80F39A" w14:textId="77777777" w:rsidR="00C548A0" w:rsidRPr="00E0705B" w:rsidRDefault="00C548A0" w:rsidP="00C548A0">
            <w:pPr>
              <w:jc w:val="right"/>
              <w:rPr>
                <w:rFonts w:ascii="Times New Roman" w:hAnsi="Times New Roman" w:cs="Times New Roman"/>
                <w:sz w:val="16"/>
                <w:szCs w:val="16"/>
                <w:lang w:eastAsia="en-GB"/>
              </w:rPr>
            </w:pPr>
          </w:p>
        </w:tc>
        <w:tc>
          <w:tcPr>
            <w:tcW w:w="668" w:type="dxa"/>
            <w:tcBorders>
              <w:top w:val="double" w:sz="4" w:space="0" w:color="auto"/>
              <w:left w:val="nil"/>
              <w:bottom w:val="nil"/>
              <w:right w:val="nil"/>
            </w:tcBorders>
            <w:vAlign w:val="bottom"/>
          </w:tcPr>
          <w:p w14:paraId="3A0E2E01"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4D07B06F" w14:textId="77777777" w:rsidR="00C548A0" w:rsidRPr="00E0705B" w:rsidRDefault="00C548A0" w:rsidP="00C548A0">
            <w:pPr>
              <w:jc w:val="right"/>
              <w:rPr>
                <w:rFonts w:ascii="Times New Roman" w:hAnsi="Times New Roman" w:cs="Times New Roman"/>
                <w:sz w:val="16"/>
                <w:szCs w:val="16"/>
                <w:lang w:eastAsia="en-GB"/>
              </w:rPr>
            </w:pPr>
          </w:p>
        </w:tc>
        <w:tc>
          <w:tcPr>
            <w:tcW w:w="747" w:type="dxa"/>
            <w:tcBorders>
              <w:top w:val="double" w:sz="4" w:space="0" w:color="auto"/>
              <w:left w:val="nil"/>
              <w:bottom w:val="nil"/>
              <w:right w:val="nil"/>
            </w:tcBorders>
            <w:vAlign w:val="bottom"/>
          </w:tcPr>
          <w:p w14:paraId="3B086485"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4C05261F" w14:textId="77777777" w:rsidR="00C548A0" w:rsidRPr="00E0705B" w:rsidRDefault="00C548A0" w:rsidP="00C548A0">
            <w:pPr>
              <w:jc w:val="right"/>
              <w:rPr>
                <w:rFonts w:ascii="Times New Roman" w:hAnsi="Times New Roman" w:cs="Times New Roman"/>
                <w:sz w:val="16"/>
                <w:szCs w:val="16"/>
                <w:lang w:eastAsia="en-GB"/>
              </w:rPr>
            </w:pPr>
          </w:p>
        </w:tc>
        <w:tc>
          <w:tcPr>
            <w:tcW w:w="738" w:type="dxa"/>
            <w:tcBorders>
              <w:top w:val="double" w:sz="4" w:space="0" w:color="auto"/>
              <w:left w:val="nil"/>
              <w:bottom w:val="nil"/>
              <w:right w:val="nil"/>
            </w:tcBorders>
            <w:vAlign w:val="bottom"/>
          </w:tcPr>
          <w:p w14:paraId="7C944B00"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r>
      <w:tr w:rsidR="00C548A0" w:rsidRPr="003F0DD8" w14:paraId="243976A9" w14:textId="77777777" w:rsidTr="00806EBC">
        <w:trPr>
          <w:gridAfter w:val="1"/>
          <w:wAfter w:w="12" w:type="dxa"/>
        </w:trPr>
        <w:tc>
          <w:tcPr>
            <w:tcW w:w="2518" w:type="dxa"/>
            <w:hideMark/>
          </w:tcPr>
          <w:p w14:paraId="1BE3B380" w14:textId="77777777" w:rsidR="00C548A0" w:rsidRPr="00E0705B" w:rsidRDefault="00C548A0" w:rsidP="00C548A0">
            <w:pPr>
              <w:rPr>
                <w:rFonts w:ascii="Times New Roman" w:hAnsi="Times New Roman" w:cs="Times New Roman"/>
                <w:sz w:val="16"/>
                <w:szCs w:val="16"/>
                <w:lang w:eastAsia="en-GB"/>
              </w:rPr>
            </w:pPr>
            <w:r w:rsidRPr="00E0705B">
              <w:rPr>
                <w:rFonts w:ascii="Times New Roman" w:hAnsi="Times New Roman" w:cs="Times New Roman"/>
                <w:b/>
                <w:bCs/>
                <w:sz w:val="16"/>
                <w:szCs w:val="16"/>
                <w:lang w:eastAsia="en-GB"/>
              </w:rPr>
              <w:t xml:space="preserve">Timing of revenue recognition </w:t>
            </w:r>
          </w:p>
        </w:tc>
        <w:tc>
          <w:tcPr>
            <w:tcW w:w="810" w:type="dxa"/>
            <w:vAlign w:val="bottom"/>
          </w:tcPr>
          <w:p w14:paraId="096A072D"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tcPr>
          <w:p w14:paraId="43A1FC60" w14:textId="77777777" w:rsidR="00C548A0" w:rsidRPr="00E0705B" w:rsidRDefault="00C548A0" w:rsidP="00C548A0">
            <w:pPr>
              <w:jc w:val="right"/>
              <w:rPr>
                <w:rFonts w:ascii="Times New Roman" w:hAnsi="Times New Roman" w:cs="Times New Roman"/>
                <w:sz w:val="16"/>
                <w:szCs w:val="16"/>
                <w:lang w:eastAsia="en-GB"/>
              </w:rPr>
            </w:pPr>
          </w:p>
        </w:tc>
        <w:tc>
          <w:tcPr>
            <w:tcW w:w="747" w:type="dxa"/>
            <w:vAlign w:val="bottom"/>
          </w:tcPr>
          <w:p w14:paraId="385BBD1A"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36" w:type="dxa"/>
          </w:tcPr>
          <w:p w14:paraId="32725A33" w14:textId="77777777" w:rsidR="00C548A0" w:rsidRPr="00E0705B" w:rsidRDefault="00C548A0" w:rsidP="00C548A0">
            <w:pPr>
              <w:jc w:val="right"/>
              <w:rPr>
                <w:rFonts w:ascii="Times New Roman" w:hAnsi="Times New Roman" w:cs="Times New Roman"/>
                <w:sz w:val="16"/>
                <w:szCs w:val="16"/>
                <w:lang w:eastAsia="en-GB"/>
              </w:rPr>
            </w:pPr>
          </w:p>
        </w:tc>
        <w:tc>
          <w:tcPr>
            <w:tcW w:w="754" w:type="dxa"/>
          </w:tcPr>
          <w:p w14:paraId="67FB2281" w14:textId="77777777" w:rsidR="00C548A0" w:rsidRPr="00E0705B" w:rsidRDefault="00C548A0" w:rsidP="00C548A0">
            <w:pPr>
              <w:jc w:val="right"/>
              <w:rPr>
                <w:rFonts w:ascii="Times New Roman" w:hAnsi="Times New Roman" w:cs="Times New Roman"/>
                <w:sz w:val="16"/>
                <w:szCs w:val="16"/>
                <w:lang w:eastAsia="en-GB"/>
              </w:rPr>
            </w:pPr>
          </w:p>
        </w:tc>
        <w:tc>
          <w:tcPr>
            <w:tcW w:w="236" w:type="dxa"/>
          </w:tcPr>
          <w:p w14:paraId="28678FBF" w14:textId="77777777" w:rsidR="00C548A0" w:rsidRPr="00E0705B" w:rsidRDefault="00C548A0" w:rsidP="00C548A0">
            <w:pPr>
              <w:jc w:val="right"/>
              <w:rPr>
                <w:rFonts w:ascii="Times New Roman" w:hAnsi="Times New Roman" w:cs="Times New Roman"/>
                <w:sz w:val="16"/>
                <w:szCs w:val="16"/>
                <w:lang w:eastAsia="en-GB"/>
              </w:rPr>
            </w:pPr>
          </w:p>
        </w:tc>
        <w:tc>
          <w:tcPr>
            <w:tcW w:w="673" w:type="dxa"/>
          </w:tcPr>
          <w:p w14:paraId="280266E8" w14:textId="77777777" w:rsidR="00C548A0" w:rsidRPr="00E0705B" w:rsidRDefault="00C548A0" w:rsidP="00C548A0">
            <w:pPr>
              <w:jc w:val="right"/>
              <w:rPr>
                <w:rFonts w:ascii="Times New Roman" w:hAnsi="Times New Roman" w:cs="Times New Roman"/>
                <w:sz w:val="16"/>
                <w:szCs w:val="16"/>
                <w:lang w:eastAsia="en-GB"/>
              </w:rPr>
            </w:pPr>
          </w:p>
        </w:tc>
        <w:tc>
          <w:tcPr>
            <w:tcW w:w="238" w:type="dxa"/>
          </w:tcPr>
          <w:p w14:paraId="7F32A7EC" w14:textId="77777777" w:rsidR="00C548A0" w:rsidRPr="00E0705B" w:rsidRDefault="00C548A0" w:rsidP="00C548A0">
            <w:pPr>
              <w:jc w:val="right"/>
              <w:rPr>
                <w:rFonts w:ascii="Times New Roman" w:hAnsi="Times New Roman" w:cs="Times New Roman"/>
                <w:sz w:val="16"/>
                <w:szCs w:val="16"/>
                <w:lang w:eastAsia="en-GB"/>
              </w:rPr>
            </w:pPr>
          </w:p>
        </w:tc>
        <w:tc>
          <w:tcPr>
            <w:tcW w:w="666" w:type="dxa"/>
          </w:tcPr>
          <w:p w14:paraId="5560FA2D" w14:textId="77777777" w:rsidR="00C548A0" w:rsidRPr="00E0705B" w:rsidRDefault="00C548A0" w:rsidP="00C548A0">
            <w:pPr>
              <w:jc w:val="right"/>
              <w:rPr>
                <w:rFonts w:ascii="Times New Roman" w:hAnsi="Times New Roman" w:cs="Times New Roman"/>
                <w:sz w:val="16"/>
                <w:szCs w:val="16"/>
                <w:lang w:eastAsia="en-GB"/>
              </w:rPr>
            </w:pPr>
          </w:p>
        </w:tc>
        <w:tc>
          <w:tcPr>
            <w:tcW w:w="243" w:type="dxa"/>
          </w:tcPr>
          <w:p w14:paraId="046A6A7E" w14:textId="77777777" w:rsidR="00C548A0" w:rsidRPr="00E0705B" w:rsidRDefault="00C548A0" w:rsidP="00C548A0">
            <w:pPr>
              <w:jc w:val="right"/>
              <w:rPr>
                <w:rFonts w:ascii="Times New Roman" w:hAnsi="Times New Roman" w:cs="Times New Roman"/>
                <w:sz w:val="16"/>
                <w:szCs w:val="16"/>
                <w:lang w:eastAsia="en-GB"/>
              </w:rPr>
            </w:pPr>
          </w:p>
        </w:tc>
        <w:tc>
          <w:tcPr>
            <w:tcW w:w="657" w:type="dxa"/>
          </w:tcPr>
          <w:p w14:paraId="01840499" w14:textId="77777777" w:rsidR="00C548A0" w:rsidRPr="00E0705B" w:rsidRDefault="00C548A0" w:rsidP="00C548A0">
            <w:pPr>
              <w:jc w:val="right"/>
              <w:rPr>
                <w:rFonts w:ascii="Times New Roman" w:hAnsi="Times New Roman" w:cs="Times New Roman"/>
                <w:sz w:val="16"/>
                <w:szCs w:val="16"/>
                <w:lang w:eastAsia="en-GB"/>
              </w:rPr>
            </w:pPr>
          </w:p>
        </w:tc>
        <w:tc>
          <w:tcPr>
            <w:tcW w:w="270" w:type="dxa"/>
          </w:tcPr>
          <w:p w14:paraId="40B10420"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630" w:type="dxa"/>
          </w:tcPr>
          <w:p w14:paraId="61F80F59"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88" w:type="dxa"/>
          </w:tcPr>
          <w:p w14:paraId="0471B8D4" w14:textId="77777777" w:rsidR="00C548A0" w:rsidRPr="00E0705B" w:rsidRDefault="00C548A0" w:rsidP="00C548A0">
            <w:pPr>
              <w:jc w:val="right"/>
              <w:rPr>
                <w:rFonts w:ascii="Times New Roman" w:hAnsi="Times New Roman" w:cs="Times New Roman"/>
                <w:sz w:val="16"/>
                <w:szCs w:val="16"/>
                <w:lang w:eastAsia="en-GB"/>
              </w:rPr>
            </w:pPr>
          </w:p>
        </w:tc>
        <w:tc>
          <w:tcPr>
            <w:tcW w:w="691" w:type="dxa"/>
          </w:tcPr>
          <w:p w14:paraId="19CC5B49" w14:textId="77777777" w:rsidR="00C548A0" w:rsidRPr="00E0705B" w:rsidRDefault="00C548A0" w:rsidP="00C548A0">
            <w:pPr>
              <w:tabs>
                <w:tab w:val="decimal" w:pos="482"/>
              </w:tabs>
              <w:ind w:left="-134" w:right="-76"/>
              <w:jc w:val="right"/>
              <w:rPr>
                <w:rFonts w:ascii="Times New Roman" w:hAnsi="Times New Roman" w:cs="Times New Roman"/>
                <w:sz w:val="16"/>
                <w:szCs w:val="16"/>
                <w:lang w:eastAsia="en-GB"/>
              </w:rPr>
            </w:pPr>
          </w:p>
        </w:tc>
        <w:tc>
          <w:tcPr>
            <w:tcW w:w="261" w:type="dxa"/>
          </w:tcPr>
          <w:p w14:paraId="4FD6B0D2" w14:textId="77777777" w:rsidR="00C548A0" w:rsidRPr="00E0705B" w:rsidRDefault="00C548A0" w:rsidP="00C548A0">
            <w:pPr>
              <w:jc w:val="right"/>
              <w:rPr>
                <w:rFonts w:ascii="Times New Roman" w:hAnsi="Times New Roman" w:cs="Times New Roman"/>
                <w:sz w:val="16"/>
                <w:szCs w:val="16"/>
                <w:lang w:eastAsia="en-GB"/>
              </w:rPr>
            </w:pPr>
          </w:p>
        </w:tc>
        <w:tc>
          <w:tcPr>
            <w:tcW w:w="729" w:type="dxa"/>
          </w:tcPr>
          <w:p w14:paraId="7A4A560E" w14:textId="77777777" w:rsidR="00C548A0" w:rsidRPr="00E0705B" w:rsidRDefault="00C548A0" w:rsidP="00C548A0">
            <w:pPr>
              <w:tabs>
                <w:tab w:val="decimal" w:pos="490"/>
              </w:tabs>
              <w:ind w:left="-134" w:right="-76"/>
              <w:jc w:val="right"/>
              <w:rPr>
                <w:rFonts w:ascii="Times New Roman" w:hAnsi="Times New Roman" w:cs="Times New Roman"/>
                <w:sz w:val="16"/>
                <w:szCs w:val="16"/>
                <w:lang w:eastAsia="en-GB"/>
              </w:rPr>
            </w:pPr>
          </w:p>
        </w:tc>
        <w:tc>
          <w:tcPr>
            <w:tcW w:w="252" w:type="dxa"/>
          </w:tcPr>
          <w:p w14:paraId="10D45B43" w14:textId="77777777" w:rsidR="00C548A0" w:rsidRPr="00E0705B" w:rsidRDefault="00C548A0" w:rsidP="00C548A0">
            <w:pPr>
              <w:jc w:val="right"/>
              <w:rPr>
                <w:rFonts w:ascii="Times New Roman" w:hAnsi="Times New Roman" w:cs="Times New Roman"/>
                <w:sz w:val="16"/>
                <w:szCs w:val="16"/>
                <w:lang w:eastAsia="en-GB"/>
              </w:rPr>
            </w:pPr>
          </w:p>
        </w:tc>
        <w:tc>
          <w:tcPr>
            <w:tcW w:w="668" w:type="dxa"/>
          </w:tcPr>
          <w:p w14:paraId="3DBDDCB3"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tcPr>
          <w:p w14:paraId="37C8A42E" w14:textId="77777777" w:rsidR="00C548A0" w:rsidRPr="00E0705B" w:rsidRDefault="00C548A0" w:rsidP="00C548A0">
            <w:pPr>
              <w:jc w:val="right"/>
              <w:rPr>
                <w:rFonts w:ascii="Times New Roman" w:hAnsi="Times New Roman" w:cs="Times New Roman"/>
                <w:sz w:val="16"/>
                <w:szCs w:val="16"/>
                <w:lang w:eastAsia="en-GB"/>
              </w:rPr>
            </w:pPr>
          </w:p>
        </w:tc>
        <w:tc>
          <w:tcPr>
            <w:tcW w:w="747" w:type="dxa"/>
          </w:tcPr>
          <w:p w14:paraId="274F5ACB"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52" w:type="dxa"/>
          </w:tcPr>
          <w:p w14:paraId="2A5AEEAC" w14:textId="77777777" w:rsidR="00C548A0" w:rsidRPr="00E0705B" w:rsidRDefault="00C548A0" w:rsidP="00C548A0">
            <w:pPr>
              <w:jc w:val="right"/>
              <w:rPr>
                <w:rFonts w:ascii="Times New Roman" w:hAnsi="Times New Roman" w:cs="Times New Roman"/>
                <w:sz w:val="16"/>
                <w:szCs w:val="16"/>
                <w:lang w:eastAsia="en-GB"/>
              </w:rPr>
            </w:pPr>
          </w:p>
        </w:tc>
        <w:tc>
          <w:tcPr>
            <w:tcW w:w="738" w:type="dxa"/>
          </w:tcPr>
          <w:p w14:paraId="7D82F68D"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r>
      <w:tr w:rsidR="00E0705B" w:rsidRPr="00445543" w14:paraId="3E9BE3D9" w14:textId="77777777" w:rsidTr="00806EBC">
        <w:trPr>
          <w:gridAfter w:val="1"/>
          <w:wAfter w:w="12" w:type="dxa"/>
        </w:trPr>
        <w:tc>
          <w:tcPr>
            <w:tcW w:w="2518" w:type="dxa"/>
            <w:vAlign w:val="bottom"/>
            <w:hideMark/>
          </w:tcPr>
          <w:p w14:paraId="4B89F98D" w14:textId="77777777" w:rsidR="00E0705B" w:rsidRPr="00E0705B" w:rsidRDefault="00E0705B" w:rsidP="00E0705B">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hideMark/>
          </w:tcPr>
          <w:p w14:paraId="07376CFE"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110.49</w:t>
            </w:r>
          </w:p>
        </w:tc>
        <w:tc>
          <w:tcPr>
            <w:tcW w:w="243" w:type="dxa"/>
          </w:tcPr>
          <w:p w14:paraId="745D0CC9" w14:textId="77777777" w:rsidR="00E0705B" w:rsidRPr="00E0705B" w:rsidRDefault="00E0705B" w:rsidP="00E0705B">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hideMark/>
          </w:tcPr>
          <w:p w14:paraId="30C063EC"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171.19</w:t>
            </w:r>
          </w:p>
        </w:tc>
        <w:tc>
          <w:tcPr>
            <w:tcW w:w="236" w:type="dxa"/>
          </w:tcPr>
          <w:p w14:paraId="5FC61399" w14:textId="77777777" w:rsidR="00E0705B" w:rsidRPr="00E0705B" w:rsidRDefault="00E0705B" w:rsidP="00E0705B">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4CEABDA2"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135.</w:t>
            </w:r>
            <w:r w:rsidRPr="00E0705B">
              <w:rPr>
                <w:sz w:val="16"/>
                <w:szCs w:val="16"/>
                <w:lang w:val="en-US" w:bidi="th-TH"/>
              </w:rPr>
              <w:t>25</w:t>
            </w:r>
          </w:p>
        </w:tc>
        <w:tc>
          <w:tcPr>
            <w:tcW w:w="236" w:type="dxa"/>
          </w:tcPr>
          <w:p w14:paraId="6479BCA7" w14:textId="77777777" w:rsidR="00E0705B" w:rsidRPr="00E0705B" w:rsidRDefault="00E0705B" w:rsidP="00E0705B">
            <w:pPr>
              <w:pStyle w:val="acctfourfigures"/>
              <w:tabs>
                <w:tab w:val="decimal" w:pos="374"/>
                <w:tab w:val="decimal" w:pos="551"/>
              </w:tabs>
              <w:spacing w:line="240" w:lineRule="atLeast"/>
              <w:jc w:val="right"/>
              <w:rPr>
                <w:sz w:val="16"/>
                <w:szCs w:val="16"/>
                <w:lang w:val="en-US" w:bidi="th-TH"/>
              </w:rPr>
            </w:pPr>
          </w:p>
        </w:tc>
        <w:tc>
          <w:tcPr>
            <w:tcW w:w="673" w:type="dxa"/>
          </w:tcPr>
          <w:p w14:paraId="2D47337A"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164.</w:t>
            </w:r>
            <w:r w:rsidRPr="00E0705B">
              <w:rPr>
                <w:sz w:val="16"/>
                <w:szCs w:val="16"/>
                <w:lang w:val="en-US" w:bidi="th-TH"/>
              </w:rPr>
              <w:t>28</w:t>
            </w:r>
          </w:p>
        </w:tc>
        <w:tc>
          <w:tcPr>
            <w:tcW w:w="238" w:type="dxa"/>
          </w:tcPr>
          <w:p w14:paraId="1F8E9CE0" w14:textId="77777777" w:rsidR="00E0705B" w:rsidRPr="00E0705B" w:rsidRDefault="00E0705B" w:rsidP="00E0705B">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3D24F0C7"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4D35CCFF"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p>
        </w:tc>
        <w:tc>
          <w:tcPr>
            <w:tcW w:w="657" w:type="dxa"/>
          </w:tcPr>
          <w:p w14:paraId="24063026"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70" w:type="dxa"/>
          </w:tcPr>
          <w:p w14:paraId="1C71EFA8" w14:textId="77777777" w:rsidR="00E0705B" w:rsidRPr="00E0705B" w:rsidRDefault="00E0705B" w:rsidP="00E0705B">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hideMark/>
          </w:tcPr>
          <w:p w14:paraId="5A03CF4E"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3.93</w:t>
            </w:r>
          </w:p>
        </w:tc>
        <w:tc>
          <w:tcPr>
            <w:tcW w:w="288" w:type="dxa"/>
          </w:tcPr>
          <w:p w14:paraId="5F34C3EB" w14:textId="77777777" w:rsidR="00E0705B" w:rsidRPr="00E0705B" w:rsidRDefault="00E0705B" w:rsidP="00E0705B">
            <w:pPr>
              <w:pStyle w:val="acctfourfigures"/>
              <w:tabs>
                <w:tab w:val="decimal" w:pos="374"/>
                <w:tab w:val="decimal" w:pos="562"/>
                <w:tab w:val="decimal" w:pos="641"/>
              </w:tabs>
              <w:spacing w:line="240" w:lineRule="atLeast"/>
              <w:rPr>
                <w:sz w:val="16"/>
                <w:szCs w:val="16"/>
                <w:lang w:val="en-US" w:bidi="th-TH"/>
              </w:rPr>
            </w:pPr>
          </w:p>
        </w:tc>
        <w:tc>
          <w:tcPr>
            <w:tcW w:w="691" w:type="dxa"/>
            <w:hideMark/>
          </w:tcPr>
          <w:p w14:paraId="064CED62"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8.61</w:t>
            </w:r>
          </w:p>
        </w:tc>
        <w:tc>
          <w:tcPr>
            <w:tcW w:w="261" w:type="dxa"/>
          </w:tcPr>
          <w:p w14:paraId="503B885D" w14:textId="77777777" w:rsidR="00E0705B" w:rsidRPr="00E0705B" w:rsidRDefault="00E0705B" w:rsidP="00E0705B">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hideMark/>
          </w:tcPr>
          <w:p w14:paraId="16EB47BB"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52" w:type="dxa"/>
          </w:tcPr>
          <w:p w14:paraId="5B2B92A5" w14:textId="77777777" w:rsidR="00E0705B" w:rsidRPr="00E0705B" w:rsidRDefault="00E0705B" w:rsidP="00E0705B">
            <w:pPr>
              <w:pStyle w:val="acctfourfigures"/>
              <w:tabs>
                <w:tab w:val="decimal" w:pos="374"/>
                <w:tab w:val="decimal" w:pos="551"/>
                <w:tab w:val="decimal" w:pos="641"/>
              </w:tabs>
              <w:spacing w:line="240" w:lineRule="atLeast"/>
              <w:rPr>
                <w:sz w:val="16"/>
                <w:szCs w:val="16"/>
                <w:lang w:val="en-US" w:bidi="th-TH"/>
              </w:rPr>
            </w:pPr>
          </w:p>
        </w:tc>
        <w:tc>
          <w:tcPr>
            <w:tcW w:w="668" w:type="dxa"/>
            <w:hideMark/>
          </w:tcPr>
          <w:p w14:paraId="31A5A93F"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3B5A9F8B" w14:textId="77777777" w:rsidR="00E0705B" w:rsidRPr="00E0705B" w:rsidRDefault="00E0705B" w:rsidP="00E0705B">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hideMark/>
          </w:tcPr>
          <w:p w14:paraId="1EA7602E"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249.67</w:t>
            </w:r>
          </w:p>
        </w:tc>
        <w:tc>
          <w:tcPr>
            <w:tcW w:w="252" w:type="dxa"/>
          </w:tcPr>
          <w:p w14:paraId="16217F88"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p>
        </w:tc>
        <w:tc>
          <w:tcPr>
            <w:tcW w:w="738" w:type="dxa"/>
            <w:hideMark/>
          </w:tcPr>
          <w:p w14:paraId="1E264E70" w14:textId="77777777" w:rsidR="00E0705B" w:rsidRPr="00E0705B" w:rsidRDefault="00E0705B" w:rsidP="00E0705B">
            <w:pPr>
              <w:pStyle w:val="acctfourfigures"/>
              <w:tabs>
                <w:tab w:val="clear" w:pos="765"/>
                <w:tab w:val="decimal" w:pos="372"/>
              </w:tabs>
              <w:spacing w:line="240" w:lineRule="atLeast"/>
              <w:ind w:left="-79" w:right="-79"/>
              <w:rPr>
                <w:sz w:val="16"/>
                <w:szCs w:val="16"/>
                <w:lang w:val="en-US" w:bidi="th-TH"/>
              </w:rPr>
            </w:pPr>
            <w:r w:rsidRPr="00E0705B">
              <w:rPr>
                <w:sz w:val="16"/>
                <w:szCs w:val="16"/>
                <w:lang w:val="en-US" w:bidi="th-TH"/>
              </w:rPr>
              <w:t>344.08</w:t>
            </w:r>
          </w:p>
        </w:tc>
      </w:tr>
      <w:tr w:rsidR="00E0705B" w:rsidRPr="00445543" w14:paraId="193040C1" w14:textId="77777777" w:rsidTr="00806EBC">
        <w:trPr>
          <w:gridAfter w:val="1"/>
          <w:wAfter w:w="12" w:type="dxa"/>
        </w:trPr>
        <w:tc>
          <w:tcPr>
            <w:tcW w:w="2518" w:type="dxa"/>
            <w:vAlign w:val="bottom"/>
            <w:hideMark/>
          </w:tcPr>
          <w:p w14:paraId="7D80C868" w14:textId="77777777" w:rsidR="00E0705B" w:rsidRPr="00E0705B" w:rsidRDefault="00E0705B" w:rsidP="00E0705B">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top w:val="nil"/>
              <w:left w:val="nil"/>
              <w:bottom w:val="single" w:sz="4" w:space="0" w:color="auto"/>
              <w:right w:val="nil"/>
            </w:tcBorders>
            <w:hideMark/>
          </w:tcPr>
          <w:p w14:paraId="5095300C"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43" w:type="dxa"/>
          </w:tcPr>
          <w:p w14:paraId="0661165A"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p>
        </w:tc>
        <w:tc>
          <w:tcPr>
            <w:tcW w:w="747" w:type="dxa"/>
            <w:tcBorders>
              <w:top w:val="nil"/>
              <w:left w:val="nil"/>
              <w:bottom w:val="single" w:sz="4" w:space="0" w:color="auto"/>
              <w:right w:val="nil"/>
            </w:tcBorders>
            <w:hideMark/>
          </w:tcPr>
          <w:p w14:paraId="55A333F1"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36" w:type="dxa"/>
          </w:tcPr>
          <w:p w14:paraId="710C75B2" w14:textId="77777777" w:rsidR="00E0705B" w:rsidRPr="00E0705B" w:rsidRDefault="00E0705B" w:rsidP="00E0705B">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top w:val="nil"/>
              <w:left w:val="nil"/>
              <w:bottom w:val="single" w:sz="4" w:space="0" w:color="auto"/>
              <w:right w:val="nil"/>
            </w:tcBorders>
          </w:tcPr>
          <w:p w14:paraId="060C2301"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36" w:type="dxa"/>
          </w:tcPr>
          <w:p w14:paraId="1AA7A23A"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p>
        </w:tc>
        <w:tc>
          <w:tcPr>
            <w:tcW w:w="673" w:type="dxa"/>
            <w:tcBorders>
              <w:top w:val="nil"/>
              <w:left w:val="nil"/>
              <w:bottom w:val="single" w:sz="4" w:space="0" w:color="auto"/>
              <w:right w:val="nil"/>
            </w:tcBorders>
          </w:tcPr>
          <w:p w14:paraId="2C073BC6"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38" w:type="dxa"/>
          </w:tcPr>
          <w:p w14:paraId="2C8CF751" w14:textId="77777777" w:rsidR="00E0705B" w:rsidRPr="00E0705B" w:rsidRDefault="00E0705B" w:rsidP="00E0705B">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top w:val="nil"/>
              <w:left w:val="nil"/>
              <w:bottom w:val="single" w:sz="4" w:space="0" w:color="auto"/>
              <w:right w:val="nil"/>
            </w:tcBorders>
          </w:tcPr>
          <w:p w14:paraId="36F8B6D8"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91.65</w:t>
            </w:r>
          </w:p>
        </w:tc>
        <w:tc>
          <w:tcPr>
            <w:tcW w:w="243" w:type="dxa"/>
          </w:tcPr>
          <w:p w14:paraId="7E8B3CD4"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p>
        </w:tc>
        <w:tc>
          <w:tcPr>
            <w:tcW w:w="657" w:type="dxa"/>
            <w:tcBorders>
              <w:top w:val="nil"/>
              <w:left w:val="nil"/>
              <w:bottom w:val="single" w:sz="4" w:space="0" w:color="auto"/>
              <w:right w:val="nil"/>
            </w:tcBorders>
          </w:tcPr>
          <w:p w14:paraId="3EA99258"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117.79</w:t>
            </w:r>
          </w:p>
        </w:tc>
        <w:tc>
          <w:tcPr>
            <w:tcW w:w="270" w:type="dxa"/>
          </w:tcPr>
          <w:p w14:paraId="0A60013B" w14:textId="77777777" w:rsidR="00E0705B" w:rsidRPr="00E0705B" w:rsidRDefault="00E0705B" w:rsidP="00E0705B">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top w:val="nil"/>
              <w:left w:val="nil"/>
              <w:bottom w:val="single" w:sz="4" w:space="0" w:color="auto"/>
              <w:right w:val="nil"/>
            </w:tcBorders>
            <w:hideMark/>
          </w:tcPr>
          <w:p w14:paraId="201BDDF2"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88" w:type="dxa"/>
          </w:tcPr>
          <w:p w14:paraId="681E5884"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p>
        </w:tc>
        <w:tc>
          <w:tcPr>
            <w:tcW w:w="691" w:type="dxa"/>
            <w:tcBorders>
              <w:top w:val="nil"/>
              <w:left w:val="nil"/>
              <w:bottom w:val="single" w:sz="4" w:space="0" w:color="auto"/>
              <w:right w:val="nil"/>
            </w:tcBorders>
            <w:hideMark/>
          </w:tcPr>
          <w:p w14:paraId="6F36A45B"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p>
        </w:tc>
        <w:tc>
          <w:tcPr>
            <w:tcW w:w="261" w:type="dxa"/>
          </w:tcPr>
          <w:p w14:paraId="1E4C202F" w14:textId="77777777" w:rsidR="00E0705B" w:rsidRPr="00E0705B" w:rsidRDefault="00E0705B" w:rsidP="00E0705B">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top w:val="nil"/>
              <w:left w:val="nil"/>
              <w:bottom w:val="single" w:sz="4" w:space="0" w:color="auto"/>
              <w:right w:val="nil"/>
            </w:tcBorders>
            <w:hideMark/>
          </w:tcPr>
          <w:p w14:paraId="697B7EEB"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101.26</w:t>
            </w:r>
          </w:p>
        </w:tc>
        <w:tc>
          <w:tcPr>
            <w:tcW w:w="252" w:type="dxa"/>
          </w:tcPr>
          <w:p w14:paraId="41C0E107" w14:textId="77777777" w:rsidR="00E0705B" w:rsidRPr="00E0705B" w:rsidRDefault="00E0705B" w:rsidP="00E0705B">
            <w:pPr>
              <w:pStyle w:val="acctfourfigures"/>
              <w:tabs>
                <w:tab w:val="decimal" w:pos="374"/>
                <w:tab w:val="decimal" w:pos="551"/>
                <w:tab w:val="decimal" w:pos="641"/>
              </w:tabs>
              <w:spacing w:line="240" w:lineRule="atLeast"/>
              <w:rPr>
                <w:sz w:val="16"/>
                <w:szCs w:val="16"/>
                <w:lang w:val="en-US" w:bidi="th-TH"/>
              </w:rPr>
            </w:pPr>
          </w:p>
        </w:tc>
        <w:tc>
          <w:tcPr>
            <w:tcW w:w="668" w:type="dxa"/>
            <w:tcBorders>
              <w:top w:val="nil"/>
              <w:left w:val="nil"/>
              <w:bottom w:val="single" w:sz="4" w:space="0" w:color="auto"/>
              <w:right w:val="nil"/>
            </w:tcBorders>
            <w:hideMark/>
          </w:tcPr>
          <w:p w14:paraId="1F85935A"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116.05</w:t>
            </w:r>
          </w:p>
        </w:tc>
        <w:tc>
          <w:tcPr>
            <w:tcW w:w="243" w:type="dxa"/>
          </w:tcPr>
          <w:p w14:paraId="627293F3" w14:textId="77777777" w:rsidR="00E0705B" w:rsidRPr="00E0705B" w:rsidRDefault="00E0705B" w:rsidP="00E0705B">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top w:val="nil"/>
              <w:left w:val="nil"/>
              <w:bottom w:val="single" w:sz="4" w:space="0" w:color="auto"/>
              <w:right w:val="nil"/>
            </w:tcBorders>
            <w:hideMark/>
          </w:tcPr>
          <w:p w14:paraId="60A2AA37"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192.91</w:t>
            </w:r>
          </w:p>
        </w:tc>
        <w:tc>
          <w:tcPr>
            <w:tcW w:w="252" w:type="dxa"/>
          </w:tcPr>
          <w:p w14:paraId="5B68F11F" w14:textId="77777777" w:rsidR="00E0705B" w:rsidRPr="00E0705B" w:rsidRDefault="00E0705B" w:rsidP="00E0705B">
            <w:pPr>
              <w:pStyle w:val="acctfourfigures"/>
              <w:tabs>
                <w:tab w:val="clear" w:pos="765"/>
                <w:tab w:val="decimal" w:pos="374"/>
              </w:tabs>
              <w:spacing w:line="240" w:lineRule="atLeast"/>
              <w:ind w:left="-79" w:right="-79"/>
              <w:rPr>
                <w:sz w:val="16"/>
                <w:szCs w:val="16"/>
                <w:lang w:val="en-US" w:bidi="th-TH"/>
              </w:rPr>
            </w:pPr>
          </w:p>
        </w:tc>
        <w:tc>
          <w:tcPr>
            <w:tcW w:w="738" w:type="dxa"/>
            <w:tcBorders>
              <w:top w:val="nil"/>
              <w:left w:val="nil"/>
              <w:bottom w:val="single" w:sz="4" w:space="0" w:color="auto"/>
              <w:right w:val="nil"/>
            </w:tcBorders>
            <w:hideMark/>
          </w:tcPr>
          <w:p w14:paraId="63F716BD" w14:textId="77777777" w:rsidR="00E0705B" w:rsidRPr="00E0705B" w:rsidRDefault="00E0705B" w:rsidP="00E0705B">
            <w:pPr>
              <w:pStyle w:val="acctfourfigures"/>
              <w:tabs>
                <w:tab w:val="clear" w:pos="765"/>
                <w:tab w:val="decimal" w:pos="372"/>
              </w:tabs>
              <w:spacing w:line="240" w:lineRule="atLeast"/>
              <w:ind w:left="-79" w:right="-79"/>
              <w:rPr>
                <w:sz w:val="16"/>
                <w:szCs w:val="16"/>
                <w:lang w:val="en-US" w:bidi="th-TH"/>
              </w:rPr>
            </w:pPr>
            <w:r w:rsidRPr="00E0705B">
              <w:rPr>
                <w:sz w:val="16"/>
                <w:szCs w:val="16"/>
                <w:lang w:val="en-US" w:bidi="th-TH"/>
              </w:rPr>
              <w:t>233.84</w:t>
            </w:r>
          </w:p>
        </w:tc>
      </w:tr>
      <w:tr w:rsidR="00E0705B" w:rsidRPr="00445543" w14:paraId="4640ED20" w14:textId="77777777" w:rsidTr="00806EBC">
        <w:trPr>
          <w:gridAfter w:val="1"/>
          <w:wAfter w:w="12" w:type="dxa"/>
        </w:trPr>
        <w:tc>
          <w:tcPr>
            <w:tcW w:w="2518" w:type="dxa"/>
            <w:hideMark/>
          </w:tcPr>
          <w:p w14:paraId="6B30FBC2" w14:textId="77777777" w:rsidR="00E0705B" w:rsidRPr="00E0705B" w:rsidRDefault="00E0705B" w:rsidP="00E0705B">
            <w:pP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hideMark/>
          </w:tcPr>
          <w:p w14:paraId="513744E6"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110.49</w:t>
            </w:r>
          </w:p>
        </w:tc>
        <w:tc>
          <w:tcPr>
            <w:tcW w:w="243" w:type="dxa"/>
          </w:tcPr>
          <w:p w14:paraId="505B1C79" w14:textId="77777777" w:rsidR="00E0705B" w:rsidRPr="00E0705B" w:rsidRDefault="00E0705B" w:rsidP="00E0705B">
            <w:pPr>
              <w:pStyle w:val="Footer"/>
              <w:tabs>
                <w:tab w:val="decimal" w:pos="374"/>
              </w:tabs>
              <w:ind w:left="-73" w:right="-108"/>
              <w:rPr>
                <w:rFonts w:ascii="Times New Roman" w:eastAsia="Times New Roman" w:hAnsi="Times New Roman" w:cs="Times New Roman"/>
                <w:b/>
                <w:bCs/>
                <w:sz w:val="16"/>
                <w:szCs w:val="16"/>
                <w:lang w:val="en-US" w:eastAsia="en-US"/>
              </w:rPr>
            </w:pPr>
          </w:p>
        </w:tc>
        <w:tc>
          <w:tcPr>
            <w:tcW w:w="747" w:type="dxa"/>
            <w:tcBorders>
              <w:top w:val="single" w:sz="4" w:space="0" w:color="auto"/>
              <w:left w:val="nil"/>
              <w:bottom w:val="double" w:sz="4" w:space="0" w:color="auto"/>
              <w:right w:val="nil"/>
            </w:tcBorders>
            <w:hideMark/>
          </w:tcPr>
          <w:p w14:paraId="52601D88"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171.19</w:t>
            </w:r>
          </w:p>
        </w:tc>
        <w:tc>
          <w:tcPr>
            <w:tcW w:w="236" w:type="dxa"/>
          </w:tcPr>
          <w:p w14:paraId="4C59C080" w14:textId="77777777" w:rsidR="00E0705B" w:rsidRPr="00E0705B" w:rsidRDefault="00E0705B" w:rsidP="00E0705B">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754" w:type="dxa"/>
            <w:tcBorders>
              <w:top w:val="single" w:sz="4" w:space="0" w:color="auto"/>
              <w:left w:val="nil"/>
              <w:bottom w:val="double" w:sz="4" w:space="0" w:color="auto"/>
              <w:right w:val="nil"/>
            </w:tcBorders>
          </w:tcPr>
          <w:p w14:paraId="2A3ABD07"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135.</w:t>
            </w:r>
            <w:r w:rsidRPr="00E0705B">
              <w:rPr>
                <w:b/>
                <w:bCs/>
                <w:sz w:val="16"/>
                <w:szCs w:val="16"/>
                <w:lang w:val="en-US" w:bidi="th-TH"/>
              </w:rPr>
              <w:t>25</w:t>
            </w:r>
          </w:p>
        </w:tc>
        <w:tc>
          <w:tcPr>
            <w:tcW w:w="236" w:type="dxa"/>
          </w:tcPr>
          <w:p w14:paraId="2A7276CF" w14:textId="77777777" w:rsidR="00E0705B" w:rsidRPr="00E0705B" w:rsidRDefault="00E0705B" w:rsidP="00E0705B">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04449EB2"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164.</w:t>
            </w:r>
            <w:r w:rsidRPr="00E0705B">
              <w:rPr>
                <w:b/>
                <w:bCs/>
                <w:sz w:val="16"/>
                <w:szCs w:val="16"/>
                <w:lang w:val="en-US" w:bidi="th-TH"/>
              </w:rPr>
              <w:t>28</w:t>
            </w:r>
          </w:p>
        </w:tc>
        <w:tc>
          <w:tcPr>
            <w:tcW w:w="238" w:type="dxa"/>
          </w:tcPr>
          <w:p w14:paraId="5788CEAE" w14:textId="77777777" w:rsidR="00E0705B" w:rsidRPr="00E0705B" w:rsidRDefault="00E0705B" w:rsidP="00E0705B">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666" w:type="dxa"/>
            <w:tcBorders>
              <w:top w:val="single" w:sz="4" w:space="0" w:color="auto"/>
              <w:left w:val="nil"/>
              <w:bottom w:val="double" w:sz="4" w:space="0" w:color="auto"/>
              <w:right w:val="nil"/>
            </w:tcBorders>
          </w:tcPr>
          <w:p w14:paraId="366DD602"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91.65</w:t>
            </w:r>
          </w:p>
        </w:tc>
        <w:tc>
          <w:tcPr>
            <w:tcW w:w="243" w:type="dxa"/>
          </w:tcPr>
          <w:p w14:paraId="2EB7DAAD"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p>
        </w:tc>
        <w:tc>
          <w:tcPr>
            <w:tcW w:w="657" w:type="dxa"/>
            <w:tcBorders>
              <w:top w:val="single" w:sz="4" w:space="0" w:color="auto"/>
              <w:left w:val="nil"/>
              <w:bottom w:val="double" w:sz="4" w:space="0" w:color="auto"/>
              <w:right w:val="nil"/>
            </w:tcBorders>
          </w:tcPr>
          <w:p w14:paraId="5E4CF16B"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117.79</w:t>
            </w:r>
          </w:p>
        </w:tc>
        <w:tc>
          <w:tcPr>
            <w:tcW w:w="270" w:type="dxa"/>
          </w:tcPr>
          <w:p w14:paraId="48D67627" w14:textId="77777777" w:rsidR="00E0705B" w:rsidRPr="00E0705B" w:rsidRDefault="00E0705B" w:rsidP="00E0705B">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630" w:type="dxa"/>
            <w:tcBorders>
              <w:top w:val="single" w:sz="4" w:space="0" w:color="auto"/>
              <w:left w:val="nil"/>
              <w:bottom w:val="double" w:sz="4" w:space="0" w:color="auto"/>
              <w:right w:val="nil"/>
            </w:tcBorders>
            <w:hideMark/>
          </w:tcPr>
          <w:p w14:paraId="667F9FAA"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3.93</w:t>
            </w:r>
          </w:p>
        </w:tc>
        <w:tc>
          <w:tcPr>
            <w:tcW w:w="288" w:type="dxa"/>
          </w:tcPr>
          <w:p w14:paraId="491D335E" w14:textId="77777777" w:rsidR="00E0705B" w:rsidRPr="00E0705B" w:rsidRDefault="00E0705B" w:rsidP="00E0705B">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single" w:sz="4" w:space="0" w:color="auto"/>
              <w:left w:val="nil"/>
              <w:bottom w:val="double" w:sz="4" w:space="0" w:color="auto"/>
              <w:right w:val="nil"/>
            </w:tcBorders>
            <w:hideMark/>
          </w:tcPr>
          <w:p w14:paraId="00488B99"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8.61</w:t>
            </w:r>
          </w:p>
        </w:tc>
        <w:tc>
          <w:tcPr>
            <w:tcW w:w="261" w:type="dxa"/>
          </w:tcPr>
          <w:p w14:paraId="7A201604" w14:textId="77777777" w:rsidR="00E0705B" w:rsidRPr="00E0705B" w:rsidRDefault="00E0705B" w:rsidP="00E0705B">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29" w:type="dxa"/>
            <w:tcBorders>
              <w:top w:val="single" w:sz="4" w:space="0" w:color="auto"/>
              <w:left w:val="nil"/>
              <w:bottom w:val="double" w:sz="4" w:space="0" w:color="auto"/>
              <w:right w:val="nil"/>
            </w:tcBorders>
            <w:hideMark/>
          </w:tcPr>
          <w:p w14:paraId="3BF98274"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101.26</w:t>
            </w:r>
          </w:p>
        </w:tc>
        <w:tc>
          <w:tcPr>
            <w:tcW w:w="252" w:type="dxa"/>
          </w:tcPr>
          <w:p w14:paraId="6E0E6CB0" w14:textId="77777777" w:rsidR="00E0705B" w:rsidRPr="00E0705B" w:rsidRDefault="00E0705B" w:rsidP="00E0705B">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double" w:sz="4" w:space="0" w:color="auto"/>
              <w:right w:val="nil"/>
            </w:tcBorders>
            <w:hideMark/>
          </w:tcPr>
          <w:p w14:paraId="3A6C7FE4"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116.05</w:t>
            </w:r>
          </w:p>
        </w:tc>
        <w:tc>
          <w:tcPr>
            <w:tcW w:w="243" w:type="dxa"/>
          </w:tcPr>
          <w:p w14:paraId="6F7333A7" w14:textId="77777777" w:rsidR="00E0705B" w:rsidRPr="00E0705B" w:rsidRDefault="00E0705B" w:rsidP="00E0705B">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47" w:type="dxa"/>
            <w:tcBorders>
              <w:top w:val="single" w:sz="4" w:space="0" w:color="auto"/>
              <w:left w:val="nil"/>
              <w:bottom w:val="double" w:sz="4" w:space="0" w:color="auto"/>
              <w:right w:val="nil"/>
            </w:tcBorders>
            <w:hideMark/>
          </w:tcPr>
          <w:p w14:paraId="3191881A"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lang w:val="en-US" w:bidi="th-TH"/>
              </w:rPr>
              <w:t>442.58</w:t>
            </w:r>
          </w:p>
        </w:tc>
        <w:tc>
          <w:tcPr>
            <w:tcW w:w="252" w:type="dxa"/>
          </w:tcPr>
          <w:p w14:paraId="371F1FCB" w14:textId="77777777" w:rsidR="00E0705B" w:rsidRPr="00E0705B" w:rsidRDefault="00E0705B" w:rsidP="00E0705B">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hideMark/>
          </w:tcPr>
          <w:p w14:paraId="40137A20" w14:textId="77777777" w:rsidR="00E0705B" w:rsidRPr="00E0705B" w:rsidRDefault="00E0705B" w:rsidP="00E0705B">
            <w:pPr>
              <w:pStyle w:val="acctfourfigures"/>
              <w:tabs>
                <w:tab w:val="clear" w:pos="765"/>
                <w:tab w:val="decimal" w:pos="372"/>
              </w:tabs>
              <w:spacing w:line="240" w:lineRule="atLeast"/>
              <w:ind w:left="-79" w:right="-79"/>
              <w:rPr>
                <w:b/>
                <w:bCs/>
                <w:sz w:val="16"/>
                <w:szCs w:val="16"/>
                <w:lang w:val="en-US" w:bidi="th-TH"/>
              </w:rPr>
            </w:pPr>
            <w:r w:rsidRPr="00E0705B">
              <w:rPr>
                <w:b/>
                <w:bCs/>
                <w:sz w:val="16"/>
                <w:szCs w:val="16"/>
                <w:lang w:val="en-US" w:bidi="th-TH"/>
              </w:rPr>
              <w:t>577.92</w:t>
            </w:r>
          </w:p>
        </w:tc>
      </w:tr>
      <w:tr w:rsidR="00C548A0" w:rsidRPr="00BC17A5" w14:paraId="1A4AD8CC" w14:textId="77777777" w:rsidTr="00806EBC">
        <w:trPr>
          <w:gridAfter w:val="1"/>
          <w:wAfter w:w="12" w:type="dxa"/>
        </w:trPr>
        <w:tc>
          <w:tcPr>
            <w:tcW w:w="2518" w:type="dxa"/>
          </w:tcPr>
          <w:p w14:paraId="43D5B3C0" w14:textId="77777777" w:rsidR="00C548A0" w:rsidRPr="00E0705B" w:rsidRDefault="00C548A0" w:rsidP="00C548A0">
            <w:pPr>
              <w:rPr>
                <w:rFonts w:ascii="Times New Roman" w:hAnsi="Times New Roman" w:cs="Times New Roman"/>
                <w:sz w:val="16"/>
                <w:szCs w:val="16"/>
                <w:lang w:eastAsia="en-GB"/>
              </w:rPr>
            </w:pPr>
          </w:p>
        </w:tc>
        <w:tc>
          <w:tcPr>
            <w:tcW w:w="810" w:type="dxa"/>
            <w:tcBorders>
              <w:top w:val="double" w:sz="4" w:space="0" w:color="auto"/>
              <w:left w:val="nil"/>
              <w:bottom w:val="nil"/>
              <w:right w:val="nil"/>
            </w:tcBorders>
            <w:vAlign w:val="bottom"/>
          </w:tcPr>
          <w:p w14:paraId="785D9F65" w14:textId="77777777" w:rsidR="00C548A0" w:rsidRPr="00E0705B" w:rsidRDefault="00C548A0" w:rsidP="00C548A0">
            <w:pPr>
              <w:tabs>
                <w:tab w:val="decimal" w:pos="468"/>
              </w:tabs>
              <w:ind w:left="-72" w:right="-138"/>
              <w:rPr>
                <w:rFonts w:ascii="Times New Roman" w:hAnsi="Times New Roman" w:cs="Times New Roman"/>
                <w:sz w:val="16"/>
                <w:szCs w:val="16"/>
                <w:lang w:eastAsia="en-GB"/>
              </w:rPr>
            </w:pPr>
          </w:p>
        </w:tc>
        <w:tc>
          <w:tcPr>
            <w:tcW w:w="243" w:type="dxa"/>
            <w:vAlign w:val="bottom"/>
          </w:tcPr>
          <w:p w14:paraId="3AB8CCF1" w14:textId="77777777" w:rsidR="00C548A0" w:rsidRPr="00E0705B" w:rsidRDefault="00C548A0" w:rsidP="00C548A0">
            <w:pPr>
              <w:rPr>
                <w:rFonts w:ascii="Times New Roman" w:hAnsi="Times New Roman" w:cs="Times New Roman"/>
                <w:sz w:val="16"/>
                <w:szCs w:val="16"/>
                <w:lang w:eastAsia="en-GB"/>
              </w:rPr>
            </w:pPr>
          </w:p>
        </w:tc>
        <w:tc>
          <w:tcPr>
            <w:tcW w:w="747" w:type="dxa"/>
            <w:tcBorders>
              <w:top w:val="double" w:sz="4" w:space="0" w:color="auto"/>
              <w:left w:val="nil"/>
              <w:bottom w:val="nil"/>
              <w:right w:val="nil"/>
            </w:tcBorders>
            <w:vAlign w:val="bottom"/>
          </w:tcPr>
          <w:p w14:paraId="5E9B1F14" w14:textId="77777777" w:rsidR="00C548A0" w:rsidRPr="00E0705B" w:rsidRDefault="00C548A0" w:rsidP="00C548A0">
            <w:pPr>
              <w:tabs>
                <w:tab w:val="decimal" w:pos="496"/>
              </w:tabs>
              <w:ind w:left="-134" w:right="-76"/>
              <w:rPr>
                <w:rFonts w:ascii="Times New Roman" w:hAnsi="Times New Roman" w:cs="Times New Roman"/>
                <w:sz w:val="16"/>
                <w:szCs w:val="16"/>
                <w:lang w:eastAsia="en-GB"/>
              </w:rPr>
            </w:pPr>
          </w:p>
        </w:tc>
        <w:tc>
          <w:tcPr>
            <w:tcW w:w="236" w:type="dxa"/>
          </w:tcPr>
          <w:p w14:paraId="000420D4" w14:textId="77777777" w:rsidR="00C548A0" w:rsidRPr="00E0705B" w:rsidRDefault="00C548A0" w:rsidP="00C548A0">
            <w:pPr>
              <w:rPr>
                <w:rFonts w:ascii="Times New Roman" w:hAnsi="Times New Roman" w:cs="Times New Roman"/>
                <w:sz w:val="16"/>
                <w:szCs w:val="16"/>
                <w:lang w:eastAsia="en-GB"/>
              </w:rPr>
            </w:pPr>
          </w:p>
        </w:tc>
        <w:tc>
          <w:tcPr>
            <w:tcW w:w="754" w:type="dxa"/>
          </w:tcPr>
          <w:p w14:paraId="396C2155" w14:textId="77777777" w:rsidR="00C548A0" w:rsidRPr="00E0705B" w:rsidRDefault="00C548A0" w:rsidP="00C548A0">
            <w:pPr>
              <w:rPr>
                <w:rFonts w:ascii="Times New Roman" w:hAnsi="Times New Roman" w:cs="Times New Roman"/>
                <w:sz w:val="16"/>
                <w:szCs w:val="16"/>
                <w:lang w:eastAsia="en-GB"/>
              </w:rPr>
            </w:pPr>
          </w:p>
        </w:tc>
        <w:tc>
          <w:tcPr>
            <w:tcW w:w="236" w:type="dxa"/>
          </w:tcPr>
          <w:p w14:paraId="04479C31" w14:textId="77777777" w:rsidR="00C548A0" w:rsidRPr="00E0705B" w:rsidRDefault="00C548A0" w:rsidP="00C548A0">
            <w:pPr>
              <w:rPr>
                <w:rFonts w:ascii="Times New Roman" w:hAnsi="Times New Roman" w:cs="Times New Roman"/>
                <w:sz w:val="16"/>
                <w:szCs w:val="16"/>
                <w:lang w:eastAsia="en-GB"/>
              </w:rPr>
            </w:pPr>
          </w:p>
        </w:tc>
        <w:tc>
          <w:tcPr>
            <w:tcW w:w="673" w:type="dxa"/>
          </w:tcPr>
          <w:p w14:paraId="4A3FAAC3" w14:textId="77777777" w:rsidR="00C548A0" w:rsidRPr="00E0705B" w:rsidRDefault="00C548A0" w:rsidP="00C548A0">
            <w:pPr>
              <w:rPr>
                <w:rFonts w:ascii="Times New Roman" w:hAnsi="Times New Roman" w:cs="Times New Roman"/>
                <w:sz w:val="16"/>
                <w:szCs w:val="16"/>
                <w:lang w:eastAsia="en-GB"/>
              </w:rPr>
            </w:pPr>
          </w:p>
        </w:tc>
        <w:tc>
          <w:tcPr>
            <w:tcW w:w="238" w:type="dxa"/>
          </w:tcPr>
          <w:p w14:paraId="0786E611" w14:textId="77777777" w:rsidR="00C548A0" w:rsidRPr="00E0705B" w:rsidRDefault="00C548A0" w:rsidP="00C548A0">
            <w:pPr>
              <w:rPr>
                <w:rFonts w:ascii="Times New Roman" w:hAnsi="Times New Roman" w:cs="Times New Roman"/>
                <w:sz w:val="16"/>
                <w:szCs w:val="16"/>
                <w:lang w:eastAsia="en-GB"/>
              </w:rPr>
            </w:pPr>
          </w:p>
        </w:tc>
        <w:tc>
          <w:tcPr>
            <w:tcW w:w="666" w:type="dxa"/>
          </w:tcPr>
          <w:p w14:paraId="5D34CAE1" w14:textId="77777777" w:rsidR="00C548A0" w:rsidRPr="00E0705B" w:rsidRDefault="00C548A0" w:rsidP="00C548A0">
            <w:pPr>
              <w:rPr>
                <w:rFonts w:ascii="Times New Roman" w:hAnsi="Times New Roman" w:cs="Times New Roman"/>
                <w:sz w:val="16"/>
                <w:szCs w:val="16"/>
                <w:lang w:eastAsia="en-GB"/>
              </w:rPr>
            </w:pPr>
          </w:p>
        </w:tc>
        <w:tc>
          <w:tcPr>
            <w:tcW w:w="243" w:type="dxa"/>
          </w:tcPr>
          <w:p w14:paraId="4D57F620" w14:textId="77777777" w:rsidR="00C548A0" w:rsidRPr="00E0705B" w:rsidRDefault="00C548A0" w:rsidP="00C548A0">
            <w:pPr>
              <w:rPr>
                <w:rFonts w:ascii="Times New Roman" w:hAnsi="Times New Roman" w:cs="Times New Roman"/>
                <w:sz w:val="16"/>
                <w:szCs w:val="16"/>
                <w:lang w:eastAsia="en-GB"/>
              </w:rPr>
            </w:pPr>
          </w:p>
        </w:tc>
        <w:tc>
          <w:tcPr>
            <w:tcW w:w="657" w:type="dxa"/>
            <w:vAlign w:val="bottom"/>
          </w:tcPr>
          <w:p w14:paraId="428A020A" w14:textId="77777777" w:rsidR="00C548A0" w:rsidRPr="00E0705B" w:rsidRDefault="00C548A0" w:rsidP="00C548A0">
            <w:pPr>
              <w:rPr>
                <w:rFonts w:ascii="Times New Roman" w:hAnsi="Times New Roman" w:cs="Times New Roman"/>
                <w:sz w:val="16"/>
                <w:szCs w:val="16"/>
                <w:lang w:eastAsia="en-GB"/>
              </w:rPr>
            </w:pPr>
          </w:p>
        </w:tc>
        <w:tc>
          <w:tcPr>
            <w:tcW w:w="270" w:type="dxa"/>
          </w:tcPr>
          <w:p w14:paraId="437D205C" w14:textId="77777777" w:rsidR="00C548A0" w:rsidRPr="00E0705B" w:rsidRDefault="00C548A0" w:rsidP="00C548A0">
            <w:pPr>
              <w:tabs>
                <w:tab w:val="decimal" w:pos="444"/>
              </w:tabs>
              <w:ind w:left="-106" w:right="-104"/>
              <w:rPr>
                <w:rFonts w:ascii="Times New Roman" w:hAnsi="Times New Roman" w:cs="Times New Roman"/>
                <w:sz w:val="16"/>
                <w:szCs w:val="16"/>
                <w:lang w:eastAsia="en-GB"/>
              </w:rPr>
            </w:pPr>
          </w:p>
        </w:tc>
        <w:tc>
          <w:tcPr>
            <w:tcW w:w="630" w:type="dxa"/>
            <w:tcBorders>
              <w:top w:val="double" w:sz="4" w:space="0" w:color="auto"/>
              <w:left w:val="nil"/>
              <w:bottom w:val="nil"/>
              <w:right w:val="nil"/>
            </w:tcBorders>
            <w:vAlign w:val="bottom"/>
          </w:tcPr>
          <w:p w14:paraId="324F4463" w14:textId="77777777" w:rsidR="00C548A0" w:rsidRPr="00E0705B" w:rsidRDefault="00C548A0" w:rsidP="00C548A0">
            <w:pPr>
              <w:tabs>
                <w:tab w:val="decimal" w:pos="444"/>
              </w:tabs>
              <w:ind w:left="-106" w:right="-104"/>
              <w:rPr>
                <w:rFonts w:ascii="Times New Roman" w:hAnsi="Times New Roman" w:cs="Times New Roman"/>
                <w:sz w:val="16"/>
                <w:szCs w:val="16"/>
                <w:lang w:eastAsia="en-GB"/>
              </w:rPr>
            </w:pPr>
          </w:p>
        </w:tc>
        <w:tc>
          <w:tcPr>
            <w:tcW w:w="288" w:type="dxa"/>
            <w:vAlign w:val="bottom"/>
          </w:tcPr>
          <w:p w14:paraId="25FF5113" w14:textId="77777777" w:rsidR="00C548A0" w:rsidRPr="00E0705B" w:rsidRDefault="00C548A0" w:rsidP="00C548A0">
            <w:pPr>
              <w:rPr>
                <w:rFonts w:ascii="Times New Roman" w:hAnsi="Times New Roman" w:cs="Times New Roman"/>
                <w:sz w:val="16"/>
                <w:szCs w:val="16"/>
                <w:lang w:eastAsia="en-GB"/>
              </w:rPr>
            </w:pPr>
          </w:p>
        </w:tc>
        <w:tc>
          <w:tcPr>
            <w:tcW w:w="691" w:type="dxa"/>
            <w:tcBorders>
              <w:top w:val="double" w:sz="4" w:space="0" w:color="auto"/>
              <w:left w:val="nil"/>
              <w:bottom w:val="nil"/>
              <w:right w:val="nil"/>
            </w:tcBorders>
            <w:vAlign w:val="bottom"/>
          </w:tcPr>
          <w:p w14:paraId="4ED607D7" w14:textId="77777777" w:rsidR="00C548A0" w:rsidRPr="00E0705B" w:rsidRDefault="00C548A0" w:rsidP="00C548A0">
            <w:pPr>
              <w:tabs>
                <w:tab w:val="decimal" w:pos="482"/>
              </w:tabs>
              <w:ind w:left="-78" w:right="-132"/>
              <w:rPr>
                <w:rFonts w:ascii="Times New Roman" w:hAnsi="Times New Roman" w:cs="Times New Roman"/>
                <w:sz w:val="16"/>
                <w:szCs w:val="16"/>
                <w:lang w:eastAsia="en-GB"/>
              </w:rPr>
            </w:pPr>
          </w:p>
        </w:tc>
        <w:tc>
          <w:tcPr>
            <w:tcW w:w="261" w:type="dxa"/>
            <w:vAlign w:val="bottom"/>
          </w:tcPr>
          <w:p w14:paraId="03F796F4" w14:textId="77777777" w:rsidR="00C548A0" w:rsidRPr="00E0705B" w:rsidRDefault="00C548A0" w:rsidP="00C548A0">
            <w:pPr>
              <w:rPr>
                <w:rFonts w:ascii="Times New Roman" w:hAnsi="Times New Roman" w:cs="Times New Roman"/>
                <w:sz w:val="16"/>
                <w:szCs w:val="16"/>
                <w:lang w:eastAsia="en-GB"/>
              </w:rPr>
            </w:pPr>
          </w:p>
        </w:tc>
        <w:tc>
          <w:tcPr>
            <w:tcW w:w="729" w:type="dxa"/>
            <w:tcBorders>
              <w:top w:val="double" w:sz="4" w:space="0" w:color="auto"/>
              <w:left w:val="nil"/>
              <w:bottom w:val="nil"/>
              <w:right w:val="nil"/>
            </w:tcBorders>
            <w:vAlign w:val="bottom"/>
          </w:tcPr>
          <w:p w14:paraId="4C66CBEE" w14:textId="77777777" w:rsidR="00C548A0" w:rsidRPr="00E0705B" w:rsidRDefault="00C548A0" w:rsidP="00C548A0">
            <w:pPr>
              <w:tabs>
                <w:tab w:val="decimal" w:pos="490"/>
              </w:tabs>
              <w:ind w:left="-140" w:right="-160"/>
              <w:rPr>
                <w:rFonts w:ascii="Times New Roman" w:hAnsi="Times New Roman" w:cs="Times New Roman"/>
                <w:sz w:val="16"/>
                <w:szCs w:val="16"/>
                <w:lang w:eastAsia="en-GB"/>
              </w:rPr>
            </w:pPr>
          </w:p>
        </w:tc>
        <w:tc>
          <w:tcPr>
            <w:tcW w:w="252" w:type="dxa"/>
            <w:vAlign w:val="bottom"/>
          </w:tcPr>
          <w:p w14:paraId="1EAA59A2" w14:textId="77777777" w:rsidR="00C548A0" w:rsidRPr="00E0705B" w:rsidRDefault="00C548A0" w:rsidP="00C548A0">
            <w:pPr>
              <w:rPr>
                <w:rFonts w:ascii="Times New Roman" w:hAnsi="Times New Roman" w:cs="Times New Roman"/>
                <w:sz w:val="16"/>
                <w:szCs w:val="16"/>
                <w:lang w:eastAsia="en-GB"/>
              </w:rPr>
            </w:pPr>
          </w:p>
        </w:tc>
        <w:tc>
          <w:tcPr>
            <w:tcW w:w="668" w:type="dxa"/>
            <w:tcBorders>
              <w:top w:val="double" w:sz="4" w:space="0" w:color="auto"/>
              <w:left w:val="nil"/>
              <w:bottom w:val="nil"/>
              <w:right w:val="nil"/>
            </w:tcBorders>
            <w:vAlign w:val="bottom"/>
          </w:tcPr>
          <w:p w14:paraId="083D4C1C" w14:textId="77777777" w:rsidR="00C548A0" w:rsidRPr="00E0705B" w:rsidRDefault="00C548A0" w:rsidP="00C548A0">
            <w:pPr>
              <w:tabs>
                <w:tab w:val="decimal" w:pos="428"/>
              </w:tabs>
              <w:ind w:left="-112" w:right="-98"/>
              <w:rPr>
                <w:rFonts w:ascii="Times New Roman" w:hAnsi="Times New Roman" w:cs="Times New Roman"/>
                <w:sz w:val="16"/>
                <w:szCs w:val="16"/>
                <w:lang w:eastAsia="en-GB"/>
              </w:rPr>
            </w:pPr>
          </w:p>
        </w:tc>
        <w:tc>
          <w:tcPr>
            <w:tcW w:w="243" w:type="dxa"/>
            <w:vAlign w:val="bottom"/>
          </w:tcPr>
          <w:p w14:paraId="329D80C0" w14:textId="77777777" w:rsidR="00C548A0" w:rsidRPr="00E0705B" w:rsidRDefault="00C548A0" w:rsidP="00C548A0">
            <w:pPr>
              <w:rPr>
                <w:rFonts w:ascii="Times New Roman" w:hAnsi="Times New Roman" w:cs="Times New Roman"/>
                <w:sz w:val="16"/>
                <w:szCs w:val="16"/>
                <w:lang w:eastAsia="en-GB"/>
              </w:rPr>
            </w:pPr>
          </w:p>
        </w:tc>
        <w:tc>
          <w:tcPr>
            <w:tcW w:w="747" w:type="dxa"/>
            <w:tcBorders>
              <w:top w:val="double" w:sz="4" w:space="0" w:color="auto"/>
              <w:left w:val="nil"/>
              <w:bottom w:val="nil"/>
              <w:right w:val="nil"/>
            </w:tcBorders>
            <w:vAlign w:val="bottom"/>
          </w:tcPr>
          <w:p w14:paraId="5F611087" w14:textId="77777777" w:rsidR="00C548A0" w:rsidRPr="00E0705B" w:rsidRDefault="00C548A0" w:rsidP="00C548A0">
            <w:pPr>
              <w:tabs>
                <w:tab w:val="decimal" w:pos="452"/>
              </w:tabs>
              <w:ind w:right="-92"/>
              <w:rPr>
                <w:rFonts w:ascii="Times New Roman" w:hAnsi="Times New Roman" w:cs="Times New Roman"/>
                <w:sz w:val="16"/>
                <w:szCs w:val="16"/>
                <w:lang w:eastAsia="en-GB"/>
              </w:rPr>
            </w:pPr>
          </w:p>
        </w:tc>
        <w:tc>
          <w:tcPr>
            <w:tcW w:w="252" w:type="dxa"/>
            <w:vAlign w:val="bottom"/>
          </w:tcPr>
          <w:p w14:paraId="29C3EF86" w14:textId="77777777" w:rsidR="00C548A0" w:rsidRPr="00E0705B" w:rsidRDefault="00C548A0" w:rsidP="00C548A0">
            <w:pPr>
              <w:rPr>
                <w:rFonts w:ascii="Times New Roman" w:hAnsi="Times New Roman" w:cs="Times New Roman"/>
                <w:sz w:val="16"/>
                <w:szCs w:val="16"/>
                <w:lang w:eastAsia="en-GB"/>
              </w:rPr>
            </w:pPr>
          </w:p>
        </w:tc>
        <w:tc>
          <w:tcPr>
            <w:tcW w:w="738" w:type="dxa"/>
            <w:tcBorders>
              <w:top w:val="double" w:sz="4" w:space="0" w:color="auto"/>
              <w:left w:val="nil"/>
              <w:bottom w:val="nil"/>
              <w:right w:val="nil"/>
            </w:tcBorders>
            <w:vAlign w:val="bottom"/>
          </w:tcPr>
          <w:p w14:paraId="5CC8B168" w14:textId="77777777" w:rsidR="00C548A0" w:rsidRPr="00E0705B" w:rsidRDefault="00C548A0" w:rsidP="00C548A0">
            <w:pPr>
              <w:tabs>
                <w:tab w:val="decimal" w:pos="460"/>
              </w:tabs>
              <w:ind w:left="-90" w:right="-120"/>
              <w:rPr>
                <w:rFonts w:ascii="Times New Roman" w:hAnsi="Times New Roman" w:cs="Times New Roman"/>
                <w:sz w:val="16"/>
                <w:szCs w:val="16"/>
                <w:lang w:eastAsia="en-GB"/>
              </w:rPr>
            </w:pPr>
          </w:p>
        </w:tc>
      </w:tr>
      <w:tr w:rsidR="00C548A0" w:rsidRPr="00BC17A5" w14:paraId="7F9EE546" w14:textId="77777777" w:rsidTr="00C548A0">
        <w:trPr>
          <w:gridAfter w:val="1"/>
          <w:wAfter w:w="12" w:type="dxa"/>
        </w:trPr>
        <w:tc>
          <w:tcPr>
            <w:tcW w:w="2518" w:type="dxa"/>
            <w:vAlign w:val="center"/>
          </w:tcPr>
          <w:p w14:paraId="446BC0CF" w14:textId="77777777" w:rsidR="00C548A0" w:rsidRPr="00E0705B" w:rsidRDefault="00C548A0" w:rsidP="00C548A0">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Segment profit (loss)</w:t>
            </w:r>
          </w:p>
        </w:tc>
        <w:tc>
          <w:tcPr>
            <w:tcW w:w="810" w:type="dxa"/>
          </w:tcPr>
          <w:p w14:paraId="74D08F9A"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021EEF3" w14:textId="77777777" w:rsidR="00C548A0" w:rsidRPr="00E0705B"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Pr>
          <w:p w14:paraId="30D89840"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0559D08" w14:textId="77777777" w:rsidR="00C548A0" w:rsidRPr="00E0705B" w:rsidRDefault="00C548A0" w:rsidP="00C548A0">
            <w:pPr>
              <w:pStyle w:val="Footer"/>
              <w:tabs>
                <w:tab w:val="decimal" w:pos="374"/>
              </w:tabs>
              <w:ind w:left="-73" w:right="-108"/>
              <w:rPr>
                <w:rFonts w:ascii="Times New Roman" w:hAnsi="Times New Roman" w:cs="Times New Roman"/>
                <w:b/>
                <w:bCs/>
                <w:sz w:val="16"/>
                <w:szCs w:val="16"/>
              </w:rPr>
            </w:pPr>
          </w:p>
        </w:tc>
        <w:tc>
          <w:tcPr>
            <w:tcW w:w="754" w:type="dxa"/>
          </w:tcPr>
          <w:p w14:paraId="6F75EC3C"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9F499B6" w14:textId="77777777" w:rsidR="00C548A0" w:rsidRPr="00E0705B"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Pr>
          <w:p w14:paraId="57B989CC"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03E8372C" w14:textId="77777777" w:rsidR="00C548A0" w:rsidRPr="00E0705B"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Pr>
          <w:p w14:paraId="7E994136"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867B797" w14:textId="77777777" w:rsidR="00C548A0" w:rsidRPr="00E0705B"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Pr>
          <w:p w14:paraId="1DFB092E"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429BDDB6" w14:textId="77777777" w:rsidR="00C548A0" w:rsidRPr="00E0705B"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Pr>
          <w:p w14:paraId="70956B34"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2F3E8CCC" w14:textId="77777777" w:rsidR="00C548A0" w:rsidRPr="00E0705B"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Pr>
          <w:p w14:paraId="0DAC3EF6"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3F81678" w14:textId="77777777" w:rsidR="00C548A0" w:rsidRPr="00E0705B"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Pr>
          <w:p w14:paraId="7F82CEC9"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5843E303" w14:textId="77777777" w:rsidR="00C548A0" w:rsidRPr="00E0705B"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Pr>
          <w:p w14:paraId="3F68DCCE"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4EBA833" w14:textId="77777777" w:rsidR="00C548A0" w:rsidRPr="00E0705B" w:rsidRDefault="00C548A0" w:rsidP="00C548A0">
            <w:pPr>
              <w:pStyle w:val="Footer"/>
              <w:tabs>
                <w:tab w:val="decimal" w:pos="374"/>
                <w:tab w:val="decimal" w:pos="641"/>
              </w:tabs>
              <w:ind w:left="-79" w:right="-108"/>
              <w:rPr>
                <w:rFonts w:ascii="Times New Roman" w:hAnsi="Times New Roman" w:cs="Times New Roman"/>
                <w:b/>
                <w:bCs/>
                <w:sz w:val="16"/>
                <w:szCs w:val="16"/>
              </w:rPr>
            </w:pPr>
          </w:p>
        </w:tc>
        <w:tc>
          <w:tcPr>
            <w:tcW w:w="747" w:type="dxa"/>
          </w:tcPr>
          <w:p w14:paraId="4FA06C71" w14:textId="77777777" w:rsidR="00C548A0" w:rsidRPr="00E0705B"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52" w:type="dxa"/>
          </w:tcPr>
          <w:p w14:paraId="586D0291" w14:textId="77777777" w:rsidR="00C548A0" w:rsidRPr="00E0705B" w:rsidRDefault="00C548A0" w:rsidP="00C548A0">
            <w:pPr>
              <w:pStyle w:val="Footer"/>
              <w:tabs>
                <w:tab w:val="decimal" w:pos="374"/>
                <w:tab w:val="decimal" w:pos="641"/>
              </w:tabs>
              <w:ind w:right="-108"/>
              <w:rPr>
                <w:rFonts w:ascii="Times New Roman" w:hAnsi="Times New Roman" w:cs="Times New Roman"/>
                <w:b/>
                <w:bCs/>
                <w:sz w:val="16"/>
                <w:szCs w:val="16"/>
              </w:rPr>
            </w:pPr>
          </w:p>
        </w:tc>
        <w:tc>
          <w:tcPr>
            <w:tcW w:w="738" w:type="dxa"/>
          </w:tcPr>
          <w:p w14:paraId="69085482" w14:textId="77777777" w:rsidR="00C548A0" w:rsidRPr="00E0705B" w:rsidRDefault="00C548A0" w:rsidP="00C548A0">
            <w:pPr>
              <w:pStyle w:val="acctfourfigures"/>
              <w:tabs>
                <w:tab w:val="clear" w:pos="765"/>
                <w:tab w:val="decimal" w:pos="283"/>
              </w:tabs>
              <w:spacing w:line="240" w:lineRule="atLeast"/>
              <w:ind w:left="-79" w:right="-79"/>
              <w:rPr>
                <w:b/>
                <w:bCs/>
                <w:sz w:val="16"/>
                <w:szCs w:val="16"/>
                <w:cs/>
                <w:lang w:val="en-US" w:bidi="th-TH"/>
              </w:rPr>
            </w:pPr>
          </w:p>
        </w:tc>
      </w:tr>
      <w:tr w:rsidR="00C548A0" w:rsidRPr="00BC17A5" w14:paraId="32083DE4" w14:textId="77777777" w:rsidTr="00C548A0">
        <w:trPr>
          <w:gridAfter w:val="1"/>
          <w:wAfter w:w="12" w:type="dxa"/>
        </w:trPr>
        <w:tc>
          <w:tcPr>
            <w:tcW w:w="2518" w:type="dxa"/>
            <w:vAlign w:val="center"/>
            <w:hideMark/>
          </w:tcPr>
          <w:p w14:paraId="0DCEBDC5" w14:textId="77777777" w:rsidR="00C548A0" w:rsidRPr="00E0705B" w:rsidRDefault="00C548A0" w:rsidP="00C548A0">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   before income tax</w:t>
            </w:r>
          </w:p>
        </w:tc>
        <w:tc>
          <w:tcPr>
            <w:tcW w:w="810" w:type="dxa"/>
            <w:hideMark/>
          </w:tcPr>
          <w:p w14:paraId="4F52F479"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r w:rsidR="005056BE">
              <w:rPr>
                <w:rFonts w:cs="Angsana New"/>
                <w:sz w:val="16"/>
                <w:lang w:val="en-US" w:bidi="th-TH"/>
              </w:rPr>
              <w:t>730.80</w:t>
            </w:r>
            <w:r w:rsidRPr="00E0705B">
              <w:rPr>
                <w:sz w:val="16"/>
                <w:szCs w:val="16"/>
                <w:cs/>
                <w:lang w:val="en-US" w:bidi="th-TH"/>
              </w:rPr>
              <w:t>)</w:t>
            </w:r>
          </w:p>
        </w:tc>
        <w:tc>
          <w:tcPr>
            <w:tcW w:w="243" w:type="dxa"/>
          </w:tcPr>
          <w:p w14:paraId="3C79B1DB"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hideMark/>
          </w:tcPr>
          <w:p w14:paraId="23A8E79E"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(154.97)</w:t>
            </w:r>
          </w:p>
        </w:tc>
        <w:tc>
          <w:tcPr>
            <w:tcW w:w="236" w:type="dxa"/>
          </w:tcPr>
          <w:p w14:paraId="21CA4FB3"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54" w:type="dxa"/>
          </w:tcPr>
          <w:p w14:paraId="69603B73"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37.68</w:t>
            </w:r>
          </w:p>
        </w:tc>
        <w:tc>
          <w:tcPr>
            <w:tcW w:w="236" w:type="dxa"/>
          </w:tcPr>
          <w:p w14:paraId="2BD5982D" w14:textId="77777777" w:rsidR="00C548A0" w:rsidRPr="00E0705B"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Pr>
          <w:p w14:paraId="3C3BB151" w14:textId="77777777" w:rsidR="00C548A0" w:rsidRPr="00E0705B" w:rsidRDefault="00C548A0" w:rsidP="00C548A0">
            <w:pPr>
              <w:pStyle w:val="acctfourfigures"/>
              <w:tabs>
                <w:tab w:val="clear" w:pos="765"/>
                <w:tab w:val="decimal" w:pos="291"/>
              </w:tabs>
              <w:spacing w:line="240" w:lineRule="atLeast"/>
              <w:ind w:left="-79" w:right="-79"/>
              <w:rPr>
                <w:sz w:val="16"/>
                <w:szCs w:val="16"/>
                <w:lang w:val="en-US" w:bidi="th-TH"/>
              </w:rPr>
            </w:pPr>
            <w:r w:rsidRPr="00E0705B">
              <w:rPr>
                <w:sz w:val="16"/>
                <w:szCs w:val="16"/>
                <w:cs/>
                <w:lang w:val="en-US" w:bidi="th-TH"/>
              </w:rPr>
              <w:t>52.23</w:t>
            </w:r>
          </w:p>
        </w:tc>
        <w:tc>
          <w:tcPr>
            <w:tcW w:w="238" w:type="dxa"/>
          </w:tcPr>
          <w:p w14:paraId="590E4864"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13FC079C" w14:textId="77777777" w:rsidR="00C548A0" w:rsidRPr="00E0705B" w:rsidRDefault="005056BE" w:rsidP="00C548A0">
            <w:pPr>
              <w:pStyle w:val="acctfourfigures"/>
              <w:tabs>
                <w:tab w:val="clear" w:pos="765"/>
                <w:tab w:val="decimal" w:pos="374"/>
              </w:tabs>
              <w:spacing w:line="240" w:lineRule="atLeast"/>
              <w:ind w:left="-79" w:right="-79"/>
              <w:rPr>
                <w:sz w:val="16"/>
                <w:szCs w:val="16"/>
                <w:lang w:val="en-US" w:bidi="th-TH"/>
              </w:rPr>
            </w:pPr>
            <w:r>
              <w:rPr>
                <w:sz w:val="16"/>
                <w:szCs w:val="16"/>
                <w:lang w:val="en-US" w:bidi="th-TH"/>
              </w:rPr>
              <w:t>(111</w:t>
            </w:r>
            <w:r w:rsidR="00C548A0" w:rsidRPr="00E0705B">
              <w:rPr>
                <w:sz w:val="16"/>
                <w:szCs w:val="16"/>
                <w:cs/>
                <w:lang w:val="en-US" w:bidi="th-TH"/>
              </w:rPr>
              <w:t>.</w:t>
            </w:r>
            <w:r>
              <w:rPr>
                <w:sz w:val="16"/>
                <w:szCs w:val="16"/>
                <w:lang w:val="en-US" w:bidi="th-TH"/>
              </w:rPr>
              <w:t>6</w:t>
            </w:r>
            <w:r w:rsidR="00C548A0" w:rsidRPr="00E0705B">
              <w:rPr>
                <w:sz w:val="16"/>
                <w:szCs w:val="16"/>
                <w:cs/>
                <w:lang w:val="en-US" w:bidi="th-TH"/>
              </w:rPr>
              <w:t>5)</w:t>
            </w:r>
          </w:p>
        </w:tc>
        <w:tc>
          <w:tcPr>
            <w:tcW w:w="243" w:type="dxa"/>
          </w:tcPr>
          <w:p w14:paraId="46BCB8FF"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Pr>
          <w:p w14:paraId="5111F9DC"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32.70</w:t>
            </w:r>
          </w:p>
        </w:tc>
        <w:tc>
          <w:tcPr>
            <w:tcW w:w="270" w:type="dxa"/>
          </w:tcPr>
          <w:p w14:paraId="39AB43FD"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hideMark/>
          </w:tcPr>
          <w:p w14:paraId="7A5C1D4B"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r w:rsidR="005056BE">
              <w:rPr>
                <w:sz w:val="16"/>
                <w:szCs w:val="16"/>
                <w:lang w:val="en-US" w:bidi="th-TH"/>
              </w:rPr>
              <w:t>21</w:t>
            </w:r>
            <w:r w:rsidRPr="00E0705B">
              <w:rPr>
                <w:sz w:val="16"/>
                <w:szCs w:val="16"/>
                <w:lang w:val="en-US" w:bidi="th-TH"/>
              </w:rPr>
              <w:t>.</w:t>
            </w:r>
            <w:r w:rsidR="005056BE">
              <w:rPr>
                <w:sz w:val="16"/>
                <w:szCs w:val="16"/>
                <w:lang w:val="en-US" w:bidi="th-TH"/>
              </w:rPr>
              <w:t>68</w:t>
            </w:r>
            <w:r w:rsidRPr="00E0705B">
              <w:rPr>
                <w:sz w:val="16"/>
                <w:szCs w:val="16"/>
                <w:cs/>
                <w:lang w:val="en-US" w:bidi="th-TH"/>
              </w:rPr>
              <w:t>)</w:t>
            </w:r>
          </w:p>
        </w:tc>
        <w:tc>
          <w:tcPr>
            <w:tcW w:w="288" w:type="dxa"/>
          </w:tcPr>
          <w:p w14:paraId="3ADCC507" w14:textId="77777777" w:rsidR="00C548A0" w:rsidRPr="00E0705B"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hideMark/>
          </w:tcPr>
          <w:p w14:paraId="427F5DE8"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(10.12)</w:t>
            </w:r>
          </w:p>
        </w:tc>
        <w:tc>
          <w:tcPr>
            <w:tcW w:w="261" w:type="dxa"/>
          </w:tcPr>
          <w:p w14:paraId="2B42683F"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hideMark/>
          </w:tcPr>
          <w:p w14:paraId="2DA5FFFF"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73.98</w:t>
            </w:r>
          </w:p>
        </w:tc>
        <w:tc>
          <w:tcPr>
            <w:tcW w:w="252" w:type="dxa"/>
          </w:tcPr>
          <w:p w14:paraId="545A9B93"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hideMark/>
          </w:tcPr>
          <w:p w14:paraId="330F2A40"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98.06</w:t>
            </w:r>
          </w:p>
        </w:tc>
        <w:tc>
          <w:tcPr>
            <w:tcW w:w="243" w:type="dxa"/>
          </w:tcPr>
          <w:p w14:paraId="67D4968A"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hideMark/>
          </w:tcPr>
          <w:p w14:paraId="61A01C4C"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lang w:val="en-US" w:bidi="th-TH"/>
              </w:rPr>
              <w:t>(</w:t>
            </w:r>
            <w:r w:rsidR="005056BE">
              <w:rPr>
                <w:sz w:val="16"/>
                <w:szCs w:val="16"/>
                <w:lang w:val="en-US" w:bidi="th-TH"/>
              </w:rPr>
              <w:t>752.47</w:t>
            </w:r>
            <w:r w:rsidRPr="00E0705B">
              <w:rPr>
                <w:sz w:val="16"/>
                <w:szCs w:val="16"/>
                <w:lang w:val="en-US" w:bidi="th-TH"/>
              </w:rPr>
              <w:t>)</w:t>
            </w:r>
          </w:p>
        </w:tc>
        <w:tc>
          <w:tcPr>
            <w:tcW w:w="252" w:type="dxa"/>
          </w:tcPr>
          <w:p w14:paraId="566A8C97" w14:textId="77777777" w:rsidR="00C548A0" w:rsidRPr="00E0705B" w:rsidRDefault="00C548A0" w:rsidP="00C548A0">
            <w:pPr>
              <w:pStyle w:val="Footer"/>
              <w:tabs>
                <w:tab w:val="decimal" w:pos="374"/>
                <w:tab w:val="decimal" w:pos="641"/>
              </w:tabs>
              <w:ind w:right="-108"/>
              <w:rPr>
                <w:rFonts w:ascii="Times New Roman" w:eastAsia="Times New Roman" w:hAnsi="Times New Roman" w:cs="Times New Roman"/>
                <w:sz w:val="16"/>
                <w:szCs w:val="16"/>
                <w:lang w:val="en-US" w:eastAsia="en-US"/>
              </w:rPr>
            </w:pPr>
          </w:p>
        </w:tc>
        <w:tc>
          <w:tcPr>
            <w:tcW w:w="738" w:type="dxa"/>
            <w:hideMark/>
          </w:tcPr>
          <w:p w14:paraId="50A055CB" w14:textId="77777777" w:rsidR="00C548A0" w:rsidRPr="00E0705B" w:rsidRDefault="00C548A0" w:rsidP="00C548A0">
            <w:pPr>
              <w:pStyle w:val="acctfourfigures"/>
              <w:tabs>
                <w:tab w:val="clear" w:pos="765"/>
                <w:tab w:val="decimal" w:pos="372"/>
              </w:tabs>
              <w:spacing w:line="240" w:lineRule="atLeast"/>
              <w:ind w:left="-79" w:right="-79"/>
              <w:rPr>
                <w:sz w:val="16"/>
                <w:szCs w:val="16"/>
                <w:lang w:val="en-US" w:bidi="th-TH"/>
              </w:rPr>
            </w:pPr>
            <w:r w:rsidRPr="00E0705B">
              <w:rPr>
                <w:sz w:val="16"/>
                <w:szCs w:val="16"/>
                <w:lang w:val="en-US" w:bidi="th-TH"/>
              </w:rPr>
              <w:t>17.90</w:t>
            </w:r>
          </w:p>
        </w:tc>
      </w:tr>
      <w:tr w:rsidR="00C548A0" w:rsidRPr="00BC17A5" w14:paraId="0D83D467" w14:textId="77777777" w:rsidTr="00C548A0">
        <w:trPr>
          <w:gridAfter w:val="1"/>
          <w:wAfter w:w="12" w:type="dxa"/>
        </w:trPr>
        <w:tc>
          <w:tcPr>
            <w:tcW w:w="2518" w:type="dxa"/>
            <w:vAlign w:val="center"/>
          </w:tcPr>
          <w:p w14:paraId="013B11F3" w14:textId="77777777" w:rsidR="00C548A0" w:rsidRPr="000146F0" w:rsidRDefault="00C548A0" w:rsidP="00C548A0">
            <w:pPr>
              <w:rPr>
                <w:rFonts w:ascii="Times New Roman" w:hAnsi="Times New Roman" w:cstheme="minorBidi"/>
                <w:bCs/>
                <w:sz w:val="16"/>
                <w:szCs w:val="16"/>
              </w:rPr>
            </w:pPr>
            <w:r w:rsidRPr="00E0705B">
              <w:rPr>
                <w:rFonts w:ascii="Times New Roman" w:hAnsi="Times New Roman" w:cs="Times New Roman"/>
                <w:sz w:val="16"/>
                <w:szCs w:val="16"/>
                <w:lang w:eastAsia="en-GB"/>
              </w:rPr>
              <w:t>Unallocated amounts</w:t>
            </w:r>
          </w:p>
        </w:tc>
        <w:tc>
          <w:tcPr>
            <w:tcW w:w="810" w:type="dxa"/>
          </w:tcPr>
          <w:p w14:paraId="522C3AA5"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43" w:type="dxa"/>
          </w:tcPr>
          <w:p w14:paraId="05D29B98"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7BA7D861"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36" w:type="dxa"/>
          </w:tcPr>
          <w:p w14:paraId="7124E9FC"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54" w:type="dxa"/>
          </w:tcPr>
          <w:p w14:paraId="3031665A"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36" w:type="dxa"/>
          </w:tcPr>
          <w:p w14:paraId="723063A2" w14:textId="77777777" w:rsidR="00C548A0" w:rsidRPr="00E0705B"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Pr>
          <w:p w14:paraId="456B2EFE"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38" w:type="dxa"/>
          </w:tcPr>
          <w:p w14:paraId="3BF6AAE7"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01073797"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43" w:type="dxa"/>
          </w:tcPr>
          <w:p w14:paraId="0CEC3CE7"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Pr>
          <w:p w14:paraId="5DE9215D"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70" w:type="dxa"/>
          </w:tcPr>
          <w:p w14:paraId="53B1E202"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6A385A90"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88" w:type="dxa"/>
          </w:tcPr>
          <w:p w14:paraId="0EF73F7A" w14:textId="77777777" w:rsidR="00C548A0" w:rsidRPr="00E0705B"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Pr>
          <w:p w14:paraId="3E4AD3C8"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61" w:type="dxa"/>
          </w:tcPr>
          <w:p w14:paraId="57AB7CCA"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68DF491E"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p>
        </w:tc>
        <w:tc>
          <w:tcPr>
            <w:tcW w:w="252" w:type="dxa"/>
          </w:tcPr>
          <w:p w14:paraId="5904E7C7"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Pr>
          <w:p w14:paraId="2C3C9C01"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43" w:type="dxa"/>
          </w:tcPr>
          <w:p w14:paraId="2C399C9E"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bottom w:val="single" w:sz="4" w:space="0" w:color="auto"/>
            </w:tcBorders>
          </w:tcPr>
          <w:p w14:paraId="393A3377"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r w:rsidRPr="00E0705B">
              <w:rPr>
                <w:sz w:val="16"/>
                <w:szCs w:val="16"/>
                <w:cs/>
                <w:lang w:val="en-US" w:bidi="th-TH"/>
              </w:rPr>
              <w:t>(</w:t>
            </w:r>
            <w:r w:rsidR="005056BE">
              <w:rPr>
                <w:sz w:val="16"/>
                <w:szCs w:val="16"/>
                <w:lang w:val="en-US" w:bidi="th-TH"/>
              </w:rPr>
              <w:t>125.09</w:t>
            </w:r>
            <w:r w:rsidRPr="00E0705B">
              <w:rPr>
                <w:sz w:val="16"/>
                <w:szCs w:val="16"/>
                <w:cs/>
                <w:lang w:val="en-US" w:bidi="th-TH"/>
              </w:rPr>
              <w:t>)</w:t>
            </w:r>
          </w:p>
        </w:tc>
        <w:tc>
          <w:tcPr>
            <w:tcW w:w="252" w:type="dxa"/>
          </w:tcPr>
          <w:p w14:paraId="08D51C73" w14:textId="77777777" w:rsidR="00C548A0" w:rsidRPr="00E0705B" w:rsidRDefault="00C548A0" w:rsidP="00C548A0">
            <w:pPr>
              <w:pStyle w:val="Footer"/>
              <w:tabs>
                <w:tab w:val="decimal" w:pos="374"/>
                <w:tab w:val="decimal" w:pos="641"/>
              </w:tabs>
              <w:ind w:right="-108"/>
              <w:rPr>
                <w:rFonts w:ascii="Times New Roman" w:eastAsia="Times New Roman" w:hAnsi="Times New Roman" w:cs="Times New Roman"/>
                <w:sz w:val="16"/>
                <w:szCs w:val="16"/>
                <w:lang w:val="en-US" w:eastAsia="en-US"/>
              </w:rPr>
            </w:pPr>
          </w:p>
        </w:tc>
        <w:tc>
          <w:tcPr>
            <w:tcW w:w="738" w:type="dxa"/>
            <w:tcBorders>
              <w:bottom w:val="single" w:sz="4" w:space="0" w:color="auto"/>
            </w:tcBorders>
          </w:tcPr>
          <w:p w14:paraId="72B10E70" w14:textId="77777777" w:rsidR="00C548A0" w:rsidRPr="00E0705B" w:rsidRDefault="00C548A0" w:rsidP="00C548A0">
            <w:pPr>
              <w:pStyle w:val="acctfourfigures"/>
              <w:tabs>
                <w:tab w:val="clear" w:pos="765"/>
                <w:tab w:val="decimal" w:pos="372"/>
              </w:tabs>
              <w:spacing w:line="240" w:lineRule="atLeast"/>
              <w:ind w:left="-79" w:right="-79"/>
              <w:rPr>
                <w:sz w:val="16"/>
                <w:szCs w:val="16"/>
                <w:lang w:val="en-US" w:bidi="th-TH"/>
              </w:rPr>
            </w:pPr>
            <w:r w:rsidRPr="00E0705B">
              <w:rPr>
                <w:sz w:val="16"/>
                <w:szCs w:val="16"/>
                <w:cs/>
                <w:lang w:val="en-US" w:bidi="th-TH"/>
              </w:rPr>
              <w:t>(80.84)</w:t>
            </w:r>
          </w:p>
        </w:tc>
      </w:tr>
      <w:tr w:rsidR="00C548A0" w:rsidRPr="00BC17A5" w14:paraId="44A3B6B4" w14:textId="77777777" w:rsidTr="00C548A0">
        <w:trPr>
          <w:gridAfter w:val="1"/>
          <w:wAfter w:w="12" w:type="dxa"/>
        </w:trPr>
        <w:tc>
          <w:tcPr>
            <w:tcW w:w="2518" w:type="dxa"/>
            <w:vAlign w:val="center"/>
          </w:tcPr>
          <w:p w14:paraId="157834AF" w14:textId="77777777" w:rsidR="00C548A0" w:rsidRPr="00E0705B" w:rsidRDefault="00C548A0" w:rsidP="00C548A0">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Loss before income tax</w:t>
            </w:r>
          </w:p>
        </w:tc>
        <w:tc>
          <w:tcPr>
            <w:tcW w:w="810" w:type="dxa"/>
          </w:tcPr>
          <w:p w14:paraId="3F89D911"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43" w:type="dxa"/>
          </w:tcPr>
          <w:p w14:paraId="2659438F"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49818B62"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36" w:type="dxa"/>
          </w:tcPr>
          <w:p w14:paraId="09CCFE8E" w14:textId="77777777" w:rsidR="00C548A0" w:rsidRPr="00E0705B"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54" w:type="dxa"/>
          </w:tcPr>
          <w:p w14:paraId="184E39CC"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36" w:type="dxa"/>
          </w:tcPr>
          <w:p w14:paraId="0C0C0108" w14:textId="77777777" w:rsidR="00C548A0" w:rsidRPr="00E0705B"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Pr>
          <w:p w14:paraId="4390530B"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38" w:type="dxa"/>
          </w:tcPr>
          <w:p w14:paraId="12CE9D3F"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1B7341F8"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43" w:type="dxa"/>
          </w:tcPr>
          <w:p w14:paraId="2FB696E5"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Pr>
          <w:p w14:paraId="0AC793D4"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70" w:type="dxa"/>
          </w:tcPr>
          <w:p w14:paraId="257EEE2E" w14:textId="77777777" w:rsidR="00C548A0" w:rsidRPr="00E0705B"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11841D1A"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88" w:type="dxa"/>
          </w:tcPr>
          <w:p w14:paraId="145D1F60" w14:textId="77777777" w:rsidR="00C548A0" w:rsidRPr="00E0705B"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Pr>
          <w:p w14:paraId="538970CD"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61" w:type="dxa"/>
          </w:tcPr>
          <w:p w14:paraId="5AB95AE3"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13E09E52" w14:textId="77777777" w:rsidR="00C548A0" w:rsidRPr="00E0705B" w:rsidRDefault="00C548A0" w:rsidP="00C548A0">
            <w:pPr>
              <w:pStyle w:val="acctfourfigures"/>
              <w:tabs>
                <w:tab w:val="clear" w:pos="765"/>
                <w:tab w:val="decimal" w:pos="374"/>
              </w:tabs>
              <w:spacing w:line="240" w:lineRule="atLeast"/>
              <w:ind w:left="-79" w:right="-79"/>
              <w:rPr>
                <w:sz w:val="16"/>
                <w:szCs w:val="16"/>
                <w:lang w:val="en-US" w:bidi="th-TH"/>
              </w:rPr>
            </w:pPr>
          </w:p>
        </w:tc>
        <w:tc>
          <w:tcPr>
            <w:tcW w:w="252" w:type="dxa"/>
          </w:tcPr>
          <w:p w14:paraId="2B2659D3" w14:textId="77777777" w:rsidR="00C548A0" w:rsidRPr="00E0705B"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Pr>
          <w:p w14:paraId="7950C9AB" w14:textId="77777777" w:rsidR="00C548A0" w:rsidRPr="00E0705B" w:rsidRDefault="00C548A0" w:rsidP="00C548A0">
            <w:pPr>
              <w:pStyle w:val="acctfourfigures"/>
              <w:tabs>
                <w:tab w:val="clear" w:pos="765"/>
                <w:tab w:val="decimal" w:pos="374"/>
              </w:tabs>
              <w:spacing w:line="240" w:lineRule="atLeast"/>
              <w:ind w:left="-79" w:right="-79"/>
              <w:rPr>
                <w:sz w:val="16"/>
                <w:szCs w:val="16"/>
                <w:cs/>
                <w:lang w:val="en-US" w:bidi="th-TH"/>
              </w:rPr>
            </w:pPr>
          </w:p>
        </w:tc>
        <w:tc>
          <w:tcPr>
            <w:tcW w:w="243" w:type="dxa"/>
          </w:tcPr>
          <w:p w14:paraId="2B55930B" w14:textId="77777777" w:rsidR="00C548A0" w:rsidRPr="00E0705B"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top w:val="single" w:sz="4" w:space="0" w:color="auto"/>
              <w:bottom w:val="double" w:sz="4" w:space="0" w:color="auto"/>
            </w:tcBorders>
          </w:tcPr>
          <w:p w14:paraId="0CF6D275" w14:textId="77777777" w:rsidR="00C548A0" w:rsidRPr="00E0705B" w:rsidRDefault="00C548A0" w:rsidP="00C548A0">
            <w:pPr>
              <w:pStyle w:val="acctfourfigures"/>
              <w:tabs>
                <w:tab w:val="clear" w:pos="765"/>
                <w:tab w:val="decimal" w:pos="374"/>
              </w:tabs>
              <w:spacing w:line="240" w:lineRule="atLeast"/>
              <w:ind w:left="-79" w:right="-79"/>
              <w:rPr>
                <w:b/>
                <w:bCs/>
                <w:sz w:val="16"/>
                <w:szCs w:val="16"/>
                <w:lang w:val="en-US" w:bidi="th-TH"/>
              </w:rPr>
            </w:pPr>
            <w:r w:rsidRPr="00E0705B">
              <w:rPr>
                <w:b/>
                <w:bCs/>
                <w:sz w:val="16"/>
                <w:szCs w:val="16"/>
                <w:cs/>
                <w:lang w:val="en-US" w:bidi="th-TH"/>
              </w:rPr>
              <w:t>(</w:t>
            </w:r>
            <w:r w:rsidR="005056BE">
              <w:rPr>
                <w:b/>
                <w:bCs/>
                <w:sz w:val="16"/>
                <w:szCs w:val="16"/>
                <w:lang w:val="en-US" w:bidi="th-TH"/>
              </w:rPr>
              <w:t>877.56</w:t>
            </w:r>
            <w:r w:rsidRPr="00E0705B">
              <w:rPr>
                <w:b/>
                <w:bCs/>
                <w:sz w:val="16"/>
                <w:szCs w:val="16"/>
                <w:lang w:val="en-US" w:bidi="th-TH"/>
              </w:rPr>
              <w:t>)</w:t>
            </w:r>
          </w:p>
        </w:tc>
        <w:tc>
          <w:tcPr>
            <w:tcW w:w="252" w:type="dxa"/>
          </w:tcPr>
          <w:p w14:paraId="73F49496" w14:textId="77777777" w:rsidR="00C548A0" w:rsidRPr="00E0705B" w:rsidRDefault="00C548A0" w:rsidP="00C548A0">
            <w:pPr>
              <w:pStyle w:val="Footer"/>
              <w:tabs>
                <w:tab w:val="decimal" w:pos="374"/>
                <w:tab w:val="decimal" w:pos="641"/>
              </w:tabs>
              <w:ind w:right="-108"/>
              <w:rPr>
                <w:rFonts w:ascii="Times New Roman" w:eastAsia="Times New Roman" w:hAnsi="Times New Roman" w:cs="Times New Roman"/>
                <w:b/>
                <w:bCs/>
                <w:sz w:val="16"/>
                <w:szCs w:val="16"/>
                <w:lang w:val="en-US" w:eastAsia="en-US"/>
              </w:rPr>
            </w:pPr>
          </w:p>
        </w:tc>
        <w:tc>
          <w:tcPr>
            <w:tcW w:w="738" w:type="dxa"/>
            <w:tcBorders>
              <w:top w:val="single" w:sz="4" w:space="0" w:color="auto"/>
              <w:bottom w:val="double" w:sz="4" w:space="0" w:color="auto"/>
            </w:tcBorders>
          </w:tcPr>
          <w:p w14:paraId="08F546A4" w14:textId="77777777" w:rsidR="00C548A0" w:rsidRPr="00E0705B" w:rsidRDefault="00C548A0" w:rsidP="00C548A0">
            <w:pPr>
              <w:pStyle w:val="acctfourfigures"/>
              <w:tabs>
                <w:tab w:val="clear" w:pos="765"/>
                <w:tab w:val="decimal" w:pos="372"/>
              </w:tabs>
              <w:spacing w:line="240" w:lineRule="atLeast"/>
              <w:ind w:left="-79" w:right="-79"/>
              <w:rPr>
                <w:b/>
                <w:bCs/>
                <w:sz w:val="16"/>
                <w:szCs w:val="16"/>
                <w:lang w:val="en-US" w:bidi="th-TH"/>
              </w:rPr>
            </w:pPr>
            <w:r w:rsidRPr="00E0705B">
              <w:rPr>
                <w:b/>
                <w:bCs/>
                <w:sz w:val="16"/>
                <w:szCs w:val="16"/>
                <w:cs/>
                <w:lang w:val="en-US" w:bidi="th-TH"/>
              </w:rPr>
              <w:t>(62.94)</w:t>
            </w:r>
          </w:p>
        </w:tc>
      </w:tr>
      <w:tr w:rsidR="00C548A0" w:rsidRPr="00BC17A5" w14:paraId="119F2A12" w14:textId="77777777" w:rsidTr="00806EBC">
        <w:trPr>
          <w:gridAfter w:val="1"/>
          <w:wAfter w:w="12" w:type="dxa"/>
        </w:trPr>
        <w:tc>
          <w:tcPr>
            <w:tcW w:w="2518" w:type="dxa"/>
          </w:tcPr>
          <w:p w14:paraId="57A4E8E9" w14:textId="77777777" w:rsidR="00C548A0" w:rsidRPr="00A02C15" w:rsidRDefault="00C548A0" w:rsidP="00C548A0">
            <w:pPr>
              <w:rPr>
                <w:rFonts w:ascii="Times New Roman" w:hAnsi="Times New Roman" w:cs="Times New Roman"/>
                <w:sz w:val="16"/>
                <w:szCs w:val="16"/>
                <w:lang w:eastAsia="en-GB"/>
              </w:rPr>
            </w:pPr>
          </w:p>
        </w:tc>
        <w:tc>
          <w:tcPr>
            <w:tcW w:w="810" w:type="dxa"/>
            <w:vAlign w:val="bottom"/>
          </w:tcPr>
          <w:p w14:paraId="6C882475" w14:textId="77777777" w:rsidR="00C548A0" w:rsidRPr="00A02C15"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3DEB9956" w14:textId="77777777" w:rsidR="00C548A0" w:rsidRPr="00A02C15" w:rsidRDefault="00C548A0" w:rsidP="00C548A0">
            <w:pPr>
              <w:jc w:val="right"/>
              <w:rPr>
                <w:rFonts w:ascii="Times New Roman" w:hAnsi="Times New Roman" w:cs="Times New Roman"/>
                <w:sz w:val="16"/>
                <w:szCs w:val="16"/>
                <w:lang w:eastAsia="en-GB"/>
              </w:rPr>
            </w:pPr>
          </w:p>
        </w:tc>
        <w:tc>
          <w:tcPr>
            <w:tcW w:w="747" w:type="dxa"/>
            <w:vAlign w:val="bottom"/>
          </w:tcPr>
          <w:p w14:paraId="12664366" w14:textId="77777777" w:rsidR="00C548A0" w:rsidRPr="00A02C15" w:rsidRDefault="00C548A0" w:rsidP="00C548A0">
            <w:pPr>
              <w:tabs>
                <w:tab w:val="decimal" w:pos="496"/>
              </w:tabs>
              <w:ind w:left="-134" w:right="-76"/>
              <w:jc w:val="right"/>
              <w:rPr>
                <w:rFonts w:ascii="Times New Roman" w:hAnsi="Times New Roman" w:cs="Times New Roman"/>
                <w:sz w:val="16"/>
                <w:szCs w:val="16"/>
                <w:lang w:eastAsia="en-GB"/>
              </w:rPr>
            </w:pPr>
          </w:p>
        </w:tc>
        <w:tc>
          <w:tcPr>
            <w:tcW w:w="236" w:type="dxa"/>
          </w:tcPr>
          <w:p w14:paraId="78345AA5" w14:textId="77777777" w:rsidR="00C548A0" w:rsidRPr="00A02C15" w:rsidRDefault="00C548A0" w:rsidP="00C548A0">
            <w:pPr>
              <w:jc w:val="right"/>
              <w:rPr>
                <w:rFonts w:ascii="Times New Roman" w:hAnsi="Times New Roman" w:cs="Times New Roman"/>
                <w:sz w:val="16"/>
                <w:szCs w:val="16"/>
                <w:lang w:eastAsia="en-GB"/>
              </w:rPr>
            </w:pPr>
          </w:p>
        </w:tc>
        <w:tc>
          <w:tcPr>
            <w:tcW w:w="754" w:type="dxa"/>
          </w:tcPr>
          <w:p w14:paraId="0B866DCC" w14:textId="77777777" w:rsidR="00C548A0" w:rsidRPr="00A02C15" w:rsidRDefault="00C548A0" w:rsidP="00C548A0">
            <w:pPr>
              <w:jc w:val="right"/>
              <w:rPr>
                <w:rFonts w:ascii="Times New Roman" w:hAnsi="Times New Roman" w:cs="Times New Roman"/>
                <w:sz w:val="16"/>
                <w:szCs w:val="16"/>
                <w:lang w:eastAsia="en-GB"/>
              </w:rPr>
            </w:pPr>
          </w:p>
        </w:tc>
        <w:tc>
          <w:tcPr>
            <w:tcW w:w="236" w:type="dxa"/>
          </w:tcPr>
          <w:p w14:paraId="3F2ED658" w14:textId="77777777" w:rsidR="00C548A0" w:rsidRPr="00A02C15" w:rsidRDefault="00C548A0" w:rsidP="00C548A0">
            <w:pPr>
              <w:jc w:val="right"/>
              <w:rPr>
                <w:rFonts w:ascii="Times New Roman" w:hAnsi="Times New Roman" w:cs="Times New Roman"/>
                <w:sz w:val="16"/>
                <w:szCs w:val="16"/>
                <w:lang w:eastAsia="en-GB"/>
              </w:rPr>
            </w:pPr>
          </w:p>
        </w:tc>
        <w:tc>
          <w:tcPr>
            <w:tcW w:w="673" w:type="dxa"/>
          </w:tcPr>
          <w:p w14:paraId="02E1C065" w14:textId="77777777" w:rsidR="00C548A0" w:rsidRPr="00A02C15" w:rsidRDefault="00C548A0" w:rsidP="00C548A0">
            <w:pPr>
              <w:jc w:val="right"/>
              <w:rPr>
                <w:rFonts w:ascii="Times New Roman" w:hAnsi="Times New Roman" w:cs="Times New Roman"/>
                <w:sz w:val="16"/>
                <w:szCs w:val="16"/>
                <w:lang w:eastAsia="en-GB"/>
              </w:rPr>
            </w:pPr>
          </w:p>
        </w:tc>
        <w:tc>
          <w:tcPr>
            <w:tcW w:w="238" w:type="dxa"/>
          </w:tcPr>
          <w:p w14:paraId="299E8EAD" w14:textId="77777777" w:rsidR="00C548A0" w:rsidRPr="00A02C15" w:rsidRDefault="00C548A0" w:rsidP="00C548A0">
            <w:pPr>
              <w:jc w:val="right"/>
              <w:rPr>
                <w:rFonts w:ascii="Times New Roman" w:hAnsi="Times New Roman" w:cs="Times New Roman"/>
                <w:sz w:val="16"/>
                <w:szCs w:val="16"/>
                <w:lang w:eastAsia="en-GB"/>
              </w:rPr>
            </w:pPr>
          </w:p>
        </w:tc>
        <w:tc>
          <w:tcPr>
            <w:tcW w:w="666" w:type="dxa"/>
          </w:tcPr>
          <w:p w14:paraId="42D44E3A" w14:textId="77777777" w:rsidR="00C548A0" w:rsidRPr="00A02C15" w:rsidRDefault="00C548A0" w:rsidP="00C548A0">
            <w:pPr>
              <w:jc w:val="right"/>
              <w:rPr>
                <w:rFonts w:ascii="Times New Roman" w:hAnsi="Times New Roman" w:cs="Times New Roman"/>
                <w:sz w:val="16"/>
                <w:szCs w:val="16"/>
                <w:lang w:eastAsia="en-GB"/>
              </w:rPr>
            </w:pPr>
          </w:p>
        </w:tc>
        <w:tc>
          <w:tcPr>
            <w:tcW w:w="243" w:type="dxa"/>
          </w:tcPr>
          <w:p w14:paraId="65C9ED92" w14:textId="77777777" w:rsidR="00C548A0" w:rsidRPr="00A02C15" w:rsidRDefault="00C548A0" w:rsidP="00C548A0">
            <w:pPr>
              <w:jc w:val="right"/>
              <w:rPr>
                <w:rFonts w:ascii="Times New Roman" w:hAnsi="Times New Roman" w:cs="Times New Roman"/>
                <w:sz w:val="16"/>
                <w:szCs w:val="16"/>
                <w:lang w:eastAsia="en-GB"/>
              </w:rPr>
            </w:pPr>
          </w:p>
        </w:tc>
        <w:tc>
          <w:tcPr>
            <w:tcW w:w="657" w:type="dxa"/>
            <w:vAlign w:val="bottom"/>
          </w:tcPr>
          <w:p w14:paraId="0EABE677" w14:textId="77777777" w:rsidR="00C548A0" w:rsidRPr="00A02C15" w:rsidRDefault="00C548A0" w:rsidP="00C548A0">
            <w:pPr>
              <w:jc w:val="right"/>
              <w:rPr>
                <w:rFonts w:ascii="Times New Roman" w:hAnsi="Times New Roman" w:cs="Times New Roman"/>
                <w:sz w:val="16"/>
                <w:szCs w:val="16"/>
                <w:lang w:eastAsia="en-GB"/>
              </w:rPr>
            </w:pPr>
          </w:p>
        </w:tc>
        <w:tc>
          <w:tcPr>
            <w:tcW w:w="270" w:type="dxa"/>
          </w:tcPr>
          <w:p w14:paraId="73B51056" w14:textId="77777777" w:rsidR="00C548A0" w:rsidRPr="00A02C15" w:rsidRDefault="00C548A0" w:rsidP="00C548A0">
            <w:pPr>
              <w:tabs>
                <w:tab w:val="decimal" w:pos="496"/>
              </w:tabs>
              <w:ind w:left="-134" w:right="-76"/>
              <w:jc w:val="right"/>
              <w:rPr>
                <w:rFonts w:ascii="Times New Roman" w:hAnsi="Times New Roman" w:cs="Times New Roman"/>
                <w:sz w:val="16"/>
                <w:szCs w:val="16"/>
                <w:lang w:eastAsia="en-GB"/>
              </w:rPr>
            </w:pPr>
          </w:p>
        </w:tc>
        <w:tc>
          <w:tcPr>
            <w:tcW w:w="630" w:type="dxa"/>
            <w:vAlign w:val="bottom"/>
          </w:tcPr>
          <w:p w14:paraId="04409A6C" w14:textId="77777777" w:rsidR="00C548A0" w:rsidRPr="00A02C15" w:rsidRDefault="00C548A0" w:rsidP="00C548A0">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3D70D95B" w14:textId="77777777" w:rsidR="00C548A0" w:rsidRPr="00A02C15" w:rsidRDefault="00C548A0" w:rsidP="00C548A0">
            <w:pPr>
              <w:jc w:val="right"/>
              <w:rPr>
                <w:rFonts w:ascii="Times New Roman" w:hAnsi="Times New Roman" w:cs="Times New Roman"/>
                <w:sz w:val="16"/>
                <w:szCs w:val="16"/>
                <w:lang w:eastAsia="en-GB"/>
              </w:rPr>
            </w:pPr>
          </w:p>
        </w:tc>
        <w:tc>
          <w:tcPr>
            <w:tcW w:w="691" w:type="dxa"/>
            <w:vAlign w:val="bottom"/>
          </w:tcPr>
          <w:p w14:paraId="2D4F53C6" w14:textId="77777777" w:rsidR="00C548A0" w:rsidRPr="00A02C15" w:rsidRDefault="00C548A0" w:rsidP="00C548A0">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574D92FE" w14:textId="77777777" w:rsidR="00C548A0" w:rsidRPr="00A02C15" w:rsidRDefault="00C548A0" w:rsidP="00C548A0">
            <w:pPr>
              <w:jc w:val="right"/>
              <w:rPr>
                <w:rFonts w:ascii="Times New Roman" w:hAnsi="Times New Roman" w:cs="Times New Roman"/>
                <w:sz w:val="16"/>
                <w:szCs w:val="16"/>
                <w:lang w:eastAsia="en-GB"/>
              </w:rPr>
            </w:pPr>
          </w:p>
        </w:tc>
        <w:tc>
          <w:tcPr>
            <w:tcW w:w="729" w:type="dxa"/>
            <w:vAlign w:val="bottom"/>
          </w:tcPr>
          <w:p w14:paraId="560CFFBA" w14:textId="77777777" w:rsidR="00C548A0" w:rsidRPr="00A02C15" w:rsidRDefault="00C548A0" w:rsidP="00C548A0">
            <w:pPr>
              <w:tabs>
                <w:tab w:val="decimal" w:pos="254"/>
                <w:tab w:val="decimal" w:pos="490"/>
              </w:tabs>
              <w:ind w:left="-134" w:right="-76"/>
              <w:jc w:val="right"/>
              <w:rPr>
                <w:rFonts w:ascii="Times New Roman" w:hAnsi="Times New Roman" w:cs="Times New Roman"/>
                <w:sz w:val="16"/>
                <w:szCs w:val="16"/>
                <w:lang w:eastAsia="en-GB"/>
              </w:rPr>
            </w:pPr>
          </w:p>
        </w:tc>
        <w:tc>
          <w:tcPr>
            <w:tcW w:w="252" w:type="dxa"/>
            <w:vAlign w:val="bottom"/>
          </w:tcPr>
          <w:p w14:paraId="4BBB5A29" w14:textId="77777777" w:rsidR="00C548A0" w:rsidRPr="00A02C15" w:rsidRDefault="00C548A0" w:rsidP="00C548A0">
            <w:pPr>
              <w:jc w:val="right"/>
              <w:rPr>
                <w:rFonts w:ascii="Times New Roman" w:hAnsi="Times New Roman" w:cs="Times New Roman"/>
                <w:sz w:val="16"/>
                <w:szCs w:val="16"/>
                <w:lang w:eastAsia="en-GB"/>
              </w:rPr>
            </w:pPr>
          </w:p>
        </w:tc>
        <w:tc>
          <w:tcPr>
            <w:tcW w:w="668" w:type="dxa"/>
            <w:vAlign w:val="bottom"/>
          </w:tcPr>
          <w:p w14:paraId="6D7EBDB2" w14:textId="77777777" w:rsidR="00C548A0" w:rsidRPr="00A02C15"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32403799" w14:textId="77777777" w:rsidR="00C548A0" w:rsidRPr="00A02C15" w:rsidRDefault="00C548A0" w:rsidP="00C548A0">
            <w:pPr>
              <w:jc w:val="right"/>
              <w:rPr>
                <w:rFonts w:ascii="Times New Roman" w:hAnsi="Times New Roman" w:cs="Times New Roman"/>
                <w:sz w:val="16"/>
                <w:szCs w:val="16"/>
                <w:lang w:eastAsia="en-GB"/>
              </w:rPr>
            </w:pPr>
          </w:p>
        </w:tc>
        <w:tc>
          <w:tcPr>
            <w:tcW w:w="747" w:type="dxa"/>
            <w:tcBorders>
              <w:top w:val="double" w:sz="4" w:space="0" w:color="auto"/>
            </w:tcBorders>
            <w:vAlign w:val="bottom"/>
          </w:tcPr>
          <w:p w14:paraId="64A1ABA4" w14:textId="77777777" w:rsidR="00C548A0" w:rsidRPr="00A02C15" w:rsidRDefault="00C548A0" w:rsidP="00C548A0">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2942A239" w14:textId="77777777" w:rsidR="00C548A0" w:rsidRPr="00A02C15" w:rsidRDefault="00C548A0" w:rsidP="00C548A0">
            <w:pPr>
              <w:jc w:val="right"/>
              <w:rPr>
                <w:rFonts w:ascii="Times New Roman" w:hAnsi="Times New Roman" w:cs="Times New Roman"/>
                <w:sz w:val="16"/>
                <w:szCs w:val="16"/>
                <w:lang w:eastAsia="en-GB"/>
              </w:rPr>
            </w:pPr>
          </w:p>
        </w:tc>
        <w:tc>
          <w:tcPr>
            <w:tcW w:w="738" w:type="dxa"/>
            <w:tcBorders>
              <w:top w:val="double" w:sz="4" w:space="0" w:color="auto"/>
            </w:tcBorders>
            <w:vAlign w:val="bottom"/>
          </w:tcPr>
          <w:p w14:paraId="7C5630E8" w14:textId="77777777" w:rsidR="00C548A0" w:rsidRPr="00A02C15" w:rsidRDefault="00C548A0" w:rsidP="00C548A0">
            <w:pPr>
              <w:tabs>
                <w:tab w:val="decimal" w:pos="496"/>
              </w:tabs>
              <w:ind w:left="-134" w:right="-76"/>
              <w:jc w:val="right"/>
              <w:rPr>
                <w:rFonts w:ascii="Times New Roman" w:hAnsi="Times New Roman" w:cs="Times New Roman"/>
                <w:sz w:val="16"/>
                <w:szCs w:val="16"/>
                <w:lang w:eastAsia="en-GB"/>
              </w:rPr>
            </w:pPr>
          </w:p>
        </w:tc>
      </w:tr>
      <w:tr w:rsidR="00C548A0" w:rsidRPr="00970755" w14:paraId="65A682B2" w14:textId="77777777" w:rsidTr="00806EBC">
        <w:trPr>
          <w:gridAfter w:val="1"/>
          <w:wAfter w:w="12" w:type="dxa"/>
        </w:trPr>
        <w:tc>
          <w:tcPr>
            <w:tcW w:w="2518" w:type="dxa"/>
            <w:vAlign w:val="bottom"/>
          </w:tcPr>
          <w:p w14:paraId="221DBCB2" w14:textId="77777777" w:rsidR="00C548A0" w:rsidRPr="00A02C15" w:rsidRDefault="00C548A0" w:rsidP="00C548A0">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69DCCF6E"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570E95D6" w14:textId="77777777" w:rsidR="00C548A0" w:rsidRPr="00A02C15"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65971BA4"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10C47CE"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7F2B92E2"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5AEDB6B" w14:textId="77777777" w:rsidR="00C548A0" w:rsidRPr="00A02C15"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0246053"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6E9042CA"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F5F3C24"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392F52F"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7D5108C"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73E8AA17"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3FD22F63"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7D70CCB1" w14:textId="77777777" w:rsidR="00C548A0" w:rsidRPr="00A02C15"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B69996F"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4D303055" w14:textId="77777777" w:rsidR="00C548A0" w:rsidRPr="00A02C15"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CBB1434" w14:textId="77777777" w:rsidR="00C548A0" w:rsidRPr="00A02C15" w:rsidRDefault="00C548A0"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4002FB3D"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D6D1FA9"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E6481B0"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0D04157"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70675894"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47BE2BE3" w14:textId="77777777" w:rsidR="00C548A0" w:rsidRPr="00A02C15" w:rsidRDefault="00C548A0" w:rsidP="00C548A0">
            <w:pPr>
              <w:pStyle w:val="acctfourfigures"/>
              <w:tabs>
                <w:tab w:val="clear" w:pos="765"/>
                <w:tab w:val="decimal" w:pos="283"/>
              </w:tabs>
              <w:spacing w:line="240" w:lineRule="atLeast"/>
              <w:ind w:left="-79" w:right="-79"/>
              <w:rPr>
                <w:b/>
                <w:bCs/>
                <w:sz w:val="16"/>
                <w:szCs w:val="16"/>
                <w:cs/>
                <w:lang w:val="en-US" w:bidi="th-TH"/>
              </w:rPr>
            </w:pPr>
          </w:p>
        </w:tc>
      </w:tr>
      <w:tr w:rsidR="00C548A0" w:rsidRPr="00970755" w14:paraId="54AF243A" w14:textId="77777777" w:rsidTr="00806EBC">
        <w:trPr>
          <w:gridAfter w:val="1"/>
          <w:wAfter w:w="12" w:type="dxa"/>
        </w:trPr>
        <w:tc>
          <w:tcPr>
            <w:tcW w:w="2518" w:type="dxa"/>
            <w:vAlign w:val="bottom"/>
          </w:tcPr>
          <w:p w14:paraId="3FF0E1B2" w14:textId="77777777" w:rsidR="00C548A0" w:rsidRPr="00A02C15" w:rsidRDefault="00C548A0" w:rsidP="00C548A0">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170F4D3F"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41132CB9" w14:textId="77777777" w:rsidR="00C548A0" w:rsidRPr="00A02C15"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17A78FF3"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24A0F7B"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3E40AFFC"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2AC2944" w14:textId="77777777" w:rsidR="00C548A0" w:rsidRPr="00A02C15"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31B803ED"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7B7B55FD"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459EC245"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68FB88A"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02A7806B"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EF64D21"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79F9D709"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0BB6258" w14:textId="77777777" w:rsidR="00C548A0" w:rsidRPr="00A02C15"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2FB87701"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52BA1B35" w14:textId="77777777" w:rsidR="00C548A0" w:rsidRPr="00A02C15"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8B2AE49" w14:textId="77777777" w:rsidR="00C548A0" w:rsidRPr="00A02C15" w:rsidRDefault="00C548A0"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09D50994"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CDD2B30"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BCEA1A9"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11CA657"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63261831"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477AFFAB" w14:textId="77777777" w:rsidR="00C548A0" w:rsidRPr="00A02C15" w:rsidRDefault="00C548A0" w:rsidP="00C548A0">
            <w:pPr>
              <w:pStyle w:val="acctfourfigures"/>
              <w:tabs>
                <w:tab w:val="clear" w:pos="765"/>
                <w:tab w:val="decimal" w:pos="283"/>
              </w:tabs>
              <w:spacing w:line="240" w:lineRule="atLeast"/>
              <w:ind w:left="-79" w:right="-79"/>
              <w:rPr>
                <w:b/>
                <w:bCs/>
                <w:sz w:val="16"/>
                <w:szCs w:val="16"/>
                <w:cs/>
                <w:lang w:val="en-US" w:bidi="th-TH"/>
              </w:rPr>
            </w:pPr>
          </w:p>
        </w:tc>
      </w:tr>
      <w:tr w:rsidR="00813239" w:rsidRPr="00970755" w14:paraId="143CAB5A" w14:textId="77777777" w:rsidTr="00806EBC">
        <w:trPr>
          <w:gridAfter w:val="1"/>
          <w:wAfter w:w="12" w:type="dxa"/>
        </w:trPr>
        <w:tc>
          <w:tcPr>
            <w:tcW w:w="2518" w:type="dxa"/>
            <w:vAlign w:val="bottom"/>
          </w:tcPr>
          <w:p w14:paraId="5E0DAE7E" w14:textId="77777777" w:rsidR="00813239" w:rsidRPr="00A02C15" w:rsidRDefault="00813239" w:rsidP="00C548A0">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4DEC076B" w14:textId="77777777" w:rsidR="00813239" w:rsidRPr="00A02C15" w:rsidRDefault="00813239"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72E56012" w14:textId="77777777" w:rsidR="00813239" w:rsidRPr="00A02C15" w:rsidRDefault="00813239" w:rsidP="00C548A0">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64A38853" w14:textId="77777777" w:rsidR="00813239" w:rsidRPr="00A02C15" w:rsidRDefault="00813239"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0B1C6AB" w14:textId="77777777" w:rsidR="00813239" w:rsidRPr="00A02C15" w:rsidRDefault="00813239"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6F1F8B40" w14:textId="77777777" w:rsidR="00813239" w:rsidRPr="00A02C15" w:rsidRDefault="00813239"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282DFD47" w14:textId="77777777" w:rsidR="00813239" w:rsidRPr="00A02C15" w:rsidRDefault="00813239"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075A5D58" w14:textId="77777777" w:rsidR="00813239" w:rsidRPr="00A02C15" w:rsidRDefault="00813239"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30BBB690" w14:textId="77777777" w:rsidR="00813239" w:rsidRPr="00A02C15" w:rsidRDefault="00813239"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C5771A1" w14:textId="77777777" w:rsidR="00813239" w:rsidRPr="00A02C15" w:rsidRDefault="00813239"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1AEF39F" w14:textId="77777777" w:rsidR="00813239" w:rsidRPr="00A02C15" w:rsidRDefault="00813239"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1FC4F534" w14:textId="77777777" w:rsidR="00813239" w:rsidRPr="00A02C15" w:rsidRDefault="00813239"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1FF8895" w14:textId="77777777" w:rsidR="00813239" w:rsidRPr="00A02C15" w:rsidRDefault="00813239"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3279AEA" w14:textId="77777777" w:rsidR="00813239" w:rsidRPr="00A02C15" w:rsidRDefault="00813239"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416ED43B" w14:textId="77777777" w:rsidR="00813239" w:rsidRPr="00A02C15" w:rsidRDefault="00813239"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53D0B160" w14:textId="77777777" w:rsidR="00813239" w:rsidRPr="00A02C15" w:rsidRDefault="00813239"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083196D5" w14:textId="77777777" w:rsidR="00813239" w:rsidRPr="00A02C15" w:rsidRDefault="00813239"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71740C85" w14:textId="77777777" w:rsidR="00813239" w:rsidRPr="00A02C15" w:rsidRDefault="00813239"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0C112B6D" w14:textId="77777777" w:rsidR="00813239" w:rsidRPr="00A02C15" w:rsidRDefault="00813239"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09BBB7AA" w14:textId="77777777" w:rsidR="00813239" w:rsidRPr="00A02C15" w:rsidRDefault="00813239"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18197AE" w14:textId="77777777" w:rsidR="00813239" w:rsidRPr="00A02C15" w:rsidRDefault="00813239"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63A4940C" w14:textId="77777777" w:rsidR="00813239" w:rsidRPr="00A02C15" w:rsidRDefault="00813239"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3BD08626" w14:textId="77777777" w:rsidR="00813239" w:rsidRPr="00A02C15" w:rsidRDefault="00813239"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49B7336D" w14:textId="77777777" w:rsidR="00813239" w:rsidRPr="00A02C15" w:rsidRDefault="00813239" w:rsidP="00C548A0">
            <w:pPr>
              <w:pStyle w:val="acctfourfigures"/>
              <w:tabs>
                <w:tab w:val="clear" w:pos="765"/>
                <w:tab w:val="decimal" w:pos="283"/>
              </w:tabs>
              <w:spacing w:line="240" w:lineRule="atLeast"/>
              <w:ind w:left="-79" w:right="-79"/>
              <w:rPr>
                <w:b/>
                <w:bCs/>
                <w:sz w:val="16"/>
                <w:szCs w:val="16"/>
                <w:cs/>
                <w:lang w:val="en-US" w:bidi="th-TH"/>
              </w:rPr>
            </w:pPr>
          </w:p>
        </w:tc>
      </w:tr>
      <w:tr w:rsidR="00C548A0" w:rsidRPr="00970755" w14:paraId="32B9B677" w14:textId="77777777" w:rsidTr="00806EBC">
        <w:trPr>
          <w:gridAfter w:val="1"/>
          <w:wAfter w:w="12" w:type="dxa"/>
        </w:trPr>
        <w:tc>
          <w:tcPr>
            <w:tcW w:w="2518" w:type="dxa"/>
            <w:vAlign w:val="bottom"/>
          </w:tcPr>
          <w:p w14:paraId="76864B7F" w14:textId="77777777" w:rsidR="00C548A0" w:rsidRPr="00A02C15" w:rsidRDefault="00C548A0" w:rsidP="00C548A0">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190B42FF"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6015EDDA" w14:textId="77777777" w:rsidR="00C548A0" w:rsidRPr="00A02C15"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4452AD65"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32D2D66E"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D791286"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8C89359" w14:textId="77777777" w:rsidR="00C548A0" w:rsidRPr="00A02C15"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1C969B1"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76E87327"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4E96A6CA"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4896489"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5E28462"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7DFD684F"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7D978E30"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A36D26E" w14:textId="77777777" w:rsidR="00C548A0" w:rsidRPr="00A02C15"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4339DB3"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B35D0C4" w14:textId="77777777" w:rsidR="00C548A0" w:rsidRPr="00A02C15"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A96C8E4" w14:textId="77777777" w:rsidR="00C548A0" w:rsidRPr="00A02C15" w:rsidRDefault="00C548A0"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15A5BCEE"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124DB1BB"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9A82069"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51F02EF1"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0645A261"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38731A03" w14:textId="77777777" w:rsidR="00C548A0" w:rsidRPr="00A02C15" w:rsidRDefault="00C548A0" w:rsidP="00C548A0">
            <w:pPr>
              <w:pStyle w:val="acctfourfigures"/>
              <w:tabs>
                <w:tab w:val="clear" w:pos="765"/>
                <w:tab w:val="decimal" w:pos="283"/>
              </w:tabs>
              <w:spacing w:line="240" w:lineRule="atLeast"/>
              <w:ind w:left="-79" w:right="-79"/>
              <w:rPr>
                <w:b/>
                <w:bCs/>
                <w:sz w:val="16"/>
                <w:szCs w:val="16"/>
                <w:cs/>
                <w:lang w:val="en-US" w:bidi="th-TH"/>
              </w:rPr>
            </w:pPr>
          </w:p>
        </w:tc>
      </w:tr>
      <w:tr w:rsidR="00C548A0" w:rsidRPr="00970755" w14:paraId="1DCBBBF4" w14:textId="77777777" w:rsidTr="00806EBC">
        <w:trPr>
          <w:gridAfter w:val="1"/>
          <w:wAfter w:w="12" w:type="dxa"/>
        </w:trPr>
        <w:tc>
          <w:tcPr>
            <w:tcW w:w="2518" w:type="dxa"/>
            <w:vAlign w:val="bottom"/>
          </w:tcPr>
          <w:p w14:paraId="1999B0C0" w14:textId="77777777" w:rsidR="00C548A0" w:rsidRDefault="00C548A0" w:rsidP="00C548A0">
            <w:pPr>
              <w:shd w:val="clear" w:color="auto" w:fill="FFFFFF"/>
              <w:ind w:left="72" w:right="-79" w:hanging="72"/>
              <w:rPr>
                <w:rFonts w:ascii="Times New Roman" w:hAnsi="Times New Roman" w:cs="Times New Roman"/>
                <w:sz w:val="16"/>
                <w:szCs w:val="16"/>
                <w:lang w:eastAsia="en-GB"/>
              </w:rPr>
            </w:pPr>
          </w:p>
          <w:p w14:paraId="381E6E19" w14:textId="77777777" w:rsidR="00813239" w:rsidRPr="00A02C15" w:rsidRDefault="00813239" w:rsidP="00C548A0">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02727F57"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7D8BE04D" w14:textId="77777777" w:rsidR="00C548A0" w:rsidRPr="00A02C15"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A28F6E9"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095530A"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4B9F6CFD"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3E251541" w14:textId="77777777" w:rsidR="00C548A0" w:rsidRPr="00A02C15"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2FAD354E"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22E2D13F"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7282248B"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5C0CD5A"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5092BC0D"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8452E11"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010518DF"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B97DC8F" w14:textId="77777777" w:rsidR="00C548A0" w:rsidRPr="00A02C15"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4BF5209B"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5F0CAA1" w14:textId="77777777" w:rsidR="00C548A0" w:rsidRPr="00A02C15"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519A40AE" w14:textId="77777777" w:rsidR="00C548A0" w:rsidRPr="00A02C15" w:rsidRDefault="00C548A0"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25B023E9"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715E6D2B"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E8F0E6B"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61290C31"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7EC58E29"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7BEBBD57" w14:textId="77777777" w:rsidR="00C548A0" w:rsidRPr="00A02C15" w:rsidRDefault="00C548A0" w:rsidP="00C548A0">
            <w:pPr>
              <w:pStyle w:val="acctfourfigures"/>
              <w:tabs>
                <w:tab w:val="clear" w:pos="765"/>
                <w:tab w:val="decimal" w:pos="283"/>
              </w:tabs>
              <w:spacing w:line="240" w:lineRule="atLeast"/>
              <w:ind w:left="-79" w:right="-79"/>
              <w:rPr>
                <w:b/>
                <w:bCs/>
                <w:sz w:val="16"/>
                <w:szCs w:val="16"/>
                <w:cs/>
                <w:lang w:val="en-US" w:bidi="th-TH"/>
              </w:rPr>
            </w:pPr>
          </w:p>
        </w:tc>
      </w:tr>
      <w:tr w:rsidR="00C548A0" w:rsidRPr="00970755" w14:paraId="241B1446" w14:textId="77777777" w:rsidTr="001F498E">
        <w:trPr>
          <w:gridAfter w:val="1"/>
          <w:wAfter w:w="12" w:type="dxa"/>
        </w:trPr>
        <w:tc>
          <w:tcPr>
            <w:tcW w:w="2518" w:type="dxa"/>
            <w:vAlign w:val="bottom"/>
          </w:tcPr>
          <w:p w14:paraId="2BF6312B" w14:textId="77777777" w:rsidR="00C548A0" w:rsidRPr="00A02C15" w:rsidRDefault="00C548A0" w:rsidP="00C548A0">
            <w:pPr>
              <w:rPr>
                <w:rFonts w:ascii="Times New Roman" w:hAnsi="Times New Roman" w:cs="Times New Roman"/>
                <w:i/>
                <w:iCs/>
                <w:color w:val="0000FF"/>
                <w:sz w:val="16"/>
                <w:szCs w:val="16"/>
                <w:lang w:eastAsia="en-GB"/>
              </w:rPr>
            </w:pPr>
          </w:p>
        </w:tc>
        <w:tc>
          <w:tcPr>
            <w:tcW w:w="11272" w:type="dxa"/>
            <w:gridSpan w:val="23"/>
            <w:tcBorders>
              <w:top w:val="nil"/>
              <w:left w:val="nil"/>
              <w:right w:val="nil"/>
            </w:tcBorders>
            <w:vAlign w:val="bottom"/>
          </w:tcPr>
          <w:p w14:paraId="1EC91AEF" w14:textId="77777777" w:rsidR="00C548A0" w:rsidRPr="00806EBC" w:rsidRDefault="00C548A0" w:rsidP="00C548A0">
            <w:pPr>
              <w:ind w:left="-90" w:right="-120"/>
              <w:jc w:val="center"/>
              <w:rPr>
                <w:rFonts w:ascii="Times New Roman" w:hAnsi="Times New Roman" w:cs="Times New Roman"/>
                <w:b/>
                <w:bCs/>
                <w:sz w:val="16"/>
                <w:szCs w:val="16"/>
                <w:lang w:eastAsia="en-GB"/>
              </w:rPr>
            </w:pPr>
            <w:r w:rsidRPr="00806EBC">
              <w:rPr>
                <w:rFonts w:ascii="Times New Roman" w:hAnsi="Times New Roman" w:cs="Times New Roman"/>
                <w:b/>
                <w:bCs/>
                <w:sz w:val="16"/>
                <w:szCs w:val="16"/>
                <w:lang w:eastAsia="en-GB"/>
              </w:rPr>
              <w:t>Consolidated financial statement</w:t>
            </w:r>
          </w:p>
        </w:tc>
      </w:tr>
      <w:tr w:rsidR="00C548A0" w:rsidRPr="00970755" w14:paraId="6D0DF626" w14:textId="77777777" w:rsidTr="001F498E">
        <w:trPr>
          <w:gridAfter w:val="1"/>
          <w:wAfter w:w="12" w:type="dxa"/>
        </w:trPr>
        <w:tc>
          <w:tcPr>
            <w:tcW w:w="2518" w:type="dxa"/>
            <w:vAlign w:val="bottom"/>
          </w:tcPr>
          <w:p w14:paraId="3DE585EA" w14:textId="77777777" w:rsidR="00C548A0" w:rsidRPr="00A02C15" w:rsidRDefault="007F5179" w:rsidP="00C548A0">
            <w:pPr>
              <w:rPr>
                <w:rFonts w:ascii="Times New Roman" w:hAnsi="Times New Roman" w:cs="Times New Roman"/>
                <w:i/>
                <w:iCs/>
                <w:color w:val="0000FF"/>
                <w:sz w:val="16"/>
                <w:szCs w:val="16"/>
                <w:lang w:eastAsia="en-GB"/>
              </w:rPr>
            </w:pPr>
            <w:r w:rsidRPr="00A02C15">
              <w:rPr>
                <w:rFonts w:ascii="Times New Roman" w:hAnsi="Times New Roman" w:cs="Times New Roman"/>
                <w:b/>
                <w:bCs/>
                <w:i/>
                <w:iCs/>
                <w:sz w:val="16"/>
                <w:szCs w:val="16"/>
                <w:lang w:eastAsia="en-GB"/>
              </w:rPr>
              <w:t>Three-month period ended</w:t>
            </w:r>
          </w:p>
        </w:tc>
        <w:tc>
          <w:tcPr>
            <w:tcW w:w="1800" w:type="dxa"/>
            <w:gridSpan w:val="3"/>
            <w:tcBorders>
              <w:top w:val="nil"/>
              <w:left w:val="nil"/>
              <w:right w:val="nil"/>
            </w:tcBorders>
            <w:vAlign w:val="bottom"/>
          </w:tcPr>
          <w:p w14:paraId="294F3C99" w14:textId="77777777" w:rsidR="00C548A0" w:rsidRPr="00573713" w:rsidRDefault="00C548A0" w:rsidP="00C548A0">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sidR="00573713">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5FD48436" w14:textId="77777777" w:rsidR="00C548A0" w:rsidRPr="00573713" w:rsidRDefault="00C548A0" w:rsidP="00C548A0">
            <w:pPr>
              <w:ind w:left="-134" w:right="-76"/>
              <w:jc w:val="center"/>
              <w:rPr>
                <w:rFonts w:ascii="Times New Roman" w:hAnsi="Times New Roman" w:cs="Times New Roman"/>
                <w:b/>
                <w:bCs/>
                <w:sz w:val="16"/>
                <w:szCs w:val="16"/>
                <w:lang w:val="en-GB" w:eastAsia="en-GB" w:bidi="ar-SA"/>
              </w:rPr>
            </w:pPr>
            <w:r w:rsidRPr="00573713">
              <w:rPr>
                <w:rFonts w:ascii="Times New Roman" w:hAnsi="Times New Roman" w:cs="Times New Roman"/>
                <w:b/>
                <w:bCs/>
                <w:sz w:val="16"/>
                <w:szCs w:val="16"/>
                <w:lang w:eastAsia="en-GB"/>
              </w:rPr>
              <w:t>services</w:t>
            </w:r>
          </w:p>
        </w:tc>
        <w:tc>
          <w:tcPr>
            <w:tcW w:w="236" w:type="dxa"/>
          </w:tcPr>
          <w:p w14:paraId="76E0E228" w14:textId="77777777" w:rsidR="00C548A0" w:rsidRPr="00573713" w:rsidRDefault="00C548A0" w:rsidP="00C548A0">
            <w:pPr>
              <w:rPr>
                <w:rFonts w:ascii="Times New Roman" w:hAnsi="Times New Roman" w:cs="Times New Roman"/>
                <w:b/>
                <w:bCs/>
                <w:sz w:val="16"/>
                <w:szCs w:val="16"/>
                <w:lang w:eastAsia="en-GB"/>
              </w:rPr>
            </w:pPr>
          </w:p>
        </w:tc>
        <w:tc>
          <w:tcPr>
            <w:tcW w:w="1663" w:type="dxa"/>
            <w:gridSpan w:val="3"/>
            <w:tcBorders>
              <w:top w:val="nil"/>
              <w:left w:val="nil"/>
              <w:right w:val="nil"/>
            </w:tcBorders>
            <w:vAlign w:val="bottom"/>
          </w:tcPr>
          <w:p w14:paraId="2C5110DE" w14:textId="77777777" w:rsidR="00C548A0" w:rsidRPr="00573713" w:rsidRDefault="00C548A0" w:rsidP="00C548A0">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Radio </w:t>
            </w:r>
            <w:r w:rsidRPr="00573713">
              <w:rPr>
                <w:rFonts w:ascii="Times New Roman" w:hAnsi="Times New Roman" w:cstheme="minorBidi"/>
                <w:b/>
                <w:bCs/>
                <w:sz w:val="16"/>
                <w:szCs w:val="16"/>
                <w:lang w:eastAsia="en-GB"/>
              </w:rPr>
              <w:t>services</w:t>
            </w:r>
          </w:p>
        </w:tc>
        <w:tc>
          <w:tcPr>
            <w:tcW w:w="238" w:type="dxa"/>
          </w:tcPr>
          <w:p w14:paraId="3D00E3B3" w14:textId="77777777" w:rsidR="00C548A0" w:rsidRPr="00573713" w:rsidRDefault="00C548A0" w:rsidP="00C548A0">
            <w:pPr>
              <w:rPr>
                <w:rFonts w:ascii="Times New Roman" w:hAnsi="Times New Roman" w:cs="Times New Roman"/>
                <w:b/>
                <w:bCs/>
                <w:sz w:val="16"/>
                <w:szCs w:val="16"/>
                <w:lang w:eastAsia="en-GB"/>
              </w:rPr>
            </w:pPr>
          </w:p>
        </w:tc>
        <w:tc>
          <w:tcPr>
            <w:tcW w:w="1566" w:type="dxa"/>
            <w:gridSpan w:val="3"/>
            <w:tcBorders>
              <w:top w:val="nil"/>
              <w:left w:val="nil"/>
              <w:right w:val="nil"/>
            </w:tcBorders>
            <w:vAlign w:val="bottom"/>
          </w:tcPr>
          <w:p w14:paraId="662C15B4" w14:textId="77777777" w:rsidR="00C548A0" w:rsidRPr="00573713" w:rsidRDefault="00C548A0" w:rsidP="00C548A0">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Engineering </w:t>
            </w:r>
            <w:r w:rsidRPr="00573713">
              <w:rPr>
                <w:rFonts w:ascii="Times New Roman" w:hAnsi="Times New Roman" w:cstheme="minorBidi"/>
                <w:b/>
                <w:bCs/>
                <w:sz w:val="16"/>
                <w:szCs w:val="16"/>
                <w:lang w:eastAsia="en-GB"/>
              </w:rPr>
              <w:t>services</w:t>
            </w:r>
          </w:p>
        </w:tc>
        <w:tc>
          <w:tcPr>
            <w:tcW w:w="270" w:type="dxa"/>
          </w:tcPr>
          <w:p w14:paraId="444985C3" w14:textId="77777777" w:rsidR="00C548A0" w:rsidRPr="00573713" w:rsidRDefault="00C548A0" w:rsidP="00C548A0">
            <w:pPr>
              <w:ind w:left="-78" w:right="-132"/>
              <w:jc w:val="center"/>
              <w:rPr>
                <w:rFonts w:ascii="Times New Roman" w:hAnsi="Times New Roman" w:cs="Times New Roman"/>
                <w:b/>
                <w:bCs/>
                <w:sz w:val="16"/>
                <w:szCs w:val="16"/>
                <w:lang w:eastAsia="en-GB"/>
              </w:rPr>
            </w:pPr>
          </w:p>
        </w:tc>
        <w:tc>
          <w:tcPr>
            <w:tcW w:w="1609" w:type="dxa"/>
            <w:gridSpan w:val="3"/>
            <w:tcBorders>
              <w:top w:val="nil"/>
              <w:left w:val="nil"/>
              <w:right w:val="nil"/>
            </w:tcBorders>
            <w:vAlign w:val="bottom"/>
          </w:tcPr>
          <w:p w14:paraId="539D6ED8" w14:textId="77777777" w:rsidR="00C548A0" w:rsidRPr="00573713" w:rsidRDefault="00C548A0" w:rsidP="00C548A0">
            <w:pPr>
              <w:ind w:left="-78" w:right="-132"/>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New business services</w:t>
            </w:r>
          </w:p>
        </w:tc>
        <w:tc>
          <w:tcPr>
            <w:tcW w:w="261" w:type="dxa"/>
            <w:vAlign w:val="bottom"/>
          </w:tcPr>
          <w:p w14:paraId="59B2289D" w14:textId="77777777" w:rsidR="00C548A0" w:rsidRPr="00573713" w:rsidRDefault="00C548A0" w:rsidP="00C548A0">
            <w:pPr>
              <w:rPr>
                <w:rFonts w:ascii="Times New Roman" w:hAnsi="Times New Roman" w:cs="Times New Roman"/>
                <w:b/>
                <w:bCs/>
                <w:sz w:val="16"/>
                <w:szCs w:val="16"/>
                <w:lang w:eastAsia="en-GB"/>
              </w:rPr>
            </w:pPr>
          </w:p>
        </w:tc>
        <w:tc>
          <w:tcPr>
            <w:tcW w:w="1649" w:type="dxa"/>
            <w:gridSpan w:val="3"/>
            <w:tcBorders>
              <w:top w:val="nil"/>
              <w:left w:val="nil"/>
              <w:right w:val="nil"/>
            </w:tcBorders>
            <w:vAlign w:val="bottom"/>
          </w:tcPr>
          <w:p w14:paraId="22CCE834" w14:textId="77777777" w:rsidR="00C548A0" w:rsidRPr="00573713" w:rsidRDefault="00C548A0" w:rsidP="00C548A0">
            <w:pPr>
              <w:ind w:left="-112" w:right="-98"/>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Joint operation agreements</w:t>
            </w:r>
          </w:p>
        </w:tc>
        <w:tc>
          <w:tcPr>
            <w:tcW w:w="243" w:type="dxa"/>
            <w:vAlign w:val="bottom"/>
          </w:tcPr>
          <w:p w14:paraId="29F4CC36" w14:textId="77777777" w:rsidR="00C548A0" w:rsidRPr="00573713" w:rsidRDefault="00C548A0" w:rsidP="00C548A0">
            <w:pPr>
              <w:rPr>
                <w:rFonts w:ascii="Times New Roman" w:hAnsi="Times New Roman" w:cs="Times New Roman"/>
                <w:b/>
                <w:bCs/>
                <w:sz w:val="16"/>
                <w:szCs w:val="16"/>
                <w:lang w:eastAsia="en-GB"/>
              </w:rPr>
            </w:pPr>
          </w:p>
        </w:tc>
        <w:tc>
          <w:tcPr>
            <w:tcW w:w="1737" w:type="dxa"/>
            <w:gridSpan w:val="3"/>
            <w:tcBorders>
              <w:top w:val="nil"/>
              <w:left w:val="nil"/>
              <w:right w:val="nil"/>
            </w:tcBorders>
            <w:vAlign w:val="bottom"/>
          </w:tcPr>
          <w:p w14:paraId="2F4B0BBC" w14:textId="77777777" w:rsidR="00C548A0" w:rsidRPr="00573713" w:rsidRDefault="00C548A0" w:rsidP="00C548A0">
            <w:pPr>
              <w:ind w:left="-90" w:right="-120"/>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w:t>
            </w:r>
          </w:p>
        </w:tc>
      </w:tr>
      <w:tr w:rsidR="00C548A0" w:rsidRPr="00970755" w14:paraId="3C37CA7C" w14:textId="77777777" w:rsidTr="001F498E">
        <w:trPr>
          <w:gridAfter w:val="1"/>
          <w:wAfter w:w="12" w:type="dxa"/>
        </w:trPr>
        <w:tc>
          <w:tcPr>
            <w:tcW w:w="2518" w:type="dxa"/>
            <w:vAlign w:val="bottom"/>
          </w:tcPr>
          <w:p w14:paraId="4BA8FB40" w14:textId="77777777" w:rsidR="00C548A0" w:rsidRPr="00A02C15" w:rsidRDefault="00C548A0" w:rsidP="00C548A0">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31 March</w:t>
            </w:r>
          </w:p>
        </w:tc>
        <w:tc>
          <w:tcPr>
            <w:tcW w:w="810" w:type="dxa"/>
            <w:tcBorders>
              <w:top w:val="nil"/>
              <w:left w:val="nil"/>
              <w:right w:val="nil"/>
            </w:tcBorders>
            <w:vAlign w:val="bottom"/>
          </w:tcPr>
          <w:p w14:paraId="2CBBB25F" w14:textId="77777777" w:rsidR="00C548A0" w:rsidRPr="00A02C15" w:rsidRDefault="00C548A0" w:rsidP="00C548A0">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37B6C479" w14:textId="77777777" w:rsidR="00C548A0" w:rsidRPr="00A02C15" w:rsidRDefault="00C548A0" w:rsidP="00C548A0">
            <w:pPr>
              <w:rPr>
                <w:sz w:val="16"/>
                <w:szCs w:val="16"/>
              </w:rPr>
            </w:pPr>
          </w:p>
        </w:tc>
        <w:tc>
          <w:tcPr>
            <w:tcW w:w="747" w:type="dxa"/>
            <w:tcBorders>
              <w:top w:val="nil"/>
              <w:left w:val="nil"/>
              <w:right w:val="nil"/>
            </w:tcBorders>
            <w:vAlign w:val="bottom"/>
          </w:tcPr>
          <w:p w14:paraId="799C2740" w14:textId="77777777" w:rsidR="00C548A0" w:rsidRPr="00A02C15" w:rsidRDefault="00C548A0" w:rsidP="00C548A0">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769AC585" w14:textId="77777777" w:rsidR="00C548A0" w:rsidRPr="00A02C15" w:rsidRDefault="00C548A0" w:rsidP="00C548A0">
            <w:pPr>
              <w:jc w:val="center"/>
              <w:rPr>
                <w:rFonts w:ascii="Times New Roman" w:hAnsi="Times New Roman" w:cs="Times New Roman"/>
                <w:sz w:val="16"/>
                <w:szCs w:val="16"/>
                <w:lang w:eastAsia="en-GB"/>
              </w:rPr>
            </w:pPr>
          </w:p>
        </w:tc>
        <w:tc>
          <w:tcPr>
            <w:tcW w:w="754" w:type="dxa"/>
            <w:tcBorders>
              <w:top w:val="nil"/>
              <w:left w:val="nil"/>
              <w:right w:val="nil"/>
            </w:tcBorders>
            <w:vAlign w:val="bottom"/>
          </w:tcPr>
          <w:p w14:paraId="2A988883" w14:textId="77777777" w:rsidR="00C548A0" w:rsidRPr="00A02C15" w:rsidRDefault="00C548A0" w:rsidP="00C548A0">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38B9D38B" w14:textId="77777777" w:rsidR="00C548A0" w:rsidRPr="00A02C15" w:rsidRDefault="00C548A0" w:rsidP="00C548A0">
            <w:pPr>
              <w:rPr>
                <w:sz w:val="16"/>
                <w:szCs w:val="16"/>
              </w:rPr>
            </w:pPr>
          </w:p>
        </w:tc>
        <w:tc>
          <w:tcPr>
            <w:tcW w:w="673" w:type="dxa"/>
            <w:tcBorders>
              <w:top w:val="nil"/>
              <w:left w:val="nil"/>
              <w:right w:val="nil"/>
            </w:tcBorders>
            <w:vAlign w:val="bottom"/>
          </w:tcPr>
          <w:p w14:paraId="4BF5600D" w14:textId="77777777" w:rsidR="00C548A0" w:rsidRPr="00A02C15" w:rsidRDefault="00C548A0" w:rsidP="00C548A0">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1F72A36C" w14:textId="77777777" w:rsidR="00C548A0" w:rsidRPr="00A02C15" w:rsidRDefault="00C548A0" w:rsidP="00C548A0">
            <w:pPr>
              <w:jc w:val="center"/>
              <w:rPr>
                <w:rFonts w:ascii="Times New Roman" w:hAnsi="Times New Roman" w:cs="Times New Roman"/>
                <w:sz w:val="16"/>
                <w:szCs w:val="16"/>
                <w:lang w:eastAsia="en-GB"/>
              </w:rPr>
            </w:pPr>
          </w:p>
        </w:tc>
        <w:tc>
          <w:tcPr>
            <w:tcW w:w="666" w:type="dxa"/>
            <w:tcBorders>
              <w:top w:val="nil"/>
              <w:left w:val="nil"/>
              <w:right w:val="nil"/>
            </w:tcBorders>
            <w:vAlign w:val="bottom"/>
          </w:tcPr>
          <w:p w14:paraId="0BF431C4" w14:textId="77777777" w:rsidR="00C548A0" w:rsidRPr="00A02C15" w:rsidRDefault="00C548A0" w:rsidP="00C548A0">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3225E347" w14:textId="77777777" w:rsidR="00C548A0" w:rsidRPr="00A02C15" w:rsidRDefault="00C548A0" w:rsidP="00C548A0">
            <w:pPr>
              <w:rPr>
                <w:sz w:val="16"/>
                <w:szCs w:val="16"/>
              </w:rPr>
            </w:pPr>
          </w:p>
        </w:tc>
        <w:tc>
          <w:tcPr>
            <w:tcW w:w="657" w:type="dxa"/>
            <w:tcBorders>
              <w:top w:val="nil"/>
              <w:left w:val="nil"/>
              <w:right w:val="nil"/>
            </w:tcBorders>
            <w:vAlign w:val="bottom"/>
          </w:tcPr>
          <w:p w14:paraId="728CE1AC" w14:textId="77777777" w:rsidR="00C548A0" w:rsidRPr="00A02C15" w:rsidRDefault="00C548A0" w:rsidP="00C548A0">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21BA7D3F" w14:textId="77777777" w:rsidR="00C548A0" w:rsidRPr="00A02C15" w:rsidRDefault="00C548A0" w:rsidP="00C548A0">
            <w:pPr>
              <w:ind w:left="-106" w:right="-104"/>
              <w:jc w:val="center"/>
              <w:rPr>
                <w:rFonts w:ascii="Times New Roman" w:hAnsi="Times New Roman" w:cs="Times New Roman"/>
                <w:sz w:val="16"/>
                <w:szCs w:val="16"/>
                <w:lang w:eastAsia="en-GB"/>
              </w:rPr>
            </w:pPr>
          </w:p>
        </w:tc>
        <w:tc>
          <w:tcPr>
            <w:tcW w:w="630" w:type="dxa"/>
            <w:tcBorders>
              <w:top w:val="nil"/>
              <w:left w:val="nil"/>
              <w:right w:val="nil"/>
            </w:tcBorders>
            <w:vAlign w:val="bottom"/>
          </w:tcPr>
          <w:p w14:paraId="0A6393CF" w14:textId="77777777" w:rsidR="00C548A0" w:rsidRPr="00A02C15" w:rsidRDefault="00C548A0" w:rsidP="00C548A0">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292A2F56" w14:textId="77777777" w:rsidR="00C548A0" w:rsidRPr="00A02C15" w:rsidRDefault="00C548A0" w:rsidP="00C548A0">
            <w:pPr>
              <w:jc w:val="center"/>
              <w:rPr>
                <w:rFonts w:ascii="Times New Roman" w:hAnsi="Times New Roman" w:cs="Times New Roman"/>
                <w:sz w:val="16"/>
                <w:szCs w:val="16"/>
                <w:lang w:eastAsia="en-GB"/>
              </w:rPr>
            </w:pPr>
          </w:p>
        </w:tc>
        <w:tc>
          <w:tcPr>
            <w:tcW w:w="691" w:type="dxa"/>
            <w:tcBorders>
              <w:top w:val="nil"/>
              <w:left w:val="nil"/>
              <w:right w:val="nil"/>
            </w:tcBorders>
            <w:vAlign w:val="bottom"/>
          </w:tcPr>
          <w:p w14:paraId="5266C67D" w14:textId="77777777" w:rsidR="00C548A0" w:rsidRPr="00A02C15" w:rsidRDefault="00C548A0" w:rsidP="00C548A0">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4BD997DB" w14:textId="77777777" w:rsidR="00C548A0" w:rsidRPr="00A02C15" w:rsidRDefault="00C548A0" w:rsidP="00C548A0">
            <w:pPr>
              <w:jc w:val="center"/>
              <w:rPr>
                <w:rFonts w:ascii="Times New Roman" w:hAnsi="Times New Roman" w:cs="Times New Roman"/>
                <w:sz w:val="16"/>
                <w:szCs w:val="16"/>
                <w:lang w:eastAsia="en-GB"/>
              </w:rPr>
            </w:pPr>
          </w:p>
        </w:tc>
        <w:tc>
          <w:tcPr>
            <w:tcW w:w="729" w:type="dxa"/>
            <w:tcBorders>
              <w:top w:val="nil"/>
              <w:left w:val="nil"/>
              <w:right w:val="nil"/>
            </w:tcBorders>
            <w:vAlign w:val="bottom"/>
          </w:tcPr>
          <w:p w14:paraId="75A37C5B" w14:textId="77777777" w:rsidR="00C548A0" w:rsidRPr="00A02C15" w:rsidRDefault="00C548A0" w:rsidP="00C548A0">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1BE69A0F" w14:textId="77777777" w:rsidR="00C548A0" w:rsidRPr="00A02C15" w:rsidRDefault="00C548A0" w:rsidP="00C548A0">
            <w:pPr>
              <w:jc w:val="center"/>
              <w:rPr>
                <w:rFonts w:ascii="Times New Roman" w:hAnsi="Times New Roman" w:cs="Times New Roman"/>
                <w:sz w:val="16"/>
                <w:szCs w:val="16"/>
                <w:lang w:eastAsia="en-GB"/>
              </w:rPr>
            </w:pPr>
          </w:p>
        </w:tc>
        <w:tc>
          <w:tcPr>
            <w:tcW w:w="668" w:type="dxa"/>
            <w:tcBorders>
              <w:top w:val="nil"/>
              <w:left w:val="nil"/>
              <w:right w:val="nil"/>
            </w:tcBorders>
            <w:vAlign w:val="bottom"/>
          </w:tcPr>
          <w:p w14:paraId="78B0F39C" w14:textId="77777777" w:rsidR="00C548A0" w:rsidRPr="00A02C15" w:rsidRDefault="00C548A0" w:rsidP="00C548A0">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377E906C" w14:textId="77777777" w:rsidR="00C548A0" w:rsidRPr="00A02C15" w:rsidRDefault="00C548A0" w:rsidP="00C548A0">
            <w:pPr>
              <w:jc w:val="center"/>
              <w:rPr>
                <w:rFonts w:ascii="Times New Roman" w:hAnsi="Times New Roman" w:cs="Times New Roman"/>
                <w:sz w:val="16"/>
                <w:szCs w:val="16"/>
                <w:lang w:eastAsia="en-GB"/>
              </w:rPr>
            </w:pPr>
          </w:p>
        </w:tc>
        <w:tc>
          <w:tcPr>
            <w:tcW w:w="747" w:type="dxa"/>
            <w:tcBorders>
              <w:top w:val="nil"/>
              <w:left w:val="nil"/>
              <w:right w:val="nil"/>
            </w:tcBorders>
            <w:vAlign w:val="bottom"/>
          </w:tcPr>
          <w:p w14:paraId="0D7756AE" w14:textId="77777777" w:rsidR="00C548A0" w:rsidRPr="00A02C15" w:rsidRDefault="00C548A0" w:rsidP="00C548A0">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364503B7" w14:textId="77777777" w:rsidR="00C548A0" w:rsidRPr="00A02C15" w:rsidRDefault="00C548A0" w:rsidP="00C548A0">
            <w:pPr>
              <w:jc w:val="center"/>
              <w:rPr>
                <w:rFonts w:ascii="Times New Roman" w:hAnsi="Times New Roman" w:cs="Times New Roman"/>
                <w:sz w:val="16"/>
                <w:szCs w:val="16"/>
                <w:lang w:eastAsia="en-GB"/>
              </w:rPr>
            </w:pPr>
          </w:p>
        </w:tc>
        <w:tc>
          <w:tcPr>
            <w:tcW w:w="738" w:type="dxa"/>
            <w:tcBorders>
              <w:top w:val="nil"/>
              <w:left w:val="nil"/>
              <w:right w:val="nil"/>
            </w:tcBorders>
            <w:vAlign w:val="bottom"/>
          </w:tcPr>
          <w:p w14:paraId="10AC474B" w14:textId="77777777" w:rsidR="00C548A0" w:rsidRPr="00A02C15" w:rsidRDefault="00C548A0" w:rsidP="00C548A0">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C548A0" w:rsidRPr="00970755" w14:paraId="7D212628" w14:textId="77777777" w:rsidTr="001F498E">
        <w:trPr>
          <w:gridAfter w:val="1"/>
          <w:wAfter w:w="12" w:type="dxa"/>
        </w:trPr>
        <w:tc>
          <w:tcPr>
            <w:tcW w:w="2518" w:type="dxa"/>
            <w:vAlign w:val="bottom"/>
          </w:tcPr>
          <w:p w14:paraId="435FC067" w14:textId="77777777" w:rsidR="00C548A0" w:rsidRPr="00A02C15" w:rsidRDefault="00C548A0" w:rsidP="00C548A0">
            <w:pPr>
              <w:shd w:val="clear" w:color="auto" w:fill="FFFFFF"/>
              <w:ind w:left="72" w:right="-79" w:hanging="72"/>
              <w:rPr>
                <w:rFonts w:ascii="Times New Roman" w:hAnsi="Times New Roman" w:cs="Times New Roman"/>
                <w:sz w:val="16"/>
                <w:szCs w:val="16"/>
                <w:lang w:eastAsia="en-GB"/>
              </w:rPr>
            </w:pPr>
          </w:p>
        </w:tc>
        <w:tc>
          <w:tcPr>
            <w:tcW w:w="11272" w:type="dxa"/>
            <w:gridSpan w:val="23"/>
            <w:tcBorders>
              <w:top w:val="nil"/>
              <w:left w:val="nil"/>
              <w:right w:val="nil"/>
            </w:tcBorders>
          </w:tcPr>
          <w:p w14:paraId="4B650297" w14:textId="77777777" w:rsidR="00C548A0" w:rsidRPr="00A02C15" w:rsidRDefault="00C548A0" w:rsidP="00C548A0">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C548A0" w:rsidRPr="00970755" w14:paraId="6A49F7CA" w14:textId="77777777" w:rsidTr="00FC15A4">
        <w:trPr>
          <w:gridAfter w:val="1"/>
          <w:wAfter w:w="12" w:type="dxa"/>
        </w:trPr>
        <w:tc>
          <w:tcPr>
            <w:tcW w:w="2518" w:type="dxa"/>
            <w:vAlign w:val="bottom"/>
          </w:tcPr>
          <w:p w14:paraId="7BC1BB6C" w14:textId="77777777" w:rsidR="00C548A0" w:rsidRPr="007F5179" w:rsidRDefault="00C548A0" w:rsidP="00C548A0">
            <w:pPr>
              <w:shd w:val="clear" w:color="auto" w:fill="FFFFFF"/>
              <w:ind w:left="72" w:right="-79" w:hanging="72"/>
              <w:rPr>
                <w:rFonts w:ascii="Times New Roman" w:hAnsi="Times New Roman" w:cs="Times New Roman"/>
                <w:b/>
                <w:bCs/>
                <w:sz w:val="16"/>
                <w:szCs w:val="16"/>
                <w:lang w:eastAsia="en-GB"/>
              </w:rPr>
            </w:pPr>
            <w:r w:rsidRPr="007F5179">
              <w:rPr>
                <w:rFonts w:ascii="Times New Roman" w:hAnsi="Times New Roman" w:cs="Times New Roman"/>
                <w:b/>
                <w:bCs/>
                <w:sz w:val="16"/>
                <w:szCs w:val="16"/>
                <w:lang w:eastAsia="en-GB"/>
              </w:rPr>
              <w:t xml:space="preserve">Segment assets </w:t>
            </w:r>
          </w:p>
        </w:tc>
        <w:tc>
          <w:tcPr>
            <w:tcW w:w="810" w:type="dxa"/>
            <w:tcBorders>
              <w:top w:val="nil"/>
              <w:left w:val="nil"/>
              <w:right w:val="nil"/>
            </w:tcBorders>
          </w:tcPr>
          <w:p w14:paraId="524017D8"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7FDF8BD0" w14:textId="77777777" w:rsidR="00C548A0" w:rsidRPr="00A02C15"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3E039C4E"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2B902BFC"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4F43F9B"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39390E14" w14:textId="77777777" w:rsidR="00C548A0" w:rsidRPr="00A02C15"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5CDDD6E7"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458A3A41"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62E99D63"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747CDA3"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58A8A48E"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58BDBA38"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019DDFFF"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20A6F176" w14:textId="77777777" w:rsidR="00C548A0" w:rsidRPr="00A02C15"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3F89FBB5"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B8A2ACE" w14:textId="77777777" w:rsidR="00C548A0" w:rsidRPr="00A02C15"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6E98ED1C" w14:textId="77777777" w:rsidR="00C548A0" w:rsidRPr="00A02C15" w:rsidRDefault="00C548A0"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7BCD47ED"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0D4D3993"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6A67439"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1AC594E9"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28EE7F32"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60925EC1" w14:textId="77777777" w:rsidR="00C548A0" w:rsidRPr="00A02C15" w:rsidRDefault="00C548A0" w:rsidP="00C548A0">
            <w:pPr>
              <w:pStyle w:val="acctfourfigures"/>
              <w:tabs>
                <w:tab w:val="clear" w:pos="765"/>
                <w:tab w:val="decimal" w:pos="283"/>
              </w:tabs>
              <w:spacing w:line="240" w:lineRule="atLeast"/>
              <w:ind w:left="-79" w:right="-79"/>
              <w:rPr>
                <w:b/>
                <w:bCs/>
                <w:sz w:val="16"/>
                <w:szCs w:val="16"/>
                <w:cs/>
                <w:lang w:val="en-US" w:bidi="th-TH"/>
              </w:rPr>
            </w:pPr>
          </w:p>
        </w:tc>
      </w:tr>
      <w:tr w:rsidR="00C548A0" w:rsidRPr="00970755" w14:paraId="561A7D5B" w14:textId="77777777" w:rsidTr="00FC15A4">
        <w:trPr>
          <w:gridAfter w:val="1"/>
          <w:wAfter w:w="12" w:type="dxa"/>
        </w:trPr>
        <w:tc>
          <w:tcPr>
            <w:tcW w:w="2518" w:type="dxa"/>
            <w:vAlign w:val="bottom"/>
            <w:hideMark/>
          </w:tcPr>
          <w:p w14:paraId="32B3ECE1" w14:textId="77777777" w:rsidR="00C548A0" w:rsidRPr="00A02C15" w:rsidRDefault="00C548A0" w:rsidP="00C548A0">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cs/>
                <w:lang w:eastAsia="en-GB"/>
              </w:rPr>
              <w:t xml:space="preserve">   </w:t>
            </w:r>
            <w:r w:rsidR="00573713">
              <w:rPr>
                <w:rFonts w:ascii="Times New Roman" w:hAnsi="Times New Roman" w:cs="Times New Roman"/>
                <w:sz w:val="16"/>
                <w:szCs w:val="16"/>
                <w:lang w:eastAsia="en-GB"/>
              </w:rPr>
              <w:t xml:space="preserve">as at </w:t>
            </w:r>
            <w:r w:rsidRPr="00A02C15">
              <w:rPr>
                <w:rFonts w:ascii="Times New Roman" w:hAnsi="Times New Roman" w:cs="Times New Roman"/>
                <w:sz w:val="16"/>
                <w:szCs w:val="16"/>
                <w:lang w:eastAsia="en-GB"/>
              </w:rPr>
              <w:t>31 March/31 December</w:t>
            </w:r>
          </w:p>
        </w:tc>
        <w:tc>
          <w:tcPr>
            <w:tcW w:w="810" w:type="dxa"/>
            <w:tcBorders>
              <w:left w:val="nil"/>
              <w:right w:val="nil"/>
            </w:tcBorders>
            <w:hideMark/>
          </w:tcPr>
          <w:p w14:paraId="3B934E2D" w14:textId="77777777" w:rsidR="00C548A0" w:rsidRPr="00FC15A4" w:rsidRDefault="005056BE" w:rsidP="00C548A0">
            <w:pPr>
              <w:pStyle w:val="acctfourfigures"/>
              <w:tabs>
                <w:tab w:val="clear" w:pos="765"/>
                <w:tab w:val="decimal" w:pos="374"/>
              </w:tabs>
              <w:spacing w:line="240" w:lineRule="atLeast"/>
              <w:ind w:left="-79" w:right="-79"/>
              <w:rPr>
                <w:sz w:val="16"/>
                <w:szCs w:val="16"/>
                <w:lang w:val="en-US" w:bidi="th-TH"/>
              </w:rPr>
            </w:pPr>
            <w:r>
              <w:rPr>
                <w:sz w:val="16"/>
                <w:szCs w:val="16"/>
                <w:lang w:val="en-US" w:bidi="th-TH"/>
              </w:rPr>
              <w:t>499.90</w:t>
            </w:r>
          </w:p>
        </w:tc>
        <w:tc>
          <w:tcPr>
            <w:tcW w:w="243" w:type="dxa"/>
          </w:tcPr>
          <w:p w14:paraId="1D2AF768" w14:textId="77777777" w:rsidR="00C548A0" w:rsidRPr="00FC15A4"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left w:val="nil"/>
              <w:right w:val="nil"/>
            </w:tcBorders>
            <w:hideMark/>
          </w:tcPr>
          <w:p w14:paraId="14620935" w14:textId="77777777" w:rsidR="00C548A0" w:rsidRPr="00FC15A4" w:rsidRDefault="005056BE" w:rsidP="00C548A0">
            <w:pPr>
              <w:pStyle w:val="acctfourfigures"/>
              <w:tabs>
                <w:tab w:val="clear" w:pos="765"/>
                <w:tab w:val="decimal" w:pos="374"/>
              </w:tabs>
              <w:spacing w:line="240" w:lineRule="atLeast"/>
              <w:ind w:left="-79" w:right="-79"/>
              <w:rPr>
                <w:sz w:val="16"/>
                <w:szCs w:val="16"/>
                <w:lang w:val="en-US" w:bidi="th-TH"/>
              </w:rPr>
            </w:pPr>
            <w:r>
              <w:rPr>
                <w:sz w:val="16"/>
                <w:szCs w:val="16"/>
                <w:lang w:val="en-US" w:bidi="th-TH"/>
              </w:rPr>
              <w:t>1,224.33</w:t>
            </w:r>
          </w:p>
        </w:tc>
        <w:tc>
          <w:tcPr>
            <w:tcW w:w="236" w:type="dxa"/>
          </w:tcPr>
          <w:p w14:paraId="1007E11E" w14:textId="77777777" w:rsidR="00C548A0" w:rsidRPr="00FC15A4"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left w:val="nil"/>
              <w:right w:val="nil"/>
            </w:tcBorders>
          </w:tcPr>
          <w:p w14:paraId="1953EB7B"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r w:rsidRPr="00FC15A4">
              <w:rPr>
                <w:rFonts w:hint="cs"/>
                <w:sz w:val="16"/>
                <w:szCs w:val="16"/>
                <w:cs/>
                <w:lang w:val="en-US" w:bidi="th-TH"/>
              </w:rPr>
              <w:t>223.57</w:t>
            </w:r>
          </w:p>
        </w:tc>
        <w:tc>
          <w:tcPr>
            <w:tcW w:w="236" w:type="dxa"/>
          </w:tcPr>
          <w:p w14:paraId="437D8E46" w14:textId="77777777" w:rsidR="00C548A0" w:rsidRPr="00FC15A4"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Borders>
              <w:left w:val="nil"/>
              <w:right w:val="nil"/>
            </w:tcBorders>
          </w:tcPr>
          <w:p w14:paraId="42C7DCEF"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r w:rsidRPr="00FC15A4">
              <w:rPr>
                <w:rFonts w:hint="cs"/>
                <w:sz w:val="16"/>
                <w:szCs w:val="16"/>
                <w:cs/>
                <w:lang w:val="en-US" w:bidi="th-TH"/>
              </w:rPr>
              <w:t>275.06</w:t>
            </w:r>
          </w:p>
        </w:tc>
        <w:tc>
          <w:tcPr>
            <w:tcW w:w="238" w:type="dxa"/>
          </w:tcPr>
          <w:p w14:paraId="08739DEF" w14:textId="77777777" w:rsidR="00C548A0" w:rsidRPr="00FC15A4"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left w:val="nil"/>
              <w:right w:val="nil"/>
            </w:tcBorders>
          </w:tcPr>
          <w:p w14:paraId="567E9CE2" w14:textId="77777777" w:rsidR="00C548A0" w:rsidRPr="00FC15A4" w:rsidRDefault="005056BE" w:rsidP="00C548A0">
            <w:pPr>
              <w:pStyle w:val="acctfourfigures"/>
              <w:tabs>
                <w:tab w:val="clear" w:pos="765"/>
                <w:tab w:val="decimal" w:pos="374"/>
              </w:tabs>
              <w:spacing w:line="240" w:lineRule="atLeast"/>
              <w:ind w:left="-79" w:right="-79"/>
              <w:rPr>
                <w:sz w:val="16"/>
                <w:szCs w:val="16"/>
                <w:lang w:val="en-US" w:bidi="th-TH"/>
              </w:rPr>
            </w:pPr>
            <w:r>
              <w:rPr>
                <w:sz w:val="16"/>
                <w:szCs w:val="16"/>
                <w:lang w:val="en-US" w:bidi="th-TH"/>
              </w:rPr>
              <w:t>375.74</w:t>
            </w:r>
          </w:p>
        </w:tc>
        <w:tc>
          <w:tcPr>
            <w:tcW w:w="243" w:type="dxa"/>
          </w:tcPr>
          <w:p w14:paraId="525579BE" w14:textId="77777777" w:rsidR="00C548A0" w:rsidRPr="00FC15A4"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Borders>
              <w:left w:val="nil"/>
              <w:right w:val="nil"/>
            </w:tcBorders>
          </w:tcPr>
          <w:p w14:paraId="342C6097"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r w:rsidRPr="00FC15A4">
              <w:rPr>
                <w:rFonts w:hint="cs"/>
                <w:sz w:val="16"/>
                <w:szCs w:val="16"/>
                <w:cs/>
                <w:lang w:val="en-US" w:bidi="th-TH"/>
              </w:rPr>
              <w:t>474.21</w:t>
            </w:r>
          </w:p>
        </w:tc>
        <w:tc>
          <w:tcPr>
            <w:tcW w:w="270" w:type="dxa"/>
          </w:tcPr>
          <w:p w14:paraId="25825048" w14:textId="77777777" w:rsidR="00C548A0" w:rsidRPr="00FC15A4"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left w:val="nil"/>
              <w:right w:val="nil"/>
            </w:tcBorders>
            <w:hideMark/>
          </w:tcPr>
          <w:p w14:paraId="134EA251" w14:textId="77777777" w:rsidR="00C548A0" w:rsidRPr="00FC15A4" w:rsidRDefault="005056BE" w:rsidP="005056BE">
            <w:pPr>
              <w:pStyle w:val="acctfourfigures"/>
              <w:tabs>
                <w:tab w:val="clear" w:pos="765"/>
                <w:tab w:val="decimal" w:pos="374"/>
              </w:tabs>
              <w:spacing w:line="240" w:lineRule="atLeast"/>
              <w:ind w:right="-79"/>
              <w:rPr>
                <w:sz w:val="16"/>
                <w:szCs w:val="16"/>
                <w:lang w:val="en-US" w:bidi="th-TH"/>
              </w:rPr>
            </w:pPr>
            <w:r>
              <w:rPr>
                <w:sz w:val="16"/>
                <w:szCs w:val="16"/>
                <w:lang w:val="en-US" w:bidi="th-TH"/>
              </w:rPr>
              <w:t>19.31</w:t>
            </w:r>
          </w:p>
        </w:tc>
        <w:tc>
          <w:tcPr>
            <w:tcW w:w="288" w:type="dxa"/>
          </w:tcPr>
          <w:p w14:paraId="4AB5ADD4" w14:textId="77777777" w:rsidR="00C548A0" w:rsidRPr="00FC15A4"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Borders>
              <w:left w:val="nil"/>
              <w:right w:val="nil"/>
            </w:tcBorders>
            <w:hideMark/>
          </w:tcPr>
          <w:p w14:paraId="36DA84E5" w14:textId="77777777" w:rsidR="00C548A0" w:rsidRPr="00FC15A4" w:rsidRDefault="005056BE" w:rsidP="00C548A0">
            <w:pPr>
              <w:pStyle w:val="acctfourfigures"/>
              <w:tabs>
                <w:tab w:val="clear" w:pos="765"/>
                <w:tab w:val="decimal" w:pos="374"/>
              </w:tabs>
              <w:spacing w:line="240" w:lineRule="atLeast"/>
              <w:ind w:left="-79" w:right="-79"/>
              <w:rPr>
                <w:sz w:val="16"/>
                <w:szCs w:val="16"/>
                <w:lang w:val="en-US" w:bidi="th-TH"/>
              </w:rPr>
            </w:pPr>
            <w:r>
              <w:rPr>
                <w:sz w:val="16"/>
                <w:szCs w:val="16"/>
                <w:lang w:val="en-US" w:bidi="th-TH"/>
              </w:rPr>
              <w:t>27.96</w:t>
            </w:r>
          </w:p>
        </w:tc>
        <w:tc>
          <w:tcPr>
            <w:tcW w:w="261" w:type="dxa"/>
          </w:tcPr>
          <w:p w14:paraId="782907BA" w14:textId="77777777" w:rsidR="00C548A0" w:rsidRPr="00FC15A4"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left w:val="nil"/>
              <w:right w:val="nil"/>
            </w:tcBorders>
            <w:hideMark/>
          </w:tcPr>
          <w:p w14:paraId="591A4FCC"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r w:rsidRPr="00FC15A4">
              <w:rPr>
                <w:sz w:val="16"/>
                <w:szCs w:val="16"/>
                <w:lang w:val="en-US" w:bidi="th-TH"/>
              </w:rPr>
              <w:t>46.54</w:t>
            </w:r>
          </w:p>
        </w:tc>
        <w:tc>
          <w:tcPr>
            <w:tcW w:w="252" w:type="dxa"/>
          </w:tcPr>
          <w:p w14:paraId="61742E3B" w14:textId="77777777" w:rsidR="00C548A0" w:rsidRPr="00FC15A4"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Borders>
              <w:left w:val="nil"/>
              <w:right w:val="nil"/>
            </w:tcBorders>
            <w:hideMark/>
          </w:tcPr>
          <w:p w14:paraId="411E8791"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r w:rsidRPr="00FC15A4">
              <w:rPr>
                <w:rFonts w:hint="cs"/>
                <w:sz w:val="16"/>
                <w:szCs w:val="16"/>
                <w:cs/>
                <w:lang w:val="en-US" w:bidi="th-TH"/>
              </w:rPr>
              <w:t>73.80</w:t>
            </w:r>
          </w:p>
        </w:tc>
        <w:tc>
          <w:tcPr>
            <w:tcW w:w="243" w:type="dxa"/>
          </w:tcPr>
          <w:p w14:paraId="4B43A25D" w14:textId="77777777" w:rsidR="00C548A0" w:rsidRPr="00FC15A4"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left w:val="nil"/>
              <w:right w:val="nil"/>
            </w:tcBorders>
            <w:hideMark/>
          </w:tcPr>
          <w:p w14:paraId="7CB897B5" w14:textId="77777777" w:rsidR="00C548A0" w:rsidRPr="00FC15A4" w:rsidRDefault="005056BE" w:rsidP="00C548A0">
            <w:pPr>
              <w:pStyle w:val="acctfourfigures"/>
              <w:tabs>
                <w:tab w:val="clear" w:pos="765"/>
                <w:tab w:val="decimal" w:pos="461"/>
              </w:tabs>
              <w:spacing w:line="240" w:lineRule="atLeast"/>
              <w:ind w:left="-79" w:right="-79"/>
              <w:rPr>
                <w:sz w:val="16"/>
                <w:szCs w:val="16"/>
                <w:lang w:val="en-US" w:bidi="th-TH"/>
              </w:rPr>
            </w:pPr>
            <w:r>
              <w:rPr>
                <w:sz w:val="16"/>
                <w:szCs w:val="16"/>
                <w:lang w:val="en-US" w:bidi="th-TH"/>
              </w:rPr>
              <w:t>1,165.06</w:t>
            </w:r>
          </w:p>
        </w:tc>
        <w:tc>
          <w:tcPr>
            <w:tcW w:w="252" w:type="dxa"/>
          </w:tcPr>
          <w:p w14:paraId="50A0F75C"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738" w:type="dxa"/>
            <w:tcBorders>
              <w:left w:val="nil"/>
              <w:right w:val="nil"/>
            </w:tcBorders>
            <w:hideMark/>
          </w:tcPr>
          <w:p w14:paraId="4A3E60F5" w14:textId="77777777" w:rsidR="00C548A0" w:rsidRPr="00FC15A4" w:rsidRDefault="005056BE" w:rsidP="00C548A0">
            <w:pPr>
              <w:pStyle w:val="acctfourfigures"/>
              <w:tabs>
                <w:tab w:val="clear" w:pos="765"/>
                <w:tab w:val="decimal" w:pos="372"/>
              </w:tabs>
              <w:spacing w:line="240" w:lineRule="atLeast"/>
              <w:ind w:left="-79" w:right="-79"/>
              <w:rPr>
                <w:sz w:val="16"/>
                <w:szCs w:val="16"/>
                <w:lang w:val="en-US" w:bidi="th-TH"/>
              </w:rPr>
            </w:pPr>
            <w:r>
              <w:rPr>
                <w:sz w:val="16"/>
                <w:szCs w:val="16"/>
                <w:lang w:val="en-US" w:bidi="th-TH"/>
              </w:rPr>
              <w:t>2,075.36</w:t>
            </w:r>
          </w:p>
        </w:tc>
      </w:tr>
      <w:tr w:rsidR="00C548A0" w:rsidRPr="00970755" w14:paraId="49E16F7E" w14:textId="77777777" w:rsidTr="00573713">
        <w:trPr>
          <w:gridAfter w:val="1"/>
          <w:wAfter w:w="12" w:type="dxa"/>
        </w:trPr>
        <w:tc>
          <w:tcPr>
            <w:tcW w:w="2518" w:type="dxa"/>
            <w:vAlign w:val="bottom"/>
          </w:tcPr>
          <w:p w14:paraId="5147EA8B" w14:textId="77777777" w:rsidR="00C548A0" w:rsidRPr="002F1846" w:rsidRDefault="00C548A0" w:rsidP="00573713">
            <w:pPr>
              <w:rPr>
                <w:bCs/>
                <w:sz w:val="20"/>
              </w:rPr>
            </w:pPr>
            <w:r w:rsidRPr="00806EBC">
              <w:rPr>
                <w:rFonts w:ascii="Times New Roman" w:hAnsi="Times New Roman" w:cs="Times New Roman"/>
                <w:sz w:val="16"/>
                <w:szCs w:val="16"/>
                <w:lang w:eastAsia="en-GB"/>
              </w:rPr>
              <w:t xml:space="preserve">Unallocated </w:t>
            </w:r>
            <w:r>
              <w:rPr>
                <w:rFonts w:ascii="Times New Roman" w:hAnsi="Times New Roman" w:cs="Times New Roman"/>
                <w:sz w:val="16"/>
                <w:szCs w:val="16"/>
                <w:lang w:eastAsia="en-GB"/>
              </w:rPr>
              <w:t>assets</w:t>
            </w:r>
          </w:p>
        </w:tc>
        <w:tc>
          <w:tcPr>
            <w:tcW w:w="810" w:type="dxa"/>
            <w:tcBorders>
              <w:left w:val="nil"/>
              <w:right w:val="nil"/>
            </w:tcBorders>
          </w:tcPr>
          <w:p w14:paraId="4EFDB235"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43" w:type="dxa"/>
          </w:tcPr>
          <w:p w14:paraId="75AA81AE" w14:textId="77777777" w:rsidR="00C548A0" w:rsidRPr="00FC15A4"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left w:val="nil"/>
              <w:right w:val="nil"/>
            </w:tcBorders>
          </w:tcPr>
          <w:p w14:paraId="293DD5AA"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36" w:type="dxa"/>
          </w:tcPr>
          <w:p w14:paraId="443AB280" w14:textId="77777777" w:rsidR="00C548A0" w:rsidRPr="00FC15A4"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left w:val="nil"/>
              <w:right w:val="nil"/>
            </w:tcBorders>
          </w:tcPr>
          <w:p w14:paraId="1ADEA6E1"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36" w:type="dxa"/>
          </w:tcPr>
          <w:p w14:paraId="6AB4B910" w14:textId="77777777" w:rsidR="00C548A0" w:rsidRPr="00FC15A4"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Borders>
              <w:left w:val="nil"/>
              <w:right w:val="nil"/>
            </w:tcBorders>
          </w:tcPr>
          <w:p w14:paraId="322C84EA"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38" w:type="dxa"/>
          </w:tcPr>
          <w:p w14:paraId="70F3C046" w14:textId="77777777" w:rsidR="00C548A0" w:rsidRPr="00FC15A4"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left w:val="nil"/>
              <w:right w:val="nil"/>
            </w:tcBorders>
          </w:tcPr>
          <w:p w14:paraId="52243145" w14:textId="77777777" w:rsidR="00C548A0" w:rsidRPr="00FC15A4" w:rsidRDefault="00C548A0" w:rsidP="00C548A0">
            <w:pPr>
              <w:pStyle w:val="acctfourfigures"/>
              <w:tabs>
                <w:tab w:val="clear" w:pos="765"/>
                <w:tab w:val="decimal" w:pos="374"/>
                <w:tab w:val="decimal" w:pos="641"/>
              </w:tabs>
              <w:spacing w:line="240" w:lineRule="atLeast"/>
              <w:ind w:left="-79" w:right="-79"/>
              <w:rPr>
                <w:sz w:val="16"/>
                <w:szCs w:val="16"/>
                <w:lang w:val="en-US" w:bidi="th-TH"/>
              </w:rPr>
            </w:pPr>
          </w:p>
        </w:tc>
        <w:tc>
          <w:tcPr>
            <w:tcW w:w="243" w:type="dxa"/>
          </w:tcPr>
          <w:p w14:paraId="5182F703" w14:textId="77777777" w:rsidR="00C548A0" w:rsidRPr="00FC15A4"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Borders>
              <w:left w:val="nil"/>
              <w:right w:val="nil"/>
            </w:tcBorders>
          </w:tcPr>
          <w:p w14:paraId="284B0ADA" w14:textId="77777777" w:rsidR="00C548A0" w:rsidRPr="00FC15A4" w:rsidRDefault="00C548A0" w:rsidP="00C548A0">
            <w:pPr>
              <w:pStyle w:val="acctfourfigures"/>
              <w:tabs>
                <w:tab w:val="clear" w:pos="765"/>
                <w:tab w:val="decimal" w:pos="374"/>
                <w:tab w:val="decimal" w:pos="641"/>
              </w:tabs>
              <w:spacing w:line="240" w:lineRule="atLeast"/>
              <w:ind w:left="-79" w:right="-79"/>
              <w:rPr>
                <w:sz w:val="16"/>
                <w:szCs w:val="16"/>
                <w:lang w:val="en-US" w:bidi="th-TH"/>
              </w:rPr>
            </w:pPr>
          </w:p>
        </w:tc>
        <w:tc>
          <w:tcPr>
            <w:tcW w:w="270" w:type="dxa"/>
          </w:tcPr>
          <w:p w14:paraId="61EC2216" w14:textId="77777777" w:rsidR="00C548A0" w:rsidRPr="00FC15A4"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left w:val="nil"/>
              <w:right w:val="nil"/>
            </w:tcBorders>
          </w:tcPr>
          <w:p w14:paraId="3AE49E7A" w14:textId="77777777" w:rsidR="00C548A0" w:rsidRPr="00FC15A4" w:rsidRDefault="00C548A0" w:rsidP="00C548A0">
            <w:pPr>
              <w:pStyle w:val="acctfourfigures"/>
              <w:tabs>
                <w:tab w:val="clear" w:pos="765"/>
                <w:tab w:val="decimal" w:pos="374"/>
                <w:tab w:val="decimal" w:pos="641"/>
              </w:tabs>
              <w:spacing w:line="240" w:lineRule="atLeast"/>
              <w:ind w:left="-79" w:right="-79"/>
              <w:rPr>
                <w:sz w:val="16"/>
                <w:szCs w:val="16"/>
                <w:lang w:val="en-US" w:bidi="th-TH"/>
              </w:rPr>
            </w:pPr>
          </w:p>
        </w:tc>
        <w:tc>
          <w:tcPr>
            <w:tcW w:w="288" w:type="dxa"/>
          </w:tcPr>
          <w:p w14:paraId="6FA08B27" w14:textId="77777777" w:rsidR="00C548A0" w:rsidRPr="00FC15A4"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Borders>
              <w:left w:val="nil"/>
              <w:right w:val="nil"/>
            </w:tcBorders>
          </w:tcPr>
          <w:p w14:paraId="7D075964" w14:textId="77777777" w:rsidR="00C548A0" w:rsidRPr="00FC15A4" w:rsidRDefault="00C548A0" w:rsidP="00C548A0">
            <w:pPr>
              <w:pStyle w:val="acctfourfigures"/>
              <w:tabs>
                <w:tab w:val="clear" w:pos="765"/>
                <w:tab w:val="decimal" w:pos="374"/>
                <w:tab w:val="decimal" w:pos="641"/>
              </w:tabs>
              <w:spacing w:line="240" w:lineRule="atLeast"/>
              <w:ind w:left="-79" w:right="-79"/>
              <w:rPr>
                <w:sz w:val="16"/>
                <w:szCs w:val="16"/>
                <w:lang w:val="en-US" w:bidi="th-TH"/>
              </w:rPr>
            </w:pPr>
          </w:p>
        </w:tc>
        <w:tc>
          <w:tcPr>
            <w:tcW w:w="261" w:type="dxa"/>
          </w:tcPr>
          <w:p w14:paraId="1DFD45D8" w14:textId="77777777" w:rsidR="00C548A0" w:rsidRPr="00FC15A4"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left w:val="nil"/>
              <w:right w:val="nil"/>
            </w:tcBorders>
          </w:tcPr>
          <w:p w14:paraId="186D3455" w14:textId="77777777" w:rsidR="00C548A0" w:rsidRPr="00FC15A4" w:rsidRDefault="00C548A0" w:rsidP="00C548A0">
            <w:pPr>
              <w:pStyle w:val="acctfourfigures"/>
              <w:tabs>
                <w:tab w:val="clear" w:pos="765"/>
                <w:tab w:val="decimal" w:pos="374"/>
                <w:tab w:val="decimal" w:pos="641"/>
              </w:tabs>
              <w:spacing w:line="240" w:lineRule="atLeast"/>
              <w:ind w:left="-79" w:right="-79"/>
              <w:rPr>
                <w:sz w:val="16"/>
                <w:szCs w:val="16"/>
                <w:lang w:val="en-US" w:bidi="th-TH"/>
              </w:rPr>
            </w:pPr>
          </w:p>
        </w:tc>
        <w:tc>
          <w:tcPr>
            <w:tcW w:w="252" w:type="dxa"/>
          </w:tcPr>
          <w:p w14:paraId="307D5195" w14:textId="77777777" w:rsidR="00C548A0" w:rsidRPr="00FC15A4"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Borders>
              <w:left w:val="nil"/>
              <w:right w:val="nil"/>
            </w:tcBorders>
          </w:tcPr>
          <w:p w14:paraId="52AF9D84" w14:textId="77777777" w:rsidR="00C548A0" w:rsidRPr="00FC15A4" w:rsidRDefault="00C548A0" w:rsidP="00C548A0">
            <w:pPr>
              <w:pStyle w:val="acctfourfigures"/>
              <w:tabs>
                <w:tab w:val="clear" w:pos="765"/>
                <w:tab w:val="decimal" w:pos="374"/>
                <w:tab w:val="decimal" w:pos="641"/>
              </w:tabs>
              <w:spacing w:line="240" w:lineRule="atLeast"/>
              <w:ind w:left="-79" w:right="-79"/>
              <w:rPr>
                <w:sz w:val="16"/>
                <w:szCs w:val="16"/>
                <w:lang w:val="en-US" w:bidi="th-TH"/>
              </w:rPr>
            </w:pPr>
          </w:p>
        </w:tc>
        <w:tc>
          <w:tcPr>
            <w:tcW w:w="243" w:type="dxa"/>
          </w:tcPr>
          <w:p w14:paraId="363AA95F" w14:textId="77777777" w:rsidR="00C548A0" w:rsidRPr="00FC15A4" w:rsidRDefault="00C548A0" w:rsidP="00C548A0">
            <w:pPr>
              <w:pStyle w:val="acctfourfigures"/>
              <w:tabs>
                <w:tab w:val="clear" w:pos="765"/>
                <w:tab w:val="decimal" w:pos="461"/>
              </w:tabs>
              <w:spacing w:line="240" w:lineRule="atLeast"/>
              <w:ind w:left="-79" w:right="-79"/>
              <w:rPr>
                <w:sz w:val="16"/>
                <w:szCs w:val="16"/>
                <w:lang w:val="en-US" w:bidi="th-TH"/>
              </w:rPr>
            </w:pPr>
          </w:p>
        </w:tc>
        <w:tc>
          <w:tcPr>
            <w:tcW w:w="747" w:type="dxa"/>
            <w:tcBorders>
              <w:left w:val="nil"/>
              <w:bottom w:val="single" w:sz="4" w:space="0" w:color="auto"/>
              <w:right w:val="nil"/>
            </w:tcBorders>
          </w:tcPr>
          <w:p w14:paraId="038061E1" w14:textId="77777777" w:rsidR="00C548A0" w:rsidRPr="00FC15A4" w:rsidRDefault="005056BE" w:rsidP="00C548A0">
            <w:pPr>
              <w:pStyle w:val="acctfourfigures"/>
              <w:tabs>
                <w:tab w:val="clear" w:pos="765"/>
                <w:tab w:val="decimal" w:pos="461"/>
              </w:tabs>
              <w:spacing w:line="240" w:lineRule="atLeast"/>
              <w:ind w:left="-79" w:right="-79"/>
              <w:rPr>
                <w:sz w:val="16"/>
                <w:szCs w:val="16"/>
                <w:lang w:val="en-US" w:bidi="th-TH"/>
              </w:rPr>
            </w:pPr>
            <w:r>
              <w:rPr>
                <w:sz w:val="16"/>
                <w:szCs w:val="16"/>
                <w:lang w:val="en-US" w:bidi="th-TH"/>
              </w:rPr>
              <w:t>2,517.22</w:t>
            </w:r>
          </w:p>
        </w:tc>
        <w:tc>
          <w:tcPr>
            <w:tcW w:w="252" w:type="dxa"/>
          </w:tcPr>
          <w:p w14:paraId="6F37A956" w14:textId="77777777" w:rsidR="00C548A0" w:rsidRPr="00FC15A4"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738" w:type="dxa"/>
            <w:tcBorders>
              <w:left w:val="nil"/>
              <w:bottom w:val="single" w:sz="4" w:space="0" w:color="auto"/>
              <w:right w:val="nil"/>
            </w:tcBorders>
          </w:tcPr>
          <w:p w14:paraId="456835B6" w14:textId="77777777" w:rsidR="00C548A0" w:rsidRPr="00FC15A4" w:rsidRDefault="00C548A0" w:rsidP="00C548A0">
            <w:pPr>
              <w:pStyle w:val="acctfourfigures"/>
              <w:tabs>
                <w:tab w:val="clear" w:pos="765"/>
                <w:tab w:val="decimal" w:pos="374"/>
              </w:tabs>
              <w:spacing w:line="240" w:lineRule="atLeast"/>
              <w:ind w:left="-79" w:right="-77"/>
              <w:rPr>
                <w:sz w:val="16"/>
                <w:szCs w:val="16"/>
                <w:lang w:val="en-US" w:bidi="th-TH"/>
              </w:rPr>
            </w:pPr>
            <w:r w:rsidRPr="00FC15A4">
              <w:rPr>
                <w:rFonts w:hint="cs"/>
                <w:sz w:val="16"/>
                <w:szCs w:val="16"/>
                <w:cs/>
                <w:lang w:val="en-US" w:bidi="th-TH"/>
              </w:rPr>
              <w:t>2,6</w:t>
            </w:r>
            <w:r w:rsidR="005056BE">
              <w:rPr>
                <w:sz w:val="16"/>
                <w:szCs w:val="16"/>
                <w:lang w:val="en-US" w:bidi="th-TH"/>
              </w:rPr>
              <w:t>21.89</w:t>
            </w:r>
          </w:p>
        </w:tc>
      </w:tr>
      <w:tr w:rsidR="00C548A0" w:rsidRPr="00970755" w14:paraId="08C01A83" w14:textId="77777777" w:rsidTr="00573713">
        <w:trPr>
          <w:gridAfter w:val="1"/>
          <w:wAfter w:w="12" w:type="dxa"/>
        </w:trPr>
        <w:tc>
          <w:tcPr>
            <w:tcW w:w="2518" w:type="dxa"/>
            <w:vAlign w:val="bottom"/>
          </w:tcPr>
          <w:p w14:paraId="687F0F96" w14:textId="77777777" w:rsidR="00C548A0" w:rsidRPr="00FC15A4" w:rsidRDefault="00C548A0" w:rsidP="00573713">
            <w:pPr>
              <w:rPr>
                <w:rFonts w:ascii="Times New Roman" w:hAnsi="Times New Roman" w:cs="Times New Roman"/>
                <w:b/>
                <w:bCs/>
                <w:sz w:val="16"/>
                <w:szCs w:val="16"/>
                <w:lang w:eastAsia="en-GB"/>
              </w:rPr>
            </w:pPr>
            <w:r w:rsidRPr="00FC15A4">
              <w:rPr>
                <w:rFonts w:ascii="Times New Roman" w:hAnsi="Times New Roman" w:cs="Times New Roman"/>
                <w:b/>
                <w:bCs/>
                <w:sz w:val="16"/>
                <w:szCs w:val="16"/>
                <w:lang w:eastAsia="en-GB"/>
              </w:rPr>
              <w:t>Total assets</w:t>
            </w:r>
          </w:p>
        </w:tc>
        <w:tc>
          <w:tcPr>
            <w:tcW w:w="810" w:type="dxa"/>
            <w:tcBorders>
              <w:left w:val="nil"/>
              <w:right w:val="nil"/>
            </w:tcBorders>
          </w:tcPr>
          <w:p w14:paraId="6D85CD06"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43" w:type="dxa"/>
          </w:tcPr>
          <w:p w14:paraId="41174FB9" w14:textId="77777777" w:rsidR="00C548A0" w:rsidRPr="00FC15A4"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left w:val="nil"/>
              <w:right w:val="nil"/>
            </w:tcBorders>
          </w:tcPr>
          <w:p w14:paraId="365A3F74"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36" w:type="dxa"/>
          </w:tcPr>
          <w:p w14:paraId="3F41176A" w14:textId="77777777" w:rsidR="00C548A0" w:rsidRPr="00FC15A4"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left w:val="nil"/>
              <w:right w:val="nil"/>
            </w:tcBorders>
          </w:tcPr>
          <w:p w14:paraId="3F2C01EB"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36" w:type="dxa"/>
          </w:tcPr>
          <w:p w14:paraId="165267FE" w14:textId="77777777" w:rsidR="00C548A0" w:rsidRPr="00FC15A4"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Borders>
              <w:left w:val="nil"/>
              <w:right w:val="nil"/>
            </w:tcBorders>
          </w:tcPr>
          <w:p w14:paraId="726C4A05"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38" w:type="dxa"/>
          </w:tcPr>
          <w:p w14:paraId="3F609E59" w14:textId="77777777" w:rsidR="00C548A0" w:rsidRPr="00FC15A4"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left w:val="nil"/>
              <w:right w:val="nil"/>
            </w:tcBorders>
          </w:tcPr>
          <w:p w14:paraId="78A791F9"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43" w:type="dxa"/>
          </w:tcPr>
          <w:p w14:paraId="4F97EEE6" w14:textId="77777777" w:rsidR="00C548A0" w:rsidRPr="00FC15A4"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Borders>
              <w:left w:val="nil"/>
              <w:right w:val="nil"/>
            </w:tcBorders>
          </w:tcPr>
          <w:p w14:paraId="12B4C7B2"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70" w:type="dxa"/>
          </w:tcPr>
          <w:p w14:paraId="3C5DBED9" w14:textId="77777777" w:rsidR="00C548A0" w:rsidRPr="00FC15A4"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left w:val="nil"/>
              <w:right w:val="nil"/>
            </w:tcBorders>
          </w:tcPr>
          <w:p w14:paraId="736F53BC"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88" w:type="dxa"/>
          </w:tcPr>
          <w:p w14:paraId="10EC4963" w14:textId="77777777" w:rsidR="00C548A0" w:rsidRPr="00FC15A4"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Borders>
              <w:left w:val="nil"/>
              <w:right w:val="nil"/>
            </w:tcBorders>
          </w:tcPr>
          <w:p w14:paraId="53C818A1"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61" w:type="dxa"/>
          </w:tcPr>
          <w:p w14:paraId="3E65C522" w14:textId="77777777" w:rsidR="00C548A0" w:rsidRPr="00FC15A4"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left w:val="nil"/>
              <w:right w:val="nil"/>
            </w:tcBorders>
          </w:tcPr>
          <w:p w14:paraId="614891BA"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52" w:type="dxa"/>
          </w:tcPr>
          <w:p w14:paraId="380B6762" w14:textId="77777777" w:rsidR="00C548A0" w:rsidRPr="00FC15A4"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Borders>
              <w:left w:val="nil"/>
              <w:right w:val="nil"/>
            </w:tcBorders>
          </w:tcPr>
          <w:p w14:paraId="2889FA23" w14:textId="77777777" w:rsidR="00C548A0" w:rsidRPr="00FC15A4" w:rsidRDefault="00C548A0" w:rsidP="00C548A0">
            <w:pPr>
              <w:pStyle w:val="acctfourfigures"/>
              <w:tabs>
                <w:tab w:val="clear" w:pos="765"/>
                <w:tab w:val="decimal" w:pos="374"/>
              </w:tabs>
              <w:spacing w:line="240" w:lineRule="atLeast"/>
              <w:ind w:left="-79" w:right="-79"/>
              <w:rPr>
                <w:sz w:val="16"/>
                <w:szCs w:val="16"/>
                <w:lang w:val="en-US" w:bidi="th-TH"/>
              </w:rPr>
            </w:pPr>
          </w:p>
        </w:tc>
        <w:tc>
          <w:tcPr>
            <w:tcW w:w="243" w:type="dxa"/>
          </w:tcPr>
          <w:p w14:paraId="504DDAE5" w14:textId="77777777" w:rsidR="00C548A0" w:rsidRPr="00FC15A4"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top w:val="single" w:sz="4" w:space="0" w:color="auto"/>
              <w:left w:val="nil"/>
              <w:bottom w:val="double" w:sz="4" w:space="0" w:color="auto"/>
              <w:right w:val="nil"/>
            </w:tcBorders>
          </w:tcPr>
          <w:p w14:paraId="55D35649" w14:textId="77777777" w:rsidR="00C548A0" w:rsidRPr="00DD34A5" w:rsidRDefault="005056BE" w:rsidP="00C548A0">
            <w:pPr>
              <w:pStyle w:val="acctfourfigures"/>
              <w:tabs>
                <w:tab w:val="clear" w:pos="765"/>
                <w:tab w:val="decimal" w:pos="461"/>
              </w:tabs>
              <w:spacing w:line="240" w:lineRule="atLeast"/>
              <w:ind w:left="-79" w:right="-79"/>
              <w:rPr>
                <w:b/>
                <w:bCs/>
                <w:sz w:val="16"/>
                <w:szCs w:val="16"/>
                <w:cs/>
                <w:lang w:val="en-US" w:bidi="th-TH"/>
              </w:rPr>
            </w:pPr>
            <w:r>
              <w:rPr>
                <w:b/>
                <w:bCs/>
                <w:sz w:val="16"/>
                <w:szCs w:val="16"/>
                <w:lang w:val="en-US" w:bidi="th-TH"/>
              </w:rPr>
              <w:t>3,682.28</w:t>
            </w:r>
          </w:p>
        </w:tc>
        <w:tc>
          <w:tcPr>
            <w:tcW w:w="252" w:type="dxa"/>
          </w:tcPr>
          <w:p w14:paraId="27A21938" w14:textId="77777777" w:rsidR="00C548A0" w:rsidRPr="00DD34A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10AE4600" w14:textId="77777777" w:rsidR="00C548A0" w:rsidRPr="00DD34A5" w:rsidRDefault="00C548A0" w:rsidP="00C548A0">
            <w:pPr>
              <w:pStyle w:val="acctfourfigures"/>
              <w:tabs>
                <w:tab w:val="clear" w:pos="765"/>
                <w:tab w:val="decimal" w:pos="372"/>
              </w:tabs>
              <w:spacing w:line="240" w:lineRule="atLeast"/>
              <w:ind w:left="-79" w:right="-79"/>
              <w:rPr>
                <w:b/>
                <w:bCs/>
                <w:sz w:val="16"/>
                <w:szCs w:val="16"/>
                <w:lang w:val="en-US" w:bidi="th-TH"/>
              </w:rPr>
            </w:pPr>
            <w:r w:rsidRPr="00DD34A5">
              <w:rPr>
                <w:b/>
                <w:bCs/>
                <w:sz w:val="16"/>
                <w:szCs w:val="16"/>
                <w:lang w:val="en-US" w:bidi="th-TH"/>
              </w:rPr>
              <w:t>4,</w:t>
            </w:r>
            <w:r w:rsidR="005056BE">
              <w:rPr>
                <w:b/>
                <w:bCs/>
                <w:sz w:val="16"/>
                <w:szCs w:val="16"/>
                <w:lang w:val="en-US" w:bidi="th-TH"/>
              </w:rPr>
              <w:t>697.25</w:t>
            </w:r>
          </w:p>
        </w:tc>
      </w:tr>
      <w:tr w:rsidR="00C548A0" w:rsidRPr="00970755" w14:paraId="34DDD98B" w14:textId="77777777" w:rsidTr="00DD34A5">
        <w:trPr>
          <w:gridAfter w:val="1"/>
          <w:wAfter w:w="12" w:type="dxa"/>
        </w:trPr>
        <w:tc>
          <w:tcPr>
            <w:tcW w:w="2518" w:type="dxa"/>
          </w:tcPr>
          <w:p w14:paraId="4CC5C305" w14:textId="77777777" w:rsidR="00C548A0" w:rsidRPr="00806EBC" w:rsidRDefault="00C548A0" w:rsidP="00C548A0">
            <w:pPr>
              <w:rPr>
                <w:rFonts w:ascii="Times New Roman" w:hAnsi="Times New Roman" w:cs="Times New Roman"/>
                <w:sz w:val="16"/>
                <w:szCs w:val="16"/>
                <w:lang w:eastAsia="en-GB"/>
              </w:rPr>
            </w:pPr>
          </w:p>
        </w:tc>
        <w:tc>
          <w:tcPr>
            <w:tcW w:w="810" w:type="dxa"/>
            <w:tcBorders>
              <w:left w:val="nil"/>
              <w:right w:val="nil"/>
            </w:tcBorders>
          </w:tcPr>
          <w:p w14:paraId="59D76FD4"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38EA1020" w14:textId="77777777" w:rsidR="00C548A0" w:rsidRPr="00A02C15"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left w:val="nil"/>
              <w:right w:val="nil"/>
            </w:tcBorders>
          </w:tcPr>
          <w:p w14:paraId="06797BFD"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D963CA6"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left w:val="nil"/>
              <w:right w:val="nil"/>
            </w:tcBorders>
          </w:tcPr>
          <w:p w14:paraId="07A19ECD"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E55C090" w14:textId="77777777" w:rsidR="00C548A0" w:rsidRPr="00A02C15"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left w:val="nil"/>
              <w:right w:val="nil"/>
            </w:tcBorders>
          </w:tcPr>
          <w:p w14:paraId="1AC946F5"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36B3D509"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left w:val="nil"/>
              <w:right w:val="nil"/>
            </w:tcBorders>
          </w:tcPr>
          <w:p w14:paraId="2C007E4E"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9FA4D7B"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left w:val="nil"/>
              <w:right w:val="nil"/>
            </w:tcBorders>
          </w:tcPr>
          <w:p w14:paraId="027B24AE"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493AD524"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left w:val="nil"/>
              <w:right w:val="nil"/>
            </w:tcBorders>
          </w:tcPr>
          <w:p w14:paraId="710FAD2E"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173AC29" w14:textId="77777777" w:rsidR="00C548A0" w:rsidRPr="00A02C15"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left w:val="nil"/>
              <w:right w:val="nil"/>
            </w:tcBorders>
          </w:tcPr>
          <w:p w14:paraId="4DA04A7B"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9562342" w14:textId="77777777" w:rsidR="00C548A0" w:rsidRPr="00A02C15"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left w:val="nil"/>
              <w:right w:val="nil"/>
            </w:tcBorders>
          </w:tcPr>
          <w:p w14:paraId="1893605D" w14:textId="77777777" w:rsidR="00C548A0" w:rsidRPr="00A02C15" w:rsidRDefault="00C548A0"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68E48AE7"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left w:val="nil"/>
              <w:right w:val="nil"/>
            </w:tcBorders>
          </w:tcPr>
          <w:p w14:paraId="22B1A5D3"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14334454"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double" w:sz="4" w:space="0" w:color="auto"/>
              <w:left w:val="nil"/>
              <w:right w:val="nil"/>
            </w:tcBorders>
          </w:tcPr>
          <w:p w14:paraId="0DD11898"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29A93D09"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double" w:sz="4" w:space="0" w:color="auto"/>
              <w:left w:val="nil"/>
              <w:right w:val="nil"/>
            </w:tcBorders>
          </w:tcPr>
          <w:p w14:paraId="5C97567D" w14:textId="77777777" w:rsidR="00C548A0" w:rsidRPr="00A02C15" w:rsidRDefault="00C548A0" w:rsidP="00C548A0">
            <w:pPr>
              <w:pStyle w:val="acctfourfigures"/>
              <w:tabs>
                <w:tab w:val="clear" w:pos="765"/>
                <w:tab w:val="decimal" w:pos="283"/>
              </w:tabs>
              <w:spacing w:line="240" w:lineRule="atLeast"/>
              <w:ind w:left="-79" w:right="-79"/>
              <w:rPr>
                <w:b/>
                <w:bCs/>
                <w:sz w:val="16"/>
                <w:szCs w:val="16"/>
                <w:cs/>
                <w:lang w:val="en-US" w:bidi="th-TH"/>
              </w:rPr>
            </w:pPr>
          </w:p>
        </w:tc>
      </w:tr>
      <w:tr w:rsidR="00C548A0" w:rsidRPr="00970755" w14:paraId="6ADE4FDE" w14:textId="77777777" w:rsidTr="00DD34A5">
        <w:trPr>
          <w:gridAfter w:val="1"/>
          <w:wAfter w:w="12" w:type="dxa"/>
        </w:trPr>
        <w:tc>
          <w:tcPr>
            <w:tcW w:w="2518" w:type="dxa"/>
            <w:vAlign w:val="bottom"/>
          </w:tcPr>
          <w:p w14:paraId="3DEF850F" w14:textId="77777777" w:rsidR="00C548A0" w:rsidRPr="007F5179" w:rsidRDefault="00C548A0" w:rsidP="00C548A0">
            <w:pPr>
              <w:shd w:val="clear" w:color="auto" w:fill="FFFFFF"/>
              <w:ind w:left="72" w:right="-79" w:hanging="72"/>
              <w:rPr>
                <w:rFonts w:ascii="Times New Roman" w:hAnsi="Times New Roman" w:cs="Times New Roman"/>
                <w:b/>
                <w:bCs/>
                <w:sz w:val="16"/>
                <w:szCs w:val="16"/>
                <w:lang w:eastAsia="en-GB"/>
              </w:rPr>
            </w:pPr>
            <w:r w:rsidRPr="007F5179">
              <w:rPr>
                <w:rFonts w:ascii="Times New Roman" w:hAnsi="Times New Roman" w:cs="Times New Roman"/>
                <w:b/>
                <w:bCs/>
                <w:sz w:val="16"/>
                <w:szCs w:val="16"/>
                <w:lang w:eastAsia="en-GB"/>
              </w:rPr>
              <w:t xml:space="preserve">Segment liabilities  </w:t>
            </w:r>
          </w:p>
        </w:tc>
        <w:tc>
          <w:tcPr>
            <w:tcW w:w="810" w:type="dxa"/>
            <w:tcBorders>
              <w:left w:val="nil"/>
              <w:right w:val="nil"/>
            </w:tcBorders>
          </w:tcPr>
          <w:p w14:paraId="28D068F1"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5E56ACE2" w14:textId="77777777" w:rsidR="00C548A0" w:rsidRPr="00A02C15"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left w:val="nil"/>
              <w:right w:val="nil"/>
            </w:tcBorders>
          </w:tcPr>
          <w:p w14:paraId="3E3330F2"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36" w:type="dxa"/>
          </w:tcPr>
          <w:p w14:paraId="4CE97B65"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left w:val="nil"/>
              <w:right w:val="nil"/>
            </w:tcBorders>
          </w:tcPr>
          <w:p w14:paraId="342FB679"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36" w:type="dxa"/>
          </w:tcPr>
          <w:p w14:paraId="2577FF33" w14:textId="77777777" w:rsidR="00C548A0" w:rsidRPr="00A02C15"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left w:val="nil"/>
              <w:right w:val="nil"/>
            </w:tcBorders>
          </w:tcPr>
          <w:p w14:paraId="078606B2"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38" w:type="dxa"/>
          </w:tcPr>
          <w:p w14:paraId="3BBB92DC"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left w:val="nil"/>
              <w:right w:val="nil"/>
            </w:tcBorders>
          </w:tcPr>
          <w:p w14:paraId="25FDE49B"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1837CA41"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left w:val="nil"/>
              <w:right w:val="nil"/>
            </w:tcBorders>
          </w:tcPr>
          <w:p w14:paraId="2F56DF14"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70" w:type="dxa"/>
          </w:tcPr>
          <w:p w14:paraId="32B8D656"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left w:val="nil"/>
              <w:right w:val="nil"/>
            </w:tcBorders>
          </w:tcPr>
          <w:p w14:paraId="7803736F"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88" w:type="dxa"/>
          </w:tcPr>
          <w:p w14:paraId="3770737E" w14:textId="77777777" w:rsidR="00C548A0" w:rsidRPr="00A02C15"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left w:val="nil"/>
              <w:right w:val="nil"/>
            </w:tcBorders>
          </w:tcPr>
          <w:p w14:paraId="700B8083"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61" w:type="dxa"/>
          </w:tcPr>
          <w:p w14:paraId="044E1655" w14:textId="77777777" w:rsidR="00C548A0" w:rsidRPr="00A02C15"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left w:val="nil"/>
              <w:right w:val="nil"/>
            </w:tcBorders>
          </w:tcPr>
          <w:p w14:paraId="42BB6E5B"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2B856ABB"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left w:val="nil"/>
              <w:right w:val="nil"/>
            </w:tcBorders>
          </w:tcPr>
          <w:p w14:paraId="385C6153"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4B0E7B61"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left w:val="nil"/>
              <w:right w:val="nil"/>
            </w:tcBorders>
          </w:tcPr>
          <w:p w14:paraId="05A003FF"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52" w:type="dxa"/>
          </w:tcPr>
          <w:p w14:paraId="66C5F340"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left w:val="nil"/>
              <w:right w:val="nil"/>
            </w:tcBorders>
          </w:tcPr>
          <w:p w14:paraId="5311BF22" w14:textId="77777777" w:rsidR="00C548A0" w:rsidRPr="00A02C15" w:rsidRDefault="00C548A0" w:rsidP="00C548A0">
            <w:pPr>
              <w:pStyle w:val="acctfourfigures"/>
              <w:tabs>
                <w:tab w:val="clear" w:pos="765"/>
                <w:tab w:val="decimal" w:pos="283"/>
              </w:tabs>
              <w:spacing w:line="240" w:lineRule="atLeast"/>
              <w:ind w:left="-79" w:right="-79"/>
              <w:rPr>
                <w:b/>
                <w:bCs/>
                <w:sz w:val="16"/>
                <w:szCs w:val="16"/>
                <w:lang w:val="en-US" w:bidi="th-TH"/>
              </w:rPr>
            </w:pPr>
          </w:p>
        </w:tc>
      </w:tr>
      <w:tr w:rsidR="00C548A0" w:rsidRPr="00BC17A5" w14:paraId="71108C94" w14:textId="77777777" w:rsidTr="00DD34A5">
        <w:trPr>
          <w:gridAfter w:val="1"/>
          <w:wAfter w:w="12" w:type="dxa"/>
        </w:trPr>
        <w:tc>
          <w:tcPr>
            <w:tcW w:w="2518" w:type="dxa"/>
            <w:vAlign w:val="bottom"/>
          </w:tcPr>
          <w:p w14:paraId="6DAAF3A7" w14:textId="77777777" w:rsidR="00C548A0" w:rsidRPr="00A02C15" w:rsidRDefault="00C548A0" w:rsidP="00C548A0">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cs/>
                <w:lang w:eastAsia="en-GB"/>
              </w:rPr>
              <w:t xml:space="preserve">   </w:t>
            </w:r>
            <w:r w:rsidR="00573713">
              <w:rPr>
                <w:rFonts w:ascii="Times New Roman" w:hAnsi="Times New Roman" w:cs="Times New Roman"/>
                <w:sz w:val="16"/>
                <w:szCs w:val="16"/>
                <w:lang w:eastAsia="en-GB"/>
              </w:rPr>
              <w:t>as at</w:t>
            </w:r>
            <w:r w:rsidR="00813239">
              <w:rPr>
                <w:rFonts w:ascii="Times New Roman" w:hAnsi="Times New Roman" w:cs="Times New Roman"/>
                <w:sz w:val="16"/>
                <w:szCs w:val="16"/>
                <w:lang w:eastAsia="en-GB"/>
              </w:rPr>
              <w:t xml:space="preserve"> </w:t>
            </w:r>
            <w:r w:rsidRPr="00A02C15">
              <w:rPr>
                <w:rFonts w:ascii="Times New Roman" w:hAnsi="Times New Roman" w:cs="Times New Roman"/>
                <w:sz w:val="16"/>
                <w:szCs w:val="16"/>
                <w:lang w:eastAsia="en-GB"/>
              </w:rPr>
              <w:t>31 March/31 December</w:t>
            </w:r>
          </w:p>
        </w:tc>
        <w:tc>
          <w:tcPr>
            <w:tcW w:w="810" w:type="dxa"/>
            <w:tcBorders>
              <w:left w:val="nil"/>
              <w:bottom w:val="nil"/>
              <w:right w:val="nil"/>
            </w:tcBorders>
          </w:tcPr>
          <w:p w14:paraId="52523F2F" w14:textId="279EB896" w:rsidR="00C548A0" w:rsidRPr="00DD34A5" w:rsidRDefault="00C548A0" w:rsidP="00C548A0">
            <w:pPr>
              <w:pStyle w:val="acctfourfigures"/>
              <w:tabs>
                <w:tab w:val="clear" w:pos="765"/>
                <w:tab w:val="decimal" w:pos="374"/>
              </w:tabs>
              <w:spacing w:line="240" w:lineRule="atLeast"/>
              <w:ind w:left="-79" w:right="-79"/>
              <w:rPr>
                <w:sz w:val="16"/>
                <w:szCs w:val="16"/>
                <w:lang w:val="en-US" w:bidi="th-TH"/>
              </w:rPr>
            </w:pPr>
            <w:r w:rsidRPr="00DD34A5">
              <w:rPr>
                <w:sz w:val="16"/>
                <w:szCs w:val="16"/>
                <w:lang w:val="en-US" w:bidi="th-TH"/>
              </w:rPr>
              <w:t>405.3</w:t>
            </w:r>
            <w:r w:rsidR="00267C7B">
              <w:rPr>
                <w:sz w:val="16"/>
                <w:szCs w:val="16"/>
                <w:lang w:val="en-US" w:bidi="th-TH"/>
              </w:rPr>
              <w:t>3</w:t>
            </w:r>
          </w:p>
        </w:tc>
        <w:tc>
          <w:tcPr>
            <w:tcW w:w="243" w:type="dxa"/>
          </w:tcPr>
          <w:p w14:paraId="384ECF1B" w14:textId="77777777" w:rsidR="00C548A0" w:rsidRPr="00DD34A5" w:rsidRDefault="00C548A0" w:rsidP="00C548A0">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left w:val="nil"/>
              <w:bottom w:val="nil"/>
              <w:right w:val="nil"/>
            </w:tcBorders>
          </w:tcPr>
          <w:p w14:paraId="426C2144" w14:textId="77777777" w:rsidR="00C548A0" w:rsidRPr="00DD34A5" w:rsidRDefault="005056BE" w:rsidP="00C548A0">
            <w:pPr>
              <w:pStyle w:val="acctfourfigures"/>
              <w:tabs>
                <w:tab w:val="clear" w:pos="765"/>
                <w:tab w:val="decimal" w:pos="374"/>
              </w:tabs>
              <w:spacing w:line="240" w:lineRule="atLeast"/>
              <w:ind w:left="-79" w:right="-79"/>
              <w:rPr>
                <w:sz w:val="16"/>
                <w:szCs w:val="16"/>
                <w:lang w:val="en-US" w:bidi="th-TH"/>
              </w:rPr>
            </w:pPr>
            <w:r>
              <w:rPr>
                <w:sz w:val="16"/>
                <w:szCs w:val="16"/>
                <w:lang w:val="en-US" w:bidi="th-TH"/>
              </w:rPr>
              <w:t>440.20</w:t>
            </w:r>
          </w:p>
        </w:tc>
        <w:tc>
          <w:tcPr>
            <w:tcW w:w="236" w:type="dxa"/>
          </w:tcPr>
          <w:p w14:paraId="4944FB1B" w14:textId="77777777" w:rsidR="00C548A0" w:rsidRPr="00DD34A5"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left w:val="nil"/>
              <w:bottom w:val="nil"/>
              <w:right w:val="nil"/>
            </w:tcBorders>
          </w:tcPr>
          <w:p w14:paraId="766206A2" w14:textId="77777777" w:rsidR="00C548A0" w:rsidRPr="00DD34A5" w:rsidRDefault="00C548A0" w:rsidP="00C548A0">
            <w:pPr>
              <w:pStyle w:val="acctfourfigures"/>
              <w:tabs>
                <w:tab w:val="clear" w:pos="765"/>
                <w:tab w:val="decimal" w:pos="374"/>
              </w:tabs>
              <w:spacing w:line="240" w:lineRule="atLeast"/>
              <w:ind w:left="-79" w:right="-79"/>
              <w:rPr>
                <w:sz w:val="16"/>
                <w:szCs w:val="16"/>
                <w:lang w:val="en-US" w:bidi="th-TH"/>
              </w:rPr>
            </w:pPr>
            <w:r w:rsidRPr="00DD34A5">
              <w:rPr>
                <w:rFonts w:hint="cs"/>
                <w:sz w:val="16"/>
                <w:szCs w:val="16"/>
                <w:cs/>
                <w:lang w:val="en-US" w:bidi="th-TH"/>
              </w:rPr>
              <w:t>25.44</w:t>
            </w:r>
          </w:p>
        </w:tc>
        <w:tc>
          <w:tcPr>
            <w:tcW w:w="236" w:type="dxa"/>
          </w:tcPr>
          <w:p w14:paraId="29A56E2A" w14:textId="77777777" w:rsidR="00C548A0" w:rsidRPr="00DD34A5" w:rsidRDefault="00C548A0" w:rsidP="00C548A0">
            <w:pPr>
              <w:pStyle w:val="acctfourfigures"/>
              <w:tabs>
                <w:tab w:val="decimal" w:pos="374"/>
                <w:tab w:val="decimal" w:pos="551"/>
              </w:tabs>
              <w:spacing w:line="240" w:lineRule="atLeast"/>
              <w:jc w:val="right"/>
              <w:rPr>
                <w:sz w:val="16"/>
                <w:szCs w:val="16"/>
                <w:lang w:val="en-US" w:bidi="th-TH"/>
              </w:rPr>
            </w:pPr>
          </w:p>
        </w:tc>
        <w:tc>
          <w:tcPr>
            <w:tcW w:w="673" w:type="dxa"/>
            <w:tcBorders>
              <w:left w:val="nil"/>
              <w:bottom w:val="nil"/>
              <w:right w:val="nil"/>
            </w:tcBorders>
          </w:tcPr>
          <w:p w14:paraId="4A7FF7BB" w14:textId="77777777" w:rsidR="00C548A0" w:rsidRPr="00DD34A5" w:rsidRDefault="00C548A0" w:rsidP="00C548A0">
            <w:pPr>
              <w:pStyle w:val="acctfourfigures"/>
              <w:tabs>
                <w:tab w:val="clear" w:pos="765"/>
                <w:tab w:val="decimal" w:pos="374"/>
              </w:tabs>
              <w:spacing w:line="240" w:lineRule="atLeast"/>
              <w:ind w:left="-79" w:right="-79"/>
              <w:rPr>
                <w:sz w:val="16"/>
                <w:szCs w:val="16"/>
                <w:lang w:val="en-US" w:bidi="th-TH"/>
              </w:rPr>
            </w:pPr>
            <w:r w:rsidRPr="00DD34A5">
              <w:rPr>
                <w:rFonts w:hint="cs"/>
                <w:sz w:val="16"/>
                <w:szCs w:val="16"/>
                <w:cs/>
                <w:lang w:val="en-US" w:bidi="th-TH"/>
              </w:rPr>
              <w:t>28.22</w:t>
            </w:r>
          </w:p>
        </w:tc>
        <w:tc>
          <w:tcPr>
            <w:tcW w:w="238" w:type="dxa"/>
          </w:tcPr>
          <w:p w14:paraId="2A4F9CCC" w14:textId="77777777" w:rsidR="00C548A0" w:rsidRPr="00DD34A5"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left w:val="nil"/>
              <w:bottom w:val="nil"/>
              <w:right w:val="nil"/>
            </w:tcBorders>
          </w:tcPr>
          <w:p w14:paraId="4B3F0C1C" w14:textId="77777777" w:rsidR="00C548A0" w:rsidRPr="00DD34A5" w:rsidRDefault="005056BE" w:rsidP="00C548A0">
            <w:pPr>
              <w:pStyle w:val="acctfourfigures"/>
              <w:tabs>
                <w:tab w:val="clear" w:pos="765"/>
                <w:tab w:val="decimal" w:pos="374"/>
              </w:tabs>
              <w:spacing w:line="240" w:lineRule="atLeast"/>
              <w:ind w:left="-79" w:right="-79"/>
              <w:rPr>
                <w:sz w:val="16"/>
                <w:szCs w:val="16"/>
                <w:lang w:val="en-US" w:bidi="th-TH"/>
              </w:rPr>
            </w:pPr>
            <w:r>
              <w:rPr>
                <w:sz w:val="16"/>
                <w:szCs w:val="16"/>
                <w:lang w:val="en-US" w:bidi="th-TH"/>
              </w:rPr>
              <w:t>463.11</w:t>
            </w:r>
          </w:p>
        </w:tc>
        <w:tc>
          <w:tcPr>
            <w:tcW w:w="243" w:type="dxa"/>
          </w:tcPr>
          <w:p w14:paraId="4CC06B62" w14:textId="77777777" w:rsidR="00C548A0" w:rsidRPr="00DD34A5"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57" w:type="dxa"/>
            <w:tcBorders>
              <w:left w:val="nil"/>
              <w:bottom w:val="nil"/>
              <w:right w:val="nil"/>
            </w:tcBorders>
          </w:tcPr>
          <w:p w14:paraId="0CE466F2" w14:textId="77777777" w:rsidR="00C548A0" w:rsidRPr="00DD34A5" w:rsidRDefault="00C548A0" w:rsidP="00C548A0">
            <w:pPr>
              <w:pStyle w:val="acctfourfigures"/>
              <w:tabs>
                <w:tab w:val="clear" w:pos="765"/>
                <w:tab w:val="decimal" w:pos="374"/>
              </w:tabs>
              <w:spacing w:line="240" w:lineRule="atLeast"/>
              <w:ind w:left="-79" w:right="-79"/>
              <w:rPr>
                <w:sz w:val="16"/>
                <w:szCs w:val="16"/>
                <w:lang w:val="en-US" w:bidi="th-TH"/>
              </w:rPr>
            </w:pPr>
            <w:r w:rsidRPr="00DD34A5">
              <w:rPr>
                <w:rFonts w:hint="cs"/>
                <w:sz w:val="16"/>
                <w:szCs w:val="16"/>
                <w:cs/>
                <w:lang w:val="en-US" w:bidi="th-TH"/>
              </w:rPr>
              <w:t>483.34</w:t>
            </w:r>
          </w:p>
        </w:tc>
        <w:tc>
          <w:tcPr>
            <w:tcW w:w="270" w:type="dxa"/>
          </w:tcPr>
          <w:p w14:paraId="314E0B4F" w14:textId="77777777" w:rsidR="00C548A0" w:rsidRPr="00DD34A5" w:rsidRDefault="00C548A0" w:rsidP="00C548A0">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left w:val="nil"/>
              <w:bottom w:val="nil"/>
              <w:right w:val="nil"/>
            </w:tcBorders>
          </w:tcPr>
          <w:p w14:paraId="1A14B4C9" w14:textId="77777777" w:rsidR="00C548A0" w:rsidRPr="00DD34A5" w:rsidRDefault="00C548A0" w:rsidP="00C548A0">
            <w:pPr>
              <w:pStyle w:val="acctfourfigures"/>
              <w:tabs>
                <w:tab w:val="clear" w:pos="765"/>
                <w:tab w:val="decimal" w:pos="374"/>
              </w:tabs>
              <w:spacing w:line="240" w:lineRule="atLeast"/>
              <w:ind w:left="-79" w:right="-79"/>
              <w:rPr>
                <w:sz w:val="16"/>
                <w:szCs w:val="16"/>
                <w:lang w:val="en-US" w:bidi="th-TH"/>
              </w:rPr>
            </w:pPr>
            <w:r w:rsidRPr="00DD34A5">
              <w:rPr>
                <w:rFonts w:hint="cs"/>
                <w:sz w:val="16"/>
                <w:szCs w:val="16"/>
                <w:cs/>
                <w:lang w:val="en-US" w:bidi="th-TH"/>
              </w:rPr>
              <w:t>14.82</w:t>
            </w:r>
          </w:p>
        </w:tc>
        <w:tc>
          <w:tcPr>
            <w:tcW w:w="288" w:type="dxa"/>
          </w:tcPr>
          <w:p w14:paraId="276849C1" w14:textId="77777777" w:rsidR="00C548A0" w:rsidRPr="00DD34A5" w:rsidRDefault="00C548A0" w:rsidP="00C548A0">
            <w:pPr>
              <w:pStyle w:val="acctfourfigures"/>
              <w:tabs>
                <w:tab w:val="decimal" w:pos="374"/>
                <w:tab w:val="decimal" w:pos="562"/>
                <w:tab w:val="decimal" w:pos="641"/>
              </w:tabs>
              <w:spacing w:line="240" w:lineRule="atLeast"/>
              <w:rPr>
                <w:sz w:val="16"/>
                <w:szCs w:val="16"/>
                <w:lang w:val="en-US" w:bidi="th-TH"/>
              </w:rPr>
            </w:pPr>
          </w:p>
        </w:tc>
        <w:tc>
          <w:tcPr>
            <w:tcW w:w="691" w:type="dxa"/>
            <w:tcBorders>
              <w:left w:val="nil"/>
              <w:bottom w:val="nil"/>
              <w:right w:val="nil"/>
            </w:tcBorders>
          </w:tcPr>
          <w:p w14:paraId="66E23692" w14:textId="77777777" w:rsidR="00C548A0" w:rsidRPr="00DD34A5" w:rsidRDefault="00C548A0" w:rsidP="00C548A0">
            <w:pPr>
              <w:pStyle w:val="acctfourfigures"/>
              <w:tabs>
                <w:tab w:val="clear" w:pos="765"/>
                <w:tab w:val="decimal" w:pos="374"/>
              </w:tabs>
              <w:spacing w:line="240" w:lineRule="atLeast"/>
              <w:ind w:left="-79" w:right="-79"/>
              <w:rPr>
                <w:sz w:val="16"/>
                <w:szCs w:val="16"/>
                <w:lang w:val="en-US" w:bidi="th-TH"/>
              </w:rPr>
            </w:pPr>
            <w:r w:rsidRPr="00DD34A5">
              <w:rPr>
                <w:rFonts w:hint="cs"/>
                <w:sz w:val="16"/>
                <w:szCs w:val="16"/>
                <w:cs/>
                <w:lang w:val="en-US" w:bidi="th-TH"/>
              </w:rPr>
              <w:t>6.69</w:t>
            </w:r>
          </w:p>
        </w:tc>
        <w:tc>
          <w:tcPr>
            <w:tcW w:w="261" w:type="dxa"/>
          </w:tcPr>
          <w:p w14:paraId="0F54677E" w14:textId="77777777" w:rsidR="00C548A0" w:rsidRPr="00DD34A5"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left w:val="nil"/>
              <w:bottom w:val="nil"/>
              <w:right w:val="nil"/>
            </w:tcBorders>
          </w:tcPr>
          <w:p w14:paraId="34130831" w14:textId="77777777" w:rsidR="00C548A0" w:rsidRPr="00DD34A5" w:rsidRDefault="00C548A0" w:rsidP="00C548A0">
            <w:pPr>
              <w:pStyle w:val="acctfourfigures"/>
              <w:tabs>
                <w:tab w:val="clear" w:pos="765"/>
                <w:tab w:val="decimal" w:pos="374"/>
              </w:tabs>
              <w:spacing w:line="240" w:lineRule="atLeast"/>
              <w:ind w:left="-79" w:right="-79"/>
              <w:rPr>
                <w:sz w:val="16"/>
                <w:szCs w:val="16"/>
                <w:lang w:val="en-US" w:bidi="th-TH"/>
              </w:rPr>
            </w:pPr>
            <w:r w:rsidRPr="00DD34A5">
              <w:rPr>
                <w:rFonts w:hint="cs"/>
                <w:sz w:val="16"/>
                <w:szCs w:val="16"/>
                <w:cs/>
                <w:lang w:val="en-US" w:bidi="th-TH"/>
              </w:rPr>
              <w:t>-</w:t>
            </w:r>
          </w:p>
        </w:tc>
        <w:tc>
          <w:tcPr>
            <w:tcW w:w="252" w:type="dxa"/>
          </w:tcPr>
          <w:p w14:paraId="592E1B36" w14:textId="77777777" w:rsidR="00C548A0" w:rsidRPr="00DD34A5" w:rsidRDefault="00C548A0" w:rsidP="00C548A0">
            <w:pPr>
              <w:pStyle w:val="acctfourfigures"/>
              <w:tabs>
                <w:tab w:val="decimal" w:pos="374"/>
                <w:tab w:val="decimal" w:pos="551"/>
                <w:tab w:val="decimal" w:pos="641"/>
              </w:tabs>
              <w:spacing w:line="240" w:lineRule="atLeast"/>
              <w:rPr>
                <w:sz w:val="16"/>
                <w:szCs w:val="16"/>
                <w:lang w:val="en-US" w:bidi="th-TH"/>
              </w:rPr>
            </w:pPr>
          </w:p>
        </w:tc>
        <w:tc>
          <w:tcPr>
            <w:tcW w:w="668" w:type="dxa"/>
            <w:tcBorders>
              <w:left w:val="nil"/>
              <w:bottom w:val="nil"/>
              <w:right w:val="nil"/>
            </w:tcBorders>
          </w:tcPr>
          <w:p w14:paraId="58D6D788" w14:textId="77777777" w:rsidR="00C548A0" w:rsidRPr="00DD34A5" w:rsidRDefault="00C548A0" w:rsidP="00C548A0">
            <w:pPr>
              <w:pStyle w:val="acctfourfigures"/>
              <w:tabs>
                <w:tab w:val="clear" w:pos="765"/>
                <w:tab w:val="decimal" w:pos="374"/>
              </w:tabs>
              <w:spacing w:line="240" w:lineRule="atLeast"/>
              <w:ind w:left="-79" w:right="-79"/>
              <w:rPr>
                <w:sz w:val="16"/>
                <w:szCs w:val="16"/>
                <w:lang w:val="en-US" w:bidi="th-TH"/>
              </w:rPr>
            </w:pPr>
            <w:r w:rsidRPr="00DD34A5">
              <w:rPr>
                <w:rFonts w:hint="cs"/>
                <w:sz w:val="16"/>
                <w:szCs w:val="16"/>
                <w:cs/>
                <w:lang w:val="en-US" w:bidi="th-TH"/>
              </w:rPr>
              <w:t>39.51</w:t>
            </w:r>
          </w:p>
        </w:tc>
        <w:tc>
          <w:tcPr>
            <w:tcW w:w="243" w:type="dxa"/>
          </w:tcPr>
          <w:p w14:paraId="45177258" w14:textId="77777777" w:rsidR="00C548A0" w:rsidRPr="00DD34A5" w:rsidRDefault="00C548A0" w:rsidP="00C548A0">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left w:val="nil"/>
              <w:bottom w:val="nil"/>
              <w:right w:val="nil"/>
            </w:tcBorders>
          </w:tcPr>
          <w:p w14:paraId="2F8A7010" w14:textId="77777777" w:rsidR="00C548A0" w:rsidRPr="00DD34A5" w:rsidRDefault="005056BE" w:rsidP="00C548A0">
            <w:pPr>
              <w:pStyle w:val="acctfourfigures"/>
              <w:tabs>
                <w:tab w:val="clear" w:pos="765"/>
                <w:tab w:val="decimal" w:pos="461"/>
              </w:tabs>
              <w:spacing w:line="240" w:lineRule="atLeast"/>
              <w:ind w:left="-79" w:right="-79"/>
              <w:rPr>
                <w:sz w:val="16"/>
                <w:szCs w:val="16"/>
                <w:cs/>
                <w:lang w:val="en-US" w:bidi="th-TH"/>
              </w:rPr>
            </w:pPr>
            <w:r>
              <w:rPr>
                <w:sz w:val="16"/>
                <w:szCs w:val="16"/>
                <w:lang w:val="en-US" w:bidi="th-TH"/>
              </w:rPr>
              <w:t>908.70</w:t>
            </w:r>
          </w:p>
        </w:tc>
        <w:tc>
          <w:tcPr>
            <w:tcW w:w="252" w:type="dxa"/>
          </w:tcPr>
          <w:p w14:paraId="6CF9E456" w14:textId="77777777" w:rsidR="00C548A0" w:rsidRPr="00DD34A5" w:rsidRDefault="00C548A0" w:rsidP="00C548A0">
            <w:pPr>
              <w:pStyle w:val="acctfourfigures"/>
              <w:tabs>
                <w:tab w:val="clear" w:pos="765"/>
                <w:tab w:val="decimal" w:pos="374"/>
              </w:tabs>
              <w:spacing w:line="240" w:lineRule="atLeast"/>
              <w:ind w:left="-79" w:right="-79"/>
              <w:rPr>
                <w:sz w:val="16"/>
                <w:szCs w:val="16"/>
                <w:lang w:val="en-US" w:bidi="th-TH"/>
              </w:rPr>
            </w:pPr>
          </w:p>
        </w:tc>
        <w:tc>
          <w:tcPr>
            <w:tcW w:w="738" w:type="dxa"/>
            <w:tcBorders>
              <w:left w:val="nil"/>
              <w:bottom w:val="nil"/>
              <w:right w:val="nil"/>
            </w:tcBorders>
          </w:tcPr>
          <w:p w14:paraId="49B99EDE" w14:textId="77777777" w:rsidR="00C548A0" w:rsidRPr="00DD34A5" w:rsidRDefault="005056BE" w:rsidP="00C548A0">
            <w:pPr>
              <w:pStyle w:val="acctfourfigures"/>
              <w:tabs>
                <w:tab w:val="clear" w:pos="765"/>
                <w:tab w:val="decimal" w:pos="372"/>
              </w:tabs>
              <w:spacing w:line="240" w:lineRule="atLeast"/>
              <w:ind w:left="-79" w:right="-79"/>
              <w:rPr>
                <w:sz w:val="16"/>
                <w:szCs w:val="16"/>
                <w:lang w:val="en-US" w:bidi="th-TH"/>
              </w:rPr>
            </w:pPr>
            <w:r>
              <w:rPr>
                <w:sz w:val="16"/>
                <w:szCs w:val="16"/>
                <w:lang w:val="en-US" w:bidi="th-TH"/>
              </w:rPr>
              <w:t>997.96</w:t>
            </w:r>
          </w:p>
        </w:tc>
      </w:tr>
      <w:tr w:rsidR="00573713" w:rsidRPr="00BC17A5" w14:paraId="64CE67E6" w14:textId="77777777" w:rsidTr="00DD34A5">
        <w:trPr>
          <w:gridAfter w:val="1"/>
          <w:wAfter w:w="12" w:type="dxa"/>
        </w:trPr>
        <w:tc>
          <w:tcPr>
            <w:tcW w:w="2518" w:type="dxa"/>
            <w:vAlign w:val="bottom"/>
          </w:tcPr>
          <w:p w14:paraId="22EDF31E" w14:textId="77777777" w:rsidR="00573713" w:rsidRPr="002F1846" w:rsidRDefault="00573713" w:rsidP="00573713">
            <w:pPr>
              <w:rPr>
                <w:bCs/>
                <w:sz w:val="20"/>
              </w:rPr>
            </w:pPr>
            <w:r w:rsidRPr="00806EBC">
              <w:rPr>
                <w:rFonts w:ascii="Times New Roman" w:hAnsi="Times New Roman" w:cs="Times New Roman"/>
                <w:sz w:val="16"/>
                <w:szCs w:val="16"/>
                <w:lang w:eastAsia="en-GB"/>
              </w:rPr>
              <w:t xml:space="preserve">Unallocated </w:t>
            </w:r>
            <w:r>
              <w:rPr>
                <w:rFonts w:ascii="Times New Roman" w:hAnsi="Times New Roman" w:cs="Times New Roman"/>
                <w:sz w:val="16"/>
                <w:szCs w:val="16"/>
                <w:lang w:eastAsia="en-GB"/>
              </w:rPr>
              <w:t>liabilities</w:t>
            </w:r>
          </w:p>
        </w:tc>
        <w:tc>
          <w:tcPr>
            <w:tcW w:w="810" w:type="dxa"/>
            <w:tcBorders>
              <w:top w:val="nil"/>
              <w:left w:val="nil"/>
              <w:bottom w:val="nil"/>
              <w:right w:val="nil"/>
            </w:tcBorders>
          </w:tcPr>
          <w:p w14:paraId="1D94885D" w14:textId="77777777" w:rsidR="00573713" w:rsidRPr="00DD34A5" w:rsidRDefault="00573713" w:rsidP="00573713">
            <w:pPr>
              <w:pStyle w:val="acctfourfigures"/>
              <w:tabs>
                <w:tab w:val="clear" w:pos="765"/>
                <w:tab w:val="decimal" w:pos="374"/>
              </w:tabs>
              <w:spacing w:line="240" w:lineRule="atLeast"/>
              <w:ind w:left="-79" w:right="-79"/>
              <w:rPr>
                <w:sz w:val="16"/>
                <w:szCs w:val="16"/>
                <w:lang w:val="en-US" w:bidi="th-TH"/>
              </w:rPr>
            </w:pPr>
          </w:p>
        </w:tc>
        <w:tc>
          <w:tcPr>
            <w:tcW w:w="243" w:type="dxa"/>
          </w:tcPr>
          <w:p w14:paraId="66400FAE" w14:textId="77777777" w:rsidR="00573713" w:rsidRPr="00DD34A5" w:rsidRDefault="00573713" w:rsidP="00573713">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top w:val="nil"/>
              <w:left w:val="nil"/>
              <w:bottom w:val="nil"/>
              <w:right w:val="nil"/>
            </w:tcBorders>
          </w:tcPr>
          <w:p w14:paraId="42A67362"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36" w:type="dxa"/>
          </w:tcPr>
          <w:p w14:paraId="06A54308" w14:textId="77777777" w:rsidR="00573713" w:rsidRPr="00DD34A5" w:rsidRDefault="00573713" w:rsidP="00573713">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top w:val="nil"/>
              <w:left w:val="nil"/>
              <w:bottom w:val="nil"/>
              <w:right w:val="nil"/>
            </w:tcBorders>
          </w:tcPr>
          <w:p w14:paraId="0D0947E0"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36" w:type="dxa"/>
          </w:tcPr>
          <w:p w14:paraId="3817182B" w14:textId="77777777" w:rsidR="00573713" w:rsidRPr="00DD34A5" w:rsidRDefault="00573713" w:rsidP="00573713">
            <w:pPr>
              <w:pStyle w:val="acctfourfigures"/>
              <w:tabs>
                <w:tab w:val="decimal" w:pos="374"/>
                <w:tab w:val="decimal" w:pos="551"/>
              </w:tabs>
              <w:spacing w:line="240" w:lineRule="atLeast"/>
              <w:jc w:val="right"/>
              <w:rPr>
                <w:sz w:val="16"/>
                <w:szCs w:val="16"/>
                <w:lang w:val="en-US" w:bidi="th-TH"/>
              </w:rPr>
            </w:pPr>
          </w:p>
        </w:tc>
        <w:tc>
          <w:tcPr>
            <w:tcW w:w="673" w:type="dxa"/>
            <w:tcBorders>
              <w:top w:val="nil"/>
              <w:left w:val="nil"/>
              <w:bottom w:val="nil"/>
              <w:right w:val="nil"/>
            </w:tcBorders>
          </w:tcPr>
          <w:p w14:paraId="69070183"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38" w:type="dxa"/>
          </w:tcPr>
          <w:p w14:paraId="4CD1DAE7" w14:textId="77777777" w:rsidR="00573713" w:rsidRPr="00DD34A5" w:rsidRDefault="00573713" w:rsidP="00573713">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top w:val="nil"/>
              <w:left w:val="nil"/>
              <w:bottom w:val="nil"/>
              <w:right w:val="nil"/>
            </w:tcBorders>
          </w:tcPr>
          <w:p w14:paraId="29C7A15E"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43" w:type="dxa"/>
          </w:tcPr>
          <w:p w14:paraId="6A8657A1" w14:textId="77777777" w:rsidR="00573713" w:rsidRPr="00DD34A5" w:rsidRDefault="00573713" w:rsidP="00573713">
            <w:pPr>
              <w:pStyle w:val="acctfourfigures"/>
              <w:tabs>
                <w:tab w:val="decimal" w:pos="374"/>
                <w:tab w:val="decimal" w:pos="551"/>
                <w:tab w:val="decimal" w:pos="641"/>
              </w:tabs>
              <w:spacing w:line="240" w:lineRule="atLeast"/>
              <w:rPr>
                <w:sz w:val="16"/>
                <w:szCs w:val="16"/>
                <w:lang w:val="en-US" w:bidi="th-TH"/>
              </w:rPr>
            </w:pPr>
          </w:p>
        </w:tc>
        <w:tc>
          <w:tcPr>
            <w:tcW w:w="657" w:type="dxa"/>
            <w:tcBorders>
              <w:top w:val="nil"/>
              <w:left w:val="nil"/>
              <w:bottom w:val="nil"/>
              <w:right w:val="nil"/>
            </w:tcBorders>
          </w:tcPr>
          <w:p w14:paraId="3EDCBC71"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70" w:type="dxa"/>
          </w:tcPr>
          <w:p w14:paraId="353605AE" w14:textId="77777777" w:rsidR="00573713" w:rsidRPr="00DD34A5" w:rsidRDefault="00573713" w:rsidP="00573713">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top w:val="nil"/>
              <w:left w:val="nil"/>
              <w:bottom w:val="nil"/>
              <w:right w:val="nil"/>
            </w:tcBorders>
          </w:tcPr>
          <w:p w14:paraId="7484BAC0"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88" w:type="dxa"/>
          </w:tcPr>
          <w:p w14:paraId="22FD5016" w14:textId="77777777" w:rsidR="00573713" w:rsidRPr="00DD34A5" w:rsidRDefault="00573713" w:rsidP="00573713">
            <w:pPr>
              <w:pStyle w:val="acctfourfigures"/>
              <w:tabs>
                <w:tab w:val="decimal" w:pos="374"/>
                <w:tab w:val="decimal" w:pos="562"/>
                <w:tab w:val="decimal" w:pos="641"/>
              </w:tabs>
              <w:spacing w:line="240" w:lineRule="atLeast"/>
              <w:rPr>
                <w:sz w:val="16"/>
                <w:szCs w:val="16"/>
                <w:lang w:val="en-US" w:bidi="th-TH"/>
              </w:rPr>
            </w:pPr>
          </w:p>
        </w:tc>
        <w:tc>
          <w:tcPr>
            <w:tcW w:w="691" w:type="dxa"/>
            <w:tcBorders>
              <w:top w:val="nil"/>
              <w:left w:val="nil"/>
              <w:bottom w:val="nil"/>
              <w:right w:val="nil"/>
            </w:tcBorders>
          </w:tcPr>
          <w:p w14:paraId="6AF62B0A"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61" w:type="dxa"/>
          </w:tcPr>
          <w:p w14:paraId="00DE10AE" w14:textId="77777777" w:rsidR="00573713" w:rsidRPr="00DD34A5" w:rsidRDefault="00573713" w:rsidP="00573713">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top w:val="nil"/>
              <w:left w:val="nil"/>
              <w:bottom w:val="nil"/>
              <w:right w:val="nil"/>
            </w:tcBorders>
          </w:tcPr>
          <w:p w14:paraId="62328201"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52" w:type="dxa"/>
          </w:tcPr>
          <w:p w14:paraId="46B2534E" w14:textId="77777777" w:rsidR="00573713" w:rsidRPr="00DD34A5" w:rsidRDefault="00573713" w:rsidP="00573713">
            <w:pPr>
              <w:pStyle w:val="acctfourfigures"/>
              <w:tabs>
                <w:tab w:val="decimal" w:pos="374"/>
                <w:tab w:val="decimal" w:pos="551"/>
                <w:tab w:val="decimal" w:pos="641"/>
              </w:tabs>
              <w:spacing w:line="240" w:lineRule="atLeast"/>
              <w:rPr>
                <w:sz w:val="16"/>
                <w:szCs w:val="16"/>
                <w:lang w:val="en-US" w:bidi="th-TH"/>
              </w:rPr>
            </w:pPr>
          </w:p>
        </w:tc>
        <w:tc>
          <w:tcPr>
            <w:tcW w:w="668" w:type="dxa"/>
            <w:tcBorders>
              <w:top w:val="nil"/>
              <w:left w:val="nil"/>
              <w:bottom w:val="nil"/>
              <w:right w:val="nil"/>
            </w:tcBorders>
          </w:tcPr>
          <w:p w14:paraId="4232AEB4"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43" w:type="dxa"/>
          </w:tcPr>
          <w:p w14:paraId="2D65014A" w14:textId="77777777" w:rsidR="00573713" w:rsidRPr="00DD34A5" w:rsidRDefault="00573713" w:rsidP="00573713">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top w:val="nil"/>
              <w:left w:val="nil"/>
              <w:bottom w:val="single" w:sz="4" w:space="0" w:color="auto"/>
              <w:right w:val="nil"/>
            </w:tcBorders>
          </w:tcPr>
          <w:p w14:paraId="16EF3BD1" w14:textId="77777777" w:rsidR="00573713" w:rsidRPr="00DD34A5" w:rsidRDefault="00573713" w:rsidP="00573713">
            <w:pPr>
              <w:pStyle w:val="acctfourfigures"/>
              <w:tabs>
                <w:tab w:val="clear" w:pos="765"/>
                <w:tab w:val="decimal" w:pos="461"/>
              </w:tabs>
              <w:spacing w:line="240" w:lineRule="atLeast"/>
              <w:ind w:left="-79" w:right="-79"/>
              <w:rPr>
                <w:sz w:val="16"/>
                <w:szCs w:val="16"/>
                <w:lang w:val="en-US" w:bidi="th-TH"/>
              </w:rPr>
            </w:pPr>
            <w:r w:rsidRPr="00DD34A5">
              <w:rPr>
                <w:rFonts w:hint="cs"/>
                <w:sz w:val="16"/>
                <w:szCs w:val="16"/>
                <w:cs/>
                <w:lang w:val="en-US" w:bidi="th-TH"/>
              </w:rPr>
              <w:t>479.8</w:t>
            </w:r>
            <w:r w:rsidR="005056BE">
              <w:rPr>
                <w:sz w:val="16"/>
                <w:szCs w:val="16"/>
                <w:lang w:val="en-US" w:bidi="th-TH"/>
              </w:rPr>
              <w:t>4</w:t>
            </w:r>
          </w:p>
        </w:tc>
        <w:tc>
          <w:tcPr>
            <w:tcW w:w="252" w:type="dxa"/>
          </w:tcPr>
          <w:p w14:paraId="72D682C9" w14:textId="77777777" w:rsidR="00573713" w:rsidRPr="00DD34A5" w:rsidRDefault="00573713" w:rsidP="00573713">
            <w:pPr>
              <w:pStyle w:val="acctfourfigures"/>
              <w:tabs>
                <w:tab w:val="decimal" w:pos="374"/>
                <w:tab w:val="decimal" w:pos="562"/>
                <w:tab w:val="decimal" w:pos="641"/>
              </w:tabs>
              <w:spacing w:line="240" w:lineRule="atLeast"/>
              <w:rPr>
                <w:sz w:val="16"/>
                <w:szCs w:val="16"/>
                <w:lang w:val="en-US" w:bidi="th-TH"/>
              </w:rPr>
            </w:pPr>
          </w:p>
        </w:tc>
        <w:tc>
          <w:tcPr>
            <w:tcW w:w="738" w:type="dxa"/>
            <w:tcBorders>
              <w:top w:val="nil"/>
              <w:left w:val="nil"/>
              <w:bottom w:val="single" w:sz="4" w:space="0" w:color="auto"/>
              <w:right w:val="nil"/>
            </w:tcBorders>
          </w:tcPr>
          <w:p w14:paraId="2A644C43" w14:textId="77777777" w:rsidR="00573713" w:rsidRPr="00DD34A5" w:rsidRDefault="00573713" w:rsidP="00573713">
            <w:pPr>
              <w:pStyle w:val="acctfourfigures"/>
              <w:tabs>
                <w:tab w:val="clear" w:pos="765"/>
                <w:tab w:val="decimal" w:pos="372"/>
              </w:tabs>
              <w:spacing w:line="240" w:lineRule="atLeast"/>
              <w:ind w:left="-79" w:right="-77"/>
              <w:rPr>
                <w:sz w:val="16"/>
                <w:szCs w:val="16"/>
                <w:lang w:val="en-US" w:bidi="th-TH"/>
              </w:rPr>
            </w:pPr>
            <w:r w:rsidRPr="00DD34A5">
              <w:rPr>
                <w:rFonts w:hint="cs"/>
                <w:sz w:val="16"/>
                <w:szCs w:val="16"/>
                <w:cs/>
                <w:lang w:val="en-US" w:bidi="th-TH"/>
              </w:rPr>
              <w:t>503.91</w:t>
            </w:r>
          </w:p>
        </w:tc>
      </w:tr>
      <w:tr w:rsidR="00573713" w:rsidRPr="00BC17A5" w14:paraId="6D554873" w14:textId="77777777" w:rsidTr="00DD34A5">
        <w:trPr>
          <w:gridAfter w:val="1"/>
          <w:wAfter w:w="12" w:type="dxa"/>
        </w:trPr>
        <w:tc>
          <w:tcPr>
            <w:tcW w:w="2518" w:type="dxa"/>
            <w:vAlign w:val="bottom"/>
          </w:tcPr>
          <w:p w14:paraId="5D74E048" w14:textId="77777777" w:rsidR="00573713" w:rsidRPr="00573713" w:rsidRDefault="00573713" w:rsidP="00573713">
            <w:pPr>
              <w:shd w:val="clear" w:color="auto" w:fill="FFFFFF"/>
              <w:ind w:left="72" w:right="-79" w:hanging="72"/>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 liabilities</w:t>
            </w:r>
          </w:p>
        </w:tc>
        <w:tc>
          <w:tcPr>
            <w:tcW w:w="810" w:type="dxa"/>
            <w:tcBorders>
              <w:top w:val="nil"/>
              <w:left w:val="nil"/>
              <w:right w:val="nil"/>
            </w:tcBorders>
          </w:tcPr>
          <w:p w14:paraId="67CD226A" w14:textId="77777777" w:rsidR="00573713" w:rsidRPr="00DD34A5" w:rsidRDefault="00573713" w:rsidP="00573713">
            <w:pPr>
              <w:pStyle w:val="acctfourfigures"/>
              <w:tabs>
                <w:tab w:val="clear" w:pos="765"/>
                <w:tab w:val="decimal" w:pos="374"/>
              </w:tabs>
              <w:spacing w:line="240" w:lineRule="atLeast"/>
              <w:ind w:left="-79" w:right="-79"/>
              <w:rPr>
                <w:sz w:val="16"/>
                <w:szCs w:val="16"/>
                <w:lang w:val="en-US" w:bidi="th-TH"/>
              </w:rPr>
            </w:pPr>
          </w:p>
        </w:tc>
        <w:tc>
          <w:tcPr>
            <w:tcW w:w="243" w:type="dxa"/>
          </w:tcPr>
          <w:p w14:paraId="43AE2ACD" w14:textId="77777777" w:rsidR="00573713" w:rsidRPr="00DD34A5" w:rsidRDefault="00573713" w:rsidP="00573713">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top w:val="nil"/>
              <w:left w:val="nil"/>
              <w:right w:val="nil"/>
            </w:tcBorders>
          </w:tcPr>
          <w:p w14:paraId="0BACE2B4"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36" w:type="dxa"/>
          </w:tcPr>
          <w:p w14:paraId="0281B9E8" w14:textId="77777777" w:rsidR="00573713" w:rsidRPr="00DD34A5" w:rsidRDefault="00573713" w:rsidP="00573713">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top w:val="nil"/>
              <w:left w:val="nil"/>
              <w:right w:val="nil"/>
            </w:tcBorders>
          </w:tcPr>
          <w:p w14:paraId="45C5BAB2"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36" w:type="dxa"/>
          </w:tcPr>
          <w:p w14:paraId="4D980818" w14:textId="77777777" w:rsidR="00573713" w:rsidRPr="00DD34A5" w:rsidRDefault="00573713" w:rsidP="00573713">
            <w:pPr>
              <w:pStyle w:val="acctfourfigures"/>
              <w:tabs>
                <w:tab w:val="decimal" w:pos="374"/>
                <w:tab w:val="decimal" w:pos="551"/>
              </w:tabs>
              <w:spacing w:line="240" w:lineRule="atLeast"/>
              <w:jc w:val="right"/>
              <w:rPr>
                <w:sz w:val="16"/>
                <w:szCs w:val="16"/>
                <w:lang w:val="en-US" w:bidi="th-TH"/>
              </w:rPr>
            </w:pPr>
          </w:p>
        </w:tc>
        <w:tc>
          <w:tcPr>
            <w:tcW w:w="673" w:type="dxa"/>
            <w:tcBorders>
              <w:top w:val="nil"/>
              <w:left w:val="nil"/>
              <w:right w:val="nil"/>
            </w:tcBorders>
          </w:tcPr>
          <w:p w14:paraId="5C7B71DC"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38" w:type="dxa"/>
          </w:tcPr>
          <w:p w14:paraId="06CBE968" w14:textId="77777777" w:rsidR="00573713" w:rsidRPr="00DD34A5" w:rsidRDefault="00573713" w:rsidP="00573713">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top w:val="nil"/>
              <w:left w:val="nil"/>
              <w:right w:val="nil"/>
            </w:tcBorders>
          </w:tcPr>
          <w:p w14:paraId="57C5DE25"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43" w:type="dxa"/>
          </w:tcPr>
          <w:p w14:paraId="5CE82774" w14:textId="77777777" w:rsidR="00573713" w:rsidRPr="00DD34A5" w:rsidRDefault="00573713" w:rsidP="00573713">
            <w:pPr>
              <w:pStyle w:val="acctfourfigures"/>
              <w:tabs>
                <w:tab w:val="decimal" w:pos="374"/>
                <w:tab w:val="decimal" w:pos="551"/>
                <w:tab w:val="decimal" w:pos="641"/>
              </w:tabs>
              <w:spacing w:line="240" w:lineRule="atLeast"/>
              <w:rPr>
                <w:sz w:val="16"/>
                <w:szCs w:val="16"/>
                <w:lang w:val="en-US" w:bidi="th-TH"/>
              </w:rPr>
            </w:pPr>
          </w:p>
        </w:tc>
        <w:tc>
          <w:tcPr>
            <w:tcW w:w="657" w:type="dxa"/>
            <w:tcBorders>
              <w:top w:val="nil"/>
              <w:left w:val="nil"/>
              <w:right w:val="nil"/>
            </w:tcBorders>
          </w:tcPr>
          <w:p w14:paraId="513E6A33"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70" w:type="dxa"/>
          </w:tcPr>
          <w:p w14:paraId="627D174B" w14:textId="77777777" w:rsidR="00573713" w:rsidRPr="00DD34A5" w:rsidRDefault="00573713" w:rsidP="00573713">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top w:val="nil"/>
              <w:left w:val="nil"/>
              <w:right w:val="nil"/>
            </w:tcBorders>
          </w:tcPr>
          <w:p w14:paraId="73F3803E"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88" w:type="dxa"/>
          </w:tcPr>
          <w:p w14:paraId="5F8BCF38" w14:textId="77777777" w:rsidR="00573713" w:rsidRPr="00DD34A5" w:rsidRDefault="00573713" w:rsidP="00573713">
            <w:pPr>
              <w:pStyle w:val="acctfourfigures"/>
              <w:tabs>
                <w:tab w:val="decimal" w:pos="374"/>
                <w:tab w:val="decimal" w:pos="562"/>
                <w:tab w:val="decimal" w:pos="641"/>
              </w:tabs>
              <w:spacing w:line="240" w:lineRule="atLeast"/>
              <w:rPr>
                <w:sz w:val="16"/>
                <w:szCs w:val="16"/>
                <w:lang w:val="en-US" w:bidi="th-TH"/>
              </w:rPr>
            </w:pPr>
          </w:p>
        </w:tc>
        <w:tc>
          <w:tcPr>
            <w:tcW w:w="691" w:type="dxa"/>
            <w:tcBorders>
              <w:top w:val="nil"/>
              <w:left w:val="nil"/>
              <w:right w:val="nil"/>
            </w:tcBorders>
          </w:tcPr>
          <w:p w14:paraId="11998B90"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61" w:type="dxa"/>
          </w:tcPr>
          <w:p w14:paraId="4A8BBC39" w14:textId="77777777" w:rsidR="00573713" w:rsidRPr="00DD34A5" w:rsidRDefault="00573713" w:rsidP="00573713">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top w:val="nil"/>
              <w:left w:val="nil"/>
              <w:right w:val="nil"/>
            </w:tcBorders>
          </w:tcPr>
          <w:p w14:paraId="6DC0B74A"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52" w:type="dxa"/>
          </w:tcPr>
          <w:p w14:paraId="154470E5" w14:textId="77777777" w:rsidR="00573713" w:rsidRPr="00DD34A5" w:rsidRDefault="00573713" w:rsidP="00573713">
            <w:pPr>
              <w:pStyle w:val="acctfourfigures"/>
              <w:tabs>
                <w:tab w:val="decimal" w:pos="374"/>
                <w:tab w:val="decimal" w:pos="551"/>
                <w:tab w:val="decimal" w:pos="641"/>
              </w:tabs>
              <w:spacing w:line="240" w:lineRule="atLeast"/>
              <w:rPr>
                <w:sz w:val="16"/>
                <w:szCs w:val="16"/>
                <w:lang w:val="en-US" w:bidi="th-TH"/>
              </w:rPr>
            </w:pPr>
          </w:p>
        </w:tc>
        <w:tc>
          <w:tcPr>
            <w:tcW w:w="668" w:type="dxa"/>
            <w:tcBorders>
              <w:top w:val="nil"/>
              <w:left w:val="nil"/>
              <w:right w:val="nil"/>
            </w:tcBorders>
          </w:tcPr>
          <w:p w14:paraId="7DABC0F4" w14:textId="77777777" w:rsidR="00573713" w:rsidRPr="00DD34A5" w:rsidRDefault="00573713" w:rsidP="00573713">
            <w:pPr>
              <w:pStyle w:val="acctfourfigures"/>
              <w:tabs>
                <w:tab w:val="clear" w:pos="765"/>
                <w:tab w:val="decimal" w:pos="374"/>
              </w:tabs>
              <w:spacing w:line="240" w:lineRule="atLeast"/>
              <w:ind w:left="-79" w:right="-79"/>
              <w:rPr>
                <w:sz w:val="16"/>
                <w:szCs w:val="16"/>
                <w:cs/>
                <w:lang w:val="en-US" w:bidi="th-TH"/>
              </w:rPr>
            </w:pPr>
          </w:p>
        </w:tc>
        <w:tc>
          <w:tcPr>
            <w:tcW w:w="243" w:type="dxa"/>
          </w:tcPr>
          <w:p w14:paraId="41164095" w14:textId="77777777" w:rsidR="00573713" w:rsidRPr="00DD34A5" w:rsidRDefault="00573713" w:rsidP="00573713">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top w:val="single" w:sz="4" w:space="0" w:color="auto"/>
              <w:left w:val="nil"/>
              <w:bottom w:val="double" w:sz="4" w:space="0" w:color="auto"/>
              <w:right w:val="nil"/>
            </w:tcBorders>
          </w:tcPr>
          <w:p w14:paraId="0DB87C5C" w14:textId="77777777" w:rsidR="00573713" w:rsidRPr="00DD34A5" w:rsidRDefault="00573713" w:rsidP="00573713">
            <w:pPr>
              <w:pStyle w:val="acctfourfigures"/>
              <w:tabs>
                <w:tab w:val="clear" w:pos="765"/>
                <w:tab w:val="decimal" w:pos="461"/>
              </w:tabs>
              <w:spacing w:line="240" w:lineRule="atLeast"/>
              <w:ind w:left="-79" w:right="-79"/>
              <w:rPr>
                <w:b/>
                <w:bCs/>
                <w:sz w:val="16"/>
                <w:szCs w:val="16"/>
                <w:cs/>
                <w:lang w:val="en-US" w:bidi="th-TH"/>
              </w:rPr>
            </w:pPr>
            <w:r w:rsidRPr="00DD34A5">
              <w:rPr>
                <w:b/>
                <w:bCs/>
                <w:sz w:val="16"/>
                <w:szCs w:val="16"/>
                <w:lang w:val="en-US" w:bidi="th-TH"/>
              </w:rPr>
              <w:t>1,</w:t>
            </w:r>
            <w:r w:rsidR="005056BE">
              <w:rPr>
                <w:b/>
                <w:bCs/>
                <w:sz w:val="16"/>
                <w:szCs w:val="16"/>
                <w:lang w:val="en-US" w:bidi="th-TH"/>
              </w:rPr>
              <w:t>388.54</w:t>
            </w:r>
          </w:p>
        </w:tc>
        <w:tc>
          <w:tcPr>
            <w:tcW w:w="252" w:type="dxa"/>
          </w:tcPr>
          <w:p w14:paraId="79877BEF" w14:textId="77777777" w:rsidR="00573713" w:rsidRPr="00DD34A5" w:rsidRDefault="00573713" w:rsidP="00573713">
            <w:pPr>
              <w:pStyle w:val="acctfourfigures"/>
              <w:tabs>
                <w:tab w:val="clear" w:pos="765"/>
                <w:tab w:val="decimal" w:pos="374"/>
              </w:tabs>
              <w:spacing w:line="240" w:lineRule="atLeast"/>
              <w:ind w:left="-79" w:right="-79"/>
              <w:rPr>
                <w:sz w:val="16"/>
                <w:szCs w:val="16"/>
                <w:lang w:val="en-US" w:bidi="th-TH"/>
              </w:rPr>
            </w:pPr>
          </w:p>
        </w:tc>
        <w:tc>
          <w:tcPr>
            <w:tcW w:w="738" w:type="dxa"/>
            <w:tcBorders>
              <w:top w:val="single" w:sz="4" w:space="0" w:color="auto"/>
              <w:left w:val="nil"/>
              <w:bottom w:val="double" w:sz="4" w:space="0" w:color="auto"/>
              <w:right w:val="nil"/>
            </w:tcBorders>
          </w:tcPr>
          <w:p w14:paraId="5DAA6799" w14:textId="77777777" w:rsidR="00573713" w:rsidRPr="00DD34A5" w:rsidRDefault="005056BE" w:rsidP="00573713">
            <w:pPr>
              <w:pStyle w:val="acctfourfigures"/>
              <w:tabs>
                <w:tab w:val="clear" w:pos="765"/>
                <w:tab w:val="decimal" w:pos="372"/>
              </w:tabs>
              <w:spacing w:line="240" w:lineRule="atLeast"/>
              <w:ind w:left="-79" w:right="-79"/>
              <w:rPr>
                <w:b/>
                <w:bCs/>
                <w:sz w:val="16"/>
                <w:szCs w:val="16"/>
                <w:cs/>
                <w:lang w:val="en-US" w:bidi="th-TH"/>
              </w:rPr>
            </w:pPr>
            <w:r>
              <w:rPr>
                <w:b/>
                <w:bCs/>
                <w:sz w:val="16"/>
                <w:szCs w:val="16"/>
                <w:lang w:val="en-US" w:bidi="th-TH"/>
              </w:rPr>
              <w:t>1,501.87</w:t>
            </w:r>
          </w:p>
        </w:tc>
      </w:tr>
    </w:tbl>
    <w:p w14:paraId="7BC944E2" w14:textId="77777777" w:rsidR="002654B3" w:rsidRDefault="002654B3" w:rsidP="002654B3">
      <w:pPr>
        <w:pStyle w:val="Header"/>
        <w:tabs>
          <w:tab w:val="clear" w:pos="4320"/>
          <w:tab w:val="clear" w:pos="8640"/>
        </w:tabs>
        <w:ind w:left="540" w:hanging="567"/>
        <w:outlineLvl w:val="0"/>
        <w:rPr>
          <w:rFonts w:ascii="Times New Roman" w:hAnsi="Times New Roman" w:cs="Times New Roman"/>
          <w:b/>
          <w:bCs/>
          <w:color w:val="000000"/>
          <w:sz w:val="22"/>
          <w:szCs w:val="22"/>
        </w:rPr>
      </w:pPr>
    </w:p>
    <w:tbl>
      <w:tblPr>
        <w:tblStyle w:val="TableGrid"/>
        <w:tblW w:w="138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9"/>
        <w:gridCol w:w="810"/>
        <w:gridCol w:w="243"/>
        <w:gridCol w:w="748"/>
        <w:gridCol w:w="236"/>
        <w:gridCol w:w="755"/>
        <w:gridCol w:w="236"/>
        <w:gridCol w:w="674"/>
        <w:gridCol w:w="238"/>
        <w:gridCol w:w="667"/>
        <w:gridCol w:w="243"/>
        <w:gridCol w:w="658"/>
        <w:gridCol w:w="270"/>
        <w:gridCol w:w="631"/>
        <w:gridCol w:w="288"/>
        <w:gridCol w:w="692"/>
        <w:gridCol w:w="261"/>
        <w:gridCol w:w="730"/>
        <w:gridCol w:w="252"/>
        <w:gridCol w:w="669"/>
        <w:gridCol w:w="243"/>
        <w:gridCol w:w="748"/>
        <w:gridCol w:w="252"/>
        <w:gridCol w:w="739"/>
      </w:tblGrid>
      <w:tr w:rsidR="00191235" w:rsidRPr="00806EBC" w14:paraId="6A66234C" w14:textId="77777777" w:rsidTr="00191235">
        <w:tc>
          <w:tcPr>
            <w:tcW w:w="2519" w:type="dxa"/>
            <w:vAlign w:val="bottom"/>
          </w:tcPr>
          <w:p w14:paraId="73647B86" w14:textId="77777777" w:rsidR="00191235" w:rsidRPr="00A02C15" w:rsidRDefault="00191235" w:rsidP="001F498E">
            <w:pPr>
              <w:rPr>
                <w:rFonts w:ascii="Times New Roman" w:hAnsi="Times New Roman" w:cs="Times New Roman"/>
                <w:i/>
                <w:iCs/>
                <w:color w:val="0000FF"/>
                <w:sz w:val="16"/>
                <w:szCs w:val="16"/>
                <w:lang w:eastAsia="en-GB"/>
              </w:rPr>
            </w:pPr>
          </w:p>
        </w:tc>
        <w:tc>
          <w:tcPr>
            <w:tcW w:w="11283" w:type="dxa"/>
            <w:gridSpan w:val="23"/>
            <w:tcBorders>
              <w:top w:val="nil"/>
              <w:left w:val="nil"/>
              <w:right w:val="nil"/>
            </w:tcBorders>
            <w:vAlign w:val="bottom"/>
          </w:tcPr>
          <w:p w14:paraId="70E3B365" w14:textId="77777777" w:rsidR="00191235" w:rsidRPr="00806EBC" w:rsidRDefault="00191235" w:rsidP="001F498E">
            <w:pPr>
              <w:ind w:left="-90" w:right="-120"/>
              <w:jc w:val="center"/>
              <w:rPr>
                <w:rFonts w:ascii="Times New Roman" w:hAnsi="Times New Roman" w:cs="Times New Roman"/>
                <w:b/>
                <w:bCs/>
                <w:sz w:val="16"/>
                <w:szCs w:val="16"/>
                <w:lang w:eastAsia="en-GB"/>
              </w:rPr>
            </w:pPr>
            <w:r>
              <w:rPr>
                <w:rFonts w:ascii="Times New Roman" w:hAnsi="Times New Roman" w:cs="Times New Roman"/>
                <w:b/>
                <w:bCs/>
                <w:sz w:val="16"/>
                <w:szCs w:val="16"/>
                <w:lang w:eastAsia="en-GB"/>
              </w:rPr>
              <w:t>Separate</w:t>
            </w:r>
            <w:r w:rsidRPr="00806EBC">
              <w:rPr>
                <w:rFonts w:ascii="Times New Roman" w:hAnsi="Times New Roman" w:cs="Times New Roman"/>
                <w:b/>
                <w:bCs/>
                <w:sz w:val="16"/>
                <w:szCs w:val="16"/>
                <w:lang w:eastAsia="en-GB"/>
              </w:rPr>
              <w:t xml:space="preserve"> financial statement</w:t>
            </w:r>
          </w:p>
        </w:tc>
      </w:tr>
      <w:tr w:rsidR="00191235" w:rsidRPr="00A02C15" w14:paraId="3CAA4EF6" w14:textId="77777777" w:rsidTr="00191235">
        <w:tc>
          <w:tcPr>
            <w:tcW w:w="2519" w:type="dxa"/>
            <w:vAlign w:val="bottom"/>
          </w:tcPr>
          <w:p w14:paraId="6B651351" w14:textId="77777777" w:rsidR="00191235" w:rsidRPr="00813239" w:rsidRDefault="00813239" w:rsidP="001F498E">
            <w:pPr>
              <w:rPr>
                <w:rFonts w:ascii="Times New Roman" w:hAnsi="Times New Roman" w:cstheme="minorBidi"/>
                <w:b/>
                <w:bCs/>
                <w:i/>
                <w:iCs/>
                <w:sz w:val="16"/>
                <w:szCs w:val="16"/>
                <w:lang w:eastAsia="en-GB"/>
              </w:rPr>
            </w:pPr>
            <w:r w:rsidRPr="00A02C15">
              <w:rPr>
                <w:rFonts w:ascii="Times New Roman" w:hAnsi="Times New Roman" w:cs="Times New Roman"/>
                <w:b/>
                <w:bCs/>
                <w:i/>
                <w:iCs/>
                <w:sz w:val="16"/>
                <w:szCs w:val="16"/>
                <w:lang w:eastAsia="en-GB"/>
              </w:rPr>
              <w:t xml:space="preserve">Three-month period ended </w:t>
            </w:r>
          </w:p>
        </w:tc>
        <w:tc>
          <w:tcPr>
            <w:tcW w:w="1801" w:type="dxa"/>
            <w:gridSpan w:val="3"/>
            <w:tcBorders>
              <w:top w:val="nil"/>
              <w:left w:val="nil"/>
              <w:right w:val="nil"/>
            </w:tcBorders>
            <w:vAlign w:val="bottom"/>
          </w:tcPr>
          <w:p w14:paraId="1FA2FC2B" w14:textId="77777777" w:rsidR="00191235" w:rsidRPr="00573713" w:rsidRDefault="00191235" w:rsidP="001F498E">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sidR="00573713">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4AB0CD45" w14:textId="77777777" w:rsidR="00191235" w:rsidRPr="00573713" w:rsidRDefault="00191235" w:rsidP="001F498E">
            <w:pPr>
              <w:ind w:left="-134" w:right="-76"/>
              <w:jc w:val="center"/>
              <w:rPr>
                <w:rFonts w:ascii="Times New Roman" w:hAnsi="Times New Roman" w:cs="Times New Roman"/>
                <w:b/>
                <w:bCs/>
                <w:sz w:val="16"/>
                <w:szCs w:val="16"/>
                <w:lang w:val="en-GB" w:eastAsia="en-GB" w:bidi="ar-SA"/>
              </w:rPr>
            </w:pPr>
            <w:r w:rsidRPr="00573713">
              <w:rPr>
                <w:rFonts w:ascii="Times New Roman" w:hAnsi="Times New Roman" w:cs="Times New Roman"/>
                <w:b/>
                <w:bCs/>
                <w:sz w:val="16"/>
                <w:szCs w:val="16"/>
                <w:lang w:eastAsia="en-GB"/>
              </w:rPr>
              <w:t>services</w:t>
            </w:r>
          </w:p>
        </w:tc>
        <w:tc>
          <w:tcPr>
            <w:tcW w:w="236" w:type="dxa"/>
          </w:tcPr>
          <w:p w14:paraId="7BBFAD20" w14:textId="77777777" w:rsidR="00191235" w:rsidRPr="00573713" w:rsidRDefault="00191235" w:rsidP="001F498E">
            <w:pPr>
              <w:rPr>
                <w:rFonts w:ascii="Times New Roman" w:hAnsi="Times New Roman" w:cs="Times New Roman"/>
                <w:b/>
                <w:bCs/>
                <w:sz w:val="16"/>
                <w:szCs w:val="16"/>
                <w:lang w:eastAsia="en-GB"/>
              </w:rPr>
            </w:pPr>
          </w:p>
        </w:tc>
        <w:tc>
          <w:tcPr>
            <w:tcW w:w="1665" w:type="dxa"/>
            <w:gridSpan w:val="3"/>
            <w:tcBorders>
              <w:top w:val="nil"/>
              <w:left w:val="nil"/>
              <w:right w:val="nil"/>
            </w:tcBorders>
            <w:vAlign w:val="bottom"/>
          </w:tcPr>
          <w:p w14:paraId="03619565" w14:textId="77777777" w:rsidR="00191235" w:rsidRPr="00573713" w:rsidRDefault="00191235" w:rsidP="001F49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Radio </w:t>
            </w:r>
            <w:r w:rsidRPr="00573713">
              <w:rPr>
                <w:rFonts w:ascii="Times New Roman" w:hAnsi="Times New Roman" w:cstheme="minorBidi"/>
                <w:b/>
                <w:bCs/>
                <w:sz w:val="16"/>
                <w:szCs w:val="16"/>
                <w:lang w:eastAsia="en-GB"/>
              </w:rPr>
              <w:t>services</w:t>
            </w:r>
          </w:p>
        </w:tc>
        <w:tc>
          <w:tcPr>
            <w:tcW w:w="238" w:type="dxa"/>
          </w:tcPr>
          <w:p w14:paraId="51AD0567" w14:textId="77777777" w:rsidR="00191235" w:rsidRPr="00573713" w:rsidRDefault="00191235" w:rsidP="001F498E">
            <w:pPr>
              <w:rPr>
                <w:rFonts w:ascii="Times New Roman" w:hAnsi="Times New Roman" w:cs="Times New Roman"/>
                <w:b/>
                <w:bCs/>
                <w:sz w:val="16"/>
                <w:szCs w:val="16"/>
                <w:lang w:eastAsia="en-GB"/>
              </w:rPr>
            </w:pPr>
          </w:p>
        </w:tc>
        <w:tc>
          <w:tcPr>
            <w:tcW w:w="1568" w:type="dxa"/>
            <w:gridSpan w:val="3"/>
            <w:tcBorders>
              <w:top w:val="nil"/>
              <w:left w:val="nil"/>
              <w:right w:val="nil"/>
            </w:tcBorders>
            <w:vAlign w:val="bottom"/>
          </w:tcPr>
          <w:p w14:paraId="75B525B8" w14:textId="77777777" w:rsidR="00191235" w:rsidRPr="00573713" w:rsidRDefault="00191235" w:rsidP="001F49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Engineering </w:t>
            </w:r>
            <w:r w:rsidRPr="00573713">
              <w:rPr>
                <w:rFonts w:ascii="Times New Roman" w:hAnsi="Times New Roman" w:cstheme="minorBidi"/>
                <w:b/>
                <w:bCs/>
                <w:sz w:val="16"/>
                <w:szCs w:val="16"/>
                <w:lang w:eastAsia="en-GB"/>
              </w:rPr>
              <w:t>services</w:t>
            </w:r>
          </w:p>
        </w:tc>
        <w:tc>
          <w:tcPr>
            <w:tcW w:w="270" w:type="dxa"/>
          </w:tcPr>
          <w:p w14:paraId="4174F3DD" w14:textId="77777777" w:rsidR="00191235" w:rsidRPr="00573713" w:rsidRDefault="00191235" w:rsidP="001F498E">
            <w:pPr>
              <w:ind w:left="-78" w:right="-132"/>
              <w:jc w:val="center"/>
              <w:rPr>
                <w:rFonts w:ascii="Times New Roman" w:hAnsi="Times New Roman" w:cs="Times New Roman"/>
                <w:b/>
                <w:bCs/>
                <w:sz w:val="16"/>
                <w:szCs w:val="16"/>
                <w:lang w:eastAsia="en-GB"/>
              </w:rPr>
            </w:pPr>
          </w:p>
        </w:tc>
        <w:tc>
          <w:tcPr>
            <w:tcW w:w="1611" w:type="dxa"/>
            <w:gridSpan w:val="3"/>
            <w:tcBorders>
              <w:top w:val="nil"/>
              <w:left w:val="nil"/>
              <w:right w:val="nil"/>
            </w:tcBorders>
            <w:vAlign w:val="bottom"/>
          </w:tcPr>
          <w:p w14:paraId="3EBC2E0A" w14:textId="77777777" w:rsidR="00191235" w:rsidRPr="00573713" w:rsidRDefault="00191235" w:rsidP="001F498E">
            <w:pPr>
              <w:ind w:left="-78" w:right="-132"/>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New business services</w:t>
            </w:r>
          </w:p>
        </w:tc>
        <w:tc>
          <w:tcPr>
            <w:tcW w:w="261" w:type="dxa"/>
            <w:vAlign w:val="bottom"/>
          </w:tcPr>
          <w:p w14:paraId="543F1DC8" w14:textId="77777777" w:rsidR="00191235" w:rsidRPr="00573713" w:rsidRDefault="00191235" w:rsidP="001F498E">
            <w:pPr>
              <w:rPr>
                <w:rFonts w:ascii="Times New Roman" w:hAnsi="Times New Roman" w:cs="Times New Roman"/>
                <w:b/>
                <w:bCs/>
                <w:sz w:val="16"/>
                <w:szCs w:val="16"/>
                <w:lang w:eastAsia="en-GB"/>
              </w:rPr>
            </w:pPr>
          </w:p>
        </w:tc>
        <w:tc>
          <w:tcPr>
            <w:tcW w:w="1651" w:type="dxa"/>
            <w:gridSpan w:val="3"/>
            <w:tcBorders>
              <w:top w:val="nil"/>
              <w:left w:val="nil"/>
              <w:right w:val="nil"/>
            </w:tcBorders>
            <w:vAlign w:val="bottom"/>
          </w:tcPr>
          <w:p w14:paraId="14666DEE" w14:textId="77777777" w:rsidR="00191235" w:rsidRPr="00573713" w:rsidRDefault="00191235" w:rsidP="001F498E">
            <w:pPr>
              <w:ind w:left="-112" w:right="-98"/>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Joint operation agreements</w:t>
            </w:r>
          </w:p>
        </w:tc>
        <w:tc>
          <w:tcPr>
            <w:tcW w:w="243" w:type="dxa"/>
            <w:vAlign w:val="bottom"/>
          </w:tcPr>
          <w:p w14:paraId="389408FF" w14:textId="77777777" w:rsidR="00191235" w:rsidRPr="00573713" w:rsidRDefault="00191235" w:rsidP="001F498E">
            <w:pPr>
              <w:rPr>
                <w:rFonts w:ascii="Times New Roman" w:hAnsi="Times New Roman" w:cs="Times New Roman"/>
                <w:b/>
                <w:bCs/>
                <w:sz w:val="16"/>
                <w:szCs w:val="16"/>
                <w:lang w:eastAsia="en-GB"/>
              </w:rPr>
            </w:pPr>
          </w:p>
        </w:tc>
        <w:tc>
          <w:tcPr>
            <w:tcW w:w="1739" w:type="dxa"/>
            <w:gridSpan w:val="3"/>
            <w:tcBorders>
              <w:top w:val="nil"/>
              <w:left w:val="nil"/>
              <w:right w:val="nil"/>
            </w:tcBorders>
            <w:vAlign w:val="bottom"/>
          </w:tcPr>
          <w:p w14:paraId="2229E7B2" w14:textId="77777777" w:rsidR="00191235" w:rsidRPr="00573713" w:rsidRDefault="00191235" w:rsidP="001F498E">
            <w:pPr>
              <w:ind w:left="-90" w:right="-120"/>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w:t>
            </w:r>
          </w:p>
        </w:tc>
      </w:tr>
      <w:tr w:rsidR="00191235" w:rsidRPr="00A02C15" w14:paraId="02E58545" w14:textId="77777777" w:rsidTr="00191235">
        <w:tc>
          <w:tcPr>
            <w:tcW w:w="2519" w:type="dxa"/>
            <w:vAlign w:val="bottom"/>
          </w:tcPr>
          <w:p w14:paraId="6CA40F27" w14:textId="77777777" w:rsidR="00191235" w:rsidRPr="00A02C15" w:rsidRDefault="00191235" w:rsidP="001F498E">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31 March</w:t>
            </w:r>
          </w:p>
        </w:tc>
        <w:tc>
          <w:tcPr>
            <w:tcW w:w="810" w:type="dxa"/>
            <w:tcBorders>
              <w:top w:val="nil"/>
              <w:left w:val="nil"/>
              <w:right w:val="nil"/>
            </w:tcBorders>
            <w:vAlign w:val="bottom"/>
          </w:tcPr>
          <w:p w14:paraId="6CE63890" w14:textId="77777777" w:rsidR="00191235" w:rsidRPr="00A02C15" w:rsidRDefault="00191235" w:rsidP="001F49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5714CDA5" w14:textId="77777777" w:rsidR="00191235" w:rsidRPr="00A02C15" w:rsidRDefault="00191235" w:rsidP="001F498E">
            <w:pPr>
              <w:rPr>
                <w:sz w:val="16"/>
                <w:szCs w:val="16"/>
              </w:rPr>
            </w:pPr>
          </w:p>
        </w:tc>
        <w:tc>
          <w:tcPr>
            <w:tcW w:w="748" w:type="dxa"/>
            <w:tcBorders>
              <w:top w:val="nil"/>
              <w:left w:val="nil"/>
              <w:right w:val="nil"/>
            </w:tcBorders>
            <w:vAlign w:val="bottom"/>
          </w:tcPr>
          <w:p w14:paraId="54220AFB" w14:textId="77777777" w:rsidR="00191235" w:rsidRPr="00A02C15" w:rsidRDefault="00191235" w:rsidP="001F49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390C296F" w14:textId="77777777" w:rsidR="00191235" w:rsidRPr="00A02C15" w:rsidRDefault="00191235" w:rsidP="001F498E">
            <w:pPr>
              <w:jc w:val="center"/>
              <w:rPr>
                <w:rFonts w:ascii="Times New Roman" w:hAnsi="Times New Roman" w:cs="Times New Roman"/>
                <w:sz w:val="16"/>
                <w:szCs w:val="16"/>
                <w:lang w:eastAsia="en-GB"/>
              </w:rPr>
            </w:pPr>
          </w:p>
        </w:tc>
        <w:tc>
          <w:tcPr>
            <w:tcW w:w="755" w:type="dxa"/>
            <w:tcBorders>
              <w:top w:val="nil"/>
              <w:left w:val="nil"/>
              <w:right w:val="nil"/>
            </w:tcBorders>
            <w:vAlign w:val="bottom"/>
          </w:tcPr>
          <w:p w14:paraId="229E5088" w14:textId="77777777" w:rsidR="00191235" w:rsidRPr="00A02C15" w:rsidRDefault="00191235" w:rsidP="001F49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2E8436A4" w14:textId="77777777" w:rsidR="00191235" w:rsidRPr="00A02C15" w:rsidRDefault="00191235" w:rsidP="001F498E">
            <w:pPr>
              <w:rPr>
                <w:sz w:val="16"/>
                <w:szCs w:val="16"/>
              </w:rPr>
            </w:pPr>
          </w:p>
        </w:tc>
        <w:tc>
          <w:tcPr>
            <w:tcW w:w="674" w:type="dxa"/>
            <w:tcBorders>
              <w:top w:val="nil"/>
              <w:left w:val="nil"/>
              <w:right w:val="nil"/>
            </w:tcBorders>
            <w:vAlign w:val="bottom"/>
          </w:tcPr>
          <w:p w14:paraId="21310520" w14:textId="77777777" w:rsidR="00191235" w:rsidRPr="00A02C15" w:rsidRDefault="00191235" w:rsidP="001F49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709E6467" w14:textId="77777777" w:rsidR="00191235" w:rsidRPr="00A02C15" w:rsidRDefault="00191235" w:rsidP="001F498E">
            <w:pPr>
              <w:jc w:val="center"/>
              <w:rPr>
                <w:rFonts w:ascii="Times New Roman" w:hAnsi="Times New Roman" w:cs="Times New Roman"/>
                <w:sz w:val="16"/>
                <w:szCs w:val="16"/>
                <w:lang w:eastAsia="en-GB"/>
              </w:rPr>
            </w:pPr>
          </w:p>
        </w:tc>
        <w:tc>
          <w:tcPr>
            <w:tcW w:w="667" w:type="dxa"/>
            <w:tcBorders>
              <w:top w:val="nil"/>
              <w:left w:val="nil"/>
              <w:right w:val="nil"/>
            </w:tcBorders>
            <w:vAlign w:val="bottom"/>
          </w:tcPr>
          <w:p w14:paraId="077EC413" w14:textId="77777777" w:rsidR="00191235" w:rsidRPr="00A02C15" w:rsidRDefault="00191235" w:rsidP="001F49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2534BBBC" w14:textId="77777777" w:rsidR="00191235" w:rsidRPr="00A02C15" w:rsidRDefault="00191235" w:rsidP="001F498E">
            <w:pPr>
              <w:rPr>
                <w:sz w:val="16"/>
                <w:szCs w:val="16"/>
              </w:rPr>
            </w:pPr>
          </w:p>
        </w:tc>
        <w:tc>
          <w:tcPr>
            <w:tcW w:w="658" w:type="dxa"/>
            <w:tcBorders>
              <w:top w:val="nil"/>
              <w:left w:val="nil"/>
              <w:right w:val="nil"/>
            </w:tcBorders>
            <w:vAlign w:val="bottom"/>
          </w:tcPr>
          <w:p w14:paraId="7312E2ED" w14:textId="77777777" w:rsidR="00191235" w:rsidRPr="00A02C15" w:rsidRDefault="00191235" w:rsidP="001F49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369890D0" w14:textId="77777777" w:rsidR="00191235" w:rsidRPr="00A02C15" w:rsidRDefault="00191235" w:rsidP="001F498E">
            <w:pPr>
              <w:ind w:left="-106" w:right="-104"/>
              <w:jc w:val="center"/>
              <w:rPr>
                <w:rFonts w:ascii="Times New Roman" w:hAnsi="Times New Roman" w:cs="Times New Roman"/>
                <w:sz w:val="16"/>
                <w:szCs w:val="16"/>
                <w:lang w:eastAsia="en-GB"/>
              </w:rPr>
            </w:pPr>
          </w:p>
        </w:tc>
        <w:tc>
          <w:tcPr>
            <w:tcW w:w="631" w:type="dxa"/>
            <w:tcBorders>
              <w:top w:val="nil"/>
              <w:left w:val="nil"/>
              <w:right w:val="nil"/>
            </w:tcBorders>
            <w:vAlign w:val="bottom"/>
          </w:tcPr>
          <w:p w14:paraId="15F85900" w14:textId="77777777" w:rsidR="00191235" w:rsidRPr="00A02C15" w:rsidRDefault="00191235" w:rsidP="001F498E">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737B1BE1" w14:textId="77777777" w:rsidR="00191235" w:rsidRPr="00A02C15" w:rsidRDefault="00191235" w:rsidP="001F498E">
            <w:pPr>
              <w:jc w:val="center"/>
              <w:rPr>
                <w:rFonts w:ascii="Times New Roman" w:hAnsi="Times New Roman" w:cs="Times New Roman"/>
                <w:sz w:val="16"/>
                <w:szCs w:val="16"/>
                <w:lang w:eastAsia="en-GB"/>
              </w:rPr>
            </w:pPr>
          </w:p>
        </w:tc>
        <w:tc>
          <w:tcPr>
            <w:tcW w:w="692" w:type="dxa"/>
            <w:tcBorders>
              <w:top w:val="nil"/>
              <w:left w:val="nil"/>
              <w:right w:val="nil"/>
            </w:tcBorders>
            <w:vAlign w:val="bottom"/>
          </w:tcPr>
          <w:p w14:paraId="54E9807F" w14:textId="77777777" w:rsidR="00191235" w:rsidRPr="00A02C15" w:rsidRDefault="00191235" w:rsidP="001F498E">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1CF3686C" w14:textId="77777777" w:rsidR="00191235" w:rsidRPr="00A02C15" w:rsidRDefault="00191235" w:rsidP="001F498E">
            <w:pPr>
              <w:jc w:val="center"/>
              <w:rPr>
                <w:rFonts w:ascii="Times New Roman" w:hAnsi="Times New Roman" w:cs="Times New Roman"/>
                <w:sz w:val="16"/>
                <w:szCs w:val="16"/>
                <w:lang w:eastAsia="en-GB"/>
              </w:rPr>
            </w:pPr>
          </w:p>
        </w:tc>
        <w:tc>
          <w:tcPr>
            <w:tcW w:w="730" w:type="dxa"/>
            <w:tcBorders>
              <w:top w:val="nil"/>
              <w:left w:val="nil"/>
              <w:right w:val="nil"/>
            </w:tcBorders>
            <w:vAlign w:val="bottom"/>
          </w:tcPr>
          <w:p w14:paraId="40F9BA5F" w14:textId="77777777" w:rsidR="00191235" w:rsidRPr="00A02C15" w:rsidRDefault="00191235" w:rsidP="001F498E">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476F9EC3" w14:textId="77777777" w:rsidR="00191235" w:rsidRPr="00A02C15" w:rsidRDefault="00191235" w:rsidP="001F498E">
            <w:pPr>
              <w:jc w:val="center"/>
              <w:rPr>
                <w:rFonts w:ascii="Times New Roman" w:hAnsi="Times New Roman" w:cs="Times New Roman"/>
                <w:sz w:val="16"/>
                <w:szCs w:val="16"/>
                <w:lang w:eastAsia="en-GB"/>
              </w:rPr>
            </w:pPr>
          </w:p>
        </w:tc>
        <w:tc>
          <w:tcPr>
            <w:tcW w:w="669" w:type="dxa"/>
            <w:tcBorders>
              <w:top w:val="nil"/>
              <w:left w:val="nil"/>
              <w:right w:val="nil"/>
            </w:tcBorders>
            <w:vAlign w:val="bottom"/>
          </w:tcPr>
          <w:p w14:paraId="202A66EC" w14:textId="77777777" w:rsidR="00191235" w:rsidRPr="00A02C15" w:rsidRDefault="00191235" w:rsidP="001F498E">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15BB3B89" w14:textId="77777777" w:rsidR="00191235" w:rsidRPr="00A02C15" w:rsidRDefault="00191235" w:rsidP="001F498E">
            <w:pPr>
              <w:jc w:val="center"/>
              <w:rPr>
                <w:rFonts w:ascii="Times New Roman" w:hAnsi="Times New Roman" w:cs="Times New Roman"/>
                <w:sz w:val="16"/>
                <w:szCs w:val="16"/>
                <w:lang w:eastAsia="en-GB"/>
              </w:rPr>
            </w:pPr>
          </w:p>
        </w:tc>
        <w:tc>
          <w:tcPr>
            <w:tcW w:w="748" w:type="dxa"/>
            <w:tcBorders>
              <w:top w:val="nil"/>
              <w:left w:val="nil"/>
              <w:right w:val="nil"/>
            </w:tcBorders>
            <w:vAlign w:val="bottom"/>
          </w:tcPr>
          <w:p w14:paraId="4AE7BB67" w14:textId="77777777" w:rsidR="00191235" w:rsidRPr="00A02C15" w:rsidRDefault="00191235" w:rsidP="001F498E">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370D46F2" w14:textId="77777777" w:rsidR="00191235" w:rsidRPr="00A02C15" w:rsidRDefault="00191235" w:rsidP="001F498E">
            <w:pPr>
              <w:jc w:val="center"/>
              <w:rPr>
                <w:rFonts w:ascii="Times New Roman" w:hAnsi="Times New Roman" w:cs="Times New Roman"/>
                <w:sz w:val="16"/>
                <w:szCs w:val="16"/>
                <w:lang w:eastAsia="en-GB"/>
              </w:rPr>
            </w:pPr>
          </w:p>
        </w:tc>
        <w:tc>
          <w:tcPr>
            <w:tcW w:w="739" w:type="dxa"/>
            <w:tcBorders>
              <w:top w:val="nil"/>
              <w:left w:val="nil"/>
              <w:right w:val="nil"/>
            </w:tcBorders>
            <w:vAlign w:val="bottom"/>
          </w:tcPr>
          <w:p w14:paraId="1367744E" w14:textId="77777777" w:rsidR="00191235" w:rsidRPr="00A02C15" w:rsidRDefault="00191235" w:rsidP="001F498E">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191235" w:rsidRPr="00A02C15" w14:paraId="7710D2C5" w14:textId="77777777" w:rsidTr="00191235">
        <w:tc>
          <w:tcPr>
            <w:tcW w:w="2519" w:type="dxa"/>
            <w:vAlign w:val="bottom"/>
          </w:tcPr>
          <w:p w14:paraId="3A364CA2" w14:textId="77777777" w:rsidR="00191235" w:rsidRPr="00A02C15" w:rsidRDefault="00191235" w:rsidP="001F498E">
            <w:pPr>
              <w:shd w:val="clear" w:color="auto" w:fill="FFFFFF"/>
              <w:ind w:left="72" w:right="-79" w:hanging="72"/>
              <w:rPr>
                <w:rFonts w:ascii="Times New Roman" w:hAnsi="Times New Roman" w:cs="Times New Roman"/>
                <w:sz w:val="16"/>
                <w:szCs w:val="16"/>
                <w:lang w:eastAsia="en-GB"/>
              </w:rPr>
            </w:pPr>
          </w:p>
        </w:tc>
        <w:tc>
          <w:tcPr>
            <w:tcW w:w="11283" w:type="dxa"/>
            <w:gridSpan w:val="23"/>
            <w:tcBorders>
              <w:top w:val="nil"/>
              <w:left w:val="nil"/>
              <w:right w:val="nil"/>
            </w:tcBorders>
          </w:tcPr>
          <w:p w14:paraId="5026AEE8" w14:textId="77777777" w:rsidR="00191235" w:rsidRPr="00A02C15" w:rsidRDefault="00191235" w:rsidP="001F498E">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191235" w:rsidRPr="00A02C15" w14:paraId="7974AAFB" w14:textId="77777777" w:rsidTr="001F498E">
        <w:tc>
          <w:tcPr>
            <w:tcW w:w="2519" w:type="dxa"/>
            <w:vAlign w:val="bottom"/>
          </w:tcPr>
          <w:p w14:paraId="5B72BD43" w14:textId="77777777" w:rsidR="00191235" w:rsidRPr="00A02C15" w:rsidRDefault="00191235" w:rsidP="00191235">
            <w:pPr>
              <w:rPr>
                <w:rFonts w:ascii="Times New Roman" w:hAnsi="Times New Roman" w:cs="Times New Roman"/>
                <w:b/>
                <w:bCs/>
                <w:i/>
                <w:iCs/>
                <w:sz w:val="16"/>
                <w:szCs w:val="16"/>
                <w:lang w:eastAsia="en-GB"/>
              </w:rPr>
            </w:pPr>
            <w:r w:rsidRPr="00A02C15">
              <w:rPr>
                <w:rFonts w:ascii="Times New Roman" w:hAnsi="Times New Roman" w:cs="Times New Roman"/>
                <w:b/>
                <w:bCs/>
                <w:i/>
                <w:iCs/>
                <w:sz w:val="16"/>
                <w:szCs w:val="16"/>
                <w:lang w:eastAsia="en-GB"/>
              </w:rPr>
              <w:t>Disaggregation of revenue</w:t>
            </w:r>
          </w:p>
        </w:tc>
        <w:tc>
          <w:tcPr>
            <w:tcW w:w="810" w:type="dxa"/>
            <w:tcBorders>
              <w:top w:val="nil"/>
              <w:left w:val="nil"/>
              <w:right w:val="nil"/>
            </w:tcBorders>
            <w:vAlign w:val="bottom"/>
          </w:tcPr>
          <w:p w14:paraId="5BD38A2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5D68F48E"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1E7AD05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68986563" w14:textId="77777777" w:rsidR="00191235" w:rsidRPr="00A02C15" w:rsidRDefault="00191235" w:rsidP="00191235">
            <w:pPr>
              <w:jc w:val="right"/>
              <w:rPr>
                <w:rFonts w:ascii="Times New Roman" w:hAnsi="Times New Roman" w:cs="Times New Roman"/>
                <w:sz w:val="16"/>
                <w:szCs w:val="16"/>
                <w:lang w:eastAsia="en-GB"/>
              </w:rPr>
            </w:pPr>
          </w:p>
        </w:tc>
        <w:tc>
          <w:tcPr>
            <w:tcW w:w="755" w:type="dxa"/>
            <w:tcBorders>
              <w:top w:val="nil"/>
              <w:left w:val="nil"/>
              <w:right w:val="nil"/>
            </w:tcBorders>
            <w:vAlign w:val="bottom"/>
          </w:tcPr>
          <w:p w14:paraId="39766C7E" w14:textId="77777777" w:rsidR="00191235" w:rsidRPr="00A02C15" w:rsidRDefault="00191235" w:rsidP="00191235">
            <w:pPr>
              <w:jc w:val="right"/>
              <w:rPr>
                <w:rFonts w:ascii="Times New Roman" w:hAnsi="Times New Roman" w:cs="Times New Roman"/>
                <w:sz w:val="16"/>
                <w:szCs w:val="16"/>
                <w:lang w:eastAsia="en-GB"/>
              </w:rPr>
            </w:pPr>
          </w:p>
        </w:tc>
        <w:tc>
          <w:tcPr>
            <w:tcW w:w="236" w:type="dxa"/>
            <w:vAlign w:val="bottom"/>
          </w:tcPr>
          <w:p w14:paraId="0F2CFC56" w14:textId="77777777" w:rsidR="00191235" w:rsidRPr="00A02C15" w:rsidRDefault="00191235" w:rsidP="00191235">
            <w:pPr>
              <w:jc w:val="right"/>
              <w:rPr>
                <w:rFonts w:ascii="Times New Roman" w:hAnsi="Times New Roman" w:cs="Times New Roman"/>
                <w:sz w:val="16"/>
                <w:szCs w:val="16"/>
                <w:lang w:eastAsia="en-GB"/>
              </w:rPr>
            </w:pPr>
          </w:p>
        </w:tc>
        <w:tc>
          <w:tcPr>
            <w:tcW w:w="674" w:type="dxa"/>
            <w:tcBorders>
              <w:top w:val="nil"/>
              <w:left w:val="nil"/>
              <w:right w:val="nil"/>
            </w:tcBorders>
            <w:vAlign w:val="bottom"/>
          </w:tcPr>
          <w:p w14:paraId="4BD92B8F" w14:textId="77777777" w:rsidR="00191235" w:rsidRPr="00A02C15" w:rsidRDefault="00191235" w:rsidP="00191235">
            <w:pPr>
              <w:jc w:val="right"/>
              <w:rPr>
                <w:rFonts w:ascii="Times New Roman" w:hAnsi="Times New Roman" w:cs="Times New Roman"/>
                <w:sz w:val="16"/>
                <w:szCs w:val="16"/>
                <w:lang w:eastAsia="en-GB"/>
              </w:rPr>
            </w:pPr>
          </w:p>
        </w:tc>
        <w:tc>
          <w:tcPr>
            <w:tcW w:w="238" w:type="dxa"/>
            <w:vAlign w:val="bottom"/>
          </w:tcPr>
          <w:p w14:paraId="6568EF41" w14:textId="77777777" w:rsidR="00191235" w:rsidRPr="00A02C15" w:rsidRDefault="00191235" w:rsidP="00191235">
            <w:pPr>
              <w:jc w:val="right"/>
              <w:rPr>
                <w:rFonts w:ascii="Times New Roman" w:hAnsi="Times New Roman" w:cs="Times New Roman"/>
                <w:sz w:val="16"/>
                <w:szCs w:val="16"/>
                <w:lang w:eastAsia="en-GB"/>
              </w:rPr>
            </w:pPr>
          </w:p>
        </w:tc>
        <w:tc>
          <w:tcPr>
            <w:tcW w:w="667" w:type="dxa"/>
            <w:tcBorders>
              <w:top w:val="nil"/>
              <w:left w:val="nil"/>
              <w:right w:val="nil"/>
            </w:tcBorders>
            <w:vAlign w:val="bottom"/>
          </w:tcPr>
          <w:p w14:paraId="05AF7672" w14:textId="77777777" w:rsidR="00191235" w:rsidRPr="00A02C15" w:rsidRDefault="00191235" w:rsidP="00191235">
            <w:pPr>
              <w:jc w:val="right"/>
              <w:rPr>
                <w:rFonts w:ascii="Times New Roman" w:hAnsi="Times New Roman" w:cs="Times New Roman"/>
                <w:sz w:val="16"/>
                <w:szCs w:val="16"/>
                <w:lang w:eastAsia="en-GB"/>
              </w:rPr>
            </w:pPr>
          </w:p>
        </w:tc>
        <w:tc>
          <w:tcPr>
            <w:tcW w:w="243" w:type="dxa"/>
            <w:vAlign w:val="bottom"/>
          </w:tcPr>
          <w:p w14:paraId="375FA11F" w14:textId="77777777" w:rsidR="00191235" w:rsidRPr="00A02C15" w:rsidRDefault="00191235" w:rsidP="00191235">
            <w:pPr>
              <w:jc w:val="right"/>
              <w:rPr>
                <w:rFonts w:ascii="Times New Roman" w:hAnsi="Times New Roman" w:cs="Times New Roman"/>
                <w:sz w:val="16"/>
                <w:szCs w:val="16"/>
                <w:lang w:eastAsia="en-GB"/>
              </w:rPr>
            </w:pPr>
          </w:p>
        </w:tc>
        <w:tc>
          <w:tcPr>
            <w:tcW w:w="658" w:type="dxa"/>
            <w:tcBorders>
              <w:top w:val="nil"/>
              <w:left w:val="nil"/>
              <w:right w:val="nil"/>
            </w:tcBorders>
            <w:vAlign w:val="bottom"/>
          </w:tcPr>
          <w:p w14:paraId="6AB4F475" w14:textId="77777777" w:rsidR="00191235" w:rsidRPr="00A02C15" w:rsidRDefault="00191235" w:rsidP="00191235">
            <w:pPr>
              <w:jc w:val="right"/>
              <w:rPr>
                <w:rFonts w:ascii="Times New Roman" w:hAnsi="Times New Roman" w:cs="Times New Roman"/>
                <w:sz w:val="16"/>
                <w:szCs w:val="16"/>
                <w:lang w:eastAsia="en-GB"/>
              </w:rPr>
            </w:pPr>
          </w:p>
        </w:tc>
        <w:tc>
          <w:tcPr>
            <w:tcW w:w="270" w:type="dxa"/>
            <w:vAlign w:val="bottom"/>
          </w:tcPr>
          <w:p w14:paraId="3B13104F"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631" w:type="dxa"/>
            <w:tcBorders>
              <w:top w:val="nil"/>
              <w:left w:val="nil"/>
              <w:right w:val="nil"/>
            </w:tcBorders>
            <w:vAlign w:val="bottom"/>
          </w:tcPr>
          <w:p w14:paraId="65657E70"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01B0836E" w14:textId="77777777" w:rsidR="00191235" w:rsidRPr="00A02C15" w:rsidRDefault="00191235" w:rsidP="00191235">
            <w:pPr>
              <w:jc w:val="right"/>
              <w:rPr>
                <w:rFonts w:ascii="Times New Roman" w:hAnsi="Times New Roman" w:cs="Times New Roman"/>
                <w:sz w:val="16"/>
                <w:szCs w:val="16"/>
                <w:lang w:eastAsia="en-GB"/>
              </w:rPr>
            </w:pPr>
          </w:p>
        </w:tc>
        <w:tc>
          <w:tcPr>
            <w:tcW w:w="692" w:type="dxa"/>
            <w:tcBorders>
              <w:top w:val="nil"/>
              <w:left w:val="nil"/>
              <w:right w:val="nil"/>
            </w:tcBorders>
            <w:vAlign w:val="bottom"/>
          </w:tcPr>
          <w:p w14:paraId="6BAEC649" w14:textId="77777777" w:rsidR="00191235" w:rsidRPr="00A02C15" w:rsidRDefault="00191235" w:rsidP="00191235">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2AF9C89F" w14:textId="77777777" w:rsidR="00191235" w:rsidRPr="00A02C15" w:rsidRDefault="00191235" w:rsidP="00191235">
            <w:pPr>
              <w:jc w:val="right"/>
              <w:rPr>
                <w:rFonts w:ascii="Times New Roman" w:hAnsi="Times New Roman" w:cs="Times New Roman"/>
                <w:sz w:val="16"/>
                <w:szCs w:val="16"/>
                <w:lang w:eastAsia="en-GB"/>
              </w:rPr>
            </w:pPr>
          </w:p>
        </w:tc>
        <w:tc>
          <w:tcPr>
            <w:tcW w:w="730" w:type="dxa"/>
            <w:tcBorders>
              <w:top w:val="nil"/>
              <w:left w:val="nil"/>
              <w:right w:val="nil"/>
            </w:tcBorders>
            <w:vAlign w:val="bottom"/>
          </w:tcPr>
          <w:p w14:paraId="4B924E1C" w14:textId="77777777" w:rsidR="00191235" w:rsidRPr="00A02C15" w:rsidRDefault="00191235" w:rsidP="00191235">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46CB538D" w14:textId="77777777" w:rsidR="00191235" w:rsidRPr="00A02C15" w:rsidRDefault="00191235" w:rsidP="00191235">
            <w:pPr>
              <w:jc w:val="right"/>
              <w:rPr>
                <w:rFonts w:ascii="Times New Roman" w:hAnsi="Times New Roman" w:cs="Times New Roman"/>
                <w:sz w:val="16"/>
                <w:szCs w:val="16"/>
                <w:lang w:eastAsia="en-GB"/>
              </w:rPr>
            </w:pPr>
          </w:p>
        </w:tc>
        <w:tc>
          <w:tcPr>
            <w:tcW w:w="669" w:type="dxa"/>
            <w:tcBorders>
              <w:top w:val="nil"/>
              <w:left w:val="nil"/>
              <w:right w:val="nil"/>
            </w:tcBorders>
            <w:vAlign w:val="bottom"/>
          </w:tcPr>
          <w:p w14:paraId="015117BA"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F07E355"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0CA90688"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4B6C356F" w14:textId="77777777" w:rsidR="00191235" w:rsidRPr="00A02C15" w:rsidRDefault="00191235" w:rsidP="00191235">
            <w:pPr>
              <w:jc w:val="right"/>
              <w:rPr>
                <w:rFonts w:ascii="Times New Roman" w:hAnsi="Times New Roman" w:cs="Times New Roman"/>
                <w:sz w:val="16"/>
                <w:szCs w:val="16"/>
                <w:lang w:eastAsia="en-GB"/>
              </w:rPr>
            </w:pPr>
          </w:p>
        </w:tc>
        <w:tc>
          <w:tcPr>
            <w:tcW w:w="739" w:type="dxa"/>
            <w:tcBorders>
              <w:top w:val="nil"/>
              <w:left w:val="nil"/>
              <w:right w:val="nil"/>
            </w:tcBorders>
            <w:vAlign w:val="bottom"/>
          </w:tcPr>
          <w:p w14:paraId="114AB0F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r>
      <w:tr w:rsidR="00191235" w:rsidRPr="00FC15A4" w14:paraId="23055EF2" w14:textId="77777777" w:rsidTr="001F498E">
        <w:tc>
          <w:tcPr>
            <w:tcW w:w="2519" w:type="dxa"/>
          </w:tcPr>
          <w:p w14:paraId="0BD04D8E" w14:textId="77777777" w:rsidR="00191235" w:rsidRPr="00A02C15" w:rsidRDefault="00191235" w:rsidP="00191235">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t>Major products/service lines</w:t>
            </w:r>
          </w:p>
        </w:tc>
        <w:tc>
          <w:tcPr>
            <w:tcW w:w="810" w:type="dxa"/>
            <w:tcBorders>
              <w:left w:val="nil"/>
              <w:right w:val="nil"/>
            </w:tcBorders>
            <w:vAlign w:val="bottom"/>
          </w:tcPr>
          <w:p w14:paraId="513C097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0744F680"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left w:val="nil"/>
              <w:right w:val="nil"/>
            </w:tcBorders>
            <w:vAlign w:val="bottom"/>
          </w:tcPr>
          <w:p w14:paraId="7BB14A2A"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5B7719E7" w14:textId="77777777" w:rsidR="00191235" w:rsidRPr="00A02C15" w:rsidRDefault="00191235" w:rsidP="00191235">
            <w:pPr>
              <w:jc w:val="right"/>
              <w:rPr>
                <w:rFonts w:ascii="Times New Roman" w:hAnsi="Times New Roman" w:cs="Times New Roman"/>
                <w:sz w:val="16"/>
                <w:szCs w:val="16"/>
                <w:lang w:eastAsia="en-GB"/>
              </w:rPr>
            </w:pPr>
          </w:p>
        </w:tc>
        <w:tc>
          <w:tcPr>
            <w:tcW w:w="755" w:type="dxa"/>
            <w:tcBorders>
              <w:left w:val="nil"/>
              <w:right w:val="nil"/>
            </w:tcBorders>
            <w:vAlign w:val="bottom"/>
          </w:tcPr>
          <w:p w14:paraId="03299B72" w14:textId="77777777" w:rsidR="00191235" w:rsidRPr="00A02C15" w:rsidRDefault="00191235" w:rsidP="00191235">
            <w:pPr>
              <w:jc w:val="right"/>
              <w:rPr>
                <w:rFonts w:ascii="Times New Roman" w:hAnsi="Times New Roman" w:cs="Times New Roman"/>
                <w:sz w:val="16"/>
                <w:szCs w:val="16"/>
                <w:lang w:eastAsia="en-GB"/>
              </w:rPr>
            </w:pPr>
          </w:p>
        </w:tc>
        <w:tc>
          <w:tcPr>
            <w:tcW w:w="236" w:type="dxa"/>
            <w:vAlign w:val="bottom"/>
          </w:tcPr>
          <w:p w14:paraId="6E3D26CC" w14:textId="77777777" w:rsidR="00191235" w:rsidRPr="00A02C15" w:rsidRDefault="00191235" w:rsidP="00191235">
            <w:pPr>
              <w:jc w:val="right"/>
              <w:rPr>
                <w:rFonts w:ascii="Times New Roman" w:hAnsi="Times New Roman" w:cs="Times New Roman"/>
                <w:sz w:val="16"/>
                <w:szCs w:val="16"/>
                <w:lang w:eastAsia="en-GB"/>
              </w:rPr>
            </w:pPr>
          </w:p>
        </w:tc>
        <w:tc>
          <w:tcPr>
            <w:tcW w:w="674" w:type="dxa"/>
            <w:tcBorders>
              <w:left w:val="nil"/>
              <w:right w:val="nil"/>
            </w:tcBorders>
            <w:vAlign w:val="bottom"/>
          </w:tcPr>
          <w:p w14:paraId="3B065DC4" w14:textId="77777777" w:rsidR="00191235" w:rsidRPr="00A02C15" w:rsidRDefault="00191235" w:rsidP="00191235">
            <w:pPr>
              <w:jc w:val="right"/>
              <w:rPr>
                <w:rFonts w:ascii="Times New Roman" w:hAnsi="Times New Roman" w:cs="Times New Roman"/>
                <w:sz w:val="16"/>
                <w:szCs w:val="16"/>
                <w:lang w:eastAsia="en-GB"/>
              </w:rPr>
            </w:pPr>
          </w:p>
        </w:tc>
        <w:tc>
          <w:tcPr>
            <w:tcW w:w="238" w:type="dxa"/>
            <w:vAlign w:val="bottom"/>
          </w:tcPr>
          <w:p w14:paraId="7E480A22" w14:textId="77777777" w:rsidR="00191235" w:rsidRPr="00A02C15" w:rsidRDefault="00191235" w:rsidP="00191235">
            <w:pPr>
              <w:jc w:val="right"/>
              <w:rPr>
                <w:rFonts w:ascii="Times New Roman" w:hAnsi="Times New Roman" w:cs="Times New Roman"/>
                <w:sz w:val="16"/>
                <w:szCs w:val="16"/>
                <w:lang w:eastAsia="en-GB"/>
              </w:rPr>
            </w:pPr>
          </w:p>
        </w:tc>
        <w:tc>
          <w:tcPr>
            <w:tcW w:w="667" w:type="dxa"/>
            <w:tcBorders>
              <w:left w:val="nil"/>
              <w:right w:val="nil"/>
            </w:tcBorders>
            <w:vAlign w:val="bottom"/>
          </w:tcPr>
          <w:p w14:paraId="2CB9A3B4" w14:textId="77777777" w:rsidR="00191235" w:rsidRPr="00A02C15" w:rsidRDefault="00191235" w:rsidP="00191235">
            <w:pPr>
              <w:jc w:val="right"/>
              <w:rPr>
                <w:rFonts w:ascii="Times New Roman" w:hAnsi="Times New Roman" w:cs="Times New Roman"/>
                <w:sz w:val="16"/>
                <w:szCs w:val="16"/>
                <w:lang w:eastAsia="en-GB"/>
              </w:rPr>
            </w:pPr>
          </w:p>
        </w:tc>
        <w:tc>
          <w:tcPr>
            <w:tcW w:w="243" w:type="dxa"/>
            <w:vAlign w:val="bottom"/>
          </w:tcPr>
          <w:p w14:paraId="68C9F2DA" w14:textId="77777777" w:rsidR="00191235" w:rsidRPr="00A02C15" w:rsidRDefault="00191235" w:rsidP="00191235">
            <w:pPr>
              <w:jc w:val="right"/>
              <w:rPr>
                <w:rFonts w:ascii="Times New Roman" w:hAnsi="Times New Roman" w:cs="Times New Roman"/>
                <w:sz w:val="16"/>
                <w:szCs w:val="16"/>
                <w:lang w:eastAsia="en-GB"/>
              </w:rPr>
            </w:pPr>
          </w:p>
        </w:tc>
        <w:tc>
          <w:tcPr>
            <w:tcW w:w="658" w:type="dxa"/>
            <w:tcBorders>
              <w:left w:val="nil"/>
              <w:right w:val="nil"/>
            </w:tcBorders>
            <w:vAlign w:val="bottom"/>
          </w:tcPr>
          <w:p w14:paraId="26767375" w14:textId="77777777" w:rsidR="00191235" w:rsidRPr="00A02C15" w:rsidRDefault="00191235" w:rsidP="00191235">
            <w:pPr>
              <w:jc w:val="right"/>
              <w:rPr>
                <w:rFonts w:ascii="Times New Roman" w:hAnsi="Times New Roman" w:cs="Times New Roman"/>
                <w:sz w:val="16"/>
                <w:szCs w:val="16"/>
                <w:lang w:eastAsia="en-GB"/>
              </w:rPr>
            </w:pPr>
          </w:p>
        </w:tc>
        <w:tc>
          <w:tcPr>
            <w:tcW w:w="270" w:type="dxa"/>
            <w:vAlign w:val="bottom"/>
          </w:tcPr>
          <w:p w14:paraId="29381650"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631" w:type="dxa"/>
            <w:tcBorders>
              <w:left w:val="nil"/>
              <w:right w:val="nil"/>
            </w:tcBorders>
            <w:vAlign w:val="bottom"/>
          </w:tcPr>
          <w:p w14:paraId="67BCC77D"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503DEABD" w14:textId="77777777" w:rsidR="00191235" w:rsidRPr="00A02C15" w:rsidRDefault="00191235" w:rsidP="00191235">
            <w:pPr>
              <w:jc w:val="right"/>
              <w:rPr>
                <w:rFonts w:ascii="Times New Roman" w:hAnsi="Times New Roman" w:cs="Times New Roman"/>
                <w:sz w:val="16"/>
                <w:szCs w:val="16"/>
                <w:lang w:eastAsia="en-GB"/>
              </w:rPr>
            </w:pPr>
          </w:p>
        </w:tc>
        <w:tc>
          <w:tcPr>
            <w:tcW w:w="692" w:type="dxa"/>
            <w:tcBorders>
              <w:left w:val="nil"/>
              <w:right w:val="nil"/>
            </w:tcBorders>
            <w:vAlign w:val="bottom"/>
          </w:tcPr>
          <w:p w14:paraId="726336D0" w14:textId="77777777" w:rsidR="00191235" w:rsidRPr="00A02C15" w:rsidRDefault="00191235" w:rsidP="00191235">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633AC7D1" w14:textId="77777777" w:rsidR="00191235" w:rsidRPr="00A02C15" w:rsidRDefault="00191235" w:rsidP="00191235">
            <w:pPr>
              <w:jc w:val="right"/>
              <w:rPr>
                <w:rFonts w:ascii="Times New Roman" w:hAnsi="Times New Roman" w:cs="Times New Roman"/>
                <w:sz w:val="16"/>
                <w:szCs w:val="16"/>
                <w:lang w:eastAsia="en-GB"/>
              </w:rPr>
            </w:pPr>
          </w:p>
        </w:tc>
        <w:tc>
          <w:tcPr>
            <w:tcW w:w="730" w:type="dxa"/>
            <w:tcBorders>
              <w:left w:val="nil"/>
              <w:right w:val="nil"/>
            </w:tcBorders>
            <w:vAlign w:val="bottom"/>
          </w:tcPr>
          <w:p w14:paraId="61107950" w14:textId="77777777" w:rsidR="00191235" w:rsidRPr="00A02C15" w:rsidRDefault="00191235" w:rsidP="00191235">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500ACA7A" w14:textId="77777777" w:rsidR="00191235" w:rsidRPr="00A02C15" w:rsidRDefault="00191235" w:rsidP="00191235">
            <w:pPr>
              <w:jc w:val="right"/>
              <w:rPr>
                <w:rFonts w:ascii="Times New Roman" w:hAnsi="Times New Roman" w:cs="Times New Roman"/>
                <w:sz w:val="16"/>
                <w:szCs w:val="16"/>
                <w:lang w:eastAsia="en-GB"/>
              </w:rPr>
            </w:pPr>
          </w:p>
        </w:tc>
        <w:tc>
          <w:tcPr>
            <w:tcW w:w="669" w:type="dxa"/>
            <w:tcBorders>
              <w:left w:val="nil"/>
              <w:right w:val="nil"/>
            </w:tcBorders>
            <w:vAlign w:val="bottom"/>
          </w:tcPr>
          <w:p w14:paraId="4906910C"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BF75453"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left w:val="nil"/>
              <w:right w:val="nil"/>
            </w:tcBorders>
            <w:vAlign w:val="bottom"/>
          </w:tcPr>
          <w:p w14:paraId="7A6ABB42"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6B9EBB46" w14:textId="77777777" w:rsidR="00191235" w:rsidRPr="00A02C15" w:rsidRDefault="00191235" w:rsidP="00191235">
            <w:pPr>
              <w:jc w:val="right"/>
              <w:rPr>
                <w:rFonts w:ascii="Times New Roman" w:hAnsi="Times New Roman" w:cs="Times New Roman"/>
                <w:sz w:val="16"/>
                <w:szCs w:val="16"/>
                <w:lang w:eastAsia="en-GB"/>
              </w:rPr>
            </w:pPr>
          </w:p>
        </w:tc>
        <w:tc>
          <w:tcPr>
            <w:tcW w:w="739" w:type="dxa"/>
            <w:tcBorders>
              <w:left w:val="nil"/>
              <w:right w:val="nil"/>
            </w:tcBorders>
            <w:vAlign w:val="bottom"/>
          </w:tcPr>
          <w:p w14:paraId="438366A3"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r>
      <w:tr w:rsidR="00065A5B" w:rsidRPr="00FC15A4" w14:paraId="5F8AF8FA" w14:textId="77777777" w:rsidTr="0090530F">
        <w:tc>
          <w:tcPr>
            <w:tcW w:w="2519" w:type="dxa"/>
            <w:vAlign w:val="center"/>
          </w:tcPr>
          <w:p w14:paraId="20183AB0" w14:textId="77777777" w:rsidR="00065A5B" w:rsidRPr="00A02C15" w:rsidRDefault="00065A5B" w:rsidP="00065A5B">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advertising</w:t>
            </w:r>
          </w:p>
        </w:tc>
        <w:tc>
          <w:tcPr>
            <w:tcW w:w="810" w:type="dxa"/>
            <w:tcBorders>
              <w:left w:val="nil"/>
              <w:right w:val="nil"/>
            </w:tcBorders>
          </w:tcPr>
          <w:p w14:paraId="5C90446F"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56.74</w:t>
            </w:r>
          </w:p>
        </w:tc>
        <w:tc>
          <w:tcPr>
            <w:tcW w:w="243" w:type="dxa"/>
          </w:tcPr>
          <w:p w14:paraId="259E2FA4" w14:textId="77777777" w:rsidR="00065A5B" w:rsidRPr="00065A5B" w:rsidRDefault="00065A5B" w:rsidP="00065A5B">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40966DD6"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67.10</w:t>
            </w:r>
          </w:p>
        </w:tc>
        <w:tc>
          <w:tcPr>
            <w:tcW w:w="236" w:type="dxa"/>
          </w:tcPr>
          <w:p w14:paraId="66007A9D"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3B6CCB00"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110.75</w:t>
            </w:r>
          </w:p>
        </w:tc>
        <w:tc>
          <w:tcPr>
            <w:tcW w:w="236" w:type="dxa"/>
          </w:tcPr>
          <w:p w14:paraId="57B4A367" w14:textId="77777777" w:rsidR="00065A5B" w:rsidRPr="00065A5B" w:rsidRDefault="00065A5B" w:rsidP="00065A5B">
            <w:pPr>
              <w:pStyle w:val="acctfourfigures"/>
              <w:tabs>
                <w:tab w:val="decimal" w:pos="374"/>
              </w:tabs>
              <w:spacing w:line="240" w:lineRule="atLeast"/>
              <w:jc w:val="right"/>
              <w:rPr>
                <w:sz w:val="16"/>
                <w:szCs w:val="16"/>
                <w:lang w:val="en-US" w:bidi="th-TH"/>
              </w:rPr>
            </w:pPr>
          </w:p>
        </w:tc>
        <w:tc>
          <w:tcPr>
            <w:tcW w:w="674" w:type="dxa"/>
            <w:tcBorders>
              <w:left w:val="nil"/>
              <w:right w:val="nil"/>
            </w:tcBorders>
          </w:tcPr>
          <w:p w14:paraId="47ED8F8B"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131.64</w:t>
            </w:r>
          </w:p>
        </w:tc>
        <w:tc>
          <w:tcPr>
            <w:tcW w:w="238" w:type="dxa"/>
          </w:tcPr>
          <w:p w14:paraId="7FA89B43"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02595C65"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393A3654" w14:textId="77777777" w:rsidR="00065A5B" w:rsidRPr="00065A5B" w:rsidRDefault="00065A5B" w:rsidP="00065A5B">
            <w:pPr>
              <w:pStyle w:val="acctfourfigures"/>
              <w:tabs>
                <w:tab w:val="decimal" w:pos="374"/>
                <w:tab w:val="decimal" w:pos="641"/>
              </w:tabs>
              <w:spacing w:line="240" w:lineRule="atLeast"/>
              <w:rPr>
                <w:sz w:val="16"/>
                <w:szCs w:val="16"/>
                <w:lang w:val="en-US" w:bidi="th-TH"/>
              </w:rPr>
            </w:pPr>
          </w:p>
        </w:tc>
        <w:tc>
          <w:tcPr>
            <w:tcW w:w="658" w:type="dxa"/>
            <w:tcBorders>
              <w:left w:val="nil"/>
              <w:right w:val="nil"/>
            </w:tcBorders>
          </w:tcPr>
          <w:p w14:paraId="094311BC"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70" w:type="dxa"/>
          </w:tcPr>
          <w:p w14:paraId="6D0BFBE9"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7FCC16B2"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88" w:type="dxa"/>
          </w:tcPr>
          <w:p w14:paraId="538FB102" w14:textId="77777777" w:rsidR="00065A5B" w:rsidRPr="00065A5B" w:rsidRDefault="00065A5B" w:rsidP="00065A5B">
            <w:pPr>
              <w:pStyle w:val="acctfourfigures"/>
              <w:tabs>
                <w:tab w:val="decimal" w:pos="374"/>
                <w:tab w:val="decimal" w:pos="641"/>
              </w:tabs>
              <w:spacing w:line="240" w:lineRule="atLeast"/>
              <w:rPr>
                <w:sz w:val="16"/>
                <w:szCs w:val="16"/>
                <w:lang w:val="en-US" w:bidi="th-TH"/>
              </w:rPr>
            </w:pPr>
          </w:p>
        </w:tc>
        <w:tc>
          <w:tcPr>
            <w:tcW w:w="692" w:type="dxa"/>
            <w:tcBorders>
              <w:left w:val="nil"/>
              <w:right w:val="nil"/>
            </w:tcBorders>
          </w:tcPr>
          <w:p w14:paraId="4A868DCA"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61" w:type="dxa"/>
          </w:tcPr>
          <w:p w14:paraId="26FA6616"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6F2B1C73"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52" w:type="dxa"/>
          </w:tcPr>
          <w:p w14:paraId="63EF6C66" w14:textId="77777777" w:rsidR="00065A5B" w:rsidRPr="00065A5B" w:rsidRDefault="00065A5B" w:rsidP="00065A5B">
            <w:pPr>
              <w:pStyle w:val="acctfourfigures"/>
              <w:tabs>
                <w:tab w:val="decimal" w:pos="374"/>
                <w:tab w:val="decimal" w:pos="641"/>
              </w:tabs>
              <w:spacing w:line="240" w:lineRule="atLeast"/>
              <w:rPr>
                <w:sz w:val="16"/>
                <w:szCs w:val="16"/>
                <w:lang w:val="en-US" w:bidi="th-TH"/>
              </w:rPr>
            </w:pPr>
          </w:p>
        </w:tc>
        <w:tc>
          <w:tcPr>
            <w:tcW w:w="669" w:type="dxa"/>
            <w:tcBorders>
              <w:left w:val="nil"/>
              <w:right w:val="nil"/>
            </w:tcBorders>
          </w:tcPr>
          <w:p w14:paraId="731E725F"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7216A73C"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6A1AAB65"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167.49</w:t>
            </w:r>
          </w:p>
        </w:tc>
        <w:tc>
          <w:tcPr>
            <w:tcW w:w="252" w:type="dxa"/>
          </w:tcPr>
          <w:p w14:paraId="1C2E329C" w14:textId="77777777" w:rsidR="00065A5B" w:rsidRPr="00065A5B" w:rsidRDefault="00065A5B" w:rsidP="00065A5B">
            <w:pPr>
              <w:pStyle w:val="acctfourfigures"/>
              <w:tabs>
                <w:tab w:val="clear" w:pos="765"/>
                <w:tab w:val="decimal" w:pos="374"/>
                <w:tab w:val="decimal" w:pos="713"/>
              </w:tabs>
              <w:spacing w:line="240" w:lineRule="atLeast"/>
              <w:ind w:left="-79" w:right="-79"/>
              <w:rPr>
                <w:sz w:val="16"/>
                <w:szCs w:val="16"/>
                <w:lang w:val="en-US" w:bidi="th-TH"/>
              </w:rPr>
            </w:pPr>
          </w:p>
        </w:tc>
        <w:tc>
          <w:tcPr>
            <w:tcW w:w="739" w:type="dxa"/>
            <w:tcBorders>
              <w:left w:val="nil"/>
              <w:right w:val="nil"/>
            </w:tcBorders>
          </w:tcPr>
          <w:p w14:paraId="33585A3F" w14:textId="77777777" w:rsidR="00065A5B" w:rsidRPr="00065A5B" w:rsidRDefault="00065A5B" w:rsidP="00065A5B">
            <w:pPr>
              <w:pStyle w:val="acctfourfigures"/>
              <w:tabs>
                <w:tab w:val="clear" w:pos="765"/>
                <w:tab w:val="decimal" w:pos="370"/>
              </w:tabs>
              <w:spacing w:line="240" w:lineRule="atLeast"/>
              <w:ind w:left="-79" w:right="-79"/>
              <w:rPr>
                <w:sz w:val="16"/>
                <w:szCs w:val="16"/>
                <w:lang w:val="en-US" w:bidi="th-TH"/>
              </w:rPr>
            </w:pPr>
            <w:r w:rsidRPr="00065A5B">
              <w:rPr>
                <w:sz w:val="16"/>
                <w:szCs w:val="16"/>
                <w:lang w:val="en-US" w:bidi="th-TH"/>
              </w:rPr>
              <w:t>198.74</w:t>
            </w:r>
          </w:p>
        </w:tc>
      </w:tr>
      <w:tr w:rsidR="00065A5B" w:rsidRPr="00DD34A5" w14:paraId="1DAA4E7C" w14:textId="77777777" w:rsidTr="0090530F">
        <w:tc>
          <w:tcPr>
            <w:tcW w:w="2519" w:type="dxa"/>
            <w:vAlign w:val="center"/>
          </w:tcPr>
          <w:p w14:paraId="717E83B5" w14:textId="77777777" w:rsidR="00065A5B" w:rsidRPr="00191235" w:rsidRDefault="00065A5B" w:rsidP="00065A5B">
            <w:pPr>
              <w:shd w:val="clear" w:color="auto" w:fill="FFFFFF"/>
              <w:ind w:left="72" w:right="-79" w:hanging="72"/>
              <w:rPr>
                <w:rFonts w:ascii="Times New Roman" w:hAnsi="Times New Roman" w:cs="Times New Roman"/>
                <w:sz w:val="16"/>
                <w:szCs w:val="16"/>
                <w:cs/>
                <w:lang w:eastAsia="en-GB"/>
              </w:rPr>
            </w:pPr>
            <w:r w:rsidRPr="00A02C15">
              <w:rPr>
                <w:rFonts w:ascii="Times New Roman" w:hAnsi="Times New Roman" w:cs="Times New Roman"/>
                <w:sz w:val="16"/>
                <w:szCs w:val="16"/>
                <w:lang w:eastAsia="en-GB"/>
              </w:rPr>
              <w:t>Revenue from airtime</w:t>
            </w:r>
          </w:p>
        </w:tc>
        <w:tc>
          <w:tcPr>
            <w:tcW w:w="810" w:type="dxa"/>
            <w:tcBorders>
              <w:left w:val="nil"/>
              <w:right w:val="nil"/>
            </w:tcBorders>
          </w:tcPr>
          <w:p w14:paraId="1D8F9E62"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9.85</w:t>
            </w:r>
          </w:p>
        </w:tc>
        <w:tc>
          <w:tcPr>
            <w:tcW w:w="243" w:type="dxa"/>
          </w:tcPr>
          <w:p w14:paraId="29BBD12C" w14:textId="77777777" w:rsidR="00065A5B" w:rsidRPr="00065A5B" w:rsidRDefault="00065A5B" w:rsidP="00065A5B">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255447F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13.87</w:t>
            </w:r>
          </w:p>
        </w:tc>
        <w:tc>
          <w:tcPr>
            <w:tcW w:w="236" w:type="dxa"/>
          </w:tcPr>
          <w:p w14:paraId="2D59DDC5"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6B9D9EE3"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12.58</w:t>
            </w:r>
          </w:p>
        </w:tc>
        <w:tc>
          <w:tcPr>
            <w:tcW w:w="236" w:type="dxa"/>
          </w:tcPr>
          <w:p w14:paraId="18E55FE1" w14:textId="77777777" w:rsidR="00065A5B" w:rsidRPr="00065A5B" w:rsidRDefault="00065A5B" w:rsidP="00065A5B">
            <w:pPr>
              <w:pStyle w:val="acctfourfigures"/>
              <w:tabs>
                <w:tab w:val="decimal" w:pos="374"/>
              </w:tabs>
              <w:spacing w:line="240" w:lineRule="atLeast"/>
              <w:jc w:val="right"/>
              <w:rPr>
                <w:sz w:val="16"/>
                <w:szCs w:val="16"/>
                <w:lang w:val="en-US" w:bidi="th-TH"/>
              </w:rPr>
            </w:pPr>
          </w:p>
        </w:tc>
        <w:tc>
          <w:tcPr>
            <w:tcW w:w="674" w:type="dxa"/>
            <w:tcBorders>
              <w:left w:val="nil"/>
              <w:right w:val="nil"/>
            </w:tcBorders>
          </w:tcPr>
          <w:p w14:paraId="329C067E"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16.23</w:t>
            </w:r>
          </w:p>
        </w:tc>
        <w:tc>
          <w:tcPr>
            <w:tcW w:w="238" w:type="dxa"/>
          </w:tcPr>
          <w:p w14:paraId="26B1DBC1"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104835A3"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3D3E5C5F" w14:textId="77777777" w:rsidR="00065A5B" w:rsidRPr="00065A5B" w:rsidRDefault="00065A5B" w:rsidP="00065A5B">
            <w:pPr>
              <w:pStyle w:val="acctfourfigures"/>
              <w:tabs>
                <w:tab w:val="decimal" w:pos="374"/>
                <w:tab w:val="decimal" w:pos="641"/>
              </w:tabs>
              <w:spacing w:line="240" w:lineRule="atLeast"/>
              <w:rPr>
                <w:sz w:val="16"/>
                <w:szCs w:val="16"/>
                <w:lang w:val="en-US" w:bidi="th-TH"/>
              </w:rPr>
            </w:pPr>
          </w:p>
        </w:tc>
        <w:tc>
          <w:tcPr>
            <w:tcW w:w="658" w:type="dxa"/>
            <w:tcBorders>
              <w:left w:val="nil"/>
              <w:right w:val="nil"/>
            </w:tcBorders>
          </w:tcPr>
          <w:p w14:paraId="1C6A7E28"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70" w:type="dxa"/>
          </w:tcPr>
          <w:p w14:paraId="3C768F9C"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2B702DAA"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88" w:type="dxa"/>
          </w:tcPr>
          <w:p w14:paraId="09948C02" w14:textId="77777777" w:rsidR="00065A5B" w:rsidRPr="00065A5B" w:rsidRDefault="00065A5B" w:rsidP="00065A5B">
            <w:pPr>
              <w:pStyle w:val="acctfourfigures"/>
              <w:tabs>
                <w:tab w:val="decimal" w:pos="374"/>
                <w:tab w:val="decimal" w:pos="641"/>
              </w:tabs>
              <w:spacing w:line="240" w:lineRule="atLeast"/>
              <w:rPr>
                <w:sz w:val="16"/>
                <w:szCs w:val="16"/>
                <w:lang w:val="en-US" w:bidi="th-TH"/>
              </w:rPr>
            </w:pPr>
          </w:p>
        </w:tc>
        <w:tc>
          <w:tcPr>
            <w:tcW w:w="692" w:type="dxa"/>
            <w:tcBorders>
              <w:left w:val="nil"/>
              <w:right w:val="nil"/>
            </w:tcBorders>
          </w:tcPr>
          <w:p w14:paraId="22CBD383"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61" w:type="dxa"/>
          </w:tcPr>
          <w:p w14:paraId="007E1792"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005ADA64"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52" w:type="dxa"/>
          </w:tcPr>
          <w:p w14:paraId="3878D119" w14:textId="77777777" w:rsidR="00065A5B" w:rsidRPr="00065A5B" w:rsidRDefault="00065A5B" w:rsidP="00065A5B">
            <w:pPr>
              <w:pStyle w:val="acctfourfigures"/>
              <w:tabs>
                <w:tab w:val="decimal" w:pos="374"/>
                <w:tab w:val="decimal" w:pos="641"/>
              </w:tabs>
              <w:spacing w:line="240" w:lineRule="atLeast"/>
              <w:rPr>
                <w:sz w:val="16"/>
                <w:szCs w:val="16"/>
                <w:lang w:val="en-US" w:bidi="th-TH"/>
              </w:rPr>
            </w:pPr>
          </w:p>
        </w:tc>
        <w:tc>
          <w:tcPr>
            <w:tcW w:w="669" w:type="dxa"/>
            <w:tcBorders>
              <w:left w:val="nil"/>
              <w:right w:val="nil"/>
            </w:tcBorders>
          </w:tcPr>
          <w:p w14:paraId="0DFA75DA"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5C87D807"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62776858"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22.43</w:t>
            </w:r>
          </w:p>
        </w:tc>
        <w:tc>
          <w:tcPr>
            <w:tcW w:w="252" w:type="dxa"/>
          </w:tcPr>
          <w:p w14:paraId="19EAF613" w14:textId="77777777" w:rsidR="00065A5B" w:rsidRPr="00065A5B" w:rsidRDefault="00065A5B" w:rsidP="00065A5B">
            <w:pPr>
              <w:pStyle w:val="acctfourfigures"/>
              <w:tabs>
                <w:tab w:val="clear" w:pos="765"/>
                <w:tab w:val="decimal" w:pos="374"/>
                <w:tab w:val="decimal" w:pos="713"/>
              </w:tabs>
              <w:spacing w:line="240" w:lineRule="atLeast"/>
              <w:ind w:left="-79" w:right="-79"/>
              <w:rPr>
                <w:sz w:val="16"/>
                <w:szCs w:val="16"/>
                <w:lang w:val="en-US" w:bidi="th-TH"/>
              </w:rPr>
            </w:pPr>
          </w:p>
        </w:tc>
        <w:tc>
          <w:tcPr>
            <w:tcW w:w="739" w:type="dxa"/>
            <w:tcBorders>
              <w:left w:val="nil"/>
              <w:right w:val="nil"/>
            </w:tcBorders>
          </w:tcPr>
          <w:p w14:paraId="65EF0546" w14:textId="77777777" w:rsidR="00065A5B" w:rsidRPr="00065A5B" w:rsidRDefault="00065A5B" w:rsidP="00065A5B">
            <w:pPr>
              <w:pStyle w:val="acctfourfigures"/>
              <w:tabs>
                <w:tab w:val="clear" w:pos="765"/>
                <w:tab w:val="decimal" w:pos="370"/>
              </w:tabs>
              <w:spacing w:line="240" w:lineRule="atLeast"/>
              <w:ind w:left="-79" w:right="-79"/>
              <w:rPr>
                <w:sz w:val="16"/>
                <w:szCs w:val="16"/>
                <w:lang w:val="en-US" w:bidi="th-TH"/>
              </w:rPr>
            </w:pPr>
            <w:r w:rsidRPr="00065A5B">
              <w:rPr>
                <w:sz w:val="16"/>
                <w:szCs w:val="16"/>
                <w:lang w:val="en-US" w:bidi="th-TH"/>
              </w:rPr>
              <w:t>30.10</w:t>
            </w:r>
          </w:p>
        </w:tc>
      </w:tr>
      <w:tr w:rsidR="00065A5B" w:rsidRPr="00A02C15" w14:paraId="14F2655E" w14:textId="77777777" w:rsidTr="0090530F">
        <w:tc>
          <w:tcPr>
            <w:tcW w:w="2519" w:type="dxa"/>
            <w:vAlign w:val="center"/>
          </w:tcPr>
          <w:p w14:paraId="2991AEC9" w14:textId="77777777" w:rsidR="00065A5B" w:rsidRPr="00A02C15" w:rsidRDefault="00065A5B" w:rsidP="00065A5B">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projects</w:t>
            </w:r>
          </w:p>
        </w:tc>
        <w:tc>
          <w:tcPr>
            <w:tcW w:w="810" w:type="dxa"/>
            <w:tcBorders>
              <w:left w:val="nil"/>
              <w:right w:val="nil"/>
            </w:tcBorders>
          </w:tcPr>
          <w:p w14:paraId="54EB104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29.56</w:t>
            </w:r>
          </w:p>
        </w:tc>
        <w:tc>
          <w:tcPr>
            <w:tcW w:w="243" w:type="dxa"/>
          </w:tcPr>
          <w:p w14:paraId="58DCB45C" w14:textId="77777777" w:rsidR="00065A5B" w:rsidRPr="00065A5B" w:rsidRDefault="00065A5B" w:rsidP="00065A5B">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26000038"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63.37</w:t>
            </w:r>
          </w:p>
        </w:tc>
        <w:tc>
          <w:tcPr>
            <w:tcW w:w="236" w:type="dxa"/>
          </w:tcPr>
          <w:p w14:paraId="6915332B"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6D58D5C1"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0.52</w:t>
            </w:r>
          </w:p>
        </w:tc>
        <w:tc>
          <w:tcPr>
            <w:tcW w:w="236" w:type="dxa"/>
          </w:tcPr>
          <w:p w14:paraId="040D44DA" w14:textId="77777777" w:rsidR="00065A5B" w:rsidRPr="00065A5B" w:rsidRDefault="00065A5B" w:rsidP="00065A5B">
            <w:pPr>
              <w:pStyle w:val="acctfourfigures"/>
              <w:tabs>
                <w:tab w:val="decimal" w:pos="374"/>
                <w:tab w:val="decimal" w:pos="551"/>
              </w:tabs>
              <w:spacing w:line="240" w:lineRule="atLeast"/>
              <w:jc w:val="right"/>
              <w:rPr>
                <w:sz w:val="16"/>
                <w:szCs w:val="16"/>
                <w:lang w:val="en-US" w:bidi="th-TH"/>
              </w:rPr>
            </w:pPr>
          </w:p>
        </w:tc>
        <w:tc>
          <w:tcPr>
            <w:tcW w:w="674" w:type="dxa"/>
            <w:tcBorders>
              <w:left w:val="nil"/>
              <w:right w:val="nil"/>
            </w:tcBorders>
          </w:tcPr>
          <w:p w14:paraId="0C171CDD"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1.99</w:t>
            </w:r>
          </w:p>
        </w:tc>
        <w:tc>
          <w:tcPr>
            <w:tcW w:w="238" w:type="dxa"/>
          </w:tcPr>
          <w:p w14:paraId="6DBB1091"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3C77730D"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4D85949C" w14:textId="77777777" w:rsidR="00065A5B" w:rsidRPr="00065A5B" w:rsidRDefault="00065A5B" w:rsidP="00065A5B">
            <w:pPr>
              <w:pStyle w:val="acctfourfigures"/>
              <w:tabs>
                <w:tab w:val="decimal" w:pos="374"/>
                <w:tab w:val="decimal" w:pos="551"/>
                <w:tab w:val="decimal" w:pos="641"/>
              </w:tabs>
              <w:spacing w:line="240" w:lineRule="atLeast"/>
              <w:rPr>
                <w:sz w:val="16"/>
                <w:szCs w:val="16"/>
                <w:lang w:val="en-US" w:bidi="th-TH"/>
              </w:rPr>
            </w:pPr>
          </w:p>
        </w:tc>
        <w:tc>
          <w:tcPr>
            <w:tcW w:w="658" w:type="dxa"/>
            <w:tcBorders>
              <w:left w:val="nil"/>
              <w:right w:val="nil"/>
            </w:tcBorders>
          </w:tcPr>
          <w:p w14:paraId="18A30B2D"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70" w:type="dxa"/>
          </w:tcPr>
          <w:p w14:paraId="41F08368"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42EE0040"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88" w:type="dxa"/>
          </w:tcPr>
          <w:p w14:paraId="3F8C7E6D" w14:textId="77777777" w:rsidR="00065A5B" w:rsidRPr="00065A5B" w:rsidRDefault="00065A5B" w:rsidP="00065A5B">
            <w:pPr>
              <w:pStyle w:val="acctfourfigures"/>
              <w:tabs>
                <w:tab w:val="decimal" w:pos="374"/>
                <w:tab w:val="decimal" w:pos="562"/>
                <w:tab w:val="decimal" w:pos="641"/>
              </w:tabs>
              <w:spacing w:line="240" w:lineRule="atLeast"/>
              <w:rPr>
                <w:sz w:val="16"/>
                <w:szCs w:val="16"/>
                <w:lang w:val="en-US" w:bidi="th-TH"/>
              </w:rPr>
            </w:pPr>
          </w:p>
        </w:tc>
        <w:tc>
          <w:tcPr>
            <w:tcW w:w="692" w:type="dxa"/>
            <w:tcBorders>
              <w:left w:val="nil"/>
              <w:right w:val="nil"/>
            </w:tcBorders>
          </w:tcPr>
          <w:p w14:paraId="0BDAFA03"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61" w:type="dxa"/>
          </w:tcPr>
          <w:p w14:paraId="6AB5F378"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614A2D24"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52" w:type="dxa"/>
          </w:tcPr>
          <w:p w14:paraId="75B2A327" w14:textId="77777777" w:rsidR="00065A5B" w:rsidRPr="00065A5B" w:rsidRDefault="00065A5B" w:rsidP="00065A5B">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right w:val="nil"/>
            </w:tcBorders>
          </w:tcPr>
          <w:p w14:paraId="612A10A4"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25CD5EFD"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52C1C99B"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30.08</w:t>
            </w:r>
          </w:p>
        </w:tc>
        <w:tc>
          <w:tcPr>
            <w:tcW w:w="252" w:type="dxa"/>
          </w:tcPr>
          <w:p w14:paraId="6F6013E6"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739" w:type="dxa"/>
            <w:tcBorders>
              <w:left w:val="nil"/>
              <w:right w:val="nil"/>
            </w:tcBorders>
          </w:tcPr>
          <w:p w14:paraId="53E86187" w14:textId="77777777" w:rsidR="00065A5B" w:rsidRPr="00065A5B" w:rsidRDefault="00065A5B" w:rsidP="00065A5B">
            <w:pPr>
              <w:pStyle w:val="acctfourfigures"/>
              <w:tabs>
                <w:tab w:val="clear" w:pos="765"/>
                <w:tab w:val="decimal" w:pos="370"/>
              </w:tabs>
              <w:spacing w:line="240" w:lineRule="atLeast"/>
              <w:ind w:left="-79" w:right="-79"/>
              <w:rPr>
                <w:sz w:val="16"/>
                <w:szCs w:val="16"/>
                <w:lang w:val="en-US" w:bidi="th-TH"/>
              </w:rPr>
            </w:pPr>
            <w:r w:rsidRPr="00065A5B">
              <w:rPr>
                <w:sz w:val="16"/>
                <w:szCs w:val="16"/>
                <w:lang w:val="en-US" w:bidi="th-TH"/>
              </w:rPr>
              <w:t>65.36</w:t>
            </w:r>
          </w:p>
        </w:tc>
      </w:tr>
      <w:tr w:rsidR="00065A5B" w:rsidRPr="00A02C15" w14:paraId="0CDB66EE" w14:textId="77777777" w:rsidTr="0090530F">
        <w:tc>
          <w:tcPr>
            <w:tcW w:w="2519" w:type="dxa"/>
            <w:vAlign w:val="center"/>
          </w:tcPr>
          <w:p w14:paraId="32277B26" w14:textId="77777777" w:rsidR="00065A5B" w:rsidRPr="00A02C15" w:rsidRDefault="00065A5B" w:rsidP="00065A5B">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others</w:t>
            </w:r>
          </w:p>
        </w:tc>
        <w:tc>
          <w:tcPr>
            <w:tcW w:w="810" w:type="dxa"/>
            <w:tcBorders>
              <w:left w:val="nil"/>
              <w:right w:val="nil"/>
            </w:tcBorders>
          </w:tcPr>
          <w:p w14:paraId="2FAC3CE5"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14.34</w:t>
            </w:r>
          </w:p>
        </w:tc>
        <w:tc>
          <w:tcPr>
            <w:tcW w:w="243" w:type="dxa"/>
          </w:tcPr>
          <w:p w14:paraId="7DA8D9BB" w14:textId="77777777" w:rsidR="00065A5B" w:rsidRPr="00065A5B" w:rsidRDefault="00065A5B" w:rsidP="00065A5B">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51B5D225"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21.82</w:t>
            </w:r>
          </w:p>
        </w:tc>
        <w:tc>
          <w:tcPr>
            <w:tcW w:w="236" w:type="dxa"/>
          </w:tcPr>
          <w:p w14:paraId="474BAEFB"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3D84AF5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11.40</w:t>
            </w:r>
          </w:p>
        </w:tc>
        <w:tc>
          <w:tcPr>
            <w:tcW w:w="236" w:type="dxa"/>
          </w:tcPr>
          <w:p w14:paraId="2647ACD8" w14:textId="77777777" w:rsidR="00065A5B" w:rsidRPr="00065A5B" w:rsidRDefault="00065A5B" w:rsidP="00065A5B">
            <w:pPr>
              <w:pStyle w:val="acctfourfigures"/>
              <w:tabs>
                <w:tab w:val="decimal" w:pos="374"/>
                <w:tab w:val="decimal" w:pos="551"/>
              </w:tabs>
              <w:spacing w:line="240" w:lineRule="atLeast"/>
              <w:jc w:val="right"/>
              <w:rPr>
                <w:sz w:val="16"/>
                <w:szCs w:val="16"/>
                <w:lang w:val="en-US" w:bidi="th-TH"/>
              </w:rPr>
            </w:pPr>
          </w:p>
        </w:tc>
        <w:tc>
          <w:tcPr>
            <w:tcW w:w="674" w:type="dxa"/>
            <w:tcBorders>
              <w:left w:val="nil"/>
              <w:right w:val="nil"/>
            </w:tcBorders>
          </w:tcPr>
          <w:p w14:paraId="26BEA732"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14.42</w:t>
            </w:r>
          </w:p>
        </w:tc>
        <w:tc>
          <w:tcPr>
            <w:tcW w:w="238" w:type="dxa"/>
          </w:tcPr>
          <w:p w14:paraId="7B210300"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3C7D0F0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91.65</w:t>
            </w:r>
          </w:p>
        </w:tc>
        <w:tc>
          <w:tcPr>
            <w:tcW w:w="243" w:type="dxa"/>
          </w:tcPr>
          <w:p w14:paraId="24B6A5D0" w14:textId="77777777" w:rsidR="00065A5B" w:rsidRPr="00065A5B" w:rsidRDefault="00065A5B" w:rsidP="00065A5B">
            <w:pPr>
              <w:pStyle w:val="acctfourfigures"/>
              <w:tabs>
                <w:tab w:val="decimal" w:pos="374"/>
                <w:tab w:val="decimal" w:pos="551"/>
                <w:tab w:val="decimal" w:pos="641"/>
              </w:tabs>
              <w:spacing w:line="240" w:lineRule="atLeast"/>
              <w:rPr>
                <w:sz w:val="16"/>
                <w:szCs w:val="16"/>
                <w:lang w:val="en-US" w:bidi="th-TH"/>
              </w:rPr>
            </w:pPr>
          </w:p>
        </w:tc>
        <w:tc>
          <w:tcPr>
            <w:tcW w:w="658" w:type="dxa"/>
            <w:tcBorders>
              <w:left w:val="nil"/>
              <w:right w:val="nil"/>
            </w:tcBorders>
          </w:tcPr>
          <w:p w14:paraId="0E03D25D"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117.79</w:t>
            </w:r>
          </w:p>
        </w:tc>
        <w:tc>
          <w:tcPr>
            <w:tcW w:w="270" w:type="dxa"/>
          </w:tcPr>
          <w:p w14:paraId="43A9FD4C" w14:textId="77777777" w:rsidR="00065A5B" w:rsidRPr="00065A5B" w:rsidRDefault="00065A5B" w:rsidP="00065A5B">
            <w:pPr>
              <w:pStyle w:val="Footer"/>
              <w:tabs>
                <w:tab w:val="decimal" w:pos="374"/>
              </w:tabs>
              <w:ind w:left="-73" w:right="-108"/>
              <w:rPr>
                <w:rFonts w:ascii="Times New Roman" w:hAnsi="Times New Roman" w:cs="Times New Roman"/>
                <w:sz w:val="16"/>
                <w:szCs w:val="16"/>
              </w:rPr>
            </w:pPr>
          </w:p>
        </w:tc>
        <w:tc>
          <w:tcPr>
            <w:tcW w:w="631" w:type="dxa"/>
            <w:tcBorders>
              <w:left w:val="nil"/>
              <w:right w:val="nil"/>
            </w:tcBorders>
          </w:tcPr>
          <w:p w14:paraId="6B671955"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3.93</w:t>
            </w:r>
          </w:p>
        </w:tc>
        <w:tc>
          <w:tcPr>
            <w:tcW w:w="288" w:type="dxa"/>
          </w:tcPr>
          <w:p w14:paraId="6D43D214" w14:textId="77777777" w:rsidR="00065A5B" w:rsidRPr="00065A5B" w:rsidRDefault="00065A5B" w:rsidP="00065A5B">
            <w:pPr>
              <w:pStyle w:val="acctfourfigures"/>
              <w:tabs>
                <w:tab w:val="decimal" w:pos="374"/>
                <w:tab w:val="decimal" w:pos="562"/>
                <w:tab w:val="decimal" w:pos="641"/>
              </w:tabs>
              <w:spacing w:line="240" w:lineRule="atLeast"/>
              <w:rPr>
                <w:sz w:val="16"/>
                <w:szCs w:val="16"/>
                <w:lang w:val="en-US" w:bidi="th-TH"/>
              </w:rPr>
            </w:pPr>
          </w:p>
        </w:tc>
        <w:tc>
          <w:tcPr>
            <w:tcW w:w="692" w:type="dxa"/>
            <w:tcBorders>
              <w:left w:val="nil"/>
              <w:right w:val="nil"/>
            </w:tcBorders>
          </w:tcPr>
          <w:p w14:paraId="5DDF4160"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8.61</w:t>
            </w:r>
          </w:p>
        </w:tc>
        <w:tc>
          <w:tcPr>
            <w:tcW w:w="261" w:type="dxa"/>
          </w:tcPr>
          <w:p w14:paraId="58DBE04E"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063907C7"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52" w:type="dxa"/>
          </w:tcPr>
          <w:p w14:paraId="54EBFEEF" w14:textId="77777777" w:rsidR="00065A5B" w:rsidRPr="00065A5B" w:rsidRDefault="00065A5B" w:rsidP="00065A5B">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right w:val="nil"/>
            </w:tcBorders>
          </w:tcPr>
          <w:p w14:paraId="7CA00604"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2213B693"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694FE743"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121.32</w:t>
            </w:r>
          </w:p>
        </w:tc>
        <w:tc>
          <w:tcPr>
            <w:tcW w:w="252" w:type="dxa"/>
          </w:tcPr>
          <w:p w14:paraId="3967E895"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739" w:type="dxa"/>
            <w:tcBorders>
              <w:left w:val="nil"/>
              <w:right w:val="nil"/>
            </w:tcBorders>
          </w:tcPr>
          <w:p w14:paraId="62525D8A" w14:textId="77777777" w:rsidR="00065A5B" w:rsidRPr="00065A5B" w:rsidRDefault="00065A5B" w:rsidP="00065A5B">
            <w:pPr>
              <w:pStyle w:val="acctfourfigures"/>
              <w:tabs>
                <w:tab w:val="clear" w:pos="765"/>
                <w:tab w:val="decimal" w:pos="370"/>
              </w:tabs>
              <w:spacing w:line="240" w:lineRule="atLeast"/>
              <w:ind w:left="-79" w:right="-79"/>
              <w:rPr>
                <w:sz w:val="16"/>
                <w:szCs w:val="16"/>
                <w:lang w:val="en-US" w:bidi="th-TH"/>
              </w:rPr>
            </w:pPr>
            <w:r w:rsidRPr="00065A5B">
              <w:rPr>
                <w:sz w:val="16"/>
                <w:szCs w:val="16"/>
                <w:lang w:val="en-US" w:bidi="th-TH"/>
              </w:rPr>
              <w:t>162.64</w:t>
            </w:r>
          </w:p>
        </w:tc>
      </w:tr>
      <w:tr w:rsidR="00065A5B" w:rsidRPr="00DD34A5" w14:paraId="3254B442" w14:textId="77777777" w:rsidTr="00065A5B">
        <w:tc>
          <w:tcPr>
            <w:tcW w:w="2519" w:type="dxa"/>
            <w:vAlign w:val="center"/>
          </w:tcPr>
          <w:p w14:paraId="58086C3C" w14:textId="77777777" w:rsidR="00065A5B" w:rsidRPr="00A02C15" w:rsidRDefault="00065A5B" w:rsidP="00065A5B">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joint operation</w:t>
            </w:r>
          </w:p>
        </w:tc>
        <w:tc>
          <w:tcPr>
            <w:tcW w:w="810" w:type="dxa"/>
            <w:tcBorders>
              <w:top w:val="nil"/>
              <w:left w:val="nil"/>
              <w:bottom w:val="single" w:sz="4" w:space="0" w:color="auto"/>
              <w:right w:val="nil"/>
            </w:tcBorders>
          </w:tcPr>
          <w:p w14:paraId="562D2757"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1D4B23E0" w14:textId="77777777" w:rsidR="00065A5B" w:rsidRPr="00065A5B" w:rsidRDefault="00065A5B" w:rsidP="00065A5B">
            <w:pPr>
              <w:pStyle w:val="Footer"/>
              <w:tabs>
                <w:tab w:val="decimal" w:pos="374"/>
              </w:tabs>
              <w:ind w:left="-73" w:right="-108"/>
              <w:rPr>
                <w:rFonts w:ascii="Times New Roman" w:hAnsi="Times New Roman" w:cs="Times New Roman"/>
                <w:sz w:val="16"/>
                <w:szCs w:val="16"/>
              </w:rPr>
            </w:pPr>
          </w:p>
        </w:tc>
        <w:tc>
          <w:tcPr>
            <w:tcW w:w="748" w:type="dxa"/>
            <w:tcBorders>
              <w:top w:val="nil"/>
              <w:left w:val="nil"/>
              <w:bottom w:val="single" w:sz="4" w:space="0" w:color="auto"/>
              <w:right w:val="nil"/>
            </w:tcBorders>
          </w:tcPr>
          <w:p w14:paraId="66AC181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36" w:type="dxa"/>
          </w:tcPr>
          <w:p w14:paraId="73255B1C"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755" w:type="dxa"/>
            <w:tcBorders>
              <w:top w:val="nil"/>
              <w:left w:val="nil"/>
              <w:bottom w:val="single" w:sz="4" w:space="0" w:color="auto"/>
              <w:right w:val="nil"/>
            </w:tcBorders>
          </w:tcPr>
          <w:p w14:paraId="7B252DD1"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36" w:type="dxa"/>
          </w:tcPr>
          <w:p w14:paraId="5C5B9373" w14:textId="77777777" w:rsidR="00065A5B" w:rsidRPr="00065A5B" w:rsidRDefault="00065A5B" w:rsidP="00065A5B">
            <w:pPr>
              <w:pStyle w:val="acctfourfigures"/>
              <w:tabs>
                <w:tab w:val="decimal" w:pos="374"/>
                <w:tab w:val="decimal" w:pos="551"/>
              </w:tabs>
              <w:spacing w:line="240" w:lineRule="atLeast"/>
              <w:jc w:val="right"/>
              <w:rPr>
                <w:sz w:val="16"/>
                <w:szCs w:val="16"/>
                <w:lang w:val="en-US" w:bidi="th-TH"/>
              </w:rPr>
            </w:pPr>
          </w:p>
        </w:tc>
        <w:tc>
          <w:tcPr>
            <w:tcW w:w="674" w:type="dxa"/>
            <w:tcBorders>
              <w:top w:val="nil"/>
              <w:left w:val="nil"/>
              <w:bottom w:val="single" w:sz="4" w:space="0" w:color="auto"/>
              <w:right w:val="nil"/>
            </w:tcBorders>
          </w:tcPr>
          <w:p w14:paraId="40348B9A"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38" w:type="dxa"/>
          </w:tcPr>
          <w:p w14:paraId="3ADC7135"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67" w:type="dxa"/>
            <w:tcBorders>
              <w:top w:val="nil"/>
              <w:left w:val="nil"/>
              <w:bottom w:val="single" w:sz="4" w:space="0" w:color="auto"/>
              <w:right w:val="nil"/>
            </w:tcBorders>
          </w:tcPr>
          <w:p w14:paraId="35EFC510"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4A67C33D" w14:textId="77777777" w:rsidR="00065A5B" w:rsidRPr="00065A5B" w:rsidRDefault="00065A5B" w:rsidP="00065A5B">
            <w:pPr>
              <w:pStyle w:val="acctfourfigures"/>
              <w:tabs>
                <w:tab w:val="decimal" w:pos="374"/>
                <w:tab w:val="decimal" w:pos="551"/>
                <w:tab w:val="decimal" w:pos="641"/>
              </w:tabs>
              <w:spacing w:line="240" w:lineRule="atLeast"/>
              <w:rPr>
                <w:sz w:val="16"/>
                <w:szCs w:val="16"/>
                <w:lang w:val="en-US" w:bidi="th-TH"/>
              </w:rPr>
            </w:pPr>
          </w:p>
        </w:tc>
        <w:tc>
          <w:tcPr>
            <w:tcW w:w="658" w:type="dxa"/>
            <w:tcBorders>
              <w:top w:val="nil"/>
              <w:left w:val="nil"/>
              <w:bottom w:val="single" w:sz="4" w:space="0" w:color="auto"/>
              <w:right w:val="nil"/>
            </w:tcBorders>
          </w:tcPr>
          <w:p w14:paraId="09B9DF7E"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70" w:type="dxa"/>
          </w:tcPr>
          <w:p w14:paraId="3ABFA091" w14:textId="77777777" w:rsidR="00065A5B" w:rsidRPr="00065A5B" w:rsidRDefault="00065A5B" w:rsidP="00065A5B">
            <w:pPr>
              <w:pStyle w:val="Footer"/>
              <w:tabs>
                <w:tab w:val="decimal" w:pos="374"/>
              </w:tabs>
              <w:ind w:left="-73" w:right="-108"/>
              <w:rPr>
                <w:rFonts w:ascii="Times New Roman" w:hAnsi="Times New Roman" w:cs="Times New Roman"/>
                <w:sz w:val="16"/>
                <w:szCs w:val="16"/>
              </w:rPr>
            </w:pPr>
          </w:p>
        </w:tc>
        <w:tc>
          <w:tcPr>
            <w:tcW w:w="631" w:type="dxa"/>
            <w:tcBorders>
              <w:top w:val="nil"/>
              <w:left w:val="nil"/>
              <w:bottom w:val="single" w:sz="4" w:space="0" w:color="auto"/>
              <w:right w:val="nil"/>
            </w:tcBorders>
          </w:tcPr>
          <w:p w14:paraId="647FB291"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88" w:type="dxa"/>
          </w:tcPr>
          <w:p w14:paraId="11F240FE" w14:textId="77777777" w:rsidR="00065A5B" w:rsidRPr="00065A5B" w:rsidRDefault="00065A5B" w:rsidP="00065A5B">
            <w:pPr>
              <w:pStyle w:val="acctfourfigures"/>
              <w:tabs>
                <w:tab w:val="decimal" w:pos="374"/>
                <w:tab w:val="decimal" w:pos="562"/>
                <w:tab w:val="decimal" w:pos="641"/>
              </w:tabs>
              <w:spacing w:line="240" w:lineRule="atLeast"/>
              <w:rPr>
                <w:sz w:val="16"/>
                <w:szCs w:val="16"/>
                <w:lang w:val="en-US" w:bidi="th-TH"/>
              </w:rPr>
            </w:pPr>
          </w:p>
        </w:tc>
        <w:tc>
          <w:tcPr>
            <w:tcW w:w="692" w:type="dxa"/>
            <w:tcBorders>
              <w:top w:val="nil"/>
              <w:left w:val="nil"/>
              <w:bottom w:val="single" w:sz="4" w:space="0" w:color="auto"/>
              <w:right w:val="nil"/>
            </w:tcBorders>
          </w:tcPr>
          <w:p w14:paraId="15B3FB5C"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61" w:type="dxa"/>
          </w:tcPr>
          <w:p w14:paraId="34BEBCE8"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30" w:type="dxa"/>
            <w:tcBorders>
              <w:top w:val="nil"/>
              <w:left w:val="nil"/>
              <w:bottom w:val="single" w:sz="4" w:space="0" w:color="auto"/>
              <w:right w:val="nil"/>
            </w:tcBorders>
          </w:tcPr>
          <w:p w14:paraId="1461EADF"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101.26</w:t>
            </w:r>
          </w:p>
        </w:tc>
        <w:tc>
          <w:tcPr>
            <w:tcW w:w="252" w:type="dxa"/>
          </w:tcPr>
          <w:p w14:paraId="0B7C37A5" w14:textId="77777777" w:rsidR="00065A5B" w:rsidRPr="00065A5B" w:rsidRDefault="00065A5B" w:rsidP="00065A5B">
            <w:pPr>
              <w:pStyle w:val="acctfourfigures"/>
              <w:tabs>
                <w:tab w:val="decimal" w:pos="374"/>
                <w:tab w:val="decimal" w:pos="551"/>
                <w:tab w:val="decimal" w:pos="641"/>
              </w:tabs>
              <w:spacing w:line="240" w:lineRule="atLeast"/>
              <w:rPr>
                <w:sz w:val="16"/>
                <w:szCs w:val="16"/>
                <w:lang w:val="en-US" w:bidi="th-TH"/>
              </w:rPr>
            </w:pPr>
          </w:p>
        </w:tc>
        <w:tc>
          <w:tcPr>
            <w:tcW w:w="669" w:type="dxa"/>
            <w:tcBorders>
              <w:top w:val="nil"/>
              <w:left w:val="nil"/>
              <w:bottom w:val="single" w:sz="4" w:space="0" w:color="auto"/>
              <w:right w:val="nil"/>
            </w:tcBorders>
          </w:tcPr>
          <w:p w14:paraId="376F651F"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116.05</w:t>
            </w:r>
          </w:p>
        </w:tc>
        <w:tc>
          <w:tcPr>
            <w:tcW w:w="243" w:type="dxa"/>
          </w:tcPr>
          <w:p w14:paraId="4787283C"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48" w:type="dxa"/>
            <w:tcBorders>
              <w:top w:val="nil"/>
              <w:left w:val="nil"/>
              <w:bottom w:val="single" w:sz="4" w:space="0" w:color="auto"/>
              <w:right w:val="nil"/>
            </w:tcBorders>
          </w:tcPr>
          <w:p w14:paraId="271F54B3"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101.26</w:t>
            </w:r>
          </w:p>
        </w:tc>
        <w:tc>
          <w:tcPr>
            <w:tcW w:w="252" w:type="dxa"/>
          </w:tcPr>
          <w:p w14:paraId="780114C4"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739" w:type="dxa"/>
            <w:tcBorders>
              <w:top w:val="nil"/>
              <w:left w:val="nil"/>
              <w:bottom w:val="single" w:sz="4" w:space="0" w:color="auto"/>
              <w:right w:val="nil"/>
            </w:tcBorders>
          </w:tcPr>
          <w:p w14:paraId="5C8696D1" w14:textId="77777777" w:rsidR="00065A5B" w:rsidRPr="00065A5B" w:rsidRDefault="00065A5B" w:rsidP="00065A5B">
            <w:pPr>
              <w:pStyle w:val="acctfourfigures"/>
              <w:tabs>
                <w:tab w:val="clear" w:pos="765"/>
                <w:tab w:val="decimal" w:pos="370"/>
              </w:tabs>
              <w:spacing w:line="240" w:lineRule="atLeast"/>
              <w:ind w:left="-79" w:right="-79"/>
              <w:rPr>
                <w:sz w:val="16"/>
                <w:szCs w:val="16"/>
                <w:lang w:val="en-US" w:bidi="th-TH"/>
              </w:rPr>
            </w:pPr>
            <w:r w:rsidRPr="00065A5B">
              <w:rPr>
                <w:sz w:val="16"/>
                <w:szCs w:val="16"/>
                <w:lang w:val="en-US" w:bidi="th-TH"/>
              </w:rPr>
              <w:t>116.05</w:t>
            </w:r>
          </w:p>
        </w:tc>
      </w:tr>
      <w:tr w:rsidR="00065A5B" w:rsidRPr="00DD34A5" w14:paraId="7E93BF65" w14:textId="77777777" w:rsidTr="00065A5B">
        <w:tc>
          <w:tcPr>
            <w:tcW w:w="2519" w:type="dxa"/>
            <w:vAlign w:val="center"/>
          </w:tcPr>
          <w:p w14:paraId="769403C4" w14:textId="77777777" w:rsidR="00065A5B" w:rsidRPr="00A02C15" w:rsidRDefault="00065A5B" w:rsidP="00065A5B">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27617476"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110.49</w:t>
            </w:r>
          </w:p>
        </w:tc>
        <w:tc>
          <w:tcPr>
            <w:tcW w:w="243" w:type="dxa"/>
          </w:tcPr>
          <w:p w14:paraId="60BD88E4" w14:textId="77777777" w:rsidR="00065A5B" w:rsidRPr="00065A5B" w:rsidRDefault="00065A5B" w:rsidP="00065A5B">
            <w:pPr>
              <w:pStyle w:val="Footer"/>
              <w:tabs>
                <w:tab w:val="decimal" w:pos="374"/>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62396B3E"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166.16</w:t>
            </w:r>
          </w:p>
        </w:tc>
        <w:tc>
          <w:tcPr>
            <w:tcW w:w="236" w:type="dxa"/>
          </w:tcPr>
          <w:p w14:paraId="4FD41040" w14:textId="77777777" w:rsidR="00065A5B" w:rsidRPr="00065A5B" w:rsidRDefault="00065A5B" w:rsidP="00065A5B">
            <w:pPr>
              <w:pStyle w:val="Footer"/>
              <w:tabs>
                <w:tab w:val="decimal" w:pos="374"/>
              </w:tabs>
              <w:ind w:left="-73" w:right="-108"/>
              <w:jc w:val="right"/>
              <w:rPr>
                <w:rFonts w:ascii="Times New Roman" w:hAnsi="Times New Roman" w:cs="Times New Roman"/>
                <w:b/>
                <w:bCs/>
                <w:sz w:val="16"/>
                <w:szCs w:val="16"/>
              </w:rPr>
            </w:pPr>
          </w:p>
        </w:tc>
        <w:tc>
          <w:tcPr>
            <w:tcW w:w="755" w:type="dxa"/>
            <w:tcBorders>
              <w:top w:val="single" w:sz="4" w:space="0" w:color="auto"/>
              <w:left w:val="nil"/>
              <w:bottom w:val="double" w:sz="4" w:space="0" w:color="auto"/>
              <w:right w:val="nil"/>
            </w:tcBorders>
          </w:tcPr>
          <w:p w14:paraId="15804237"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135.25</w:t>
            </w:r>
          </w:p>
        </w:tc>
        <w:tc>
          <w:tcPr>
            <w:tcW w:w="236" w:type="dxa"/>
          </w:tcPr>
          <w:p w14:paraId="7478FF16" w14:textId="77777777" w:rsidR="00065A5B" w:rsidRPr="00065A5B" w:rsidRDefault="00065A5B" w:rsidP="00065A5B">
            <w:pPr>
              <w:pStyle w:val="acctfourfigures"/>
              <w:tabs>
                <w:tab w:val="decimal" w:pos="374"/>
                <w:tab w:val="decimal" w:pos="551"/>
              </w:tabs>
              <w:spacing w:line="240" w:lineRule="atLeast"/>
              <w:jc w:val="right"/>
              <w:rPr>
                <w:b/>
                <w:bCs/>
                <w:sz w:val="16"/>
                <w:szCs w:val="16"/>
                <w:lang w:val="en-US" w:bidi="th-TH"/>
              </w:rPr>
            </w:pPr>
          </w:p>
        </w:tc>
        <w:tc>
          <w:tcPr>
            <w:tcW w:w="674" w:type="dxa"/>
            <w:tcBorders>
              <w:top w:val="single" w:sz="4" w:space="0" w:color="auto"/>
              <w:left w:val="nil"/>
              <w:bottom w:val="double" w:sz="4" w:space="0" w:color="auto"/>
              <w:right w:val="nil"/>
            </w:tcBorders>
          </w:tcPr>
          <w:p w14:paraId="60DED74A"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164.28</w:t>
            </w:r>
          </w:p>
        </w:tc>
        <w:tc>
          <w:tcPr>
            <w:tcW w:w="238" w:type="dxa"/>
          </w:tcPr>
          <w:p w14:paraId="5FF62C17" w14:textId="77777777" w:rsidR="00065A5B" w:rsidRPr="00065A5B" w:rsidRDefault="00065A5B" w:rsidP="00065A5B">
            <w:pPr>
              <w:pStyle w:val="Footer"/>
              <w:tabs>
                <w:tab w:val="decimal" w:pos="374"/>
              </w:tabs>
              <w:ind w:left="-73" w:right="-108"/>
              <w:jc w:val="right"/>
              <w:rPr>
                <w:rFonts w:ascii="Times New Roman" w:hAnsi="Times New Roman" w:cs="Times New Roman"/>
                <w:b/>
                <w:bCs/>
                <w:sz w:val="16"/>
                <w:szCs w:val="16"/>
              </w:rPr>
            </w:pPr>
          </w:p>
        </w:tc>
        <w:tc>
          <w:tcPr>
            <w:tcW w:w="667" w:type="dxa"/>
            <w:tcBorders>
              <w:top w:val="single" w:sz="4" w:space="0" w:color="auto"/>
              <w:left w:val="nil"/>
              <w:bottom w:val="double" w:sz="4" w:space="0" w:color="auto"/>
              <w:right w:val="nil"/>
            </w:tcBorders>
          </w:tcPr>
          <w:p w14:paraId="02065204"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91.65</w:t>
            </w:r>
          </w:p>
        </w:tc>
        <w:tc>
          <w:tcPr>
            <w:tcW w:w="243" w:type="dxa"/>
          </w:tcPr>
          <w:p w14:paraId="478506E5" w14:textId="77777777" w:rsidR="00065A5B" w:rsidRPr="00065A5B" w:rsidRDefault="00065A5B" w:rsidP="00065A5B">
            <w:pPr>
              <w:pStyle w:val="acctfourfigures"/>
              <w:tabs>
                <w:tab w:val="decimal" w:pos="374"/>
                <w:tab w:val="decimal" w:pos="551"/>
                <w:tab w:val="decimal" w:pos="641"/>
              </w:tabs>
              <w:spacing w:line="240" w:lineRule="atLeast"/>
              <w:rPr>
                <w:b/>
                <w:bCs/>
                <w:sz w:val="16"/>
                <w:szCs w:val="16"/>
                <w:lang w:val="en-US" w:bidi="th-TH"/>
              </w:rPr>
            </w:pPr>
          </w:p>
        </w:tc>
        <w:tc>
          <w:tcPr>
            <w:tcW w:w="658" w:type="dxa"/>
            <w:tcBorders>
              <w:top w:val="single" w:sz="4" w:space="0" w:color="auto"/>
              <w:left w:val="nil"/>
              <w:bottom w:val="double" w:sz="4" w:space="0" w:color="auto"/>
              <w:right w:val="nil"/>
            </w:tcBorders>
          </w:tcPr>
          <w:p w14:paraId="556655CF"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117.79</w:t>
            </w:r>
          </w:p>
        </w:tc>
        <w:tc>
          <w:tcPr>
            <w:tcW w:w="270" w:type="dxa"/>
          </w:tcPr>
          <w:p w14:paraId="51F6D624" w14:textId="77777777" w:rsidR="00065A5B" w:rsidRPr="00065A5B" w:rsidRDefault="00065A5B" w:rsidP="00065A5B">
            <w:pPr>
              <w:pStyle w:val="Footer"/>
              <w:tabs>
                <w:tab w:val="decimal" w:pos="374"/>
              </w:tabs>
              <w:ind w:left="-73" w:right="-108"/>
              <w:rPr>
                <w:rFonts w:ascii="Times New Roman" w:hAnsi="Times New Roman" w:cs="Times New Roman"/>
                <w:b/>
                <w:bCs/>
                <w:sz w:val="16"/>
                <w:szCs w:val="16"/>
              </w:rPr>
            </w:pPr>
          </w:p>
        </w:tc>
        <w:tc>
          <w:tcPr>
            <w:tcW w:w="631" w:type="dxa"/>
            <w:tcBorders>
              <w:top w:val="single" w:sz="4" w:space="0" w:color="auto"/>
              <w:left w:val="nil"/>
              <w:bottom w:val="double" w:sz="4" w:space="0" w:color="auto"/>
              <w:right w:val="nil"/>
            </w:tcBorders>
          </w:tcPr>
          <w:p w14:paraId="05820B28"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3.93</w:t>
            </w:r>
          </w:p>
        </w:tc>
        <w:tc>
          <w:tcPr>
            <w:tcW w:w="288" w:type="dxa"/>
          </w:tcPr>
          <w:p w14:paraId="68F2BC78" w14:textId="77777777" w:rsidR="00065A5B" w:rsidRPr="00065A5B" w:rsidRDefault="00065A5B" w:rsidP="00065A5B">
            <w:pPr>
              <w:pStyle w:val="acctfourfigures"/>
              <w:tabs>
                <w:tab w:val="decimal" w:pos="374"/>
                <w:tab w:val="decimal" w:pos="562"/>
                <w:tab w:val="decimal" w:pos="641"/>
              </w:tabs>
              <w:spacing w:line="240" w:lineRule="atLeast"/>
              <w:rPr>
                <w:b/>
                <w:bCs/>
                <w:sz w:val="16"/>
                <w:szCs w:val="16"/>
                <w:lang w:val="en-US" w:bidi="th-TH"/>
              </w:rPr>
            </w:pPr>
          </w:p>
        </w:tc>
        <w:tc>
          <w:tcPr>
            <w:tcW w:w="692" w:type="dxa"/>
            <w:tcBorders>
              <w:top w:val="single" w:sz="4" w:space="0" w:color="auto"/>
              <w:left w:val="nil"/>
              <w:bottom w:val="double" w:sz="4" w:space="0" w:color="auto"/>
              <w:right w:val="nil"/>
            </w:tcBorders>
          </w:tcPr>
          <w:p w14:paraId="4335379D"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8.61</w:t>
            </w:r>
          </w:p>
        </w:tc>
        <w:tc>
          <w:tcPr>
            <w:tcW w:w="261" w:type="dxa"/>
          </w:tcPr>
          <w:p w14:paraId="6BA34AB7" w14:textId="77777777" w:rsidR="00065A5B" w:rsidRPr="00065A5B" w:rsidRDefault="00065A5B" w:rsidP="00065A5B">
            <w:pPr>
              <w:pStyle w:val="Footer"/>
              <w:tabs>
                <w:tab w:val="decimal" w:pos="374"/>
                <w:tab w:val="decimal" w:pos="641"/>
              </w:tabs>
              <w:ind w:left="-73" w:right="-108"/>
              <w:rPr>
                <w:rFonts w:ascii="Times New Roman" w:hAnsi="Times New Roman" w:cs="Times New Roman"/>
                <w:b/>
                <w:bCs/>
                <w:sz w:val="16"/>
                <w:szCs w:val="16"/>
              </w:rPr>
            </w:pPr>
          </w:p>
        </w:tc>
        <w:tc>
          <w:tcPr>
            <w:tcW w:w="730" w:type="dxa"/>
            <w:tcBorders>
              <w:top w:val="single" w:sz="4" w:space="0" w:color="auto"/>
              <w:left w:val="nil"/>
              <w:bottom w:val="double" w:sz="4" w:space="0" w:color="auto"/>
              <w:right w:val="nil"/>
            </w:tcBorders>
          </w:tcPr>
          <w:p w14:paraId="72762FA9"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101.26</w:t>
            </w:r>
          </w:p>
        </w:tc>
        <w:tc>
          <w:tcPr>
            <w:tcW w:w="252" w:type="dxa"/>
          </w:tcPr>
          <w:p w14:paraId="3B0F56DD" w14:textId="77777777" w:rsidR="00065A5B" w:rsidRPr="00065A5B" w:rsidRDefault="00065A5B" w:rsidP="00065A5B">
            <w:pPr>
              <w:pStyle w:val="acctfourfigures"/>
              <w:tabs>
                <w:tab w:val="decimal" w:pos="374"/>
                <w:tab w:val="decimal" w:pos="551"/>
                <w:tab w:val="decimal" w:pos="641"/>
              </w:tabs>
              <w:spacing w:line="240" w:lineRule="atLeast"/>
              <w:rPr>
                <w:b/>
                <w:bCs/>
                <w:sz w:val="16"/>
                <w:szCs w:val="16"/>
                <w:lang w:val="en-US" w:bidi="th-TH"/>
              </w:rPr>
            </w:pPr>
          </w:p>
        </w:tc>
        <w:tc>
          <w:tcPr>
            <w:tcW w:w="669" w:type="dxa"/>
            <w:tcBorders>
              <w:top w:val="single" w:sz="4" w:space="0" w:color="auto"/>
              <w:left w:val="nil"/>
              <w:bottom w:val="double" w:sz="4" w:space="0" w:color="auto"/>
              <w:right w:val="nil"/>
            </w:tcBorders>
          </w:tcPr>
          <w:p w14:paraId="5684287C"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116.05</w:t>
            </w:r>
          </w:p>
        </w:tc>
        <w:tc>
          <w:tcPr>
            <w:tcW w:w="243" w:type="dxa"/>
          </w:tcPr>
          <w:p w14:paraId="271212D6" w14:textId="77777777" w:rsidR="00065A5B" w:rsidRPr="00065A5B" w:rsidRDefault="00065A5B" w:rsidP="00065A5B">
            <w:pPr>
              <w:pStyle w:val="Footer"/>
              <w:tabs>
                <w:tab w:val="decimal" w:pos="374"/>
                <w:tab w:val="decimal" w:pos="641"/>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7B6963E5"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442.58</w:t>
            </w:r>
          </w:p>
        </w:tc>
        <w:tc>
          <w:tcPr>
            <w:tcW w:w="252" w:type="dxa"/>
          </w:tcPr>
          <w:p w14:paraId="152A4553"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p>
        </w:tc>
        <w:tc>
          <w:tcPr>
            <w:tcW w:w="739" w:type="dxa"/>
            <w:tcBorders>
              <w:top w:val="single" w:sz="4" w:space="0" w:color="auto"/>
              <w:left w:val="nil"/>
              <w:bottom w:val="double" w:sz="4" w:space="0" w:color="auto"/>
              <w:right w:val="nil"/>
            </w:tcBorders>
          </w:tcPr>
          <w:p w14:paraId="11B241D2" w14:textId="77777777" w:rsidR="00065A5B" w:rsidRPr="00065A5B" w:rsidRDefault="00065A5B" w:rsidP="00065A5B">
            <w:pPr>
              <w:pStyle w:val="acctfourfigures"/>
              <w:tabs>
                <w:tab w:val="clear" w:pos="765"/>
                <w:tab w:val="decimal" w:pos="370"/>
              </w:tabs>
              <w:spacing w:line="240" w:lineRule="atLeast"/>
              <w:ind w:left="-79" w:right="-79"/>
              <w:rPr>
                <w:b/>
                <w:bCs/>
                <w:sz w:val="16"/>
                <w:szCs w:val="16"/>
                <w:lang w:val="en-US" w:bidi="th-TH"/>
              </w:rPr>
            </w:pPr>
            <w:r w:rsidRPr="00065A5B">
              <w:rPr>
                <w:b/>
                <w:bCs/>
                <w:sz w:val="16"/>
                <w:szCs w:val="16"/>
                <w:lang w:val="en-US" w:bidi="th-TH"/>
              </w:rPr>
              <w:t>572.89</w:t>
            </w:r>
          </w:p>
        </w:tc>
      </w:tr>
      <w:tr w:rsidR="0090530F" w:rsidRPr="00DD34A5" w14:paraId="45147304" w14:textId="77777777" w:rsidTr="00065A5B">
        <w:tc>
          <w:tcPr>
            <w:tcW w:w="2519" w:type="dxa"/>
            <w:vAlign w:val="center"/>
          </w:tcPr>
          <w:p w14:paraId="0522890B" w14:textId="77777777" w:rsidR="0090530F" w:rsidRPr="00A02C15" w:rsidRDefault="0090530F" w:rsidP="0090530F">
            <w:pPr>
              <w:rPr>
                <w:rFonts w:ascii="Times New Roman" w:hAnsi="Times New Roman" w:cs="Times New Roman"/>
                <w:b/>
                <w:bCs/>
                <w:sz w:val="16"/>
                <w:szCs w:val="16"/>
                <w:lang w:eastAsia="en-GB"/>
              </w:rPr>
            </w:pPr>
          </w:p>
        </w:tc>
        <w:tc>
          <w:tcPr>
            <w:tcW w:w="810" w:type="dxa"/>
            <w:tcBorders>
              <w:top w:val="double" w:sz="4" w:space="0" w:color="auto"/>
              <w:left w:val="nil"/>
              <w:right w:val="nil"/>
            </w:tcBorders>
          </w:tcPr>
          <w:p w14:paraId="18F02E82" w14:textId="77777777" w:rsidR="0090530F" w:rsidRPr="00401EC0"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43" w:type="dxa"/>
          </w:tcPr>
          <w:p w14:paraId="5134FDF4" w14:textId="77777777" w:rsidR="0090530F" w:rsidRPr="0022234D" w:rsidRDefault="0090530F" w:rsidP="0090530F">
            <w:pPr>
              <w:pStyle w:val="Footer"/>
              <w:tabs>
                <w:tab w:val="decimal" w:pos="374"/>
              </w:tabs>
              <w:ind w:left="-73" w:right="-108"/>
              <w:rPr>
                <w:rFonts w:hAnsi="Angsana New"/>
                <w:b/>
                <w:bCs/>
                <w:sz w:val="22"/>
                <w:szCs w:val="22"/>
              </w:rPr>
            </w:pPr>
          </w:p>
        </w:tc>
        <w:tc>
          <w:tcPr>
            <w:tcW w:w="748" w:type="dxa"/>
            <w:tcBorders>
              <w:top w:val="double" w:sz="4" w:space="0" w:color="auto"/>
              <w:left w:val="nil"/>
              <w:right w:val="nil"/>
            </w:tcBorders>
          </w:tcPr>
          <w:p w14:paraId="78FF537A" w14:textId="77777777" w:rsidR="0090530F"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36" w:type="dxa"/>
          </w:tcPr>
          <w:p w14:paraId="7632675A" w14:textId="77777777" w:rsidR="0090530F" w:rsidRPr="0022234D" w:rsidRDefault="0090530F" w:rsidP="0090530F">
            <w:pPr>
              <w:pStyle w:val="Footer"/>
              <w:tabs>
                <w:tab w:val="decimal" w:pos="374"/>
              </w:tabs>
              <w:ind w:left="-73" w:right="-108"/>
              <w:jc w:val="right"/>
              <w:rPr>
                <w:rFonts w:hAnsi="Angsana New"/>
                <w:b/>
                <w:bCs/>
                <w:sz w:val="22"/>
                <w:szCs w:val="22"/>
              </w:rPr>
            </w:pPr>
          </w:p>
        </w:tc>
        <w:tc>
          <w:tcPr>
            <w:tcW w:w="755" w:type="dxa"/>
            <w:tcBorders>
              <w:top w:val="double" w:sz="4" w:space="0" w:color="auto"/>
              <w:left w:val="nil"/>
              <w:right w:val="nil"/>
            </w:tcBorders>
          </w:tcPr>
          <w:p w14:paraId="06B3E79A" w14:textId="77777777" w:rsidR="0090530F" w:rsidRPr="00401EC0"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36" w:type="dxa"/>
          </w:tcPr>
          <w:p w14:paraId="3EC8B4D2" w14:textId="77777777" w:rsidR="0090530F" w:rsidRPr="0022234D" w:rsidRDefault="0090530F" w:rsidP="0090530F">
            <w:pPr>
              <w:pStyle w:val="acctfourfigures"/>
              <w:tabs>
                <w:tab w:val="decimal" w:pos="374"/>
                <w:tab w:val="decimal" w:pos="551"/>
              </w:tabs>
              <w:spacing w:line="240" w:lineRule="atLeast"/>
              <w:jc w:val="right"/>
              <w:rPr>
                <w:rFonts w:ascii="Angsana New" w:hAnsi="Angsana New"/>
                <w:b/>
                <w:bCs/>
                <w:szCs w:val="22"/>
                <w:lang w:val="en-US" w:bidi="th-TH"/>
              </w:rPr>
            </w:pPr>
          </w:p>
        </w:tc>
        <w:tc>
          <w:tcPr>
            <w:tcW w:w="674" w:type="dxa"/>
            <w:tcBorders>
              <w:top w:val="double" w:sz="4" w:space="0" w:color="auto"/>
              <w:left w:val="nil"/>
              <w:right w:val="nil"/>
            </w:tcBorders>
          </w:tcPr>
          <w:p w14:paraId="34CDA6C5" w14:textId="77777777" w:rsidR="0090530F" w:rsidRPr="00401EC0"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38" w:type="dxa"/>
          </w:tcPr>
          <w:p w14:paraId="50839C2C" w14:textId="77777777" w:rsidR="0090530F" w:rsidRPr="0022234D" w:rsidRDefault="0090530F" w:rsidP="0090530F">
            <w:pPr>
              <w:pStyle w:val="Footer"/>
              <w:tabs>
                <w:tab w:val="decimal" w:pos="374"/>
              </w:tabs>
              <w:ind w:left="-73" w:right="-108"/>
              <w:jc w:val="right"/>
              <w:rPr>
                <w:rFonts w:hAnsi="Angsana New"/>
                <w:b/>
                <w:bCs/>
                <w:sz w:val="22"/>
                <w:szCs w:val="22"/>
              </w:rPr>
            </w:pPr>
          </w:p>
        </w:tc>
        <w:tc>
          <w:tcPr>
            <w:tcW w:w="667" w:type="dxa"/>
            <w:tcBorders>
              <w:top w:val="double" w:sz="4" w:space="0" w:color="auto"/>
              <w:left w:val="nil"/>
              <w:right w:val="nil"/>
            </w:tcBorders>
          </w:tcPr>
          <w:p w14:paraId="640B1E32" w14:textId="77777777" w:rsidR="0090530F" w:rsidRPr="00401EC0"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43" w:type="dxa"/>
          </w:tcPr>
          <w:p w14:paraId="199258AE" w14:textId="77777777" w:rsidR="0090530F" w:rsidRPr="0022234D" w:rsidRDefault="0090530F" w:rsidP="0090530F">
            <w:pPr>
              <w:pStyle w:val="acctfourfigures"/>
              <w:tabs>
                <w:tab w:val="decimal" w:pos="374"/>
                <w:tab w:val="decimal" w:pos="551"/>
                <w:tab w:val="decimal" w:pos="641"/>
              </w:tabs>
              <w:spacing w:line="240" w:lineRule="atLeast"/>
              <w:rPr>
                <w:rFonts w:ascii="Angsana New" w:hAnsi="Angsana New"/>
                <w:b/>
                <w:bCs/>
                <w:szCs w:val="22"/>
                <w:lang w:val="en-US" w:bidi="th-TH"/>
              </w:rPr>
            </w:pPr>
          </w:p>
        </w:tc>
        <w:tc>
          <w:tcPr>
            <w:tcW w:w="658" w:type="dxa"/>
            <w:tcBorders>
              <w:top w:val="double" w:sz="4" w:space="0" w:color="auto"/>
              <w:left w:val="nil"/>
              <w:right w:val="nil"/>
            </w:tcBorders>
          </w:tcPr>
          <w:p w14:paraId="1E60CFFF" w14:textId="77777777" w:rsidR="0090530F" w:rsidRPr="00401EC0"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70" w:type="dxa"/>
          </w:tcPr>
          <w:p w14:paraId="031839BD" w14:textId="77777777" w:rsidR="0090530F" w:rsidRPr="0022234D" w:rsidRDefault="0090530F" w:rsidP="0090530F">
            <w:pPr>
              <w:pStyle w:val="Footer"/>
              <w:tabs>
                <w:tab w:val="decimal" w:pos="374"/>
              </w:tabs>
              <w:ind w:left="-73" w:right="-108"/>
              <w:rPr>
                <w:rFonts w:hAnsi="Angsana New"/>
                <w:b/>
                <w:bCs/>
                <w:sz w:val="22"/>
                <w:szCs w:val="22"/>
              </w:rPr>
            </w:pPr>
          </w:p>
        </w:tc>
        <w:tc>
          <w:tcPr>
            <w:tcW w:w="631" w:type="dxa"/>
            <w:tcBorders>
              <w:top w:val="double" w:sz="4" w:space="0" w:color="auto"/>
              <w:left w:val="nil"/>
              <w:right w:val="nil"/>
            </w:tcBorders>
          </w:tcPr>
          <w:p w14:paraId="536BC1CE" w14:textId="77777777" w:rsidR="0090530F" w:rsidRPr="00401EC0"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88" w:type="dxa"/>
          </w:tcPr>
          <w:p w14:paraId="67F6D3E0" w14:textId="77777777" w:rsidR="0090530F" w:rsidRPr="0022234D" w:rsidRDefault="0090530F" w:rsidP="0090530F">
            <w:pPr>
              <w:pStyle w:val="acctfourfigures"/>
              <w:tabs>
                <w:tab w:val="decimal" w:pos="374"/>
                <w:tab w:val="decimal" w:pos="562"/>
                <w:tab w:val="decimal" w:pos="641"/>
              </w:tabs>
              <w:spacing w:line="240" w:lineRule="atLeast"/>
              <w:rPr>
                <w:rFonts w:ascii="Angsana New" w:hAnsi="Angsana New"/>
                <w:b/>
                <w:bCs/>
                <w:szCs w:val="22"/>
                <w:lang w:val="en-US" w:bidi="th-TH"/>
              </w:rPr>
            </w:pPr>
          </w:p>
        </w:tc>
        <w:tc>
          <w:tcPr>
            <w:tcW w:w="692" w:type="dxa"/>
            <w:tcBorders>
              <w:top w:val="double" w:sz="4" w:space="0" w:color="auto"/>
              <w:left w:val="nil"/>
              <w:right w:val="nil"/>
            </w:tcBorders>
          </w:tcPr>
          <w:p w14:paraId="032B39A1" w14:textId="77777777" w:rsidR="0090530F" w:rsidRPr="00401EC0"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61" w:type="dxa"/>
          </w:tcPr>
          <w:p w14:paraId="2C4E95A1" w14:textId="77777777" w:rsidR="0090530F" w:rsidRPr="0022234D" w:rsidRDefault="0090530F" w:rsidP="0090530F">
            <w:pPr>
              <w:pStyle w:val="Footer"/>
              <w:tabs>
                <w:tab w:val="decimal" w:pos="374"/>
                <w:tab w:val="decimal" w:pos="641"/>
              </w:tabs>
              <w:ind w:left="-73" w:right="-108"/>
              <w:rPr>
                <w:rFonts w:hAnsi="Angsana New"/>
                <w:b/>
                <w:bCs/>
                <w:sz w:val="22"/>
                <w:szCs w:val="22"/>
              </w:rPr>
            </w:pPr>
          </w:p>
        </w:tc>
        <w:tc>
          <w:tcPr>
            <w:tcW w:w="730" w:type="dxa"/>
            <w:tcBorders>
              <w:top w:val="double" w:sz="4" w:space="0" w:color="auto"/>
              <w:left w:val="nil"/>
              <w:right w:val="nil"/>
            </w:tcBorders>
          </w:tcPr>
          <w:p w14:paraId="5DCF078C" w14:textId="77777777" w:rsidR="0090530F"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52" w:type="dxa"/>
          </w:tcPr>
          <w:p w14:paraId="6A617055" w14:textId="77777777" w:rsidR="0090530F" w:rsidRPr="0022234D" w:rsidRDefault="0090530F" w:rsidP="0090530F">
            <w:pPr>
              <w:pStyle w:val="acctfourfigures"/>
              <w:tabs>
                <w:tab w:val="decimal" w:pos="374"/>
                <w:tab w:val="decimal" w:pos="551"/>
                <w:tab w:val="decimal" w:pos="641"/>
              </w:tabs>
              <w:spacing w:line="240" w:lineRule="atLeast"/>
              <w:rPr>
                <w:rFonts w:ascii="Angsana New" w:hAnsi="Angsana New"/>
                <w:b/>
                <w:bCs/>
                <w:szCs w:val="22"/>
                <w:lang w:val="en-US" w:bidi="th-TH"/>
              </w:rPr>
            </w:pPr>
          </w:p>
        </w:tc>
        <w:tc>
          <w:tcPr>
            <w:tcW w:w="669" w:type="dxa"/>
            <w:tcBorders>
              <w:top w:val="double" w:sz="4" w:space="0" w:color="auto"/>
              <w:left w:val="nil"/>
              <w:right w:val="nil"/>
            </w:tcBorders>
          </w:tcPr>
          <w:p w14:paraId="371F4AFD" w14:textId="77777777" w:rsidR="0090530F"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43" w:type="dxa"/>
          </w:tcPr>
          <w:p w14:paraId="468CAB25" w14:textId="77777777" w:rsidR="0090530F" w:rsidRPr="0022234D" w:rsidRDefault="0090530F" w:rsidP="0090530F">
            <w:pPr>
              <w:pStyle w:val="Footer"/>
              <w:tabs>
                <w:tab w:val="decimal" w:pos="374"/>
                <w:tab w:val="decimal" w:pos="641"/>
              </w:tabs>
              <w:ind w:left="-73" w:right="-108"/>
              <w:rPr>
                <w:rFonts w:hAnsi="Angsana New"/>
                <w:b/>
                <w:bCs/>
                <w:sz w:val="22"/>
                <w:szCs w:val="22"/>
              </w:rPr>
            </w:pPr>
          </w:p>
        </w:tc>
        <w:tc>
          <w:tcPr>
            <w:tcW w:w="748" w:type="dxa"/>
            <w:tcBorders>
              <w:top w:val="double" w:sz="4" w:space="0" w:color="auto"/>
              <w:left w:val="nil"/>
              <w:right w:val="nil"/>
            </w:tcBorders>
          </w:tcPr>
          <w:p w14:paraId="1D8E7F1D" w14:textId="77777777" w:rsidR="0090530F" w:rsidRPr="00401EC0"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252" w:type="dxa"/>
          </w:tcPr>
          <w:p w14:paraId="7EAF38C0" w14:textId="77777777" w:rsidR="0090530F" w:rsidRPr="0022234D" w:rsidRDefault="0090530F" w:rsidP="0090530F">
            <w:pPr>
              <w:pStyle w:val="acctfourfigures"/>
              <w:tabs>
                <w:tab w:val="clear" w:pos="765"/>
                <w:tab w:val="decimal" w:pos="374"/>
              </w:tabs>
              <w:spacing w:line="240" w:lineRule="atLeast"/>
              <w:ind w:left="-79" w:right="-79"/>
              <w:rPr>
                <w:rFonts w:ascii="Angsana New" w:hAnsi="Angsana New"/>
                <w:b/>
                <w:bCs/>
                <w:szCs w:val="22"/>
                <w:lang w:val="en-US" w:bidi="th-TH"/>
              </w:rPr>
            </w:pPr>
          </w:p>
        </w:tc>
        <w:tc>
          <w:tcPr>
            <w:tcW w:w="739" w:type="dxa"/>
            <w:tcBorders>
              <w:top w:val="double" w:sz="4" w:space="0" w:color="auto"/>
              <w:left w:val="nil"/>
              <w:right w:val="nil"/>
            </w:tcBorders>
          </w:tcPr>
          <w:p w14:paraId="232106F4" w14:textId="77777777" w:rsidR="0090530F" w:rsidRPr="00401EC0" w:rsidRDefault="0090530F" w:rsidP="0090530F">
            <w:pPr>
              <w:pStyle w:val="acctfourfigures"/>
              <w:tabs>
                <w:tab w:val="clear" w:pos="765"/>
                <w:tab w:val="decimal" w:pos="370"/>
              </w:tabs>
              <w:spacing w:line="240" w:lineRule="atLeast"/>
              <w:ind w:left="-79" w:right="-79"/>
              <w:rPr>
                <w:rFonts w:ascii="Angsana New" w:hAnsi="Angsana New"/>
                <w:b/>
                <w:bCs/>
                <w:szCs w:val="22"/>
                <w:lang w:val="en-US" w:bidi="th-TH"/>
              </w:rPr>
            </w:pPr>
          </w:p>
        </w:tc>
      </w:tr>
      <w:tr w:rsidR="0090530F" w:rsidRPr="00DD34A5" w14:paraId="69259629" w14:textId="77777777" w:rsidTr="0090530F">
        <w:tc>
          <w:tcPr>
            <w:tcW w:w="2519" w:type="dxa"/>
            <w:vAlign w:val="center"/>
          </w:tcPr>
          <w:p w14:paraId="3C8D3905" w14:textId="77777777" w:rsidR="0090530F" w:rsidRPr="00A02C15" w:rsidRDefault="0090530F" w:rsidP="0090530F">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t xml:space="preserve">Timing of revenue recognition </w:t>
            </w:r>
          </w:p>
        </w:tc>
        <w:tc>
          <w:tcPr>
            <w:tcW w:w="810" w:type="dxa"/>
            <w:tcBorders>
              <w:left w:val="nil"/>
              <w:right w:val="nil"/>
            </w:tcBorders>
            <w:vAlign w:val="bottom"/>
          </w:tcPr>
          <w:p w14:paraId="10D1431F" w14:textId="77777777" w:rsidR="0090530F" w:rsidRPr="00A02C15" w:rsidRDefault="0090530F" w:rsidP="0090530F">
            <w:pPr>
              <w:tabs>
                <w:tab w:val="decimal" w:pos="496"/>
              </w:tabs>
              <w:ind w:left="-134" w:right="-76"/>
              <w:jc w:val="right"/>
              <w:rPr>
                <w:rFonts w:ascii="Times New Roman" w:hAnsi="Times New Roman" w:cs="Times New Roman"/>
                <w:sz w:val="16"/>
                <w:szCs w:val="16"/>
                <w:lang w:eastAsia="en-GB"/>
              </w:rPr>
            </w:pPr>
          </w:p>
        </w:tc>
        <w:tc>
          <w:tcPr>
            <w:tcW w:w="243" w:type="dxa"/>
          </w:tcPr>
          <w:p w14:paraId="4708A89F" w14:textId="77777777" w:rsidR="0090530F" w:rsidRPr="00A02C15" w:rsidRDefault="0090530F" w:rsidP="0090530F">
            <w:pPr>
              <w:jc w:val="right"/>
              <w:rPr>
                <w:rFonts w:ascii="Times New Roman" w:hAnsi="Times New Roman" w:cs="Times New Roman"/>
                <w:sz w:val="16"/>
                <w:szCs w:val="16"/>
                <w:lang w:eastAsia="en-GB"/>
              </w:rPr>
            </w:pPr>
          </w:p>
        </w:tc>
        <w:tc>
          <w:tcPr>
            <w:tcW w:w="748" w:type="dxa"/>
            <w:tcBorders>
              <w:left w:val="nil"/>
              <w:right w:val="nil"/>
            </w:tcBorders>
            <w:vAlign w:val="bottom"/>
          </w:tcPr>
          <w:p w14:paraId="3239A39E" w14:textId="77777777" w:rsidR="0090530F" w:rsidRPr="00A02C15" w:rsidRDefault="0090530F" w:rsidP="0090530F">
            <w:pPr>
              <w:tabs>
                <w:tab w:val="decimal" w:pos="496"/>
              </w:tabs>
              <w:ind w:left="-134" w:right="-76"/>
              <w:jc w:val="right"/>
              <w:rPr>
                <w:rFonts w:ascii="Times New Roman" w:hAnsi="Times New Roman" w:cs="Times New Roman"/>
                <w:sz w:val="16"/>
                <w:szCs w:val="16"/>
                <w:lang w:eastAsia="en-GB"/>
              </w:rPr>
            </w:pPr>
          </w:p>
        </w:tc>
        <w:tc>
          <w:tcPr>
            <w:tcW w:w="236" w:type="dxa"/>
          </w:tcPr>
          <w:p w14:paraId="6846C5A7" w14:textId="77777777" w:rsidR="0090530F" w:rsidRPr="00A02C15" w:rsidRDefault="0090530F" w:rsidP="0090530F">
            <w:pPr>
              <w:jc w:val="right"/>
              <w:rPr>
                <w:rFonts w:ascii="Times New Roman" w:hAnsi="Times New Roman" w:cs="Times New Roman"/>
                <w:sz w:val="16"/>
                <w:szCs w:val="16"/>
                <w:lang w:eastAsia="en-GB"/>
              </w:rPr>
            </w:pPr>
          </w:p>
        </w:tc>
        <w:tc>
          <w:tcPr>
            <w:tcW w:w="755" w:type="dxa"/>
            <w:tcBorders>
              <w:left w:val="nil"/>
              <w:right w:val="nil"/>
            </w:tcBorders>
          </w:tcPr>
          <w:p w14:paraId="7E198F06" w14:textId="77777777" w:rsidR="0090530F" w:rsidRPr="00A02C15" w:rsidRDefault="0090530F" w:rsidP="0090530F">
            <w:pPr>
              <w:jc w:val="right"/>
              <w:rPr>
                <w:rFonts w:ascii="Times New Roman" w:hAnsi="Times New Roman" w:cs="Times New Roman"/>
                <w:sz w:val="16"/>
                <w:szCs w:val="16"/>
                <w:lang w:eastAsia="en-GB"/>
              </w:rPr>
            </w:pPr>
          </w:p>
        </w:tc>
        <w:tc>
          <w:tcPr>
            <w:tcW w:w="236" w:type="dxa"/>
          </w:tcPr>
          <w:p w14:paraId="3590E6F2" w14:textId="77777777" w:rsidR="0090530F" w:rsidRPr="00A02C15" w:rsidRDefault="0090530F" w:rsidP="0090530F">
            <w:pPr>
              <w:jc w:val="right"/>
              <w:rPr>
                <w:rFonts w:ascii="Times New Roman" w:hAnsi="Times New Roman" w:cs="Times New Roman"/>
                <w:sz w:val="16"/>
                <w:szCs w:val="16"/>
                <w:lang w:eastAsia="en-GB"/>
              </w:rPr>
            </w:pPr>
          </w:p>
        </w:tc>
        <w:tc>
          <w:tcPr>
            <w:tcW w:w="674" w:type="dxa"/>
            <w:tcBorders>
              <w:left w:val="nil"/>
              <w:right w:val="nil"/>
            </w:tcBorders>
          </w:tcPr>
          <w:p w14:paraId="12F89EDE" w14:textId="77777777" w:rsidR="0090530F" w:rsidRPr="00A02C15" w:rsidRDefault="0090530F" w:rsidP="0090530F">
            <w:pPr>
              <w:jc w:val="right"/>
              <w:rPr>
                <w:rFonts w:ascii="Times New Roman" w:hAnsi="Times New Roman" w:cs="Times New Roman"/>
                <w:sz w:val="16"/>
                <w:szCs w:val="16"/>
                <w:lang w:eastAsia="en-GB"/>
              </w:rPr>
            </w:pPr>
          </w:p>
        </w:tc>
        <w:tc>
          <w:tcPr>
            <w:tcW w:w="238" w:type="dxa"/>
          </w:tcPr>
          <w:p w14:paraId="66F37307" w14:textId="77777777" w:rsidR="0090530F" w:rsidRPr="00A02C15" w:rsidRDefault="0090530F" w:rsidP="0090530F">
            <w:pPr>
              <w:jc w:val="right"/>
              <w:rPr>
                <w:rFonts w:ascii="Times New Roman" w:hAnsi="Times New Roman" w:cs="Times New Roman"/>
                <w:sz w:val="16"/>
                <w:szCs w:val="16"/>
                <w:lang w:eastAsia="en-GB"/>
              </w:rPr>
            </w:pPr>
          </w:p>
        </w:tc>
        <w:tc>
          <w:tcPr>
            <w:tcW w:w="667" w:type="dxa"/>
            <w:tcBorders>
              <w:left w:val="nil"/>
              <w:right w:val="nil"/>
            </w:tcBorders>
          </w:tcPr>
          <w:p w14:paraId="2490BF38" w14:textId="77777777" w:rsidR="0090530F" w:rsidRPr="00A02C15" w:rsidRDefault="0090530F" w:rsidP="0090530F">
            <w:pPr>
              <w:jc w:val="right"/>
              <w:rPr>
                <w:rFonts w:ascii="Times New Roman" w:hAnsi="Times New Roman" w:cs="Times New Roman"/>
                <w:sz w:val="16"/>
                <w:szCs w:val="16"/>
                <w:lang w:eastAsia="en-GB"/>
              </w:rPr>
            </w:pPr>
          </w:p>
        </w:tc>
        <w:tc>
          <w:tcPr>
            <w:tcW w:w="243" w:type="dxa"/>
          </w:tcPr>
          <w:p w14:paraId="60047B7E" w14:textId="77777777" w:rsidR="0090530F" w:rsidRPr="00A02C15" w:rsidRDefault="0090530F" w:rsidP="0090530F">
            <w:pPr>
              <w:jc w:val="right"/>
              <w:rPr>
                <w:rFonts w:ascii="Times New Roman" w:hAnsi="Times New Roman" w:cs="Times New Roman"/>
                <w:sz w:val="16"/>
                <w:szCs w:val="16"/>
                <w:lang w:eastAsia="en-GB"/>
              </w:rPr>
            </w:pPr>
          </w:p>
        </w:tc>
        <w:tc>
          <w:tcPr>
            <w:tcW w:w="658" w:type="dxa"/>
            <w:tcBorders>
              <w:left w:val="nil"/>
              <w:right w:val="nil"/>
            </w:tcBorders>
          </w:tcPr>
          <w:p w14:paraId="27027ACC" w14:textId="77777777" w:rsidR="0090530F" w:rsidRPr="00A02C15" w:rsidRDefault="0090530F" w:rsidP="0090530F">
            <w:pPr>
              <w:jc w:val="right"/>
              <w:rPr>
                <w:rFonts w:ascii="Times New Roman" w:hAnsi="Times New Roman" w:cs="Times New Roman"/>
                <w:sz w:val="16"/>
                <w:szCs w:val="16"/>
                <w:lang w:eastAsia="en-GB"/>
              </w:rPr>
            </w:pPr>
          </w:p>
        </w:tc>
        <w:tc>
          <w:tcPr>
            <w:tcW w:w="270" w:type="dxa"/>
          </w:tcPr>
          <w:p w14:paraId="252DBEC6" w14:textId="77777777" w:rsidR="0090530F" w:rsidRPr="00A02C15" w:rsidRDefault="0090530F" w:rsidP="0090530F">
            <w:pPr>
              <w:tabs>
                <w:tab w:val="decimal" w:pos="496"/>
              </w:tabs>
              <w:ind w:left="-134" w:right="-76"/>
              <w:jc w:val="right"/>
              <w:rPr>
                <w:rFonts w:ascii="Times New Roman" w:hAnsi="Times New Roman" w:cs="Times New Roman"/>
                <w:sz w:val="16"/>
                <w:szCs w:val="16"/>
                <w:lang w:eastAsia="en-GB"/>
              </w:rPr>
            </w:pPr>
          </w:p>
        </w:tc>
        <w:tc>
          <w:tcPr>
            <w:tcW w:w="631" w:type="dxa"/>
            <w:tcBorders>
              <w:left w:val="nil"/>
              <w:right w:val="nil"/>
            </w:tcBorders>
          </w:tcPr>
          <w:p w14:paraId="66FC8386" w14:textId="77777777" w:rsidR="0090530F" w:rsidRPr="00A02C15" w:rsidRDefault="0090530F" w:rsidP="0090530F">
            <w:pPr>
              <w:tabs>
                <w:tab w:val="decimal" w:pos="496"/>
              </w:tabs>
              <w:ind w:left="-134" w:right="-76"/>
              <w:jc w:val="right"/>
              <w:rPr>
                <w:rFonts w:ascii="Times New Roman" w:hAnsi="Times New Roman" w:cs="Times New Roman"/>
                <w:sz w:val="16"/>
                <w:szCs w:val="16"/>
                <w:lang w:eastAsia="en-GB"/>
              </w:rPr>
            </w:pPr>
          </w:p>
        </w:tc>
        <w:tc>
          <w:tcPr>
            <w:tcW w:w="288" w:type="dxa"/>
          </w:tcPr>
          <w:p w14:paraId="004EA478" w14:textId="77777777" w:rsidR="0090530F" w:rsidRPr="00A02C15" w:rsidRDefault="0090530F" w:rsidP="0090530F">
            <w:pPr>
              <w:jc w:val="right"/>
              <w:rPr>
                <w:rFonts w:ascii="Times New Roman" w:hAnsi="Times New Roman" w:cs="Times New Roman"/>
                <w:sz w:val="16"/>
                <w:szCs w:val="16"/>
                <w:lang w:eastAsia="en-GB"/>
              </w:rPr>
            </w:pPr>
          </w:p>
        </w:tc>
        <w:tc>
          <w:tcPr>
            <w:tcW w:w="692" w:type="dxa"/>
            <w:tcBorders>
              <w:left w:val="nil"/>
              <w:right w:val="nil"/>
            </w:tcBorders>
          </w:tcPr>
          <w:p w14:paraId="64083B93" w14:textId="77777777" w:rsidR="0090530F" w:rsidRPr="00A02C15" w:rsidRDefault="0090530F" w:rsidP="0090530F">
            <w:pPr>
              <w:tabs>
                <w:tab w:val="decimal" w:pos="482"/>
              </w:tabs>
              <w:ind w:left="-134" w:right="-76"/>
              <w:jc w:val="right"/>
              <w:rPr>
                <w:rFonts w:ascii="Times New Roman" w:hAnsi="Times New Roman" w:cs="Times New Roman"/>
                <w:sz w:val="16"/>
                <w:szCs w:val="16"/>
                <w:lang w:eastAsia="en-GB"/>
              </w:rPr>
            </w:pPr>
          </w:p>
        </w:tc>
        <w:tc>
          <w:tcPr>
            <w:tcW w:w="261" w:type="dxa"/>
          </w:tcPr>
          <w:p w14:paraId="2AE26826" w14:textId="77777777" w:rsidR="0090530F" w:rsidRPr="00A02C15" w:rsidRDefault="0090530F" w:rsidP="0090530F">
            <w:pPr>
              <w:jc w:val="right"/>
              <w:rPr>
                <w:rFonts w:ascii="Times New Roman" w:hAnsi="Times New Roman" w:cs="Times New Roman"/>
                <w:sz w:val="16"/>
                <w:szCs w:val="16"/>
                <w:lang w:eastAsia="en-GB"/>
              </w:rPr>
            </w:pPr>
          </w:p>
        </w:tc>
        <w:tc>
          <w:tcPr>
            <w:tcW w:w="730" w:type="dxa"/>
            <w:tcBorders>
              <w:left w:val="nil"/>
              <w:right w:val="nil"/>
            </w:tcBorders>
          </w:tcPr>
          <w:p w14:paraId="4AC23154" w14:textId="77777777" w:rsidR="0090530F" w:rsidRPr="00A02C15" w:rsidRDefault="0090530F" w:rsidP="0090530F">
            <w:pPr>
              <w:tabs>
                <w:tab w:val="decimal" w:pos="490"/>
              </w:tabs>
              <w:ind w:left="-134" w:right="-76"/>
              <w:jc w:val="right"/>
              <w:rPr>
                <w:rFonts w:ascii="Times New Roman" w:hAnsi="Times New Roman" w:cs="Times New Roman"/>
                <w:sz w:val="16"/>
                <w:szCs w:val="16"/>
                <w:lang w:eastAsia="en-GB"/>
              </w:rPr>
            </w:pPr>
          </w:p>
        </w:tc>
        <w:tc>
          <w:tcPr>
            <w:tcW w:w="252" w:type="dxa"/>
          </w:tcPr>
          <w:p w14:paraId="16EB2DD9" w14:textId="77777777" w:rsidR="0090530F" w:rsidRPr="00A02C15" w:rsidRDefault="0090530F" w:rsidP="0090530F">
            <w:pPr>
              <w:jc w:val="right"/>
              <w:rPr>
                <w:rFonts w:ascii="Times New Roman" w:hAnsi="Times New Roman" w:cs="Times New Roman"/>
                <w:sz w:val="16"/>
                <w:szCs w:val="16"/>
                <w:lang w:eastAsia="en-GB"/>
              </w:rPr>
            </w:pPr>
          </w:p>
        </w:tc>
        <w:tc>
          <w:tcPr>
            <w:tcW w:w="669" w:type="dxa"/>
            <w:tcBorders>
              <w:left w:val="nil"/>
              <w:right w:val="nil"/>
            </w:tcBorders>
          </w:tcPr>
          <w:p w14:paraId="574A9880" w14:textId="77777777" w:rsidR="0090530F" w:rsidRPr="00A02C15" w:rsidRDefault="0090530F" w:rsidP="0090530F">
            <w:pPr>
              <w:tabs>
                <w:tab w:val="decimal" w:pos="496"/>
              </w:tabs>
              <w:ind w:left="-134" w:right="-76"/>
              <w:jc w:val="right"/>
              <w:rPr>
                <w:rFonts w:ascii="Times New Roman" w:hAnsi="Times New Roman" w:cs="Times New Roman"/>
                <w:sz w:val="16"/>
                <w:szCs w:val="16"/>
                <w:lang w:eastAsia="en-GB"/>
              </w:rPr>
            </w:pPr>
          </w:p>
        </w:tc>
        <w:tc>
          <w:tcPr>
            <w:tcW w:w="243" w:type="dxa"/>
          </w:tcPr>
          <w:p w14:paraId="63C948F4" w14:textId="77777777" w:rsidR="0090530F" w:rsidRPr="00A02C15" w:rsidRDefault="0090530F" w:rsidP="0090530F">
            <w:pPr>
              <w:jc w:val="right"/>
              <w:rPr>
                <w:rFonts w:ascii="Times New Roman" w:hAnsi="Times New Roman" w:cs="Times New Roman"/>
                <w:sz w:val="16"/>
                <w:szCs w:val="16"/>
                <w:lang w:eastAsia="en-GB"/>
              </w:rPr>
            </w:pPr>
          </w:p>
        </w:tc>
        <w:tc>
          <w:tcPr>
            <w:tcW w:w="748" w:type="dxa"/>
            <w:tcBorders>
              <w:left w:val="nil"/>
              <w:right w:val="nil"/>
            </w:tcBorders>
          </w:tcPr>
          <w:p w14:paraId="3C00AC68" w14:textId="77777777" w:rsidR="0090530F" w:rsidRPr="00A02C15" w:rsidRDefault="0090530F" w:rsidP="0090530F">
            <w:pPr>
              <w:tabs>
                <w:tab w:val="decimal" w:pos="496"/>
              </w:tabs>
              <w:ind w:left="-134" w:right="-76"/>
              <w:jc w:val="right"/>
              <w:rPr>
                <w:rFonts w:ascii="Times New Roman" w:hAnsi="Times New Roman" w:cs="Times New Roman"/>
                <w:sz w:val="16"/>
                <w:szCs w:val="16"/>
                <w:lang w:eastAsia="en-GB"/>
              </w:rPr>
            </w:pPr>
          </w:p>
        </w:tc>
        <w:tc>
          <w:tcPr>
            <w:tcW w:w="252" w:type="dxa"/>
          </w:tcPr>
          <w:p w14:paraId="00E2DD9D" w14:textId="77777777" w:rsidR="0090530F" w:rsidRPr="00A02C15" w:rsidRDefault="0090530F" w:rsidP="0090530F">
            <w:pPr>
              <w:jc w:val="right"/>
              <w:rPr>
                <w:rFonts w:ascii="Times New Roman" w:hAnsi="Times New Roman" w:cs="Times New Roman"/>
                <w:sz w:val="16"/>
                <w:szCs w:val="16"/>
                <w:lang w:eastAsia="en-GB"/>
              </w:rPr>
            </w:pPr>
          </w:p>
        </w:tc>
        <w:tc>
          <w:tcPr>
            <w:tcW w:w="739" w:type="dxa"/>
            <w:tcBorders>
              <w:left w:val="nil"/>
              <w:right w:val="nil"/>
            </w:tcBorders>
          </w:tcPr>
          <w:p w14:paraId="1A5C7C9F" w14:textId="77777777" w:rsidR="0090530F" w:rsidRPr="00A02C15" w:rsidRDefault="0090530F" w:rsidP="0090530F">
            <w:pPr>
              <w:tabs>
                <w:tab w:val="decimal" w:pos="496"/>
              </w:tabs>
              <w:ind w:left="-134" w:right="-76"/>
              <w:jc w:val="right"/>
              <w:rPr>
                <w:rFonts w:ascii="Times New Roman" w:hAnsi="Times New Roman" w:cs="Times New Roman"/>
                <w:sz w:val="16"/>
                <w:szCs w:val="16"/>
                <w:lang w:eastAsia="en-GB"/>
              </w:rPr>
            </w:pPr>
          </w:p>
        </w:tc>
      </w:tr>
      <w:tr w:rsidR="00065A5B" w:rsidRPr="00DD34A5" w14:paraId="4997D252" w14:textId="77777777" w:rsidTr="009A6358">
        <w:tc>
          <w:tcPr>
            <w:tcW w:w="2519" w:type="dxa"/>
            <w:vAlign w:val="bottom"/>
          </w:tcPr>
          <w:p w14:paraId="61FE834A" w14:textId="77777777" w:rsidR="00065A5B" w:rsidRPr="00E0705B" w:rsidRDefault="00065A5B" w:rsidP="00065A5B">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tcBorders>
              <w:left w:val="nil"/>
              <w:right w:val="nil"/>
            </w:tcBorders>
          </w:tcPr>
          <w:p w14:paraId="7BFF8EB0"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110.49</w:t>
            </w:r>
          </w:p>
        </w:tc>
        <w:tc>
          <w:tcPr>
            <w:tcW w:w="243" w:type="dxa"/>
          </w:tcPr>
          <w:p w14:paraId="1611E9DB" w14:textId="77777777" w:rsidR="00065A5B" w:rsidRPr="00065A5B" w:rsidRDefault="00065A5B" w:rsidP="00065A5B">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48452A0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166.16</w:t>
            </w:r>
          </w:p>
        </w:tc>
        <w:tc>
          <w:tcPr>
            <w:tcW w:w="236" w:type="dxa"/>
          </w:tcPr>
          <w:p w14:paraId="206A6CF2"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2DE232F1"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135.</w:t>
            </w:r>
            <w:r w:rsidRPr="00065A5B">
              <w:rPr>
                <w:sz w:val="16"/>
                <w:szCs w:val="16"/>
                <w:lang w:val="en-US" w:bidi="th-TH"/>
              </w:rPr>
              <w:t>25</w:t>
            </w:r>
          </w:p>
        </w:tc>
        <w:tc>
          <w:tcPr>
            <w:tcW w:w="236" w:type="dxa"/>
          </w:tcPr>
          <w:p w14:paraId="59C915C6" w14:textId="77777777" w:rsidR="00065A5B" w:rsidRPr="00065A5B" w:rsidRDefault="00065A5B" w:rsidP="00065A5B">
            <w:pPr>
              <w:pStyle w:val="acctfourfigures"/>
              <w:tabs>
                <w:tab w:val="decimal" w:pos="374"/>
                <w:tab w:val="decimal" w:pos="551"/>
              </w:tabs>
              <w:spacing w:line="240" w:lineRule="atLeast"/>
              <w:jc w:val="right"/>
              <w:rPr>
                <w:sz w:val="16"/>
                <w:szCs w:val="16"/>
                <w:lang w:val="en-US" w:bidi="th-TH"/>
              </w:rPr>
            </w:pPr>
          </w:p>
        </w:tc>
        <w:tc>
          <w:tcPr>
            <w:tcW w:w="674" w:type="dxa"/>
            <w:tcBorders>
              <w:left w:val="nil"/>
              <w:right w:val="nil"/>
            </w:tcBorders>
          </w:tcPr>
          <w:p w14:paraId="12553F0C"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164.</w:t>
            </w:r>
            <w:r w:rsidRPr="00065A5B">
              <w:rPr>
                <w:sz w:val="16"/>
                <w:szCs w:val="16"/>
                <w:lang w:val="en-US" w:bidi="th-TH"/>
              </w:rPr>
              <w:t>28</w:t>
            </w:r>
          </w:p>
        </w:tc>
        <w:tc>
          <w:tcPr>
            <w:tcW w:w="238" w:type="dxa"/>
          </w:tcPr>
          <w:p w14:paraId="6B607B56"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6F68731F"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1515673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658" w:type="dxa"/>
            <w:tcBorders>
              <w:left w:val="nil"/>
              <w:right w:val="nil"/>
            </w:tcBorders>
          </w:tcPr>
          <w:p w14:paraId="7125AC07"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70" w:type="dxa"/>
          </w:tcPr>
          <w:p w14:paraId="4D457CD5"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7DD2CD9E"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3.93</w:t>
            </w:r>
          </w:p>
        </w:tc>
        <w:tc>
          <w:tcPr>
            <w:tcW w:w="288" w:type="dxa"/>
          </w:tcPr>
          <w:p w14:paraId="1B27293A" w14:textId="77777777" w:rsidR="00065A5B" w:rsidRPr="00065A5B" w:rsidRDefault="00065A5B" w:rsidP="00065A5B">
            <w:pPr>
              <w:pStyle w:val="acctfourfigures"/>
              <w:tabs>
                <w:tab w:val="decimal" w:pos="374"/>
                <w:tab w:val="decimal" w:pos="562"/>
                <w:tab w:val="decimal" w:pos="641"/>
              </w:tabs>
              <w:spacing w:line="240" w:lineRule="atLeast"/>
              <w:rPr>
                <w:sz w:val="16"/>
                <w:szCs w:val="16"/>
                <w:lang w:val="en-US" w:bidi="th-TH"/>
              </w:rPr>
            </w:pPr>
          </w:p>
        </w:tc>
        <w:tc>
          <w:tcPr>
            <w:tcW w:w="692" w:type="dxa"/>
            <w:tcBorders>
              <w:left w:val="nil"/>
              <w:right w:val="nil"/>
            </w:tcBorders>
          </w:tcPr>
          <w:p w14:paraId="48654F3E"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8.61</w:t>
            </w:r>
          </w:p>
        </w:tc>
        <w:tc>
          <w:tcPr>
            <w:tcW w:w="261" w:type="dxa"/>
          </w:tcPr>
          <w:p w14:paraId="719DC7B3"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4D03177C"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52" w:type="dxa"/>
          </w:tcPr>
          <w:p w14:paraId="0AA8DAD3" w14:textId="77777777" w:rsidR="00065A5B" w:rsidRPr="00065A5B" w:rsidRDefault="00065A5B" w:rsidP="00065A5B">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right w:val="nil"/>
            </w:tcBorders>
          </w:tcPr>
          <w:p w14:paraId="0ADF7DEA"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3AEE2265"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5CAA52DC"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249.67</w:t>
            </w:r>
          </w:p>
        </w:tc>
        <w:tc>
          <w:tcPr>
            <w:tcW w:w="252" w:type="dxa"/>
          </w:tcPr>
          <w:p w14:paraId="0D39976B"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739" w:type="dxa"/>
            <w:tcBorders>
              <w:left w:val="nil"/>
              <w:right w:val="nil"/>
            </w:tcBorders>
          </w:tcPr>
          <w:p w14:paraId="7572A102" w14:textId="77777777" w:rsidR="00065A5B" w:rsidRPr="00065A5B" w:rsidRDefault="00065A5B" w:rsidP="00065A5B">
            <w:pPr>
              <w:pStyle w:val="acctfourfigures"/>
              <w:tabs>
                <w:tab w:val="clear" w:pos="765"/>
                <w:tab w:val="decimal" w:pos="372"/>
              </w:tabs>
              <w:spacing w:line="240" w:lineRule="atLeast"/>
              <w:ind w:left="-79" w:right="-79"/>
              <w:rPr>
                <w:sz w:val="16"/>
                <w:szCs w:val="16"/>
                <w:lang w:val="en-US" w:bidi="th-TH"/>
              </w:rPr>
            </w:pPr>
            <w:r w:rsidRPr="00065A5B">
              <w:rPr>
                <w:sz w:val="16"/>
                <w:szCs w:val="16"/>
                <w:lang w:val="en-US" w:bidi="th-TH"/>
              </w:rPr>
              <w:t>339.05</w:t>
            </w:r>
          </w:p>
        </w:tc>
      </w:tr>
      <w:tr w:rsidR="00065A5B" w:rsidRPr="00DD34A5" w14:paraId="21E680B5" w14:textId="77777777" w:rsidTr="009A6358">
        <w:tc>
          <w:tcPr>
            <w:tcW w:w="2519" w:type="dxa"/>
            <w:vAlign w:val="bottom"/>
          </w:tcPr>
          <w:p w14:paraId="606C72B9" w14:textId="77777777" w:rsidR="00065A5B" w:rsidRPr="00E0705B" w:rsidRDefault="00065A5B" w:rsidP="00065A5B">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left w:val="nil"/>
              <w:bottom w:val="single" w:sz="4" w:space="0" w:color="auto"/>
              <w:right w:val="nil"/>
            </w:tcBorders>
          </w:tcPr>
          <w:p w14:paraId="3B7A025E"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43" w:type="dxa"/>
          </w:tcPr>
          <w:p w14:paraId="52B99DD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748" w:type="dxa"/>
            <w:tcBorders>
              <w:left w:val="nil"/>
              <w:bottom w:val="single" w:sz="4" w:space="0" w:color="auto"/>
              <w:right w:val="nil"/>
            </w:tcBorders>
          </w:tcPr>
          <w:p w14:paraId="35E9758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36" w:type="dxa"/>
          </w:tcPr>
          <w:p w14:paraId="584ECB3B"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755" w:type="dxa"/>
            <w:tcBorders>
              <w:left w:val="nil"/>
              <w:bottom w:val="single" w:sz="4" w:space="0" w:color="auto"/>
              <w:right w:val="nil"/>
            </w:tcBorders>
          </w:tcPr>
          <w:p w14:paraId="61D774B1"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36" w:type="dxa"/>
          </w:tcPr>
          <w:p w14:paraId="21A4977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674" w:type="dxa"/>
            <w:tcBorders>
              <w:left w:val="nil"/>
              <w:bottom w:val="single" w:sz="4" w:space="0" w:color="auto"/>
              <w:right w:val="nil"/>
            </w:tcBorders>
          </w:tcPr>
          <w:p w14:paraId="4253C962"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38" w:type="dxa"/>
          </w:tcPr>
          <w:p w14:paraId="236198EF"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67" w:type="dxa"/>
            <w:tcBorders>
              <w:left w:val="nil"/>
              <w:bottom w:val="single" w:sz="4" w:space="0" w:color="auto"/>
              <w:right w:val="nil"/>
            </w:tcBorders>
          </w:tcPr>
          <w:p w14:paraId="7234C49D"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91.65</w:t>
            </w:r>
          </w:p>
        </w:tc>
        <w:tc>
          <w:tcPr>
            <w:tcW w:w="243" w:type="dxa"/>
          </w:tcPr>
          <w:p w14:paraId="6D67B949"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658" w:type="dxa"/>
            <w:tcBorders>
              <w:left w:val="nil"/>
              <w:bottom w:val="single" w:sz="4" w:space="0" w:color="auto"/>
              <w:right w:val="nil"/>
            </w:tcBorders>
          </w:tcPr>
          <w:p w14:paraId="3F3C2845"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117.79</w:t>
            </w:r>
          </w:p>
        </w:tc>
        <w:tc>
          <w:tcPr>
            <w:tcW w:w="270" w:type="dxa"/>
          </w:tcPr>
          <w:p w14:paraId="01E1B790" w14:textId="77777777" w:rsidR="00065A5B" w:rsidRPr="00065A5B" w:rsidRDefault="00065A5B" w:rsidP="00065A5B">
            <w:pPr>
              <w:pStyle w:val="Footer"/>
              <w:tabs>
                <w:tab w:val="decimal" w:pos="374"/>
              </w:tabs>
              <w:ind w:left="-73" w:right="-108"/>
              <w:jc w:val="right"/>
              <w:rPr>
                <w:rFonts w:ascii="Times New Roman" w:hAnsi="Times New Roman" w:cs="Times New Roman"/>
                <w:sz w:val="16"/>
                <w:szCs w:val="16"/>
              </w:rPr>
            </w:pPr>
          </w:p>
        </w:tc>
        <w:tc>
          <w:tcPr>
            <w:tcW w:w="631" w:type="dxa"/>
            <w:tcBorders>
              <w:left w:val="nil"/>
              <w:bottom w:val="single" w:sz="4" w:space="0" w:color="auto"/>
              <w:right w:val="nil"/>
            </w:tcBorders>
          </w:tcPr>
          <w:p w14:paraId="4B4BB048"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88" w:type="dxa"/>
          </w:tcPr>
          <w:p w14:paraId="31B69100"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692" w:type="dxa"/>
            <w:tcBorders>
              <w:left w:val="nil"/>
              <w:bottom w:val="single" w:sz="4" w:space="0" w:color="auto"/>
              <w:right w:val="nil"/>
            </w:tcBorders>
          </w:tcPr>
          <w:p w14:paraId="43E58B7C"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w:t>
            </w:r>
          </w:p>
        </w:tc>
        <w:tc>
          <w:tcPr>
            <w:tcW w:w="261" w:type="dxa"/>
          </w:tcPr>
          <w:p w14:paraId="5824EFC2"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bottom w:val="single" w:sz="4" w:space="0" w:color="auto"/>
              <w:right w:val="nil"/>
            </w:tcBorders>
          </w:tcPr>
          <w:p w14:paraId="1C0ECBE8"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101.26</w:t>
            </w:r>
          </w:p>
        </w:tc>
        <w:tc>
          <w:tcPr>
            <w:tcW w:w="252" w:type="dxa"/>
          </w:tcPr>
          <w:p w14:paraId="7EB1425E" w14:textId="77777777" w:rsidR="00065A5B" w:rsidRPr="00065A5B" w:rsidRDefault="00065A5B" w:rsidP="00065A5B">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bottom w:val="single" w:sz="4" w:space="0" w:color="auto"/>
              <w:right w:val="nil"/>
            </w:tcBorders>
          </w:tcPr>
          <w:p w14:paraId="714C0E1A"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cs/>
                <w:lang w:val="en-US" w:bidi="th-TH"/>
              </w:rPr>
              <w:t>116.05</w:t>
            </w:r>
          </w:p>
        </w:tc>
        <w:tc>
          <w:tcPr>
            <w:tcW w:w="243" w:type="dxa"/>
          </w:tcPr>
          <w:p w14:paraId="0DC5E253" w14:textId="77777777" w:rsidR="00065A5B" w:rsidRPr="00065A5B" w:rsidRDefault="00065A5B" w:rsidP="00065A5B">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bottom w:val="single" w:sz="4" w:space="0" w:color="auto"/>
              <w:right w:val="nil"/>
            </w:tcBorders>
          </w:tcPr>
          <w:p w14:paraId="7B884CC3"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r w:rsidRPr="00065A5B">
              <w:rPr>
                <w:sz w:val="16"/>
                <w:szCs w:val="16"/>
                <w:lang w:val="en-US" w:bidi="th-TH"/>
              </w:rPr>
              <w:t>192.91</w:t>
            </w:r>
          </w:p>
        </w:tc>
        <w:tc>
          <w:tcPr>
            <w:tcW w:w="252" w:type="dxa"/>
          </w:tcPr>
          <w:p w14:paraId="36F5C10A" w14:textId="77777777" w:rsidR="00065A5B" w:rsidRPr="00065A5B" w:rsidRDefault="00065A5B" w:rsidP="00065A5B">
            <w:pPr>
              <w:pStyle w:val="acctfourfigures"/>
              <w:tabs>
                <w:tab w:val="clear" w:pos="765"/>
                <w:tab w:val="decimal" w:pos="374"/>
              </w:tabs>
              <w:spacing w:line="240" w:lineRule="atLeast"/>
              <w:ind w:left="-79" w:right="-79"/>
              <w:rPr>
                <w:sz w:val="16"/>
                <w:szCs w:val="16"/>
                <w:lang w:val="en-US" w:bidi="th-TH"/>
              </w:rPr>
            </w:pPr>
          </w:p>
        </w:tc>
        <w:tc>
          <w:tcPr>
            <w:tcW w:w="739" w:type="dxa"/>
            <w:tcBorders>
              <w:left w:val="nil"/>
              <w:bottom w:val="single" w:sz="4" w:space="0" w:color="auto"/>
              <w:right w:val="nil"/>
            </w:tcBorders>
          </w:tcPr>
          <w:p w14:paraId="0CFB5B34" w14:textId="77777777" w:rsidR="00065A5B" w:rsidRPr="00065A5B" w:rsidRDefault="00065A5B" w:rsidP="00065A5B">
            <w:pPr>
              <w:pStyle w:val="acctfourfigures"/>
              <w:tabs>
                <w:tab w:val="clear" w:pos="765"/>
                <w:tab w:val="decimal" w:pos="372"/>
              </w:tabs>
              <w:spacing w:line="240" w:lineRule="atLeast"/>
              <w:ind w:left="-79" w:right="-79"/>
              <w:rPr>
                <w:sz w:val="16"/>
                <w:szCs w:val="16"/>
                <w:lang w:val="en-US" w:bidi="th-TH"/>
              </w:rPr>
            </w:pPr>
            <w:r w:rsidRPr="00065A5B">
              <w:rPr>
                <w:sz w:val="16"/>
                <w:szCs w:val="16"/>
                <w:lang w:val="en-US" w:bidi="th-TH"/>
              </w:rPr>
              <w:t>233.84</w:t>
            </w:r>
          </w:p>
        </w:tc>
      </w:tr>
      <w:tr w:rsidR="00065A5B" w:rsidRPr="00DD34A5" w14:paraId="18F9B9FF" w14:textId="77777777" w:rsidTr="0090530F">
        <w:tc>
          <w:tcPr>
            <w:tcW w:w="2519" w:type="dxa"/>
            <w:vAlign w:val="center"/>
          </w:tcPr>
          <w:p w14:paraId="22E456AE" w14:textId="77777777" w:rsidR="00065A5B" w:rsidRPr="00A02C15" w:rsidRDefault="00065A5B" w:rsidP="00065A5B">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2CDE0A28"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110.49</w:t>
            </w:r>
          </w:p>
        </w:tc>
        <w:tc>
          <w:tcPr>
            <w:tcW w:w="243" w:type="dxa"/>
          </w:tcPr>
          <w:p w14:paraId="5D387C2B" w14:textId="77777777" w:rsidR="00065A5B" w:rsidRPr="00065A5B" w:rsidRDefault="00065A5B" w:rsidP="00065A5B">
            <w:pPr>
              <w:pStyle w:val="Footer"/>
              <w:tabs>
                <w:tab w:val="decimal" w:pos="374"/>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5B005D14"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166.16</w:t>
            </w:r>
          </w:p>
        </w:tc>
        <w:tc>
          <w:tcPr>
            <w:tcW w:w="236" w:type="dxa"/>
          </w:tcPr>
          <w:p w14:paraId="37FFB1D7" w14:textId="77777777" w:rsidR="00065A5B" w:rsidRPr="00065A5B" w:rsidRDefault="00065A5B" w:rsidP="00065A5B">
            <w:pPr>
              <w:pStyle w:val="Footer"/>
              <w:tabs>
                <w:tab w:val="decimal" w:pos="374"/>
              </w:tabs>
              <w:ind w:left="-73" w:right="-108"/>
              <w:jc w:val="right"/>
              <w:rPr>
                <w:rFonts w:ascii="Times New Roman" w:hAnsi="Times New Roman" w:cs="Times New Roman"/>
                <w:b/>
                <w:bCs/>
                <w:sz w:val="16"/>
                <w:szCs w:val="16"/>
              </w:rPr>
            </w:pPr>
          </w:p>
        </w:tc>
        <w:tc>
          <w:tcPr>
            <w:tcW w:w="755" w:type="dxa"/>
            <w:tcBorders>
              <w:top w:val="single" w:sz="4" w:space="0" w:color="auto"/>
              <w:left w:val="nil"/>
              <w:bottom w:val="double" w:sz="4" w:space="0" w:color="auto"/>
              <w:right w:val="nil"/>
            </w:tcBorders>
          </w:tcPr>
          <w:p w14:paraId="67565C52"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cs/>
                <w:lang w:val="en-US" w:bidi="th-TH"/>
              </w:rPr>
              <w:t>135.</w:t>
            </w:r>
            <w:r w:rsidRPr="00065A5B">
              <w:rPr>
                <w:b/>
                <w:bCs/>
                <w:sz w:val="16"/>
                <w:szCs w:val="16"/>
                <w:lang w:val="en-US" w:bidi="th-TH"/>
              </w:rPr>
              <w:t>25</w:t>
            </w:r>
          </w:p>
        </w:tc>
        <w:tc>
          <w:tcPr>
            <w:tcW w:w="236" w:type="dxa"/>
          </w:tcPr>
          <w:p w14:paraId="7720A01C" w14:textId="77777777" w:rsidR="00065A5B" w:rsidRPr="00065A5B" w:rsidRDefault="00065A5B" w:rsidP="00065A5B">
            <w:pPr>
              <w:pStyle w:val="acctfourfigures"/>
              <w:tabs>
                <w:tab w:val="decimal" w:pos="374"/>
                <w:tab w:val="decimal" w:pos="551"/>
              </w:tabs>
              <w:spacing w:line="240" w:lineRule="atLeast"/>
              <w:jc w:val="right"/>
              <w:rPr>
                <w:b/>
                <w:bCs/>
                <w:sz w:val="16"/>
                <w:szCs w:val="16"/>
                <w:lang w:val="en-US" w:bidi="th-TH"/>
              </w:rPr>
            </w:pPr>
          </w:p>
        </w:tc>
        <w:tc>
          <w:tcPr>
            <w:tcW w:w="674" w:type="dxa"/>
            <w:tcBorders>
              <w:top w:val="single" w:sz="4" w:space="0" w:color="auto"/>
              <w:left w:val="nil"/>
              <w:bottom w:val="double" w:sz="4" w:space="0" w:color="auto"/>
              <w:right w:val="nil"/>
            </w:tcBorders>
          </w:tcPr>
          <w:p w14:paraId="39AB48B6"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cs/>
                <w:lang w:val="en-US" w:bidi="th-TH"/>
              </w:rPr>
              <w:t>164.</w:t>
            </w:r>
            <w:r w:rsidRPr="00065A5B">
              <w:rPr>
                <w:b/>
                <w:bCs/>
                <w:sz w:val="16"/>
                <w:szCs w:val="16"/>
                <w:lang w:val="en-US" w:bidi="th-TH"/>
              </w:rPr>
              <w:t>28</w:t>
            </w:r>
          </w:p>
        </w:tc>
        <w:tc>
          <w:tcPr>
            <w:tcW w:w="238" w:type="dxa"/>
          </w:tcPr>
          <w:p w14:paraId="7B112F60" w14:textId="77777777" w:rsidR="00065A5B" w:rsidRPr="00065A5B" w:rsidRDefault="00065A5B" w:rsidP="00065A5B">
            <w:pPr>
              <w:pStyle w:val="Footer"/>
              <w:tabs>
                <w:tab w:val="decimal" w:pos="374"/>
              </w:tabs>
              <w:ind w:left="-73" w:right="-108"/>
              <w:jc w:val="right"/>
              <w:rPr>
                <w:rFonts w:ascii="Times New Roman" w:hAnsi="Times New Roman" w:cs="Times New Roman"/>
                <w:b/>
                <w:bCs/>
                <w:sz w:val="16"/>
                <w:szCs w:val="16"/>
              </w:rPr>
            </w:pPr>
          </w:p>
        </w:tc>
        <w:tc>
          <w:tcPr>
            <w:tcW w:w="667" w:type="dxa"/>
            <w:tcBorders>
              <w:top w:val="single" w:sz="4" w:space="0" w:color="auto"/>
              <w:left w:val="nil"/>
              <w:bottom w:val="double" w:sz="4" w:space="0" w:color="auto"/>
              <w:right w:val="nil"/>
            </w:tcBorders>
          </w:tcPr>
          <w:p w14:paraId="5D537E18"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91.65</w:t>
            </w:r>
          </w:p>
        </w:tc>
        <w:tc>
          <w:tcPr>
            <w:tcW w:w="243" w:type="dxa"/>
          </w:tcPr>
          <w:p w14:paraId="6719413F"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p>
        </w:tc>
        <w:tc>
          <w:tcPr>
            <w:tcW w:w="658" w:type="dxa"/>
            <w:tcBorders>
              <w:top w:val="single" w:sz="4" w:space="0" w:color="auto"/>
              <w:left w:val="nil"/>
              <w:bottom w:val="double" w:sz="4" w:space="0" w:color="auto"/>
              <w:right w:val="nil"/>
            </w:tcBorders>
          </w:tcPr>
          <w:p w14:paraId="4EE9089E"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117.79</w:t>
            </w:r>
          </w:p>
        </w:tc>
        <w:tc>
          <w:tcPr>
            <w:tcW w:w="270" w:type="dxa"/>
          </w:tcPr>
          <w:p w14:paraId="5CFC8377" w14:textId="77777777" w:rsidR="00065A5B" w:rsidRPr="00065A5B" w:rsidRDefault="00065A5B" w:rsidP="00065A5B">
            <w:pPr>
              <w:pStyle w:val="Footer"/>
              <w:tabs>
                <w:tab w:val="decimal" w:pos="374"/>
              </w:tabs>
              <w:ind w:left="-73" w:right="-108"/>
              <w:jc w:val="right"/>
              <w:rPr>
                <w:rFonts w:ascii="Times New Roman" w:hAnsi="Times New Roman" w:cs="Times New Roman"/>
                <w:b/>
                <w:bCs/>
                <w:sz w:val="16"/>
                <w:szCs w:val="16"/>
              </w:rPr>
            </w:pPr>
          </w:p>
        </w:tc>
        <w:tc>
          <w:tcPr>
            <w:tcW w:w="631" w:type="dxa"/>
            <w:tcBorders>
              <w:top w:val="single" w:sz="4" w:space="0" w:color="auto"/>
              <w:left w:val="nil"/>
              <w:bottom w:val="double" w:sz="4" w:space="0" w:color="auto"/>
              <w:right w:val="nil"/>
            </w:tcBorders>
          </w:tcPr>
          <w:p w14:paraId="5E4C65EA"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3.93</w:t>
            </w:r>
          </w:p>
        </w:tc>
        <w:tc>
          <w:tcPr>
            <w:tcW w:w="288" w:type="dxa"/>
          </w:tcPr>
          <w:p w14:paraId="33EE9B40" w14:textId="77777777" w:rsidR="00065A5B" w:rsidRPr="00065A5B" w:rsidRDefault="00065A5B" w:rsidP="00065A5B">
            <w:pPr>
              <w:pStyle w:val="acctfourfigures"/>
              <w:tabs>
                <w:tab w:val="decimal" w:pos="374"/>
                <w:tab w:val="decimal" w:pos="562"/>
                <w:tab w:val="decimal" w:pos="641"/>
              </w:tabs>
              <w:spacing w:line="240" w:lineRule="atLeast"/>
              <w:rPr>
                <w:b/>
                <w:bCs/>
                <w:sz w:val="16"/>
                <w:szCs w:val="16"/>
                <w:lang w:val="en-US" w:bidi="th-TH"/>
              </w:rPr>
            </w:pPr>
          </w:p>
        </w:tc>
        <w:tc>
          <w:tcPr>
            <w:tcW w:w="692" w:type="dxa"/>
            <w:tcBorders>
              <w:top w:val="single" w:sz="4" w:space="0" w:color="auto"/>
              <w:left w:val="nil"/>
              <w:bottom w:val="double" w:sz="4" w:space="0" w:color="auto"/>
              <w:right w:val="nil"/>
            </w:tcBorders>
          </w:tcPr>
          <w:p w14:paraId="63C6A689"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8.61</w:t>
            </w:r>
          </w:p>
        </w:tc>
        <w:tc>
          <w:tcPr>
            <w:tcW w:w="261" w:type="dxa"/>
          </w:tcPr>
          <w:p w14:paraId="56EFD020" w14:textId="77777777" w:rsidR="00065A5B" w:rsidRPr="00065A5B" w:rsidRDefault="00065A5B" w:rsidP="00065A5B">
            <w:pPr>
              <w:pStyle w:val="Footer"/>
              <w:tabs>
                <w:tab w:val="decimal" w:pos="374"/>
                <w:tab w:val="decimal" w:pos="641"/>
              </w:tabs>
              <w:ind w:left="-73" w:right="-108"/>
              <w:rPr>
                <w:rFonts w:ascii="Times New Roman" w:hAnsi="Times New Roman" w:cs="Times New Roman"/>
                <w:b/>
                <w:bCs/>
                <w:sz w:val="16"/>
                <w:szCs w:val="16"/>
              </w:rPr>
            </w:pPr>
          </w:p>
        </w:tc>
        <w:tc>
          <w:tcPr>
            <w:tcW w:w="730" w:type="dxa"/>
            <w:tcBorders>
              <w:top w:val="single" w:sz="4" w:space="0" w:color="auto"/>
              <w:left w:val="nil"/>
              <w:bottom w:val="double" w:sz="4" w:space="0" w:color="auto"/>
              <w:right w:val="nil"/>
            </w:tcBorders>
          </w:tcPr>
          <w:p w14:paraId="49104D37"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cs/>
                <w:lang w:val="en-US" w:bidi="th-TH"/>
              </w:rPr>
              <w:t>101.26</w:t>
            </w:r>
          </w:p>
        </w:tc>
        <w:tc>
          <w:tcPr>
            <w:tcW w:w="252" w:type="dxa"/>
          </w:tcPr>
          <w:p w14:paraId="116F1EE9" w14:textId="77777777" w:rsidR="00065A5B" w:rsidRPr="00065A5B" w:rsidRDefault="00065A5B" w:rsidP="00065A5B">
            <w:pPr>
              <w:pStyle w:val="acctfourfigures"/>
              <w:tabs>
                <w:tab w:val="decimal" w:pos="374"/>
                <w:tab w:val="decimal" w:pos="551"/>
                <w:tab w:val="decimal" w:pos="641"/>
              </w:tabs>
              <w:spacing w:line="240" w:lineRule="atLeast"/>
              <w:rPr>
                <w:b/>
                <w:bCs/>
                <w:sz w:val="16"/>
                <w:szCs w:val="16"/>
                <w:lang w:val="en-US" w:bidi="th-TH"/>
              </w:rPr>
            </w:pPr>
          </w:p>
        </w:tc>
        <w:tc>
          <w:tcPr>
            <w:tcW w:w="669" w:type="dxa"/>
            <w:tcBorders>
              <w:top w:val="single" w:sz="4" w:space="0" w:color="auto"/>
              <w:left w:val="nil"/>
              <w:bottom w:val="double" w:sz="4" w:space="0" w:color="auto"/>
              <w:right w:val="nil"/>
            </w:tcBorders>
          </w:tcPr>
          <w:p w14:paraId="6F0181A5"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cs/>
                <w:lang w:val="en-US" w:bidi="th-TH"/>
              </w:rPr>
              <w:t>116.05</w:t>
            </w:r>
          </w:p>
        </w:tc>
        <w:tc>
          <w:tcPr>
            <w:tcW w:w="243" w:type="dxa"/>
          </w:tcPr>
          <w:p w14:paraId="27D78F34" w14:textId="77777777" w:rsidR="00065A5B" w:rsidRPr="00065A5B" w:rsidRDefault="00065A5B" w:rsidP="00065A5B">
            <w:pPr>
              <w:pStyle w:val="Footer"/>
              <w:tabs>
                <w:tab w:val="decimal" w:pos="374"/>
                <w:tab w:val="decimal" w:pos="641"/>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139D85E6"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r w:rsidRPr="00065A5B">
              <w:rPr>
                <w:b/>
                <w:bCs/>
                <w:sz w:val="16"/>
                <w:szCs w:val="16"/>
                <w:lang w:val="en-US" w:bidi="th-TH"/>
              </w:rPr>
              <w:t>442.58</w:t>
            </w:r>
          </w:p>
        </w:tc>
        <w:tc>
          <w:tcPr>
            <w:tcW w:w="252" w:type="dxa"/>
          </w:tcPr>
          <w:p w14:paraId="1D269163" w14:textId="77777777" w:rsidR="00065A5B" w:rsidRPr="00065A5B" w:rsidRDefault="00065A5B" w:rsidP="00065A5B">
            <w:pPr>
              <w:pStyle w:val="acctfourfigures"/>
              <w:tabs>
                <w:tab w:val="clear" w:pos="765"/>
                <w:tab w:val="decimal" w:pos="374"/>
              </w:tabs>
              <w:spacing w:line="240" w:lineRule="atLeast"/>
              <w:ind w:left="-79" w:right="-79"/>
              <w:rPr>
                <w:b/>
                <w:bCs/>
                <w:sz w:val="16"/>
                <w:szCs w:val="16"/>
                <w:lang w:val="en-US" w:bidi="th-TH"/>
              </w:rPr>
            </w:pPr>
          </w:p>
        </w:tc>
        <w:tc>
          <w:tcPr>
            <w:tcW w:w="739" w:type="dxa"/>
            <w:tcBorders>
              <w:top w:val="single" w:sz="4" w:space="0" w:color="auto"/>
              <w:left w:val="nil"/>
              <w:bottom w:val="double" w:sz="4" w:space="0" w:color="auto"/>
              <w:right w:val="nil"/>
            </w:tcBorders>
          </w:tcPr>
          <w:p w14:paraId="6BA44BB8" w14:textId="77777777" w:rsidR="00065A5B" w:rsidRPr="00065A5B" w:rsidRDefault="00065A5B" w:rsidP="00065A5B">
            <w:pPr>
              <w:pStyle w:val="acctfourfigures"/>
              <w:tabs>
                <w:tab w:val="clear" w:pos="765"/>
                <w:tab w:val="decimal" w:pos="372"/>
              </w:tabs>
              <w:spacing w:line="240" w:lineRule="atLeast"/>
              <w:ind w:left="-79" w:right="-79"/>
              <w:rPr>
                <w:b/>
                <w:bCs/>
                <w:sz w:val="16"/>
                <w:szCs w:val="16"/>
                <w:cs/>
                <w:lang w:val="en-US" w:bidi="th-TH"/>
              </w:rPr>
            </w:pPr>
            <w:r w:rsidRPr="00065A5B">
              <w:rPr>
                <w:b/>
                <w:bCs/>
                <w:sz w:val="16"/>
                <w:szCs w:val="16"/>
                <w:lang w:val="en-US" w:bidi="th-TH"/>
              </w:rPr>
              <w:t>572.89</w:t>
            </w:r>
          </w:p>
        </w:tc>
      </w:tr>
    </w:tbl>
    <w:p w14:paraId="3F6131B2" w14:textId="77777777" w:rsidR="00191235" w:rsidRDefault="00191235" w:rsidP="0095189F">
      <w:pPr>
        <w:tabs>
          <w:tab w:val="left" w:pos="709"/>
        </w:tabs>
        <w:ind w:firstLine="142"/>
        <w:rPr>
          <w:rFonts w:ascii="Times New Roman" w:hAnsi="Times New Roman" w:cs="Times New Roman"/>
          <w:b/>
          <w:bCs/>
          <w:color w:val="000000"/>
          <w:sz w:val="22"/>
          <w:szCs w:val="22"/>
        </w:rPr>
      </w:pPr>
    </w:p>
    <w:p w14:paraId="0EBC4D23" w14:textId="77777777" w:rsidR="00156E61" w:rsidRDefault="00156E61" w:rsidP="00156E61">
      <w:pPr>
        <w:spacing w:line="240" w:lineRule="atLeast"/>
        <w:ind w:right="525"/>
        <w:jc w:val="both"/>
        <w:rPr>
          <w:rFonts w:ascii="Times New Roman" w:hAnsi="Times New Roman" w:cs="Times New Roman"/>
          <w:b/>
          <w:bCs/>
          <w:color w:val="000000"/>
          <w:sz w:val="22"/>
          <w:szCs w:val="22"/>
        </w:rPr>
      </w:pPr>
      <w:r w:rsidRPr="00156E61">
        <w:rPr>
          <w:rFonts w:ascii="Times New Roman" w:hAnsi="Times New Roman" w:cs="Times New Roman"/>
          <w:color w:val="000000"/>
          <w:sz w:val="22"/>
          <w:szCs w:val="22"/>
          <w:lang w:val="en-GB"/>
        </w:rPr>
        <w:t xml:space="preserve">Certain operating segment information </w:t>
      </w:r>
      <w:r w:rsidR="001B18BB">
        <w:rPr>
          <w:rFonts w:ascii="Times New Roman" w:hAnsi="Times New Roman" w:cs="Times New Roman"/>
          <w:color w:val="000000"/>
          <w:sz w:val="22"/>
          <w:szCs w:val="22"/>
          <w:lang w:val="en-GB"/>
        </w:rPr>
        <w:t>as at</w:t>
      </w:r>
      <w:r w:rsidRPr="00156E61">
        <w:rPr>
          <w:rFonts w:ascii="Times New Roman" w:hAnsi="Times New Roman" w:cs="Times New Roman"/>
          <w:color w:val="000000"/>
          <w:sz w:val="22"/>
          <w:szCs w:val="22"/>
          <w:lang w:val="en-GB"/>
        </w:rPr>
        <w:t xml:space="preserve"> 31 December 201</w:t>
      </w:r>
      <w:r>
        <w:rPr>
          <w:rFonts w:ascii="Times New Roman" w:hAnsi="Times New Roman" w:cs="Times New Roman"/>
          <w:color w:val="000000"/>
          <w:sz w:val="22"/>
          <w:szCs w:val="22"/>
          <w:lang w:val="en-GB"/>
        </w:rPr>
        <w:t>9 and for the three-month period ended 31 March 2019</w:t>
      </w:r>
      <w:r w:rsidRPr="00156E61">
        <w:rPr>
          <w:rFonts w:ascii="Times New Roman" w:hAnsi="Times New Roman" w:cs="Times New Roman"/>
          <w:color w:val="000000"/>
          <w:sz w:val="22"/>
          <w:szCs w:val="22"/>
          <w:lang w:val="en-GB"/>
        </w:rPr>
        <w:t xml:space="preserve"> have been reclassified to conform to the presentation in the financial statements</w:t>
      </w:r>
      <w:r w:rsidRPr="00156E61">
        <w:rPr>
          <w:rFonts w:ascii="Times New Roman" w:hAnsi="Times New Roman" w:cs="Times New Roman"/>
          <w:color w:val="000000"/>
          <w:sz w:val="22"/>
          <w:szCs w:val="22"/>
          <w:cs/>
          <w:lang w:val="en-GB"/>
        </w:rPr>
        <w:t xml:space="preserve"> </w:t>
      </w:r>
      <w:r w:rsidRPr="00156E61">
        <w:rPr>
          <w:rFonts w:ascii="Times New Roman" w:hAnsi="Times New Roman" w:cs="Times New Roman"/>
          <w:color w:val="000000"/>
          <w:sz w:val="22"/>
          <w:szCs w:val="22"/>
          <w:lang w:val="en-GB"/>
        </w:rPr>
        <w:t xml:space="preserve">for the </w:t>
      </w:r>
      <w:r>
        <w:rPr>
          <w:rFonts w:ascii="Times New Roman" w:hAnsi="Times New Roman" w:cs="Times New Roman"/>
          <w:color w:val="000000"/>
          <w:sz w:val="22"/>
          <w:szCs w:val="22"/>
          <w:lang w:val="en-GB"/>
        </w:rPr>
        <w:t>three-month period ended 31 March 2020</w:t>
      </w:r>
      <w:r w:rsidRPr="00156E61">
        <w:rPr>
          <w:rFonts w:ascii="Times New Roman" w:hAnsi="Times New Roman" w:cs="Times New Roman"/>
          <w:color w:val="000000"/>
          <w:sz w:val="22"/>
          <w:szCs w:val="22"/>
          <w:lang w:val="en-GB"/>
        </w:rPr>
        <w:t>. The reclassification of the operating segment information regarding the results of each reportable segment have been made, because management believes that such information is more appropriate in evaluating the results of the Group’s segments.</w:t>
      </w:r>
    </w:p>
    <w:p w14:paraId="68E7F887" w14:textId="77777777" w:rsidR="00156E61" w:rsidRPr="00E20EFC" w:rsidRDefault="00156E61" w:rsidP="0095189F">
      <w:pPr>
        <w:tabs>
          <w:tab w:val="left" w:pos="709"/>
        </w:tabs>
        <w:ind w:firstLine="142"/>
        <w:rPr>
          <w:rFonts w:ascii="Times New Roman" w:hAnsi="Times New Roman" w:cs="Times New Roman"/>
          <w:b/>
          <w:bCs/>
          <w:color w:val="000000"/>
          <w:sz w:val="22"/>
          <w:szCs w:val="22"/>
        </w:rPr>
        <w:sectPr w:rsidR="00156E61" w:rsidRPr="00E20EFC" w:rsidSect="003F0DD8">
          <w:headerReference w:type="default" r:id="rId16"/>
          <w:pgSz w:w="16840" w:h="11907" w:orient="landscape" w:code="9"/>
          <w:pgMar w:top="1440" w:right="1080" w:bottom="994" w:left="1555" w:header="720" w:footer="533" w:gutter="0"/>
          <w:cols w:space="720"/>
          <w:docGrid w:linePitch="394"/>
        </w:sectPr>
      </w:pPr>
    </w:p>
    <w:p w14:paraId="26363174" w14:textId="77777777" w:rsidR="004D58B3" w:rsidRPr="00AF5AD8" w:rsidRDefault="002E4B52" w:rsidP="00B64805">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lastRenderedPageBreak/>
        <w:t>9</w:t>
      </w:r>
      <w:r w:rsidR="004D58B3" w:rsidRPr="00AF5AD8">
        <w:rPr>
          <w:rFonts w:ascii="Times New Roman" w:hAnsi="Times New Roman" w:cs="Times New Roman"/>
          <w:b/>
          <w:bCs/>
          <w:color w:val="000000"/>
          <w:sz w:val="24"/>
          <w:szCs w:val="24"/>
        </w:rPr>
        <w:tab/>
      </w:r>
      <w:r w:rsidR="003F0DD8" w:rsidRPr="003F0DD8">
        <w:rPr>
          <w:rFonts w:ascii="Times New Roman" w:hAnsi="Times New Roman" w:cs="Times New Roman"/>
          <w:b/>
          <w:bCs/>
          <w:color w:val="000000"/>
          <w:sz w:val="24"/>
          <w:szCs w:val="24"/>
        </w:rPr>
        <w:t>Leases</w:t>
      </w:r>
    </w:p>
    <w:p w14:paraId="081403E3" w14:textId="77777777" w:rsidR="004D58B3" w:rsidRDefault="004D58B3" w:rsidP="00B64805">
      <w:pPr>
        <w:pStyle w:val="Header"/>
        <w:tabs>
          <w:tab w:val="clear" w:pos="4320"/>
          <w:tab w:val="clear" w:pos="8640"/>
          <w:tab w:val="left" w:pos="0"/>
        </w:tabs>
        <w:outlineLvl w:val="0"/>
        <w:rPr>
          <w:rFonts w:ascii="Times New Roman" w:hAnsi="Times New Roman" w:cs="Times New Roman"/>
          <w:b/>
          <w:bCs/>
          <w:color w:val="000000"/>
          <w:sz w:val="22"/>
          <w:szCs w:val="22"/>
          <w:lang w:val="en-GB"/>
        </w:rPr>
      </w:pPr>
    </w:p>
    <w:tbl>
      <w:tblPr>
        <w:tblW w:w="8820" w:type="dxa"/>
        <w:tblInd w:w="450" w:type="dxa"/>
        <w:tblLayout w:type="fixed"/>
        <w:tblCellMar>
          <w:left w:w="79" w:type="dxa"/>
          <w:right w:w="79" w:type="dxa"/>
        </w:tblCellMar>
        <w:tblLook w:val="04A0" w:firstRow="1" w:lastRow="0" w:firstColumn="1" w:lastColumn="0" w:noHBand="0" w:noVBand="1"/>
      </w:tblPr>
      <w:tblGrid>
        <w:gridCol w:w="4590"/>
        <w:gridCol w:w="1980"/>
        <w:gridCol w:w="180"/>
        <w:gridCol w:w="2070"/>
      </w:tblGrid>
      <w:tr w:rsidR="004D73BB" w:rsidRPr="003F0DD8" w14:paraId="2C634C30" w14:textId="77777777" w:rsidTr="004D73BB">
        <w:trPr>
          <w:cantSplit/>
          <w:trHeight w:val="20"/>
          <w:tblHeader/>
        </w:trPr>
        <w:tc>
          <w:tcPr>
            <w:tcW w:w="4590" w:type="dxa"/>
            <w:vAlign w:val="bottom"/>
          </w:tcPr>
          <w:p w14:paraId="02E5DFA7" w14:textId="77777777" w:rsidR="004D73BB" w:rsidRPr="00D503BB" w:rsidRDefault="004D73BB" w:rsidP="00D503BB">
            <w:pPr>
              <w:ind w:left="11"/>
              <w:rPr>
                <w:rFonts w:ascii="Times New Roman" w:hAnsi="Times New Roman" w:cs="Times New Roman"/>
                <w:b/>
                <w:bCs/>
                <w:i/>
                <w:iCs/>
                <w:sz w:val="22"/>
                <w:szCs w:val="22"/>
                <w:lang w:eastAsia="en-GB"/>
              </w:rPr>
            </w:pPr>
          </w:p>
        </w:tc>
        <w:tc>
          <w:tcPr>
            <w:tcW w:w="1980" w:type="dxa"/>
            <w:vAlign w:val="bottom"/>
          </w:tcPr>
          <w:p w14:paraId="47C1C862" w14:textId="77777777" w:rsidR="004D73BB" w:rsidRPr="00D503BB" w:rsidRDefault="004D73BB">
            <w:pPr>
              <w:pStyle w:val="acctmergecolhdg"/>
              <w:spacing w:line="240" w:lineRule="atLeast"/>
              <w:ind w:firstLine="136"/>
              <w:rPr>
                <w:szCs w:val="22"/>
                <w:lang w:eastAsia="en-GB"/>
              </w:rPr>
            </w:pPr>
            <w:r w:rsidRPr="00D503BB">
              <w:rPr>
                <w:szCs w:val="22"/>
                <w:lang w:eastAsia="en-GB"/>
              </w:rPr>
              <w:t>Consolidated</w:t>
            </w:r>
          </w:p>
        </w:tc>
        <w:tc>
          <w:tcPr>
            <w:tcW w:w="180" w:type="dxa"/>
            <w:vAlign w:val="bottom"/>
          </w:tcPr>
          <w:p w14:paraId="703132B7" w14:textId="77777777" w:rsidR="004D73BB" w:rsidRPr="00D503BB" w:rsidRDefault="004D73BB">
            <w:pPr>
              <w:pStyle w:val="acctfourfigures"/>
              <w:spacing w:line="240" w:lineRule="atLeast"/>
              <w:ind w:firstLine="136"/>
              <w:rPr>
                <w:szCs w:val="22"/>
                <w:lang w:eastAsia="en-GB"/>
              </w:rPr>
            </w:pPr>
          </w:p>
        </w:tc>
        <w:tc>
          <w:tcPr>
            <w:tcW w:w="2070" w:type="dxa"/>
            <w:vAlign w:val="bottom"/>
          </w:tcPr>
          <w:p w14:paraId="2A738287" w14:textId="77777777" w:rsidR="004D73BB" w:rsidRPr="00D503BB" w:rsidRDefault="004D73BB" w:rsidP="004D73BB">
            <w:pPr>
              <w:pStyle w:val="acctmergecolhdg"/>
              <w:spacing w:line="240" w:lineRule="atLeast"/>
              <w:ind w:firstLine="136"/>
              <w:rPr>
                <w:szCs w:val="22"/>
                <w:lang w:eastAsia="en-GB"/>
              </w:rPr>
            </w:pPr>
            <w:r w:rsidRPr="00D503BB">
              <w:rPr>
                <w:szCs w:val="22"/>
                <w:lang w:eastAsia="en-GB"/>
              </w:rPr>
              <w:t>Separate</w:t>
            </w:r>
          </w:p>
        </w:tc>
      </w:tr>
      <w:tr w:rsidR="003F0DD8" w:rsidRPr="003F0DD8" w14:paraId="22BAF57E" w14:textId="77777777" w:rsidTr="004D73BB">
        <w:trPr>
          <w:cantSplit/>
          <w:trHeight w:val="20"/>
          <w:tblHeader/>
        </w:trPr>
        <w:tc>
          <w:tcPr>
            <w:tcW w:w="4590" w:type="dxa"/>
            <w:vAlign w:val="bottom"/>
          </w:tcPr>
          <w:p w14:paraId="786E8A6D" w14:textId="77777777" w:rsidR="003F0DD8" w:rsidRPr="00D503BB" w:rsidRDefault="00D503BB" w:rsidP="00D503BB">
            <w:pPr>
              <w:ind w:left="11"/>
              <w:rPr>
                <w:rFonts w:ascii="Times New Roman" w:hAnsi="Times New Roman" w:cs="Times New Roman"/>
                <w:b/>
                <w:bCs/>
                <w:i/>
                <w:iCs/>
                <w:sz w:val="22"/>
                <w:szCs w:val="22"/>
                <w:lang w:eastAsia="en-GB"/>
              </w:rPr>
            </w:pPr>
            <w:r w:rsidRPr="00D503BB">
              <w:rPr>
                <w:rFonts w:ascii="Times New Roman" w:hAnsi="Times New Roman" w:cs="Times New Roman"/>
                <w:b/>
                <w:bCs/>
                <w:i/>
                <w:iCs/>
                <w:sz w:val="22"/>
                <w:szCs w:val="22"/>
                <w:lang w:eastAsia="en-GB"/>
              </w:rPr>
              <w:t>For the period ended 31 March 2020</w:t>
            </w:r>
          </w:p>
        </w:tc>
        <w:tc>
          <w:tcPr>
            <w:tcW w:w="1980" w:type="dxa"/>
            <w:vAlign w:val="bottom"/>
            <w:hideMark/>
          </w:tcPr>
          <w:p w14:paraId="43C17241" w14:textId="77777777" w:rsidR="003F0DD8" w:rsidRPr="00D503BB" w:rsidRDefault="003F0DD8">
            <w:pPr>
              <w:pStyle w:val="acctfourfigures"/>
              <w:tabs>
                <w:tab w:val="left" w:pos="720"/>
              </w:tabs>
              <w:spacing w:line="240" w:lineRule="atLeast"/>
              <w:ind w:left="-80" w:right="-73" w:firstLine="10"/>
              <w:jc w:val="center"/>
              <w:rPr>
                <w:szCs w:val="22"/>
                <w:lang w:eastAsia="en-GB"/>
              </w:rPr>
            </w:pPr>
            <w:r w:rsidRPr="00D503BB">
              <w:rPr>
                <w:b/>
                <w:szCs w:val="22"/>
                <w:lang w:eastAsia="en-GB"/>
              </w:rPr>
              <w:t>financial statements</w:t>
            </w:r>
          </w:p>
        </w:tc>
        <w:tc>
          <w:tcPr>
            <w:tcW w:w="180" w:type="dxa"/>
            <w:vAlign w:val="bottom"/>
          </w:tcPr>
          <w:p w14:paraId="6F490EC9" w14:textId="77777777" w:rsidR="003F0DD8" w:rsidRPr="00D503BB" w:rsidRDefault="003F0DD8">
            <w:pPr>
              <w:pStyle w:val="acctfourfigures"/>
              <w:spacing w:line="240" w:lineRule="atLeast"/>
              <w:ind w:firstLine="136"/>
              <w:rPr>
                <w:szCs w:val="22"/>
                <w:lang w:eastAsia="en-GB"/>
              </w:rPr>
            </w:pPr>
          </w:p>
        </w:tc>
        <w:tc>
          <w:tcPr>
            <w:tcW w:w="2070" w:type="dxa"/>
            <w:vAlign w:val="bottom"/>
            <w:hideMark/>
          </w:tcPr>
          <w:p w14:paraId="60C939CA" w14:textId="77777777" w:rsidR="003F0DD8" w:rsidRPr="00D503BB" w:rsidRDefault="003F0DD8">
            <w:pPr>
              <w:pStyle w:val="acctfourfigures"/>
              <w:tabs>
                <w:tab w:val="left" w:pos="720"/>
              </w:tabs>
              <w:spacing w:line="240" w:lineRule="atLeast"/>
              <w:ind w:left="-73" w:right="-80"/>
              <w:jc w:val="center"/>
              <w:rPr>
                <w:b/>
                <w:szCs w:val="22"/>
                <w:lang w:eastAsia="en-GB"/>
              </w:rPr>
            </w:pPr>
            <w:r w:rsidRPr="00D503BB">
              <w:rPr>
                <w:b/>
                <w:szCs w:val="22"/>
                <w:lang w:eastAsia="en-GB"/>
              </w:rPr>
              <w:t>financial statements</w:t>
            </w:r>
          </w:p>
        </w:tc>
      </w:tr>
      <w:tr w:rsidR="003F0DD8" w:rsidRPr="003F0DD8" w14:paraId="48F602D1" w14:textId="77777777" w:rsidTr="004D73BB">
        <w:trPr>
          <w:cantSplit/>
          <w:trHeight w:val="20"/>
          <w:tblHeader/>
        </w:trPr>
        <w:tc>
          <w:tcPr>
            <w:tcW w:w="4590" w:type="dxa"/>
            <w:hideMark/>
          </w:tcPr>
          <w:p w14:paraId="7968A6F4" w14:textId="77777777" w:rsidR="003F0DD8" w:rsidRPr="00D503BB" w:rsidRDefault="003F0DD8">
            <w:pPr>
              <w:ind w:left="11"/>
              <w:rPr>
                <w:rFonts w:ascii="Times New Roman" w:hAnsi="Times New Roman" w:cs="Times New Roman"/>
                <w:b/>
                <w:bCs/>
                <w:i/>
                <w:iCs/>
                <w:sz w:val="22"/>
                <w:szCs w:val="22"/>
                <w:lang w:eastAsia="en-GB"/>
              </w:rPr>
            </w:pPr>
          </w:p>
        </w:tc>
        <w:tc>
          <w:tcPr>
            <w:tcW w:w="4230" w:type="dxa"/>
            <w:gridSpan w:val="3"/>
            <w:vAlign w:val="bottom"/>
            <w:hideMark/>
          </w:tcPr>
          <w:p w14:paraId="3ED9EA15" w14:textId="77777777" w:rsidR="003F0DD8" w:rsidRPr="00D503BB" w:rsidRDefault="003F0DD8">
            <w:pPr>
              <w:pStyle w:val="acctfourfigures"/>
              <w:tabs>
                <w:tab w:val="left" w:pos="720"/>
              </w:tabs>
              <w:spacing w:line="240" w:lineRule="atLeast"/>
              <w:ind w:right="11" w:firstLine="10"/>
              <w:jc w:val="center"/>
              <w:rPr>
                <w:szCs w:val="22"/>
                <w:lang w:eastAsia="en-GB"/>
              </w:rPr>
            </w:pPr>
            <w:r w:rsidRPr="00D503BB">
              <w:rPr>
                <w:i/>
                <w:iCs/>
                <w:szCs w:val="22"/>
                <w:lang w:eastAsia="en-GB"/>
              </w:rPr>
              <w:t>(in million Baht)</w:t>
            </w:r>
          </w:p>
        </w:tc>
      </w:tr>
      <w:tr w:rsidR="004D73BB" w:rsidRPr="003F0DD8" w14:paraId="20F5E528" w14:textId="77777777" w:rsidTr="004D73BB">
        <w:trPr>
          <w:cantSplit/>
          <w:trHeight w:val="20"/>
        </w:trPr>
        <w:tc>
          <w:tcPr>
            <w:tcW w:w="4590" w:type="dxa"/>
            <w:hideMark/>
          </w:tcPr>
          <w:p w14:paraId="20D6E7F1" w14:textId="77777777" w:rsidR="004D73BB" w:rsidRPr="00D503BB" w:rsidRDefault="004D73BB">
            <w:pPr>
              <w:ind w:left="195" w:hanging="184"/>
              <w:rPr>
                <w:rFonts w:ascii="Times New Roman" w:hAnsi="Times New Roman" w:cs="Times New Roman"/>
                <w:b/>
                <w:bCs/>
                <w:i/>
                <w:iCs/>
                <w:sz w:val="22"/>
                <w:szCs w:val="22"/>
                <w:lang w:eastAsia="en-GB"/>
              </w:rPr>
            </w:pPr>
            <w:r w:rsidRPr="00D503BB">
              <w:rPr>
                <w:rFonts w:ascii="Times New Roman" w:hAnsi="Times New Roman" w:cs="Times New Roman"/>
                <w:b/>
                <w:bCs/>
                <w:i/>
                <w:iCs/>
                <w:sz w:val="22"/>
                <w:szCs w:val="22"/>
                <w:lang w:eastAsia="en-GB"/>
              </w:rPr>
              <w:t>Recognised in profit or loss</w:t>
            </w:r>
          </w:p>
        </w:tc>
        <w:tc>
          <w:tcPr>
            <w:tcW w:w="1980" w:type="dxa"/>
          </w:tcPr>
          <w:p w14:paraId="6F8CBE1F" w14:textId="77777777" w:rsidR="004D73BB" w:rsidRPr="00D503BB" w:rsidRDefault="004D73BB">
            <w:pPr>
              <w:pStyle w:val="acctfourfigures"/>
              <w:tabs>
                <w:tab w:val="decimal" w:pos="731"/>
              </w:tabs>
              <w:spacing w:line="240" w:lineRule="auto"/>
              <w:ind w:right="11" w:firstLine="136"/>
              <w:rPr>
                <w:szCs w:val="22"/>
                <w:lang w:eastAsia="en-GB"/>
              </w:rPr>
            </w:pPr>
          </w:p>
        </w:tc>
        <w:tc>
          <w:tcPr>
            <w:tcW w:w="180" w:type="dxa"/>
            <w:vAlign w:val="bottom"/>
          </w:tcPr>
          <w:p w14:paraId="0566A699" w14:textId="77777777" w:rsidR="004D73BB" w:rsidRPr="00D503BB" w:rsidRDefault="004D73BB">
            <w:pPr>
              <w:pStyle w:val="acctfourfigures"/>
              <w:spacing w:line="240" w:lineRule="auto"/>
              <w:ind w:firstLine="136"/>
              <w:rPr>
                <w:szCs w:val="22"/>
                <w:lang w:eastAsia="en-GB"/>
              </w:rPr>
            </w:pPr>
          </w:p>
        </w:tc>
        <w:tc>
          <w:tcPr>
            <w:tcW w:w="2070" w:type="dxa"/>
          </w:tcPr>
          <w:p w14:paraId="4E11EE75" w14:textId="77777777" w:rsidR="004D73BB" w:rsidRPr="00D503BB" w:rsidRDefault="004D73BB">
            <w:pPr>
              <w:pStyle w:val="acctfourfigures"/>
              <w:tabs>
                <w:tab w:val="decimal" w:pos="731"/>
              </w:tabs>
              <w:spacing w:line="240" w:lineRule="auto"/>
              <w:ind w:right="11" w:firstLine="136"/>
              <w:rPr>
                <w:szCs w:val="22"/>
                <w:lang w:eastAsia="en-GB"/>
              </w:rPr>
            </w:pPr>
          </w:p>
        </w:tc>
      </w:tr>
      <w:tr w:rsidR="004D73BB" w:rsidRPr="003F0DD8" w14:paraId="2BF4A67B" w14:textId="77777777" w:rsidTr="004D73BB">
        <w:trPr>
          <w:cantSplit/>
          <w:trHeight w:val="20"/>
        </w:trPr>
        <w:tc>
          <w:tcPr>
            <w:tcW w:w="4590" w:type="dxa"/>
            <w:hideMark/>
          </w:tcPr>
          <w:p w14:paraId="14650387" w14:textId="77777777" w:rsidR="004D73BB" w:rsidRPr="00D503BB" w:rsidRDefault="004D73BB">
            <w:pPr>
              <w:ind w:left="195" w:hanging="184"/>
              <w:rPr>
                <w:rFonts w:ascii="Times New Roman" w:hAnsi="Times New Roman" w:cs="Times New Roman"/>
                <w:sz w:val="22"/>
                <w:szCs w:val="22"/>
                <w:lang w:eastAsia="en-GB"/>
              </w:rPr>
            </w:pPr>
            <w:r w:rsidRPr="00D503BB">
              <w:rPr>
                <w:rFonts w:ascii="Times New Roman" w:hAnsi="Times New Roman" w:cs="Times New Roman"/>
                <w:sz w:val="22"/>
                <w:szCs w:val="22"/>
                <w:lang w:eastAsia="en-GB"/>
              </w:rPr>
              <w:t xml:space="preserve">Interest on lease liabilities </w:t>
            </w:r>
          </w:p>
        </w:tc>
        <w:tc>
          <w:tcPr>
            <w:tcW w:w="1980" w:type="dxa"/>
            <w:vAlign w:val="bottom"/>
            <w:hideMark/>
          </w:tcPr>
          <w:p w14:paraId="02451D46" w14:textId="77777777" w:rsidR="004D73BB" w:rsidRPr="00D503BB" w:rsidRDefault="00B3185A">
            <w:pPr>
              <w:pStyle w:val="acctfourfigures"/>
              <w:tabs>
                <w:tab w:val="clear" w:pos="765"/>
                <w:tab w:val="decimal" w:pos="912"/>
              </w:tabs>
              <w:spacing w:line="240" w:lineRule="auto"/>
              <w:ind w:right="11" w:firstLine="15"/>
              <w:rPr>
                <w:szCs w:val="22"/>
                <w:lang w:eastAsia="en-GB"/>
              </w:rPr>
            </w:pPr>
            <w:r>
              <w:rPr>
                <w:szCs w:val="22"/>
                <w:lang w:eastAsia="en-GB"/>
              </w:rPr>
              <w:t>0.67</w:t>
            </w:r>
          </w:p>
        </w:tc>
        <w:tc>
          <w:tcPr>
            <w:tcW w:w="180" w:type="dxa"/>
            <w:vAlign w:val="bottom"/>
          </w:tcPr>
          <w:p w14:paraId="3080C7FE" w14:textId="77777777" w:rsidR="004D73BB" w:rsidRPr="00D503BB" w:rsidRDefault="004D73BB">
            <w:pPr>
              <w:pStyle w:val="acctfourfigures"/>
              <w:spacing w:line="240" w:lineRule="auto"/>
              <w:ind w:firstLine="136"/>
              <w:rPr>
                <w:szCs w:val="22"/>
                <w:lang w:eastAsia="en-GB"/>
              </w:rPr>
            </w:pPr>
          </w:p>
        </w:tc>
        <w:tc>
          <w:tcPr>
            <w:tcW w:w="2070" w:type="dxa"/>
            <w:vAlign w:val="bottom"/>
            <w:hideMark/>
          </w:tcPr>
          <w:p w14:paraId="578532A4" w14:textId="77777777" w:rsidR="004D73BB" w:rsidRPr="00D503BB" w:rsidRDefault="00B3185A">
            <w:pPr>
              <w:pStyle w:val="acctfourfigures"/>
              <w:tabs>
                <w:tab w:val="clear" w:pos="765"/>
                <w:tab w:val="decimal" w:pos="910"/>
              </w:tabs>
              <w:spacing w:line="240" w:lineRule="auto"/>
              <w:ind w:right="11" w:firstLine="15"/>
              <w:rPr>
                <w:rFonts w:cstheme="minorBidi"/>
                <w:szCs w:val="28"/>
                <w:cs/>
                <w:lang w:eastAsia="en-GB" w:bidi="th-TH"/>
              </w:rPr>
            </w:pPr>
            <w:r>
              <w:rPr>
                <w:szCs w:val="22"/>
                <w:lang w:eastAsia="en-GB"/>
              </w:rPr>
              <w:t>0.67</w:t>
            </w:r>
          </w:p>
        </w:tc>
      </w:tr>
      <w:tr w:rsidR="004D73BB" w:rsidRPr="003F0DD8" w14:paraId="1C033F43" w14:textId="77777777" w:rsidTr="004D73BB">
        <w:trPr>
          <w:cantSplit/>
          <w:trHeight w:val="20"/>
        </w:trPr>
        <w:tc>
          <w:tcPr>
            <w:tcW w:w="4590" w:type="dxa"/>
            <w:hideMark/>
          </w:tcPr>
          <w:p w14:paraId="63A37B8C" w14:textId="77777777" w:rsidR="004D73BB" w:rsidRPr="00264898" w:rsidRDefault="004D73BB">
            <w:pPr>
              <w:ind w:left="195" w:hanging="184"/>
              <w:rPr>
                <w:rFonts w:ascii="Times New Roman" w:hAnsi="Times New Roman" w:cs="Times New Roman"/>
                <w:sz w:val="22"/>
                <w:szCs w:val="22"/>
                <w:lang w:eastAsia="en-GB"/>
              </w:rPr>
            </w:pPr>
            <w:r w:rsidRPr="00264898">
              <w:rPr>
                <w:rFonts w:ascii="Times New Roman" w:hAnsi="Times New Roman" w:cs="Times New Roman"/>
                <w:sz w:val="22"/>
                <w:szCs w:val="22"/>
                <w:lang w:eastAsia="en-GB"/>
              </w:rPr>
              <w:t xml:space="preserve">Expenses relating to short-term leases </w:t>
            </w:r>
          </w:p>
        </w:tc>
        <w:tc>
          <w:tcPr>
            <w:tcW w:w="1980" w:type="dxa"/>
            <w:vAlign w:val="bottom"/>
          </w:tcPr>
          <w:p w14:paraId="11C792E9" w14:textId="77777777" w:rsidR="004D73BB" w:rsidRPr="003F0DD8" w:rsidRDefault="004D73BB">
            <w:pPr>
              <w:pStyle w:val="acctfourfigures"/>
              <w:tabs>
                <w:tab w:val="clear" w:pos="765"/>
                <w:tab w:val="decimal" w:pos="912"/>
              </w:tabs>
              <w:spacing w:line="240" w:lineRule="auto"/>
              <w:ind w:right="11" w:firstLine="15"/>
              <w:rPr>
                <w:szCs w:val="22"/>
                <w:lang w:eastAsia="en-GB"/>
              </w:rPr>
            </w:pPr>
            <w:r w:rsidRPr="00264898">
              <w:rPr>
                <w:szCs w:val="22"/>
                <w:lang w:eastAsia="en-GB"/>
              </w:rPr>
              <w:t>3.87</w:t>
            </w:r>
          </w:p>
        </w:tc>
        <w:tc>
          <w:tcPr>
            <w:tcW w:w="180" w:type="dxa"/>
            <w:vAlign w:val="bottom"/>
          </w:tcPr>
          <w:p w14:paraId="305BC173" w14:textId="77777777" w:rsidR="004D73BB" w:rsidRPr="003F0DD8" w:rsidRDefault="004D73BB">
            <w:pPr>
              <w:pStyle w:val="acctfourfigures"/>
              <w:spacing w:line="240" w:lineRule="auto"/>
              <w:ind w:firstLine="136"/>
              <w:rPr>
                <w:szCs w:val="22"/>
                <w:lang w:eastAsia="en-GB"/>
              </w:rPr>
            </w:pPr>
          </w:p>
        </w:tc>
        <w:tc>
          <w:tcPr>
            <w:tcW w:w="2070" w:type="dxa"/>
            <w:vAlign w:val="bottom"/>
          </w:tcPr>
          <w:p w14:paraId="4B191339" w14:textId="77777777" w:rsidR="004D73BB" w:rsidRPr="003F0DD8" w:rsidRDefault="004D73BB">
            <w:pPr>
              <w:pStyle w:val="acctfourfigures"/>
              <w:tabs>
                <w:tab w:val="clear" w:pos="765"/>
                <w:tab w:val="decimal" w:pos="910"/>
              </w:tabs>
              <w:spacing w:line="240" w:lineRule="auto"/>
              <w:ind w:right="11" w:firstLine="15"/>
              <w:rPr>
                <w:szCs w:val="22"/>
                <w:lang w:eastAsia="en-GB"/>
              </w:rPr>
            </w:pPr>
            <w:r w:rsidRPr="00264898">
              <w:rPr>
                <w:szCs w:val="22"/>
                <w:lang w:eastAsia="en-GB"/>
              </w:rPr>
              <w:t>3.87</w:t>
            </w:r>
          </w:p>
        </w:tc>
      </w:tr>
      <w:tr w:rsidR="004D73BB" w:rsidRPr="003F0DD8" w14:paraId="3B88D8F5" w14:textId="77777777" w:rsidTr="004D73BB">
        <w:trPr>
          <w:cantSplit/>
          <w:trHeight w:val="20"/>
        </w:trPr>
        <w:tc>
          <w:tcPr>
            <w:tcW w:w="4590" w:type="dxa"/>
            <w:hideMark/>
          </w:tcPr>
          <w:p w14:paraId="439EA0BE" w14:textId="77777777" w:rsidR="004D73BB" w:rsidRPr="00264898" w:rsidRDefault="004D73BB">
            <w:pPr>
              <w:ind w:left="201" w:hanging="187"/>
              <w:rPr>
                <w:rFonts w:ascii="Times New Roman" w:hAnsi="Times New Roman" w:cs="Times New Roman"/>
                <w:sz w:val="22"/>
                <w:szCs w:val="22"/>
                <w:lang w:eastAsia="en-GB"/>
              </w:rPr>
            </w:pPr>
            <w:r w:rsidRPr="00264898">
              <w:rPr>
                <w:rFonts w:ascii="Times New Roman" w:hAnsi="Times New Roman" w:cs="Times New Roman"/>
                <w:sz w:val="22"/>
                <w:szCs w:val="22"/>
                <w:lang w:eastAsia="en-GB"/>
              </w:rPr>
              <w:t xml:space="preserve">Expenses relating to leases of low-value assets </w:t>
            </w:r>
          </w:p>
        </w:tc>
        <w:tc>
          <w:tcPr>
            <w:tcW w:w="1980" w:type="dxa"/>
            <w:vAlign w:val="bottom"/>
          </w:tcPr>
          <w:p w14:paraId="378963BA" w14:textId="77777777" w:rsidR="004D73BB" w:rsidRPr="003F0DD8" w:rsidRDefault="004D73BB">
            <w:pPr>
              <w:pStyle w:val="acctfourfigures"/>
              <w:tabs>
                <w:tab w:val="clear" w:pos="765"/>
                <w:tab w:val="decimal" w:pos="912"/>
              </w:tabs>
              <w:spacing w:line="240" w:lineRule="auto"/>
              <w:ind w:right="11" w:firstLine="15"/>
              <w:rPr>
                <w:szCs w:val="22"/>
                <w:lang w:eastAsia="en-GB"/>
              </w:rPr>
            </w:pPr>
            <w:r w:rsidRPr="00264898">
              <w:rPr>
                <w:szCs w:val="22"/>
                <w:lang w:eastAsia="en-GB"/>
              </w:rPr>
              <w:t>0.50</w:t>
            </w:r>
          </w:p>
        </w:tc>
        <w:tc>
          <w:tcPr>
            <w:tcW w:w="180" w:type="dxa"/>
            <w:vAlign w:val="bottom"/>
          </w:tcPr>
          <w:p w14:paraId="2CC3B415" w14:textId="77777777" w:rsidR="004D73BB" w:rsidRPr="003F0DD8" w:rsidRDefault="004D73BB">
            <w:pPr>
              <w:pStyle w:val="acctfourfigures"/>
              <w:spacing w:line="240" w:lineRule="auto"/>
              <w:ind w:firstLine="136"/>
              <w:rPr>
                <w:szCs w:val="22"/>
                <w:lang w:eastAsia="en-GB"/>
              </w:rPr>
            </w:pPr>
          </w:p>
        </w:tc>
        <w:tc>
          <w:tcPr>
            <w:tcW w:w="2070" w:type="dxa"/>
            <w:vAlign w:val="bottom"/>
          </w:tcPr>
          <w:p w14:paraId="6AE0577A" w14:textId="77777777" w:rsidR="004D73BB" w:rsidRPr="003F0DD8" w:rsidRDefault="004D73BB">
            <w:pPr>
              <w:pStyle w:val="acctfourfigures"/>
              <w:tabs>
                <w:tab w:val="clear" w:pos="765"/>
                <w:tab w:val="decimal" w:pos="910"/>
              </w:tabs>
              <w:spacing w:line="240" w:lineRule="auto"/>
              <w:ind w:right="11" w:firstLine="15"/>
              <w:rPr>
                <w:szCs w:val="22"/>
                <w:lang w:eastAsia="en-GB"/>
              </w:rPr>
            </w:pPr>
            <w:r w:rsidRPr="00264898">
              <w:rPr>
                <w:szCs w:val="22"/>
                <w:lang w:eastAsia="en-GB"/>
              </w:rPr>
              <w:t>0.50</w:t>
            </w:r>
          </w:p>
        </w:tc>
      </w:tr>
    </w:tbl>
    <w:p w14:paraId="0BF80FBD" w14:textId="77777777" w:rsidR="00156E61" w:rsidRPr="00E20EFC" w:rsidRDefault="00156E61" w:rsidP="00156E61">
      <w:pPr>
        <w:tabs>
          <w:tab w:val="left" w:pos="0"/>
          <w:tab w:val="left" w:pos="540"/>
        </w:tabs>
        <w:rPr>
          <w:rFonts w:ascii="Times New Roman" w:hAnsi="Times New Roman" w:cs="Times New Roman"/>
          <w:sz w:val="22"/>
          <w:szCs w:val="22"/>
        </w:rPr>
      </w:pPr>
    </w:p>
    <w:p w14:paraId="46808C3E" w14:textId="77777777" w:rsidR="00D503BB" w:rsidRPr="00D503BB" w:rsidRDefault="00D503BB" w:rsidP="00D503BB">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D503BB">
        <w:rPr>
          <w:rFonts w:ascii="Times New Roman" w:hAnsi="Times New Roman" w:cs="Times New Roman"/>
          <w:color w:val="000000"/>
          <w:sz w:val="22"/>
          <w:szCs w:val="22"/>
          <w:lang w:val="en-GB"/>
        </w:rPr>
        <w:t>Total cash outflow for leases presented in the consolidated and separate statement of cash flows for the</w:t>
      </w:r>
      <w:r>
        <w:rPr>
          <w:rFonts w:ascii="Times New Roman" w:hAnsi="Times New Roman" w:cstheme="minorBidi" w:hint="cs"/>
          <w:color w:val="000000"/>
          <w:sz w:val="22"/>
          <w:szCs w:val="22"/>
          <w:cs/>
          <w:lang w:val="en-GB"/>
        </w:rPr>
        <w:t xml:space="preserve"> </w:t>
      </w:r>
      <w:r>
        <w:rPr>
          <w:rFonts w:ascii="Times New Roman" w:hAnsi="Times New Roman" w:cstheme="minorBidi"/>
          <w:color w:val="000000"/>
          <w:sz w:val="22"/>
          <w:szCs w:val="22"/>
          <w:lang w:val="en-US"/>
        </w:rPr>
        <w:t>three</w:t>
      </w:r>
      <w:r w:rsidRPr="00D503BB">
        <w:rPr>
          <w:rFonts w:ascii="Times New Roman" w:hAnsi="Times New Roman" w:cs="Times New Roman"/>
          <w:color w:val="000000"/>
          <w:sz w:val="22"/>
          <w:szCs w:val="22"/>
          <w:lang w:val="en-GB"/>
        </w:rPr>
        <w:t xml:space="preserve">-month period ended </w:t>
      </w:r>
      <w:r>
        <w:rPr>
          <w:rFonts w:ascii="Times New Roman" w:hAnsi="Times New Roman" w:cs="Times New Roman"/>
          <w:color w:val="000000"/>
          <w:sz w:val="22"/>
          <w:szCs w:val="22"/>
          <w:lang w:val="en-GB"/>
        </w:rPr>
        <w:t>31 March</w:t>
      </w:r>
      <w:r w:rsidRPr="00D503BB">
        <w:rPr>
          <w:rFonts w:ascii="Times New Roman" w:hAnsi="Times New Roman" w:cs="Times New Roman"/>
          <w:color w:val="000000"/>
          <w:sz w:val="22"/>
          <w:szCs w:val="22"/>
          <w:lang w:val="en-GB"/>
        </w:rPr>
        <w:t xml:space="preserve"> </w:t>
      </w:r>
      <w:r>
        <w:rPr>
          <w:rFonts w:ascii="Times New Roman" w:hAnsi="Times New Roman" w:cs="Times New Roman"/>
          <w:color w:val="000000"/>
          <w:sz w:val="22"/>
          <w:szCs w:val="22"/>
          <w:lang w:val="en-GB"/>
        </w:rPr>
        <w:t>2020</w:t>
      </w:r>
      <w:r w:rsidRPr="00D503BB">
        <w:rPr>
          <w:rFonts w:ascii="Times New Roman" w:hAnsi="Times New Roman" w:cs="Times New Roman"/>
          <w:color w:val="000000"/>
          <w:sz w:val="22"/>
          <w:szCs w:val="22"/>
          <w:cs/>
          <w:lang w:val="en-GB"/>
        </w:rPr>
        <w:t xml:space="preserve"> </w:t>
      </w:r>
      <w:r w:rsidRPr="00D503BB">
        <w:rPr>
          <w:rFonts w:ascii="Times New Roman" w:hAnsi="Times New Roman" w:cs="Times New Roman"/>
          <w:color w:val="000000"/>
          <w:sz w:val="22"/>
          <w:szCs w:val="22"/>
          <w:lang w:val="en-GB"/>
        </w:rPr>
        <w:t xml:space="preserve">were Baht </w:t>
      </w:r>
      <w:r>
        <w:rPr>
          <w:rFonts w:ascii="Times New Roman" w:hAnsi="Times New Roman" w:cs="Times New Roman"/>
          <w:color w:val="000000"/>
          <w:sz w:val="22"/>
          <w:szCs w:val="22"/>
          <w:lang w:val="en-GB"/>
        </w:rPr>
        <w:t xml:space="preserve">3.53 </w:t>
      </w:r>
      <w:r w:rsidRPr="00D503BB">
        <w:rPr>
          <w:rFonts w:ascii="Times New Roman" w:hAnsi="Times New Roman" w:cs="Times New Roman"/>
          <w:color w:val="000000"/>
          <w:sz w:val="22"/>
          <w:szCs w:val="22"/>
          <w:lang w:val="en-GB"/>
        </w:rPr>
        <w:t xml:space="preserve">million and Baht </w:t>
      </w:r>
      <w:r>
        <w:rPr>
          <w:rFonts w:ascii="Times New Roman" w:hAnsi="Times New Roman" w:cs="Times New Roman"/>
          <w:color w:val="000000"/>
          <w:sz w:val="22"/>
          <w:szCs w:val="22"/>
          <w:lang w:val="en-GB"/>
        </w:rPr>
        <w:t>3.52</w:t>
      </w:r>
      <w:r w:rsidRPr="00D503BB">
        <w:rPr>
          <w:rFonts w:ascii="Times New Roman" w:hAnsi="Times New Roman" w:cs="Times New Roman"/>
          <w:color w:val="000000"/>
          <w:sz w:val="22"/>
          <w:szCs w:val="22"/>
          <w:lang w:val="en-GB"/>
        </w:rPr>
        <w:t xml:space="preserve"> million, </w:t>
      </w:r>
      <w:r>
        <w:rPr>
          <w:rFonts w:ascii="Times New Roman" w:hAnsi="Times New Roman" w:cs="Times New Roman"/>
          <w:color w:val="000000"/>
          <w:sz w:val="22"/>
          <w:szCs w:val="22"/>
          <w:lang w:val="en-GB"/>
        </w:rPr>
        <w:t>r</w:t>
      </w:r>
      <w:r w:rsidRPr="00D503BB">
        <w:rPr>
          <w:rFonts w:ascii="Times New Roman" w:hAnsi="Times New Roman" w:cs="Times New Roman"/>
          <w:color w:val="000000"/>
          <w:sz w:val="22"/>
          <w:szCs w:val="22"/>
          <w:lang w:val="en-GB"/>
        </w:rPr>
        <w:t>espectively.</w:t>
      </w:r>
    </w:p>
    <w:p w14:paraId="4C910468" w14:textId="77777777" w:rsidR="005816A1" w:rsidRPr="00E20EFC" w:rsidRDefault="005816A1" w:rsidP="007F4E24">
      <w:pPr>
        <w:tabs>
          <w:tab w:val="left" w:pos="0"/>
          <w:tab w:val="left" w:pos="90"/>
          <w:tab w:val="left" w:pos="540"/>
        </w:tabs>
        <w:ind w:left="540"/>
        <w:jc w:val="both"/>
        <w:rPr>
          <w:rFonts w:ascii="Times New Roman" w:eastAsia="Times New Roman" w:hAnsi="Times New Roman" w:cs="Times New Roman"/>
          <w:color w:val="000000"/>
          <w:sz w:val="22"/>
          <w:szCs w:val="22"/>
          <w:lang w:eastAsia="en-US"/>
        </w:rPr>
      </w:pPr>
    </w:p>
    <w:p w14:paraId="7262FA78" w14:textId="77777777" w:rsidR="004D58B3" w:rsidRPr="00E20EFC" w:rsidRDefault="002E4B52" w:rsidP="007F4E24">
      <w:pPr>
        <w:pStyle w:val="Header"/>
        <w:tabs>
          <w:tab w:val="clear" w:pos="4320"/>
          <w:tab w:val="clear" w:pos="8640"/>
          <w:tab w:val="left" w:pos="0"/>
          <w:tab w:val="left" w:pos="540"/>
        </w:tabs>
        <w:rPr>
          <w:rFonts w:ascii="Times New Roman" w:hAnsi="Times New Roman" w:cs="Times New Roman"/>
          <w:b/>
          <w:bCs/>
          <w:color w:val="000000"/>
          <w:sz w:val="22"/>
          <w:szCs w:val="22"/>
          <w:cs/>
          <w:lang w:val="en-GB"/>
        </w:rPr>
      </w:pPr>
      <w:r>
        <w:rPr>
          <w:rFonts w:ascii="Times New Roman" w:hAnsi="Times New Roman" w:cs="Times New Roman"/>
          <w:b/>
          <w:bCs/>
          <w:color w:val="000000"/>
          <w:sz w:val="22"/>
          <w:szCs w:val="22"/>
          <w:lang w:val="en-GB"/>
        </w:rPr>
        <w:t>10</w:t>
      </w:r>
      <w:r w:rsidR="004D58B3" w:rsidRPr="00E20EFC">
        <w:rPr>
          <w:rFonts w:ascii="Times New Roman" w:hAnsi="Times New Roman" w:cs="Times New Roman"/>
          <w:b/>
          <w:bCs/>
          <w:color w:val="000000"/>
          <w:sz w:val="22"/>
          <w:szCs w:val="22"/>
          <w:lang w:val="en-GB"/>
        </w:rPr>
        <w:tab/>
      </w:r>
      <w:r w:rsidR="00D503BB" w:rsidRPr="00D503BB">
        <w:rPr>
          <w:rFonts w:ascii="Times New Roman" w:hAnsi="Times New Roman" w:cs="Times New Roman"/>
          <w:b/>
          <w:bCs/>
          <w:color w:val="000000"/>
          <w:sz w:val="22"/>
          <w:szCs w:val="22"/>
          <w:lang w:val="en-GB"/>
        </w:rPr>
        <w:t>Financial instruments</w:t>
      </w:r>
    </w:p>
    <w:p w14:paraId="5A2FD4FD" w14:textId="77777777" w:rsidR="004D58B3" w:rsidRPr="00E20EFC" w:rsidRDefault="004D58B3" w:rsidP="007F4E24">
      <w:pPr>
        <w:tabs>
          <w:tab w:val="left" w:pos="0"/>
          <w:tab w:val="left" w:pos="540"/>
        </w:tabs>
        <w:rPr>
          <w:rFonts w:ascii="Times New Roman" w:hAnsi="Times New Roman" w:cs="Times New Roman"/>
          <w:sz w:val="22"/>
          <w:szCs w:val="22"/>
        </w:rPr>
      </w:pPr>
    </w:p>
    <w:p w14:paraId="780AD070" w14:textId="77777777" w:rsidR="00264898" w:rsidRDefault="00264898" w:rsidP="00264898">
      <w:pPr>
        <w:pStyle w:val="block"/>
        <w:spacing w:after="0" w:line="240" w:lineRule="auto"/>
        <w:ind w:right="-7"/>
        <w:jc w:val="both"/>
        <w:rPr>
          <w:b/>
          <w:bCs/>
          <w:color w:val="0000FF"/>
          <w:sz w:val="20"/>
        </w:rPr>
      </w:pPr>
      <w:r w:rsidRPr="00264898">
        <w:rPr>
          <w:rFonts w:cstheme="minorBidi"/>
          <w:b/>
          <w:bCs/>
          <w:i/>
          <w:iCs/>
          <w:szCs w:val="22"/>
          <w:lang w:val="en-US" w:bidi="th-TH"/>
        </w:rPr>
        <w:t>Carrying amounts and fair values</w:t>
      </w:r>
      <w:r w:rsidRPr="002F1846">
        <w:rPr>
          <w:b/>
          <w:bCs/>
          <w:i/>
          <w:iCs/>
          <w:sz w:val="20"/>
          <w:lang w:bidi="th-TH"/>
        </w:rPr>
        <w:t xml:space="preserve"> </w:t>
      </w:r>
    </w:p>
    <w:p w14:paraId="51EB536B" w14:textId="77777777" w:rsidR="00264898" w:rsidRPr="002F1846" w:rsidRDefault="00264898" w:rsidP="00264898">
      <w:pPr>
        <w:pStyle w:val="block"/>
        <w:spacing w:after="0" w:line="240" w:lineRule="auto"/>
        <w:ind w:right="-7"/>
        <w:jc w:val="both"/>
        <w:rPr>
          <w:sz w:val="20"/>
          <w:lang w:bidi="th-TH"/>
        </w:rPr>
      </w:pPr>
    </w:p>
    <w:p w14:paraId="4BEC1E17" w14:textId="77777777" w:rsidR="00264898" w:rsidRDefault="00264898" w:rsidP="0026489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264898">
        <w:rPr>
          <w:rFonts w:ascii="Times New Roman" w:hAnsi="Times New Roman" w:cs="Times New Roman"/>
          <w:color w:val="000000"/>
          <w:sz w:val="22"/>
          <w:szCs w:val="22"/>
          <w:lang w:val="en-GB"/>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C4B399D" w14:textId="77777777" w:rsidR="00230C5F" w:rsidRDefault="00230C5F" w:rsidP="0026489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tbl>
      <w:tblPr>
        <w:tblW w:w="891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900"/>
        <w:gridCol w:w="180"/>
        <w:gridCol w:w="810"/>
        <w:gridCol w:w="180"/>
        <w:gridCol w:w="810"/>
        <w:gridCol w:w="180"/>
        <w:gridCol w:w="1080"/>
      </w:tblGrid>
      <w:tr w:rsidR="001F498E" w:rsidRPr="00D503BB" w14:paraId="3A5DB10D" w14:textId="77777777" w:rsidTr="0009472B">
        <w:trPr>
          <w:cantSplit/>
          <w:trHeight w:val="20"/>
        </w:trPr>
        <w:tc>
          <w:tcPr>
            <w:tcW w:w="3240" w:type="dxa"/>
          </w:tcPr>
          <w:p w14:paraId="2CEE0D09" w14:textId="77777777" w:rsidR="001F498E" w:rsidRPr="00E611FA" w:rsidRDefault="001F498E" w:rsidP="00E611FA">
            <w:pPr>
              <w:ind w:left="195" w:hanging="184"/>
              <w:rPr>
                <w:rFonts w:ascii="Times New Roman" w:hAnsi="Times New Roman" w:cs="Times New Roman"/>
                <w:b/>
                <w:bCs/>
                <w:i/>
                <w:iCs/>
                <w:sz w:val="20"/>
                <w:szCs w:val="20"/>
                <w:lang w:eastAsia="en-GB"/>
              </w:rPr>
            </w:pPr>
          </w:p>
        </w:tc>
        <w:tc>
          <w:tcPr>
            <w:tcW w:w="5670" w:type="dxa"/>
            <w:gridSpan w:val="9"/>
          </w:tcPr>
          <w:p w14:paraId="4376D34F" w14:textId="77777777" w:rsidR="001F498E" w:rsidRDefault="001F498E" w:rsidP="001F498E">
            <w:pPr>
              <w:pStyle w:val="acctfourfigures"/>
              <w:tabs>
                <w:tab w:val="decimal" w:pos="731"/>
              </w:tabs>
              <w:spacing w:line="240" w:lineRule="auto"/>
              <w:ind w:right="11"/>
              <w:jc w:val="center"/>
              <w:rPr>
                <w:b/>
                <w:bCs/>
                <w:sz w:val="20"/>
                <w:lang w:eastAsia="en-GB"/>
              </w:rPr>
            </w:pPr>
            <w:r>
              <w:rPr>
                <w:b/>
                <w:bCs/>
                <w:sz w:val="20"/>
                <w:lang w:eastAsia="en-GB"/>
              </w:rPr>
              <w:t>Consolidated financial statements /</w:t>
            </w:r>
          </w:p>
          <w:p w14:paraId="40954AA7" w14:textId="77777777" w:rsidR="001F498E" w:rsidRPr="003F6E46" w:rsidRDefault="001F498E" w:rsidP="001F498E">
            <w:pPr>
              <w:pStyle w:val="acctfourfigures"/>
              <w:tabs>
                <w:tab w:val="decimal" w:pos="731"/>
              </w:tabs>
              <w:spacing w:line="240" w:lineRule="auto"/>
              <w:ind w:right="11"/>
              <w:jc w:val="center"/>
              <w:rPr>
                <w:b/>
                <w:bCs/>
                <w:sz w:val="20"/>
                <w:lang w:eastAsia="en-GB"/>
              </w:rPr>
            </w:pPr>
            <w:r>
              <w:rPr>
                <w:b/>
                <w:bCs/>
                <w:sz w:val="20"/>
                <w:lang w:eastAsia="en-GB"/>
              </w:rPr>
              <w:t>Separate financial statement</w:t>
            </w:r>
            <w:r w:rsidR="006A215E">
              <w:rPr>
                <w:b/>
                <w:bCs/>
                <w:sz w:val="20"/>
                <w:lang w:eastAsia="en-GB"/>
              </w:rPr>
              <w:t>s</w:t>
            </w:r>
          </w:p>
        </w:tc>
      </w:tr>
      <w:tr w:rsidR="003F6E46" w:rsidRPr="00D503BB" w14:paraId="0D0D1317" w14:textId="77777777" w:rsidTr="00391CD3">
        <w:trPr>
          <w:cantSplit/>
          <w:trHeight w:val="20"/>
        </w:trPr>
        <w:tc>
          <w:tcPr>
            <w:tcW w:w="3240" w:type="dxa"/>
          </w:tcPr>
          <w:p w14:paraId="375E0508" w14:textId="77777777" w:rsidR="003F6E46" w:rsidRPr="00E611FA" w:rsidRDefault="003F6E46" w:rsidP="00E611FA">
            <w:pPr>
              <w:ind w:left="195" w:hanging="184"/>
              <w:rPr>
                <w:rFonts w:ascii="Times New Roman" w:hAnsi="Times New Roman" w:cs="Times New Roman"/>
                <w:b/>
                <w:bCs/>
                <w:i/>
                <w:iCs/>
                <w:sz w:val="20"/>
                <w:szCs w:val="20"/>
                <w:lang w:eastAsia="en-GB"/>
              </w:rPr>
            </w:pPr>
          </w:p>
        </w:tc>
        <w:tc>
          <w:tcPr>
            <w:tcW w:w="1350" w:type="dxa"/>
          </w:tcPr>
          <w:p w14:paraId="2CF3DE6C" w14:textId="77777777" w:rsidR="003F6E46" w:rsidRPr="003F6E46" w:rsidRDefault="003F6E46" w:rsidP="00E611FA">
            <w:pPr>
              <w:pStyle w:val="acctfourfigures"/>
              <w:tabs>
                <w:tab w:val="decimal" w:pos="731"/>
              </w:tabs>
              <w:spacing w:line="240" w:lineRule="auto"/>
              <w:ind w:right="11"/>
              <w:jc w:val="center"/>
              <w:rPr>
                <w:b/>
                <w:bCs/>
                <w:color w:val="000000"/>
                <w:sz w:val="20"/>
              </w:rPr>
            </w:pPr>
            <w:r w:rsidRPr="003F6E46">
              <w:rPr>
                <w:b/>
                <w:bCs/>
                <w:color w:val="000000"/>
                <w:sz w:val="20"/>
              </w:rPr>
              <w:t>Carrying</w:t>
            </w:r>
          </w:p>
        </w:tc>
        <w:tc>
          <w:tcPr>
            <w:tcW w:w="180" w:type="dxa"/>
          </w:tcPr>
          <w:p w14:paraId="22A898E6"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900" w:type="dxa"/>
          </w:tcPr>
          <w:p w14:paraId="38FE63DB"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12499A29"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2CABC2F4"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5462DCFC"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6FC4A149"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656C6361"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080" w:type="dxa"/>
          </w:tcPr>
          <w:p w14:paraId="0A2D75CE" w14:textId="77777777" w:rsidR="003F6E46" w:rsidRPr="003F6E46" w:rsidRDefault="003F6E46" w:rsidP="00E611FA">
            <w:pPr>
              <w:pStyle w:val="acctfourfigures"/>
              <w:tabs>
                <w:tab w:val="decimal" w:pos="731"/>
              </w:tabs>
              <w:spacing w:line="240" w:lineRule="auto"/>
              <w:ind w:right="11"/>
              <w:rPr>
                <w:b/>
                <w:bCs/>
                <w:sz w:val="20"/>
                <w:lang w:eastAsia="en-GB"/>
              </w:rPr>
            </w:pPr>
          </w:p>
        </w:tc>
      </w:tr>
      <w:tr w:rsidR="003F6E46" w:rsidRPr="00D503BB" w14:paraId="409FD9F6" w14:textId="77777777" w:rsidTr="00391CD3">
        <w:trPr>
          <w:cantSplit/>
          <w:trHeight w:val="20"/>
        </w:trPr>
        <w:tc>
          <w:tcPr>
            <w:tcW w:w="3240" w:type="dxa"/>
          </w:tcPr>
          <w:p w14:paraId="49A2161F" w14:textId="77777777" w:rsidR="003F6E46" w:rsidRPr="00E611FA" w:rsidRDefault="003F6E46" w:rsidP="00E611FA">
            <w:pPr>
              <w:ind w:left="195" w:hanging="184"/>
              <w:rPr>
                <w:rFonts w:ascii="Times New Roman" w:hAnsi="Times New Roman" w:cs="Times New Roman"/>
                <w:b/>
                <w:bCs/>
                <w:i/>
                <w:iCs/>
                <w:sz w:val="20"/>
                <w:szCs w:val="20"/>
                <w:lang w:eastAsia="en-GB"/>
              </w:rPr>
            </w:pPr>
          </w:p>
        </w:tc>
        <w:tc>
          <w:tcPr>
            <w:tcW w:w="1350" w:type="dxa"/>
          </w:tcPr>
          <w:p w14:paraId="6A378903" w14:textId="77777777" w:rsidR="003F6E46" w:rsidRPr="003F6E46" w:rsidRDefault="003F6E46" w:rsidP="00E611FA">
            <w:pPr>
              <w:pStyle w:val="acctfourfigures"/>
              <w:tabs>
                <w:tab w:val="decimal" w:pos="731"/>
              </w:tabs>
              <w:spacing w:line="240" w:lineRule="auto"/>
              <w:ind w:right="11"/>
              <w:jc w:val="center"/>
              <w:rPr>
                <w:b/>
                <w:bCs/>
                <w:color w:val="000000"/>
                <w:sz w:val="20"/>
              </w:rPr>
            </w:pPr>
            <w:r w:rsidRPr="003F6E46">
              <w:rPr>
                <w:b/>
                <w:bCs/>
                <w:color w:val="000000"/>
                <w:sz w:val="20"/>
              </w:rPr>
              <w:t>amount</w:t>
            </w:r>
          </w:p>
        </w:tc>
        <w:tc>
          <w:tcPr>
            <w:tcW w:w="180" w:type="dxa"/>
          </w:tcPr>
          <w:p w14:paraId="6F902B8D"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900" w:type="dxa"/>
          </w:tcPr>
          <w:p w14:paraId="08E3BCE8"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23D2CD5A"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691CAA98"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0BC96C34"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4948B858"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05D4DD51"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080" w:type="dxa"/>
          </w:tcPr>
          <w:p w14:paraId="523B1BA1" w14:textId="77777777" w:rsidR="003F6E46" w:rsidRPr="003F6E46" w:rsidRDefault="003F6E46" w:rsidP="00E611FA">
            <w:pPr>
              <w:pStyle w:val="acctfourfigures"/>
              <w:tabs>
                <w:tab w:val="decimal" w:pos="731"/>
              </w:tabs>
              <w:spacing w:line="240" w:lineRule="auto"/>
              <w:ind w:right="11"/>
              <w:rPr>
                <w:b/>
                <w:bCs/>
                <w:sz w:val="20"/>
                <w:lang w:eastAsia="en-GB"/>
              </w:rPr>
            </w:pPr>
          </w:p>
        </w:tc>
      </w:tr>
      <w:tr w:rsidR="003F6E46" w:rsidRPr="00D503BB" w14:paraId="391BC44B" w14:textId="77777777" w:rsidTr="00391CD3">
        <w:trPr>
          <w:cantSplit/>
          <w:trHeight w:val="20"/>
        </w:trPr>
        <w:tc>
          <w:tcPr>
            <w:tcW w:w="3240" w:type="dxa"/>
          </w:tcPr>
          <w:p w14:paraId="4F79907A" w14:textId="77777777" w:rsidR="003F6E46" w:rsidRPr="00E611FA" w:rsidRDefault="003F6E46" w:rsidP="00E611FA">
            <w:pPr>
              <w:ind w:left="195" w:hanging="184"/>
              <w:rPr>
                <w:rFonts w:ascii="Times New Roman" w:hAnsi="Times New Roman" w:cs="Times New Roman"/>
                <w:b/>
                <w:bCs/>
                <w:i/>
                <w:iCs/>
                <w:sz w:val="20"/>
                <w:szCs w:val="20"/>
                <w:lang w:eastAsia="en-GB"/>
              </w:rPr>
            </w:pPr>
          </w:p>
        </w:tc>
        <w:tc>
          <w:tcPr>
            <w:tcW w:w="1350" w:type="dxa"/>
          </w:tcPr>
          <w:p w14:paraId="05A8778F" w14:textId="77777777" w:rsidR="003F6E46" w:rsidRPr="00E611FA" w:rsidRDefault="003F6E46" w:rsidP="00E611FA">
            <w:pPr>
              <w:pStyle w:val="acctfourfigures"/>
              <w:tabs>
                <w:tab w:val="decimal" w:pos="731"/>
              </w:tabs>
              <w:spacing w:line="240" w:lineRule="auto"/>
              <w:ind w:right="11" w:firstLine="136"/>
              <w:jc w:val="center"/>
              <w:rPr>
                <w:sz w:val="20"/>
                <w:lang w:eastAsia="en-GB"/>
              </w:rPr>
            </w:pPr>
            <w:r w:rsidRPr="00E611FA">
              <w:rPr>
                <w:color w:val="000000"/>
                <w:sz w:val="20"/>
              </w:rPr>
              <w:t>Fair value</w:t>
            </w:r>
          </w:p>
        </w:tc>
        <w:tc>
          <w:tcPr>
            <w:tcW w:w="180" w:type="dxa"/>
          </w:tcPr>
          <w:p w14:paraId="2AFF5742"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900" w:type="dxa"/>
          </w:tcPr>
          <w:p w14:paraId="20C33C32"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80" w:type="dxa"/>
          </w:tcPr>
          <w:p w14:paraId="7CE90CFF"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810" w:type="dxa"/>
          </w:tcPr>
          <w:p w14:paraId="13A493BE"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80" w:type="dxa"/>
          </w:tcPr>
          <w:p w14:paraId="2BC4924D"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810" w:type="dxa"/>
          </w:tcPr>
          <w:p w14:paraId="2F2D693E"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80" w:type="dxa"/>
          </w:tcPr>
          <w:p w14:paraId="7C2B3E1F"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080" w:type="dxa"/>
          </w:tcPr>
          <w:p w14:paraId="21FB19DC" w14:textId="77777777" w:rsidR="003F6E46" w:rsidRPr="00E611FA" w:rsidRDefault="003F6E46" w:rsidP="00E611FA">
            <w:pPr>
              <w:pStyle w:val="acctfourfigures"/>
              <w:tabs>
                <w:tab w:val="decimal" w:pos="731"/>
              </w:tabs>
              <w:spacing w:line="240" w:lineRule="auto"/>
              <w:ind w:right="11" w:firstLine="136"/>
              <w:rPr>
                <w:sz w:val="20"/>
                <w:lang w:eastAsia="en-GB"/>
              </w:rPr>
            </w:pPr>
          </w:p>
        </w:tc>
      </w:tr>
      <w:tr w:rsidR="000A02EC" w:rsidRPr="00D503BB" w14:paraId="6BB7FC75" w14:textId="77777777" w:rsidTr="00391CD3">
        <w:trPr>
          <w:cantSplit/>
          <w:trHeight w:val="20"/>
        </w:trPr>
        <w:tc>
          <w:tcPr>
            <w:tcW w:w="3240" w:type="dxa"/>
            <w:vAlign w:val="bottom"/>
          </w:tcPr>
          <w:p w14:paraId="79465400" w14:textId="77777777" w:rsidR="000A02EC" w:rsidRPr="00E611FA" w:rsidRDefault="000A02EC" w:rsidP="000A02EC">
            <w:pPr>
              <w:ind w:left="11"/>
              <w:rPr>
                <w:rFonts w:ascii="Times New Roman" w:hAnsi="Times New Roman" w:cs="Times New Roman"/>
                <w:b/>
                <w:bCs/>
                <w:i/>
                <w:iCs/>
                <w:sz w:val="20"/>
                <w:szCs w:val="20"/>
                <w:lang w:eastAsia="en-GB"/>
              </w:rPr>
            </w:pPr>
          </w:p>
        </w:tc>
        <w:tc>
          <w:tcPr>
            <w:tcW w:w="1350" w:type="dxa"/>
          </w:tcPr>
          <w:p w14:paraId="1A116D47" w14:textId="77777777" w:rsidR="000A02EC" w:rsidRPr="00E611FA" w:rsidRDefault="000A02EC" w:rsidP="000A02EC">
            <w:pPr>
              <w:pStyle w:val="acctfourfigures"/>
              <w:tabs>
                <w:tab w:val="decimal" w:pos="731"/>
              </w:tabs>
              <w:spacing w:line="240" w:lineRule="auto"/>
              <w:ind w:right="11" w:firstLine="136"/>
              <w:jc w:val="center"/>
              <w:rPr>
                <w:color w:val="000000"/>
                <w:sz w:val="20"/>
              </w:rPr>
            </w:pPr>
            <w:r w:rsidRPr="00E611FA">
              <w:rPr>
                <w:color w:val="000000"/>
                <w:sz w:val="20"/>
              </w:rPr>
              <w:t xml:space="preserve">through </w:t>
            </w:r>
          </w:p>
        </w:tc>
        <w:tc>
          <w:tcPr>
            <w:tcW w:w="180" w:type="dxa"/>
          </w:tcPr>
          <w:p w14:paraId="2999F836"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4140" w:type="dxa"/>
            <w:gridSpan w:val="7"/>
          </w:tcPr>
          <w:p w14:paraId="12D40B08" w14:textId="77777777" w:rsidR="000A02EC" w:rsidRPr="006A215E" w:rsidRDefault="000A02EC" w:rsidP="000A02EC">
            <w:pPr>
              <w:pStyle w:val="acctfourfigures"/>
              <w:tabs>
                <w:tab w:val="decimal" w:pos="731"/>
              </w:tabs>
              <w:spacing w:line="240" w:lineRule="auto"/>
              <w:ind w:right="11" w:firstLine="136"/>
              <w:jc w:val="center"/>
              <w:rPr>
                <w:b/>
                <w:bCs/>
                <w:sz w:val="20"/>
                <w:lang w:eastAsia="en-GB"/>
              </w:rPr>
            </w:pPr>
            <w:r w:rsidRPr="006A215E">
              <w:rPr>
                <w:b/>
                <w:bCs/>
                <w:sz w:val="20"/>
                <w:lang w:eastAsia="en-GB"/>
              </w:rPr>
              <w:t>Fair value</w:t>
            </w:r>
          </w:p>
        </w:tc>
      </w:tr>
      <w:tr w:rsidR="000A02EC" w:rsidRPr="00D503BB" w14:paraId="64649D77" w14:textId="77777777" w:rsidTr="00391CD3">
        <w:trPr>
          <w:cantSplit/>
          <w:trHeight w:val="20"/>
        </w:trPr>
        <w:tc>
          <w:tcPr>
            <w:tcW w:w="3240" w:type="dxa"/>
            <w:vAlign w:val="bottom"/>
          </w:tcPr>
          <w:p w14:paraId="0C5D0A72" w14:textId="77777777" w:rsidR="000A02EC" w:rsidRPr="00E611FA" w:rsidRDefault="000A02EC" w:rsidP="000A02EC">
            <w:pPr>
              <w:ind w:left="11"/>
              <w:rPr>
                <w:rFonts w:ascii="Times New Roman" w:hAnsi="Times New Roman" w:cs="Times New Roman"/>
                <w:b/>
                <w:bCs/>
                <w:i/>
                <w:iCs/>
                <w:sz w:val="20"/>
                <w:szCs w:val="20"/>
                <w:lang w:eastAsia="en-GB"/>
              </w:rPr>
            </w:pPr>
            <w:r w:rsidRPr="00E611FA">
              <w:rPr>
                <w:rFonts w:ascii="Times New Roman" w:hAnsi="Times New Roman" w:cs="Times New Roman"/>
                <w:b/>
                <w:bCs/>
                <w:i/>
                <w:iCs/>
                <w:sz w:val="20"/>
                <w:szCs w:val="20"/>
                <w:lang w:eastAsia="en-GB"/>
              </w:rPr>
              <w:t>At 31 March 2020</w:t>
            </w:r>
          </w:p>
        </w:tc>
        <w:tc>
          <w:tcPr>
            <w:tcW w:w="1350" w:type="dxa"/>
          </w:tcPr>
          <w:p w14:paraId="6866674B" w14:textId="77777777" w:rsidR="000A02EC" w:rsidRPr="00E611FA" w:rsidRDefault="000A02EC" w:rsidP="000A02EC">
            <w:pPr>
              <w:pStyle w:val="acctfourfigures"/>
              <w:tabs>
                <w:tab w:val="decimal" w:pos="731"/>
              </w:tabs>
              <w:spacing w:line="240" w:lineRule="auto"/>
              <w:ind w:right="11" w:firstLine="136"/>
              <w:jc w:val="center"/>
              <w:rPr>
                <w:color w:val="000000"/>
                <w:sz w:val="20"/>
              </w:rPr>
            </w:pPr>
            <w:r>
              <w:rPr>
                <w:color w:val="000000"/>
                <w:sz w:val="20"/>
              </w:rPr>
              <w:t>profit or loss</w:t>
            </w:r>
          </w:p>
        </w:tc>
        <w:tc>
          <w:tcPr>
            <w:tcW w:w="180" w:type="dxa"/>
          </w:tcPr>
          <w:p w14:paraId="3B9584B5"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900" w:type="dxa"/>
          </w:tcPr>
          <w:p w14:paraId="7210F323" w14:textId="77777777" w:rsidR="000A02EC" w:rsidRPr="00E611FA" w:rsidRDefault="000A02EC" w:rsidP="000A02EC">
            <w:pPr>
              <w:pStyle w:val="acctfourfigures"/>
              <w:tabs>
                <w:tab w:val="decimal" w:pos="731"/>
              </w:tabs>
              <w:spacing w:line="240" w:lineRule="auto"/>
              <w:ind w:right="11"/>
              <w:jc w:val="center"/>
              <w:rPr>
                <w:color w:val="000000"/>
                <w:sz w:val="20"/>
              </w:rPr>
            </w:pPr>
            <w:r>
              <w:rPr>
                <w:color w:val="000000"/>
                <w:sz w:val="20"/>
              </w:rPr>
              <w:t>Level 1</w:t>
            </w:r>
          </w:p>
        </w:tc>
        <w:tc>
          <w:tcPr>
            <w:tcW w:w="180" w:type="dxa"/>
          </w:tcPr>
          <w:p w14:paraId="0F4C6853"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810" w:type="dxa"/>
          </w:tcPr>
          <w:p w14:paraId="014AED21" w14:textId="77777777" w:rsidR="000A02EC" w:rsidRPr="00E611FA" w:rsidRDefault="000A02EC" w:rsidP="000A02EC">
            <w:pPr>
              <w:pStyle w:val="acctfourfigures"/>
              <w:tabs>
                <w:tab w:val="decimal" w:pos="731"/>
              </w:tabs>
              <w:spacing w:line="240" w:lineRule="auto"/>
              <w:ind w:right="11"/>
              <w:jc w:val="center"/>
              <w:rPr>
                <w:color w:val="000000"/>
                <w:sz w:val="20"/>
              </w:rPr>
            </w:pPr>
            <w:r>
              <w:rPr>
                <w:color w:val="000000"/>
                <w:sz w:val="20"/>
              </w:rPr>
              <w:t>Level 2</w:t>
            </w:r>
          </w:p>
        </w:tc>
        <w:tc>
          <w:tcPr>
            <w:tcW w:w="180" w:type="dxa"/>
          </w:tcPr>
          <w:p w14:paraId="3277CE93"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810" w:type="dxa"/>
          </w:tcPr>
          <w:p w14:paraId="393CB119" w14:textId="77777777" w:rsidR="000A02EC" w:rsidRPr="00E611FA" w:rsidRDefault="000A02EC" w:rsidP="000A02EC">
            <w:pPr>
              <w:pStyle w:val="acctfourfigures"/>
              <w:tabs>
                <w:tab w:val="decimal" w:pos="731"/>
              </w:tabs>
              <w:spacing w:line="240" w:lineRule="auto"/>
              <w:ind w:right="11"/>
              <w:jc w:val="center"/>
              <w:rPr>
                <w:color w:val="000000"/>
                <w:sz w:val="20"/>
              </w:rPr>
            </w:pPr>
            <w:r>
              <w:rPr>
                <w:color w:val="000000"/>
                <w:sz w:val="20"/>
              </w:rPr>
              <w:t>Level 3</w:t>
            </w:r>
          </w:p>
        </w:tc>
        <w:tc>
          <w:tcPr>
            <w:tcW w:w="180" w:type="dxa"/>
          </w:tcPr>
          <w:p w14:paraId="6862ED4D"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1080" w:type="dxa"/>
          </w:tcPr>
          <w:p w14:paraId="363683A2" w14:textId="77777777" w:rsidR="000A02EC" w:rsidRPr="00E611FA" w:rsidRDefault="000A02EC" w:rsidP="000A02EC">
            <w:pPr>
              <w:pStyle w:val="acctfourfigures"/>
              <w:tabs>
                <w:tab w:val="decimal" w:pos="550"/>
              </w:tabs>
              <w:spacing w:line="240" w:lineRule="auto"/>
              <w:ind w:right="11" w:firstLine="10"/>
              <w:jc w:val="center"/>
              <w:rPr>
                <w:sz w:val="20"/>
                <w:lang w:eastAsia="en-GB"/>
              </w:rPr>
            </w:pPr>
            <w:r>
              <w:rPr>
                <w:sz w:val="20"/>
                <w:lang w:eastAsia="en-GB"/>
              </w:rPr>
              <w:t>Total</w:t>
            </w:r>
          </w:p>
        </w:tc>
      </w:tr>
      <w:tr w:rsidR="000A02EC" w:rsidRPr="00D503BB" w14:paraId="2C347318" w14:textId="77777777" w:rsidTr="0009472B">
        <w:trPr>
          <w:cantSplit/>
          <w:trHeight w:val="20"/>
        </w:trPr>
        <w:tc>
          <w:tcPr>
            <w:tcW w:w="3240" w:type="dxa"/>
          </w:tcPr>
          <w:p w14:paraId="02F9C03E" w14:textId="77777777" w:rsidR="000A02EC" w:rsidRPr="00E611FA" w:rsidRDefault="000A02EC" w:rsidP="000A02EC">
            <w:pPr>
              <w:ind w:left="195" w:hanging="184"/>
              <w:rPr>
                <w:rFonts w:ascii="Times New Roman" w:hAnsi="Times New Roman" w:cs="Times New Roman"/>
                <w:b/>
                <w:bCs/>
                <w:i/>
                <w:iCs/>
                <w:sz w:val="20"/>
                <w:szCs w:val="20"/>
                <w:lang w:eastAsia="en-GB"/>
              </w:rPr>
            </w:pPr>
          </w:p>
        </w:tc>
        <w:tc>
          <w:tcPr>
            <w:tcW w:w="5670" w:type="dxa"/>
            <w:gridSpan w:val="9"/>
          </w:tcPr>
          <w:p w14:paraId="4250AE1D" w14:textId="77777777" w:rsidR="000A02EC" w:rsidRPr="00E611FA" w:rsidRDefault="000A02EC" w:rsidP="000A02EC">
            <w:pPr>
              <w:pStyle w:val="acctfourfigures"/>
              <w:tabs>
                <w:tab w:val="left" w:pos="720"/>
              </w:tabs>
              <w:spacing w:line="240" w:lineRule="atLeast"/>
              <w:ind w:right="11" w:firstLine="10"/>
              <w:jc w:val="center"/>
              <w:rPr>
                <w:sz w:val="20"/>
                <w:lang w:eastAsia="en-GB"/>
              </w:rPr>
            </w:pPr>
            <w:r w:rsidRPr="00E611FA">
              <w:rPr>
                <w:i/>
                <w:iCs/>
                <w:sz w:val="20"/>
                <w:lang w:eastAsia="en-GB"/>
              </w:rPr>
              <w:t>(in million Baht)</w:t>
            </w:r>
          </w:p>
        </w:tc>
      </w:tr>
      <w:tr w:rsidR="000A02EC" w:rsidRPr="003F0DD8" w14:paraId="4DBBD847" w14:textId="77777777" w:rsidTr="00391CD3">
        <w:trPr>
          <w:cantSplit/>
          <w:trHeight w:val="20"/>
        </w:trPr>
        <w:tc>
          <w:tcPr>
            <w:tcW w:w="3240" w:type="dxa"/>
          </w:tcPr>
          <w:p w14:paraId="7330210E" w14:textId="77777777" w:rsidR="000A02EC" w:rsidRPr="00E611FA" w:rsidRDefault="000A02EC" w:rsidP="000A02EC">
            <w:pPr>
              <w:ind w:left="160" w:right="-90" w:hanging="180"/>
              <w:rPr>
                <w:rFonts w:ascii="Times New Roman" w:hAnsi="Times New Roman" w:cs="Times New Roman"/>
                <w:sz w:val="20"/>
                <w:szCs w:val="20"/>
              </w:rPr>
            </w:pPr>
            <w:r w:rsidRPr="00E611FA">
              <w:rPr>
                <w:rFonts w:ascii="Times New Roman" w:hAnsi="Times New Roman" w:cs="Times New Roman"/>
                <w:b/>
                <w:bCs/>
                <w:i/>
                <w:iCs/>
                <w:sz w:val="20"/>
                <w:szCs w:val="20"/>
              </w:rPr>
              <w:t>Financial assets</w:t>
            </w:r>
          </w:p>
        </w:tc>
        <w:tc>
          <w:tcPr>
            <w:tcW w:w="1350" w:type="dxa"/>
          </w:tcPr>
          <w:p w14:paraId="1870FEEA"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1F00EFB"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900" w:type="dxa"/>
          </w:tcPr>
          <w:p w14:paraId="317B80F6"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6A0F25AC"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62251C30"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4B73C12"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44886830"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011D79F"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080" w:type="dxa"/>
            <w:vAlign w:val="bottom"/>
          </w:tcPr>
          <w:p w14:paraId="0789D4F8" w14:textId="77777777" w:rsidR="000A02EC" w:rsidRPr="00E611FA" w:rsidRDefault="000A02EC" w:rsidP="000A02EC">
            <w:pPr>
              <w:pStyle w:val="acctfourfigures"/>
              <w:tabs>
                <w:tab w:val="clear" w:pos="765"/>
                <w:tab w:val="decimal" w:pos="910"/>
              </w:tabs>
              <w:spacing w:line="240" w:lineRule="auto"/>
              <w:ind w:right="11" w:firstLine="15"/>
              <w:rPr>
                <w:sz w:val="20"/>
                <w:lang w:eastAsia="en-GB"/>
              </w:rPr>
            </w:pPr>
          </w:p>
        </w:tc>
      </w:tr>
      <w:tr w:rsidR="000A02EC" w:rsidRPr="003F0DD8" w14:paraId="7778C01C" w14:textId="77777777" w:rsidTr="00391CD3">
        <w:trPr>
          <w:cantSplit/>
          <w:trHeight w:val="20"/>
        </w:trPr>
        <w:tc>
          <w:tcPr>
            <w:tcW w:w="3240" w:type="dxa"/>
            <w:hideMark/>
          </w:tcPr>
          <w:p w14:paraId="3A64FFBF" w14:textId="77777777" w:rsidR="000A02EC" w:rsidRPr="00E611FA" w:rsidRDefault="000A02EC" w:rsidP="000A02EC">
            <w:pPr>
              <w:ind w:left="160" w:right="-90" w:hanging="180"/>
              <w:rPr>
                <w:rFonts w:ascii="Times New Roman" w:hAnsi="Times New Roman" w:cs="Times New Roman"/>
                <w:sz w:val="20"/>
                <w:szCs w:val="20"/>
                <w:cs/>
              </w:rPr>
            </w:pPr>
            <w:r w:rsidRPr="00E611FA">
              <w:rPr>
                <w:rFonts w:ascii="Times New Roman" w:hAnsi="Times New Roman" w:cs="Times New Roman"/>
                <w:sz w:val="20"/>
                <w:szCs w:val="20"/>
              </w:rPr>
              <w:t>Other non-current financial assets</w:t>
            </w:r>
          </w:p>
        </w:tc>
        <w:tc>
          <w:tcPr>
            <w:tcW w:w="1350" w:type="dxa"/>
          </w:tcPr>
          <w:p w14:paraId="4FB42810"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D71DA4F"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900" w:type="dxa"/>
          </w:tcPr>
          <w:p w14:paraId="23D0E324"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1FA698C6"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553F9C5A"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045DF9EC"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24498251"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33191E04"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080" w:type="dxa"/>
            <w:vAlign w:val="bottom"/>
          </w:tcPr>
          <w:p w14:paraId="65A148F5" w14:textId="77777777" w:rsidR="000A02EC" w:rsidRPr="00E611FA" w:rsidRDefault="000A02EC" w:rsidP="000A02EC">
            <w:pPr>
              <w:pStyle w:val="acctfourfigures"/>
              <w:tabs>
                <w:tab w:val="clear" w:pos="765"/>
                <w:tab w:val="decimal" w:pos="910"/>
              </w:tabs>
              <w:spacing w:line="240" w:lineRule="auto"/>
              <w:ind w:right="11" w:firstLine="15"/>
              <w:rPr>
                <w:sz w:val="20"/>
                <w:lang w:eastAsia="en-GB"/>
              </w:rPr>
            </w:pPr>
          </w:p>
        </w:tc>
      </w:tr>
      <w:tr w:rsidR="0009472B" w:rsidRPr="003F0DD8" w14:paraId="7F7BEEE4" w14:textId="77777777" w:rsidTr="00391CD3">
        <w:trPr>
          <w:cantSplit/>
          <w:trHeight w:val="20"/>
        </w:trPr>
        <w:tc>
          <w:tcPr>
            <w:tcW w:w="3240" w:type="dxa"/>
            <w:hideMark/>
          </w:tcPr>
          <w:p w14:paraId="6E6EDB98" w14:textId="77777777" w:rsidR="0009472B" w:rsidRPr="00E611FA" w:rsidRDefault="0009472B" w:rsidP="0009472B">
            <w:pPr>
              <w:ind w:right="-90"/>
              <w:rPr>
                <w:rFonts w:ascii="Times New Roman" w:hAnsi="Times New Roman" w:cs="Times New Roman"/>
                <w:sz w:val="20"/>
                <w:szCs w:val="20"/>
              </w:rPr>
            </w:pPr>
            <w:r>
              <w:rPr>
                <w:rFonts w:ascii="Times New Roman" w:hAnsi="Times New Roman" w:cs="Times New Roman"/>
                <w:sz w:val="20"/>
                <w:szCs w:val="20"/>
              </w:rPr>
              <w:t>- Debt</w:t>
            </w:r>
            <w:r w:rsidRPr="00E611FA">
              <w:rPr>
                <w:rFonts w:ascii="Times New Roman" w:hAnsi="Times New Roman" w:cs="Times New Roman"/>
                <w:sz w:val="20"/>
                <w:szCs w:val="20"/>
              </w:rPr>
              <w:t xml:space="preserve"> instruments</w:t>
            </w:r>
          </w:p>
        </w:tc>
        <w:tc>
          <w:tcPr>
            <w:tcW w:w="1350" w:type="dxa"/>
          </w:tcPr>
          <w:p w14:paraId="2DEB45F0" w14:textId="77777777" w:rsidR="0009472B" w:rsidRPr="00E611FA" w:rsidRDefault="0009472B" w:rsidP="0009472B">
            <w:pPr>
              <w:pStyle w:val="acctfourfigures"/>
              <w:tabs>
                <w:tab w:val="clear" w:pos="765"/>
                <w:tab w:val="decimal" w:pos="912"/>
              </w:tabs>
              <w:spacing w:line="240" w:lineRule="auto"/>
              <w:ind w:right="11" w:firstLine="15"/>
              <w:rPr>
                <w:sz w:val="20"/>
                <w:lang w:eastAsia="en-GB"/>
              </w:rPr>
            </w:pPr>
            <w:r>
              <w:rPr>
                <w:sz w:val="20"/>
                <w:lang w:eastAsia="en-GB"/>
              </w:rPr>
              <w:t>8.95</w:t>
            </w:r>
          </w:p>
        </w:tc>
        <w:tc>
          <w:tcPr>
            <w:tcW w:w="180" w:type="dxa"/>
          </w:tcPr>
          <w:p w14:paraId="35E6DB6F" w14:textId="77777777" w:rsidR="0009472B" w:rsidRPr="00E611FA" w:rsidRDefault="0009472B" w:rsidP="0009472B">
            <w:pPr>
              <w:pStyle w:val="acctfourfigures"/>
              <w:tabs>
                <w:tab w:val="clear" w:pos="765"/>
                <w:tab w:val="decimal" w:pos="912"/>
              </w:tabs>
              <w:spacing w:line="240" w:lineRule="auto"/>
              <w:ind w:right="11" w:firstLine="15"/>
              <w:rPr>
                <w:sz w:val="20"/>
                <w:lang w:eastAsia="en-GB"/>
              </w:rPr>
            </w:pPr>
          </w:p>
        </w:tc>
        <w:tc>
          <w:tcPr>
            <w:tcW w:w="900" w:type="dxa"/>
          </w:tcPr>
          <w:p w14:paraId="747D0398" w14:textId="5DF3EA8D" w:rsidR="0009472B" w:rsidRPr="00E611FA" w:rsidRDefault="0009472B" w:rsidP="0009472B">
            <w:pPr>
              <w:pStyle w:val="acctfourfigures"/>
              <w:tabs>
                <w:tab w:val="clear" w:pos="765"/>
                <w:tab w:val="decimal" w:pos="460"/>
              </w:tabs>
              <w:spacing w:line="240" w:lineRule="auto"/>
              <w:ind w:right="11" w:firstLine="15"/>
              <w:rPr>
                <w:sz w:val="20"/>
                <w:lang w:eastAsia="en-GB"/>
              </w:rPr>
            </w:pPr>
            <w:r>
              <w:rPr>
                <w:sz w:val="20"/>
                <w:lang w:eastAsia="en-GB"/>
              </w:rPr>
              <w:t>-</w:t>
            </w:r>
          </w:p>
        </w:tc>
        <w:tc>
          <w:tcPr>
            <w:tcW w:w="180" w:type="dxa"/>
          </w:tcPr>
          <w:p w14:paraId="7AFFC8FD" w14:textId="77777777" w:rsidR="0009472B" w:rsidRPr="00E611FA" w:rsidRDefault="0009472B" w:rsidP="0009472B">
            <w:pPr>
              <w:pStyle w:val="acctfourfigures"/>
              <w:tabs>
                <w:tab w:val="clear" w:pos="765"/>
                <w:tab w:val="decimal" w:pos="912"/>
              </w:tabs>
              <w:spacing w:line="240" w:lineRule="auto"/>
              <w:ind w:right="11" w:firstLine="15"/>
              <w:rPr>
                <w:sz w:val="20"/>
                <w:lang w:eastAsia="en-GB"/>
              </w:rPr>
            </w:pPr>
          </w:p>
        </w:tc>
        <w:tc>
          <w:tcPr>
            <w:tcW w:w="810" w:type="dxa"/>
          </w:tcPr>
          <w:p w14:paraId="41CE8BF8" w14:textId="7723A399" w:rsidR="0009472B" w:rsidRPr="00E611FA" w:rsidRDefault="0009472B" w:rsidP="0009472B">
            <w:pPr>
              <w:pStyle w:val="acctfourfigures"/>
              <w:tabs>
                <w:tab w:val="clear" w:pos="765"/>
              </w:tabs>
              <w:spacing w:line="240" w:lineRule="auto"/>
              <w:ind w:right="11" w:firstLine="15"/>
              <w:jc w:val="center"/>
              <w:rPr>
                <w:sz w:val="20"/>
                <w:lang w:eastAsia="en-GB"/>
              </w:rPr>
            </w:pPr>
            <w:r>
              <w:rPr>
                <w:sz w:val="20"/>
                <w:lang w:eastAsia="en-GB"/>
              </w:rPr>
              <w:t>8.95</w:t>
            </w:r>
          </w:p>
        </w:tc>
        <w:tc>
          <w:tcPr>
            <w:tcW w:w="180" w:type="dxa"/>
          </w:tcPr>
          <w:p w14:paraId="2BDC7EE3" w14:textId="77777777" w:rsidR="0009472B" w:rsidRPr="00E611FA" w:rsidRDefault="0009472B" w:rsidP="0009472B">
            <w:pPr>
              <w:pStyle w:val="acctfourfigures"/>
              <w:tabs>
                <w:tab w:val="clear" w:pos="765"/>
              </w:tabs>
              <w:spacing w:line="240" w:lineRule="auto"/>
              <w:ind w:right="11" w:firstLine="15"/>
              <w:jc w:val="center"/>
              <w:rPr>
                <w:sz w:val="20"/>
                <w:lang w:eastAsia="en-GB"/>
              </w:rPr>
            </w:pPr>
          </w:p>
        </w:tc>
        <w:tc>
          <w:tcPr>
            <w:tcW w:w="810" w:type="dxa"/>
          </w:tcPr>
          <w:p w14:paraId="44FCA37B" w14:textId="77777777" w:rsidR="0009472B" w:rsidRPr="00E611FA" w:rsidRDefault="0009472B" w:rsidP="0009472B">
            <w:pPr>
              <w:pStyle w:val="acctfourfigures"/>
              <w:tabs>
                <w:tab w:val="clear" w:pos="765"/>
              </w:tabs>
              <w:spacing w:line="240" w:lineRule="auto"/>
              <w:ind w:right="11" w:firstLine="15"/>
              <w:jc w:val="center"/>
              <w:rPr>
                <w:sz w:val="20"/>
                <w:lang w:eastAsia="en-GB"/>
              </w:rPr>
            </w:pPr>
            <w:r>
              <w:rPr>
                <w:sz w:val="20"/>
                <w:lang w:eastAsia="en-GB"/>
              </w:rPr>
              <w:t>-</w:t>
            </w:r>
          </w:p>
        </w:tc>
        <w:tc>
          <w:tcPr>
            <w:tcW w:w="180" w:type="dxa"/>
          </w:tcPr>
          <w:p w14:paraId="2B18776F" w14:textId="77777777" w:rsidR="0009472B" w:rsidRPr="00E611FA" w:rsidRDefault="0009472B" w:rsidP="0009472B">
            <w:pPr>
              <w:pStyle w:val="acctfourfigures"/>
              <w:tabs>
                <w:tab w:val="clear" w:pos="765"/>
                <w:tab w:val="decimal" w:pos="912"/>
              </w:tabs>
              <w:spacing w:line="240" w:lineRule="auto"/>
              <w:ind w:right="11" w:firstLine="15"/>
              <w:rPr>
                <w:sz w:val="20"/>
                <w:lang w:eastAsia="en-GB"/>
              </w:rPr>
            </w:pPr>
          </w:p>
        </w:tc>
        <w:tc>
          <w:tcPr>
            <w:tcW w:w="1080" w:type="dxa"/>
            <w:vAlign w:val="bottom"/>
          </w:tcPr>
          <w:p w14:paraId="64AA9751" w14:textId="77777777" w:rsidR="0009472B" w:rsidRPr="00E611FA" w:rsidRDefault="0009472B" w:rsidP="0009472B">
            <w:pPr>
              <w:pStyle w:val="acctfourfigures"/>
              <w:tabs>
                <w:tab w:val="clear" w:pos="765"/>
                <w:tab w:val="decimal" w:pos="460"/>
              </w:tabs>
              <w:spacing w:line="240" w:lineRule="auto"/>
              <w:ind w:right="11" w:firstLine="15"/>
              <w:rPr>
                <w:sz w:val="20"/>
                <w:lang w:eastAsia="en-GB"/>
              </w:rPr>
            </w:pPr>
            <w:r w:rsidRPr="00E611FA">
              <w:rPr>
                <w:sz w:val="20"/>
                <w:lang w:eastAsia="en-GB"/>
              </w:rPr>
              <w:t>8.95</w:t>
            </w:r>
          </w:p>
        </w:tc>
      </w:tr>
    </w:tbl>
    <w:p w14:paraId="50889351" w14:textId="77777777" w:rsidR="006F3319" w:rsidRPr="006F3319" w:rsidRDefault="006F3319" w:rsidP="006F3319">
      <w:pPr>
        <w:rPr>
          <w:rFonts w:ascii="Times New Roman" w:hAnsi="Times New Roman" w:cs="Times New Roman"/>
          <w:sz w:val="22"/>
          <w:szCs w:val="22"/>
        </w:rPr>
      </w:pPr>
    </w:p>
    <w:tbl>
      <w:tblPr>
        <w:tblW w:w="8927"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900"/>
        <w:gridCol w:w="180"/>
        <w:gridCol w:w="810"/>
        <w:gridCol w:w="180"/>
        <w:gridCol w:w="810"/>
        <w:gridCol w:w="180"/>
        <w:gridCol w:w="1097"/>
      </w:tblGrid>
      <w:tr w:rsidR="001F498E" w:rsidRPr="003F6E46" w14:paraId="00B009B5" w14:textId="77777777" w:rsidTr="00391CD3">
        <w:trPr>
          <w:cantSplit/>
          <w:trHeight w:val="20"/>
        </w:trPr>
        <w:tc>
          <w:tcPr>
            <w:tcW w:w="3240" w:type="dxa"/>
          </w:tcPr>
          <w:p w14:paraId="2288793F" w14:textId="77777777" w:rsidR="001F498E" w:rsidRPr="00E611FA" w:rsidRDefault="001F498E" w:rsidP="001F498E">
            <w:pPr>
              <w:ind w:left="195" w:hanging="184"/>
              <w:rPr>
                <w:rFonts w:ascii="Times New Roman" w:hAnsi="Times New Roman" w:cs="Times New Roman"/>
                <w:b/>
                <w:bCs/>
                <w:i/>
                <w:iCs/>
                <w:sz w:val="20"/>
                <w:szCs w:val="20"/>
                <w:lang w:eastAsia="en-GB"/>
              </w:rPr>
            </w:pPr>
          </w:p>
        </w:tc>
        <w:tc>
          <w:tcPr>
            <w:tcW w:w="5687" w:type="dxa"/>
            <w:gridSpan w:val="9"/>
          </w:tcPr>
          <w:p w14:paraId="68A03229" w14:textId="77777777" w:rsidR="001F498E" w:rsidRDefault="001F498E" w:rsidP="001F498E">
            <w:pPr>
              <w:pStyle w:val="acctfourfigures"/>
              <w:tabs>
                <w:tab w:val="decimal" w:pos="731"/>
              </w:tabs>
              <w:spacing w:line="240" w:lineRule="auto"/>
              <w:ind w:right="11"/>
              <w:jc w:val="center"/>
              <w:rPr>
                <w:b/>
                <w:bCs/>
                <w:sz w:val="20"/>
                <w:lang w:eastAsia="en-GB"/>
              </w:rPr>
            </w:pPr>
            <w:r>
              <w:rPr>
                <w:b/>
                <w:bCs/>
                <w:sz w:val="20"/>
                <w:lang w:eastAsia="en-GB"/>
              </w:rPr>
              <w:t>Consolidated financial statements /</w:t>
            </w:r>
          </w:p>
          <w:p w14:paraId="64B14BA6" w14:textId="77777777" w:rsidR="001F498E" w:rsidRPr="003F6E46" w:rsidRDefault="001F498E" w:rsidP="001F498E">
            <w:pPr>
              <w:pStyle w:val="acctfourfigures"/>
              <w:tabs>
                <w:tab w:val="decimal" w:pos="731"/>
              </w:tabs>
              <w:spacing w:line="240" w:lineRule="auto"/>
              <w:ind w:right="11"/>
              <w:jc w:val="center"/>
              <w:rPr>
                <w:b/>
                <w:bCs/>
                <w:sz w:val="20"/>
                <w:lang w:eastAsia="en-GB"/>
              </w:rPr>
            </w:pPr>
            <w:r>
              <w:rPr>
                <w:b/>
                <w:bCs/>
                <w:sz w:val="20"/>
                <w:lang w:eastAsia="en-GB"/>
              </w:rPr>
              <w:t>Separate financial statement</w:t>
            </w:r>
            <w:r w:rsidR="006A215E">
              <w:rPr>
                <w:b/>
                <w:bCs/>
                <w:sz w:val="20"/>
                <w:lang w:eastAsia="en-GB"/>
              </w:rPr>
              <w:t>s</w:t>
            </w:r>
          </w:p>
        </w:tc>
      </w:tr>
      <w:tr w:rsidR="006A215E" w:rsidRPr="00E611FA" w14:paraId="4E063DBE" w14:textId="77777777" w:rsidTr="00391CD3">
        <w:trPr>
          <w:cantSplit/>
          <w:trHeight w:val="20"/>
        </w:trPr>
        <w:tc>
          <w:tcPr>
            <w:tcW w:w="3240" w:type="dxa"/>
            <w:vAlign w:val="bottom"/>
          </w:tcPr>
          <w:p w14:paraId="7C711587" w14:textId="77777777" w:rsidR="006A215E" w:rsidRPr="00E611FA" w:rsidRDefault="006A215E" w:rsidP="006A215E">
            <w:pPr>
              <w:ind w:left="11"/>
              <w:rPr>
                <w:rFonts w:ascii="Times New Roman" w:hAnsi="Times New Roman" w:cs="Times New Roman"/>
                <w:b/>
                <w:bCs/>
                <w:i/>
                <w:iCs/>
                <w:sz w:val="20"/>
                <w:szCs w:val="20"/>
                <w:lang w:eastAsia="en-GB"/>
              </w:rPr>
            </w:pPr>
          </w:p>
        </w:tc>
        <w:tc>
          <w:tcPr>
            <w:tcW w:w="1350" w:type="dxa"/>
          </w:tcPr>
          <w:p w14:paraId="1953E5C4" w14:textId="77777777" w:rsidR="006A215E" w:rsidRPr="003F6E46" w:rsidRDefault="006A215E" w:rsidP="006A215E">
            <w:pPr>
              <w:pStyle w:val="acctfourfigures"/>
              <w:tabs>
                <w:tab w:val="decimal" w:pos="731"/>
              </w:tabs>
              <w:spacing w:line="240" w:lineRule="auto"/>
              <w:ind w:right="11"/>
              <w:jc w:val="center"/>
              <w:rPr>
                <w:b/>
                <w:bCs/>
                <w:color w:val="000000"/>
                <w:sz w:val="20"/>
              </w:rPr>
            </w:pPr>
            <w:r w:rsidRPr="003F6E46">
              <w:rPr>
                <w:b/>
                <w:bCs/>
                <w:color w:val="000000"/>
                <w:sz w:val="20"/>
              </w:rPr>
              <w:t>Carrying</w:t>
            </w:r>
          </w:p>
        </w:tc>
        <w:tc>
          <w:tcPr>
            <w:tcW w:w="180" w:type="dxa"/>
          </w:tcPr>
          <w:p w14:paraId="42A249AC"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4157" w:type="dxa"/>
            <w:gridSpan w:val="7"/>
          </w:tcPr>
          <w:p w14:paraId="66F13189" w14:textId="77777777" w:rsidR="006A215E" w:rsidRPr="006A215E" w:rsidRDefault="006A215E" w:rsidP="006A215E">
            <w:pPr>
              <w:pStyle w:val="acctfourfigures"/>
              <w:tabs>
                <w:tab w:val="decimal" w:pos="731"/>
              </w:tabs>
              <w:spacing w:line="240" w:lineRule="auto"/>
              <w:ind w:right="11" w:firstLine="136"/>
              <w:jc w:val="center"/>
              <w:rPr>
                <w:b/>
                <w:bCs/>
                <w:sz w:val="20"/>
                <w:lang w:eastAsia="en-GB"/>
              </w:rPr>
            </w:pPr>
            <w:r w:rsidRPr="006A215E">
              <w:rPr>
                <w:b/>
                <w:bCs/>
                <w:sz w:val="20"/>
                <w:lang w:eastAsia="en-GB"/>
              </w:rPr>
              <w:t>Fair value</w:t>
            </w:r>
          </w:p>
        </w:tc>
      </w:tr>
      <w:tr w:rsidR="006A215E" w:rsidRPr="00E611FA" w14:paraId="465767D5" w14:textId="77777777" w:rsidTr="00391CD3">
        <w:trPr>
          <w:cantSplit/>
          <w:trHeight w:val="20"/>
        </w:trPr>
        <w:tc>
          <w:tcPr>
            <w:tcW w:w="3240" w:type="dxa"/>
            <w:vAlign w:val="bottom"/>
          </w:tcPr>
          <w:p w14:paraId="607B8E38" w14:textId="77777777" w:rsidR="006A215E" w:rsidRPr="00E611FA" w:rsidRDefault="006A215E" w:rsidP="006A215E">
            <w:pPr>
              <w:ind w:left="11"/>
              <w:rPr>
                <w:rFonts w:ascii="Times New Roman" w:hAnsi="Times New Roman" w:cs="Times New Roman"/>
                <w:b/>
                <w:bCs/>
                <w:i/>
                <w:iCs/>
                <w:sz w:val="20"/>
                <w:szCs w:val="20"/>
                <w:lang w:eastAsia="en-GB"/>
              </w:rPr>
            </w:pPr>
            <w:r w:rsidRPr="00E611FA">
              <w:rPr>
                <w:rFonts w:ascii="Times New Roman" w:hAnsi="Times New Roman" w:cs="Times New Roman"/>
                <w:b/>
                <w:bCs/>
                <w:i/>
                <w:iCs/>
                <w:sz w:val="20"/>
                <w:szCs w:val="20"/>
                <w:lang w:eastAsia="en-GB"/>
              </w:rPr>
              <w:t xml:space="preserve">At 31 </w:t>
            </w:r>
            <w:r>
              <w:rPr>
                <w:rFonts w:ascii="Times New Roman" w:hAnsi="Times New Roman" w:cs="Times New Roman"/>
                <w:b/>
                <w:bCs/>
                <w:i/>
                <w:iCs/>
                <w:sz w:val="20"/>
                <w:szCs w:val="20"/>
                <w:lang w:eastAsia="en-GB"/>
              </w:rPr>
              <w:t>December</w:t>
            </w:r>
            <w:r w:rsidRPr="00E611FA">
              <w:rPr>
                <w:rFonts w:ascii="Times New Roman" w:hAnsi="Times New Roman" w:cs="Times New Roman"/>
                <w:b/>
                <w:bCs/>
                <w:i/>
                <w:iCs/>
                <w:sz w:val="20"/>
                <w:szCs w:val="20"/>
                <w:lang w:eastAsia="en-GB"/>
              </w:rPr>
              <w:t xml:space="preserve"> 20</w:t>
            </w:r>
            <w:r>
              <w:rPr>
                <w:rFonts w:ascii="Times New Roman" w:hAnsi="Times New Roman" w:cs="Times New Roman"/>
                <w:b/>
                <w:bCs/>
                <w:i/>
                <w:iCs/>
                <w:sz w:val="20"/>
                <w:szCs w:val="20"/>
                <w:lang w:eastAsia="en-GB"/>
              </w:rPr>
              <w:t>19</w:t>
            </w:r>
          </w:p>
        </w:tc>
        <w:tc>
          <w:tcPr>
            <w:tcW w:w="1350" w:type="dxa"/>
          </w:tcPr>
          <w:p w14:paraId="7F0BDF45" w14:textId="77777777" w:rsidR="006A215E" w:rsidRPr="003F6E46" w:rsidRDefault="006A215E" w:rsidP="006A215E">
            <w:pPr>
              <w:pStyle w:val="acctfourfigures"/>
              <w:tabs>
                <w:tab w:val="decimal" w:pos="731"/>
              </w:tabs>
              <w:spacing w:line="240" w:lineRule="auto"/>
              <w:ind w:right="11"/>
              <w:jc w:val="center"/>
              <w:rPr>
                <w:b/>
                <w:bCs/>
                <w:color w:val="000000"/>
                <w:sz w:val="20"/>
              </w:rPr>
            </w:pPr>
            <w:r w:rsidRPr="003F6E46">
              <w:rPr>
                <w:b/>
                <w:bCs/>
                <w:color w:val="000000"/>
                <w:sz w:val="20"/>
              </w:rPr>
              <w:t>amount</w:t>
            </w:r>
          </w:p>
        </w:tc>
        <w:tc>
          <w:tcPr>
            <w:tcW w:w="180" w:type="dxa"/>
          </w:tcPr>
          <w:p w14:paraId="05814D9C"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900" w:type="dxa"/>
          </w:tcPr>
          <w:p w14:paraId="4C8B10BE" w14:textId="77777777" w:rsidR="006A215E" w:rsidRPr="00E611FA" w:rsidRDefault="006A215E" w:rsidP="006A215E">
            <w:pPr>
              <w:pStyle w:val="acctfourfigures"/>
              <w:tabs>
                <w:tab w:val="decimal" w:pos="731"/>
              </w:tabs>
              <w:spacing w:line="240" w:lineRule="auto"/>
              <w:ind w:right="11"/>
              <w:jc w:val="center"/>
              <w:rPr>
                <w:color w:val="000000"/>
                <w:sz w:val="20"/>
              </w:rPr>
            </w:pPr>
            <w:r>
              <w:rPr>
                <w:color w:val="000000"/>
                <w:sz w:val="20"/>
              </w:rPr>
              <w:t>Level 1</w:t>
            </w:r>
          </w:p>
        </w:tc>
        <w:tc>
          <w:tcPr>
            <w:tcW w:w="180" w:type="dxa"/>
          </w:tcPr>
          <w:p w14:paraId="0E0E3646"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810" w:type="dxa"/>
          </w:tcPr>
          <w:p w14:paraId="5244C876" w14:textId="77777777" w:rsidR="006A215E" w:rsidRPr="00E611FA" w:rsidRDefault="006A215E" w:rsidP="006A215E">
            <w:pPr>
              <w:pStyle w:val="acctfourfigures"/>
              <w:tabs>
                <w:tab w:val="decimal" w:pos="731"/>
              </w:tabs>
              <w:spacing w:line="240" w:lineRule="auto"/>
              <w:ind w:right="11"/>
              <w:jc w:val="center"/>
              <w:rPr>
                <w:color w:val="000000"/>
                <w:sz w:val="20"/>
              </w:rPr>
            </w:pPr>
            <w:r>
              <w:rPr>
                <w:color w:val="000000"/>
                <w:sz w:val="20"/>
              </w:rPr>
              <w:t>Level 2</w:t>
            </w:r>
          </w:p>
        </w:tc>
        <w:tc>
          <w:tcPr>
            <w:tcW w:w="180" w:type="dxa"/>
          </w:tcPr>
          <w:p w14:paraId="33CB3714"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810" w:type="dxa"/>
          </w:tcPr>
          <w:p w14:paraId="160CB670" w14:textId="77777777" w:rsidR="006A215E" w:rsidRPr="00E611FA" w:rsidRDefault="006A215E" w:rsidP="006A215E">
            <w:pPr>
              <w:pStyle w:val="acctfourfigures"/>
              <w:tabs>
                <w:tab w:val="decimal" w:pos="731"/>
              </w:tabs>
              <w:spacing w:line="240" w:lineRule="auto"/>
              <w:ind w:right="11"/>
              <w:jc w:val="center"/>
              <w:rPr>
                <w:color w:val="000000"/>
                <w:sz w:val="20"/>
              </w:rPr>
            </w:pPr>
            <w:r>
              <w:rPr>
                <w:color w:val="000000"/>
                <w:sz w:val="20"/>
              </w:rPr>
              <w:t>Level 3</w:t>
            </w:r>
          </w:p>
        </w:tc>
        <w:tc>
          <w:tcPr>
            <w:tcW w:w="180" w:type="dxa"/>
          </w:tcPr>
          <w:p w14:paraId="00BF94B3"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1097" w:type="dxa"/>
          </w:tcPr>
          <w:p w14:paraId="50B8385F" w14:textId="77777777" w:rsidR="006A215E" w:rsidRPr="00E611FA" w:rsidRDefault="006A215E" w:rsidP="006A215E">
            <w:pPr>
              <w:pStyle w:val="acctfourfigures"/>
              <w:tabs>
                <w:tab w:val="decimal" w:pos="550"/>
              </w:tabs>
              <w:spacing w:line="240" w:lineRule="auto"/>
              <w:ind w:right="11" w:firstLine="10"/>
              <w:jc w:val="center"/>
              <w:rPr>
                <w:sz w:val="20"/>
                <w:lang w:eastAsia="en-GB"/>
              </w:rPr>
            </w:pPr>
            <w:r>
              <w:rPr>
                <w:sz w:val="20"/>
                <w:lang w:eastAsia="en-GB"/>
              </w:rPr>
              <w:t>Total</w:t>
            </w:r>
          </w:p>
        </w:tc>
      </w:tr>
      <w:tr w:rsidR="006A215E" w:rsidRPr="00E611FA" w14:paraId="796CBAFC" w14:textId="77777777" w:rsidTr="00391CD3">
        <w:trPr>
          <w:cantSplit/>
          <w:trHeight w:val="20"/>
        </w:trPr>
        <w:tc>
          <w:tcPr>
            <w:tcW w:w="3240" w:type="dxa"/>
          </w:tcPr>
          <w:p w14:paraId="22373B16" w14:textId="77777777" w:rsidR="006A215E" w:rsidRPr="00E611FA" w:rsidRDefault="006A215E" w:rsidP="006A215E">
            <w:pPr>
              <w:ind w:left="195" w:hanging="184"/>
              <w:rPr>
                <w:rFonts w:ascii="Times New Roman" w:hAnsi="Times New Roman" w:cs="Times New Roman"/>
                <w:b/>
                <w:bCs/>
                <w:i/>
                <w:iCs/>
                <w:sz w:val="20"/>
                <w:szCs w:val="20"/>
                <w:lang w:eastAsia="en-GB"/>
              </w:rPr>
            </w:pPr>
          </w:p>
        </w:tc>
        <w:tc>
          <w:tcPr>
            <w:tcW w:w="5687" w:type="dxa"/>
            <w:gridSpan w:val="9"/>
          </w:tcPr>
          <w:p w14:paraId="3BE27344" w14:textId="77777777" w:rsidR="006A215E" w:rsidRPr="00E611FA" w:rsidRDefault="006A215E" w:rsidP="006A215E">
            <w:pPr>
              <w:pStyle w:val="acctfourfigures"/>
              <w:tabs>
                <w:tab w:val="left" w:pos="720"/>
              </w:tabs>
              <w:spacing w:line="240" w:lineRule="atLeast"/>
              <w:ind w:right="11" w:firstLine="10"/>
              <w:jc w:val="center"/>
              <w:rPr>
                <w:sz w:val="20"/>
                <w:lang w:eastAsia="en-GB"/>
              </w:rPr>
            </w:pPr>
            <w:r w:rsidRPr="00E611FA">
              <w:rPr>
                <w:i/>
                <w:iCs/>
                <w:sz w:val="20"/>
                <w:lang w:eastAsia="en-GB"/>
              </w:rPr>
              <w:t>(in million Baht)</w:t>
            </w:r>
          </w:p>
        </w:tc>
      </w:tr>
      <w:tr w:rsidR="006A215E" w:rsidRPr="00E611FA" w14:paraId="48EE174F" w14:textId="77777777" w:rsidTr="00391CD3">
        <w:trPr>
          <w:cantSplit/>
          <w:trHeight w:val="20"/>
        </w:trPr>
        <w:tc>
          <w:tcPr>
            <w:tcW w:w="3240" w:type="dxa"/>
          </w:tcPr>
          <w:p w14:paraId="5B4E5A18" w14:textId="77777777" w:rsidR="006A215E" w:rsidRPr="001F498E" w:rsidRDefault="006A215E" w:rsidP="006A215E">
            <w:pPr>
              <w:spacing w:line="240" w:lineRule="atLeast"/>
              <w:ind w:left="180" w:right="-79" w:hanging="169"/>
              <w:rPr>
                <w:rFonts w:ascii="Times New Roman" w:hAnsi="Times New Roman" w:cs="Times New Roman"/>
                <w:b/>
                <w:bCs/>
                <w:i/>
                <w:iCs/>
                <w:sz w:val="20"/>
                <w:szCs w:val="20"/>
              </w:rPr>
            </w:pPr>
            <w:r w:rsidRPr="001F498E">
              <w:rPr>
                <w:rFonts w:ascii="Times New Roman" w:hAnsi="Times New Roman" w:cs="Times New Roman"/>
                <w:b/>
                <w:bCs/>
                <w:i/>
                <w:iCs/>
                <w:sz w:val="20"/>
                <w:szCs w:val="20"/>
              </w:rPr>
              <w:t xml:space="preserve">Financial assets </w:t>
            </w:r>
            <w:r>
              <w:rPr>
                <w:rFonts w:ascii="Times New Roman" w:hAnsi="Times New Roman" w:cs="Times New Roman"/>
                <w:b/>
                <w:bCs/>
                <w:i/>
                <w:iCs/>
                <w:sz w:val="20"/>
                <w:szCs w:val="20"/>
              </w:rPr>
              <w:t xml:space="preserve">not </w:t>
            </w:r>
            <w:r w:rsidRPr="001F498E">
              <w:rPr>
                <w:rFonts w:ascii="Times New Roman" w:hAnsi="Times New Roman" w:cs="Times New Roman"/>
                <w:b/>
                <w:bCs/>
                <w:i/>
                <w:iCs/>
                <w:sz w:val="20"/>
                <w:szCs w:val="20"/>
              </w:rPr>
              <w:t>measured at fair value</w:t>
            </w:r>
          </w:p>
        </w:tc>
        <w:tc>
          <w:tcPr>
            <w:tcW w:w="1350" w:type="dxa"/>
          </w:tcPr>
          <w:p w14:paraId="67E330FE"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11DB7E28"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900" w:type="dxa"/>
          </w:tcPr>
          <w:p w14:paraId="2C837E01"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4B85AC0D"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810" w:type="dxa"/>
          </w:tcPr>
          <w:p w14:paraId="622657B2"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73FF33DC"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810" w:type="dxa"/>
          </w:tcPr>
          <w:p w14:paraId="207563DA"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52846F72"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097" w:type="dxa"/>
            <w:vAlign w:val="bottom"/>
          </w:tcPr>
          <w:p w14:paraId="3DB44CAB" w14:textId="77777777" w:rsidR="006A215E" w:rsidRPr="001F498E" w:rsidRDefault="006A215E" w:rsidP="006A215E">
            <w:pPr>
              <w:pStyle w:val="acctfourfigures"/>
              <w:tabs>
                <w:tab w:val="clear" w:pos="765"/>
                <w:tab w:val="decimal" w:pos="910"/>
              </w:tabs>
              <w:spacing w:line="240" w:lineRule="auto"/>
              <w:ind w:right="11" w:firstLine="15"/>
              <w:rPr>
                <w:sz w:val="20"/>
                <w:lang w:eastAsia="en-GB"/>
              </w:rPr>
            </w:pPr>
          </w:p>
        </w:tc>
      </w:tr>
      <w:tr w:rsidR="0009472B" w:rsidRPr="00E611FA" w14:paraId="19AFD333" w14:textId="77777777" w:rsidTr="00391CD3">
        <w:trPr>
          <w:cantSplit/>
          <w:trHeight w:val="20"/>
        </w:trPr>
        <w:tc>
          <w:tcPr>
            <w:tcW w:w="3240" w:type="dxa"/>
            <w:hideMark/>
          </w:tcPr>
          <w:p w14:paraId="71010DB5" w14:textId="77777777" w:rsidR="0009472B" w:rsidRPr="001F498E" w:rsidRDefault="0009472B" w:rsidP="0009472B">
            <w:pPr>
              <w:ind w:left="160" w:right="-90" w:hanging="180"/>
              <w:rPr>
                <w:rFonts w:ascii="Times New Roman" w:hAnsi="Times New Roman" w:cs="Times New Roman"/>
                <w:sz w:val="20"/>
                <w:szCs w:val="20"/>
                <w:cs/>
              </w:rPr>
            </w:pPr>
            <w:r w:rsidRPr="001F498E">
              <w:rPr>
                <w:rFonts w:ascii="Times New Roman" w:hAnsi="Times New Roman" w:cs="Times New Roman"/>
                <w:sz w:val="20"/>
                <w:szCs w:val="20"/>
              </w:rPr>
              <w:t xml:space="preserve">Other </w:t>
            </w:r>
            <w:r>
              <w:rPr>
                <w:rFonts w:ascii="Times New Roman" w:hAnsi="Times New Roman" w:cs="Times New Roman"/>
                <w:sz w:val="20"/>
                <w:szCs w:val="20"/>
              </w:rPr>
              <w:t>investment in debt i</w:t>
            </w:r>
            <w:r w:rsidRPr="001F498E">
              <w:rPr>
                <w:rFonts w:ascii="Times New Roman" w:hAnsi="Times New Roman" w:cs="Times New Roman"/>
                <w:sz w:val="20"/>
                <w:szCs w:val="20"/>
              </w:rPr>
              <w:t>nstruments</w:t>
            </w:r>
          </w:p>
        </w:tc>
        <w:tc>
          <w:tcPr>
            <w:tcW w:w="1350" w:type="dxa"/>
          </w:tcPr>
          <w:p w14:paraId="5077DB0E"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r w:rsidRPr="001F498E">
              <w:rPr>
                <w:sz w:val="20"/>
                <w:lang w:eastAsia="en-GB"/>
              </w:rPr>
              <w:t>10.00</w:t>
            </w:r>
          </w:p>
        </w:tc>
        <w:tc>
          <w:tcPr>
            <w:tcW w:w="180" w:type="dxa"/>
          </w:tcPr>
          <w:p w14:paraId="211B7D22"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p>
        </w:tc>
        <w:tc>
          <w:tcPr>
            <w:tcW w:w="900" w:type="dxa"/>
          </w:tcPr>
          <w:p w14:paraId="369C3B0C" w14:textId="2505C510" w:rsidR="0009472B" w:rsidRPr="001F498E" w:rsidRDefault="0009472B" w:rsidP="0009472B">
            <w:pPr>
              <w:pStyle w:val="acctfourfigures"/>
              <w:tabs>
                <w:tab w:val="clear" w:pos="765"/>
                <w:tab w:val="decimal" w:pos="465"/>
              </w:tabs>
              <w:spacing w:line="240" w:lineRule="auto"/>
              <w:ind w:right="11" w:firstLine="15"/>
              <w:rPr>
                <w:sz w:val="20"/>
                <w:lang w:eastAsia="en-GB"/>
              </w:rPr>
            </w:pPr>
            <w:r>
              <w:rPr>
                <w:sz w:val="20"/>
                <w:lang w:eastAsia="en-GB"/>
              </w:rPr>
              <w:t>-</w:t>
            </w:r>
          </w:p>
        </w:tc>
        <w:tc>
          <w:tcPr>
            <w:tcW w:w="180" w:type="dxa"/>
          </w:tcPr>
          <w:p w14:paraId="22920FF5"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p>
        </w:tc>
        <w:tc>
          <w:tcPr>
            <w:tcW w:w="810" w:type="dxa"/>
          </w:tcPr>
          <w:p w14:paraId="587AE040" w14:textId="30E1B975" w:rsidR="0009472B" w:rsidRPr="001F498E" w:rsidRDefault="0009472B" w:rsidP="0009472B">
            <w:pPr>
              <w:pStyle w:val="acctfourfigures"/>
              <w:tabs>
                <w:tab w:val="clear" w:pos="765"/>
              </w:tabs>
              <w:spacing w:line="240" w:lineRule="auto"/>
              <w:ind w:right="11" w:firstLine="15"/>
              <w:jc w:val="center"/>
              <w:rPr>
                <w:sz w:val="20"/>
                <w:lang w:eastAsia="en-GB"/>
              </w:rPr>
            </w:pPr>
            <w:r w:rsidRPr="001F498E">
              <w:rPr>
                <w:sz w:val="20"/>
                <w:lang w:eastAsia="en-GB"/>
              </w:rPr>
              <w:t>1</w:t>
            </w:r>
            <w:r>
              <w:rPr>
                <w:sz w:val="20"/>
                <w:lang w:eastAsia="en-GB"/>
              </w:rPr>
              <w:t>3.22</w:t>
            </w:r>
          </w:p>
        </w:tc>
        <w:tc>
          <w:tcPr>
            <w:tcW w:w="180" w:type="dxa"/>
          </w:tcPr>
          <w:p w14:paraId="7CF9E491" w14:textId="77777777" w:rsidR="0009472B" w:rsidRPr="001F498E" w:rsidRDefault="0009472B" w:rsidP="0009472B">
            <w:pPr>
              <w:pStyle w:val="acctfourfigures"/>
              <w:tabs>
                <w:tab w:val="clear" w:pos="765"/>
              </w:tabs>
              <w:spacing w:line="240" w:lineRule="auto"/>
              <w:ind w:right="11" w:firstLine="15"/>
              <w:jc w:val="center"/>
              <w:rPr>
                <w:sz w:val="20"/>
                <w:lang w:eastAsia="en-GB"/>
              </w:rPr>
            </w:pPr>
          </w:p>
        </w:tc>
        <w:tc>
          <w:tcPr>
            <w:tcW w:w="810" w:type="dxa"/>
          </w:tcPr>
          <w:p w14:paraId="19C28F68" w14:textId="77777777" w:rsidR="0009472B" w:rsidRPr="001F498E" w:rsidRDefault="0009472B" w:rsidP="0009472B">
            <w:pPr>
              <w:pStyle w:val="acctfourfigures"/>
              <w:tabs>
                <w:tab w:val="clear" w:pos="765"/>
              </w:tabs>
              <w:spacing w:line="240" w:lineRule="auto"/>
              <w:ind w:right="11" w:firstLine="15"/>
              <w:jc w:val="center"/>
              <w:rPr>
                <w:sz w:val="20"/>
                <w:lang w:eastAsia="en-GB"/>
              </w:rPr>
            </w:pPr>
            <w:r w:rsidRPr="001F498E">
              <w:rPr>
                <w:sz w:val="20"/>
                <w:lang w:eastAsia="en-GB"/>
              </w:rPr>
              <w:t>-</w:t>
            </w:r>
          </w:p>
        </w:tc>
        <w:tc>
          <w:tcPr>
            <w:tcW w:w="180" w:type="dxa"/>
          </w:tcPr>
          <w:p w14:paraId="58043EA7"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p>
        </w:tc>
        <w:tc>
          <w:tcPr>
            <w:tcW w:w="1097" w:type="dxa"/>
          </w:tcPr>
          <w:p w14:paraId="35E47D83"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r>
              <w:rPr>
                <w:sz w:val="20"/>
                <w:lang w:eastAsia="en-GB"/>
              </w:rPr>
              <w:t>13.22</w:t>
            </w:r>
          </w:p>
        </w:tc>
      </w:tr>
    </w:tbl>
    <w:p w14:paraId="0945FF62" w14:textId="77777777" w:rsidR="006F3319" w:rsidRDefault="006F3319" w:rsidP="00D503BB">
      <w:pPr>
        <w:pStyle w:val="block"/>
        <w:spacing w:after="0" w:line="240" w:lineRule="auto"/>
        <w:ind w:left="540" w:right="-7"/>
        <w:jc w:val="both"/>
        <w:rPr>
          <w:rFonts w:cstheme="minorBidi"/>
          <w:b/>
          <w:bCs/>
          <w:i/>
          <w:iCs/>
          <w:szCs w:val="22"/>
          <w:lang w:val="en-US" w:bidi="th-TH"/>
        </w:rPr>
      </w:pPr>
    </w:p>
    <w:p w14:paraId="5D62FA63" w14:textId="77777777" w:rsidR="00D503BB" w:rsidRPr="00D503BB" w:rsidRDefault="00D503BB" w:rsidP="00D503BB">
      <w:pPr>
        <w:pStyle w:val="block"/>
        <w:spacing w:after="0" w:line="240" w:lineRule="auto"/>
        <w:ind w:left="540" w:right="-7"/>
        <w:jc w:val="both"/>
        <w:rPr>
          <w:rFonts w:cstheme="minorBidi"/>
          <w:b/>
          <w:bCs/>
          <w:i/>
          <w:iCs/>
          <w:szCs w:val="22"/>
          <w:lang w:val="en-US" w:bidi="th-TH"/>
        </w:rPr>
      </w:pPr>
      <w:r w:rsidRPr="00D503BB">
        <w:rPr>
          <w:rFonts w:cstheme="minorBidi"/>
          <w:b/>
          <w:bCs/>
          <w:i/>
          <w:iCs/>
          <w:szCs w:val="22"/>
          <w:lang w:val="en-US" w:bidi="th-TH"/>
        </w:rPr>
        <w:t>Impairment loss</w:t>
      </w:r>
    </w:p>
    <w:p w14:paraId="392C931D" w14:textId="77777777" w:rsidR="00D503BB" w:rsidRDefault="00D503BB" w:rsidP="00D503BB">
      <w:pPr>
        <w:pStyle w:val="block"/>
        <w:spacing w:after="0" w:line="240" w:lineRule="auto"/>
        <w:ind w:left="540" w:right="-7"/>
        <w:jc w:val="both"/>
        <w:rPr>
          <w:rFonts w:cstheme="minorBidi"/>
          <w:b/>
          <w:bCs/>
          <w:i/>
          <w:iCs/>
          <w:sz w:val="20"/>
          <w:lang w:val="en-US" w:bidi="th-TH"/>
        </w:rPr>
      </w:pPr>
    </w:p>
    <w:p w14:paraId="7E148FA1" w14:textId="77777777" w:rsidR="001F498E" w:rsidRDefault="001F498E" w:rsidP="00156E61">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Impairment on cash and cash equivalents was measured on a 12-month ECLs. The Group considers that cash and cash equivalents have low credit risk based on the external credit ratings of the counterparties</w:t>
      </w:r>
      <w:r>
        <w:rPr>
          <w:rFonts w:ascii="Times New Roman" w:hAnsi="Times New Roman" w:cs="Times New Roman"/>
          <w:color w:val="000000"/>
          <w:sz w:val="22"/>
          <w:szCs w:val="22"/>
          <w:lang w:val="en-GB"/>
        </w:rPr>
        <w:t>.</w:t>
      </w:r>
      <w:r>
        <w:rPr>
          <w:rFonts w:ascii="Times New Roman" w:hAnsi="Times New Roman" w:cs="Times New Roman"/>
          <w:color w:val="000000"/>
          <w:sz w:val="22"/>
          <w:szCs w:val="22"/>
          <w:lang w:val="en-GB"/>
        </w:rPr>
        <w:br w:type="page"/>
      </w:r>
    </w:p>
    <w:p w14:paraId="75D71A5B" w14:textId="77777777" w:rsidR="006A3DF4" w:rsidRDefault="00D503BB" w:rsidP="006C263A">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D503BB">
        <w:rPr>
          <w:rFonts w:ascii="Times New Roman" w:hAnsi="Times New Roman" w:cs="Times New Roman"/>
          <w:color w:val="000000"/>
          <w:sz w:val="22"/>
          <w:szCs w:val="22"/>
          <w:lang w:val="en-GB"/>
        </w:rPr>
        <w:lastRenderedPageBreak/>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81B1376" w14:textId="77777777" w:rsidR="00C07E56" w:rsidRDefault="00C07E56" w:rsidP="006C263A">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09" w:type="dxa"/>
        <w:tblInd w:w="451" w:type="dxa"/>
        <w:tblLayout w:type="fixed"/>
        <w:tblCellMar>
          <w:left w:w="79" w:type="dxa"/>
          <w:right w:w="79" w:type="dxa"/>
        </w:tblCellMar>
        <w:tblLook w:val="04A0" w:firstRow="1" w:lastRow="0" w:firstColumn="1" w:lastColumn="0" w:noHBand="0" w:noVBand="1"/>
      </w:tblPr>
      <w:tblGrid>
        <w:gridCol w:w="3329"/>
        <w:gridCol w:w="1170"/>
        <w:gridCol w:w="189"/>
        <w:gridCol w:w="1215"/>
        <w:gridCol w:w="182"/>
        <w:gridCol w:w="1260"/>
        <w:gridCol w:w="216"/>
        <w:gridCol w:w="1348"/>
      </w:tblGrid>
      <w:tr w:rsidR="00C07E56" w:rsidRPr="00D503BB" w14:paraId="5730A7F9" w14:textId="77777777" w:rsidTr="00C07E56">
        <w:trPr>
          <w:gridAfter w:val="7"/>
          <w:wAfter w:w="5580" w:type="dxa"/>
          <w:cantSplit/>
          <w:tblHeader/>
        </w:trPr>
        <w:tc>
          <w:tcPr>
            <w:tcW w:w="3329" w:type="dxa"/>
            <w:vAlign w:val="bottom"/>
            <w:hideMark/>
          </w:tcPr>
          <w:p w14:paraId="21C68031" w14:textId="77777777" w:rsidR="00C07E56" w:rsidRPr="00D503BB" w:rsidRDefault="00C07E56">
            <w:pPr>
              <w:pStyle w:val="acctfourfigures"/>
              <w:shd w:val="clear" w:color="auto" w:fill="FFFFFF"/>
              <w:tabs>
                <w:tab w:val="left" w:pos="720"/>
              </w:tabs>
              <w:spacing w:line="240" w:lineRule="auto"/>
              <w:rPr>
                <w:b/>
                <w:bCs/>
                <w:i/>
                <w:iCs/>
                <w:szCs w:val="22"/>
                <w:lang w:eastAsia="en-GB"/>
              </w:rPr>
            </w:pPr>
          </w:p>
        </w:tc>
      </w:tr>
      <w:tr w:rsidR="00C07E56" w:rsidRPr="00D503BB" w14:paraId="05A069A7" w14:textId="77777777" w:rsidTr="00C07E56">
        <w:trPr>
          <w:cantSplit/>
          <w:tblHeader/>
        </w:trPr>
        <w:tc>
          <w:tcPr>
            <w:tcW w:w="3329" w:type="dxa"/>
            <w:vAlign w:val="bottom"/>
          </w:tcPr>
          <w:p w14:paraId="00A8E2F0" w14:textId="77777777" w:rsidR="00C07E56" w:rsidRPr="00485D3B" w:rsidRDefault="00C07E56">
            <w:pPr>
              <w:pStyle w:val="acctfourfigures"/>
              <w:tabs>
                <w:tab w:val="left" w:pos="720"/>
              </w:tabs>
              <w:spacing w:line="240" w:lineRule="auto"/>
              <w:ind w:left="188" w:hanging="174"/>
              <w:rPr>
                <w:b/>
                <w:bCs/>
                <w:i/>
                <w:iCs/>
                <w:szCs w:val="22"/>
                <w:lang w:eastAsia="en-GB"/>
              </w:rPr>
            </w:pPr>
          </w:p>
        </w:tc>
        <w:tc>
          <w:tcPr>
            <w:tcW w:w="5580" w:type="dxa"/>
            <w:gridSpan w:val="7"/>
            <w:vAlign w:val="bottom"/>
          </w:tcPr>
          <w:p w14:paraId="6A16BEBE" w14:textId="77777777" w:rsidR="00C07E56" w:rsidRPr="00485D3B" w:rsidRDefault="00C07E56">
            <w:pPr>
              <w:pStyle w:val="acctmergecolhdg"/>
              <w:spacing w:line="240" w:lineRule="auto"/>
              <w:ind w:left="-83" w:right="-79" w:firstLine="4"/>
              <w:rPr>
                <w:b w:val="0"/>
                <w:bCs/>
                <w:szCs w:val="22"/>
                <w:lang w:eastAsia="en-GB"/>
              </w:rPr>
            </w:pPr>
            <w:r w:rsidRPr="00D503BB">
              <w:rPr>
                <w:szCs w:val="22"/>
                <w:lang w:eastAsia="en-GB"/>
              </w:rPr>
              <w:t>Consolidated</w:t>
            </w:r>
            <w:r>
              <w:rPr>
                <w:szCs w:val="22"/>
                <w:lang w:eastAsia="en-GB"/>
              </w:rPr>
              <w:t xml:space="preserve"> </w:t>
            </w:r>
            <w:r w:rsidRPr="00230C5F">
              <w:rPr>
                <w:szCs w:val="22"/>
                <w:lang w:eastAsia="en-GB"/>
              </w:rPr>
              <w:t>financial statements</w:t>
            </w:r>
          </w:p>
        </w:tc>
      </w:tr>
      <w:tr w:rsidR="00C07E56" w:rsidRPr="00D503BB" w14:paraId="6F63F470" w14:textId="77777777" w:rsidTr="00C07E56">
        <w:trPr>
          <w:cantSplit/>
          <w:tblHeader/>
        </w:trPr>
        <w:tc>
          <w:tcPr>
            <w:tcW w:w="3329" w:type="dxa"/>
            <w:vAlign w:val="bottom"/>
            <w:hideMark/>
          </w:tcPr>
          <w:p w14:paraId="7601D673" w14:textId="77777777" w:rsidR="00C07E56" w:rsidRPr="00485D3B" w:rsidRDefault="00C07E56">
            <w:pPr>
              <w:pStyle w:val="acctfourfigures"/>
              <w:tabs>
                <w:tab w:val="left" w:pos="720"/>
              </w:tabs>
              <w:spacing w:line="240" w:lineRule="auto"/>
              <w:ind w:left="188" w:hanging="174"/>
              <w:rPr>
                <w:b/>
                <w:bCs/>
                <w:i/>
                <w:iCs/>
                <w:szCs w:val="22"/>
                <w:lang w:eastAsia="en-GB"/>
              </w:rPr>
            </w:pPr>
            <w:r w:rsidRPr="00485D3B">
              <w:rPr>
                <w:b/>
                <w:bCs/>
                <w:i/>
                <w:iCs/>
                <w:szCs w:val="22"/>
                <w:lang w:eastAsia="en-GB"/>
              </w:rPr>
              <w:t>At 31 March 2020</w:t>
            </w:r>
          </w:p>
        </w:tc>
        <w:tc>
          <w:tcPr>
            <w:tcW w:w="1170" w:type="dxa"/>
            <w:vAlign w:val="bottom"/>
            <w:hideMark/>
          </w:tcPr>
          <w:p w14:paraId="3F8CEF1E"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Trade accounts receivables</w:t>
            </w:r>
          </w:p>
        </w:tc>
        <w:tc>
          <w:tcPr>
            <w:tcW w:w="189" w:type="dxa"/>
            <w:vAlign w:val="bottom"/>
          </w:tcPr>
          <w:p w14:paraId="1CBE16C3" w14:textId="77777777" w:rsidR="00C07E56" w:rsidRPr="00485D3B" w:rsidRDefault="00C07E56">
            <w:pPr>
              <w:pStyle w:val="acctmergecolhdg"/>
              <w:spacing w:line="240" w:lineRule="auto"/>
              <w:ind w:left="-83" w:firstLine="4"/>
              <w:rPr>
                <w:b w:val="0"/>
                <w:bCs/>
                <w:szCs w:val="22"/>
                <w:lang w:eastAsia="en-GB"/>
              </w:rPr>
            </w:pPr>
          </w:p>
        </w:tc>
        <w:tc>
          <w:tcPr>
            <w:tcW w:w="1215" w:type="dxa"/>
            <w:vAlign w:val="bottom"/>
            <w:hideMark/>
          </w:tcPr>
          <w:p w14:paraId="437BE78B" w14:textId="77777777" w:rsidR="00C07E56" w:rsidRPr="00485D3B" w:rsidRDefault="00C07E56">
            <w:pPr>
              <w:pStyle w:val="acctmergecolhdg"/>
              <w:spacing w:line="240" w:lineRule="auto"/>
              <w:ind w:left="-83" w:firstLine="4"/>
              <w:rPr>
                <w:b w:val="0"/>
                <w:bCs/>
                <w:szCs w:val="22"/>
                <w:lang w:eastAsia="en-GB"/>
              </w:rPr>
            </w:pPr>
            <w:r w:rsidRPr="00485D3B">
              <w:rPr>
                <w:b w:val="0"/>
                <w:bCs/>
                <w:szCs w:val="22"/>
                <w:lang w:eastAsia="en-GB"/>
              </w:rPr>
              <w:t>Contract assets</w:t>
            </w:r>
          </w:p>
        </w:tc>
        <w:tc>
          <w:tcPr>
            <w:tcW w:w="182" w:type="dxa"/>
          </w:tcPr>
          <w:p w14:paraId="036E9BE3" w14:textId="77777777" w:rsidR="00C07E56" w:rsidRPr="00485D3B" w:rsidRDefault="00C07E56">
            <w:pPr>
              <w:pStyle w:val="acctmergecolhdg"/>
              <w:spacing w:line="240" w:lineRule="auto"/>
              <w:ind w:left="-83" w:right="-79" w:firstLine="4"/>
              <w:rPr>
                <w:b w:val="0"/>
                <w:bCs/>
                <w:szCs w:val="22"/>
                <w:lang w:eastAsia="en-GB"/>
              </w:rPr>
            </w:pPr>
          </w:p>
        </w:tc>
        <w:tc>
          <w:tcPr>
            <w:tcW w:w="1260" w:type="dxa"/>
            <w:vAlign w:val="bottom"/>
            <w:hideMark/>
          </w:tcPr>
          <w:p w14:paraId="455F0584" w14:textId="77777777" w:rsidR="00C07E56" w:rsidRDefault="00C07E56">
            <w:pPr>
              <w:pStyle w:val="acctmergecolhdg"/>
              <w:spacing w:line="240" w:lineRule="auto"/>
              <w:ind w:left="-83" w:right="-79" w:firstLine="4"/>
              <w:rPr>
                <w:b w:val="0"/>
                <w:bCs/>
                <w:szCs w:val="22"/>
                <w:lang w:eastAsia="en-GB"/>
              </w:rPr>
            </w:pPr>
            <w:r w:rsidRPr="00485D3B">
              <w:rPr>
                <w:b w:val="0"/>
                <w:bCs/>
                <w:szCs w:val="22"/>
                <w:lang w:eastAsia="en-GB"/>
              </w:rPr>
              <w:t xml:space="preserve">Total </w:t>
            </w:r>
          </w:p>
          <w:p w14:paraId="69637FAD"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carrying amounts</w:t>
            </w:r>
          </w:p>
        </w:tc>
        <w:tc>
          <w:tcPr>
            <w:tcW w:w="216" w:type="dxa"/>
            <w:vAlign w:val="bottom"/>
          </w:tcPr>
          <w:p w14:paraId="2926112D" w14:textId="77777777" w:rsidR="00C07E56" w:rsidRPr="00485D3B" w:rsidRDefault="00C07E56">
            <w:pPr>
              <w:pStyle w:val="acctmergecolhdg"/>
              <w:spacing w:line="240" w:lineRule="auto"/>
              <w:rPr>
                <w:b w:val="0"/>
                <w:bCs/>
                <w:szCs w:val="22"/>
                <w:lang w:eastAsia="en-GB"/>
              </w:rPr>
            </w:pPr>
          </w:p>
        </w:tc>
        <w:tc>
          <w:tcPr>
            <w:tcW w:w="1348" w:type="dxa"/>
            <w:vAlign w:val="bottom"/>
            <w:hideMark/>
          </w:tcPr>
          <w:p w14:paraId="346DB275"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Allowance for impairment losses</w:t>
            </w:r>
          </w:p>
        </w:tc>
      </w:tr>
      <w:tr w:rsidR="00C07E56" w:rsidRPr="00D503BB" w14:paraId="5D392881" w14:textId="77777777" w:rsidTr="00C07E56">
        <w:trPr>
          <w:cantSplit/>
          <w:tblHeader/>
        </w:trPr>
        <w:tc>
          <w:tcPr>
            <w:tcW w:w="3329" w:type="dxa"/>
            <w:vAlign w:val="bottom"/>
            <w:hideMark/>
          </w:tcPr>
          <w:p w14:paraId="68A566E5" w14:textId="77777777" w:rsidR="00C07E56" w:rsidRPr="00485D3B" w:rsidRDefault="00C07E56">
            <w:pPr>
              <w:pStyle w:val="acctfourfigures"/>
              <w:tabs>
                <w:tab w:val="left" w:pos="720"/>
              </w:tabs>
              <w:spacing w:line="240" w:lineRule="auto"/>
              <w:ind w:left="188" w:hanging="174"/>
              <w:rPr>
                <w:b/>
                <w:bCs/>
                <w:i/>
                <w:iCs/>
                <w:szCs w:val="22"/>
                <w:lang w:eastAsia="en-GB"/>
              </w:rPr>
            </w:pPr>
          </w:p>
        </w:tc>
        <w:tc>
          <w:tcPr>
            <w:tcW w:w="5580" w:type="dxa"/>
            <w:gridSpan w:val="7"/>
            <w:vAlign w:val="bottom"/>
            <w:hideMark/>
          </w:tcPr>
          <w:p w14:paraId="2C6942EC" w14:textId="77777777" w:rsidR="00C07E56" w:rsidRPr="00C07E56" w:rsidRDefault="00C07E56" w:rsidP="00C07E56">
            <w:pPr>
              <w:pStyle w:val="acctmergecolhdg"/>
              <w:spacing w:line="240" w:lineRule="auto"/>
              <w:ind w:left="-83" w:right="-79" w:firstLine="4"/>
              <w:rPr>
                <w:b w:val="0"/>
                <w:bCs/>
                <w:i/>
                <w:iCs/>
                <w:szCs w:val="22"/>
                <w:lang w:eastAsia="en-GB"/>
              </w:rPr>
            </w:pPr>
            <w:r w:rsidRPr="00485D3B">
              <w:rPr>
                <w:b w:val="0"/>
                <w:bCs/>
                <w:i/>
                <w:iCs/>
                <w:szCs w:val="22"/>
                <w:lang w:eastAsia="en-GB"/>
              </w:rPr>
              <w:t>(in million Baht)</w:t>
            </w:r>
          </w:p>
        </w:tc>
      </w:tr>
      <w:tr w:rsidR="00C07E56" w:rsidRPr="00D503BB" w14:paraId="76D4D8BA" w14:textId="77777777" w:rsidTr="00C07E56">
        <w:trPr>
          <w:cantSplit/>
        </w:trPr>
        <w:tc>
          <w:tcPr>
            <w:tcW w:w="3329" w:type="dxa"/>
            <w:hideMark/>
          </w:tcPr>
          <w:p w14:paraId="74D3D5B8" w14:textId="77777777" w:rsidR="00C07E56" w:rsidRPr="00485D3B" w:rsidRDefault="00C07E56" w:rsidP="00485D3B">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Within credit terms</w:t>
            </w:r>
          </w:p>
        </w:tc>
        <w:tc>
          <w:tcPr>
            <w:tcW w:w="1170" w:type="dxa"/>
            <w:hideMark/>
          </w:tcPr>
          <w:p w14:paraId="7DBAF385" w14:textId="77777777" w:rsidR="00C07E56" w:rsidRPr="00C07E56" w:rsidRDefault="00C07E56" w:rsidP="00C07E56">
            <w:pPr>
              <w:tabs>
                <w:tab w:val="decimal" w:pos="425"/>
              </w:tabs>
              <w:ind w:left="-129" w:right="107"/>
              <w:jc w:val="right"/>
              <w:rPr>
                <w:rFonts w:ascii="Times New Roman" w:hAnsi="Times New Roman" w:cs="Times New Roman"/>
                <w:sz w:val="22"/>
                <w:szCs w:val="22"/>
                <w:lang w:eastAsia="en-US"/>
              </w:rPr>
            </w:pPr>
            <w:r w:rsidRPr="00C07E56">
              <w:rPr>
                <w:rFonts w:ascii="Times New Roman" w:hAnsi="Times New Roman" w:cs="Times New Roman"/>
                <w:sz w:val="22"/>
                <w:szCs w:val="22"/>
                <w:cs/>
              </w:rPr>
              <w:t>88.55</w:t>
            </w:r>
          </w:p>
        </w:tc>
        <w:tc>
          <w:tcPr>
            <w:tcW w:w="189" w:type="dxa"/>
          </w:tcPr>
          <w:p w14:paraId="081D22F1" w14:textId="77777777" w:rsidR="00C07E56" w:rsidRPr="00C07E56" w:rsidRDefault="00C07E56" w:rsidP="00485D3B">
            <w:pPr>
              <w:tabs>
                <w:tab w:val="left" w:pos="720"/>
              </w:tabs>
              <w:rPr>
                <w:rFonts w:ascii="Times New Roman" w:hAnsi="Times New Roman" w:cs="Times New Roman"/>
                <w:sz w:val="22"/>
                <w:szCs w:val="22"/>
              </w:rPr>
            </w:pPr>
          </w:p>
        </w:tc>
        <w:tc>
          <w:tcPr>
            <w:tcW w:w="1215" w:type="dxa"/>
            <w:hideMark/>
          </w:tcPr>
          <w:p w14:paraId="60D22122" w14:textId="77777777" w:rsidR="00C07E56" w:rsidRPr="00C07E56" w:rsidRDefault="001F498E" w:rsidP="00485D3B">
            <w:pPr>
              <w:tabs>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14.62</w:t>
            </w:r>
          </w:p>
        </w:tc>
        <w:tc>
          <w:tcPr>
            <w:tcW w:w="182" w:type="dxa"/>
          </w:tcPr>
          <w:p w14:paraId="784E0E48" w14:textId="77777777" w:rsidR="00C07E56" w:rsidRPr="00C07E56" w:rsidRDefault="00C07E56" w:rsidP="00485D3B">
            <w:pPr>
              <w:tabs>
                <w:tab w:val="left" w:pos="720"/>
              </w:tabs>
              <w:rPr>
                <w:rFonts w:ascii="Times New Roman" w:hAnsi="Times New Roman" w:cs="Times New Roman"/>
                <w:sz w:val="22"/>
                <w:szCs w:val="22"/>
              </w:rPr>
            </w:pPr>
          </w:p>
        </w:tc>
        <w:tc>
          <w:tcPr>
            <w:tcW w:w="1260" w:type="dxa"/>
            <w:hideMark/>
          </w:tcPr>
          <w:p w14:paraId="6586E6CD" w14:textId="57AA0507" w:rsidR="00C07E56" w:rsidRPr="00C07E56" w:rsidRDefault="00C07E56" w:rsidP="00C07E56">
            <w:pPr>
              <w:tabs>
                <w:tab w:val="decimal" w:pos="425"/>
              </w:tabs>
              <w:ind w:left="-129" w:right="66"/>
              <w:jc w:val="right"/>
              <w:rPr>
                <w:rFonts w:ascii="Times New Roman" w:hAnsi="Times New Roman" w:cs="Times New Roman"/>
                <w:sz w:val="22"/>
                <w:szCs w:val="22"/>
              </w:rPr>
            </w:pPr>
            <w:r w:rsidRPr="00C07E56">
              <w:rPr>
                <w:rFonts w:ascii="Times New Roman" w:hAnsi="Times New Roman" w:cs="Times New Roman"/>
                <w:sz w:val="22"/>
                <w:szCs w:val="22"/>
              </w:rPr>
              <w:t>103.</w:t>
            </w:r>
            <w:r w:rsidR="004B4F87">
              <w:rPr>
                <w:rFonts w:ascii="Times New Roman" w:hAnsi="Times New Roman" w:cs="Times New Roman"/>
                <w:sz w:val="22"/>
                <w:szCs w:val="22"/>
              </w:rPr>
              <w:t>17</w:t>
            </w:r>
          </w:p>
        </w:tc>
        <w:tc>
          <w:tcPr>
            <w:tcW w:w="216" w:type="dxa"/>
          </w:tcPr>
          <w:p w14:paraId="0351300D" w14:textId="77777777" w:rsidR="00C07E56" w:rsidRPr="00C07E56" w:rsidRDefault="00C07E56" w:rsidP="00485D3B">
            <w:pPr>
              <w:tabs>
                <w:tab w:val="left" w:pos="720"/>
              </w:tabs>
              <w:rPr>
                <w:rFonts w:ascii="Times New Roman" w:hAnsi="Times New Roman" w:cs="Times New Roman"/>
                <w:sz w:val="22"/>
                <w:szCs w:val="22"/>
              </w:rPr>
            </w:pPr>
          </w:p>
        </w:tc>
        <w:tc>
          <w:tcPr>
            <w:tcW w:w="1348" w:type="dxa"/>
            <w:hideMark/>
          </w:tcPr>
          <w:p w14:paraId="5CAD1393" w14:textId="77777777" w:rsidR="00C07E56" w:rsidRPr="00C07E56" w:rsidRDefault="00C07E56" w:rsidP="00C07E56">
            <w:pPr>
              <w:tabs>
                <w:tab w:val="decimal" w:pos="425"/>
              </w:tabs>
              <w:ind w:left="-129" w:right="98"/>
              <w:jc w:val="right"/>
              <w:rPr>
                <w:rFonts w:ascii="Times New Roman" w:hAnsi="Times New Roman" w:cs="Times New Roman"/>
                <w:sz w:val="22"/>
                <w:szCs w:val="22"/>
              </w:rPr>
            </w:pPr>
            <w:r w:rsidRPr="00C07E56">
              <w:rPr>
                <w:rFonts w:ascii="Times New Roman" w:hAnsi="Times New Roman" w:cs="Times New Roman"/>
                <w:sz w:val="22"/>
                <w:szCs w:val="22"/>
              </w:rPr>
              <w:t>2.00</w:t>
            </w:r>
          </w:p>
        </w:tc>
      </w:tr>
      <w:tr w:rsidR="00C07E56" w:rsidRPr="00D503BB" w14:paraId="7C0EBBC3" w14:textId="77777777" w:rsidTr="00C07E56">
        <w:trPr>
          <w:cantSplit/>
        </w:trPr>
        <w:tc>
          <w:tcPr>
            <w:tcW w:w="3329" w:type="dxa"/>
            <w:hideMark/>
          </w:tcPr>
          <w:p w14:paraId="5E8B3EBF" w14:textId="77777777" w:rsidR="00C07E56" w:rsidRPr="00485D3B" w:rsidRDefault="00C07E56" w:rsidP="00485D3B">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Overdue:</w:t>
            </w:r>
          </w:p>
        </w:tc>
        <w:tc>
          <w:tcPr>
            <w:tcW w:w="1170" w:type="dxa"/>
          </w:tcPr>
          <w:p w14:paraId="1EF303E0" w14:textId="77777777" w:rsidR="00C07E56" w:rsidRPr="00C07E56" w:rsidRDefault="00C07E56" w:rsidP="00C07E56">
            <w:pPr>
              <w:tabs>
                <w:tab w:val="decimal" w:pos="425"/>
              </w:tabs>
              <w:ind w:left="-129" w:right="107"/>
              <w:jc w:val="right"/>
              <w:rPr>
                <w:rFonts w:ascii="Times New Roman" w:hAnsi="Times New Roman" w:cs="Times New Roman"/>
                <w:sz w:val="22"/>
                <w:szCs w:val="22"/>
              </w:rPr>
            </w:pPr>
          </w:p>
        </w:tc>
        <w:tc>
          <w:tcPr>
            <w:tcW w:w="189" w:type="dxa"/>
          </w:tcPr>
          <w:p w14:paraId="6BE85DB9" w14:textId="77777777" w:rsidR="00C07E56" w:rsidRPr="00C07E56" w:rsidRDefault="00C07E56" w:rsidP="00485D3B">
            <w:pPr>
              <w:tabs>
                <w:tab w:val="left" w:pos="720"/>
              </w:tabs>
              <w:rPr>
                <w:rFonts w:ascii="Times New Roman" w:hAnsi="Times New Roman" w:cs="Times New Roman"/>
                <w:sz w:val="22"/>
                <w:szCs w:val="22"/>
              </w:rPr>
            </w:pPr>
          </w:p>
        </w:tc>
        <w:tc>
          <w:tcPr>
            <w:tcW w:w="1215" w:type="dxa"/>
          </w:tcPr>
          <w:p w14:paraId="4C6068A2" w14:textId="77777777" w:rsidR="00C07E56" w:rsidRPr="00C07E56" w:rsidRDefault="00C07E56" w:rsidP="00485D3B">
            <w:pPr>
              <w:tabs>
                <w:tab w:val="decimal" w:pos="425"/>
              </w:tabs>
              <w:ind w:left="-129"/>
              <w:jc w:val="right"/>
              <w:rPr>
                <w:rFonts w:ascii="Times New Roman" w:hAnsi="Times New Roman" w:cs="Times New Roman"/>
                <w:sz w:val="22"/>
                <w:szCs w:val="22"/>
              </w:rPr>
            </w:pPr>
          </w:p>
        </w:tc>
        <w:tc>
          <w:tcPr>
            <w:tcW w:w="182" w:type="dxa"/>
          </w:tcPr>
          <w:p w14:paraId="299AF462" w14:textId="77777777" w:rsidR="00C07E56" w:rsidRPr="00C07E56" w:rsidRDefault="00C07E56" w:rsidP="00485D3B">
            <w:pPr>
              <w:tabs>
                <w:tab w:val="left" w:pos="720"/>
              </w:tabs>
              <w:rPr>
                <w:rFonts w:ascii="Times New Roman" w:hAnsi="Times New Roman" w:cs="Times New Roman"/>
                <w:sz w:val="22"/>
                <w:szCs w:val="22"/>
              </w:rPr>
            </w:pPr>
          </w:p>
        </w:tc>
        <w:tc>
          <w:tcPr>
            <w:tcW w:w="1260" w:type="dxa"/>
          </w:tcPr>
          <w:p w14:paraId="389E0BCC" w14:textId="77777777" w:rsidR="00C07E56" w:rsidRPr="00C07E56" w:rsidRDefault="00C07E56" w:rsidP="00C07E56">
            <w:pPr>
              <w:tabs>
                <w:tab w:val="decimal" w:pos="425"/>
              </w:tabs>
              <w:ind w:left="-129" w:right="66"/>
              <w:jc w:val="right"/>
              <w:rPr>
                <w:rFonts w:ascii="Times New Roman" w:hAnsi="Times New Roman" w:cs="Times New Roman"/>
                <w:sz w:val="22"/>
                <w:szCs w:val="22"/>
              </w:rPr>
            </w:pPr>
          </w:p>
        </w:tc>
        <w:tc>
          <w:tcPr>
            <w:tcW w:w="216" w:type="dxa"/>
          </w:tcPr>
          <w:p w14:paraId="223773CB" w14:textId="77777777" w:rsidR="00C07E56" w:rsidRPr="00C07E56" w:rsidRDefault="00C07E56" w:rsidP="00485D3B">
            <w:pPr>
              <w:tabs>
                <w:tab w:val="left" w:pos="720"/>
              </w:tabs>
              <w:rPr>
                <w:rFonts w:ascii="Times New Roman" w:hAnsi="Times New Roman" w:cs="Times New Roman"/>
                <w:sz w:val="22"/>
                <w:szCs w:val="22"/>
              </w:rPr>
            </w:pPr>
          </w:p>
        </w:tc>
        <w:tc>
          <w:tcPr>
            <w:tcW w:w="1348" w:type="dxa"/>
          </w:tcPr>
          <w:p w14:paraId="4461EEB0" w14:textId="77777777" w:rsidR="00C07E56" w:rsidRPr="00C07E56" w:rsidRDefault="00C07E56" w:rsidP="00C07E56">
            <w:pPr>
              <w:tabs>
                <w:tab w:val="decimal" w:pos="425"/>
              </w:tabs>
              <w:ind w:left="-129" w:right="98"/>
              <w:jc w:val="right"/>
              <w:rPr>
                <w:rFonts w:ascii="Times New Roman" w:hAnsi="Times New Roman" w:cs="Times New Roman"/>
                <w:sz w:val="22"/>
                <w:szCs w:val="22"/>
              </w:rPr>
            </w:pPr>
          </w:p>
        </w:tc>
      </w:tr>
      <w:tr w:rsidR="00C07E56" w:rsidRPr="00D503BB" w14:paraId="239065C8" w14:textId="77777777" w:rsidTr="00C07E56">
        <w:trPr>
          <w:cantSplit/>
        </w:trPr>
        <w:tc>
          <w:tcPr>
            <w:tcW w:w="3329" w:type="dxa"/>
            <w:hideMark/>
          </w:tcPr>
          <w:p w14:paraId="5C462245" w14:textId="77777777" w:rsidR="00C07E56" w:rsidRPr="00485D3B" w:rsidRDefault="00C07E56" w:rsidP="00485D3B">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1-30 days</w:t>
            </w:r>
          </w:p>
        </w:tc>
        <w:tc>
          <w:tcPr>
            <w:tcW w:w="1170" w:type="dxa"/>
            <w:hideMark/>
          </w:tcPr>
          <w:p w14:paraId="099DA9C8" w14:textId="77777777" w:rsidR="00C07E56" w:rsidRPr="00C07E56" w:rsidRDefault="00C07E56" w:rsidP="00C07E56">
            <w:pPr>
              <w:tabs>
                <w:tab w:val="decimal" w:pos="425"/>
              </w:tabs>
              <w:ind w:left="-129" w:right="107"/>
              <w:jc w:val="right"/>
              <w:rPr>
                <w:rFonts w:ascii="Times New Roman" w:hAnsi="Times New Roman" w:cs="Times New Roman"/>
                <w:sz w:val="22"/>
                <w:szCs w:val="22"/>
              </w:rPr>
            </w:pPr>
            <w:r w:rsidRPr="00C07E56">
              <w:rPr>
                <w:rFonts w:ascii="Times New Roman" w:hAnsi="Times New Roman" w:cs="Times New Roman"/>
                <w:sz w:val="22"/>
                <w:szCs w:val="22"/>
                <w:cs/>
              </w:rPr>
              <w:t>37.30</w:t>
            </w:r>
          </w:p>
        </w:tc>
        <w:tc>
          <w:tcPr>
            <w:tcW w:w="189" w:type="dxa"/>
          </w:tcPr>
          <w:p w14:paraId="008702AD" w14:textId="77777777" w:rsidR="00C07E56" w:rsidRPr="00C07E56" w:rsidRDefault="00C07E56" w:rsidP="00485D3B">
            <w:pPr>
              <w:tabs>
                <w:tab w:val="left" w:pos="720"/>
              </w:tabs>
              <w:rPr>
                <w:rFonts w:ascii="Times New Roman" w:hAnsi="Times New Roman" w:cs="Times New Roman"/>
                <w:sz w:val="22"/>
                <w:szCs w:val="22"/>
              </w:rPr>
            </w:pPr>
          </w:p>
        </w:tc>
        <w:tc>
          <w:tcPr>
            <w:tcW w:w="1215" w:type="dxa"/>
            <w:hideMark/>
          </w:tcPr>
          <w:p w14:paraId="567E4FFB" w14:textId="77777777" w:rsidR="00C07E56" w:rsidRPr="00C07E56" w:rsidRDefault="00C07E56" w:rsidP="00C55ED2">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tcPr>
          <w:p w14:paraId="46CF45AC" w14:textId="77777777" w:rsidR="00C07E56" w:rsidRPr="00C07E56" w:rsidRDefault="00C07E56" w:rsidP="00485D3B">
            <w:pPr>
              <w:tabs>
                <w:tab w:val="left" w:pos="720"/>
              </w:tabs>
              <w:rPr>
                <w:rFonts w:ascii="Times New Roman" w:hAnsi="Times New Roman" w:cs="Times New Roman"/>
                <w:sz w:val="22"/>
                <w:szCs w:val="22"/>
              </w:rPr>
            </w:pPr>
          </w:p>
        </w:tc>
        <w:tc>
          <w:tcPr>
            <w:tcW w:w="1260" w:type="dxa"/>
            <w:hideMark/>
          </w:tcPr>
          <w:p w14:paraId="18B0B599" w14:textId="77777777" w:rsidR="00C07E56" w:rsidRPr="00C07E56" w:rsidRDefault="00C07E56" w:rsidP="00C07E56">
            <w:pPr>
              <w:tabs>
                <w:tab w:val="decimal" w:pos="425"/>
              </w:tabs>
              <w:ind w:left="-129" w:right="66"/>
              <w:jc w:val="right"/>
              <w:rPr>
                <w:rFonts w:ascii="Times New Roman" w:hAnsi="Times New Roman" w:cs="Times New Roman"/>
                <w:sz w:val="22"/>
                <w:szCs w:val="22"/>
              </w:rPr>
            </w:pPr>
            <w:r w:rsidRPr="00C07E56">
              <w:rPr>
                <w:rFonts w:ascii="Times New Roman" w:hAnsi="Times New Roman" w:cs="Times New Roman"/>
                <w:sz w:val="22"/>
                <w:szCs w:val="22"/>
                <w:cs/>
              </w:rPr>
              <w:t>37.30</w:t>
            </w:r>
          </w:p>
        </w:tc>
        <w:tc>
          <w:tcPr>
            <w:tcW w:w="216" w:type="dxa"/>
          </w:tcPr>
          <w:p w14:paraId="4E336774" w14:textId="77777777" w:rsidR="00C07E56" w:rsidRPr="00C07E56" w:rsidRDefault="00C07E56" w:rsidP="00485D3B">
            <w:pPr>
              <w:tabs>
                <w:tab w:val="left" w:pos="720"/>
              </w:tabs>
              <w:rPr>
                <w:rFonts w:ascii="Times New Roman" w:hAnsi="Times New Roman" w:cs="Times New Roman"/>
                <w:sz w:val="22"/>
                <w:szCs w:val="22"/>
              </w:rPr>
            </w:pPr>
          </w:p>
        </w:tc>
        <w:tc>
          <w:tcPr>
            <w:tcW w:w="1348" w:type="dxa"/>
            <w:hideMark/>
          </w:tcPr>
          <w:p w14:paraId="2514A1D0" w14:textId="77777777" w:rsidR="00C07E56" w:rsidRPr="00C07E56" w:rsidRDefault="00C07E56" w:rsidP="00C07E56">
            <w:pPr>
              <w:tabs>
                <w:tab w:val="decimal" w:pos="425"/>
              </w:tabs>
              <w:ind w:left="-129" w:right="98"/>
              <w:jc w:val="right"/>
              <w:rPr>
                <w:rFonts w:ascii="Times New Roman" w:hAnsi="Times New Roman" w:cs="Times New Roman"/>
                <w:sz w:val="22"/>
                <w:szCs w:val="22"/>
              </w:rPr>
            </w:pPr>
            <w:r w:rsidRPr="00C07E56">
              <w:rPr>
                <w:rFonts w:ascii="Times New Roman" w:hAnsi="Times New Roman" w:cs="Times New Roman"/>
                <w:sz w:val="22"/>
                <w:szCs w:val="22"/>
                <w:cs/>
              </w:rPr>
              <w:t>1.67</w:t>
            </w:r>
          </w:p>
        </w:tc>
      </w:tr>
      <w:tr w:rsidR="00C07E56" w:rsidRPr="00D503BB" w14:paraId="28E1CB85" w14:textId="77777777" w:rsidTr="00C07E56">
        <w:trPr>
          <w:cantSplit/>
        </w:trPr>
        <w:tc>
          <w:tcPr>
            <w:tcW w:w="3329" w:type="dxa"/>
            <w:hideMark/>
          </w:tcPr>
          <w:p w14:paraId="759D6C7D" w14:textId="77777777" w:rsidR="00C07E56" w:rsidRPr="00485D3B" w:rsidRDefault="00C07E56" w:rsidP="00C55ED2">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31-60 days</w:t>
            </w:r>
          </w:p>
        </w:tc>
        <w:tc>
          <w:tcPr>
            <w:tcW w:w="1170" w:type="dxa"/>
            <w:hideMark/>
          </w:tcPr>
          <w:p w14:paraId="3357F883" w14:textId="77777777" w:rsidR="00C07E56" w:rsidRPr="00C07E56" w:rsidRDefault="00C07E56" w:rsidP="00C07E56">
            <w:pPr>
              <w:tabs>
                <w:tab w:val="decimal" w:pos="425"/>
              </w:tabs>
              <w:ind w:left="-129" w:right="107"/>
              <w:jc w:val="right"/>
              <w:rPr>
                <w:rFonts w:ascii="Times New Roman" w:hAnsi="Times New Roman" w:cs="Times New Roman"/>
                <w:sz w:val="22"/>
                <w:szCs w:val="22"/>
              </w:rPr>
            </w:pPr>
            <w:r w:rsidRPr="00C07E56">
              <w:rPr>
                <w:rFonts w:ascii="Times New Roman" w:hAnsi="Times New Roman" w:cs="Times New Roman"/>
                <w:sz w:val="22"/>
                <w:szCs w:val="22"/>
                <w:cs/>
              </w:rPr>
              <w:t>28.74</w:t>
            </w:r>
          </w:p>
        </w:tc>
        <w:tc>
          <w:tcPr>
            <w:tcW w:w="189" w:type="dxa"/>
          </w:tcPr>
          <w:p w14:paraId="50E5923B" w14:textId="77777777" w:rsidR="00C07E56" w:rsidRPr="00C07E56" w:rsidRDefault="00C07E56" w:rsidP="00C55ED2">
            <w:pPr>
              <w:tabs>
                <w:tab w:val="left" w:pos="720"/>
              </w:tabs>
              <w:rPr>
                <w:rFonts w:ascii="Times New Roman" w:hAnsi="Times New Roman" w:cs="Times New Roman"/>
                <w:sz w:val="22"/>
                <w:szCs w:val="22"/>
              </w:rPr>
            </w:pPr>
          </w:p>
        </w:tc>
        <w:tc>
          <w:tcPr>
            <w:tcW w:w="1215" w:type="dxa"/>
            <w:hideMark/>
          </w:tcPr>
          <w:p w14:paraId="1227B6B5" w14:textId="77777777" w:rsidR="00C07E56" w:rsidRPr="00C07E56" w:rsidRDefault="00C07E56" w:rsidP="00C55ED2">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tcPr>
          <w:p w14:paraId="1898E5FE" w14:textId="77777777" w:rsidR="00C07E56" w:rsidRPr="00C07E56" w:rsidRDefault="00C07E56" w:rsidP="00C55ED2">
            <w:pPr>
              <w:tabs>
                <w:tab w:val="left" w:pos="720"/>
              </w:tabs>
              <w:rPr>
                <w:rFonts w:ascii="Times New Roman" w:hAnsi="Times New Roman" w:cs="Times New Roman"/>
                <w:sz w:val="22"/>
                <w:szCs w:val="22"/>
              </w:rPr>
            </w:pPr>
          </w:p>
        </w:tc>
        <w:tc>
          <w:tcPr>
            <w:tcW w:w="1260" w:type="dxa"/>
            <w:hideMark/>
          </w:tcPr>
          <w:p w14:paraId="3CBC0981" w14:textId="77777777" w:rsidR="00C07E56" w:rsidRPr="00C07E56" w:rsidRDefault="00C07E56" w:rsidP="00C07E56">
            <w:pPr>
              <w:tabs>
                <w:tab w:val="decimal" w:pos="425"/>
              </w:tabs>
              <w:ind w:left="-129" w:right="66"/>
              <w:jc w:val="right"/>
              <w:rPr>
                <w:rFonts w:ascii="Times New Roman" w:hAnsi="Times New Roman" w:cs="Times New Roman"/>
                <w:sz w:val="22"/>
                <w:szCs w:val="22"/>
              </w:rPr>
            </w:pPr>
            <w:r w:rsidRPr="00C07E56">
              <w:rPr>
                <w:rFonts w:ascii="Times New Roman" w:hAnsi="Times New Roman" w:cs="Times New Roman"/>
                <w:sz w:val="22"/>
                <w:szCs w:val="22"/>
                <w:cs/>
              </w:rPr>
              <w:t>28.74</w:t>
            </w:r>
          </w:p>
        </w:tc>
        <w:tc>
          <w:tcPr>
            <w:tcW w:w="216" w:type="dxa"/>
          </w:tcPr>
          <w:p w14:paraId="14C5779A" w14:textId="77777777" w:rsidR="00C07E56" w:rsidRPr="00C07E56" w:rsidRDefault="00C07E56" w:rsidP="00C55ED2">
            <w:pPr>
              <w:tabs>
                <w:tab w:val="left" w:pos="720"/>
              </w:tabs>
              <w:rPr>
                <w:rFonts w:ascii="Times New Roman" w:hAnsi="Times New Roman" w:cs="Times New Roman"/>
                <w:sz w:val="22"/>
                <w:szCs w:val="22"/>
              </w:rPr>
            </w:pPr>
          </w:p>
        </w:tc>
        <w:tc>
          <w:tcPr>
            <w:tcW w:w="1348" w:type="dxa"/>
            <w:hideMark/>
          </w:tcPr>
          <w:p w14:paraId="768A0B56" w14:textId="77777777" w:rsidR="00C07E56" w:rsidRPr="00C07E56" w:rsidRDefault="00C07E56" w:rsidP="00C07E56">
            <w:pPr>
              <w:tabs>
                <w:tab w:val="decimal" w:pos="425"/>
              </w:tabs>
              <w:ind w:left="-129" w:right="98"/>
              <w:jc w:val="right"/>
              <w:rPr>
                <w:rFonts w:ascii="Times New Roman" w:hAnsi="Times New Roman" w:cs="Times New Roman"/>
                <w:sz w:val="22"/>
                <w:szCs w:val="22"/>
              </w:rPr>
            </w:pPr>
            <w:r w:rsidRPr="00C07E56">
              <w:rPr>
                <w:rFonts w:ascii="Times New Roman" w:hAnsi="Times New Roman" w:cs="Times New Roman"/>
                <w:sz w:val="22"/>
                <w:szCs w:val="22"/>
                <w:cs/>
              </w:rPr>
              <w:t>1.94</w:t>
            </w:r>
          </w:p>
        </w:tc>
      </w:tr>
      <w:tr w:rsidR="00C07E56" w:rsidRPr="00D503BB" w14:paraId="70E612A9" w14:textId="77777777" w:rsidTr="00C07E56">
        <w:trPr>
          <w:cantSplit/>
        </w:trPr>
        <w:tc>
          <w:tcPr>
            <w:tcW w:w="3329" w:type="dxa"/>
            <w:hideMark/>
          </w:tcPr>
          <w:p w14:paraId="794968BB" w14:textId="77777777" w:rsidR="00C07E56" w:rsidRPr="00485D3B" w:rsidRDefault="00C07E56" w:rsidP="00C55ED2">
            <w:pPr>
              <w:spacing w:line="240" w:lineRule="exact"/>
              <w:ind w:left="104" w:right="-79"/>
              <w:rPr>
                <w:rFonts w:ascii="Times New Roman" w:hAnsi="Times New Roman" w:cs="Times New Roman"/>
                <w:sz w:val="22"/>
                <w:szCs w:val="22"/>
                <w:lang w:eastAsia="en-GB"/>
              </w:rPr>
            </w:pPr>
            <w:r w:rsidRPr="00485D3B">
              <w:rPr>
                <w:rFonts w:ascii="Times New Roman" w:hAnsi="Times New Roman" w:cs="Times New Roman"/>
                <w:sz w:val="22"/>
                <w:szCs w:val="22"/>
                <w:lang w:eastAsia="en-GB"/>
              </w:rPr>
              <w:t>61-90 days</w:t>
            </w:r>
          </w:p>
        </w:tc>
        <w:tc>
          <w:tcPr>
            <w:tcW w:w="1170" w:type="dxa"/>
            <w:hideMark/>
          </w:tcPr>
          <w:p w14:paraId="1043CFB6" w14:textId="77777777" w:rsidR="00C07E56" w:rsidRPr="00C07E56" w:rsidRDefault="00C07E56" w:rsidP="00C07E56">
            <w:pPr>
              <w:tabs>
                <w:tab w:val="decimal" w:pos="425"/>
              </w:tabs>
              <w:ind w:left="-129" w:right="107"/>
              <w:jc w:val="right"/>
              <w:rPr>
                <w:rFonts w:ascii="Times New Roman" w:hAnsi="Times New Roman" w:cs="Times New Roman"/>
                <w:sz w:val="22"/>
                <w:szCs w:val="22"/>
              </w:rPr>
            </w:pPr>
            <w:r w:rsidRPr="00C07E56">
              <w:rPr>
                <w:rFonts w:ascii="Times New Roman" w:hAnsi="Times New Roman" w:cs="Times New Roman"/>
                <w:sz w:val="22"/>
                <w:szCs w:val="22"/>
                <w:cs/>
              </w:rPr>
              <w:t>3.02</w:t>
            </w:r>
          </w:p>
        </w:tc>
        <w:tc>
          <w:tcPr>
            <w:tcW w:w="189" w:type="dxa"/>
          </w:tcPr>
          <w:p w14:paraId="148443AC" w14:textId="77777777" w:rsidR="00C07E56" w:rsidRPr="00C07E56" w:rsidRDefault="00C07E56" w:rsidP="00C55ED2">
            <w:pPr>
              <w:tabs>
                <w:tab w:val="left" w:pos="720"/>
              </w:tabs>
              <w:rPr>
                <w:rFonts w:ascii="Times New Roman" w:hAnsi="Times New Roman" w:cs="Times New Roman"/>
                <w:sz w:val="22"/>
                <w:szCs w:val="22"/>
              </w:rPr>
            </w:pPr>
          </w:p>
        </w:tc>
        <w:tc>
          <w:tcPr>
            <w:tcW w:w="1215" w:type="dxa"/>
            <w:hideMark/>
          </w:tcPr>
          <w:p w14:paraId="3124ED0F" w14:textId="77777777" w:rsidR="00C07E56" w:rsidRPr="00C07E56" w:rsidRDefault="00C07E56" w:rsidP="00C55ED2">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tcPr>
          <w:p w14:paraId="70A72E8A" w14:textId="77777777" w:rsidR="00C07E56" w:rsidRPr="00C07E56" w:rsidRDefault="00C07E56" w:rsidP="00C55ED2">
            <w:pPr>
              <w:tabs>
                <w:tab w:val="left" w:pos="720"/>
              </w:tabs>
              <w:rPr>
                <w:rFonts w:ascii="Times New Roman" w:hAnsi="Times New Roman" w:cs="Times New Roman"/>
                <w:sz w:val="22"/>
                <w:szCs w:val="22"/>
              </w:rPr>
            </w:pPr>
          </w:p>
        </w:tc>
        <w:tc>
          <w:tcPr>
            <w:tcW w:w="1260" w:type="dxa"/>
            <w:hideMark/>
          </w:tcPr>
          <w:p w14:paraId="58B15905" w14:textId="77777777" w:rsidR="00C07E56" w:rsidRPr="00C07E56" w:rsidRDefault="00C07E56" w:rsidP="00C07E56">
            <w:pPr>
              <w:tabs>
                <w:tab w:val="decimal" w:pos="425"/>
              </w:tabs>
              <w:ind w:left="-129" w:right="66"/>
              <w:jc w:val="right"/>
              <w:rPr>
                <w:rFonts w:ascii="Times New Roman" w:hAnsi="Times New Roman" w:cs="Times New Roman"/>
                <w:sz w:val="22"/>
                <w:szCs w:val="22"/>
              </w:rPr>
            </w:pPr>
            <w:r w:rsidRPr="00C07E56">
              <w:rPr>
                <w:rFonts w:ascii="Times New Roman" w:hAnsi="Times New Roman" w:cs="Times New Roman"/>
                <w:sz w:val="22"/>
                <w:szCs w:val="22"/>
                <w:cs/>
              </w:rPr>
              <w:t>3.02</w:t>
            </w:r>
          </w:p>
        </w:tc>
        <w:tc>
          <w:tcPr>
            <w:tcW w:w="216" w:type="dxa"/>
          </w:tcPr>
          <w:p w14:paraId="26B0FC72" w14:textId="77777777" w:rsidR="00C07E56" w:rsidRPr="00C07E56" w:rsidRDefault="00C07E56" w:rsidP="00C55ED2">
            <w:pPr>
              <w:tabs>
                <w:tab w:val="left" w:pos="720"/>
              </w:tabs>
              <w:rPr>
                <w:rFonts w:ascii="Times New Roman" w:hAnsi="Times New Roman" w:cs="Times New Roman"/>
                <w:sz w:val="22"/>
                <w:szCs w:val="22"/>
              </w:rPr>
            </w:pPr>
          </w:p>
        </w:tc>
        <w:tc>
          <w:tcPr>
            <w:tcW w:w="1348" w:type="dxa"/>
            <w:hideMark/>
          </w:tcPr>
          <w:p w14:paraId="6ED15CE8" w14:textId="77777777" w:rsidR="00C07E56" w:rsidRPr="00C07E56" w:rsidRDefault="00C07E56" w:rsidP="00C07E56">
            <w:pPr>
              <w:tabs>
                <w:tab w:val="decimal" w:pos="425"/>
              </w:tabs>
              <w:ind w:left="-129" w:right="98"/>
              <w:jc w:val="right"/>
              <w:rPr>
                <w:rFonts w:ascii="Times New Roman" w:hAnsi="Times New Roman" w:cs="Times New Roman"/>
                <w:sz w:val="22"/>
                <w:szCs w:val="22"/>
              </w:rPr>
            </w:pPr>
            <w:r w:rsidRPr="00C07E56">
              <w:rPr>
                <w:rFonts w:ascii="Times New Roman" w:hAnsi="Times New Roman" w:cs="Times New Roman"/>
                <w:sz w:val="22"/>
                <w:szCs w:val="22"/>
                <w:cs/>
              </w:rPr>
              <w:t>0.19</w:t>
            </w:r>
          </w:p>
        </w:tc>
      </w:tr>
      <w:tr w:rsidR="00C07E56" w:rsidRPr="00D503BB" w14:paraId="3743764E" w14:textId="77777777" w:rsidTr="00C07E56">
        <w:trPr>
          <w:cantSplit/>
        </w:trPr>
        <w:tc>
          <w:tcPr>
            <w:tcW w:w="3329" w:type="dxa"/>
            <w:hideMark/>
          </w:tcPr>
          <w:p w14:paraId="4566CA44" w14:textId="77777777" w:rsidR="00C07E56" w:rsidRPr="00485D3B" w:rsidRDefault="00C07E56" w:rsidP="00C07E56">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 xml:space="preserve">More than 90 days </w:t>
            </w:r>
          </w:p>
        </w:tc>
        <w:tc>
          <w:tcPr>
            <w:tcW w:w="1170" w:type="dxa"/>
            <w:tcBorders>
              <w:top w:val="nil"/>
              <w:left w:val="nil"/>
              <w:bottom w:val="single" w:sz="4" w:space="0" w:color="auto"/>
              <w:right w:val="nil"/>
            </w:tcBorders>
            <w:hideMark/>
          </w:tcPr>
          <w:p w14:paraId="136A69B3" w14:textId="77777777" w:rsidR="00C07E56" w:rsidRPr="00C07E56" w:rsidRDefault="00C07E56" w:rsidP="00C07E56">
            <w:pPr>
              <w:tabs>
                <w:tab w:val="decimal" w:pos="425"/>
              </w:tabs>
              <w:ind w:left="-129" w:right="107"/>
              <w:jc w:val="right"/>
              <w:rPr>
                <w:rFonts w:ascii="Times New Roman" w:hAnsi="Times New Roman" w:cs="Times New Roman"/>
                <w:sz w:val="22"/>
                <w:szCs w:val="22"/>
              </w:rPr>
            </w:pPr>
            <w:r w:rsidRPr="00C07E56">
              <w:rPr>
                <w:rFonts w:ascii="Times New Roman" w:hAnsi="Times New Roman" w:cs="Times New Roman"/>
                <w:sz w:val="22"/>
                <w:szCs w:val="22"/>
                <w:cs/>
              </w:rPr>
              <w:t>3</w:t>
            </w:r>
            <w:r>
              <w:rPr>
                <w:rFonts w:ascii="Times New Roman" w:hAnsi="Times New Roman" w:cs="Times New Roman"/>
                <w:sz w:val="22"/>
                <w:szCs w:val="22"/>
              </w:rPr>
              <w:t>09</w:t>
            </w:r>
            <w:r w:rsidRPr="00C07E56">
              <w:rPr>
                <w:rFonts w:ascii="Times New Roman" w:hAnsi="Times New Roman" w:cs="Times New Roman"/>
                <w:sz w:val="22"/>
                <w:szCs w:val="22"/>
                <w:cs/>
              </w:rPr>
              <w:t>.</w:t>
            </w:r>
            <w:r>
              <w:rPr>
                <w:rFonts w:ascii="Times New Roman" w:hAnsi="Times New Roman" w:cs="Times New Roman"/>
                <w:sz w:val="22"/>
                <w:szCs w:val="22"/>
              </w:rPr>
              <w:t>5</w:t>
            </w:r>
            <w:r w:rsidR="001F498E">
              <w:rPr>
                <w:rFonts w:ascii="Times New Roman" w:hAnsi="Times New Roman" w:cs="Times New Roman"/>
                <w:sz w:val="22"/>
                <w:szCs w:val="22"/>
              </w:rPr>
              <w:t>4</w:t>
            </w:r>
          </w:p>
        </w:tc>
        <w:tc>
          <w:tcPr>
            <w:tcW w:w="189" w:type="dxa"/>
          </w:tcPr>
          <w:p w14:paraId="7465A714" w14:textId="77777777" w:rsidR="00C07E56" w:rsidRPr="00C07E56" w:rsidRDefault="00C07E56" w:rsidP="00C07E56">
            <w:pPr>
              <w:tabs>
                <w:tab w:val="left" w:pos="720"/>
              </w:tabs>
              <w:rPr>
                <w:rFonts w:ascii="Times New Roman" w:hAnsi="Times New Roman" w:cs="Times New Roman"/>
                <w:sz w:val="22"/>
                <w:szCs w:val="22"/>
              </w:rPr>
            </w:pPr>
          </w:p>
        </w:tc>
        <w:tc>
          <w:tcPr>
            <w:tcW w:w="1215" w:type="dxa"/>
            <w:tcBorders>
              <w:top w:val="nil"/>
              <w:left w:val="nil"/>
              <w:bottom w:val="single" w:sz="4" w:space="0" w:color="auto"/>
              <w:right w:val="nil"/>
            </w:tcBorders>
            <w:hideMark/>
          </w:tcPr>
          <w:p w14:paraId="7AC7AD29" w14:textId="77777777" w:rsidR="00C07E56" w:rsidRPr="00C07E56" w:rsidRDefault="00C07E56" w:rsidP="00C07E56">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tcPr>
          <w:p w14:paraId="594B0AAF" w14:textId="77777777" w:rsidR="00C07E56" w:rsidRPr="00C07E56" w:rsidRDefault="00C07E56" w:rsidP="00C07E56">
            <w:pPr>
              <w:tabs>
                <w:tab w:val="left" w:pos="720"/>
              </w:tabs>
              <w:rPr>
                <w:rFonts w:ascii="Times New Roman" w:hAnsi="Times New Roman" w:cs="Times New Roman"/>
                <w:sz w:val="22"/>
                <w:szCs w:val="22"/>
              </w:rPr>
            </w:pPr>
          </w:p>
        </w:tc>
        <w:tc>
          <w:tcPr>
            <w:tcW w:w="1260" w:type="dxa"/>
            <w:tcBorders>
              <w:top w:val="nil"/>
              <w:left w:val="nil"/>
              <w:bottom w:val="single" w:sz="4" w:space="0" w:color="auto"/>
              <w:right w:val="nil"/>
            </w:tcBorders>
            <w:hideMark/>
          </w:tcPr>
          <w:p w14:paraId="2EE5C11A" w14:textId="77777777" w:rsidR="00C07E56" w:rsidRPr="00C07E56" w:rsidRDefault="00C07E56" w:rsidP="00C07E56">
            <w:pPr>
              <w:tabs>
                <w:tab w:val="decimal" w:pos="425"/>
              </w:tabs>
              <w:ind w:left="-129" w:right="66"/>
              <w:jc w:val="right"/>
              <w:rPr>
                <w:rFonts w:ascii="Times New Roman" w:hAnsi="Times New Roman" w:cs="Times New Roman"/>
                <w:sz w:val="22"/>
                <w:szCs w:val="22"/>
              </w:rPr>
            </w:pPr>
            <w:r w:rsidRPr="00C07E56">
              <w:rPr>
                <w:rFonts w:ascii="Times New Roman" w:hAnsi="Times New Roman" w:cs="Times New Roman"/>
                <w:sz w:val="22"/>
                <w:szCs w:val="22"/>
                <w:cs/>
              </w:rPr>
              <w:t>3</w:t>
            </w:r>
            <w:r>
              <w:rPr>
                <w:rFonts w:ascii="Times New Roman" w:hAnsi="Times New Roman" w:cs="Times New Roman"/>
                <w:sz w:val="22"/>
                <w:szCs w:val="22"/>
              </w:rPr>
              <w:t>09</w:t>
            </w:r>
            <w:r w:rsidRPr="00C07E56">
              <w:rPr>
                <w:rFonts w:ascii="Times New Roman" w:hAnsi="Times New Roman" w:cs="Times New Roman"/>
                <w:sz w:val="22"/>
                <w:szCs w:val="22"/>
                <w:cs/>
              </w:rPr>
              <w:t>.</w:t>
            </w:r>
            <w:r>
              <w:rPr>
                <w:rFonts w:ascii="Times New Roman" w:hAnsi="Times New Roman" w:cs="Times New Roman"/>
                <w:sz w:val="22"/>
                <w:szCs w:val="22"/>
              </w:rPr>
              <w:t>5</w:t>
            </w:r>
            <w:r w:rsidR="001F498E">
              <w:rPr>
                <w:rFonts w:ascii="Times New Roman" w:hAnsi="Times New Roman" w:cs="Times New Roman"/>
                <w:sz w:val="22"/>
                <w:szCs w:val="22"/>
              </w:rPr>
              <w:t>4</w:t>
            </w:r>
          </w:p>
        </w:tc>
        <w:tc>
          <w:tcPr>
            <w:tcW w:w="216" w:type="dxa"/>
          </w:tcPr>
          <w:p w14:paraId="3F2DE101" w14:textId="77777777" w:rsidR="00C07E56" w:rsidRPr="00C07E56" w:rsidRDefault="00C07E56" w:rsidP="00C07E56">
            <w:pPr>
              <w:tabs>
                <w:tab w:val="left" w:pos="720"/>
              </w:tabs>
              <w:rPr>
                <w:rFonts w:ascii="Times New Roman" w:hAnsi="Times New Roman" w:cs="Times New Roman"/>
                <w:sz w:val="22"/>
                <w:szCs w:val="22"/>
              </w:rPr>
            </w:pPr>
          </w:p>
        </w:tc>
        <w:tc>
          <w:tcPr>
            <w:tcW w:w="1348" w:type="dxa"/>
            <w:tcBorders>
              <w:top w:val="nil"/>
              <w:left w:val="nil"/>
              <w:bottom w:val="single" w:sz="4" w:space="0" w:color="auto"/>
              <w:right w:val="nil"/>
            </w:tcBorders>
            <w:hideMark/>
          </w:tcPr>
          <w:p w14:paraId="5E1DC60B" w14:textId="77777777" w:rsidR="00C07E56" w:rsidRPr="00C07E56" w:rsidRDefault="00C07E56" w:rsidP="00C07E56">
            <w:pPr>
              <w:tabs>
                <w:tab w:val="decimal" w:pos="425"/>
              </w:tabs>
              <w:ind w:left="-129" w:right="98"/>
              <w:jc w:val="right"/>
              <w:rPr>
                <w:rFonts w:ascii="Times New Roman" w:hAnsi="Times New Roman" w:cs="Times New Roman"/>
                <w:sz w:val="22"/>
                <w:szCs w:val="22"/>
              </w:rPr>
            </w:pPr>
            <w:r w:rsidRPr="00C07E56">
              <w:rPr>
                <w:rFonts w:ascii="Times New Roman" w:hAnsi="Times New Roman" w:cs="Times New Roman"/>
                <w:sz w:val="22"/>
                <w:szCs w:val="22"/>
                <w:cs/>
              </w:rPr>
              <w:t>280.11</w:t>
            </w:r>
          </w:p>
        </w:tc>
      </w:tr>
      <w:tr w:rsidR="00C07E56" w:rsidRPr="00D503BB" w14:paraId="72B0AE36" w14:textId="77777777" w:rsidTr="00AD09EA">
        <w:trPr>
          <w:cantSplit/>
        </w:trPr>
        <w:tc>
          <w:tcPr>
            <w:tcW w:w="3329" w:type="dxa"/>
            <w:hideMark/>
          </w:tcPr>
          <w:p w14:paraId="321E4DCD" w14:textId="77777777" w:rsidR="00C07E56" w:rsidRPr="00485D3B" w:rsidRDefault="00C07E56" w:rsidP="00485D3B">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Total</w:t>
            </w:r>
          </w:p>
        </w:tc>
        <w:tc>
          <w:tcPr>
            <w:tcW w:w="1170" w:type="dxa"/>
            <w:tcBorders>
              <w:top w:val="single" w:sz="4" w:space="0" w:color="auto"/>
              <w:left w:val="nil"/>
              <w:right w:val="nil"/>
            </w:tcBorders>
            <w:hideMark/>
          </w:tcPr>
          <w:p w14:paraId="4F9B858B" w14:textId="77777777" w:rsidR="00C07E56" w:rsidRPr="00C07E56" w:rsidRDefault="00C07E56" w:rsidP="00C07E56">
            <w:pPr>
              <w:tabs>
                <w:tab w:val="decimal" w:pos="425"/>
              </w:tabs>
              <w:ind w:left="-129" w:right="107"/>
              <w:jc w:val="right"/>
              <w:rPr>
                <w:rFonts w:ascii="Times New Roman" w:hAnsi="Times New Roman" w:cs="Times New Roman"/>
                <w:b/>
                <w:bCs/>
                <w:sz w:val="22"/>
                <w:szCs w:val="22"/>
              </w:rPr>
            </w:pPr>
            <w:r w:rsidRPr="00C07E56">
              <w:rPr>
                <w:rFonts w:ascii="Times New Roman" w:hAnsi="Times New Roman" w:cs="Times New Roman"/>
                <w:b/>
                <w:bCs/>
                <w:sz w:val="22"/>
                <w:szCs w:val="22"/>
                <w:cs/>
              </w:rPr>
              <w:t>4</w:t>
            </w:r>
            <w:r>
              <w:rPr>
                <w:rFonts w:ascii="Times New Roman" w:hAnsi="Times New Roman" w:cs="Times New Roman"/>
                <w:b/>
                <w:bCs/>
                <w:sz w:val="22"/>
                <w:szCs w:val="22"/>
              </w:rPr>
              <w:t>67.1</w:t>
            </w:r>
            <w:r w:rsidR="001F498E">
              <w:rPr>
                <w:rFonts w:ascii="Times New Roman" w:hAnsi="Times New Roman" w:cs="Times New Roman"/>
                <w:b/>
                <w:bCs/>
                <w:sz w:val="22"/>
                <w:szCs w:val="22"/>
              </w:rPr>
              <w:t>5</w:t>
            </w:r>
          </w:p>
        </w:tc>
        <w:tc>
          <w:tcPr>
            <w:tcW w:w="189" w:type="dxa"/>
          </w:tcPr>
          <w:p w14:paraId="1C5EF7B2" w14:textId="77777777" w:rsidR="00C07E56" w:rsidRPr="00C07E56" w:rsidRDefault="00C07E56" w:rsidP="00485D3B">
            <w:pPr>
              <w:tabs>
                <w:tab w:val="left" w:pos="720"/>
              </w:tabs>
              <w:rPr>
                <w:rFonts w:ascii="Times New Roman" w:hAnsi="Times New Roman" w:cs="Times New Roman"/>
                <w:b/>
                <w:bCs/>
                <w:sz w:val="22"/>
                <w:szCs w:val="22"/>
              </w:rPr>
            </w:pPr>
          </w:p>
        </w:tc>
        <w:tc>
          <w:tcPr>
            <w:tcW w:w="1215" w:type="dxa"/>
            <w:tcBorders>
              <w:top w:val="single" w:sz="4" w:space="0" w:color="auto"/>
              <w:left w:val="nil"/>
              <w:right w:val="nil"/>
            </w:tcBorders>
            <w:hideMark/>
          </w:tcPr>
          <w:p w14:paraId="0251251C" w14:textId="77777777" w:rsidR="00C07E56" w:rsidRPr="00C07E56" w:rsidRDefault="001F498E" w:rsidP="00485D3B">
            <w:pPr>
              <w:tabs>
                <w:tab w:val="decimal" w:pos="425"/>
              </w:tabs>
              <w:ind w:left="-129"/>
              <w:jc w:val="right"/>
              <w:rPr>
                <w:rFonts w:ascii="Times New Roman" w:hAnsi="Times New Roman" w:cs="Times New Roman"/>
                <w:b/>
                <w:bCs/>
                <w:sz w:val="22"/>
                <w:szCs w:val="22"/>
              </w:rPr>
            </w:pPr>
            <w:r>
              <w:rPr>
                <w:rFonts w:ascii="Times New Roman" w:hAnsi="Times New Roman" w:cs="Times New Roman"/>
                <w:b/>
                <w:bCs/>
                <w:sz w:val="22"/>
                <w:szCs w:val="22"/>
              </w:rPr>
              <w:t>14.62</w:t>
            </w:r>
          </w:p>
        </w:tc>
        <w:tc>
          <w:tcPr>
            <w:tcW w:w="182" w:type="dxa"/>
          </w:tcPr>
          <w:p w14:paraId="7E09548C" w14:textId="77777777" w:rsidR="00C07E56" w:rsidRPr="00C07E56" w:rsidRDefault="00C07E56" w:rsidP="00485D3B">
            <w:pPr>
              <w:tabs>
                <w:tab w:val="left" w:pos="720"/>
              </w:tabs>
              <w:rPr>
                <w:rFonts w:ascii="Times New Roman" w:hAnsi="Times New Roman" w:cs="Times New Roman"/>
                <w:b/>
                <w:bCs/>
                <w:sz w:val="22"/>
                <w:szCs w:val="22"/>
              </w:rPr>
            </w:pPr>
          </w:p>
        </w:tc>
        <w:tc>
          <w:tcPr>
            <w:tcW w:w="1260" w:type="dxa"/>
            <w:tcBorders>
              <w:top w:val="single" w:sz="4" w:space="0" w:color="auto"/>
              <w:left w:val="nil"/>
              <w:right w:val="nil"/>
            </w:tcBorders>
            <w:hideMark/>
          </w:tcPr>
          <w:p w14:paraId="46FD739A" w14:textId="77777777" w:rsidR="00C07E56" w:rsidRPr="00C07E56" w:rsidRDefault="00C07E56" w:rsidP="00C07E56">
            <w:pPr>
              <w:tabs>
                <w:tab w:val="decimal" w:pos="425"/>
              </w:tabs>
              <w:ind w:left="-129" w:right="66"/>
              <w:jc w:val="right"/>
              <w:rPr>
                <w:rFonts w:ascii="Times New Roman" w:hAnsi="Times New Roman" w:cs="Times New Roman"/>
                <w:b/>
                <w:bCs/>
                <w:sz w:val="22"/>
                <w:szCs w:val="22"/>
              </w:rPr>
            </w:pPr>
            <w:r w:rsidRPr="00C07E56">
              <w:rPr>
                <w:rFonts w:ascii="Times New Roman" w:hAnsi="Times New Roman" w:cs="Times New Roman"/>
                <w:b/>
                <w:bCs/>
                <w:sz w:val="22"/>
                <w:szCs w:val="22"/>
              </w:rPr>
              <w:t>4</w:t>
            </w:r>
            <w:r w:rsidR="001F498E">
              <w:rPr>
                <w:rFonts w:ascii="Times New Roman" w:hAnsi="Times New Roman" w:cs="Times New Roman"/>
                <w:b/>
                <w:bCs/>
                <w:sz w:val="22"/>
                <w:szCs w:val="22"/>
              </w:rPr>
              <w:t>81.77</w:t>
            </w:r>
          </w:p>
        </w:tc>
        <w:tc>
          <w:tcPr>
            <w:tcW w:w="216" w:type="dxa"/>
          </w:tcPr>
          <w:p w14:paraId="0448A55A" w14:textId="77777777" w:rsidR="00C07E56" w:rsidRPr="00C07E56" w:rsidRDefault="00C07E56" w:rsidP="00485D3B">
            <w:pPr>
              <w:tabs>
                <w:tab w:val="left" w:pos="720"/>
              </w:tabs>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hideMark/>
          </w:tcPr>
          <w:p w14:paraId="71FC2F54" w14:textId="77777777" w:rsidR="00C07E56" w:rsidRPr="00C07E56" w:rsidRDefault="00C07E56" w:rsidP="00C07E56">
            <w:pPr>
              <w:tabs>
                <w:tab w:val="decimal" w:pos="425"/>
              </w:tabs>
              <w:ind w:left="-129" w:right="98"/>
              <w:jc w:val="right"/>
              <w:rPr>
                <w:rFonts w:ascii="Times New Roman" w:hAnsi="Times New Roman" w:cs="Times New Roman"/>
                <w:b/>
                <w:bCs/>
                <w:sz w:val="22"/>
                <w:szCs w:val="22"/>
              </w:rPr>
            </w:pPr>
            <w:r w:rsidRPr="00C07E56">
              <w:rPr>
                <w:rFonts w:ascii="Times New Roman" w:hAnsi="Times New Roman" w:cs="Times New Roman"/>
                <w:b/>
                <w:bCs/>
                <w:sz w:val="22"/>
                <w:szCs w:val="22"/>
                <w:cs/>
              </w:rPr>
              <w:t>285.9</w:t>
            </w:r>
            <w:r w:rsidRPr="00C07E56">
              <w:rPr>
                <w:rFonts w:ascii="Times New Roman" w:hAnsi="Times New Roman" w:cs="Times New Roman"/>
                <w:b/>
                <w:bCs/>
                <w:sz w:val="22"/>
                <w:szCs w:val="22"/>
              </w:rPr>
              <w:t>1</w:t>
            </w:r>
          </w:p>
        </w:tc>
      </w:tr>
      <w:tr w:rsidR="00C07E56" w:rsidRPr="00D503BB" w14:paraId="6613B311" w14:textId="77777777" w:rsidTr="00AD09EA">
        <w:trPr>
          <w:cantSplit/>
        </w:trPr>
        <w:tc>
          <w:tcPr>
            <w:tcW w:w="3329" w:type="dxa"/>
            <w:hideMark/>
          </w:tcPr>
          <w:p w14:paraId="7F1841D4" w14:textId="77777777" w:rsidR="00C07E56" w:rsidRPr="00485D3B" w:rsidRDefault="00C07E56" w:rsidP="002F2B13">
            <w:pPr>
              <w:spacing w:line="240" w:lineRule="exact"/>
              <w:rPr>
                <w:rFonts w:ascii="Times New Roman" w:hAnsi="Times New Roman" w:cs="Times New Roman"/>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impairment </w:t>
            </w:r>
          </w:p>
        </w:tc>
        <w:tc>
          <w:tcPr>
            <w:tcW w:w="1170" w:type="dxa"/>
            <w:tcBorders>
              <w:bottom w:val="single" w:sz="4" w:space="0" w:color="auto"/>
            </w:tcBorders>
            <w:vAlign w:val="bottom"/>
            <w:hideMark/>
          </w:tcPr>
          <w:p w14:paraId="60A257BA" w14:textId="77777777" w:rsidR="00C07E56" w:rsidRPr="00C07E56" w:rsidRDefault="00C07E56" w:rsidP="00C07E56">
            <w:pPr>
              <w:tabs>
                <w:tab w:val="decimal" w:pos="425"/>
              </w:tabs>
              <w:ind w:left="-129" w:right="17"/>
              <w:jc w:val="right"/>
              <w:rPr>
                <w:rFonts w:ascii="Times New Roman" w:hAnsi="Times New Roman" w:cs="Times New Roman"/>
                <w:sz w:val="22"/>
                <w:szCs w:val="22"/>
              </w:rPr>
            </w:pPr>
            <w:r w:rsidRPr="00C07E56">
              <w:rPr>
                <w:rFonts w:ascii="Times New Roman" w:hAnsi="Times New Roman" w:cs="Times New Roman"/>
                <w:sz w:val="22"/>
                <w:szCs w:val="22"/>
              </w:rPr>
              <w:t>(285.91)</w:t>
            </w:r>
          </w:p>
        </w:tc>
        <w:tc>
          <w:tcPr>
            <w:tcW w:w="189" w:type="dxa"/>
            <w:vAlign w:val="bottom"/>
          </w:tcPr>
          <w:p w14:paraId="4F0C6232" w14:textId="77777777" w:rsidR="00C07E56" w:rsidRPr="00C07E56" w:rsidRDefault="00C07E56" w:rsidP="00C55ED2">
            <w:pPr>
              <w:tabs>
                <w:tab w:val="left" w:pos="720"/>
              </w:tabs>
              <w:jc w:val="right"/>
              <w:rPr>
                <w:rFonts w:ascii="Times New Roman" w:hAnsi="Times New Roman" w:cs="Times New Roman"/>
                <w:sz w:val="22"/>
                <w:szCs w:val="22"/>
              </w:rPr>
            </w:pPr>
          </w:p>
        </w:tc>
        <w:tc>
          <w:tcPr>
            <w:tcW w:w="1215" w:type="dxa"/>
            <w:tcBorders>
              <w:bottom w:val="single" w:sz="4" w:space="0" w:color="auto"/>
            </w:tcBorders>
            <w:vAlign w:val="bottom"/>
            <w:hideMark/>
          </w:tcPr>
          <w:p w14:paraId="291FFA06" w14:textId="77777777" w:rsidR="00C07E56" w:rsidRPr="00C07E56" w:rsidRDefault="00C07E56" w:rsidP="00C55ED2">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vAlign w:val="bottom"/>
          </w:tcPr>
          <w:p w14:paraId="4AC77432" w14:textId="77777777" w:rsidR="00C07E56" w:rsidRPr="00C07E56" w:rsidRDefault="00C07E56" w:rsidP="00C55ED2">
            <w:pPr>
              <w:tabs>
                <w:tab w:val="left" w:pos="720"/>
              </w:tabs>
              <w:jc w:val="right"/>
              <w:rPr>
                <w:rFonts w:ascii="Times New Roman" w:hAnsi="Times New Roman" w:cs="Times New Roman"/>
                <w:sz w:val="22"/>
                <w:szCs w:val="22"/>
              </w:rPr>
            </w:pPr>
          </w:p>
        </w:tc>
        <w:tc>
          <w:tcPr>
            <w:tcW w:w="1260" w:type="dxa"/>
            <w:tcBorders>
              <w:bottom w:val="single" w:sz="4" w:space="0" w:color="auto"/>
            </w:tcBorders>
            <w:vAlign w:val="bottom"/>
            <w:hideMark/>
          </w:tcPr>
          <w:p w14:paraId="60C18EF5" w14:textId="77777777" w:rsidR="00C07E56" w:rsidRPr="00C07E56" w:rsidRDefault="00C07E56" w:rsidP="00C07E56">
            <w:pPr>
              <w:tabs>
                <w:tab w:val="decimal" w:pos="425"/>
              </w:tabs>
              <w:ind w:left="-129"/>
              <w:jc w:val="right"/>
              <w:rPr>
                <w:rFonts w:ascii="Times New Roman" w:hAnsi="Times New Roman" w:cs="Times New Roman"/>
                <w:sz w:val="22"/>
                <w:szCs w:val="22"/>
              </w:rPr>
            </w:pPr>
            <w:r w:rsidRPr="00C07E56">
              <w:rPr>
                <w:rFonts w:ascii="Times New Roman" w:hAnsi="Times New Roman" w:cs="Times New Roman"/>
                <w:sz w:val="22"/>
                <w:szCs w:val="22"/>
              </w:rPr>
              <w:t>(285.91)</w:t>
            </w:r>
          </w:p>
        </w:tc>
        <w:tc>
          <w:tcPr>
            <w:tcW w:w="216" w:type="dxa"/>
          </w:tcPr>
          <w:p w14:paraId="7C964350" w14:textId="77777777" w:rsidR="00C07E56" w:rsidRPr="00C07E56" w:rsidRDefault="00C07E56" w:rsidP="00C55ED2">
            <w:pPr>
              <w:tabs>
                <w:tab w:val="left" w:pos="720"/>
              </w:tabs>
              <w:rPr>
                <w:rFonts w:ascii="Times New Roman" w:hAnsi="Times New Roman" w:cs="Times New Roman"/>
                <w:sz w:val="22"/>
                <w:szCs w:val="22"/>
              </w:rPr>
            </w:pPr>
          </w:p>
        </w:tc>
        <w:tc>
          <w:tcPr>
            <w:tcW w:w="1348" w:type="dxa"/>
            <w:tcBorders>
              <w:top w:val="double" w:sz="4" w:space="0" w:color="auto"/>
              <w:left w:val="nil"/>
              <w:bottom w:val="nil"/>
              <w:right w:val="nil"/>
            </w:tcBorders>
          </w:tcPr>
          <w:p w14:paraId="2BA14D00" w14:textId="77777777" w:rsidR="00C07E56" w:rsidRPr="00C07E56" w:rsidRDefault="00C07E56" w:rsidP="00C55ED2">
            <w:pPr>
              <w:tabs>
                <w:tab w:val="decimal" w:pos="425"/>
              </w:tabs>
              <w:ind w:left="-129"/>
              <w:jc w:val="right"/>
              <w:rPr>
                <w:rFonts w:ascii="Times New Roman" w:hAnsi="Times New Roman" w:cs="Times New Roman"/>
                <w:sz w:val="22"/>
                <w:szCs w:val="22"/>
                <w:highlight w:val="yellow"/>
              </w:rPr>
            </w:pPr>
          </w:p>
        </w:tc>
      </w:tr>
      <w:tr w:rsidR="00C07E56" w:rsidRPr="00D503BB" w14:paraId="766E4614" w14:textId="77777777" w:rsidTr="00AD09EA">
        <w:trPr>
          <w:cantSplit/>
        </w:trPr>
        <w:tc>
          <w:tcPr>
            <w:tcW w:w="3329" w:type="dxa"/>
            <w:hideMark/>
          </w:tcPr>
          <w:p w14:paraId="1CC98A9D" w14:textId="77777777" w:rsidR="00C07E56" w:rsidRPr="00485D3B" w:rsidRDefault="00C07E56" w:rsidP="00C55ED2">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hideMark/>
          </w:tcPr>
          <w:p w14:paraId="7AD7710A" w14:textId="77777777" w:rsidR="00C07E56" w:rsidRPr="00C07E56" w:rsidRDefault="00C07E56" w:rsidP="00C07E56">
            <w:pPr>
              <w:tabs>
                <w:tab w:val="decimal" w:pos="425"/>
              </w:tabs>
              <w:ind w:left="-129" w:right="107"/>
              <w:jc w:val="right"/>
              <w:rPr>
                <w:rFonts w:ascii="Times New Roman" w:hAnsi="Times New Roman" w:cs="Times New Roman"/>
                <w:b/>
                <w:bCs/>
                <w:sz w:val="22"/>
                <w:szCs w:val="22"/>
              </w:rPr>
            </w:pPr>
            <w:r w:rsidRPr="00C07E56">
              <w:rPr>
                <w:rFonts w:ascii="Times New Roman" w:hAnsi="Times New Roman" w:cs="Times New Roman"/>
                <w:b/>
                <w:bCs/>
                <w:sz w:val="22"/>
                <w:szCs w:val="22"/>
              </w:rPr>
              <w:t>1</w:t>
            </w:r>
            <w:r>
              <w:rPr>
                <w:rFonts w:ascii="Times New Roman" w:hAnsi="Times New Roman" w:cs="Times New Roman"/>
                <w:b/>
                <w:bCs/>
                <w:sz w:val="22"/>
                <w:szCs w:val="22"/>
              </w:rPr>
              <w:t>81.2</w:t>
            </w:r>
            <w:r w:rsidR="001F498E">
              <w:rPr>
                <w:rFonts w:ascii="Times New Roman" w:hAnsi="Times New Roman" w:cs="Times New Roman"/>
                <w:b/>
                <w:bCs/>
                <w:sz w:val="22"/>
                <w:szCs w:val="22"/>
              </w:rPr>
              <w:t>4</w:t>
            </w:r>
          </w:p>
        </w:tc>
        <w:tc>
          <w:tcPr>
            <w:tcW w:w="189" w:type="dxa"/>
          </w:tcPr>
          <w:p w14:paraId="36187BD4" w14:textId="77777777" w:rsidR="00C07E56" w:rsidRPr="00C07E56" w:rsidRDefault="00C07E56" w:rsidP="00C55ED2">
            <w:pPr>
              <w:tabs>
                <w:tab w:val="left" w:pos="720"/>
              </w:tabs>
              <w:rPr>
                <w:rFonts w:ascii="Times New Roman" w:hAnsi="Times New Roman" w:cs="Times New Roman"/>
                <w:b/>
                <w:bCs/>
                <w:sz w:val="22"/>
                <w:szCs w:val="22"/>
              </w:rPr>
            </w:pPr>
          </w:p>
        </w:tc>
        <w:tc>
          <w:tcPr>
            <w:tcW w:w="1215" w:type="dxa"/>
            <w:tcBorders>
              <w:top w:val="single" w:sz="4" w:space="0" w:color="auto"/>
              <w:left w:val="nil"/>
              <w:bottom w:val="double" w:sz="4" w:space="0" w:color="auto"/>
              <w:right w:val="nil"/>
            </w:tcBorders>
            <w:hideMark/>
          </w:tcPr>
          <w:p w14:paraId="64533CC5" w14:textId="77777777" w:rsidR="00C07E56" w:rsidRPr="00C07E56" w:rsidRDefault="00C07E56" w:rsidP="00C55ED2">
            <w:pPr>
              <w:tabs>
                <w:tab w:val="decimal" w:pos="425"/>
              </w:tabs>
              <w:ind w:left="-129"/>
              <w:jc w:val="right"/>
              <w:rPr>
                <w:rFonts w:ascii="Times New Roman" w:hAnsi="Times New Roman" w:cs="Times New Roman"/>
                <w:b/>
                <w:bCs/>
                <w:sz w:val="22"/>
                <w:szCs w:val="22"/>
              </w:rPr>
            </w:pPr>
            <w:r w:rsidRPr="00C07E56">
              <w:rPr>
                <w:rFonts w:ascii="Times New Roman" w:hAnsi="Times New Roman" w:cs="Times New Roman"/>
                <w:b/>
                <w:bCs/>
                <w:sz w:val="22"/>
                <w:szCs w:val="22"/>
              </w:rPr>
              <w:t>1</w:t>
            </w:r>
            <w:r w:rsidR="001F498E">
              <w:rPr>
                <w:rFonts w:ascii="Times New Roman" w:hAnsi="Times New Roman" w:cs="Times New Roman"/>
                <w:b/>
                <w:bCs/>
                <w:sz w:val="22"/>
                <w:szCs w:val="22"/>
              </w:rPr>
              <w:t>4.62</w:t>
            </w:r>
          </w:p>
        </w:tc>
        <w:tc>
          <w:tcPr>
            <w:tcW w:w="182" w:type="dxa"/>
          </w:tcPr>
          <w:p w14:paraId="684F39B7" w14:textId="77777777" w:rsidR="00C07E56" w:rsidRPr="00C07E56" w:rsidRDefault="00C07E56" w:rsidP="00C55ED2">
            <w:pPr>
              <w:tabs>
                <w:tab w:val="left" w:pos="720"/>
              </w:tabs>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hideMark/>
          </w:tcPr>
          <w:p w14:paraId="42660DC1" w14:textId="77777777" w:rsidR="00C07E56" w:rsidRPr="00C07E56" w:rsidRDefault="00C07E56" w:rsidP="00C07E56">
            <w:pPr>
              <w:tabs>
                <w:tab w:val="decimal" w:pos="425"/>
              </w:tabs>
              <w:ind w:left="-129" w:right="66"/>
              <w:jc w:val="right"/>
              <w:rPr>
                <w:rFonts w:ascii="Times New Roman" w:hAnsi="Times New Roman" w:cs="Times New Roman"/>
                <w:b/>
                <w:bCs/>
                <w:sz w:val="22"/>
                <w:szCs w:val="22"/>
              </w:rPr>
            </w:pPr>
            <w:r>
              <w:rPr>
                <w:rFonts w:ascii="Times New Roman" w:hAnsi="Times New Roman" w:cs="Times New Roman"/>
                <w:b/>
                <w:bCs/>
                <w:sz w:val="22"/>
                <w:szCs w:val="22"/>
              </w:rPr>
              <w:t>19</w:t>
            </w:r>
            <w:r w:rsidR="001F498E">
              <w:rPr>
                <w:rFonts w:ascii="Times New Roman" w:hAnsi="Times New Roman" w:cs="Times New Roman"/>
                <w:b/>
                <w:bCs/>
                <w:sz w:val="22"/>
                <w:szCs w:val="22"/>
              </w:rPr>
              <w:t>5.86</w:t>
            </w:r>
          </w:p>
        </w:tc>
        <w:tc>
          <w:tcPr>
            <w:tcW w:w="216" w:type="dxa"/>
          </w:tcPr>
          <w:p w14:paraId="602A6AA5" w14:textId="77777777" w:rsidR="00C07E56" w:rsidRPr="00C07E56" w:rsidRDefault="00C07E56" w:rsidP="00C55ED2">
            <w:pPr>
              <w:tabs>
                <w:tab w:val="left" w:pos="720"/>
              </w:tabs>
              <w:rPr>
                <w:rFonts w:ascii="Times New Roman" w:hAnsi="Times New Roman" w:cs="Times New Roman"/>
                <w:sz w:val="22"/>
                <w:szCs w:val="22"/>
              </w:rPr>
            </w:pPr>
          </w:p>
        </w:tc>
        <w:tc>
          <w:tcPr>
            <w:tcW w:w="1348" w:type="dxa"/>
          </w:tcPr>
          <w:p w14:paraId="564A2B5C" w14:textId="77777777" w:rsidR="00C07E56" w:rsidRPr="00C07E56" w:rsidRDefault="00C07E56" w:rsidP="00C55ED2">
            <w:pPr>
              <w:tabs>
                <w:tab w:val="decimal" w:pos="425"/>
              </w:tabs>
              <w:ind w:left="-129" w:right="210"/>
              <w:jc w:val="right"/>
              <w:rPr>
                <w:rFonts w:ascii="Times New Roman" w:hAnsi="Times New Roman" w:cs="Times New Roman"/>
                <w:sz w:val="22"/>
                <w:szCs w:val="22"/>
              </w:rPr>
            </w:pPr>
          </w:p>
        </w:tc>
      </w:tr>
    </w:tbl>
    <w:p w14:paraId="7F836F6A" w14:textId="77777777" w:rsidR="00D503BB" w:rsidRDefault="00D503BB" w:rsidP="006C263A">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09" w:type="dxa"/>
        <w:tblInd w:w="451" w:type="dxa"/>
        <w:tblLayout w:type="fixed"/>
        <w:tblCellMar>
          <w:left w:w="79" w:type="dxa"/>
          <w:right w:w="79" w:type="dxa"/>
        </w:tblCellMar>
        <w:tblLook w:val="04A0" w:firstRow="1" w:lastRow="0" w:firstColumn="1" w:lastColumn="0" w:noHBand="0" w:noVBand="1"/>
      </w:tblPr>
      <w:tblGrid>
        <w:gridCol w:w="3329"/>
        <w:gridCol w:w="1170"/>
        <w:gridCol w:w="189"/>
        <w:gridCol w:w="1215"/>
        <w:gridCol w:w="182"/>
        <w:gridCol w:w="1260"/>
        <w:gridCol w:w="216"/>
        <w:gridCol w:w="1348"/>
      </w:tblGrid>
      <w:tr w:rsidR="00C07E56" w:rsidRPr="00485D3B" w14:paraId="1F358E0E" w14:textId="77777777" w:rsidTr="00043EBE">
        <w:trPr>
          <w:cantSplit/>
          <w:tblHeader/>
        </w:trPr>
        <w:tc>
          <w:tcPr>
            <w:tcW w:w="3329" w:type="dxa"/>
            <w:vAlign w:val="bottom"/>
          </w:tcPr>
          <w:p w14:paraId="705622FA" w14:textId="77777777" w:rsidR="00C07E56" w:rsidRPr="00485D3B" w:rsidRDefault="00C07E56" w:rsidP="00043EBE">
            <w:pPr>
              <w:pStyle w:val="acctfourfigures"/>
              <w:tabs>
                <w:tab w:val="left" w:pos="720"/>
              </w:tabs>
              <w:spacing w:line="240" w:lineRule="auto"/>
              <w:ind w:left="188" w:hanging="174"/>
              <w:rPr>
                <w:b/>
                <w:bCs/>
                <w:i/>
                <w:iCs/>
                <w:szCs w:val="22"/>
                <w:lang w:eastAsia="en-GB"/>
              </w:rPr>
            </w:pPr>
          </w:p>
        </w:tc>
        <w:tc>
          <w:tcPr>
            <w:tcW w:w="5580" w:type="dxa"/>
            <w:gridSpan w:val="7"/>
            <w:vAlign w:val="bottom"/>
          </w:tcPr>
          <w:p w14:paraId="3388B932" w14:textId="77777777" w:rsidR="00C07E56" w:rsidRPr="00485D3B" w:rsidRDefault="00C07E56" w:rsidP="00043EBE">
            <w:pPr>
              <w:pStyle w:val="acctmergecolhdg"/>
              <w:spacing w:line="240" w:lineRule="auto"/>
              <w:ind w:left="-83" w:right="-79" w:firstLine="4"/>
              <w:rPr>
                <w:b w:val="0"/>
                <w:bCs/>
                <w:szCs w:val="22"/>
                <w:lang w:eastAsia="en-GB"/>
              </w:rPr>
            </w:pPr>
            <w:r w:rsidRPr="00485D3B">
              <w:rPr>
                <w:szCs w:val="22"/>
                <w:lang w:eastAsia="en-GB"/>
              </w:rPr>
              <w:t>Separate financial statements</w:t>
            </w:r>
          </w:p>
        </w:tc>
      </w:tr>
      <w:tr w:rsidR="00C07E56" w:rsidRPr="00485D3B" w14:paraId="164B69A2" w14:textId="77777777" w:rsidTr="00043EBE">
        <w:trPr>
          <w:cantSplit/>
          <w:tblHeader/>
        </w:trPr>
        <w:tc>
          <w:tcPr>
            <w:tcW w:w="3329" w:type="dxa"/>
            <w:vAlign w:val="bottom"/>
            <w:hideMark/>
          </w:tcPr>
          <w:p w14:paraId="64976F39" w14:textId="77777777" w:rsidR="00C07E56" w:rsidRPr="00485D3B" w:rsidRDefault="00C07E56" w:rsidP="00043EBE">
            <w:pPr>
              <w:pStyle w:val="acctfourfigures"/>
              <w:tabs>
                <w:tab w:val="left" w:pos="720"/>
              </w:tabs>
              <w:spacing w:line="240" w:lineRule="auto"/>
              <w:ind w:left="188" w:hanging="174"/>
              <w:rPr>
                <w:b/>
                <w:bCs/>
                <w:i/>
                <w:iCs/>
                <w:szCs w:val="22"/>
                <w:lang w:eastAsia="en-GB"/>
              </w:rPr>
            </w:pPr>
            <w:r w:rsidRPr="00485D3B">
              <w:rPr>
                <w:b/>
                <w:bCs/>
                <w:i/>
                <w:iCs/>
                <w:szCs w:val="22"/>
                <w:lang w:eastAsia="en-GB"/>
              </w:rPr>
              <w:t>At 31 March 2020</w:t>
            </w:r>
          </w:p>
        </w:tc>
        <w:tc>
          <w:tcPr>
            <w:tcW w:w="1170" w:type="dxa"/>
            <w:vAlign w:val="bottom"/>
            <w:hideMark/>
          </w:tcPr>
          <w:p w14:paraId="2092CA21" w14:textId="77777777" w:rsidR="00C07E56" w:rsidRPr="00485D3B" w:rsidRDefault="00C07E56" w:rsidP="00043EBE">
            <w:pPr>
              <w:pStyle w:val="acctmergecolhdg"/>
              <w:spacing w:line="240" w:lineRule="auto"/>
              <w:ind w:left="-83" w:right="-79" w:firstLine="4"/>
              <w:rPr>
                <w:b w:val="0"/>
                <w:bCs/>
                <w:szCs w:val="22"/>
                <w:lang w:eastAsia="en-GB"/>
              </w:rPr>
            </w:pPr>
            <w:r w:rsidRPr="00485D3B">
              <w:rPr>
                <w:b w:val="0"/>
                <w:bCs/>
                <w:szCs w:val="22"/>
                <w:lang w:eastAsia="en-GB"/>
              </w:rPr>
              <w:t>Trade accounts receivables</w:t>
            </w:r>
          </w:p>
        </w:tc>
        <w:tc>
          <w:tcPr>
            <w:tcW w:w="189" w:type="dxa"/>
            <w:vAlign w:val="bottom"/>
          </w:tcPr>
          <w:p w14:paraId="3A612776" w14:textId="77777777" w:rsidR="00C07E56" w:rsidRPr="00485D3B" w:rsidRDefault="00C07E56" w:rsidP="00043EBE">
            <w:pPr>
              <w:pStyle w:val="acctmergecolhdg"/>
              <w:spacing w:line="240" w:lineRule="auto"/>
              <w:ind w:left="-83" w:firstLine="4"/>
              <w:rPr>
                <w:b w:val="0"/>
                <w:bCs/>
                <w:szCs w:val="22"/>
                <w:lang w:eastAsia="en-GB"/>
              </w:rPr>
            </w:pPr>
          </w:p>
        </w:tc>
        <w:tc>
          <w:tcPr>
            <w:tcW w:w="1215" w:type="dxa"/>
            <w:vAlign w:val="bottom"/>
            <w:hideMark/>
          </w:tcPr>
          <w:p w14:paraId="3C339AAE" w14:textId="77777777" w:rsidR="00C07E56" w:rsidRPr="00485D3B" w:rsidRDefault="00C07E56" w:rsidP="00043EBE">
            <w:pPr>
              <w:pStyle w:val="acctmergecolhdg"/>
              <w:spacing w:line="240" w:lineRule="auto"/>
              <w:ind w:left="-83" w:firstLine="4"/>
              <w:rPr>
                <w:b w:val="0"/>
                <w:bCs/>
                <w:szCs w:val="22"/>
                <w:lang w:eastAsia="en-GB"/>
              </w:rPr>
            </w:pPr>
            <w:r w:rsidRPr="00485D3B">
              <w:rPr>
                <w:b w:val="0"/>
                <w:bCs/>
                <w:szCs w:val="22"/>
                <w:lang w:eastAsia="en-GB"/>
              </w:rPr>
              <w:t>Contract assets</w:t>
            </w:r>
          </w:p>
        </w:tc>
        <w:tc>
          <w:tcPr>
            <w:tcW w:w="182" w:type="dxa"/>
          </w:tcPr>
          <w:p w14:paraId="22C1E39F" w14:textId="77777777" w:rsidR="00C07E56" w:rsidRPr="00485D3B" w:rsidRDefault="00C07E56" w:rsidP="00043EBE">
            <w:pPr>
              <w:pStyle w:val="acctmergecolhdg"/>
              <w:spacing w:line="240" w:lineRule="auto"/>
              <w:ind w:left="-83" w:right="-79" w:firstLine="4"/>
              <w:rPr>
                <w:b w:val="0"/>
                <w:bCs/>
                <w:szCs w:val="22"/>
                <w:lang w:eastAsia="en-GB"/>
              </w:rPr>
            </w:pPr>
          </w:p>
        </w:tc>
        <w:tc>
          <w:tcPr>
            <w:tcW w:w="1260" w:type="dxa"/>
            <w:vAlign w:val="bottom"/>
            <w:hideMark/>
          </w:tcPr>
          <w:p w14:paraId="03461F82" w14:textId="77777777" w:rsidR="00C07E56" w:rsidRDefault="00C07E56" w:rsidP="00043EBE">
            <w:pPr>
              <w:pStyle w:val="acctmergecolhdg"/>
              <w:spacing w:line="240" w:lineRule="auto"/>
              <w:ind w:left="-83" w:right="-79" w:firstLine="4"/>
              <w:rPr>
                <w:b w:val="0"/>
                <w:bCs/>
                <w:szCs w:val="22"/>
                <w:lang w:eastAsia="en-GB"/>
              </w:rPr>
            </w:pPr>
            <w:r w:rsidRPr="00485D3B">
              <w:rPr>
                <w:b w:val="0"/>
                <w:bCs/>
                <w:szCs w:val="22"/>
                <w:lang w:eastAsia="en-GB"/>
              </w:rPr>
              <w:t xml:space="preserve">Total </w:t>
            </w:r>
          </w:p>
          <w:p w14:paraId="3433826A" w14:textId="77777777" w:rsidR="00C07E56" w:rsidRPr="00485D3B" w:rsidRDefault="00C07E56" w:rsidP="00043EBE">
            <w:pPr>
              <w:pStyle w:val="acctmergecolhdg"/>
              <w:spacing w:line="240" w:lineRule="auto"/>
              <w:ind w:left="-83" w:right="-79" w:firstLine="4"/>
              <w:rPr>
                <w:b w:val="0"/>
                <w:bCs/>
                <w:szCs w:val="22"/>
                <w:lang w:eastAsia="en-GB"/>
              </w:rPr>
            </w:pPr>
            <w:r w:rsidRPr="00485D3B">
              <w:rPr>
                <w:b w:val="0"/>
                <w:bCs/>
                <w:szCs w:val="22"/>
                <w:lang w:eastAsia="en-GB"/>
              </w:rPr>
              <w:t>carrying amounts</w:t>
            </w:r>
          </w:p>
        </w:tc>
        <w:tc>
          <w:tcPr>
            <w:tcW w:w="216" w:type="dxa"/>
            <w:vAlign w:val="bottom"/>
          </w:tcPr>
          <w:p w14:paraId="371EDB3A" w14:textId="77777777" w:rsidR="00C07E56" w:rsidRPr="00485D3B" w:rsidRDefault="00C07E56" w:rsidP="00043EBE">
            <w:pPr>
              <w:pStyle w:val="acctmergecolhdg"/>
              <w:spacing w:line="240" w:lineRule="auto"/>
              <w:rPr>
                <w:b w:val="0"/>
                <w:bCs/>
                <w:szCs w:val="22"/>
                <w:lang w:eastAsia="en-GB"/>
              </w:rPr>
            </w:pPr>
          </w:p>
        </w:tc>
        <w:tc>
          <w:tcPr>
            <w:tcW w:w="1348" w:type="dxa"/>
            <w:vAlign w:val="bottom"/>
            <w:hideMark/>
          </w:tcPr>
          <w:p w14:paraId="35CD0BD3" w14:textId="77777777" w:rsidR="00C07E56" w:rsidRPr="00485D3B" w:rsidRDefault="00C07E56" w:rsidP="00043EBE">
            <w:pPr>
              <w:pStyle w:val="acctmergecolhdg"/>
              <w:spacing w:line="240" w:lineRule="auto"/>
              <w:ind w:left="-83" w:right="-79" w:firstLine="4"/>
              <w:rPr>
                <w:b w:val="0"/>
                <w:bCs/>
                <w:szCs w:val="22"/>
                <w:lang w:eastAsia="en-GB"/>
              </w:rPr>
            </w:pPr>
            <w:r w:rsidRPr="00485D3B">
              <w:rPr>
                <w:b w:val="0"/>
                <w:bCs/>
                <w:szCs w:val="22"/>
                <w:lang w:eastAsia="en-GB"/>
              </w:rPr>
              <w:t>Allowance for impairment losses</w:t>
            </w:r>
          </w:p>
        </w:tc>
      </w:tr>
      <w:tr w:rsidR="00C07E56" w:rsidRPr="00C07E56" w14:paraId="3DB50B8D" w14:textId="77777777" w:rsidTr="00043EBE">
        <w:trPr>
          <w:cantSplit/>
          <w:tblHeader/>
        </w:trPr>
        <w:tc>
          <w:tcPr>
            <w:tcW w:w="3329" w:type="dxa"/>
            <w:vAlign w:val="bottom"/>
            <w:hideMark/>
          </w:tcPr>
          <w:p w14:paraId="6620265E" w14:textId="77777777" w:rsidR="00C07E56" w:rsidRPr="00485D3B" w:rsidRDefault="00C07E56" w:rsidP="00043EBE">
            <w:pPr>
              <w:pStyle w:val="acctfourfigures"/>
              <w:tabs>
                <w:tab w:val="left" w:pos="720"/>
              </w:tabs>
              <w:spacing w:line="240" w:lineRule="auto"/>
              <w:ind w:left="188" w:hanging="174"/>
              <w:rPr>
                <w:b/>
                <w:bCs/>
                <w:i/>
                <w:iCs/>
                <w:szCs w:val="22"/>
                <w:lang w:eastAsia="en-GB"/>
              </w:rPr>
            </w:pPr>
          </w:p>
        </w:tc>
        <w:tc>
          <w:tcPr>
            <w:tcW w:w="5580" w:type="dxa"/>
            <w:gridSpan w:val="7"/>
            <w:vAlign w:val="bottom"/>
            <w:hideMark/>
          </w:tcPr>
          <w:p w14:paraId="7A6CDF07" w14:textId="77777777" w:rsidR="00C07E56" w:rsidRPr="00C07E56" w:rsidRDefault="00C07E56" w:rsidP="00043EBE">
            <w:pPr>
              <w:pStyle w:val="acctmergecolhdg"/>
              <w:spacing w:line="240" w:lineRule="auto"/>
              <w:ind w:left="-83" w:right="-79" w:firstLine="4"/>
              <w:rPr>
                <w:b w:val="0"/>
                <w:bCs/>
                <w:i/>
                <w:iCs/>
                <w:szCs w:val="22"/>
                <w:lang w:eastAsia="en-GB"/>
              </w:rPr>
            </w:pPr>
            <w:r w:rsidRPr="00485D3B">
              <w:rPr>
                <w:b w:val="0"/>
                <w:bCs/>
                <w:i/>
                <w:iCs/>
                <w:szCs w:val="22"/>
                <w:lang w:eastAsia="en-GB"/>
              </w:rPr>
              <w:t>(in million Baht)</w:t>
            </w:r>
          </w:p>
        </w:tc>
      </w:tr>
      <w:tr w:rsidR="001F498E" w:rsidRPr="00C07E56" w14:paraId="149D981E" w14:textId="77777777" w:rsidTr="00043EBE">
        <w:trPr>
          <w:cantSplit/>
        </w:trPr>
        <w:tc>
          <w:tcPr>
            <w:tcW w:w="3329" w:type="dxa"/>
            <w:hideMark/>
          </w:tcPr>
          <w:p w14:paraId="6588EB60" w14:textId="77777777" w:rsidR="001F498E" w:rsidRPr="00485D3B" w:rsidRDefault="001F498E" w:rsidP="001F498E">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Within credit terms</w:t>
            </w:r>
          </w:p>
        </w:tc>
        <w:tc>
          <w:tcPr>
            <w:tcW w:w="1170" w:type="dxa"/>
            <w:hideMark/>
          </w:tcPr>
          <w:p w14:paraId="50BAA2D5" w14:textId="77777777" w:rsidR="001F498E" w:rsidRPr="00485D3B" w:rsidRDefault="001F498E" w:rsidP="001F498E">
            <w:pPr>
              <w:tabs>
                <w:tab w:val="decimal" w:pos="425"/>
              </w:tabs>
              <w:ind w:left="-129" w:right="107"/>
              <w:jc w:val="right"/>
              <w:rPr>
                <w:rFonts w:ascii="Times New Roman" w:hAnsi="Times New Roman" w:cs="Times New Roman"/>
                <w:sz w:val="22"/>
                <w:szCs w:val="22"/>
                <w:lang w:eastAsia="en-US"/>
              </w:rPr>
            </w:pPr>
            <w:r w:rsidRPr="00485D3B">
              <w:rPr>
                <w:rFonts w:ascii="Times New Roman" w:hAnsi="Times New Roman" w:cs="Times New Roman"/>
                <w:sz w:val="22"/>
                <w:szCs w:val="22"/>
                <w:cs/>
              </w:rPr>
              <w:t>88.39</w:t>
            </w:r>
          </w:p>
        </w:tc>
        <w:tc>
          <w:tcPr>
            <w:tcW w:w="189" w:type="dxa"/>
          </w:tcPr>
          <w:p w14:paraId="2305A0DE" w14:textId="77777777" w:rsidR="001F498E" w:rsidRPr="00C07E56" w:rsidRDefault="001F498E" w:rsidP="001F498E">
            <w:pPr>
              <w:tabs>
                <w:tab w:val="left" w:pos="720"/>
              </w:tabs>
              <w:rPr>
                <w:rFonts w:ascii="Times New Roman" w:hAnsi="Times New Roman" w:cs="Times New Roman"/>
                <w:sz w:val="22"/>
                <w:szCs w:val="22"/>
              </w:rPr>
            </w:pPr>
          </w:p>
        </w:tc>
        <w:tc>
          <w:tcPr>
            <w:tcW w:w="1215" w:type="dxa"/>
            <w:hideMark/>
          </w:tcPr>
          <w:p w14:paraId="29F9362C" w14:textId="77777777" w:rsidR="001F498E" w:rsidRPr="00C07E56" w:rsidRDefault="001F498E" w:rsidP="001F498E">
            <w:pPr>
              <w:tabs>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14.62</w:t>
            </w:r>
          </w:p>
        </w:tc>
        <w:tc>
          <w:tcPr>
            <w:tcW w:w="182" w:type="dxa"/>
          </w:tcPr>
          <w:p w14:paraId="58A00170" w14:textId="77777777" w:rsidR="001F498E" w:rsidRPr="00C07E56" w:rsidRDefault="001F498E" w:rsidP="001F498E">
            <w:pPr>
              <w:tabs>
                <w:tab w:val="left" w:pos="720"/>
              </w:tabs>
              <w:rPr>
                <w:rFonts w:ascii="Times New Roman" w:hAnsi="Times New Roman" w:cs="Times New Roman"/>
                <w:sz w:val="22"/>
                <w:szCs w:val="22"/>
              </w:rPr>
            </w:pPr>
          </w:p>
        </w:tc>
        <w:tc>
          <w:tcPr>
            <w:tcW w:w="1260" w:type="dxa"/>
            <w:hideMark/>
          </w:tcPr>
          <w:p w14:paraId="0D63FC28" w14:textId="5BD7D93B" w:rsidR="001F498E" w:rsidRPr="002F2B13" w:rsidRDefault="001F498E" w:rsidP="001F498E">
            <w:pPr>
              <w:tabs>
                <w:tab w:val="decimal" w:pos="425"/>
              </w:tabs>
              <w:ind w:left="-129" w:right="66"/>
              <w:jc w:val="right"/>
              <w:rPr>
                <w:rFonts w:ascii="Times New Roman" w:hAnsi="Times New Roman" w:cs="Times New Roman"/>
                <w:sz w:val="22"/>
                <w:szCs w:val="22"/>
              </w:rPr>
            </w:pPr>
            <w:r>
              <w:rPr>
                <w:rFonts w:ascii="Times New Roman" w:hAnsi="Times New Roman" w:cs="Times New Roman"/>
                <w:sz w:val="22"/>
                <w:szCs w:val="22"/>
              </w:rPr>
              <w:t>103.</w:t>
            </w:r>
            <w:r w:rsidR="004B4F87">
              <w:rPr>
                <w:rFonts w:ascii="Times New Roman" w:hAnsi="Times New Roman" w:cs="Times New Roman"/>
                <w:sz w:val="22"/>
                <w:szCs w:val="22"/>
              </w:rPr>
              <w:t>01</w:t>
            </w:r>
          </w:p>
        </w:tc>
        <w:tc>
          <w:tcPr>
            <w:tcW w:w="216" w:type="dxa"/>
          </w:tcPr>
          <w:p w14:paraId="4FCD5589" w14:textId="77777777" w:rsidR="001F498E" w:rsidRPr="00C07E56" w:rsidRDefault="001F498E" w:rsidP="001F498E">
            <w:pPr>
              <w:tabs>
                <w:tab w:val="left" w:pos="720"/>
              </w:tabs>
              <w:rPr>
                <w:rFonts w:ascii="Times New Roman" w:hAnsi="Times New Roman" w:cs="Times New Roman"/>
                <w:sz w:val="22"/>
                <w:szCs w:val="22"/>
              </w:rPr>
            </w:pPr>
          </w:p>
        </w:tc>
        <w:tc>
          <w:tcPr>
            <w:tcW w:w="1348" w:type="dxa"/>
            <w:hideMark/>
          </w:tcPr>
          <w:p w14:paraId="13573BCB" w14:textId="77777777" w:rsidR="001F498E" w:rsidRPr="00485D3B" w:rsidRDefault="001F498E" w:rsidP="001F498E">
            <w:pPr>
              <w:tabs>
                <w:tab w:val="decimal" w:pos="425"/>
              </w:tabs>
              <w:ind w:left="-129" w:right="98"/>
              <w:jc w:val="right"/>
              <w:rPr>
                <w:rFonts w:ascii="Times New Roman" w:hAnsi="Times New Roman" w:cs="Times New Roman"/>
                <w:sz w:val="22"/>
                <w:szCs w:val="22"/>
              </w:rPr>
            </w:pPr>
            <w:r>
              <w:rPr>
                <w:rFonts w:ascii="Times New Roman" w:hAnsi="Times New Roman" w:cs="Times New Roman"/>
                <w:sz w:val="22"/>
                <w:szCs w:val="22"/>
              </w:rPr>
              <w:t>2.00</w:t>
            </w:r>
          </w:p>
        </w:tc>
      </w:tr>
      <w:tr w:rsidR="001F498E" w:rsidRPr="00C07E56" w14:paraId="0E6F37E6" w14:textId="77777777" w:rsidTr="00043EBE">
        <w:trPr>
          <w:cantSplit/>
        </w:trPr>
        <w:tc>
          <w:tcPr>
            <w:tcW w:w="3329" w:type="dxa"/>
            <w:hideMark/>
          </w:tcPr>
          <w:p w14:paraId="7CE1614E" w14:textId="77777777" w:rsidR="001F498E" w:rsidRPr="00485D3B" w:rsidRDefault="001F498E" w:rsidP="001F498E">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Overdue:</w:t>
            </w:r>
          </w:p>
        </w:tc>
        <w:tc>
          <w:tcPr>
            <w:tcW w:w="1170" w:type="dxa"/>
          </w:tcPr>
          <w:p w14:paraId="6D5EE631" w14:textId="77777777" w:rsidR="001F498E" w:rsidRPr="00485D3B" w:rsidRDefault="001F498E" w:rsidP="001F498E">
            <w:pPr>
              <w:tabs>
                <w:tab w:val="decimal" w:pos="425"/>
              </w:tabs>
              <w:ind w:left="-129" w:right="107"/>
              <w:jc w:val="right"/>
              <w:rPr>
                <w:rFonts w:ascii="Times New Roman" w:hAnsi="Times New Roman" w:cs="Times New Roman"/>
                <w:sz w:val="22"/>
                <w:szCs w:val="22"/>
              </w:rPr>
            </w:pPr>
          </w:p>
        </w:tc>
        <w:tc>
          <w:tcPr>
            <w:tcW w:w="189" w:type="dxa"/>
          </w:tcPr>
          <w:p w14:paraId="6CB1E58D" w14:textId="77777777" w:rsidR="001F498E" w:rsidRPr="00C07E56" w:rsidRDefault="001F498E" w:rsidP="001F498E">
            <w:pPr>
              <w:tabs>
                <w:tab w:val="left" w:pos="720"/>
              </w:tabs>
              <w:rPr>
                <w:rFonts w:ascii="Times New Roman" w:hAnsi="Times New Roman" w:cs="Times New Roman"/>
                <w:sz w:val="22"/>
                <w:szCs w:val="22"/>
              </w:rPr>
            </w:pPr>
          </w:p>
        </w:tc>
        <w:tc>
          <w:tcPr>
            <w:tcW w:w="1215" w:type="dxa"/>
          </w:tcPr>
          <w:p w14:paraId="7FC046E2" w14:textId="77777777" w:rsidR="001F498E" w:rsidRPr="00C07E56" w:rsidRDefault="001F498E" w:rsidP="001F498E">
            <w:pPr>
              <w:tabs>
                <w:tab w:val="decimal" w:pos="425"/>
              </w:tabs>
              <w:ind w:left="-129"/>
              <w:jc w:val="right"/>
              <w:rPr>
                <w:rFonts w:ascii="Times New Roman" w:hAnsi="Times New Roman" w:cs="Times New Roman"/>
                <w:sz w:val="22"/>
                <w:szCs w:val="22"/>
              </w:rPr>
            </w:pPr>
          </w:p>
        </w:tc>
        <w:tc>
          <w:tcPr>
            <w:tcW w:w="182" w:type="dxa"/>
          </w:tcPr>
          <w:p w14:paraId="0E6C4544" w14:textId="77777777" w:rsidR="001F498E" w:rsidRPr="00C07E56" w:rsidRDefault="001F498E" w:rsidP="001F498E">
            <w:pPr>
              <w:tabs>
                <w:tab w:val="left" w:pos="720"/>
              </w:tabs>
              <w:rPr>
                <w:rFonts w:ascii="Times New Roman" w:hAnsi="Times New Roman" w:cs="Times New Roman"/>
                <w:sz w:val="22"/>
                <w:szCs w:val="22"/>
              </w:rPr>
            </w:pPr>
          </w:p>
        </w:tc>
        <w:tc>
          <w:tcPr>
            <w:tcW w:w="1260" w:type="dxa"/>
          </w:tcPr>
          <w:p w14:paraId="6AA9EA3D" w14:textId="77777777" w:rsidR="001F498E" w:rsidRPr="002F2B13" w:rsidRDefault="001F498E" w:rsidP="001F498E">
            <w:pPr>
              <w:tabs>
                <w:tab w:val="decimal" w:pos="425"/>
              </w:tabs>
              <w:ind w:left="-129" w:right="66"/>
              <w:jc w:val="right"/>
              <w:rPr>
                <w:rFonts w:ascii="Times New Roman" w:hAnsi="Times New Roman" w:cs="Times New Roman"/>
                <w:sz w:val="22"/>
                <w:szCs w:val="22"/>
              </w:rPr>
            </w:pPr>
          </w:p>
        </w:tc>
        <w:tc>
          <w:tcPr>
            <w:tcW w:w="216" w:type="dxa"/>
          </w:tcPr>
          <w:p w14:paraId="138C0A44" w14:textId="77777777" w:rsidR="001F498E" w:rsidRPr="00C07E56" w:rsidRDefault="001F498E" w:rsidP="001F498E">
            <w:pPr>
              <w:tabs>
                <w:tab w:val="left" w:pos="720"/>
              </w:tabs>
              <w:rPr>
                <w:rFonts w:ascii="Times New Roman" w:hAnsi="Times New Roman" w:cs="Times New Roman"/>
                <w:sz w:val="22"/>
                <w:szCs w:val="22"/>
              </w:rPr>
            </w:pPr>
          </w:p>
        </w:tc>
        <w:tc>
          <w:tcPr>
            <w:tcW w:w="1348" w:type="dxa"/>
          </w:tcPr>
          <w:p w14:paraId="7E729FF3" w14:textId="77777777" w:rsidR="001F498E" w:rsidRPr="00485D3B" w:rsidRDefault="001F498E" w:rsidP="001F498E">
            <w:pPr>
              <w:tabs>
                <w:tab w:val="decimal" w:pos="425"/>
              </w:tabs>
              <w:ind w:left="-129" w:right="98"/>
              <w:jc w:val="right"/>
              <w:rPr>
                <w:rFonts w:ascii="Times New Roman" w:hAnsi="Times New Roman" w:cs="Times New Roman"/>
                <w:sz w:val="22"/>
                <w:szCs w:val="22"/>
              </w:rPr>
            </w:pPr>
          </w:p>
        </w:tc>
      </w:tr>
      <w:tr w:rsidR="001F498E" w:rsidRPr="00C07E56" w14:paraId="2269A652" w14:textId="77777777" w:rsidTr="00043EBE">
        <w:trPr>
          <w:cantSplit/>
        </w:trPr>
        <w:tc>
          <w:tcPr>
            <w:tcW w:w="3329" w:type="dxa"/>
            <w:hideMark/>
          </w:tcPr>
          <w:p w14:paraId="5BC02787" w14:textId="77777777" w:rsidR="001F498E" w:rsidRPr="00485D3B" w:rsidRDefault="001F498E" w:rsidP="001F498E">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1-30 days</w:t>
            </w:r>
          </w:p>
        </w:tc>
        <w:tc>
          <w:tcPr>
            <w:tcW w:w="1170" w:type="dxa"/>
            <w:hideMark/>
          </w:tcPr>
          <w:p w14:paraId="75B94FFD" w14:textId="77777777" w:rsidR="001F498E" w:rsidRPr="00485D3B" w:rsidRDefault="001F498E" w:rsidP="001F498E">
            <w:pPr>
              <w:tabs>
                <w:tab w:val="decimal" w:pos="425"/>
              </w:tabs>
              <w:ind w:left="-129" w:right="107"/>
              <w:jc w:val="right"/>
              <w:rPr>
                <w:rFonts w:ascii="Times New Roman" w:hAnsi="Times New Roman" w:cs="Times New Roman"/>
                <w:sz w:val="22"/>
                <w:szCs w:val="22"/>
              </w:rPr>
            </w:pPr>
            <w:r w:rsidRPr="00485D3B">
              <w:rPr>
                <w:rFonts w:ascii="Times New Roman" w:hAnsi="Times New Roman" w:cs="Times New Roman"/>
                <w:sz w:val="22"/>
                <w:szCs w:val="22"/>
                <w:cs/>
              </w:rPr>
              <w:t>37.30</w:t>
            </w:r>
          </w:p>
        </w:tc>
        <w:tc>
          <w:tcPr>
            <w:tcW w:w="189" w:type="dxa"/>
          </w:tcPr>
          <w:p w14:paraId="613E96F7" w14:textId="77777777" w:rsidR="001F498E" w:rsidRPr="00C07E56" w:rsidRDefault="001F498E" w:rsidP="001F498E">
            <w:pPr>
              <w:tabs>
                <w:tab w:val="left" w:pos="720"/>
              </w:tabs>
              <w:rPr>
                <w:rFonts w:ascii="Times New Roman" w:hAnsi="Times New Roman" w:cs="Times New Roman"/>
                <w:sz w:val="22"/>
                <w:szCs w:val="22"/>
              </w:rPr>
            </w:pPr>
          </w:p>
        </w:tc>
        <w:tc>
          <w:tcPr>
            <w:tcW w:w="1215" w:type="dxa"/>
            <w:hideMark/>
          </w:tcPr>
          <w:p w14:paraId="39327DE3" w14:textId="77777777" w:rsidR="001F498E" w:rsidRPr="00C07E56" w:rsidRDefault="001F498E" w:rsidP="001F498E">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tcPr>
          <w:p w14:paraId="6114467A" w14:textId="77777777" w:rsidR="001F498E" w:rsidRPr="00C07E56" w:rsidRDefault="001F498E" w:rsidP="001F498E">
            <w:pPr>
              <w:tabs>
                <w:tab w:val="left" w:pos="720"/>
              </w:tabs>
              <w:rPr>
                <w:rFonts w:ascii="Times New Roman" w:hAnsi="Times New Roman" w:cs="Times New Roman"/>
                <w:sz w:val="22"/>
                <w:szCs w:val="22"/>
              </w:rPr>
            </w:pPr>
          </w:p>
        </w:tc>
        <w:tc>
          <w:tcPr>
            <w:tcW w:w="1260" w:type="dxa"/>
            <w:hideMark/>
          </w:tcPr>
          <w:p w14:paraId="61E0AE6E" w14:textId="77777777" w:rsidR="001F498E" w:rsidRPr="002F2B13" w:rsidRDefault="001F498E" w:rsidP="001F498E">
            <w:pPr>
              <w:tabs>
                <w:tab w:val="decimal" w:pos="425"/>
              </w:tabs>
              <w:ind w:left="-129" w:right="66"/>
              <w:jc w:val="right"/>
              <w:rPr>
                <w:rFonts w:ascii="Times New Roman" w:hAnsi="Times New Roman" w:cs="Times New Roman"/>
                <w:sz w:val="22"/>
                <w:szCs w:val="22"/>
              </w:rPr>
            </w:pPr>
            <w:r w:rsidRPr="002F2B13">
              <w:rPr>
                <w:rFonts w:ascii="Times New Roman" w:hAnsi="Times New Roman" w:cs="Times New Roman"/>
                <w:sz w:val="22"/>
                <w:szCs w:val="22"/>
                <w:cs/>
              </w:rPr>
              <w:t>37.30</w:t>
            </w:r>
          </w:p>
        </w:tc>
        <w:tc>
          <w:tcPr>
            <w:tcW w:w="216" w:type="dxa"/>
          </w:tcPr>
          <w:p w14:paraId="03909253" w14:textId="77777777" w:rsidR="001F498E" w:rsidRPr="00C07E56" w:rsidRDefault="001F498E" w:rsidP="001F498E">
            <w:pPr>
              <w:tabs>
                <w:tab w:val="left" w:pos="720"/>
              </w:tabs>
              <w:rPr>
                <w:rFonts w:ascii="Times New Roman" w:hAnsi="Times New Roman" w:cs="Times New Roman"/>
                <w:sz w:val="22"/>
                <w:szCs w:val="22"/>
              </w:rPr>
            </w:pPr>
          </w:p>
        </w:tc>
        <w:tc>
          <w:tcPr>
            <w:tcW w:w="1348" w:type="dxa"/>
            <w:hideMark/>
          </w:tcPr>
          <w:p w14:paraId="5C4A1DE4" w14:textId="77777777" w:rsidR="001F498E" w:rsidRPr="00485D3B" w:rsidRDefault="001F498E" w:rsidP="001F498E">
            <w:pPr>
              <w:tabs>
                <w:tab w:val="decimal" w:pos="425"/>
              </w:tabs>
              <w:ind w:left="-129" w:right="98"/>
              <w:jc w:val="right"/>
              <w:rPr>
                <w:rFonts w:ascii="Times New Roman" w:hAnsi="Times New Roman" w:cs="Times New Roman"/>
                <w:sz w:val="22"/>
                <w:szCs w:val="22"/>
              </w:rPr>
            </w:pPr>
            <w:r w:rsidRPr="00485D3B">
              <w:rPr>
                <w:rFonts w:ascii="Times New Roman" w:hAnsi="Times New Roman" w:cs="Times New Roman"/>
                <w:sz w:val="22"/>
                <w:szCs w:val="22"/>
                <w:cs/>
              </w:rPr>
              <w:t>1.67</w:t>
            </w:r>
          </w:p>
        </w:tc>
      </w:tr>
      <w:tr w:rsidR="001F498E" w:rsidRPr="00C07E56" w14:paraId="0365A584" w14:textId="77777777" w:rsidTr="00043EBE">
        <w:trPr>
          <w:cantSplit/>
        </w:trPr>
        <w:tc>
          <w:tcPr>
            <w:tcW w:w="3329" w:type="dxa"/>
            <w:hideMark/>
          </w:tcPr>
          <w:p w14:paraId="4A1E603F" w14:textId="77777777" w:rsidR="001F498E" w:rsidRPr="00485D3B" w:rsidRDefault="001F498E" w:rsidP="001F498E">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31-60 days</w:t>
            </w:r>
          </w:p>
        </w:tc>
        <w:tc>
          <w:tcPr>
            <w:tcW w:w="1170" w:type="dxa"/>
            <w:hideMark/>
          </w:tcPr>
          <w:p w14:paraId="0A5F1D2B" w14:textId="77777777" w:rsidR="001F498E" w:rsidRPr="00485D3B" w:rsidRDefault="001F498E" w:rsidP="001F498E">
            <w:pPr>
              <w:tabs>
                <w:tab w:val="decimal" w:pos="425"/>
              </w:tabs>
              <w:ind w:left="-129" w:right="107"/>
              <w:jc w:val="right"/>
              <w:rPr>
                <w:rFonts w:ascii="Times New Roman" w:hAnsi="Times New Roman" w:cs="Times New Roman"/>
                <w:sz w:val="22"/>
                <w:szCs w:val="22"/>
              </w:rPr>
            </w:pPr>
            <w:r w:rsidRPr="00485D3B">
              <w:rPr>
                <w:rFonts w:ascii="Times New Roman" w:hAnsi="Times New Roman" w:cs="Times New Roman"/>
                <w:sz w:val="22"/>
                <w:szCs w:val="22"/>
                <w:cs/>
              </w:rPr>
              <w:t>28.</w:t>
            </w:r>
            <w:r>
              <w:rPr>
                <w:rFonts w:ascii="Times New Roman" w:hAnsi="Times New Roman" w:cs="Times New Roman"/>
                <w:sz w:val="22"/>
                <w:szCs w:val="22"/>
              </w:rPr>
              <w:t>58</w:t>
            </w:r>
          </w:p>
        </w:tc>
        <w:tc>
          <w:tcPr>
            <w:tcW w:w="189" w:type="dxa"/>
          </w:tcPr>
          <w:p w14:paraId="7DEEAAA6" w14:textId="77777777" w:rsidR="001F498E" w:rsidRPr="00C07E56" w:rsidRDefault="001F498E" w:rsidP="001F498E">
            <w:pPr>
              <w:tabs>
                <w:tab w:val="left" w:pos="720"/>
              </w:tabs>
              <w:rPr>
                <w:rFonts w:ascii="Times New Roman" w:hAnsi="Times New Roman" w:cs="Times New Roman"/>
                <w:sz w:val="22"/>
                <w:szCs w:val="22"/>
              </w:rPr>
            </w:pPr>
          </w:p>
        </w:tc>
        <w:tc>
          <w:tcPr>
            <w:tcW w:w="1215" w:type="dxa"/>
            <w:hideMark/>
          </w:tcPr>
          <w:p w14:paraId="48158CB4" w14:textId="77777777" w:rsidR="001F498E" w:rsidRPr="00C07E56" w:rsidRDefault="001F498E" w:rsidP="001F498E">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tcPr>
          <w:p w14:paraId="7DC3AC87" w14:textId="77777777" w:rsidR="001F498E" w:rsidRPr="00C07E56" w:rsidRDefault="001F498E" w:rsidP="001F498E">
            <w:pPr>
              <w:tabs>
                <w:tab w:val="left" w:pos="720"/>
              </w:tabs>
              <w:rPr>
                <w:rFonts w:ascii="Times New Roman" w:hAnsi="Times New Roman" w:cs="Times New Roman"/>
                <w:sz w:val="22"/>
                <w:szCs w:val="22"/>
              </w:rPr>
            </w:pPr>
          </w:p>
        </w:tc>
        <w:tc>
          <w:tcPr>
            <w:tcW w:w="1260" w:type="dxa"/>
            <w:hideMark/>
          </w:tcPr>
          <w:p w14:paraId="56BEC0C3" w14:textId="77777777" w:rsidR="001F498E" w:rsidRPr="002F2B13" w:rsidRDefault="001F498E" w:rsidP="001F498E">
            <w:pPr>
              <w:tabs>
                <w:tab w:val="decimal" w:pos="425"/>
              </w:tabs>
              <w:ind w:left="-129" w:right="66"/>
              <w:jc w:val="right"/>
              <w:rPr>
                <w:rFonts w:ascii="Times New Roman" w:hAnsi="Times New Roman" w:cs="Times New Roman"/>
                <w:sz w:val="22"/>
                <w:szCs w:val="22"/>
              </w:rPr>
            </w:pPr>
            <w:r w:rsidRPr="002F2B13">
              <w:rPr>
                <w:rFonts w:ascii="Times New Roman" w:hAnsi="Times New Roman" w:cs="Times New Roman"/>
                <w:sz w:val="22"/>
                <w:szCs w:val="22"/>
                <w:cs/>
              </w:rPr>
              <w:t>28.58</w:t>
            </w:r>
          </w:p>
        </w:tc>
        <w:tc>
          <w:tcPr>
            <w:tcW w:w="216" w:type="dxa"/>
          </w:tcPr>
          <w:p w14:paraId="6EF5CD48" w14:textId="77777777" w:rsidR="001F498E" w:rsidRPr="00C07E56" w:rsidRDefault="001F498E" w:rsidP="001F498E">
            <w:pPr>
              <w:tabs>
                <w:tab w:val="left" w:pos="720"/>
              </w:tabs>
              <w:rPr>
                <w:rFonts w:ascii="Times New Roman" w:hAnsi="Times New Roman" w:cs="Times New Roman"/>
                <w:sz w:val="22"/>
                <w:szCs w:val="22"/>
              </w:rPr>
            </w:pPr>
          </w:p>
        </w:tc>
        <w:tc>
          <w:tcPr>
            <w:tcW w:w="1348" w:type="dxa"/>
            <w:hideMark/>
          </w:tcPr>
          <w:p w14:paraId="66D13831" w14:textId="77777777" w:rsidR="001F498E" w:rsidRPr="00485D3B" w:rsidRDefault="001F498E" w:rsidP="001F498E">
            <w:pPr>
              <w:tabs>
                <w:tab w:val="decimal" w:pos="425"/>
              </w:tabs>
              <w:ind w:left="-129" w:right="98"/>
              <w:jc w:val="right"/>
              <w:rPr>
                <w:rFonts w:ascii="Times New Roman" w:hAnsi="Times New Roman" w:cs="Times New Roman"/>
                <w:sz w:val="22"/>
                <w:szCs w:val="22"/>
              </w:rPr>
            </w:pPr>
            <w:r w:rsidRPr="00485D3B">
              <w:rPr>
                <w:rFonts w:ascii="Times New Roman" w:hAnsi="Times New Roman" w:cs="Times New Roman"/>
                <w:sz w:val="22"/>
                <w:szCs w:val="22"/>
                <w:cs/>
              </w:rPr>
              <w:t>1.94</w:t>
            </w:r>
          </w:p>
        </w:tc>
      </w:tr>
      <w:tr w:rsidR="001F498E" w:rsidRPr="00C07E56" w14:paraId="5FF1CAC2" w14:textId="77777777" w:rsidTr="00043EBE">
        <w:trPr>
          <w:cantSplit/>
        </w:trPr>
        <w:tc>
          <w:tcPr>
            <w:tcW w:w="3329" w:type="dxa"/>
            <w:hideMark/>
          </w:tcPr>
          <w:p w14:paraId="6D8B7A23" w14:textId="77777777" w:rsidR="001F498E" w:rsidRPr="00485D3B" w:rsidRDefault="001F498E" w:rsidP="001F498E">
            <w:pPr>
              <w:spacing w:line="240" w:lineRule="exact"/>
              <w:ind w:left="104" w:right="-79"/>
              <w:rPr>
                <w:rFonts w:ascii="Times New Roman" w:hAnsi="Times New Roman" w:cs="Times New Roman"/>
                <w:sz w:val="22"/>
                <w:szCs w:val="22"/>
                <w:lang w:eastAsia="en-GB"/>
              </w:rPr>
            </w:pPr>
            <w:r w:rsidRPr="00485D3B">
              <w:rPr>
                <w:rFonts w:ascii="Times New Roman" w:hAnsi="Times New Roman" w:cs="Times New Roman"/>
                <w:sz w:val="22"/>
                <w:szCs w:val="22"/>
                <w:lang w:eastAsia="en-GB"/>
              </w:rPr>
              <w:t>61-90 days</w:t>
            </w:r>
          </w:p>
        </w:tc>
        <w:tc>
          <w:tcPr>
            <w:tcW w:w="1170" w:type="dxa"/>
            <w:hideMark/>
          </w:tcPr>
          <w:p w14:paraId="1AD991F8" w14:textId="77777777" w:rsidR="001F498E" w:rsidRPr="00485D3B" w:rsidRDefault="001F498E" w:rsidP="001F498E">
            <w:pPr>
              <w:tabs>
                <w:tab w:val="decimal" w:pos="425"/>
              </w:tabs>
              <w:ind w:left="-129" w:right="107"/>
              <w:jc w:val="right"/>
              <w:rPr>
                <w:rFonts w:ascii="Times New Roman" w:hAnsi="Times New Roman" w:cs="Times New Roman"/>
                <w:sz w:val="22"/>
                <w:szCs w:val="22"/>
              </w:rPr>
            </w:pPr>
            <w:r w:rsidRPr="00485D3B">
              <w:rPr>
                <w:rFonts w:ascii="Times New Roman" w:hAnsi="Times New Roman" w:cs="Times New Roman"/>
                <w:sz w:val="22"/>
                <w:szCs w:val="22"/>
                <w:cs/>
              </w:rPr>
              <w:t>3.02</w:t>
            </w:r>
          </w:p>
        </w:tc>
        <w:tc>
          <w:tcPr>
            <w:tcW w:w="189" w:type="dxa"/>
          </w:tcPr>
          <w:p w14:paraId="27C1974F" w14:textId="77777777" w:rsidR="001F498E" w:rsidRPr="00C07E56" w:rsidRDefault="001F498E" w:rsidP="001F498E">
            <w:pPr>
              <w:tabs>
                <w:tab w:val="left" w:pos="720"/>
              </w:tabs>
              <w:rPr>
                <w:rFonts w:ascii="Times New Roman" w:hAnsi="Times New Roman" w:cs="Times New Roman"/>
                <w:sz w:val="22"/>
                <w:szCs w:val="22"/>
              </w:rPr>
            </w:pPr>
          </w:p>
        </w:tc>
        <w:tc>
          <w:tcPr>
            <w:tcW w:w="1215" w:type="dxa"/>
            <w:hideMark/>
          </w:tcPr>
          <w:p w14:paraId="48D67EBA" w14:textId="77777777" w:rsidR="001F498E" w:rsidRPr="00C07E56" w:rsidRDefault="001F498E" w:rsidP="001F498E">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tcPr>
          <w:p w14:paraId="67C874EB" w14:textId="77777777" w:rsidR="001F498E" w:rsidRPr="00C07E56" w:rsidRDefault="001F498E" w:rsidP="001F498E">
            <w:pPr>
              <w:tabs>
                <w:tab w:val="left" w:pos="720"/>
              </w:tabs>
              <w:rPr>
                <w:rFonts w:ascii="Times New Roman" w:hAnsi="Times New Roman" w:cs="Times New Roman"/>
                <w:sz w:val="22"/>
                <w:szCs w:val="22"/>
              </w:rPr>
            </w:pPr>
          </w:p>
        </w:tc>
        <w:tc>
          <w:tcPr>
            <w:tcW w:w="1260" w:type="dxa"/>
            <w:hideMark/>
          </w:tcPr>
          <w:p w14:paraId="103A42ED" w14:textId="77777777" w:rsidR="001F498E" w:rsidRPr="002F2B13" w:rsidRDefault="001F498E" w:rsidP="001F498E">
            <w:pPr>
              <w:tabs>
                <w:tab w:val="decimal" w:pos="425"/>
              </w:tabs>
              <w:ind w:left="-129" w:right="66"/>
              <w:jc w:val="right"/>
              <w:rPr>
                <w:rFonts w:ascii="Times New Roman" w:hAnsi="Times New Roman" w:cs="Times New Roman"/>
                <w:sz w:val="22"/>
                <w:szCs w:val="22"/>
              </w:rPr>
            </w:pPr>
            <w:r w:rsidRPr="002F2B13">
              <w:rPr>
                <w:rFonts w:ascii="Times New Roman" w:hAnsi="Times New Roman" w:cs="Times New Roman"/>
                <w:sz w:val="22"/>
                <w:szCs w:val="22"/>
                <w:cs/>
              </w:rPr>
              <w:t>3.02</w:t>
            </w:r>
          </w:p>
        </w:tc>
        <w:tc>
          <w:tcPr>
            <w:tcW w:w="216" w:type="dxa"/>
          </w:tcPr>
          <w:p w14:paraId="262632A0" w14:textId="77777777" w:rsidR="001F498E" w:rsidRPr="00C07E56" w:rsidRDefault="001F498E" w:rsidP="001F498E">
            <w:pPr>
              <w:tabs>
                <w:tab w:val="left" w:pos="720"/>
              </w:tabs>
              <w:rPr>
                <w:rFonts w:ascii="Times New Roman" w:hAnsi="Times New Roman" w:cs="Times New Roman"/>
                <w:sz w:val="22"/>
                <w:szCs w:val="22"/>
              </w:rPr>
            </w:pPr>
          </w:p>
        </w:tc>
        <w:tc>
          <w:tcPr>
            <w:tcW w:w="1348" w:type="dxa"/>
            <w:hideMark/>
          </w:tcPr>
          <w:p w14:paraId="2270E444" w14:textId="77777777" w:rsidR="001F498E" w:rsidRPr="00485D3B" w:rsidRDefault="001F498E" w:rsidP="001F498E">
            <w:pPr>
              <w:tabs>
                <w:tab w:val="decimal" w:pos="425"/>
              </w:tabs>
              <w:ind w:left="-129" w:right="98"/>
              <w:jc w:val="right"/>
              <w:rPr>
                <w:rFonts w:ascii="Times New Roman" w:hAnsi="Times New Roman" w:cs="Times New Roman"/>
                <w:sz w:val="22"/>
                <w:szCs w:val="22"/>
              </w:rPr>
            </w:pPr>
            <w:r w:rsidRPr="00485D3B">
              <w:rPr>
                <w:rFonts w:ascii="Times New Roman" w:hAnsi="Times New Roman" w:cs="Times New Roman"/>
                <w:sz w:val="22"/>
                <w:szCs w:val="22"/>
                <w:cs/>
              </w:rPr>
              <w:t>0.19</w:t>
            </w:r>
          </w:p>
        </w:tc>
      </w:tr>
      <w:tr w:rsidR="001F498E" w:rsidRPr="00C07E56" w14:paraId="13E8A91E" w14:textId="77777777" w:rsidTr="00043EBE">
        <w:trPr>
          <w:cantSplit/>
        </w:trPr>
        <w:tc>
          <w:tcPr>
            <w:tcW w:w="3329" w:type="dxa"/>
            <w:hideMark/>
          </w:tcPr>
          <w:p w14:paraId="59FC6E4F" w14:textId="77777777" w:rsidR="001F498E" w:rsidRPr="00485D3B" w:rsidRDefault="001F498E" w:rsidP="001F498E">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 xml:space="preserve">More than 90 days </w:t>
            </w:r>
          </w:p>
        </w:tc>
        <w:tc>
          <w:tcPr>
            <w:tcW w:w="1170" w:type="dxa"/>
            <w:tcBorders>
              <w:top w:val="nil"/>
              <w:left w:val="nil"/>
              <w:bottom w:val="single" w:sz="4" w:space="0" w:color="auto"/>
              <w:right w:val="nil"/>
            </w:tcBorders>
            <w:hideMark/>
          </w:tcPr>
          <w:p w14:paraId="4420B3E0" w14:textId="77777777" w:rsidR="001F498E" w:rsidRPr="00485D3B" w:rsidRDefault="001F498E" w:rsidP="001F498E">
            <w:pPr>
              <w:tabs>
                <w:tab w:val="decimal" w:pos="425"/>
              </w:tabs>
              <w:ind w:left="-129" w:right="107"/>
              <w:jc w:val="right"/>
              <w:rPr>
                <w:rFonts w:ascii="Times New Roman" w:hAnsi="Times New Roman" w:cs="Times New Roman"/>
                <w:sz w:val="22"/>
                <w:szCs w:val="22"/>
              </w:rPr>
            </w:pPr>
            <w:r w:rsidRPr="00485D3B">
              <w:rPr>
                <w:rFonts w:ascii="Times New Roman" w:hAnsi="Times New Roman" w:cs="Times New Roman"/>
                <w:sz w:val="22"/>
                <w:szCs w:val="22"/>
                <w:cs/>
              </w:rPr>
              <w:t>3</w:t>
            </w:r>
            <w:r>
              <w:rPr>
                <w:rFonts w:ascii="Times New Roman" w:hAnsi="Times New Roman" w:cs="Times New Roman"/>
                <w:sz w:val="22"/>
                <w:szCs w:val="22"/>
              </w:rPr>
              <w:t>54.11</w:t>
            </w:r>
          </w:p>
        </w:tc>
        <w:tc>
          <w:tcPr>
            <w:tcW w:w="189" w:type="dxa"/>
          </w:tcPr>
          <w:p w14:paraId="35A176C9" w14:textId="77777777" w:rsidR="001F498E" w:rsidRPr="00C07E56" w:rsidRDefault="001F498E" w:rsidP="001F498E">
            <w:pPr>
              <w:tabs>
                <w:tab w:val="left" w:pos="720"/>
              </w:tabs>
              <w:rPr>
                <w:rFonts w:ascii="Times New Roman" w:hAnsi="Times New Roman" w:cs="Times New Roman"/>
                <w:sz w:val="22"/>
                <w:szCs w:val="22"/>
              </w:rPr>
            </w:pPr>
          </w:p>
        </w:tc>
        <w:tc>
          <w:tcPr>
            <w:tcW w:w="1215" w:type="dxa"/>
            <w:tcBorders>
              <w:top w:val="nil"/>
              <w:left w:val="nil"/>
              <w:bottom w:val="single" w:sz="4" w:space="0" w:color="auto"/>
              <w:right w:val="nil"/>
            </w:tcBorders>
            <w:hideMark/>
          </w:tcPr>
          <w:p w14:paraId="0E56D1C4" w14:textId="77777777" w:rsidR="001F498E" w:rsidRPr="00C07E56" w:rsidRDefault="001F498E" w:rsidP="001F498E">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tcPr>
          <w:p w14:paraId="33BA1064" w14:textId="77777777" w:rsidR="001F498E" w:rsidRPr="00C07E56" w:rsidRDefault="001F498E" w:rsidP="001F498E">
            <w:pPr>
              <w:tabs>
                <w:tab w:val="left" w:pos="720"/>
              </w:tabs>
              <w:rPr>
                <w:rFonts w:ascii="Times New Roman" w:hAnsi="Times New Roman" w:cs="Times New Roman"/>
                <w:sz w:val="22"/>
                <w:szCs w:val="22"/>
              </w:rPr>
            </w:pPr>
          </w:p>
        </w:tc>
        <w:tc>
          <w:tcPr>
            <w:tcW w:w="1260" w:type="dxa"/>
            <w:tcBorders>
              <w:top w:val="nil"/>
              <w:left w:val="nil"/>
              <w:bottom w:val="single" w:sz="4" w:space="0" w:color="auto"/>
              <w:right w:val="nil"/>
            </w:tcBorders>
            <w:hideMark/>
          </w:tcPr>
          <w:p w14:paraId="04138B0C" w14:textId="77777777" w:rsidR="001F498E" w:rsidRPr="00485D3B" w:rsidRDefault="001F498E" w:rsidP="001F498E">
            <w:pPr>
              <w:tabs>
                <w:tab w:val="decimal" w:pos="425"/>
              </w:tabs>
              <w:ind w:left="-129" w:right="63"/>
              <w:jc w:val="right"/>
              <w:rPr>
                <w:rFonts w:ascii="Times New Roman" w:hAnsi="Times New Roman" w:cs="Times New Roman"/>
                <w:sz w:val="22"/>
                <w:szCs w:val="22"/>
              </w:rPr>
            </w:pPr>
            <w:r w:rsidRPr="00485D3B">
              <w:rPr>
                <w:rFonts w:ascii="Times New Roman" w:hAnsi="Times New Roman" w:cs="Times New Roman"/>
                <w:sz w:val="22"/>
                <w:szCs w:val="22"/>
                <w:cs/>
              </w:rPr>
              <w:t>3</w:t>
            </w:r>
            <w:r>
              <w:rPr>
                <w:rFonts w:ascii="Times New Roman" w:hAnsi="Times New Roman" w:cs="Times New Roman"/>
                <w:sz w:val="22"/>
                <w:szCs w:val="22"/>
              </w:rPr>
              <w:t>54.11</w:t>
            </w:r>
          </w:p>
        </w:tc>
        <w:tc>
          <w:tcPr>
            <w:tcW w:w="216" w:type="dxa"/>
          </w:tcPr>
          <w:p w14:paraId="7CCA001B" w14:textId="77777777" w:rsidR="001F498E" w:rsidRPr="00C07E56" w:rsidRDefault="001F498E" w:rsidP="001F498E">
            <w:pPr>
              <w:tabs>
                <w:tab w:val="left" w:pos="720"/>
              </w:tabs>
              <w:rPr>
                <w:rFonts w:ascii="Times New Roman" w:hAnsi="Times New Roman" w:cs="Times New Roman"/>
                <w:sz w:val="22"/>
                <w:szCs w:val="22"/>
              </w:rPr>
            </w:pPr>
          </w:p>
        </w:tc>
        <w:tc>
          <w:tcPr>
            <w:tcW w:w="1348" w:type="dxa"/>
            <w:tcBorders>
              <w:top w:val="nil"/>
              <w:left w:val="nil"/>
              <w:bottom w:val="single" w:sz="4" w:space="0" w:color="auto"/>
              <w:right w:val="nil"/>
            </w:tcBorders>
            <w:hideMark/>
          </w:tcPr>
          <w:p w14:paraId="6C730737" w14:textId="77777777" w:rsidR="001F498E" w:rsidRPr="00485D3B" w:rsidRDefault="001F498E" w:rsidP="001F498E">
            <w:pPr>
              <w:tabs>
                <w:tab w:val="decimal" w:pos="425"/>
              </w:tabs>
              <w:ind w:left="-129" w:right="98"/>
              <w:jc w:val="right"/>
              <w:rPr>
                <w:rFonts w:ascii="Times New Roman" w:hAnsi="Times New Roman" w:cs="Times New Roman"/>
                <w:sz w:val="22"/>
                <w:szCs w:val="22"/>
              </w:rPr>
            </w:pPr>
            <w:r w:rsidRPr="00485D3B">
              <w:rPr>
                <w:rFonts w:ascii="Times New Roman" w:hAnsi="Times New Roman" w:cs="Times New Roman"/>
                <w:sz w:val="22"/>
                <w:szCs w:val="22"/>
                <w:cs/>
              </w:rPr>
              <w:t>322.4</w:t>
            </w:r>
            <w:r>
              <w:rPr>
                <w:rFonts w:ascii="Times New Roman" w:hAnsi="Times New Roman" w:cs="Times New Roman"/>
                <w:sz w:val="22"/>
                <w:szCs w:val="22"/>
              </w:rPr>
              <w:t>1</w:t>
            </w:r>
          </w:p>
        </w:tc>
      </w:tr>
      <w:tr w:rsidR="001F498E" w:rsidRPr="00C07E56" w14:paraId="0ACAC5EF" w14:textId="77777777" w:rsidTr="00AD09EA">
        <w:trPr>
          <w:cantSplit/>
        </w:trPr>
        <w:tc>
          <w:tcPr>
            <w:tcW w:w="3329" w:type="dxa"/>
            <w:hideMark/>
          </w:tcPr>
          <w:p w14:paraId="5FAC992C" w14:textId="77777777" w:rsidR="001F498E" w:rsidRPr="00485D3B" w:rsidRDefault="001F498E" w:rsidP="001F498E">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Total</w:t>
            </w:r>
          </w:p>
        </w:tc>
        <w:tc>
          <w:tcPr>
            <w:tcW w:w="1170" w:type="dxa"/>
            <w:tcBorders>
              <w:top w:val="single" w:sz="4" w:space="0" w:color="auto"/>
              <w:left w:val="nil"/>
              <w:right w:val="nil"/>
            </w:tcBorders>
            <w:hideMark/>
          </w:tcPr>
          <w:p w14:paraId="7B7D0C71" w14:textId="77777777" w:rsidR="001F498E" w:rsidRPr="00485D3B" w:rsidRDefault="001F498E" w:rsidP="001F498E">
            <w:pPr>
              <w:tabs>
                <w:tab w:val="decimal" w:pos="425"/>
              </w:tabs>
              <w:ind w:left="-129" w:right="107"/>
              <w:jc w:val="right"/>
              <w:rPr>
                <w:rFonts w:ascii="Times New Roman" w:hAnsi="Times New Roman" w:cs="Times New Roman"/>
                <w:b/>
                <w:bCs/>
                <w:sz w:val="22"/>
                <w:szCs w:val="22"/>
              </w:rPr>
            </w:pPr>
            <w:r w:rsidRPr="00485D3B">
              <w:rPr>
                <w:rFonts w:ascii="Times New Roman" w:hAnsi="Times New Roman" w:cs="Times New Roman"/>
                <w:b/>
                <w:bCs/>
                <w:sz w:val="22"/>
                <w:szCs w:val="22"/>
                <w:cs/>
              </w:rPr>
              <w:t>5</w:t>
            </w:r>
            <w:r>
              <w:rPr>
                <w:rFonts w:ascii="Times New Roman" w:hAnsi="Times New Roman" w:cs="Times New Roman"/>
                <w:b/>
                <w:bCs/>
                <w:sz w:val="22"/>
                <w:szCs w:val="22"/>
              </w:rPr>
              <w:t>11.40</w:t>
            </w:r>
          </w:p>
        </w:tc>
        <w:tc>
          <w:tcPr>
            <w:tcW w:w="189" w:type="dxa"/>
          </w:tcPr>
          <w:p w14:paraId="075334A1" w14:textId="77777777" w:rsidR="001F498E" w:rsidRPr="00C07E56" w:rsidRDefault="001F498E" w:rsidP="001F498E">
            <w:pPr>
              <w:tabs>
                <w:tab w:val="left" w:pos="720"/>
              </w:tabs>
              <w:rPr>
                <w:rFonts w:ascii="Times New Roman" w:hAnsi="Times New Roman" w:cs="Times New Roman"/>
                <w:b/>
                <w:bCs/>
                <w:sz w:val="22"/>
                <w:szCs w:val="22"/>
              </w:rPr>
            </w:pPr>
          </w:p>
        </w:tc>
        <w:tc>
          <w:tcPr>
            <w:tcW w:w="1215" w:type="dxa"/>
            <w:tcBorders>
              <w:top w:val="single" w:sz="4" w:space="0" w:color="auto"/>
              <w:left w:val="nil"/>
              <w:right w:val="nil"/>
            </w:tcBorders>
            <w:hideMark/>
          </w:tcPr>
          <w:p w14:paraId="1E16B56B" w14:textId="77777777" w:rsidR="001F498E" w:rsidRPr="00C07E56" w:rsidRDefault="001F498E" w:rsidP="001F498E">
            <w:pPr>
              <w:tabs>
                <w:tab w:val="decimal" w:pos="425"/>
              </w:tabs>
              <w:ind w:left="-129"/>
              <w:jc w:val="right"/>
              <w:rPr>
                <w:rFonts w:ascii="Times New Roman" w:hAnsi="Times New Roman" w:cs="Times New Roman"/>
                <w:b/>
                <w:bCs/>
                <w:sz w:val="22"/>
                <w:szCs w:val="22"/>
              </w:rPr>
            </w:pPr>
            <w:r>
              <w:rPr>
                <w:rFonts w:ascii="Times New Roman" w:hAnsi="Times New Roman" w:cs="Times New Roman"/>
                <w:b/>
                <w:bCs/>
                <w:sz w:val="22"/>
                <w:szCs w:val="22"/>
              </w:rPr>
              <w:t>14.62</w:t>
            </w:r>
          </w:p>
        </w:tc>
        <w:tc>
          <w:tcPr>
            <w:tcW w:w="182" w:type="dxa"/>
          </w:tcPr>
          <w:p w14:paraId="683A94CC" w14:textId="77777777" w:rsidR="001F498E" w:rsidRPr="00C07E56" w:rsidRDefault="001F498E" w:rsidP="001F498E">
            <w:pPr>
              <w:tabs>
                <w:tab w:val="left" w:pos="720"/>
              </w:tabs>
              <w:rPr>
                <w:rFonts w:ascii="Times New Roman" w:hAnsi="Times New Roman" w:cs="Times New Roman"/>
                <w:b/>
                <w:bCs/>
                <w:sz w:val="22"/>
                <w:szCs w:val="22"/>
              </w:rPr>
            </w:pPr>
          </w:p>
        </w:tc>
        <w:tc>
          <w:tcPr>
            <w:tcW w:w="1260" w:type="dxa"/>
            <w:tcBorders>
              <w:top w:val="single" w:sz="4" w:space="0" w:color="auto"/>
              <w:left w:val="nil"/>
              <w:right w:val="nil"/>
            </w:tcBorders>
            <w:hideMark/>
          </w:tcPr>
          <w:p w14:paraId="2A6B4887" w14:textId="77777777" w:rsidR="001F498E" w:rsidRPr="002F2B13" w:rsidRDefault="001F498E" w:rsidP="001F498E">
            <w:pPr>
              <w:tabs>
                <w:tab w:val="decimal" w:pos="425"/>
              </w:tabs>
              <w:ind w:left="-129" w:right="66"/>
              <w:jc w:val="right"/>
              <w:rPr>
                <w:rFonts w:ascii="Times New Roman" w:hAnsi="Times New Roman" w:cs="Times New Roman"/>
                <w:b/>
                <w:bCs/>
                <w:sz w:val="22"/>
                <w:szCs w:val="22"/>
              </w:rPr>
            </w:pPr>
            <w:r>
              <w:rPr>
                <w:rFonts w:ascii="Times New Roman" w:hAnsi="Times New Roman" w:cs="Times New Roman"/>
                <w:b/>
                <w:bCs/>
                <w:sz w:val="22"/>
                <w:szCs w:val="22"/>
              </w:rPr>
              <w:t>526.02</w:t>
            </w:r>
          </w:p>
        </w:tc>
        <w:tc>
          <w:tcPr>
            <w:tcW w:w="216" w:type="dxa"/>
          </w:tcPr>
          <w:p w14:paraId="70CA2487" w14:textId="77777777" w:rsidR="001F498E" w:rsidRPr="00C07E56" w:rsidRDefault="001F498E" w:rsidP="001F498E">
            <w:pPr>
              <w:tabs>
                <w:tab w:val="left" w:pos="720"/>
              </w:tabs>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hideMark/>
          </w:tcPr>
          <w:p w14:paraId="15E845CF" w14:textId="77777777" w:rsidR="001F498E" w:rsidRPr="00485D3B" w:rsidRDefault="001F498E" w:rsidP="001F498E">
            <w:pPr>
              <w:tabs>
                <w:tab w:val="decimal" w:pos="425"/>
              </w:tabs>
              <w:ind w:left="-129" w:right="98"/>
              <w:jc w:val="right"/>
              <w:rPr>
                <w:rFonts w:ascii="Times New Roman" w:hAnsi="Times New Roman" w:cs="Times New Roman"/>
                <w:b/>
                <w:bCs/>
                <w:sz w:val="22"/>
                <w:szCs w:val="22"/>
              </w:rPr>
            </w:pPr>
            <w:r w:rsidRPr="00485D3B">
              <w:rPr>
                <w:rFonts w:ascii="Times New Roman" w:hAnsi="Times New Roman" w:cs="Times New Roman"/>
                <w:b/>
                <w:bCs/>
                <w:sz w:val="22"/>
                <w:szCs w:val="22"/>
                <w:cs/>
              </w:rPr>
              <w:t>328.2</w:t>
            </w:r>
            <w:r>
              <w:rPr>
                <w:rFonts w:ascii="Times New Roman" w:hAnsi="Times New Roman" w:cs="Times New Roman"/>
                <w:b/>
                <w:bCs/>
                <w:sz w:val="22"/>
                <w:szCs w:val="22"/>
              </w:rPr>
              <w:t>1</w:t>
            </w:r>
          </w:p>
        </w:tc>
      </w:tr>
      <w:tr w:rsidR="001F498E" w:rsidRPr="00C07E56" w14:paraId="4B229661" w14:textId="77777777" w:rsidTr="00AD09EA">
        <w:trPr>
          <w:cantSplit/>
        </w:trPr>
        <w:tc>
          <w:tcPr>
            <w:tcW w:w="3329" w:type="dxa"/>
            <w:hideMark/>
          </w:tcPr>
          <w:p w14:paraId="201809FD" w14:textId="77777777" w:rsidR="001F498E" w:rsidRPr="00485D3B" w:rsidRDefault="001F498E" w:rsidP="001F498E">
            <w:pPr>
              <w:spacing w:line="240" w:lineRule="exact"/>
              <w:rPr>
                <w:rFonts w:ascii="Times New Roman" w:hAnsi="Times New Roman" w:cs="Times New Roman"/>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impairment </w:t>
            </w:r>
          </w:p>
        </w:tc>
        <w:tc>
          <w:tcPr>
            <w:tcW w:w="1170" w:type="dxa"/>
            <w:tcBorders>
              <w:bottom w:val="single" w:sz="4" w:space="0" w:color="auto"/>
            </w:tcBorders>
            <w:hideMark/>
          </w:tcPr>
          <w:p w14:paraId="5543F02C" w14:textId="77777777" w:rsidR="001F498E" w:rsidRPr="00485D3B" w:rsidRDefault="001F498E" w:rsidP="001F498E">
            <w:pPr>
              <w:tabs>
                <w:tab w:val="decimal" w:pos="425"/>
              </w:tabs>
              <w:ind w:left="-129" w:right="17"/>
              <w:jc w:val="right"/>
              <w:rPr>
                <w:rFonts w:ascii="Times New Roman" w:hAnsi="Times New Roman" w:cs="Times New Roman"/>
                <w:sz w:val="22"/>
                <w:szCs w:val="22"/>
              </w:rPr>
            </w:pPr>
            <w:r w:rsidRPr="002F2B13">
              <w:rPr>
                <w:rFonts w:ascii="Times New Roman" w:hAnsi="Times New Roman" w:cs="Times New Roman"/>
                <w:sz w:val="22"/>
                <w:szCs w:val="22"/>
              </w:rPr>
              <w:t>(328.2</w:t>
            </w:r>
            <w:r>
              <w:rPr>
                <w:rFonts w:ascii="Times New Roman" w:hAnsi="Times New Roman" w:cs="Times New Roman"/>
                <w:sz w:val="22"/>
                <w:szCs w:val="22"/>
              </w:rPr>
              <w:t>1</w:t>
            </w:r>
            <w:r w:rsidRPr="002F2B13">
              <w:rPr>
                <w:rFonts w:ascii="Times New Roman" w:hAnsi="Times New Roman" w:cs="Times New Roman"/>
                <w:sz w:val="22"/>
                <w:szCs w:val="22"/>
              </w:rPr>
              <w:t>)</w:t>
            </w:r>
          </w:p>
        </w:tc>
        <w:tc>
          <w:tcPr>
            <w:tcW w:w="189" w:type="dxa"/>
            <w:vAlign w:val="bottom"/>
          </w:tcPr>
          <w:p w14:paraId="2A61A9D8" w14:textId="77777777" w:rsidR="001F498E" w:rsidRPr="00C07E56" w:rsidRDefault="001F498E" w:rsidP="001F498E">
            <w:pPr>
              <w:tabs>
                <w:tab w:val="left" w:pos="720"/>
              </w:tabs>
              <w:jc w:val="right"/>
              <w:rPr>
                <w:rFonts w:ascii="Times New Roman" w:hAnsi="Times New Roman" w:cs="Times New Roman"/>
                <w:sz w:val="22"/>
                <w:szCs w:val="22"/>
              </w:rPr>
            </w:pPr>
          </w:p>
        </w:tc>
        <w:tc>
          <w:tcPr>
            <w:tcW w:w="1215" w:type="dxa"/>
            <w:tcBorders>
              <w:bottom w:val="single" w:sz="4" w:space="0" w:color="auto"/>
            </w:tcBorders>
            <w:vAlign w:val="bottom"/>
            <w:hideMark/>
          </w:tcPr>
          <w:p w14:paraId="7FBD7F7C" w14:textId="77777777" w:rsidR="001F498E" w:rsidRPr="00C07E56" w:rsidRDefault="001F498E" w:rsidP="001F498E">
            <w:pPr>
              <w:tabs>
                <w:tab w:val="decimal" w:pos="425"/>
              </w:tabs>
              <w:ind w:left="-129" w:right="260"/>
              <w:jc w:val="right"/>
              <w:rPr>
                <w:rFonts w:ascii="Times New Roman" w:hAnsi="Times New Roman" w:cs="Times New Roman"/>
                <w:sz w:val="22"/>
                <w:szCs w:val="22"/>
              </w:rPr>
            </w:pPr>
            <w:r w:rsidRPr="00C07E56">
              <w:rPr>
                <w:rFonts w:ascii="Times New Roman" w:hAnsi="Times New Roman" w:cs="Times New Roman"/>
                <w:sz w:val="22"/>
                <w:szCs w:val="22"/>
                <w:cs/>
              </w:rPr>
              <w:t>-</w:t>
            </w:r>
          </w:p>
        </w:tc>
        <w:tc>
          <w:tcPr>
            <w:tcW w:w="182" w:type="dxa"/>
            <w:vAlign w:val="bottom"/>
          </w:tcPr>
          <w:p w14:paraId="23D0A4D8" w14:textId="77777777" w:rsidR="001F498E" w:rsidRPr="00C07E56" w:rsidRDefault="001F498E" w:rsidP="001F498E">
            <w:pPr>
              <w:tabs>
                <w:tab w:val="left" w:pos="720"/>
              </w:tabs>
              <w:jc w:val="right"/>
              <w:rPr>
                <w:rFonts w:ascii="Times New Roman" w:hAnsi="Times New Roman" w:cs="Times New Roman"/>
                <w:sz w:val="22"/>
                <w:szCs w:val="22"/>
              </w:rPr>
            </w:pPr>
          </w:p>
        </w:tc>
        <w:tc>
          <w:tcPr>
            <w:tcW w:w="1260" w:type="dxa"/>
            <w:tcBorders>
              <w:bottom w:val="single" w:sz="4" w:space="0" w:color="auto"/>
            </w:tcBorders>
            <w:hideMark/>
          </w:tcPr>
          <w:p w14:paraId="1650C26C" w14:textId="77777777" w:rsidR="001F498E" w:rsidRPr="002F2B13" w:rsidRDefault="001F498E" w:rsidP="001F498E">
            <w:pPr>
              <w:tabs>
                <w:tab w:val="decimal" w:pos="425"/>
              </w:tabs>
              <w:ind w:left="-129" w:right="17"/>
              <w:jc w:val="right"/>
              <w:rPr>
                <w:rFonts w:ascii="Times New Roman" w:hAnsi="Times New Roman" w:cs="Times New Roman"/>
                <w:sz w:val="22"/>
                <w:szCs w:val="22"/>
              </w:rPr>
            </w:pPr>
            <w:r w:rsidRPr="002F2B13">
              <w:rPr>
                <w:rFonts w:ascii="Times New Roman" w:hAnsi="Times New Roman" w:cs="Times New Roman"/>
                <w:sz w:val="22"/>
                <w:szCs w:val="22"/>
              </w:rPr>
              <w:t>(328.2</w:t>
            </w:r>
            <w:r>
              <w:rPr>
                <w:rFonts w:ascii="Times New Roman" w:hAnsi="Times New Roman" w:cs="Times New Roman"/>
                <w:sz w:val="22"/>
                <w:szCs w:val="22"/>
              </w:rPr>
              <w:t>1</w:t>
            </w:r>
            <w:r w:rsidRPr="002F2B13">
              <w:rPr>
                <w:rFonts w:ascii="Times New Roman" w:hAnsi="Times New Roman" w:cs="Times New Roman"/>
                <w:sz w:val="22"/>
                <w:szCs w:val="22"/>
              </w:rPr>
              <w:t>)</w:t>
            </w:r>
          </w:p>
        </w:tc>
        <w:tc>
          <w:tcPr>
            <w:tcW w:w="216" w:type="dxa"/>
          </w:tcPr>
          <w:p w14:paraId="333F5571" w14:textId="77777777" w:rsidR="001F498E" w:rsidRPr="00C07E56" w:rsidRDefault="001F498E" w:rsidP="001F498E">
            <w:pPr>
              <w:tabs>
                <w:tab w:val="left" w:pos="720"/>
              </w:tabs>
              <w:rPr>
                <w:rFonts w:ascii="Times New Roman" w:hAnsi="Times New Roman" w:cs="Times New Roman"/>
                <w:sz w:val="22"/>
                <w:szCs w:val="22"/>
              </w:rPr>
            </w:pPr>
          </w:p>
        </w:tc>
        <w:tc>
          <w:tcPr>
            <w:tcW w:w="1348" w:type="dxa"/>
            <w:tcBorders>
              <w:top w:val="double" w:sz="4" w:space="0" w:color="auto"/>
              <w:left w:val="nil"/>
              <w:bottom w:val="nil"/>
              <w:right w:val="nil"/>
            </w:tcBorders>
          </w:tcPr>
          <w:p w14:paraId="1FBDB056" w14:textId="77777777" w:rsidR="001F498E" w:rsidRPr="00C07E56" w:rsidRDefault="001F498E" w:rsidP="001F498E">
            <w:pPr>
              <w:tabs>
                <w:tab w:val="decimal" w:pos="425"/>
              </w:tabs>
              <w:ind w:left="-129"/>
              <w:jc w:val="right"/>
              <w:rPr>
                <w:rFonts w:ascii="Times New Roman" w:hAnsi="Times New Roman" w:cs="Times New Roman"/>
                <w:sz w:val="22"/>
                <w:szCs w:val="22"/>
                <w:highlight w:val="yellow"/>
              </w:rPr>
            </w:pPr>
          </w:p>
        </w:tc>
      </w:tr>
      <w:tr w:rsidR="001F498E" w:rsidRPr="00C07E56" w14:paraId="38B78ECA" w14:textId="77777777" w:rsidTr="00AD09EA">
        <w:trPr>
          <w:cantSplit/>
        </w:trPr>
        <w:tc>
          <w:tcPr>
            <w:tcW w:w="3329" w:type="dxa"/>
            <w:hideMark/>
          </w:tcPr>
          <w:p w14:paraId="08EFD77D" w14:textId="77777777" w:rsidR="001F498E" w:rsidRPr="00485D3B" w:rsidRDefault="001F498E" w:rsidP="001F498E">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hideMark/>
          </w:tcPr>
          <w:p w14:paraId="742A9E7D" w14:textId="77777777" w:rsidR="001F498E" w:rsidRPr="002F2B13" w:rsidRDefault="001F498E" w:rsidP="001F498E">
            <w:pPr>
              <w:tabs>
                <w:tab w:val="decimal" w:pos="425"/>
              </w:tabs>
              <w:ind w:left="-129" w:right="107"/>
              <w:jc w:val="right"/>
              <w:rPr>
                <w:rFonts w:ascii="Times New Roman" w:hAnsi="Times New Roman" w:cs="Times New Roman"/>
                <w:b/>
                <w:bCs/>
                <w:sz w:val="22"/>
                <w:szCs w:val="22"/>
              </w:rPr>
            </w:pPr>
            <w:r w:rsidRPr="002F2B13">
              <w:rPr>
                <w:rFonts w:ascii="Times New Roman" w:hAnsi="Times New Roman" w:cs="Times New Roman"/>
                <w:b/>
                <w:bCs/>
                <w:sz w:val="22"/>
                <w:szCs w:val="22"/>
              </w:rPr>
              <w:t>1</w:t>
            </w:r>
            <w:r>
              <w:rPr>
                <w:rFonts w:ascii="Times New Roman" w:hAnsi="Times New Roman" w:cs="Times New Roman"/>
                <w:b/>
                <w:bCs/>
                <w:sz w:val="22"/>
                <w:szCs w:val="22"/>
              </w:rPr>
              <w:t>83.19</w:t>
            </w:r>
          </w:p>
        </w:tc>
        <w:tc>
          <w:tcPr>
            <w:tcW w:w="189" w:type="dxa"/>
          </w:tcPr>
          <w:p w14:paraId="220F1793" w14:textId="77777777" w:rsidR="001F498E" w:rsidRPr="00C07E56" w:rsidRDefault="001F498E" w:rsidP="001F498E">
            <w:pPr>
              <w:tabs>
                <w:tab w:val="left" w:pos="720"/>
              </w:tabs>
              <w:rPr>
                <w:rFonts w:ascii="Times New Roman" w:hAnsi="Times New Roman" w:cs="Times New Roman"/>
                <w:b/>
                <w:bCs/>
                <w:sz w:val="22"/>
                <w:szCs w:val="22"/>
              </w:rPr>
            </w:pPr>
          </w:p>
        </w:tc>
        <w:tc>
          <w:tcPr>
            <w:tcW w:w="1215" w:type="dxa"/>
            <w:tcBorders>
              <w:top w:val="single" w:sz="4" w:space="0" w:color="auto"/>
              <w:left w:val="nil"/>
              <w:bottom w:val="double" w:sz="4" w:space="0" w:color="auto"/>
              <w:right w:val="nil"/>
            </w:tcBorders>
            <w:hideMark/>
          </w:tcPr>
          <w:p w14:paraId="3808271D" w14:textId="77777777" w:rsidR="001F498E" w:rsidRPr="00C07E56" w:rsidRDefault="001F498E" w:rsidP="001F498E">
            <w:pPr>
              <w:tabs>
                <w:tab w:val="decimal" w:pos="425"/>
              </w:tabs>
              <w:ind w:left="-129"/>
              <w:jc w:val="right"/>
              <w:rPr>
                <w:rFonts w:ascii="Times New Roman" w:hAnsi="Times New Roman" w:cs="Times New Roman"/>
                <w:b/>
                <w:bCs/>
                <w:sz w:val="22"/>
                <w:szCs w:val="22"/>
              </w:rPr>
            </w:pPr>
            <w:r w:rsidRPr="00C07E56">
              <w:rPr>
                <w:rFonts w:ascii="Times New Roman" w:hAnsi="Times New Roman" w:cs="Times New Roman"/>
                <w:b/>
                <w:bCs/>
                <w:sz w:val="22"/>
                <w:szCs w:val="22"/>
              </w:rPr>
              <w:t>1</w:t>
            </w:r>
            <w:r>
              <w:rPr>
                <w:rFonts w:ascii="Times New Roman" w:hAnsi="Times New Roman" w:cs="Times New Roman"/>
                <w:b/>
                <w:bCs/>
                <w:sz w:val="22"/>
                <w:szCs w:val="22"/>
              </w:rPr>
              <w:t>4.62</w:t>
            </w:r>
          </w:p>
        </w:tc>
        <w:tc>
          <w:tcPr>
            <w:tcW w:w="182" w:type="dxa"/>
          </w:tcPr>
          <w:p w14:paraId="2BD14CAB" w14:textId="77777777" w:rsidR="001F498E" w:rsidRPr="00C07E56" w:rsidRDefault="001F498E" w:rsidP="001F498E">
            <w:pPr>
              <w:tabs>
                <w:tab w:val="left" w:pos="720"/>
              </w:tabs>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hideMark/>
          </w:tcPr>
          <w:p w14:paraId="1776FA64" w14:textId="77777777" w:rsidR="001F498E" w:rsidRPr="002F2B13" w:rsidRDefault="001F498E" w:rsidP="001F498E">
            <w:pPr>
              <w:tabs>
                <w:tab w:val="decimal" w:pos="425"/>
              </w:tabs>
              <w:ind w:left="-129" w:right="66"/>
              <w:jc w:val="right"/>
              <w:rPr>
                <w:rFonts w:ascii="Times New Roman" w:hAnsi="Times New Roman" w:cs="Times New Roman"/>
                <w:b/>
                <w:bCs/>
                <w:sz w:val="22"/>
                <w:szCs w:val="22"/>
              </w:rPr>
            </w:pPr>
            <w:r>
              <w:rPr>
                <w:rFonts w:ascii="Times New Roman" w:hAnsi="Times New Roman" w:cs="Times New Roman"/>
                <w:b/>
                <w:bCs/>
                <w:sz w:val="22"/>
                <w:szCs w:val="22"/>
              </w:rPr>
              <w:t>197.81</w:t>
            </w:r>
          </w:p>
        </w:tc>
        <w:tc>
          <w:tcPr>
            <w:tcW w:w="216" w:type="dxa"/>
          </w:tcPr>
          <w:p w14:paraId="4A707FA1" w14:textId="77777777" w:rsidR="001F498E" w:rsidRPr="00C07E56" w:rsidRDefault="001F498E" w:rsidP="001F498E">
            <w:pPr>
              <w:tabs>
                <w:tab w:val="left" w:pos="720"/>
              </w:tabs>
              <w:rPr>
                <w:rFonts w:ascii="Times New Roman" w:hAnsi="Times New Roman" w:cs="Times New Roman"/>
                <w:sz w:val="22"/>
                <w:szCs w:val="22"/>
              </w:rPr>
            </w:pPr>
          </w:p>
        </w:tc>
        <w:tc>
          <w:tcPr>
            <w:tcW w:w="1348" w:type="dxa"/>
          </w:tcPr>
          <w:p w14:paraId="58DD3142" w14:textId="77777777" w:rsidR="001F498E" w:rsidRPr="00C07E56" w:rsidRDefault="001F498E" w:rsidP="001F498E">
            <w:pPr>
              <w:tabs>
                <w:tab w:val="decimal" w:pos="425"/>
              </w:tabs>
              <w:ind w:left="-129" w:right="210"/>
              <w:jc w:val="right"/>
              <w:rPr>
                <w:rFonts w:ascii="Times New Roman" w:hAnsi="Times New Roman" w:cs="Times New Roman"/>
                <w:sz w:val="22"/>
                <w:szCs w:val="22"/>
              </w:rPr>
            </w:pPr>
          </w:p>
        </w:tc>
      </w:tr>
    </w:tbl>
    <w:p w14:paraId="74ED9EBE" w14:textId="77777777" w:rsidR="00485D3B" w:rsidRDefault="00485D3B"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37" w:type="dxa"/>
        <w:tblInd w:w="450" w:type="dxa"/>
        <w:tblLayout w:type="fixed"/>
        <w:tblCellMar>
          <w:left w:w="79" w:type="dxa"/>
          <w:right w:w="79" w:type="dxa"/>
        </w:tblCellMar>
        <w:tblLook w:val="04A0" w:firstRow="1" w:lastRow="0" w:firstColumn="1" w:lastColumn="0" w:noHBand="0" w:noVBand="1"/>
      </w:tblPr>
      <w:tblGrid>
        <w:gridCol w:w="5850"/>
        <w:gridCol w:w="1440"/>
        <w:gridCol w:w="297"/>
        <w:gridCol w:w="1350"/>
      </w:tblGrid>
      <w:tr w:rsidR="00485D3B" w:rsidRPr="00485D3B" w14:paraId="26052F0D" w14:textId="77777777" w:rsidTr="00C07E56">
        <w:trPr>
          <w:cantSplit/>
          <w:tblHeader/>
        </w:trPr>
        <w:tc>
          <w:tcPr>
            <w:tcW w:w="5850" w:type="dxa"/>
            <w:vAlign w:val="bottom"/>
            <w:hideMark/>
          </w:tcPr>
          <w:p w14:paraId="5AEFC42D" w14:textId="77777777" w:rsidR="00485D3B" w:rsidRPr="00485D3B" w:rsidRDefault="00485D3B">
            <w:pPr>
              <w:pStyle w:val="acctfourfigures"/>
              <w:tabs>
                <w:tab w:val="left" w:pos="720"/>
              </w:tabs>
              <w:spacing w:line="240" w:lineRule="auto"/>
              <w:rPr>
                <w:b/>
                <w:bCs/>
                <w:i/>
                <w:iCs/>
                <w:szCs w:val="22"/>
                <w:lang w:val="en-US" w:eastAsia="en-GB"/>
              </w:rPr>
            </w:pPr>
            <w:r w:rsidRPr="00485D3B">
              <w:rPr>
                <w:b/>
                <w:bCs/>
                <w:i/>
                <w:iCs/>
                <w:szCs w:val="22"/>
                <w:lang w:val="en-US" w:eastAsia="en-GB"/>
              </w:rPr>
              <w:t>Trade accounts receivables</w:t>
            </w:r>
          </w:p>
        </w:tc>
        <w:tc>
          <w:tcPr>
            <w:tcW w:w="1440" w:type="dxa"/>
            <w:hideMark/>
          </w:tcPr>
          <w:p w14:paraId="3B45D494" w14:textId="77777777" w:rsidR="00485D3B" w:rsidRPr="00485D3B" w:rsidRDefault="00485D3B">
            <w:pPr>
              <w:pStyle w:val="acctmergecolhdg"/>
              <w:shd w:val="clear" w:color="auto" w:fill="FFFFFF"/>
              <w:spacing w:line="240" w:lineRule="auto"/>
              <w:rPr>
                <w:szCs w:val="22"/>
                <w:lang w:eastAsia="en-GB"/>
              </w:rPr>
            </w:pPr>
            <w:r w:rsidRPr="00485D3B">
              <w:rPr>
                <w:szCs w:val="22"/>
                <w:lang w:eastAsia="en-GB"/>
              </w:rPr>
              <w:t xml:space="preserve">Consolidated </w:t>
            </w:r>
          </w:p>
          <w:p w14:paraId="00F910A1" w14:textId="77777777" w:rsidR="00485D3B" w:rsidRPr="00485D3B" w:rsidRDefault="00485D3B">
            <w:pPr>
              <w:pStyle w:val="acctmergecolhdg"/>
              <w:spacing w:line="240" w:lineRule="auto"/>
              <w:rPr>
                <w:b w:val="0"/>
                <w:bCs/>
                <w:szCs w:val="22"/>
                <w:lang w:eastAsia="en-GB"/>
              </w:rPr>
            </w:pPr>
            <w:r w:rsidRPr="00485D3B">
              <w:rPr>
                <w:szCs w:val="22"/>
                <w:lang w:eastAsia="en-GB"/>
              </w:rPr>
              <w:t xml:space="preserve">financial statements </w:t>
            </w:r>
          </w:p>
        </w:tc>
        <w:tc>
          <w:tcPr>
            <w:tcW w:w="297" w:type="dxa"/>
          </w:tcPr>
          <w:p w14:paraId="6DFFA250" w14:textId="77777777" w:rsidR="00485D3B" w:rsidRPr="00485D3B" w:rsidRDefault="00485D3B">
            <w:pPr>
              <w:pStyle w:val="acctmergecolhdg"/>
              <w:spacing w:line="240" w:lineRule="auto"/>
              <w:rPr>
                <w:b w:val="0"/>
                <w:bCs/>
                <w:szCs w:val="22"/>
                <w:lang w:eastAsia="en-GB"/>
              </w:rPr>
            </w:pPr>
          </w:p>
        </w:tc>
        <w:tc>
          <w:tcPr>
            <w:tcW w:w="1350" w:type="dxa"/>
            <w:hideMark/>
          </w:tcPr>
          <w:p w14:paraId="0302CF41" w14:textId="77777777" w:rsidR="00485D3B" w:rsidRPr="00485D3B" w:rsidRDefault="00485D3B">
            <w:pPr>
              <w:pStyle w:val="acctmergecolhdg"/>
              <w:shd w:val="clear" w:color="auto" w:fill="FFFFFF"/>
              <w:spacing w:line="240" w:lineRule="auto"/>
              <w:rPr>
                <w:szCs w:val="22"/>
                <w:lang w:eastAsia="en-GB"/>
              </w:rPr>
            </w:pPr>
            <w:r w:rsidRPr="00485D3B">
              <w:rPr>
                <w:szCs w:val="22"/>
                <w:lang w:eastAsia="en-GB"/>
              </w:rPr>
              <w:t xml:space="preserve">Separate </w:t>
            </w:r>
          </w:p>
          <w:p w14:paraId="1DD596C1" w14:textId="77777777" w:rsidR="00485D3B" w:rsidRPr="00485D3B" w:rsidRDefault="00485D3B">
            <w:pPr>
              <w:pStyle w:val="acctmergecolhdg"/>
              <w:spacing w:line="240" w:lineRule="auto"/>
              <w:rPr>
                <w:b w:val="0"/>
                <w:bCs/>
                <w:szCs w:val="22"/>
                <w:lang w:eastAsia="en-GB"/>
              </w:rPr>
            </w:pPr>
            <w:r w:rsidRPr="00485D3B">
              <w:rPr>
                <w:szCs w:val="22"/>
                <w:lang w:eastAsia="en-GB"/>
              </w:rPr>
              <w:t xml:space="preserve">financial statements </w:t>
            </w:r>
          </w:p>
        </w:tc>
      </w:tr>
      <w:tr w:rsidR="00485D3B" w:rsidRPr="00485D3B" w14:paraId="49BFC33A" w14:textId="77777777" w:rsidTr="00C07E56">
        <w:trPr>
          <w:cantSplit/>
          <w:tblHeader/>
        </w:trPr>
        <w:tc>
          <w:tcPr>
            <w:tcW w:w="5850" w:type="dxa"/>
            <w:hideMark/>
          </w:tcPr>
          <w:p w14:paraId="2FEAD466" w14:textId="77777777" w:rsidR="00485D3B" w:rsidRPr="00485D3B" w:rsidRDefault="00485D3B">
            <w:pPr>
              <w:pStyle w:val="acctfourfigures"/>
              <w:shd w:val="clear" w:color="auto" w:fill="FFFFFF"/>
              <w:tabs>
                <w:tab w:val="left" w:pos="720"/>
              </w:tabs>
              <w:spacing w:line="240" w:lineRule="auto"/>
              <w:rPr>
                <w:b/>
                <w:bCs/>
                <w:i/>
                <w:iCs/>
                <w:color w:val="0000FF"/>
                <w:szCs w:val="22"/>
                <w:lang w:eastAsia="en-GB" w:bidi="th-TH"/>
              </w:rPr>
            </w:pPr>
          </w:p>
        </w:tc>
        <w:tc>
          <w:tcPr>
            <w:tcW w:w="3087" w:type="dxa"/>
            <w:gridSpan w:val="3"/>
            <w:hideMark/>
          </w:tcPr>
          <w:p w14:paraId="5EE31C41" w14:textId="77777777" w:rsidR="00485D3B" w:rsidRPr="00485D3B" w:rsidRDefault="00485D3B">
            <w:pPr>
              <w:pStyle w:val="acctmergecolhdg"/>
              <w:spacing w:line="240" w:lineRule="auto"/>
              <w:rPr>
                <w:b w:val="0"/>
                <w:bCs/>
                <w:szCs w:val="22"/>
                <w:highlight w:val="cyan"/>
                <w:lang w:eastAsia="en-GB"/>
              </w:rPr>
            </w:pPr>
            <w:r w:rsidRPr="00485D3B">
              <w:rPr>
                <w:b w:val="0"/>
                <w:bCs/>
                <w:i/>
                <w:iCs/>
                <w:szCs w:val="22"/>
                <w:lang w:eastAsia="en-GB"/>
              </w:rPr>
              <w:t>(in million Baht)</w:t>
            </w:r>
          </w:p>
        </w:tc>
      </w:tr>
      <w:tr w:rsidR="00485D3B" w:rsidRPr="00485D3B" w14:paraId="6B124EAC" w14:textId="77777777" w:rsidTr="00C07E56">
        <w:trPr>
          <w:cantSplit/>
          <w:trHeight w:val="64"/>
        </w:trPr>
        <w:tc>
          <w:tcPr>
            <w:tcW w:w="5850" w:type="dxa"/>
            <w:hideMark/>
          </w:tcPr>
          <w:p w14:paraId="5CB16B33" w14:textId="77777777" w:rsidR="00485D3B" w:rsidRPr="00485D3B" w:rsidRDefault="00485D3B">
            <w:pPr>
              <w:shd w:val="clear" w:color="auto" w:fill="FFFFFF"/>
              <w:rPr>
                <w:rFonts w:ascii="Times New Roman" w:hAnsi="Times New Roman" w:cs="Times New Roman"/>
                <w:b/>
                <w:bCs/>
                <w:sz w:val="22"/>
                <w:szCs w:val="22"/>
                <w:lang w:eastAsia="en-GB"/>
              </w:rPr>
            </w:pPr>
            <w:r w:rsidRPr="00485D3B">
              <w:rPr>
                <w:rFonts w:ascii="Times New Roman" w:hAnsi="Times New Roman" w:cs="Times New Roman"/>
                <w:b/>
                <w:bCs/>
                <w:i/>
                <w:iCs/>
                <w:sz w:val="22"/>
                <w:szCs w:val="22"/>
                <w:lang w:eastAsia="en-GB"/>
              </w:rPr>
              <w:t>At 31 December 2019</w:t>
            </w:r>
          </w:p>
        </w:tc>
        <w:tc>
          <w:tcPr>
            <w:tcW w:w="1440" w:type="dxa"/>
          </w:tcPr>
          <w:p w14:paraId="1D6A6948" w14:textId="77777777" w:rsidR="00485D3B" w:rsidRPr="00485D3B" w:rsidRDefault="00485D3B">
            <w:pPr>
              <w:pStyle w:val="acctfourfigures"/>
              <w:shd w:val="clear" w:color="auto" w:fill="FFFFFF"/>
              <w:tabs>
                <w:tab w:val="decimal" w:pos="908"/>
              </w:tabs>
              <w:spacing w:line="240" w:lineRule="auto"/>
              <w:ind w:right="11"/>
              <w:jc w:val="right"/>
              <w:rPr>
                <w:b/>
                <w:bCs/>
                <w:szCs w:val="22"/>
                <w:lang w:eastAsia="en-GB"/>
              </w:rPr>
            </w:pPr>
          </w:p>
        </w:tc>
        <w:tc>
          <w:tcPr>
            <w:tcW w:w="297" w:type="dxa"/>
          </w:tcPr>
          <w:p w14:paraId="1655BC43" w14:textId="77777777" w:rsidR="00485D3B" w:rsidRPr="00485D3B" w:rsidRDefault="00485D3B">
            <w:pPr>
              <w:pStyle w:val="acctfourfigures"/>
              <w:shd w:val="clear" w:color="auto" w:fill="FFFFFF"/>
              <w:tabs>
                <w:tab w:val="decimal" w:pos="908"/>
              </w:tabs>
              <w:spacing w:line="240" w:lineRule="auto"/>
              <w:jc w:val="right"/>
              <w:rPr>
                <w:b/>
                <w:bCs/>
                <w:szCs w:val="22"/>
                <w:lang w:eastAsia="en-GB"/>
              </w:rPr>
            </w:pPr>
          </w:p>
        </w:tc>
        <w:tc>
          <w:tcPr>
            <w:tcW w:w="1350" w:type="dxa"/>
          </w:tcPr>
          <w:p w14:paraId="7224064B" w14:textId="77777777" w:rsidR="00485D3B" w:rsidRPr="00485D3B" w:rsidRDefault="00485D3B">
            <w:pPr>
              <w:pStyle w:val="acctfourfigures"/>
              <w:shd w:val="clear" w:color="auto" w:fill="FFFFFF"/>
              <w:tabs>
                <w:tab w:val="decimal" w:pos="908"/>
              </w:tabs>
              <w:spacing w:line="240" w:lineRule="auto"/>
              <w:ind w:right="11"/>
              <w:jc w:val="right"/>
              <w:rPr>
                <w:b/>
                <w:bCs/>
                <w:szCs w:val="22"/>
                <w:lang w:eastAsia="en-GB"/>
              </w:rPr>
            </w:pPr>
          </w:p>
        </w:tc>
      </w:tr>
      <w:tr w:rsidR="001F498E" w:rsidRPr="00485D3B" w14:paraId="3004B96F" w14:textId="77777777" w:rsidTr="00C07E56">
        <w:trPr>
          <w:cantSplit/>
          <w:trHeight w:val="64"/>
        </w:trPr>
        <w:tc>
          <w:tcPr>
            <w:tcW w:w="5850" w:type="dxa"/>
          </w:tcPr>
          <w:p w14:paraId="38611E30" w14:textId="77777777" w:rsidR="001F498E" w:rsidRPr="00DD72F3" w:rsidRDefault="001F498E" w:rsidP="001F498E">
            <w:pPr>
              <w:shd w:val="clear" w:color="auto" w:fill="FFFFFF"/>
              <w:rPr>
                <w:rFonts w:cs="Times New Roman"/>
                <w:sz w:val="22"/>
                <w:szCs w:val="22"/>
              </w:rPr>
            </w:pPr>
            <w:r w:rsidRPr="001F498E">
              <w:rPr>
                <w:rFonts w:ascii="Times New Roman" w:hAnsi="Times New Roman" w:cs="Times New Roman"/>
                <w:sz w:val="22"/>
                <w:szCs w:val="22"/>
                <w:lang w:eastAsia="en-GB"/>
              </w:rPr>
              <w:t>Contract assets</w:t>
            </w:r>
          </w:p>
        </w:tc>
        <w:tc>
          <w:tcPr>
            <w:tcW w:w="1440" w:type="dxa"/>
            <w:tcBorders>
              <w:top w:val="nil"/>
              <w:left w:val="nil"/>
              <w:bottom w:val="nil"/>
              <w:right w:val="nil"/>
            </w:tcBorders>
          </w:tcPr>
          <w:p w14:paraId="00CFDB1A" w14:textId="77777777" w:rsidR="001F498E" w:rsidRPr="001F498E" w:rsidRDefault="001F498E" w:rsidP="001F498E">
            <w:pPr>
              <w:tabs>
                <w:tab w:val="decimal" w:pos="917"/>
              </w:tabs>
              <w:ind w:left="-85" w:right="-48"/>
              <w:jc w:val="both"/>
              <w:rPr>
                <w:rFonts w:ascii="Times New Roman" w:hAnsi="Times New Roman" w:cs="Times New Roman"/>
                <w:sz w:val="22"/>
                <w:szCs w:val="22"/>
                <w:cs/>
              </w:rPr>
            </w:pPr>
            <w:r w:rsidRPr="001F498E">
              <w:rPr>
                <w:rFonts w:ascii="Times New Roman" w:hAnsi="Times New Roman" w:cs="Times New Roman"/>
                <w:sz w:val="22"/>
                <w:szCs w:val="22"/>
              </w:rPr>
              <w:t>15.88</w:t>
            </w:r>
          </w:p>
        </w:tc>
        <w:tc>
          <w:tcPr>
            <w:tcW w:w="297" w:type="dxa"/>
            <w:tcBorders>
              <w:top w:val="nil"/>
              <w:left w:val="nil"/>
              <w:bottom w:val="nil"/>
              <w:right w:val="nil"/>
            </w:tcBorders>
          </w:tcPr>
          <w:p w14:paraId="411528BF" w14:textId="77777777" w:rsidR="001F498E" w:rsidRPr="001F498E" w:rsidRDefault="001F498E" w:rsidP="001F498E">
            <w:pPr>
              <w:tabs>
                <w:tab w:val="left" w:pos="540"/>
                <w:tab w:val="decimal" w:pos="1085"/>
              </w:tabs>
              <w:jc w:val="center"/>
              <w:rPr>
                <w:rFonts w:ascii="Times New Roman" w:hAnsi="Times New Roman" w:cs="Times New Roman"/>
                <w:sz w:val="22"/>
                <w:szCs w:val="22"/>
              </w:rPr>
            </w:pPr>
          </w:p>
        </w:tc>
        <w:tc>
          <w:tcPr>
            <w:tcW w:w="1350" w:type="dxa"/>
            <w:tcBorders>
              <w:top w:val="nil"/>
              <w:left w:val="nil"/>
              <w:bottom w:val="nil"/>
              <w:right w:val="nil"/>
            </w:tcBorders>
          </w:tcPr>
          <w:p w14:paraId="63C8F8FC" w14:textId="77777777" w:rsidR="001F498E" w:rsidRPr="001F498E" w:rsidRDefault="001F498E" w:rsidP="004B4F87">
            <w:pPr>
              <w:tabs>
                <w:tab w:val="decimal" w:pos="1085"/>
              </w:tabs>
              <w:ind w:left="-85" w:right="103"/>
              <w:jc w:val="both"/>
              <w:rPr>
                <w:rFonts w:ascii="Times New Roman" w:hAnsi="Times New Roman" w:cs="Times New Roman"/>
                <w:sz w:val="22"/>
                <w:szCs w:val="22"/>
                <w:cs/>
              </w:rPr>
            </w:pPr>
            <w:r w:rsidRPr="001F498E">
              <w:rPr>
                <w:rFonts w:ascii="Times New Roman" w:hAnsi="Times New Roman" w:cs="Times New Roman"/>
                <w:sz w:val="22"/>
                <w:szCs w:val="22"/>
              </w:rPr>
              <w:t>15.10</w:t>
            </w:r>
          </w:p>
        </w:tc>
      </w:tr>
      <w:tr w:rsidR="001F498E" w:rsidRPr="00485D3B" w14:paraId="78C8B29A" w14:textId="77777777" w:rsidTr="00C07E56">
        <w:trPr>
          <w:cantSplit/>
          <w:trHeight w:val="64"/>
        </w:trPr>
        <w:tc>
          <w:tcPr>
            <w:tcW w:w="5850" w:type="dxa"/>
            <w:hideMark/>
          </w:tcPr>
          <w:p w14:paraId="404AA1A7"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Within credit terms</w:t>
            </w:r>
          </w:p>
        </w:tc>
        <w:tc>
          <w:tcPr>
            <w:tcW w:w="1440" w:type="dxa"/>
            <w:tcBorders>
              <w:top w:val="nil"/>
              <w:left w:val="nil"/>
              <w:bottom w:val="nil"/>
              <w:right w:val="nil"/>
            </w:tcBorders>
            <w:hideMark/>
          </w:tcPr>
          <w:p w14:paraId="0A2864B4" w14:textId="77777777" w:rsidR="001F498E" w:rsidRPr="00736EFD" w:rsidRDefault="001F498E" w:rsidP="001F498E">
            <w:pPr>
              <w:tabs>
                <w:tab w:val="decimal" w:pos="917"/>
              </w:tabs>
              <w:ind w:left="-85" w:right="-48"/>
              <w:jc w:val="both"/>
              <w:rPr>
                <w:rFonts w:ascii="Times New Roman" w:hAnsi="Times New Roman" w:cs="Times New Roman"/>
                <w:sz w:val="22"/>
                <w:szCs w:val="22"/>
                <w:lang w:eastAsia="en-US"/>
              </w:rPr>
            </w:pPr>
            <w:r w:rsidRPr="00736EFD">
              <w:rPr>
                <w:rFonts w:ascii="Times New Roman" w:hAnsi="Times New Roman" w:cs="Times New Roman"/>
                <w:sz w:val="22"/>
                <w:szCs w:val="22"/>
                <w:cs/>
              </w:rPr>
              <w:t>133.57</w:t>
            </w:r>
          </w:p>
        </w:tc>
        <w:tc>
          <w:tcPr>
            <w:tcW w:w="297" w:type="dxa"/>
            <w:tcBorders>
              <w:top w:val="nil"/>
              <w:left w:val="nil"/>
              <w:bottom w:val="nil"/>
              <w:right w:val="nil"/>
            </w:tcBorders>
          </w:tcPr>
          <w:p w14:paraId="4AAC097C"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44F4A773"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cs/>
              </w:rPr>
              <w:t>133.42</w:t>
            </w:r>
          </w:p>
        </w:tc>
      </w:tr>
      <w:tr w:rsidR="001F498E" w:rsidRPr="00485D3B" w14:paraId="46A7BFFA" w14:textId="77777777" w:rsidTr="00C07E56">
        <w:trPr>
          <w:cantSplit/>
          <w:trHeight w:val="64"/>
        </w:trPr>
        <w:tc>
          <w:tcPr>
            <w:tcW w:w="5850" w:type="dxa"/>
            <w:hideMark/>
          </w:tcPr>
          <w:p w14:paraId="4678B741"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Overdue:</w:t>
            </w:r>
          </w:p>
        </w:tc>
        <w:tc>
          <w:tcPr>
            <w:tcW w:w="1440" w:type="dxa"/>
            <w:tcBorders>
              <w:top w:val="nil"/>
              <w:left w:val="nil"/>
              <w:bottom w:val="nil"/>
              <w:right w:val="nil"/>
            </w:tcBorders>
          </w:tcPr>
          <w:p w14:paraId="201B1574"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p>
        </w:tc>
        <w:tc>
          <w:tcPr>
            <w:tcW w:w="297" w:type="dxa"/>
            <w:tcBorders>
              <w:top w:val="nil"/>
              <w:left w:val="nil"/>
              <w:bottom w:val="nil"/>
              <w:right w:val="nil"/>
            </w:tcBorders>
          </w:tcPr>
          <w:p w14:paraId="4A12B8A4"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tcPr>
          <w:p w14:paraId="4B423994"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p>
        </w:tc>
      </w:tr>
      <w:tr w:rsidR="001F498E" w:rsidRPr="00485D3B" w14:paraId="3B7B274B" w14:textId="77777777" w:rsidTr="00C07E56">
        <w:trPr>
          <w:cantSplit/>
          <w:trHeight w:val="64"/>
        </w:trPr>
        <w:tc>
          <w:tcPr>
            <w:tcW w:w="5850" w:type="dxa"/>
            <w:hideMark/>
          </w:tcPr>
          <w:p w14:paraId="2C7CB22A"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3-6 months</w:t>
            </w:r>
          </w:p>
        </w:tc>
        <w:tc>
          <w:tcPr>
            <w:tcW w:w="1440" w:type="dxa"/>
            <w:tcBorders>
              <w:top w:val="nil"/>
              <w:left w:val="nil"/>
              <w:bottom w:val="nil"/>
              <w:right w:val="nil"/>
            </w:tcBorders>
            <w:hideMark/>
          </w:tcPr>
          <w:p w14:paraId="46CBAEA7"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114.07</w:t>
            </w:r>
          </w:p>
        </w:tc>
        <w:tc>
          <w:tcPr>
            <w:tcW w:w="297" w:type="dxa"/>
            <w:tcBorders>
              <w:top w:val="nil"/>
              <w:left w:val="nil"/>
              <w:bottom w:val="nil"/>
              <w:right w:val="nil"/>
            </w:tcBorders>
          </w:tcPr>
          <w:p w14:paraId="0EF81BC1"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5F4D81D8"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rPr>
              <w:t>113.42</w:t>
            </w:r>
          </w:p>
        </w:tc>
      </w:tr>
      <w:tr w:rsidR="001F498E" w:rsidRPr="00485D3B" w14:paraId="2ACBD694" w14:textId="77777777" w:rsidTr="00C07E56">
        <w:trPr>
          <w:cantSplit/>
          <w:trHeight w:val="64"/>
        </w:trPr>
        <w:tc>
          <w:tcPr>
            <w:tcW w:w="5850" w:type="dxa"/>
            <w:hideMark/>
          </w:tcPr>
          <w:p w14:paraId="7E9F2A54"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6-12 months</w:t>
            </w:r>
          </w:p>
        </w:tc>
        <w:tc>
          <w:tcPr>
            <w:tcW w:w="1440" w:type="dxa"/>
            <w:tcBorders>
              <w:top w:val="nil"/>
              <w:left w:val="nil"/>
              <w:bottom w:val="nil"/>
              <w:right w:val="nil"/>
            </w:tcBorders>
            <w:hideMark/>
          </w:tcPr>
          <w:p w14:paraId="3B27E0A9"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22.01</w:t>
            </w:r>
          </w:p>
        </w:tc>
        <w:tc>
          <w:tcPr>
            <w:tcW w:w="297" w:type="dxa"/>
            <w:tcBorders>
              <w:top w:val="nil"/>
              <w:left w:val="nil"/>
              <w:bottom w:val="nil"/>
              <w:right w:val="nil"/>
            </w:tcBorders>
          </w:tcPr>
          <w:p w14:paraId="03E28EE3"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259045A0"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rPr>
              <w:t>21.51</w:t>
            </w:r>
          </w:p>
        </w:tc>
      </w:tr>
      <w:tr w:rsidR="001F498E" w:rsidRPr="00485D3B" w14:paraId="427423A3" w14:textId="77777777" w:rsidTr="00C07E56">
        <w:trPr>
          <w:cantSplit/>
          <w:trHeight w:val="64"/>
        </w:trPr>
        <w:tc>
          <w:tcPr>
            <w:tcW w:w="5850" w:type="dxa"/>
            <w:hideMark/>
          </w:tcPr>
          <w:p w14:paraId="68F3C23B"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Over 12 months</w:t>
            </w:r>
          </w:p>
        </w:tc>
        <w:tc>
          <w:tcPr>
            <w:tcW w:w="1440" w:type="dxa"/>
            <w:tcBorders>
              <w:top w:val="nil"/>
              <w:left w:val="nil"/>
              <w:bottom w:val="single" w:sz="4" w:space="0" w:color="auto"/>
              <w:right w:val="nil"/>
            </w:tcBorders>
            <w:hideMark/>
          </w:tcPr>
          <w:p w14:paraId="6A6F42CC"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2</w:t>
            </w:r>
            <w:r w:rsidR="002A1DB4">
              <w:rPr>
                <w:rFonts w:ascii="Times New Roman" w:hAnsi="Times New Roman" w:cs="Times New Roman"/>
                <w:sz w:val="22"/>
                <w:szCs w:val="22"/>
              </w:rPr>
              <w:t>81.68</w:t>
            </w:r>
          </w:p>
        </w:tc>
        <w:tc>
          <w:tcPr>
            <w:tcW w:w="297" w:type="dxa"/>
            <w:tcBorders>
              <w:top w:val="nil"/>
              <w:left w:val="nil"/>
              <w:bottom w:val="nil"/>
              <w:right w:val="nil"/>
            </w:tcBorders>
          </w:tcPr>
          <w:p w14:paraId="4962857E"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single" w:sz="4" w:space="0" w:color="auto"/>
              <w:right w:val="nil"/>
            </w:tcBorders>
            <w:hideMark/>
          </w:tcPr>
          <w:p w14:paraId="63A81680"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Pr>
                <w:rFonts w:ascii="Times New Roman" w:hAnsi="Times New Roman" w:cs="Times New Roman"/>
                <w:sz w:val="22"/>
                <w:szCs w:val="22"/>
              </w:rPr>
              <w:t>327.56</w:t>
            </w:r>
          </w:p>
        </w:tc>
      </w:tr>
      <w:tr w:rsidR="001F498E" w:rsidRPr="00485D3B" w14:paraId="11BFE7F8" w14:textId="77777777" w:rsidTr="00C07E56">
        <w:trPr>
          <w:cantSplit/>
          <w:trHeight w:val="64"/>
        </w:trPr>
        <w:tc>
          <w:tcPr>
            <w:tcW w:w="5850" w:type="dxa"/>
          </w:tcPr>
          <w:p w14:paraId="7C87F6B5" w14:textId="77777777" w:rsidR="001F498E" w:rsidRPr="00485D3B" w:rsidRDefault="001F498E" w:rsidP="001F498E">
            <w:pPr>
              <w:shd w:val="clear" w:color="auto" w:fill="FFFFFF"/>
              <w:rPr>
                <w:rFonts w:ascii="Times New Roman" w:hAnsi="Times New Roman" w:cs="Times New Roman"/>
                <w:b/>
                <w:bCs/>
                <w:sz w:val="22"/>
                <w:szCs w:val="22"/>
                <w:lang w:eastAsia="en-GB"/>
              </w:rPr>
            </w:pPr>
          </w:p>
        </w:tc>
        <w:tc>
          <w:tcPr>
            <w:tcW w:w="1440" w:type="dxa"/>
            <w:tcBorders>
              <w:top w:val="single" w:sz="4" w:space="0" w:color="auto"/>
              <w:left w:val="nil"/>
              <w:bottom w:val="nil"/>
              <w:right w:val="nil"/>
            </w:tcBorders>
            <w:hideMark/>
          </w:tcPr>
          <w:p w14:paraId="07107D6F"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r>
              <w:rPr>
                <w:rFonts w:ascii="Times New Roman" w:hAnsi="Times New Roman" w:cs="Times New Roman"/>
                <w:b/>
                <w:bCs/>
                <w:sz w:val="22"/>
                <w:szCs w:val="22"/>
              </w:rPr>
              <w:t>5</w:t>
            </w:r>
            <w:r w:rsidR="002A1DB4">
              <w:rPr>
                <w:rFonts w:ascii="Times New Roman" w:hAnsi="Times New Roman" w:cs="Times New Roman"/>
                <w:b/>
                <w:bCs/>
                <w:sz w:val="22"/>
                <w:szCs w:val="22"/>
              </w:rPr>
              <w:t>67.21</w:t>
            </w:r>
          </w:p>
        </w:tc>
        <w:tc>
          <w:tcPr>
            <w:tcW w:w="297" w:type="dxa"/>
            <w:tcBorders>
              <w:top w:val="nil"/>
              <w:left w:val="nil"/>
              <w:bottom w:val="nil"/>
              <w:right w:val="nil"/>
            </w:tcBorders>
          </w:tcPr>
          <w:p w14:paraId="1EA8D295"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single" w:sz="4" w:space="0" w:color="auto"/>
              <w:left w:val="nil"/>
              <w:bottom w:val="nil"/>
              <w:right w:val="nil"/>
            </w:tcBorders>
            <w:hideMark/>
          </w:tcPr>
          <w:p w14:paraId="4DA36E01"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r w:rsidRPr="00736EFD">
              <w:rPr>
                <w:rFonts w:ascii="Times New Roman" w:hAnsi="Times New Roman" w:cs="Times New Roman"/>
                <w:b/>
                <w:bCs/>
                <w:sz w:val="22"/>
                <w:szCs w:val="22"/>
                <w:cs/>
              </w:rPr>
              <w:t>6</w:t>
            </w:r>
            <w:r>
              <w:rPr>
                <w:rFonts w:ascii="Times New Roman" w:hAnsi="Times New Roman" w:cs="Times New Roman"/>
                <w:b/>
                <w:bCs/>
                <w:sz w:val="22"/>
                <w:szCs w:val="22"/>
              </w:rPr>
              <w:t>11.01</w:t>
            </w:r>
          </w:p>
        </w:tc>
      </w:tr>
      <w:tr w:rsidR="001F498E" w:rsidRPr="00485D3B" w14:paraId="14536AED" w14:textId="77777777" w:rsidTr="00C07E56">
        <w:trPr>
          <w:cantSplit/>
          <w:trHeight w:val="64"/>
        </w:trPr>
        <w:tc>
          <w:tcPr>
            <w:tcW w:w="5850" w:type="dxa"/>
            <w:hideMark/>
          </w:tcPr>
          <w:p w14:paraId="0A32D323"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doubtful accounts </w:t>
            </w:r>
          </w:p>
        </w:tc>
        <w:tc>
          <w:tcPr>
            <w:tcW w:w="1440" w:type="dxa"/>
            <w:tcBorders>
              <w:top w:val="nil"/>
              <w:left w:val="nil"/>
              <w:bottom w:val="single" w:sz="4" w:space="0" w:color="auto"/>
              <w:right w:val="nil"/>
            </w:tcBorders>
            <w:hideMark/>
          </w:tcPr>
          <w:p w14:paraId="5ADAA87A" w14:textId="77777777" w:rsidR="001F498E" w:rsidRPr="00736EFD" w:rsidRDefault="001F498E" w:rsidP="001F498E">
            <w:pPr>
              <w:tabs>
                <w:tab w:val="decimal" w:pos="917"/>
              </w:tabs>
              <w:ind w:left="-85" w:right="-150"/>
              <w:jc w:val="both"/>
              <w:rPr>
                <w:rFonts w:ascii="Times New Roman" w:hAnsi="Times New Roman" w:cs="Times New Roman"/>
                <w:sz w:val="22"/>
                <w:szCs w:val="22"/>
              </w:rPr>
            </w:pPr>
            <w:r w:rsidRPr="00736EFD">
              <w:rPr>
                <w:rFonts w:ascii="Times New Roman" w:hAnsi="Times New Roman" w:cs="Times New Roman"/>
                <w:sz w:val="22"/>
                <w:szCs w:val="22"/>
                <w:cs/>
              </w:rPr>
              <w:t>(266.91)</w:t>
            </w:r>
          </w:p>
        </w:tc>
        <w:tc>
          <w:tcPr>
            <w:tcW w:w="297" w:type="dxa"/>
            <w:tcBorders>
              <w:top w:val="nil"/>
              <w:left w:val="nil"/>
              <w:bottom w:val="nil"/>
              <w:right w:val="nil"/>
            </w:tcBorders>
          </w:tcPr>
          <w:p w14:paraId="117E2418" w14:textId="77777777" w:rsidR="001F498E" w:rsidRPr="00736EFD" w:rsidRDefault="001F498E" w:rsidP="001F498E">
            <w:pPr>
              <w:tabs>
                <w:tab w:val="left" w:pos="540"/>
              </w:tabs>
              <w:jc w:val="center"/>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2F3B630B"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cs/>
              </w:rPr>
              <w:t>(309.09)</w:t>
            </w:r>
          </w:p>
        </w:tc>
      </w:tr>
      <w:tr w:rsidR="001F498E" w:rsidRPr="00485D3B" w14:paraId="1DD69300" w14:textId="77777777" w:rsidTr="00C07E56">
        <w:trPr>
          <w:cantSplit/>
          <w:trHeight w:val="64"/>
        </w:trPr>
        <w:tc>
          <w:tcPr>
            <w:tcW w:w="5850" w:type="dxa"/>
            <w:hideMark/>
          </w:tcPr>
          <w:p w14:paraId="5F39B5FA"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440" w:type="dxa"/>
            <w:tcBorders>
              <w:top w:val="single" w:sz="4" w:space="0" w:color="auto"/>
              <w:left w:val="nil"/>
              <w:bottom w:val="double" w:sz="4" w:space="0" w:color="auto"/>
              <w:right w:val="nil"/>
            </w:tcBorders>
            <w:hideMark/>
          </w:tcPr>
          <w:p w14:paraId="44071448"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r>
              <w:rPr>
                <w:rFonts w:ascii="Times New Roman" w:hAnsi="Times New Roman" w:cs="Times New Roman"/>
                <w:b/>
                <w:bCs/>
                <w:sz w:val="22"/>
                <w:szCs w:val="22"/>
              </w:rPr>
              <w:t>3</w:t>
            </w:r>
            <w:r w:rsidR="002A1DB4">
              <w:rPr>
                <w:rFonts w:ascii="Times New Roman" w:hAnsi="Times New Roman" w:cs="Times New Roman"/>
                <w:b/>
                <w:bCs/>
                <w:sz w:val="22"/>
                <w:szCs w:val="22"/>
              </w:rPr>
              <w:t>00.30</w:t>
            </w:r>
          </w:p>
        </w:tc>
        <w:tc>
          <w:tcPr>
            <w:tcW w:w="297" w:type="dxa"/>
            <w:tcBorders>
              <w:top w:val="nil"/>
              <w:left w:val="nil"/>
              <w:bottom w:val="nil"/>
              <w:right w:val="nil"/>
            </w:tcBorders>
          </w:tcPr>
          <w:p w14:paraId="5EA1ED8A"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hideMark/>
          </w:tcPr>
          <w:p w14:paraId="0522A9BE"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r>
              <w:rPr>
                <w:rFonts w:ascii="Times New Roman" w:hAnsi="Times New Roman" w:cs="Times New Roman"/>
                <w:b/>
                <w:bCs/>
                <w:sz w:val="22"/>
                <w:szCs w:val="22"/>
              </w:rPr>
              <w:t>301.92</w:t>
            </w:r>
          </w:p>
        </w:tc>
      </w:tr>
    </w:tbl>
    <w:p w14:paraId="4BD22A96" w14:textId="77777777" w:rsidR="00485D3B" w:rsidRDefault="00485D3B"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58B89030" w14:textId="77777777" w:rsidR="00736EFD"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r w:rsidRPr="00736EFD">
        <w:rPr>
          <w:rFonts w:ascii="Times New Roman" w:eastAsia="Times New Roman" w:hAnsi="Times New Roman" w:cs="Times New Roman"/>
          <w:color w:val="000000"/>
          <w:sz w:val="22"/>
          <w:szCs w:val="22"/>
          <w:lang w:eastAsia="en-US"/>
        </w:rPr>
        <w:t xml:space="preserve">The normal credit term granted by the Group ranges from </w:t>
      </w:r>
      <w:r>
        <w:rPr>
          <w:rFonts w:ascii="Times New Roman" w:eastAsia="Times New Roman" w:hAnsi="Times New Roman" w:cs="Times New Roman"/>
          <w:color w:val="000000"/>
          <w:sz w:val="22"/>
          <w:szCs w:val="22"/>
          <w:lang w:val="en-US" w:eastAsia="en-US"/>
        </w:rPr>
        <w:t>30</w:t>
      </w:r>
      <w:r w:rsidRPr="00736EFD">
        <w:rPr>
          <w:rFonts w:ascii="Times New Roman" w:eastAsia="Times New Roman" w:hAnsi="Times New Roman" w:cs="Times New Roman"/>
          <w:color w:val="000000"/>
          <w:sz w:val="22"/>
          <w:szCs w:val="22"/>
          <w:lang w:eastAsia="en-US"/>
        </w:rPr>
        <w:t xml:space="preserve"> days to </w:t>
      </w:r>
      <w:r>
        <w:rPr>
          <w:rFonts w:ascii="Times New Roman" w:eastAsia="Times New Roman" w:hAnsi="Times New Roman" w:cs="Times New Roman"/>
          <w:color w:val="000000"/>
          <w:sz w:val="22"/>
          <w:szCs w:val="22"/>
          <w:lang w:val="en-US" w:eastAsia="en-US"/>
        </w:rPr>
        <w:t>180</w:t>
      </w:r>
      <w:r w:rsidRPr="00736EFD">
        <w:rPr>
          <w:rFonts w:ascii="Times New Roman" w:eastAsia="Times New Roman" w:hAnsi="Times New Roman" w:cs="Times New Roman"/>
          <w:color w:val="000000"/>
          <w:sz w:val="22"/>
          <w:szCs w:val="22"/>
          <w:lang w:eastAsia="en-US"/>
        </w:rPr>
        <w:t xml:space="preserve"> days.</w:t>
      </w:r>
    </w:p>
    <w:p w14:paraId="3B805728" w14:textId="77777777" w:rsidR="00736EFD"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82" w:type="dxa"/>
        <w:tblInd w:w="450" w:type="dxa"/>
        <w:tblLook w:val="01E0" w:firstRow="1" w:lastRow="1" w:firstColumn="1" w:lastColumn="1" w:noHBand="0" w:noVBand="0"/>
      </w:tblPr>
      <w:tblGrid>
        <w:gridCol w:w="4892"/>
        <w:gridCol w:w="778"/>
        <w:gridCol w:w="1603"/>
        <w:gridCol w:w="268"/>
        <w:gridCol w:w="1441"/>
      </w:tblGrid>
      <w:tr w:rsidR="00736EFD" w:rsidRPr="00736EFD" w14:paraId="3F81B532" w14:textId="77777777" w:rsidTr="002D74AD">
        <w:trPr>
          <w:tblHeader/>
        </w:trPr>
        <w:tc>
          <w:tcPr>
            <w:tcW w:w="4892" w:type="dxa"/>
            <w:vAlign w:val="bottom"/>
            <w:hideMark/>
          </w:tcPr>
          <w:p w14:paraId="459C6B94" w14:textId="77777777" w:rsidR="00736EFD" w:rsidRPr="00736EFD" w:rsidRDefault="00736EFD">
            <w:pPr>
              <w:pStyle w:val="BodyText"/>
              <w:tabs>
                <w:tab w:val="center" w:pos="4536"/>
                <w:tab w:val="right" w:pos="9072"/>
              </w:tabs>
              <w:spacing w:line="240" w:lineRule="exact"/>
              <w:ind w:right="-108"/>
              <w:rPr>
                <w:rFonts w:cs="Times New Roman"/>
                <w:b/>
                <w:bCs/>
                <w:i/>
                <w:iCs/>
                <w:sz w:val="22"/>
                <w:szCs w:val="22"/>
                <w:lang w:eastAsia="en-GB"/>
              </w:rPr>
            </w:pPr>
            <w:r w:rsidRPr="00736EFD">
              <w:rPr>
                <w:rFonts w:cs="Times New Roman"/>
                <w:b/>
                <w:bCs/>
                <w:i/>
                <w:iCs/>
                <w:sz w:val="22"/>
                <w:szCs w:val="22"/>
                <w:lang w:eastAsia="en-GB"/>
              </w:rPr>
              <w:lastRenderedPageBreak/>
              <w:t xml:space="preserve">Allowance for impairment </w:t>
            </w:r>
            <w:r w:rsidR="00C07E56">
              <w:rPr>
                <w:rFonts w:cs="Times New Roman"/>
                <w:b/>
                <w:bCs/>
                <w:i/>
                <w:iCs/>
                <w:sz w:val="22"/>
                <w:szCs w:val="22"/>
                <w:lang w:val="en-US" w:eastAsia="en-GB"/>
              </w:rPr>
              <w:t>-</w:t>
            </w:r>
            <w:r w:rsidRPr="00736EFD">
              <w:rPr>
                <w:rFonts w:cs="Times New Roman"/>
                <w:b/>
                <w:bCs/>
                <w:i/>
                <w:iCs/>
                <w:sz w:val="22"/>
                <w:szCs w:val="22"/>
                <w:lang w:eastAsia="en-GB"/>
              </w:rPr>
              <w:t xml:space="preserve"> simplified approach </w:t>
            </w:r>
          </w:p>
        </w:tc>
        <w:tc>
          <w:tcPr>
            <w:tcW w:w="778" w:type="dxa"/>
          </w:tcPr>
          <w:p w14:paraId="1CD7E2A3" w14:textId="77777777" w:rsidR="00736EFD" w:rsidRPr="00736EFD" w:rsidRDefault="00736EFD">
            <w:pPr>
              <w:tabs>
                <w:tab w:val="center" w:pos="4536"/>
                <w:tab w:val="right" w:pos="9072"/>
              </w:tabs>
              <w:spacing w:line="240" w:lineRule="exact"/>
              <w:jc w:val="center"/>
              <w:rPr>
                <w:rFonts w:ascii="Times New Roman" w:hAnsi="Times New Roman" w:cs="Times New Roman"/>
                <w:b/>
                <w:bCs/>
                <w:sz w:val="22"/>
                <w:szCs w:val="22"/>
                <w:lang w:val="x-none" w:eastAsia="en-GB"/>
              </w:rPr>
            </w:pPr>
          </w:p>
        </w:tc>
        <w:tc>
          <w:tcPr>
            <w:tcW w:w="1603" w:type="dxa"/>
            <w:hideMark/>
          </w:tcPr>
          <w:p w14:paraId="211E40D6" w14:textId="77777777" w:rsidR="00736EFD" w:rsidRPr="00736EFD" w:rsidRDefault="00736EFD">
            <w:pPr>
              <w:pStyle w:val="acctmergecolhdg"/>
              <w:shd w:val="clear" w:color="auto" w:fill="FFFFFF"/>
              <w:spacing w:line="240" w:lineRule="exact"/>
              <w:rPr>
                <w:szCs w:val="22"/>
                <w:lang w:eastAsia="en-GB"/>
              </w:rPr>
            </w:pPr>
            <w:r w:rsidRPr="00736EFD">
              <w:rPr>
                <w:szCs w:val="22"/>
                <w:lang w:eastAsia="en-GB"/>
              </w:rPr>
              <w:t xml:space="preserve">Consolidated </w:t>
            </w:r>
          </w:p>
          <w:p w14:paraId="20AA1F5F" w14:textId="77777777" w:rsidR="00736EFD" w:rsidRPr="00736EFD" w:rsidRDefault="00736EFD">
            <w:pPr>
              <w:tabs>
                <w:tab w:val="center" w:pos="4536"/>
                <w:tab w:val="right" w:pos="9072"/>
              </w:tabs>
              <w:spacing w:line="240" w:lineRule="exact"/>
              <w:jc w:val="center"/>
              <w:rPr>
                <w:rFonts w:ascii="Times New Roman" w:hAnsi="Times New Roman" w:cs="Times New Roman"/>
                <w:b/>
                <w:bCs/>
                <w:sz w:val="22"/>
                <w:szCs w:val="22"/>
                <w:lang w:eastAsia="en-GB"/>
              </w:rPr>
            </w:pPr>
            <w:r w:rsidRPr="00736EFD">
              <w:rPr>
                <w:rFonts w:ascii="Times New Roman" w:hAnsi="Times New Roman" w:cs="Times New Roman"/>
                <w:b/>
                <w:bCs/>
                <w:sz w:val="22"/>
                <w:szCs w:val="22"/>
                <w:lang w:eastAsia="en-GB"/>
              </w:rPr>
              <w:t>financial statements</w:t>
            </w:r>
          </w:p>
        </w:tc>
        <w:tc>
          <w:tcPr>
            <w:tcW w:w="268" w:type="dxa"/>
          </w:tcPr>
          <w:p w14:paraId="398239E2" w14:textId="77777777" w:rsidR="00736EFD" w:rsidRPr="00736EFD" w:rsidRDefault="00736EFD">
            <w:pPr>
              <w:pStyle w:val="acctfourfigures"/>
              <w:shd w:val="clear" w:color="auto" w:fill="FFFFFF"/>
              <w:tabs>
                <w:tab w:val="decimal" w:pos="908"/>
              </w:tabs>
              <w:spacing w:line="240" w:lineRule="auto"/>
              <w:jc w:val="right"/>
              <w:rPr>
                <w:b/>
                <w:bCs/>
                <w:szCs w:val="22"/>
                <w:lang w:eastAsia="en-GB"/>
              </w:rPr>
            </w:pPr>
          </w:p>
        </w:tc>
        <w:tc>
          <w:tcPr>
            <w:tcW w:w="1441" w:type="dxa"/>
            <w:hideMark/>
          </w:tcPr>
          <w:p w14:paraId="53F359AF" w14:textId="77777777" w:rsidR="00736EFD" w:rsidRPr="00736EFD" w:rsidRDefault="00736EFD">
            <w:pPr>
              <w:pStyle w:val="acctmergecolhdg"/>
              <w:shd w:val="clear" w:color="auto" w:fill="FFFFFF"/>
              <w:spacing w:line="240" w:lineRule="exact"/>
              <w:rPr>
                <w:szCs w:val="22"/>
                <w:lang w:eastAsia="en-GB"/>
              </w:rPr>
            </w:pPr>
            <w:r w:rsidRPr="00736EFD">
              <w:rPr>
                <w:szCs w:val="22"/>
                <w:lang w:eastAsia="en-GB"/>
              </w:rPr>
              <w:t xml:space="preserve">Separate </w:t>
            </w:r>
          </w:p>
          <w:p w14:paraId="39C46C76" w14:textId="77777777" w:rsidR="00736EFD" w:rsidRPr="00736EFD" w:rsidRDefault="00736EFD">
            <w:pPr>
              <w:tabs>
                <w:tab w:val="center" w:pos="4536"/>
                <w:tab w:val="right" w:pos="9072"/>
              </w:tabs>
              <w:spacing w:line="240" w:lineRule="exact"/>
              <w:jc w:val="center"/>
              <w:rPr>
                <w:rFonts w:ascii="Times New Roman" w:hAnsi="Times New Roman" w:cs="Times New Roman"/>
                <w:b/>
                <w:bCs/>
                <w:sz w:val="22"/>
                <w:szCs w:val="22"/>
                <w:lang w:eastAsia="en-GB"/>
              </w:rPr>
            </w:pPr>
            <w:r w:rsidRPr="00736EFD">
              <w:rPr>
                <w:rFonts w:ascii="Times New Roman" w:hAnsi="Times New Roman" w:cs="Times New Roman"/>
                <w:b/>
                <w:bCs/>
                <w:sz w:val="22"/>
                <w:szCs w:val="22"/>
                <w:lang w:eastAsia="en-GB"/>
              </w:rPr>
              <w:t>financial statements</w:t>
            </w:r>
            <w:r w:rsidRPr="00736EFD">
              <w:rPr>
                <w:rFonts w:ascii="Times New Roman" w:hAnsi="Times New Roman" w:cs="Times New Roman"/>
                <w:sz w:val="22"/>
                <w:szCs w:val="22"/>
                <w:lang w:eastAsia="en-GB"/>
              </w:rPr>
              <w:t xml:space="preserve"> </w:t>
            </w:r>
          </w:p>
        </w:tc>
      </w:tr>
      <w:tr w:rsidR="00736EFD" w:rsidRPr="00736EFD" w14:paraId="3C8253D4" w14:textId="77777777" w:rsidTr="002D74AD">
        <w:trPr>
          <w:tblHeader/>
        </w:trPr>
        <w:tc>
          <w:tcPr>
            <w:tcW w:w="4892" w:type="dxa"/>
          </w:tcPr>
          <w:p w14:paraId="6E112032" w14:textId="77777777" w:rsidR="00736EFD" w:rsidRPr="00736EFD" w:rsidRDefault="00736EFD">
            <w:pPr>
              <w:pStyle w:val="BodyText"/>
              <w:tabs>
                <w:tab w:val="center" w:pos="4536"/>
                <w:tab w:val="right" w:pos="9072"/>
              </w:tabs>
              <w:spacing w:line="240" w:lineRule="exact"/>
              <w:ind w:right="-108"/>
              <w:rPr>
                <w:rFonts w:cs="Times New Roman"/>
                <w:b/>
                <w:i/>
                <w:iCs/>
                <w:sz w:val="22"/>
                <w:szCs w:val="22"/>
                <w:lang w:eastAsia="en-GB"/>
              </w:rPr>
            </w:pPr>
          </w:p>
        </w:tc>
        <w:tc>
          <w:tcPr>
            <w:tcW w:w="778" w:type="dxa"/>
            <w:hideMark/>
          </w:tcPr>
          <w:p w14:paraId="220D009F" w14:textId="77777777" w:rsidR="00736EFD" w:rsidRPr="00736EFD" w:rsidRDefault="00736EFD">
            <w:pPr>
              <w:tabs>
                <w:tab w:val="center" w:pos="4536"/>
                <w:tab w:val="right" w:pos="9072"/>
              </w:tabs>
              <w:spacing w:line="240" w:lineRule="exact"/>
              <w:jc w:val="center"/>
              <w:rPr>
                <w:rFonts w:ascii="Times New Roman" w:hAnsi="Times New Roman" w:cs="Times New Roman"/>
                <w:i/>
                <w:iCs/>
                <w:sz w:val="22"/>
                <w:szCs w:val="22"/>
                <w:lang w:eastAsia="en-GB"/>
              </w:rPr>
            </w:pPr>
            <w:r w:rsidRPr="00736EFD">
              <w:rPr>
                <w:rFonts w:ascii="Times New Roman" w:hAnsi="Times New Roman" w:cs="Times New Roman"/>
                <w:i/>
                <w:iCs/>
                <w:sz w:val="22"/>
                <w:szCs w:val="22"/>
                <w:lang w:eastAsia="en-GB"/>
              </w:rPr>
              <w:t>Note</w:t>
            </w:r>
          </w:p>
        </w:tc>
        <w:tc>
          <w:tcPr>
            <w:tcW w:w="3312" w:type="dxa"/>
            <w:gridSpan w:val="3"/>
            <w:hideMark/>
          </w:tcPr>
          <w:p w14:paraId="67DDA14F" w14:textId="77777777" w:rsidR="00736EFD" w:rsidRPr="00736EFD" w:rsidRDefault="00736EFD">
            <w:pPr>
              <w:tabs>
                <w:tab w:val="center" w:pos="4536"/>
                <w:tab w:val="right" w:pos="9072"/>
              </w:tabs>
              <w:spacing w:line="240" w:lineRule="exact"/>
              <w:jc w:val="center"/>
              <w:rPr>
                <w:rFonts w:ascii="Times New Roman" w:hAnsi="Times New Roman" w:cs="Times New Roman"/>
                <w:i/>
                <w:iCs/>
                <w:sz w:val="22"/>
                <w:szCs w:val="22"/>
                <w:lang w:eastAsia="en-GB"/>
              </w:rPr>
            </w:pPr>
            <w:r w:rsidRPr="00736EFD">
              <w:rPr>
                <w:rFonts w:ascii="Times New Roman" w:hAnsi="Times New Roman" w:cs="Times New Roman"/>
                <w:bCs/>
                <w:i/>
                <w:iCs/>
                <w:sz w:val="22"/>
                <w:szCs w:val="22"/>
                <w:lang w:eastAsia="en-GB"/>
              </w:rPr>
              <w:t>(in million Baht)</w:t>
            </w:r>
          </w:p>
        </w:tc>
      </w:tr>
      <w:tr w:rsidR="00736EFD" w:rsidRPr="00736EFD" w14:paraId="28A729A7" w14:textId="77777777" w:rsidTr="002D74AD">
        <w:trPr>
          <w:tblHeader/>
        </w:trPr>
        <w:tc>
          <w:tcPr>
            <w:tcW w:w="4892" w:type="dxa"/>
            <w:hideMark/>
          </w:tcPr>
          <w:p w14:paraId="6ED6B6B7" w14:textId="77777777" w:rsidR="00736EFD" w:rsidRPr="00736EFD" w:rsidRDefault="00736EFD" w:rsidP="00736EFD">
            <w:pPr>
              <w:pStyle w:val="BodyText"/>
              <w:tabs>
                <w:tab w:val="center" w:pos="4536"/>
                <w:tab w:val="right" w:pos="9072"/>
              </w:tabs>
              <w:spacing w:line="240" w:lineRule="exact"/>
              <w:ind w:right="-108"/>
              <w:rPr>
                <w:rFonts w:cs="Times New Roman"/>
                <w:b/>
                <w:i/>
                <w:iCs/>
                <w:sz w:val="22"/>
                <w:szCs w:val="22"/>
                <w:lang w:eastAsia="en-GB"/>
              </w:rPr>
            </w:pPr>
            <w:r w:rsidRPr="00736EFD">
              <w:rPr>
                <w:rFonts w:cs="Times New Roman"/>
                <w:sz w:val="22"/>
                <w:szCs w:val="22"/>
                <w:lang w:eastAsia="en-GB"/>
              </w:rPr>
              <w:t xml:space="preserve">At 1 January 2020 </w:t>
            </w:r>
            <w:r w:rsidR="00C07E56">
              <w:rPr>
                <w:rFonts w:cs="Times New Roman"/>
                <w:sz w:val="22"/>
                <w:szCs w:val="22"/>
                <w:lang w:val="en-US" w:eastAsia="en-GB"/>
              </w:rPr>
              <w:t>-</w:t>
            </w:r>
            <w:r w:rsidRPr="00736EFD">
              <w:rPr>
                <w:rFonts w:cs="Times New Roman"/>
                <w:sz w:val="22"/>
                <w:szCs w:val="22"/>
                <w:lang w:eastAsia="en-GB"/>
              </w:rPr>
              <w:t xml:space="preserve"> restated </w:t>
            </w:r>
          </w:p>
        </w:tc>
        <w:tc>
          <w:tcPr>
            <w:tcW w:w="778" w:type="dxa"/>
            <w:hideMark/>
          </w:tcPr>
          <w:p w14:paraId="3E2C8E5B" w14:textId="77777777" w:rsidR="00736EFD" w:rsidRPr="00736EFD" w:rsidRDefault="00736EFD" w:rsidP="00736EFD">
            <w:pPr>
              <w:tabs>
                <w:tab w:val="decimal" w:pos="1065"/>
                <w:tab w:val="center" w:pos="4536"/>
                <w:tab w:val="right" w:pos="9072"/>
              </w:tabs>
              <w:spacing w:line="240" w:lineRule="exact"/>
              <w:jc w:val="center"/>
              <w:rPr>
                <w:rFonts w:ascii="Times New Roman" w:hAnsi="Times New Roman" w:cs="Times New Roman"/>
                <w:i/>
                <w:iCs/>
                <w:sz w:val="22"/>
                <w:szCs w:val="22"/>
                <w:lang w:eastAsia="en-GB"/>
              </w:rPr>
            </w:pPr>
            <w:r w:rsidRPr="00736EFD">
              <w:rPr>
                <w:rFonts w:ascii="Times New Roman" w:hAnsi="Times New Roman" w:cs="Times New Roman"/>
                <w:i/>
                <w:iCs/>
                <w:sz w:val="22"/>
                <w:szCs w:val="22"/>
                <w:lang w:eastAsia="en-GB"/>
              </w:rPr>
              <w:t>3</w:t>
            </w:r>
          </w:p>
        </w:tc>
        <w:tc>
          <w:tcPr>
            <w:tcW w:w="1603" w:type="dxa"/>
            <w:vAlign w:val="bottom"/>
            <w:hideMark/>
          </w:tcPr>
          <w:p w14:paraId="4E5E06E9" w14:textId="77777777" w:rsidR="00736EFD" w:rsidRPr="00736EFD" w:rsidRDefault="00736EFD" w:rsidP="00736EFD">
            <w:pPr>
              <w:tabs>
                <w:tab w:val="decimal" w:pos="792"/>
                <w:tab w:val="center" w:pos="4536"/>
                <w:tab w:val="right" w:pos="9072"/>
              </w:tabs>
              <w:ind w:right="73"/>
              <w:jc w:val="right"/>
              <w:rPr>
                <w:rFonts w:ascii="Times New Roman" w:hAnsi="Times New Roman" w:cs="Times New Roman"/>
                <w:sz w:val="22"/>
                <w:szCs w:val="22"/>
                <w:lang w:eastAsia="en-US"/>
              </w:rPr>
            </w:pPr>
            <w:r w:rsidRPr="00736EFD">
              <w:rPr>
                <w:rFonts w:ascii="Times New Roman" w:hAnsi="Times New Roman" w:cs="Times New Roman"/>
                <w:sz w:val="22"/>
                <w:szCs w:val="22"/>
                <w:cs/>
              </w:rPr>
              <w:t>290.99</w:t>
            </w:r>
          </w:p>
        </w:tc>
        <w:tc>
          <w:tcPr>
            <w:tcW w:w="268" w:type="dxa"/>
            <w:vAlign w:val="center"/>
          </w:tcPr>
          <w:p w14:paraId="083BE7EC" w14:textId="77777777" w:rsidR="00736EFD" w:rsidRPr="00736EFD" w:rsidRDefault="00736EFD" w:rsidP="00736EFD">
            <w:pPr>
              <w:tabs>
                <w:tab w:val="center" w:pos="4536"/>
                <w:tab w:val="right" w:pos="9072"/>
              </w:tabs>
              <w:jc w:val="center"/>
              <w:rPr>
                <w:rFonts w:ascii="Times New Roman" w:hAnsi="Times New Roman" w:cs="Times New Roman"/>
                <w:b/>
                <w:sz w:val="22"/>
                <w:szCs w:val="22"/>
              </w:rPr>
            </w:pPr>
          </w:p>
        </w:tc>
        <w:tc>
          <w:tcPr>
            <w:tcW w:w="1441" w:type="dxa"/>
            <w:vAlign w:val="bottom"/>
            <w:hideMark/>
          </w:tcPr>
          <w:p w14:paraId="7D3D02F3" w14:textId="77777777" w:rsidR="00736EFD" w:rsidRPr="00736EFD" w:rsidRDefault="00736EFD" w:rsidP="00736EFD">
            <w:pPr>
              <w:tabs>
                <w:tab w:val="decimal" w:pos="685"/>
                <w:tab w:val="center" w:pos="4536"/>
                <w:tab w:val="right" w:pos="9072"/>
              </w:tabs>
              <w:ind w:right="56"/>
              <w:jc w:val="right"/>
              <w:rPr>
                <w:rFonts w:ascii="Times New Roman" w:hAnsi="Times New Roman" w:cs="Times New Roman"/>
                <w:sz w:val="22"/>
                <w:szCs w:val="22"/>
              </w:rPr>
            </w:pPr>
            <w:r w:rsidRPr="00736EFD">
              <w:rPr>
                <w:rFonts w:ascii="Times New Roman" w:hAnsi="Times New Roman" w:cs="Times New Roman"/>
                <w:sz w:val="22"/>
                <w:szCs w:val="22"/>
                <w:cs/>
              </w:rPr>
              <w:t>333.17</w:t>
            </w:r>
          </w:p>
        </w:tc>
      </w:tr>
      <w:tr w:rsidR="00736EFD" w:rsidRPr="00736EFD" w14:paraId="04919CAE" w14:textId="77777777" w:rsidTr="002D74AD">
        <w:trPr>
          <w:tblHeader/>
        </w:trPr>
        <w:tc>
          <w:tcPr>
            <w:tcW w:w="4892" w:type="dxa"/>
            <w:hideMark/>
          </w:tcPr>
          <w:p w14:paraId="2FF5AB6F" w14:textId="77777777" w:rsidR="00736EFD" w:rsidRPr="00736EFD" w:rsidRDefault="00736EFD" w:rsidP="00736EFD">
            <w:pPr>
              <w:pStyle w:val="BodyText"/>
              <w:tabs>
                <w:tab w:val="center" w:pos="4536"/>
                <w:tab w:val="right" w:pos="9072"/>
              </w:tabs>
              <w:spacing w:line="240" w:lineRule="exact"/>
              <w:ind w:right="-108"/>
              <w:rPr>
                <w:rFonts w:cs="Times New Roman"/>
                <w:sz w:val="22"/>
                <w:szCs w:val="22"/>
                <w:lang w:eastAsia="en-GB"/>
              </w:rPr>
            </w:pPr>
            <w:r w:rsidRPr="00736EFD">
              <w:rPr>
                <w:rFonts w:cs="Times New Roman"/>
                <w:sz w:val="22"/>
                <w:szCs w:val="22"/>
                <w:lang w:eastAsia="en-GB"/>
              </w:rPr>
              <w:t>Reversals</w:t>
            </w:r>
          </w:p>
        </w:tc>
        <w:tc>
          <w:tcPr>
            <w:tcW w:w="778" w:type="dxa"/>
          </w:tcPr>
          <w:p w14:paraId="7EBE8AE6" w14:textId="77777777" w:rsidR="00736EFD" w:rsidRPr="00736EFD" w:rsidRDefault="00736EFD" w:rsidP="00736EFD">
            <w:pPr>
              <w:tabs>
                <w:tab w:val="decimal" w:pos="1065"/>
                <w:tab w:val="center" w:pos="4536"/>
                <w:tab w:val="right" w:pos="9072"/>
              </w:tabs>
              <w:spacing w:line="240" w:lineRule="exact"/>
              <w:jc w:val="both"/>
              <w:rPr>
                <w:rFonts w:ascii="Times New Roman" w:hAnsi="Times New Roman" w:cs="Times New Roman"/>
                <w:sz w:val="22"/>
                <w:szCs w:val="22"/>
                <w:lang w:eastAsia="en-GB"/>
              </w:rPr>
            </w:pPr>
          </w:p>
        </w:tc>
        <w:tc>
          <w:tcPr>
            <w:tcW w:w="1603" w:type="dxa"/>
            <w:vAlign w:val="bottom"/>
            <w:hideMark/>
          </w:tcPr>
          <w:p w14:paraId="6EE3A7FE" w14:textId="77777777" w:rsidR="00736EFD" w:rsidRPr="00736EFD" w:rsidRDefault="00736EFD" w:rsidP="00736EFD">
            <w:pPr>
              <w:tabs>
                <w:tab w:val="decimal" w:pos="1065"/>
                <w:tab w:val="center" w:pos="4536"/>
                <w:tab w:val="right" w:pos="9072"/>
              </w:tabs>
              <w:jc w:val="right"/>
              <w:rPr>
                <w:rFonts w:ascii="Times New Roman" w:hAnsi="Times New Roman" w:cs="Times New Roman"/>
                <w:sz w:val="22"/>
                <w:szCs w:val="22"/>
              </w:rPr>
            </w:pPr>
            <w:r w:rsidRPr="00736EFD">
              <w:rPr>
                <w:rFonts w:ascii="Times New Roman" w:hAnsi="Times New Roman" w:cs="Times New Roman"/>
                <w:sz w:val="22"/>
                <w:szCs w:val="22"/>
                <w:cs/>
              </w:rPr>
              <w:t>(5.0</w:t>
            </w:r>
            <w:r w:rsidR="0090530F">
              <w:rPr>
                <w:rFonts w:ascii="Times New Roman" w:hAnsi="Times New Roman" w:cs="Times New Roman"/>
                <w:sz w:val="22"/>
                <w:szCs w:val="22"/>
              </w:rPr>
              <w:t>8</w:t>
            </w:r>
            <w:r w:rsidRPr="00736EFD">
              <w:rPr>
                <w:rFonts w:ascii="Times New Roman" w:hAnsi="Times New Roman" w:cs="Times New Roman"/>
                <w:sz w:val="22"/>
                <w:szCs w:val="22"/>
                <w:cs/>
              </w:rPr>
              <w:t>)</w:t>
            </w:r>
          </w:p>
        </w:tc>
        <w:tc>
          <w:tcPr>
            <w:tcW w:w="268" w:type="dxa"/>
            <w:vAlign w:val="center"/>
          </w:tcPr>
          <w:p w14:paraId="2EB0A0A7" w14:textId="77777777" w:rsidR="00736EFD" w:rsidRPr="00736EFD" w:rsidRDefault="00736EFD" w:rsidP="00736EFD">
            <w:pPr>
              <w:tabs>
                <w:tab w:val="center" w:pos="4536"/>
                <w:tab w:val="right" w:pos="9072"/>
              </w:tabs>
              <w:jc w:val="center"/>
              <w:rPr>
                <w:rFonts w:ascii="Times New Roman" w:hAnsi="Times New Roman" w:cs="Times New Roman"/>
                <w:b/>
                <w:sz w:val="22"/>
                <w:szCs w:val="22"/>
              </w:rPr>
            </w:pPr>
          </w:p>
        </w:tc>
        <w:tc>
          <w:tcPr>
            <w:tcW w:w="1441" w:type="dxa"/>
            <w:vAlign w:val="bottom"/>
            <w:hideMark/>
          </w:tcPr>
          <w:p w14:paraId="490FF75E" w14:textId="77777777" w:rsidR="00736EFD" w:rsidRPr="00736EFD" w:rsidRDefault="00736EFD" w:rsidP="00736EFD">
            <w:pPr>
              <w:tabs>
                <w:tab w:val="decimal" w:pos="685"/>
                <w:tab w:val="center" w:pos="4536"/>
                <w:tab w:val="right" w:pos="9072"/>
              </w:tabs>
              <w:jc w:val="right"/>
              <w:rPr>
                <w:rFonts w:ascii="Times New Roman" w:hAnsi="Times New Roman" w:cs="Times New Roman"/>
                <w:sz w:val="22"/>
                <w:szCs w:val="22"/>
              </w:rPr>
            </w:pPr>
            <w:r w:rsidRPr="00736EFD">
              <w:rPr>
                <w:rFonts w:ascii="Times New Roman" w:hAnsi="Times New Roman" w:cs="Times New Roman"/>
                <w:sz w:val="22"/>
                <w:szCs w:val="22"/>
                <w:cs/>
              </w:rPr>
              <w:t>(4.96)</w:t>
            </w:r>
          </w:p>
        </w:tc>
      </w:tr>
      <w:tr w:rsidR="00736EFD" w:rsidRPr="00736EFD" w14:paraId="15EFED74" w14:textId="77777777" w:rsidTr="002D74AD">
        <w:trPr>
          <w:tblHeader/>
        </w:trPr>
        <w:tc>
          <w:tcPr>
            <w:tcW w:w="4892" w:type="dxa"/>
            <w:hideMark/>
          </w:tcPr>
          <w:p w14:paraId="61347648" w14:textId="77777777" w:rsidR="00736EFD" w:rsidRPr="00736EFD" w:rsidRDefault="00736EFD" w:rsidP="00736EFD">
            <w:pPr>
              <w:pStyle w:val="BodyText"/>
              <w:tabs>
                <w:tab w:val="center" w:pos="4536"/>
                <w:tab w:val="right" w:pos="9072"/>
              </w:tabs>
              <w:spacing w:line="240" w:lineRule="exact"/>
              <w:ind w:right="-108"/>
              <w:rPr>
                <w:rFonts w:cs="Times New Roman"/>
                <w:sz w:val="22"/>
                <w:szCs w:val="22"/>
                <w:lang w:eastAsia="en-GB"/>
              </w:rPr>
            </w:pPr>
            <w:r w:rsidRPr="00736EFD">
              <w:rPr>
                <w:rFonts w:cs="Times New Roman"/>
                <w:b/>
                <w:bCs/>
                <w:sz w:val="22"/>
                <w:szCs w:val="22"/>
                <w:lang w:eastAsia="en-GB"/>
              </w:rPr>
              <w:t xml:space="preserve">At </w:t>
            </w:r>
            <w:r w:rsidRPr="00736EFD">
              <w:rPr>
                <w:rFonts w:cs="Times New Roman"/>
                <w:b/>
                <w:bCs/>
                <w:sz w:val="22"/>
                <w:szCs w:val="22"/>
                <w:lang w:val="en-US" w:eastAsia="en-GB"/>
              </w:rPr>
              <w:t>31 March</w:t>
            </w:r>
            <w:r w:rsidRPr="00736EFD">
              <w:rPr>
                <w:rFonts w:cs="Times New Roman"/>
                <w:b/>
                <w:bCs/>
                <w:sz w:val="22"/>
                <w:szCs w:val="22"/>
                <w:lang w:eastAsia="en-GB"/>
              </w:rPr>
              <w:t xml:space="preserve"> 2020</w:t>
            </w:r>
          </w:p>
        </w:tc>
        <w:tc>
          <w:tcPr>
            <w:tcW w:w="778" w:type="dxa"/>
          </w:tcPr>
          <w:p w14:paraId="34AA9567" w14:textId="77777777" w:rsidR="00736EFD" w:rsidRPr="00736EFD" w:rsidRDefault="00736EFD" w:rsidP="00736EFD">
            <w:pPr>
              <w:tabs>
                <w:tab w:val="decimal" w:pos="1065"/>
                <w:tab w:val="center" w:pos="4536"/>
                <w:tab w:val="right" w:pos="9072"/>
              </w:tabs>
              <w:spacing w:line="240" w:lineRule="exact"/>
              <w:jc w:val="both"/>
              <w:rPr>
                <w:rFonts w:ascii="Times New Roman" w:hAnsi="Times New Roman" w:cs="Times New Roman"/>
                <w:sz w:val="22"/>
                <w:szCs w:val="22"/>
                <w:lang w:eastAsia="en-GB"/>
              </w:rPr>
            </w:pPr>
          </w:p>
        </w:tc>
        <w:tc>
          <w:tcPr>
            <w:tcW w:w="1603" w:type="dxa"/>
            <w:tcBorders>
              <w:top w:val="single" w:sz="4" w:space="0" w:color="auto"/>
              <w:left w:val="nil"/>
              <w:bottom w:val="double" w:sz="4" w:space="0" w:color="auto"/>
              <w:right w:val="nil"/>
            </w:tcBorders>
            <w:vAlign w:val="bottom"/>
            <w:hideMark/>
          </w:tcPr>
          <w:p w14:paraId="0F3263D1" w14:textId="77777777" w:rsidR="00736EFD" w:rsidRPr="00736EFD" w:rsidRDefault="00736EFD" w:rsidP="00736EFD">
            <w:pPr>
              <w:tabs>
                <w:tab w:val="decimal" w:pos="792"/>
                <w:tab w:val="center" w:pos="4536"/>
                <w:tab w:val="right" w:pos="9072"/>
              </w:tabs>
              <w:ind w:right="73"/>
              <w:jc w:val="right"/>
              <w:rPr>
                <w:rFonts w:ascii="Times New Roman" w:hAnsi="Times New Roman" w:cs="Times New Roman"/>
                <w:b/>
                <w:bCs/>
                <w:sz w:val="22"/>
                <w:szCs w:val="22"/>
              </w:rPr>
            </w:pPr>
            <w:r w:rsidRPr="00736EFD">
              <w:rPr>
                <w:rFonts w:ascii="Times New Roman" w:hAnsi="Times New Roman" w:cs="Times New Roman"/>
                <w:b/>
                <w:bCs/>
                <w:sz w:val="22"/>
                <w:szCs w:val="22"/>
                <w:cs/>
              </w:rPr>
              <w:t>285.9</w:t>
            </w:r>
            <w:r w:rsidR="0090530F">
              <w:rPr>
                <w:rFonts w:ascii="Times New Roman" w:hAnsi="Times New Roman" w:cs="Times New Roman"/>
                <w:b/>
                <w:bCs/>
                <w:sz w:val="22"/>
                <w:szCs w:val="22"/>
              </w:rPr>
              <w:t>1</w:t>
            </w:r>
          </w:p>
        </w:tc>
        <w:tc>
          <w:tcPr>
            <w:tcW w:w="268" w:type="dxa"/>
            <w:vAlign w:val="center"/>
          </w:tcPr>
          <w:p w14:paraId="1B2C02C6" w14:textId="77777777" w:rsidR="00736EFD" w:rsidRPr="00736EFD" w:rsidRDefault="00736EFD" w:rsidP="00736EFD">
            <w:pPr>
              <w:tabs>
                <w:tab w:val="center" w:pos="4536"/>
                <w:tab w:val="right" w:pos="9072"/>
              </w:tabs>
              <w:jc w:val="center"/>
              <w:rPr>
                <w:rFonts w:ascii="Times New Roman" w:hAnsi="Times New Roman" w:cs="Times New Roman"/>
                <w:b/>
                <w:bCs/>
                <w:sz w:val="22"/>
                <w:szCs w:val="22"/>
              </w:rPr>
            </w:pPr>
          </w:p>
        </w:tc>
        <w:tc>
          <w:tcPr>
            <w:tcW w:w="1441" w:type="dxa"/>
            <w:tcBorders>
              <w:top w:val="single" w:sz="4" w:space="0" w:color="auto"/>
              <w:left w:val="nil"/>
              <w:bottom w:val="double" w:sz="4" w:space="0" w:color="auto"/>
              <w:right w:val="nil"/>
            </w:tcBorders>
            <w:vAlign w:val="bottom"/>
            <w:hideMark/>
          </w:tcPr>
          <w:p w14:paraId="0273221A" w14:textId="77777777" w:rsidR="00736EFD" w:rsidRPr="00736EFD" w:rsidRDefault="00736EFD" w:rsidP="00736EFD">
            <w:pPr>
              <w:tabs>
                <w:tab w:val="decimal" w:pos="685"/>
                <w:tab w:val="center" w:pos="4536"/>
                <w:tab w:val="right" w:pos="9072"/>
              </w:tabs>
              <w:ind w:right="56"/>
              <w:jc w:val="right"/>
              <w:rPr>
                <w:rFonts w:ascii="Times New Roman" w:hAnsi="Times New Roman" w:cs="Times New Roman"/>
                <w:b/>
                <w:bCs/>
                <w:sz w:val="22"/>
                <w:szCs w:val="22"/>
              </w:rPr>
            </w:pPr>
            <w:r w:rsidRPr="00736EFD">
              <w:rPr>
                <w:rFonts w:ascii="Times New Roman" w:hAnsi="Times New Roman" w:cs="Times New Roman"/>
                <w:b/>
                <w:bCs/>
                <w:sz w:val="22"/>
                <w:szCs w:val="22"/>
                <w:cs/>
              </w:rPr>
              <w:t>328.21</w:t>
            </w:r>
          </w:p>
        </w:tc>
      </w:tr>
    </w:tbl>
    <w:p w14:paraId="307542DA" w14:textId="77777777" w:rsidR="00736EFD" w:rsidRPr="00E20EFC"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1D926928" w14:textId="77777777" w:rsidR="00736EFD" w:rsidRPr="00E20EFC" w:rsidRDefault="00736EFD" w:rsidP="00736EFD">
      <w:pPr>
        <w:pStyle w:val="Header"/>
        <w:tabs>
          <w:tab w:val="clear" w:pos="4320"/>
          <w:tab w:val="clear" w:pos="8640"/>
          <w:tab w:val="left" w:pos="0"/>
          <w:tab w:val="left" w:pos="540"/>
        </w:tabs>
        <w:rPr>
          <w:rFonts w:ascii="Times New Roman" w:hAnsi="Times New Roman" w:cs="Times New Roman"/>
          <w:b/>
          <w:bCs/>
          <w:color w:val="000000"/>
          <w:sz w:val="22"/>
          <w:szCs w:val="22"/>
          <w:cs/>
          <w:lang w:val="en-GB"/>
        </w:rPr>
      </w:pPr>
      <w:r w:rsidRPr="00E20EFC">
        <w:rPr>
          <w:rFonts w:ascii="Times New Roman" w:hAnsi="Times New Roman" w:cs="Times New Roman"/>
          <w:b/>
          <w:bCs/>
          <w:color w:val="000000"/>
          <w:sz w:val="22"/>
          <w:szCs w:val="22"/>
          <w:lang w:val="en-GB"/>
        </w:rPr>
        <w:t>1</w:t>
      </w:r>
      <w:r w:rsidR="002E4B52">
        <w:rPr>
          <w:rFonts w:ascii="Times New Roman" w:hAnsi="Times New Roman" w:cs="Times New Roman"/>
          <w:b/>
          <w:bCs/>
          <w:color w:val="000000"/>
          <w:sz w:val="22"/>
          <w:szCs w:val="22"/>
          <w:lang w:val="en-GB"/>
        </w:rPr>
        <w:t>1</w:t>
      </w:r>
      <w:r w:rsidRPr="00E20EFC">
        <w:rPr>
          <w:rFonts w:ascii="Times New Roman" w:hAnsi="Times New Roman" w:cs="Times New Roman"/>
          <w:b/>
          <w:bCs/>
          <w:color w:val="000000"/>
          <w:sz w:val="22"/>
          <w:szCs w:val="22"/>
          <w:lang w:val="en-GB"/>
        </w:rPr>
        <w:tab/>
      </w:r>
      <w:r w:rsidRPr="00736EFD">
        <w:rPr>
          <w:rFonts w:ascii="Times New Roman" w:hAnsi="Times New Roman" w:cs="Times New Roman"/>
          <w:b/>
          <w:bCs/>
          <w:color w:val="000000"/>
          <w:sz w:val="22"/>
          <w:szCs w:val="22"/>
          <w:lang w:val="en-GB"/>
        </w:rPr>
        <w:t>Commitments with non-related parties</w:t>
      </w:r>
    </w:p>
    <w:p w14:paraId="14D8F3B5" w14:textId="77777777" w:rsidR="003C51AC" w:rsidRDefault="003C51AC" w:rsidP="0098321B">
      <w:pPr>
        <w:pStyle w:val="block"/>
        <w:tabs>
          <w:tab w:val="left" w:pos="709"/>
        </w:tabs>
        <w:spacing w:after="0" w:line="240" w:lineRule="auto"/>
        <w:ind w:left="1260" w:right="-7" w:hanging="1260"/>
        <w:jc w:val="both"/>
        <w:rPr>
          <w:b/>
          <w:bCs/>
          <w:szCs w:val="22"/>
        </w:rPr>
      </w:pPr>
    </w:p>
    <w:tbl>
      <w:tblPr>
        <w:tblW w:w="9009" w:type="dxa"/>
        <w:tblInd w:w="450" w:type="dxa"/>
        <w:tblLayout w:type="fixed"/>
        <w:tblCellMar>
          <w:left w:w="79" w:type="dxa"/>
          <w:right w:w="79" w:type="dxa"/>
        </w:tblCellMar>
        <w:tblLook w:val="04A0" w:firstRow="1" w:lastRow="0" w:firstColumn="1" w:lastColumn="0" w:noHBand="0" w:noVBand="1"/>
      </w:tblPr>
      <w:tblGrid>
        <w:gridCol w:w="5670"/>
        <w:gridCol w:w="1611"/>
        <w:gridCol w:w="261"/>
        <w:gridCol w:w="1467"/>
      </w:tblGrid>
      <w:tr w:rsidR="002D74AD" w:rsidRPr="002D74AD" w14:paraId="5E5A9305" w14:textId="77777777" w:rsidTr="002D74AD">
        <w:trPr>
          <w:cantSplit/>
          <w:tblHeader/>
        </w:trPr>
        <w:tc>
          <w:tcPr>
            <w:tcW w:w="5670" w:type="dxa"/>
            <w:vAlign w:val="bottom"/>
            <w:hideMark/>
          </w:tcPr>
          <w:p w14:paraId="620A27DD" w14:textId="77777777" w:rsidR="002D74AD" w:rsidRPr="002D74AD" w:rsidRDefault="002D74AD">
            <w:pPr>
              <w:pStyle w:val="acctfourfigures"/>
              <w:tabs>
                <w:tab w:val="left" w:pos="720"/>
              </w:tabs>
              <w:spacing w:line="240" w:lineRule="auto"/>
              <w:rPr>
                <w:b/>
                <w:bCs/>
                <w:i/>
                <w:iCs/>
                <w:szCs w:val="22"/>
                <w:lang w:eastAsia="en-GB"/>
              </w:rPr>
            </w:pPr>
            <w:r w:rsidRPr="002D74AD">
              <w:rPr>
                <w:b/>
                <w:bCs/>
                <w:i/>
                <w:iCs/>
                <w:szCs w:val="22"/>
                <w:lang w:eastAsia="en-GB"/>
              </w:rPr>
              <w:t xml:space="preserve">At </w:t>
            </w:r>
            <w:r>
              <w:rPr>
                <w:b/>
                <w:bCs/>
                <w:i/>
                <w:iCs/>
                <w:szCs w:val="22"/>
                <w:lang w:eastAsia="en-GB"/>
              </w:rPr>
              <w:t>31 March</w:t>
            </w:r>
            <w:r w:rsidRPr="002D74AD">
              <w:rPr>
                <w:b/>
                <w:bCs/>
                <w:i/>
                <w:iCs/>
                <w:szCs w:val="22"/>
                <w:lang w:eastAsia="en-GB"/>
              </w:rPr>
              <w:t xml:space="preserve"> 2020</w:t>
            </w:r>
          </w:p>
        </w:tc>
        <w:tc>
          <w:tcPr>
            <w:tcW w:w="1611" w:type="dxa"/>
            <w:vAlign w:val="center"/>
            <w:hideMark/>
          </w:tcPr>
          <w:p w14:paraId="3AA84392" w14:textId="77777777" w:rsidR="002D74AD" w:rsidRPr="002D74AD" w:rsidRDefault="002D74AD">
            <w:pPr>
              <w:pStyle w:val="acctmergecolhdg"/>
              <w:spacing w:line="240" w:lineRule="auto"/>
              <w:rPr>
                <w:szCs w:val="22"/>
                <w:lang w:eastAsia="en-GB"/>
              </w:rPr>
            </w:pPr>
            <w:r w:rsidRPr="002D74AD">
              <w:rPr>
                <w:szCs w:val="22"/>
                <w:lang w:eastAsia="en-GB"/>
              </w:rPr>
              <w:t>Consolidated financial statement</w:t>
            </w:r>
            <w:r w:rsidRPr="002D74AD">
              <w:rPr>
                <w:szCs w:val="22"/>
                <w:lang w:val="en-US" w:eastAsia="en-GB" w:bidi="th-TH"/>
              </w:rPr>
              <w:t>s</w:t>
            </w:r>
          </w:p>
        </w:tc>
        <w:tc>
          <w:tcPr>
            <w:tcW w:w="261" w:type="dxa"/>
            <w:vAlign w:val="center"/>
          </w:tcPr>
          <w:p w14:paraId="6434FC4C" w14:textId="77777777" w:rsidR="002D74AD" w:rsidRPr="002D74AD" w:rsidRDefault="002D74AD">
            <w:pPr>
              <w:pStyle w:val="acctmergecolhdg"/>
              <w:spacing w:line="240" w:lineRule="auto"/>
              <w:rPr>
                <w:szCs w:val="22"/>
                <w:lang w:eastAsia="en-GB"/>
              </w:rPr>
            </w:pPr>
          </w:p>
        </w:tc>
        <w:tc>
          <w:tcPr>
            <w:tcW w:w="1467" w:type="dxa"/>
            <w:vAlign w:val="center"/>
            <w:hideMark/>
          </w:tcPr>
          <w:p w14:paraId="5FBFDBA8" w14:textId="77777777" w:rsidR="002D74AD" w:rsidRPr="002D74AD" w:rsidRDefault="002D74AD">
            <w:pPr>
              <w:pStyle w:val="acctmergecolhdg"/>
              <w:spacing w:line="240" w:lineRule="auto"/>
              <w:ind w:left="-79" w:right="-79"/>
              <w:rPr>
                <w:szCs w:val="22"/>
                <w:lang w:eastAsia="en-GB"/>
              </w:rPr>
            </w:pPr>
            <w:r w:rsidRPr="002D74AD">
              <w:rPr>
                <w:szCs w:val="22"/>
                <w:lang w:eastAsia="en-GB"/>
              </w:rPr>
              <w:t>Separate financial statements</w:t>
            </w:r>
          </w:p>
        </w:tc>
      </w:tr>
      <w:tr w:rsidR="002D74AD" w:rsidRPr="002D74AD" w14:paraId="7081793F" w14:textId="77777777" w:rsidTr="002D74AD">
        <w:trPr>
          <w:cantSplit/>
          <w:tblHeader/>
        </w:trPr>
        <w:tc>
          <w:tcPr>
            <w:tcW w:w="5670" w:type="dxa"/>
          </w:tcPr>
          <w:p w14:paraId="53C72299" w14:textId="77777777" w:rsidR="002D74AD" w:rsidRPr="002D74AD" w:rsidRDefault="002D74AD">
            <w:pPr>
              <w:rPr>
                <w:rFonts w:ascii="Times New Roman" w:hAnsi="Times New Roman" w:cs="Times New Roman"/>
                <w:i/>
                <w:iCs/>
                <w:sz w:val="22"/>
                <w:szCs w:val="22"/>
                <w:lang w:eastAsia="en-GB"/>
              </w:rPr>
            </w:pPr>
          </w:p>
        </w:tc>
        <w:tc>
          <w:tcPr>
            <w:tcW w:w="3339" w:type="dxa"/>
            <w:gridSpan w:val="3"/>
            <w:hideMark/>
          </w:tcPr>
          <w:p w14:paraId="1987241F" w14:textId="77777777" w:rsidR="002D74AD" w:rsidRPr="002D74AD" w:rsidRDefault="002D74AD">
            <w:pPr>
              <w:pStyle w:val="acctfourfigures"/>
              <w:tabs>
                <w:tab w:val="left" w:pos="720"/>
              </w:tabs>
              <w:spacing w:line="240" w:lineRule="auto"/>
              <w:ind w:right="11"/>
              <w:jc w:val="center"/>
              <w:rPr>
                <w:i/>
                <w:iCs/>
                <w:szCs w:val="22"/>
                <w:lang w:eastAsia="en-GB"/>
              </w:rPr>
            </w:pPr>
            <w:r w:rsidRPr="002D74AD">
              <w:rPr>
                <w:i/>
                <w:iCs/>
                <w:szCs w:val="22"/>
                <w:lang w:eastAsia="en-GB"/>
              </w:rPr>
              <w:t>(in million Baht)</w:t>
            </w:r>
          </w:p>
        </w:tc>
      </w:tr>
      <w:tr w:rsidR="002D74AD" w:rsidRPr="002D74AD" w14:paraId="3480618F" w14:textId="77777777" w:rsidTr="002D74AD">
        <w:trPr>
          <w:cantSplit/>
        </w:trPr>
        <w:tc>
          <w:tcPr>
            <w:tcW w:w="5670" w:type="dxa"/>
            <w:hideMark/>
          </w:tcPr>
          <w:p w14:paraId="32156ABC" w14:textId="77777777" w:rsidR="002D74AD" w:rsidRPr="002D74AD" w:rsidRDefault="002D74AD">
            <w:pPr>
              <w:rPr>
                <w:rFonts w:ascii="Times New Roman" w:hAnsi="Times New Roman" w:cs="Times New Roman"/>
                <w:i/>
                <w:iCs/>
                <w:sz w:val="22"/>
                <w:szCs w:val="22"/>
                <w:lang w:eastAsia="en-GB"/>
              </w:rPr>
            </w:pPr>
            <w:r w:rsidRPr="002D74AD">
              <w:rPr>
                <w:rFonts w:ascii="Times New Roman" w:hAnsi="Times New Roman" w:cs="Times New Roman"/>
                <w:b/>
                <w:bCs/>
                <w:i/>
                <w:iCs/>
                <w:sz w:val="22"/>
                <w:szCs w:val="22"/>
                <w:lang w:eastAsia="en-GB"/>
              </w:rPr>
              <w:t xml:space="preserve">Capital commitments </w:t>
            </w:r>
          </w:p>
        </w:tc>
        <w:tc>
          <w:tcPr>
            <w:tcW w:w="1611" w:type="dxa"/>
          </w:tcPr>
          <w:p w14:paraId="7AAC8A15" w14:textId="77777777" w:rsidR="002D74AD" w:rsidRPr="002D74AD" w:rsidRDefault="002D74AD">
            <w:pPr>
              <w:pStyle w:val="acctfourfigures"/>
              <w:tabs>
                <w:tab w:val="clear" w:pos="765"/>
                <w:tab w:val="decimal" w:pos="1181"/>
              </w:tabs>
              <w:spacing w:line="240" w:lineRule="auto"/>
              <w:ind w:right="14"/>
              <w:rPr>
                <w:szCs w:val="22"/>
                <w:lang w:eastAsia="en-GB"/>
              </w:rPr>
            </w:pPr>
          </w:p>
        </w:tc>
        <w:tc>
          <w:tcPr>
            <w:tcW w:w="261" w:type="dxa"/>
          </w:tcPr>
          <w:p w14:paraId="483A3506" w14:textId="77777777" w:rsidR="002D74AD" w:rsidRPr="002D74AD" w:rsidRDefault="002D74AD">
            <w:pPr>
              <w:pStyle w:val="acctfourfigures"/>
              <w:spacing w:line="240" w:lineRule="auto"/>
              <w:rPr>
                <w:szCs w:val="22"/>
                <w:lang w:eastAsia="en-GB"/>
              </w:rPr>
            </w:pPr>
          </w:p>
        </w:tc>
        <w:tc>
          <w:tcPr>
            <w:tcW w:w="1467" w:type="dxa"/>
          </w:tcPr>
          <w:p w14:paraId="7C110882" w14:textId="77777777" w:rsidR="002D74AD" w:rsidRPr="002D74AD" w:rsidRDefault="002D74AD">
            <w:pPr>
              <w:pStyle w:val="acctfourfigures"/>
              <w:tabs>
                <w:tab w:val="clear" w:pos="765"/>
                <w:tab w:val="decimal" w:pos="994"/>
              </w:tabs>
              <w:spacing w:line="240" w:lineRule="auto"/>
              <w:ind w:right="14"/>
              <w:rPr>
                <w:szCs w:val="22"/>
                <w:lang w:eastAsia="en-GB"/>
              </w:rPr>
            </w:pPr>
          </w:p>
        </w:tc>
      </w:tr>
      <w:tr w:rsidR="002D74AD" w:rsidRPr="002D74AD" w14:paraId="3F45EFEB" w14:textId="77777777" w:rsidTr="002D74AD">
        <w:trPr>
          <w:cantSplit/>
          <w:trHeight w:val="180"/>
        </w:trPr>
        <w:tc>
          <w:tcPr>
            <w:tcW w:w="5670" w:type="dxa"/>
            <w:hideMark/>
          </w:tcPr>
          <w:p w14:paraId="3C2B6804" w14:textId="77777777" w:rsidR="002D74AD" w:rsidRPr="002D74AD" w:rsidRDefault="002D74AD">
            <w:pPr>
              <w:tabs>
                <w:tab w:val="decimal" w:pos="470"/>
              </w:tabs>
              <w:jc w:val="both"/>
              <w:rPr>
                <w:rFonts w:ascii="Times New Roman" w:hAnsi="Times New Roman" w:cs="Times New Roman"/>
                <w:b/>
                <w:bCs/>
                <w:sz w:val="22"/>
                <w:szCs w:val="22"/>
                <w:lang w:eastAsia="en-GB"/>
              </w:rPr>
            </w:pPr>
            <w:r>
              <w:rPr>
                <w:rFonts w:ascii="Times New Roman" w:hAnsi="Times New Roman" w:cs="Times New Roman"/>
                <w:sz w:val="22"/>
                <w:szCs w:val="22"/>
                <w:lang w:eastAsia="en-GB"/>
              </w:rPr>
              <w:t>E</w:t>
            </w:r>
            <w:r w:rsidRPr="002D74AD">
              <w:rPr>
                <w:rFonts w:ascii="Times New Roman" w:hAnsi="Times New Roman" w:cs="Times New Roman"/>
                <w:sz w:val="22"/>
                <w:szCs w:val="22"/>
                <w:lang w:eastAsia="en-GB"/>
              </w:rPr>
              <w:t>quipment</w:t>
            </w:r>
          </w:p>
        </w:tc>
        <w:tc>
          <w:tcPr>
            <w:tcW w:w="1611" w:type="dxa"/>
            <w:tcBorders>
              <w:left w:val="nil"/>
              <w:bottom w:val="double" w:sz="4" w:space="0" w:color="auto"/>
              <w:right w:val="nil"/>
            </w:tcBorders>
            <w:hideMark/>
          </w:tcPr>
          <w:p w14:paraId="68423CB7" w14:textId="77777777" w:rsidR="002D74AD" w:rsidRPr="00AD09EA" w:rsidRDefault="000F3734">
            <w:pPr>
              <w:pStyle w:val="acctfourfigures"/>
              <w:tabs>
                <w:tab w:val="clear" w:pos="765"/>
                <w:tab w:val="decimal" w:pos="1181"/>
              </w:tabs>
              <w:spacing w:line="240" w:lineRule="auto"/>
              <w:ind w:right="14"/>
              <w:rPr>
                <w:b/>
                <w:bCs/>
                <w:szCs w:val="22"/>
                <w:lang w:eastAsia="en-GB"/>
              </w:rPr>
            </w:pPr>
            <w:r w:rsidRPr="00AD09EA">
              <w:rPr>
                <w:b/>
                <w:bCs/>
                <w:szCs w:val="22"/>
                <w:lang w:eastAsia="en-GB"/>
              </w:rPr>
              <w:t>240.86</w:t>
            </w:r>
          </w:p>
        </w:tc>
        <w:tc>
          <w:tcPr>
            <w:tcW w:w="261" w:type="dxa"/>
          </w:tcPr>
          <w:p w14:paraId="50201B76" w14:textId="77777777" w:rsidR="002D74AD" w:rsidRPr="00AD09EA" w:rsidRDefault="002D74AD">
            <w:pPr>
              <w:pStyle w:val="acctfourfigures"/>
              <w:spacing w:line="240" w:lineRule="auto"/>
              <w:rPr>
                <w:b/>
                <w:bCs/>
                <w:szCs w:val="22"/>
                <w:lang w:eastAsia="en-GB"/>
              </w:rPr>
            </w:pPr>
          </w:p>
        </w:tc>
        <w:tc>
          <w:tcPr>
            <w:tcW w:w="1467" w:type="dxa"/>
            <w:tcBorders>
              <w:left w:val="nil"/>
              <w:bottom w:val="double" w:sz="4" w:space="0" w:color="auto"/>
              <w:right w:val="nil"/>
            </w:tcBorders>
            <w:hideMark/>
          </w:tcPr>
          <w:p w14:paraId="7ACA55AE" w14:textId="77777777" w:rsidR="002D74AD" w:rsidRPr="00AD09EA" w:rsidRDefault="000F3734">
            <w:pPr>
              <w:pStyle w:val="acctfourfigures"/>
              <w:tabs>
                <w:tab w:val="clear" w:pos="765"/>
                <w:tab w:val="decimal" w:pos="1086"/>
              </w:tabs>
              <w:spacing w:line="240" w:lineRule="auto"/>
              <w:ind w:right="14"/>
              <w:rPr>
                <w:b/>
                <w:bCs/>
                <w:szCs w:val="22"/>
                <w:lang w:eastAsia="en-GB"/>
              </w:rPr>
            </w:pPr>
            <w:r w:rsidRPr="00AD09EA">
              <w:rPr>
                <w:b/>
                <w:bCs/>
                <w:szCs w:val="22"/>
                <w:lang w:eastAsia="en-GB"/>
              </w:rPr>
              <w:t>240.86</w:t>
            </w:r>
          </w:p>
        </w:tc>
      </w:tr>
      <w:tr w:rsidR="002D74AD" w:rsidRPr="002D74AD" w14:paraId="45DF0FE7" w14:textId="77777777" w:rsidTr="002D74AD">
        <w:trPr>
          <w:cantSplit/>
        </w:trPr>
        <w:tc>
          <w:tcPr>
            <w:tcW w:w="5670" w:type="dxa"/>
          </w:tcPr>
          <w:p w14:paraId="7911E003" w14:textId="77777777" w:rsidR="002D74AD" w:rsidRPr="002D74AD" w:rsidRDefault="002D74AD">
            <w:pPr>
              <w:rPr>
                <w:rFonts w:ascii="Times New Roman" w:hAnsi="Times New Roman" w:cs="Times New Roman"/>
                <w:b/>
                <w:bCs/>
                <w:sz w:val="22"/>
                <w:szCs w:val="22"/>
                <w:lang w:eastAsia="en-GB"/>
              </w:rPr>
            </w:pPr>
          </w:p>
        </w:tc>
        <w:tc>
          <w:tcPr>
            <w:tcW w:w="1611" w:type="dxa"/>
            <w:tcBorders>
              <w:top w:val="double" w:sz="4" w:space="0" w:color="auto"/>
              <w:left w:val="nil"/>
              <w:bottom w:val="nil"/>
              <w:right w:val="nil"/>
            </w:tcBorders>
          </w:tcPr>
          <w:p w14:paraId="3DCBC488" w14:textId="77777777" w:rsidR="002D74AD" w:rsidRPr="00AD09EA" w:rsidRDefault="002D74AD">
            <w:pPr>
              <w:pStyle w:val="acctfourfigures"/>
              <w:tabs>
                <w:tab w:val="clear" w:pos="765"/>
                <w:tab w:val="decimal" w:pos="1181"/>
              </w:tabs>
              <w:spacing w:line="240" w:lineRule="auto"/>
              <w:ind w:right="14"/>
              <w:rPr>
                <w:b/>
                <w:bCs/>
                <w:szCs w:val="22"/>
                <w:lang w:eastAsia="en-GB"/>
              </w:rPr>
            </w:pPr>
          </w:p>
        </w:tc>
        <w:tc>
          <w:tcPr>
            <w:tcW w:w="261" w:type="dxa"/>
          </w:tcPr>
          <w:p w14:paraId="4D3F6F8B" w14:textId="77777777" w:rsidR="002D74AD" w:rsidRPr="00AD09EA" w:rsidRDefault="002D74AD">
            <w:pPr>
              <w:pStyle w:val="acctfourfigures"/>
              <w:spacing w:line="240" w:lineRule="auto"/>
              <w:rPr>
                <w:b/>
                <w:bCs/>
                <w:szCs w:val="22"/>
                <w:lang w:eastAsia="en-GB"/>
              </w:rPr>
            </w:pPr>
          </w:p>
        </w:tc>
        <w:tc>
          <w:tcPr>
            <w:tcW w:w="1467" w:type="dxa"/>
            <w:tcBorders>
              <w:top w:val="double" w:sz="4" w:space="0" w:color="auto"/>
              <w:left w:val="nil"/>
              <w:bottom w:val="nil"/>
              <w:right w:val="nil"/>
            </w:tcBorders>
          </w:tcPr>
          <w:p w14:paraId="15A7150B" w14:textId="77777777" w:rsidR="002D74AD" w:rsidRPr="00AD09EA" w:rsidRDefault="002D74AD">
            <w:pPr>
              <w:pStyle w:val="acctfourfigures"/>
              <w:tabs>
                <w:tab w:val="clear" w:pos="765"/>
                <w:tab w:val="decimal" w:pos="994"/>
              </w:tabs>
              <w:spacing w:line="240" w:lineRule="auto"/>
              <w:ind w:right="14"/>
              <w:rPr>
                <w:b/>
                <w:bCs/>
                <w:szCs w:val="22"/>
                <w:lang w:eastAsia="en-GB"/>
              </w:rPr>
            </w:pPr>
          </w:p>
        </w:tc>
      </w:tr>
      <w:tr w:rsidR="002D74AD" w:rsidRPr="002D74AD" w14:paraId="26377245" w14:textId="77777777" w:rsidTr="002D74AD">
        <w:trPr>
          <w:cantSplit/>
        </w:trPr>
        <w:tc>
          <w:tcPr>
            <w:tcW w:w="5670" w:type="dxa"/>
            <w:hideMark/>
          </w:tcPr>
          <w:p w14:paraId="1971E0A5" w14:textId="77777777" w:rsidR="002D74AD" w:rsidRPr="002D74AD" w:rsidRDefault="002D74AD">
            <w:pPr>
              <w:rPr>
                <w:rFonts w:ascii="Times New Roman" w:hAnsi="Times New Roman" w:cs="Times New Roman"/>
                <w:b/>
                <w:bCs/>
                <w:i/>
                <w:iCs/>
                <w:sz w:val="22"/>
                <w:szCs w:val="22"/>
                <w:lang w:eastAsia="en-GB"/>
              </w:rPr>
            </w:pPr>
            <w:r w:rsidRPr="002D74AD">
              <w:rPr>
                <w:rFonts w:ascii="Times New Roman" w:hAnsi="Times New Roman" w:cs="Times New Roman"/>
                <w:b/>
                <w:bCs/>
                <w:i/>
                <w:iCs/>
                <w:sz w:val="22"/>
                <w:szCs w:val="22"/>
                <w:lang w:eastAsia="en-GB"/>
              </w:rPr>
              <w:t>Other commitments</w:t>
            </w:r>
          </w:p>
        </w:tc>
        <w:tc>
          <w:tcPr>
            <w:tcW w:w="1611" w:type="dxa"/>
          </w:tcPr>
          <w:p w14:paraId="40C3D79C" w14:textId="77777777" w:rsidR="002D74AD" w:rsidRPr="00AD09EA" w:rsidRDefault="002D74AD">
            <w:pPr>
              <w:pStyle w:val="acctfourfigures"/>
              <w:tabs>
                <w:tab w:val="clear" w:pos="765"/>
                <w:tab w:val="decimal" w:pos="1181"/>
              </w:tabs>
              <w:spacing w:line="240" w:lineRule="auto"/>
              <w:ind w:right="14"/>
              <w:rPr>
                <w:b/>
                <w:bCs/>
                <w:szCs w:val="22"/>
                <w:lang w:eastAsia="en-GB"/>
              </w:rPr>
            </w:pPr>
          </w:p>
        </w:tc>
        <w:tc>
          <w:tcPr>
            <w:tcW w:w="261" w:type="dxa"/>
          </w:tcPr>
          <w:p w14:paraId="343341F5" w14:textId="77777777" w:rsidR="002D74AD" w:rsidRPr="00AD09EA" w:rsidRDefault="002D74AD">
            <w:pPr>
              <w:pStyle w:val="acctfourfigures"/>
              <w:spacing w:line="240" w:lineRule="auto"/>
              <w:rPr>
                <w:b/>
                <w:bCs/>
                <w:szCs w:val="22"/>
                <w:lang w:eastAsia="en-GB"/>
              </w:rPr>
            </w:pPr>
          </w:p>
        </w:tc>
        <w:tc>
          <w:tcPr>
            <w:tcW w:w="1467" w:type="dxa"/>
          </w:tcPr>
          <w:p w14:paraId="2D761604" w14:textId="77777777" w:rsidR="002D74AD" w:rsidRPr="00AD09EA" w:rsidRDefault="002D74AD">
            <w:pPr>
              <w:pStyle w:val="acctfourfigures"/>
              <w:tabs>
                <w:tab w:val="clear" w:pos="765"/>
                <w:tab w:val="decimal" w:pos="994"/>
              </w:tabs>
              <w:spacing w:line="240" w:lineRule="auto"/>
              <w:ind w:right="14"/>
              <w:rPr>
                <w:b/>
                <w:bCs/>
                <w:szCs w:val="22"/>
                <w:lang w:eastAsia="en-GB"/>
              </w:rPr>
            </w:pPr>
          </w:p>
        </w:tc>
      </w:tr>
      <w:tr w:rsidR="002D74AD" w:rsidRPr="002D74AD" w14:paraId="2F0E5139" w14:textId="77777777" w:rsidTr="002D74AD">
        <w:trPr>
          <w:cantSplit/>
        </w:trPr>
        <w:tc>
          <w:tcPr>
            <w:tcW w:w="5670" w:type="dxa"/>
            <w:hideMark/>
          </w:tcPr>
          <w:p w14:paraId="38277A3D" w14:textId="77777777" w:rsidR="002D74AD" w:rsidRPr="002D74AD" w:rsidRDefault="002D74AD">
            <w:pPr>
              <w:rPr>
                <w:rFonts w:ascii="Times New Roman" w:hAnsi="Times New Roman" w:cs="Times New Roman"/>
                <w:sz w:val="22"/>
                <w:szCs w:val="22"/>
                <w:lang w:eastAsia="en-GB"/>
              </w:rPr>
            </w:pPr>
            <w:r w:rsidRPr="002D74AD">
              <w:rPr>
                <w:rFonts w:ascii="Times New Roman" w:hAnsi="Times New Roman" w:cs="Times New Roman"/>
                <w:sz w:val="22"/>
                <w:szCs w:val="22"/>
                <w:lang w:eastAsia="en-GB"/>
              </w:rPr>
              <w:t xml:space="preserve">Commitment on </w:t>
            </w:r>
            <w:r w:rsidR="000F3734">
              <w:rPr>
                <w:rFonts w:ascii="Times New Roman" w:hAnsi="Times New Roman" w:cs="Times New Roman"/>
                <w:sz w:val="22"/>
                <w:szCs w:val="22"/>
                <w:lang w:eastAsia="en-GB"/>
              </w:rPr>
              <w:t xml:space="preserve">hired and </w:t>
            </w:r>
            <w:r w:rsidRPr="002D74AD">
              <w:rPr>
                <w:rFonts w:ascii="Times New Roman" w:hAnsi="Times New Roman" w:cs="Times New Roman"/>
                <w:sz w:val="22"/>
                <w:szCs w:val="22"/>
                <w:lang w:eastAsia="en-GB"/>
              </w:rPr>
              <w:t>services agreements</w:t>
            </w:r>
          </w:p>
        </w:tc>
        <w:tc>
          <w:tcPr>
            <w:tcW w:w="1611" w:type="dxa"/>
            <w:tcBorders>
              <w:left w:val="nil"/>
              <w:bottom w:val="double" w:sz="4" w:space="0" w:color="auto"/>
              <w:right w:val="nil"/>
            </w:tcBorders>
            <w:vAlign w:val="bottom"/>
            <w:hideMark/>
          </w:tcPr>
          <w:p w14:paraId="5D894056" w14:textId="77777777" w:rsidR="002D74AD" w:rsidRPr="00AD09EA" w:rsidRDefault="005E1FF5">
            <w:pPr>
              <w:pStyle w:val="acctfourfigures"/>
              <w:tabs>
                <w:tab w:val="clear" w:pos="765"/>
                <w:tab w:val="decimal" w:pos="1181"/>
              </w:tabs>
              <w:spacing w:line="240" w:lineRule="auto"/>
              <w:ind w:right="11"/>
              <w:rPr>
                <w:b/>
                <w:bCs/>
                <w:szCs w:val="22"/>
                <w:lang w:eastAsia="en-GB"/>
              </w:rPr>
            </w:pPr>
            <w:r>
              <w:rPr>
                <w:b/>
                <w:bCs/>
                <w:szCs w:val="22"/>
                <w:lang w:val="en-US" w:eastAsia="en-GB" w:bidi="th-TH"/>
              </w:rPr>
              <w:t>772.18</w:t>
            </w:r>
          </w:p>
        </w:tc>
        <w:tc>
          <w:tcPr>
            <w:tcW w:w="261" w:type="dxa"/>
            <w:vAlign w:val="bottom"/>
          </w:tcPr>
          <w:p w14:paraId="75761CB3" w14:textId="77777777" w:rsidR="002D74AD" w:rsidRPr="00AD09EA" w:rsidRDefault="002D74AD">
            <w:pPr>
              <w:pStyle w:val="acctfourfigures"/>
              <w:spacing w:line="240" w:lineRule="auto"/>
              <w:rPr>
                <w:b/>
                <w:bCs/>
                <w:szCs w:val="22"/>
                <w:lang w:eastAsia="en-GB"/>
              </w:rPr>
            </w:pPr>
          </w:p>
        </w:tc>
        <w:tc>
          <w:tcPr>
            <w:tcW w:w="1467" w:type="dxa"/>
            <w:tcBorders>
              <w:left w:val="nil"/>
              <w:bottom w:val="double" w:sz="4" w:space="0" w:color="auto"/>
              <w:right w:val="nil"/>
            </w:tcBorders>
            <w:vAlign w:val="bottom"/>
            <w:hideMark/>
          </w:tcPr>
          <w:p w14:paraId="4F37E9BA" w14:textId="77777777" w:rsidR="002D74AD" w:rsidRPr="00AD09EA" w:rsidRDefault="005E1FF5" w:rsidP="000F3734">
            <w:pPr>
              <w:pStyle w:val="acctfourfigures"/>
              <w:tabs>
                <w:tab w:val="clear" w:pos="765"/>
                <w:tab w:val="decimal" w:pos="1086"/>
              </w:tabs>
              <w:spacing w:line="240" w:lineRule="auto"/>
              <w:ind w:right="14"/>
              <w:rPr>
                <w:b/>
                <w:bCs/>
                <w:szCs w:val="22"/>
                <w:lang w:eastAsia="en-GB"/>
              </w:rPr>
            </w:pPr>
            <w:r>
              <w:rPr>
                <w:b/>
                <w:bCs/>
                <w:szCs w:val="22"/>
                <w:lang w:eastAsia="en-GB"/>
              </w:rPr>
              <w:t>771.98</w:t>
            </w:r>
          </w:p>
        </w:tc>
      </w:tr>
    </w:tbl>
    <w:p w14:paraId="534ECA94" w14:textId="77777777" w:rsidR="00C07E56" w:rsidRPr="00043EBE" w:rsidRDefault="00C07E56">
      <w:pPr>
        <w:rPr>
          <w:rFonts w:ascii="Times New Roman" w:hAnsi="Times New Roman" w:cstheme="minorBidi"/>
          <w:b/>
          <w:bCs/>
          <w:color w:val="000000"/>
          <w:sz w:val="24"/>
          <w:szCs w:val="24"/>
          <w:cs/>
        </w:rPr>
      </w:pPr>
    </w:p>
    <w:p w14:paraId="10BE6590" w14:textId="77777777" w:rsidR="001352B5" w:rsidRPr="00426C2D" w:rsidRDefault="000F3734" w:rsidP="00B64805">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r w:rsidR="002E4B52">
        <w:rPr>
          <w:rFonts w:ascii="Times New Roman" w:hAnsi="Times New Roman" w:cs="Times New Roman"/>
          <w:b/>
          <w:bCs/>
          <w:color w:val="000000"/>
          <w:sz w:val="24"/>
          <w:szCs w:val="24"/>
        </w:rPr>
        <w:t>2</w:t>
      </w:r>
      <w:r w:rsidR="001352B5" w:rsidRPr="00426C2D">
        <w:rPr>
          <w:rFonts w:ascii="Times New Roman" w:hAnsi="Times New Roman" w:cs="Times New Roman"/>
          <w:b/>
          <w:bCs/>
          <w:color w:val="000000"/>
          <w:sz w:val="24"/>
          <w:szCs w:val="24"/>
        </w:rPr>
        <w:tab/>
      </w:r>
      <w:r w:rsidR="005A5A0B">
        <w:rPr>
          <w:rFonts w:ascii="Times New Roman" w:hAnsi="Times New Roman"/>
          <w:b/>
          <w:bCs/>
          <w:color w:val="000000"/>
          <w:sz w:val="24"/>
          <w:szCs w:val="30"/>
        </w:rPr>
        <w:t>Lawsuits</w:t>
      </w:r>
      <w:r w:rsidR="00C87556" w:rsidRPr="00426C2D">
        <w:rPr>
          <w:rFonts w:ascii="Times New Roman" w:hAnsi="Times New Roman" w:cs="Times New Roman"/>
          <w:b/>
          <w:bCs/>
          <w:color w:val="000000"/>
          <w:sz w:val="24"/>
          <w:szCs w:val="24"/>
        </w:rPr>
        <w:t xml:space="preserve"> </w:t>
      </w:r>
    </w:p>
    <w:p w14:paraId="734AF7F6" w14:textId="77777777" w:rsidR="001352B5" w:rsidRPr="00E20EFC" w:rsidRDefault="001352B5" w:rsidP="00B64805">
      <w:pPr>
        <w:tabs>
          <w:tab w:val="left" w:pos="540"/>
        </w:tabs>
        <w:rPr>
          <w:rFonts w:ascii="Times New Roman" w:hAnsi="Times New Roman" w:cs="Times New Roman"/>
          <w:sz w:val="22"/>
          <w:szCs w:val="22"/>
        </w:rPr>
      </w:pPr>
    </w:p>
    <w:p w14:paraId="1E17907B" w14:textId="77777777" w:rsid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As at 31 March 2020, the Company has significant court cases as follows:</w:t>
      </w:r>
    </w:p>
    <w:p w14:paraId="090E78C2" w14:textId="7777777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0B3B5530" w14:textId="7777777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On 5 October 2015, the Company was filed a labor case for an unfair termination of an employment contract with the claim of Baht 19.16 million. The Central Labor Court has dismissed the case. As at 31 March 2020, the case is currently being considered by the Supreme Court. Therefore, the Company has not recorded any provision against this claim in the financial statements.</w:t>
      </w:r>
    </w:p>
    <w:p w14:paraId="7E3FDA71" w14:textId="7777777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72AC103E" w14:textId="77777777" w:rsidR="001F498E" w:rsidRPr="00A14A2C" w:rsidRDefault="001F498E" w:rsidP="00A14A2C">
      <w:pPr>
        <w:tabs>
          <w:tab w:val="left" w:pos="540"/>
        </w:tabs>
        <w:ind w:left="540"/>
        <w:jc w:val="thaiDistribute"/>
        <w:rPr>
          <w:rFonts w:ascii="Times New Roman" w:hAnsi="Times New Roman" w:cs="Times New Roman"/>
          <w:sz w:val="22"/>
          <w:szCs w:val="22"/>
        </w:rPr>
      </w:pPr>
      <w:r w:rsidRPr="00A14A2C">
        <w:rPr>
          <w:rFonts w:ascii="Times New Roman" w:hAnsi="Times New Roman" w:cs="Times New Roman"/>
          <w:sz w:val="22"/>
          <w:szCs w:val="22"/>
        </w:rPr>
        <w:t>On April 22, 2016, the Company was filed a civil case for a breach of a business contract on DVB-T/H TV operations with the claim of Baht 244.77 million together with the interest of 7.5% per annum. As at 31 March 2020, the case is currently being considered by the Central Administrative Court. Therefore, the Company has not recorded any provision against this claim in the financial statements.</w:t>
      </w:r>
    </w:p>
    <w:p w14:paraId="4DF809A4" w14:textId="77777777" w:rsidR="001F498E" w:rsidRPr="00A14A2C" w:rsidRDefault="001F498E" w:rsidP="00A14A2C">
      <w:pPr>
        <w:tabs>
          <w:tab w:val="left" w:pos="540"/>
        </w:tabs>
        <w:ind w:left="540"/>
        <w:rPr>
          <w:rFonts w:ascii="Times New Roman" w:hAnsi="Times New Roman" w:cs="Times New Roman"/>
          <w:sz w:val="22"/>
          <w:szCs w:val="22"/>
        </w:rPr>
      </w:pPr>
    </w:p>
    <w:p w14:paraId="3F96C0CE" w14:textId="77777777" w:rsidR="001F498E" w:rsidRPr="00A14A2C" w:rsidRDefault="001F498E" w:rsidP="00A14A2C">
      <w:pPr>
        <w:tabs>
          <w:tab w:val="left" w:pos="540"/>
        </w:tabs>
        <w:ind w:left="540"/>
        <w:jc w:val="thaiDistribute"/>
        <w:rPr>
          <w:rFonts w:ascii="Times New Roman" w:hAnsi="Times New Roman" w:cs="Times New Roman"/>
          <w:sz w:val="22"/>
          <w:szCs w:val="22"/>
        </w:rPr>
      </w:pPr>
      <w:r w:rsidRPr="00A14A2C">
        <w:rPr>
          <w:rFonts w:ascii="Times New Roman" w:hAnsi="Times New Roman" w:cs="Times New Roman"/>
          <w:sz w:val="22"/>
          <w:szCs w:val="22"/>
        </w:rPr>
        <w:t>On 11 May 2018, the Company was filed a labor case for an unfair termination of an employment contract with the claim of Baht 23.43 million. Subsequently on 25 March 2019, the Central Labor Court ruled the Company to pay for Baht 0.50 million together with the interest of 7.5% per annum. The Company made such payment at the Central Labor Court. However, as at 31 March 2020, the case is currently being considered by</w:t>
      </w:r>
      <w:r w:rsidRPr="00A14A2C">
        <w:rPr>
          <w:rFonts w:ascii="Times New Roman" w:hAnsi="Times New Roman" w:cs="Times New Roman" w:hint="cs"/>
          <w:sz w:val="22"/>
          <w:szCs w:val="22"/>
          <w:cs/>
        </w:rPr>
        <w:t xml:space="preserve"> </w:t>
      </w:r>
      <w:r w:rsidRPr="00A14A2C">
        <w:rPr>
          <w:rFonts w:ascii="Times New Roman" w:hAnsi="Times New Roman" w:cs="Times New Roman"/>
          <w:sz w:val="22"/>
          <w:szCs w:val="22"/>
        </w:rPr>
        <w:t>the Supreme Court. Therefore, the Company has not recorded the additional provision against this claim in the financial statements.</w:t>
      </w:r>
    </w:p>
    <w:p w14:paraId="156F6BB7" w14:textId="77777777" w:rsidR="001F498E" w:rsidRPr="00A14A2C" w:rsidRDefault="001F498E" w:rsidP="00A14A2C">
      <w:pPr>
        <w:tabs>
          <w:tab w:val="left" w:pos="540"/>
        </w:tabs>
        <w:ind w:left="540"/>
        <w:jc w:val="thaiDistribute"/>
        <w:rPr>
          <w:rFonts w:ascii="Times New Roman" w:hAnsi="Times New Roman" w:cs="Times New Roman"/>
          <w:sz w:val="22"/>
          <w:szCs w:val="22"/>
        </w:rPr>
      </w:pPr>
    </w:p>
    <w:p w14:paraId="6E840CE4" w14:textId="77777777" w:rsidR="001F498E" w:rsidRPr="00A14A2C" w:rsidRDefault="001F498E" w:rsidP="00A14A2C">
      <w:pPr>
        <w:tabs>
          <w:tab w:val="left" w:pos="540"/>
        </w:tabs>
        <w:ind w:left="540"/>
        <w:jc w:val="thaiDistribute"/>
        <w:rPr>
          <w:rFonts w:ascii="Times New Roman" w:hAnsi="Times New Roman" w:cs="Times New Roman"/>
          <w:sz w:val="22"/>
          <w:szCs w:val="22"/>
        </w:rPr>
      </w:pPr>
      <w:r w:rsidRPr="00A14A2C">
        <w:rPr>
          <w:rFonts w:ascii="Times New Roman" w:hAnsi="Times New Roman" w:cs="Times New Roman"/>
          <w:sz w:val="22"/>
          <w:szCs w:val="22"/>
        </w:rPr>
        <w:t>On August 20, 2018, the Company was filed a case for a breach of a contract with the claim of Baht 26.70 million. Subsequently on 27 March 2020, the Court of First Instance ruled the Company to pay for Baht 9.49 million Baht together with the interest of 7.5% per annum, totaling Baht 11.13 million and other expenses. The Company has provided the provision against this claim in the financial statements.</w:t>
      </w:r>
    </w:p>
    <w:p w14:paraId="5AEF769F" w14:textId="77777777" w:rsidR="002F2B13" w:rsidRPr="00E20EFC" w:rsidRDefault="002F2B13" w:rsidP="00C21F45">
      <w:pPr>
        <w:ind w:left="540"/>
        <w:jc w:val="both"/>
        <w:rPr>
          <w:rFonts w:ascii="Times New Roman" w:eastAsia="MS Mincho" w:hAnsi="Times New Roman" w:cs="Times New Roman"/>
          <w:sz w:val="22"/>
          <w:szCs w:val="22"/>
        </w:rPr>
      </w:pPr>
    </w:p>
    <w:p w14:paraId="2FA68BE7" w14:textId="77777777" w:rsidR="00AD09EA" w:rsidRDefault="00AD09EA">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2351E41A" w14:textId="77777777" w:rsidR="00A96184" w:rsidRPr="000E487F" w:rsidRDefault="000F3734" w:rsidP="00043EBE">
      <w:pPr>
        <w:ind w:left="540" w:hanging="540"/>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1</w:t>
      </w:r>
      <w:r w:rsidR="002E4B52">
        <w:rPr>
          <w:rFonts w:ascii="Times New Roman" w:hAnsi="Times New Roman" w:cs="Times New Roman"/>
          <w:b/>
          <w:bCs/>
          <w:color w:val="000000"/>
          <w:sz w:val="24"/>
          <w:szCs w:val="24"/>
        </w:rPr>
        <w:t>3</w:t>
      </w:r>
      <w:r w:rsidR="00645978" w:rsidRPr="000E487F">
        <w:rPr>
          <w:rFonts w:ascii="Times New Roman" w:hAnsi="Times New Roman" w:cs="Times New Roman"/>
          <w:b/>
          <w:bCs/>
          <w:color w:val="000000"/>
          <w:sz w:val="24"/>
          <w:szCs w:val="24"/>
        </w:rPr>
        <w:tab/>
      </w:r>
      <w:r w:rsidR="00A96184" w:rsidRPr="00A96184">
        <w:rPr>
          <w:rFonts w:ascii="Times New Roman" w:hAnsi="Times New Roman" w:cs="Times New Roman"/>
          <w:b/>
          <w:bCs/>
          <w:color w:val="000000"/>
          <w:sz w:val="24"/>
          <w:szCs w:val="24"/>
        </w:rPr>
        <w:t>Event after the reporting period</w:t>
      </w:r>
    </w:p>
    <w:p w14:paraId="17A8825A" w14:textId="77777777" w:rsidR="00A96184" w:rsidRDefault="00A96184" w:rsidP="000F3734">
      <w:pPr>
        <w:ind w:left="540"/>
        <w:jc w:val="both"/>
        <w:rPr>
          <w:rFonts w:ascii="Times New Roman" w:eastAsia="Times New Roman" w:hAnsi="Times New Roman" w:cs="Times New Roman"/>
          <w:sz w:val="22"/>
          <w:szCs w:val="22"/>
          <w:highlight w:val="yellow"/>
          <w:lang w:eastAsia="en-US"/>
        </w:rPr>
      </w:pPr>
    </w:p>
    <w:p w14:paraId="369D866B" w14:textId="77777777" w:rsidR="00043EBE" w:rsidRPr="00087131" w:rsidRDefault="00043EBE" w:rsidP="00043EBE">
      <w:pPr>
        <w:pStyle w:val="block"/>
        <w:spacing w:after="0" w:line="240" w:lineRule="auto"/>
        <w:ind w:left="540" w:right="-7"/>
        <w:jc w:val="both"/>
        <w:rPr>
          <w:szCs w:val="22"/>
          <w:lang w:val="en"/>
        </w:rPr>
      </w:pPr>
      <w:r>
        <w:rPr>
          <w:szCs w:val="22"/>
          <w:lang w:val="en-US" w:bidi="th-TH"/>
        </w:rPr>
        <w:t xml:space="preserve">On 1 </w:t>
      </w:r>
      <w:r w:rsidRPr="00087131">
        <w:rPr>
          <w:szCs w:val="22"/>
          <w:lang w:bidi="th-TH"/>
        </w:rPr>
        <w:t>May</w:t>
      </w:r>
      <w:r>
        <w:rPr>
          <w:szCs w:val="22"/>
          <w:lang w:bidi="th-TH"/>
        </w:rPr>
        <w:t xml:space="preserve"> 2020</w:t>
      </w:r>
      <w:r w:rsidRPr="00087131">
        <w:rPr>
          <w:szCs w:val="22"/>
          <w:lang w:bidi="th-TH"/>
        </w:rPr>
        <w:t xml:space="preserve">, the Nation Broadcasting and Telecommunications Commission has announced in the subject of the terms and requirements for the annual payment of Broadcasting Research and Development Fund Television </w:t>
      </w:r>
      <w:r>
        <w:rPr>
          <w:szCs w:val="22"/>
          <w:lang w:bidi="th-TH"/>
        </w:rPr>
        <w:t>B</w:t>
      </w:r>
      <w:r w:rsidRPr="00087131">
        <w:rPr>
          <w:szCs w:val="22"/>
          <w:lang w:bidi="th-TH"/>
        </w:rPr>
        <w:t xml:space="preserve">usiness </w:t>
      </w:r>
      <w:r>
        <w:rPr>
          <w:szCs w:val="22"/>
          <w:lang w:bidi="th-TH"/>
        </w:rPr>
        <w:t>a</w:t>
      </w:r>
      <w:r w:rsidRPr="00087131">
        <w:rPr>
          <w:szCs w:val="22"/>
          <w:lang w:bidi="th-TH"/>
        </w:rPr>
        <w:t xml:space="preserve">nd </w:t>
      </w:r>
      <w:r>
        <w:rPr>
          <w:szCs w:val="22"/>
          <w:lang w:bidi="th-TH"/>
        </w:rPr>
        <w:t>T</w:t>
      </w:r>
      <w:r w:rsidRPr="00087131">
        <w:rPr>
          <w:szCs w:val="22"/>
          <w:lang w:bidi="th-TH"/>
        </w:rPr>
        <w:t>elecommunications for the benefit of the public of the licensees</w:t>
      </w:r>
      <w:r>
        <w:rPr>
          <w:rFonts w:hint="cs"/>
          <w:szCs w:val="22"/>
          <w:cs/>
          <w:lang w:bidi="th-TH"/>
        </w:rPr>
        <w:t xml:space="preserve"> </w:t>
      </w:r>
      <w:r>
        <w:rPr>
          <w:szCs w:val="22"/>
          <w:lang w:val="en-US" w:bidi="th-TH"/>
        </w:rPr>
        <w:t>(issue No. 2) b</w:t>
      </w:r>
      <w:r w:rsidRPr="00087131">
        <w:rPr>
          <w:szCs w:val="22"/>
          <w:lang w:val="en-US" w:bidi="th-TH"/>
        </w:rPr>
        <w:t>y reduc</w:t>
      </w:r>
      <w:r>
        <w:rPr>
          <w:szCs w:val="22"/>
          <w:lang w:val="en-US" w:bidi="th-TH"/>
        </w:rPr>
        <w:t>tion</w:t>
      </w:r>
      <w:r w:rsidRPr="00087131">
        <w:rPr>
          <w:szCs w:val="22"/>
          <w:lang w:val="en-US" w:bidi="th-TH"/>
        </w:rPr>
        <w:t xml:space="preserve"> </w:t>
      </w:r>
      <w:r>
        <w:rPr>
          <w:szCs w:val="22"/>
          <w:lang w:val="en-US" w:bidi="th-TH"/>
        </w:rPr>
        <w:t xml:space="preserve">of </w:t>
      </w:r>
      <w:r w:rsidRPr="00087131">
        <w:rPr>
          <w:szCs w:val="22"/>
          <w:lang w:val="en-US" w:bidi="th-TH"/>
        </w:rPr>
        <w:t xml:space="preserve">the annual rate of remittance to the </w:t>
      </w:r>
      <w:r w:rsidRPr="00087131">
        <w:rPr>
          <w:szCs w:val="22"/>
          <w:lang w:bidi="th-TH"/>
        </w:rPr>
        <w:t xml:space="preserve">Broadcasting Research and Development Fund Television </w:t>
      </w:r>
      <w:r>
        <w:rPr>
          <w:szCs w:val="22"/>
          <w:lang w:bidi="th-TH"/>
        </w:rPr>
        <w:t>B</w:t>
      </w:r>
      <w:r w:rsidRPr="00087131">
        <w:rPr>
          <w:szCs w:val="22"/>
          <w:lang w:bidi="th-TH"/>
        </w:rPr>
        <w:t xml:space="preserve">usiness </w:t>
      </w:r>
      <w:r>
        <w:rPr>
          <w:szCs w:val="22"/>
          <w:lang w:bidi="th-TH"/>
        </w:rPr>
        <w:t>a</w:t>
      </w:r>
      <w:r w:rsidRPr="00087131">
        <w:rPr>
          <w:szCs w:val="22"/>
          <w:lang w:bidi="th-TH"/>
        </w:rPr>
        <w:t xml:space="preserve">nd </w:t>
      </w:r>
      <w:r>
        <w:rPr>
          <w:szCs w:val="22"/>
          <w:lang w:bidi="th-TH"/>
        </w:rPr>
        <w:t>T</w:t>
      </w:r>
      <w:r w:rsidRPr="00087131">
        <w:rPr>
          <w:szCs w:val="22"/>
          <w:lang w:bidi="th-TH"/>
        </w:rPr>
        <w:t>elecommunications for the benefit of the public of the licensees</w:t>
      </w:r>
      <w:r>
        <w:rPr>
          <w:szCs w:val="22"/>
          <w:lang w:bidi="th-TH"/>
        </w:rPr>
        <w:t>.</w:t>
      </w:r>
    </w:p>
    <w:p w14:paraId="543A9AE6" w14:textId="77777777" w:rsidR="00A96184" w:rsidRPr="00043EBE" w:rsidRDefault="00A96184" w:rsidP="000F3734">
      <w:pPr>
        <w:ind w:left="540"/>
        <w:jc w:val="both"/>
        <w:rPr>
          <w:rFonts w:ascii="Times New Roman" w:eastAsia="Times New Roman" w:hAnsi="Times New Roman" w:cs="Times New Roman"/>
          <w:sz w:val="22"/>
          <w:szCs w:val="22"/>
          <w:highlight w:val="yellow"/>
          <w:lang w:val="en-GB" w:eastAsia="en-US"/>
        </w:rPr>
      </w:pPr>
    </w:p>
    <w:p w14:paraId="67555633" w14:textId="77777777" w:rsidR="001352B5" w:rsidRPr="000E487F" w:rsidRDefault="000F3734" w:rsidP="00B64805">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r w:rsidR="002E4B52">
        <w:rPr>
          <w:rFonts w:ascii="Times New Roman" w:hAnsi="Times New Roman" w:cs="Times New Roman"/>
          <w:b/>
          <w:bCs/>
          <w:color w:val="000000"/>
          <w:sz w:val="24"/>
          <w:szCs w:val="24"/>
        </w:rPr>
        <w:t>4</w:t>
      </w:r>
      <w:r w:rsidR="001352B5" w:rsidRPr="000E487F">
        <w:rPr>
          <w:rFonts w:ascii="Times New Roman" w:hAnsi="Times New Roman" w:cs="Times New Roman"/>
          <w:b/>
          <w:bCs/>
          <w:color w:val="000000"/>
          <w:sz w:val="24"/>
          <w:szCs w:val="24"/>
        </w:rPr>
        <w:tab/>
      </w:r>
      <w:r w:rsidRPr="000F3734">
        <w:rPr>
          <w:rFonts w:ascii="Times New Roman" w:hAnsi="Times New Roman" w:cs="Times New Roman"/>
          <w:b/>
          <w:bCs/>
          <w:color w:val="000000"/>
          <w:sz w:val="24"/>
          <w:szCs w:val="24"/>
        </w:rPr>
        <w:t>Reclassification of accounts</w:t>
      </w:r>
    </w:p>
    <w:p w14:paraId="4FD8CAE7" w14:textId="77777777" w:rsidR="00541C0D" w:rsidRDefault="00541C0D" w:rsidP="00541C0D">
      <w:pPr>
        <w:pStyle w:val="Header"/>
        <w:jc w:val="thaiDistribute"/>
        <w:rPr>
          <w:rFonts w:ascii="Times New Roman" w:hAnsi="Times New Roman" w:cs="Times New Roman"/>
          <w:b/>
          <w:bCs/>
          <w:sz w:val="22"/>
          <w:szCs w:val="22"/>
          <w:lang w:val="en-US"/>
        </w:rPr>
      </w:pPr>
    </w:p>
    <w:p w14:paraId="4AECDABB" w14:textId="77777777" w:rsidR="000F3734" w:rsidRDefault="000F3734" w:rsidP="000F3734">
      <w:pPr>
        <w:ind w:left="540"/>
        <w:jc w:val="both"/>
        <w:rPr>
          <w:rFonts w:ascii="Times New Roman" w:hAnsi="Times New Roman" w:cs="Times New Roman"/>
          <w:sz w:val="22"/>
          <w:szCs w:val="22"/>
        </w:rPr>
      </w:pPr>
      <w:r w:rsidRPr="000F3734">
        <w:rPr>
          <w:rFonts w:ascii="Times New Roman" w:hAnsi="Times New Roman" w:cs="Times New Roman"/>
          <w:sz w:val="22"/>
          <w:szCs w:val="22"/>
        </w:rPr>
        <w:t>Certain accounts in the statement of financial position as at 31 December 201</w:t>
      </w:r>
      <w:r>
        <w:rPr>
          <w:rFonts w:ascii="Times New Roman" w:hAnsi="Times New Roman" w:cs="Times New Roman"/>
          <w:sz w:val="22"/>
          <w:szCs w:val="22"/>
        </w:rPr>
        <w:t>9</w:t>
      </w:r>
      <w:r w:rsidRPr="000F3734">
        <w:rPr>
          <w:rFonts w:ascii="Times New Roman" w:hAnsi="Times New Roman" w:cs="Times New Roman"/>
          <w:sz w:val="22"/>
          <w:szCs w:val="22"/>
        </w:rPr>
        <w:t xml:space="preserve"> and the statement of comprehensive income for the three-month period ended </w:t>
      </w:r>
      <w:r>
        <w:rPr>
          <w:rFonts w:ascii="Times New Roman" w:hAnsi="Times New Roman" w:cs="Times New Roman"/>
          <w:sz w:val="22"/>
          <w:szCs w:val="22"/>
        </w:rPr>
        <w:t>31 March 2019</w:t>
      </w:r>
      <w:r w:rsidRPr="000F3734">
        <w:rPr>
          <w:rFonts w:ascii="Times New Roman" w:hAnsi="Times New Roman" w:cs="Times New Roman"/>
          <w:sz w:val="22"/>
          <w:szCs w:val="22"/>
        </w:rPr>
        <w:t>, which are included in the 20</w:t>
      </w:r>
      <w:r>
        <w:rPr>
          <w:rFonts w:ascii="Times New Roman" w:hAnsi="Times New Roman" w:cs="Times New Roman"/>
          <w:sz w:val="22"/>
          <w:szCs w:val="22"/>
        </w:rPr>
        <w:t xml:space="preserve">20 </w:t>
      </w:r>
      <w:r w:rsidRPr="000F3734">
        <w:rPr>
          <w:rFonts w:ascii="Times New Roman" w:hAnsi="Times New Roman" w:cs="Times New Roman"/>
          <w:sz w:val="22"/>
          <w:szCs w:val="22"/>
        </w:rPr>
        <w:t>interim financial statements for comparative purposes, have been reclassified to conform to the presentation in the 20</w:t>
      </w:r>
      <w:r>
        <w:rPr>
          <w:rFonts w:ascii="Times New Roman" w:hAnsi="Times New Roman" w:cs="Times New Roman"/>
          <w:sz w:val="22"/>
          <w:szCs w:val="22"/>
        </w:rPr>
        <w:t>20</w:t>
      </w:r>
      <w:r w:rsidRPr="000F3734">
        <w:rPr>
          <w:rFonts w:ascii="Times New Roman" w:hAnsi="Times New Roman" w:cs="Times New Roman"/>
          <w:sz w:val="22"/>
          <w:szCs w:val="22"/>
        </w:rPr>
        <w:t xml:space="preserve"> interim financial statements</w:t>
      </w:r>
      <w:r w:rsidR="00680E86">
        <w:rPr>
          <w:rFonts w:ascii="Times New Roman" w:hAnsi="Times New Roman" w:cs="Times New Roman"/>
          <w:sz w:val="22"/>
          <w:szCs w:val="22"/>
        </w:rPr>
        <w:t xml:space="preserve"> </w:t>
      </w:r>
      <w:r w:rsidRPr="000F3734">
        <w:rPr>
          <w:rFonts w:ascii="Times New Roman" w:hAnsi="Times New Roman" w:cs="Times New Roman"/>
          <w:sz w:val="22"/>
          <w:szCs w:val="22"/>
        </w:rPr>
        <w:t>were as follows:</w:t>
      </w:r>
    </w:p>
    <w:p w14:paraId="7B901777" w14:textId="77777777" w:rsidR="000F3734" w:rsidRDefault="000F3734" w:rsidP="000F3734">
      <w:pPr>
        <w:ind w:left="540"/>
        <w:jc w:val="both"/>
        <w:rPr>
          <w:rFonts w:ascii="Times New Roman" w:hAnsi="Times New Roman" w:cs="Times New Roman"/>
          <w:sz w:val="22"/>
          <w:szCs w:val="22"/>
        </w:rPr>
      </w:pPr>
    </w:p>
    <w:tbl>
      <w:tblPr>
        <w:tblW w:w="9160" w:type="dxa"/>
        <w:tblInd w:w="450" w:type="dxa"/>
        <w:tblLayout w:type="fixed"/>
        <w:tblLook w:val="01E0" w:firstRow="1" w:lastRow="1" w:firstColumn="1" w:lastColumn="1" w:noHBand="0" w:noVBand="0"/>
      </w:tblPr>
      <w:tblGrid>
        <w:gridCol w:w="2700"/>
        <w:gridCol w:w="900"/>
        <w:gridCol w:w="270"/>
        <w:gridCol w:w="900"/>
        <w:gridCol w:w="236"/>
        <w:gridCol w:w="874"/>
        <w:gridCol w:w="242"/>
        <w:gridCol w:w="808"/>
        <w:gridCol w:w="245"/>
        <w:gridCol w:w="925"/>
        <w:gridCol w:w="236"/>
        <w:gridCol w:w="824"/>
      </w:tblGrid>
      <w:tr w:rsidR="000F3734" w:rsidRPr="000F3734" w14:paraId="36BFD39F" w14:textId="77777777" w:rsidTr="009B5583">
        <w:tc>
          <w:tcPr>
            <w:tcW w:w="2700" w:type="dxa"/>
          </w:tcPr>
          <w:p w14:paraId="61E120C5" w14:textId="77777777" w:rsidR="000F3734" w:rsidRPr="00180B60" w:rsidRDefault="000F3734">
            <w:pPr>
              <w:pStyle w:val="BodyText"/>
              <w:spacing w:line="240" w:lineRule="atLeast"/>
              <w:ind w:right="-108"/>
              <w:jc w:val="both"/>
              <w:rPr>
                <w:rFonts w:cs="Times New Roman"/>
                <w:sz w:val="20"/>
                <w:szCs w:val="20"/>
                <w:lang w:eastAsia="en-GB"/>
              </w:rPr>
            </w:pPr>
          </w:p>
        </w:tc>
        <w:tc>
          <w:tcPr>
            <w:tcW w:w="6460" w:type="dxa"/>
            <w:gridSpan w:val="11"/>
            <w:hideMark/>
          </w:tcPr>
          <w:p w14:paraId="14B31F2E" w14:textId="77777777" w:rsidR="000F3734" w:rsidRPr="00180B60" w:rsidRDefault="000F3734">
            <w:pPr>
              <w:pStyle w:val="BodyText"/>
              <w:spacing w:line="240" w:lineRule="atLeast"/>
              <w:ind w:left="-108" w:right="-108"/>
              <w:jc w:val="center"/>
              <w:rPr>
                <w:rFonts w:cs="Times New Roman"/>
                <w:sz w:val="20"/>
                <w:szCs w:val="20"/>
                <w:lang w:val="en-US" w:eastAsia="en-GB"/>
              </w:rPr>
            </w:pPr>
            <w:r w:rsidRPr="00180B60">
              <w:rPr>
                <w:rFonts w:cs="Times New Roman"/>
                <w:b/>
                <w:bCs/>
                <w:sz w:val="20"/>
                <w:szCs w:val="20"/>
                <w:lang w:eastAsia="en-GB"/>
              </w:rPr>
              <w:t>201</w:t>
            </w:r>
            <w:r w:rsidRPr="00180B60">
              <w:rPr>
                <w:rFonts w:cs="Times New Roman"/>
                <w:b/>
                <w:bCs/>
                <w:sz w:val="20"/>
                <w:szCs w:val="20"/>
                <w:lang w:val="en-US" w:eastAsia="en-GB"/>
              </w:rPr>
              <w:t>9</w:t>
            </w:r>
          </w:p>
        </w:tc>
      </w:tr>
      <w:tr w:rsidR="009B5583" w:rsidRPr="000F3734" w14:paraId="0C3B9AC4" w14:textId="77777777" w:rsidTr="009B5583">
        <w:tc>
          <w:tcPr>
            <w:tcW w:w="2700" w:type="dxa"/>
          </w:tcPr>
          <w:p w14:paraId="78263F2B" w14:textId="77777777" w:rsidR="009B5583" w:rsidRPr="00180B60" w:rsidRDefault="009B5583" w:rsidP="009B5583">
            <w:pPr>
              <w:pStyle w:val="BodyText"/>
              <w:spacing w:line="240" w:lineRule="atLeast"/>
              <w:ind w:right="-108"/>
              <w:jc w:val="both"/>
              <w:rPr>
                <w:rFonts w:cs="Times New Roman"/>
                <w:sz w:val="20"/>
                <w:szCs w:val="20"/>
                <w:lang w:eastAsia="en-GB"/>
              </w:rPr>
            </w:pPr>
          </w:p>
        </w:tc>
        <w:tc>
          <w:tcPr>
            <w:tcW w:w="3180" w:type="dxa"/>
            <w:gridSpan w:val="5"/>
            <w:tcBorders>
              <w:top w:val="nil"/>
              <w:left w:val="nil"/>
              <w:right w:val="nil"/>
            </w:tcBorders>
          </w:tcPr>
          <w:p w14:paraId="6E524E9A" w14:textId="77777777" w:rsidR="009B5583" w:rsidRPr="00180B60" w:rsidRDefault="009B5583" w:rsidP="009B5583">
            <w:pPr>
              <w:pStyle w:val="acctmergecolhdg"/>
              <w:spacing w:line="240" w:lineRule="atLeast"/>
              <w:rPr>
                <w:sz w:val="20"/>
                <w:lang w:eastAsia="en-GB"/>
              </w:rPr>
            </w:pPr>
            <w:r w:rsidRPr="00180B60">
              <w:rPr>
                <w:sz w:val="20"/>
                <w:lang w:eastAsia="en-GB"/>
              </w:rPr>
              <w:t xml:space="preserve">Consolidated </w:t>
            </w:r>
          </w:p>
        </w:tc>
        <w:tc>
          <w:tcPr>
            <w:tcW w:w="242" w:type="dxa"/>
          </w:tcPr>
          <w:p w14:paraId="669E5F0E" w14:textId="77777777" w:rsidR="009B5583" w:rsidRPr="00180B60" w:rsidRDefault="009B5583" w:rsidP="009B5583">
            <w:pPr>
              <w:pStyle w:val="BodyText"/>
              <w:spacing w:line="240" w:lineRule="atLeast"/>
              <w:ind w:right="-405"/>
              <w:jc w:val="both"/>
              <w:rPr>
                <w:rFonts w:cs="Times New Roman"/>
                <w:sz w:val="20"/>
                <w:szCs w:val="20"/>
                <w:lang w:eastAsia="en-GB"/>
              </w:rPr>
            </w:pPr>
          </w:p>
        </w:tc>
        <w:tc>
          <w:tcPr>
            <w:tcW w:w="3038" w:type="dxa"/>
            <w:gridSpan w:val="5"/>
            <w:tcBorders>
              <w:top w:val="nil"/>
              <w:left w:val="nil"/>
              <w:right w:val="nil"/>
            </w:tcBorders>
          </w:tcPr>
          <w:p w14:paraId="64B198B1" w14:textId="77777777" w:rsidR="009B5583" w:rsidRPr="00180B60" w:rsidRDefault="009B5583" w:rsidP="009B5583">
            <w:pPr>
              <w:pStyle w:val="acctmergecolhdg"/>
              <w:spacing w:line="240" w:lineRule="atLeast"/>
              <w:rPr>
                <w:sz w:val="20"/>
                <w:lang w:eastAsia="en-GB"/>
              </w:rPr>
            </w:pPr>
            <w:r w:rsidRPr="00180B60">
              <w:rPr>
                <w:sz w:val="20"/>
                <w:lang w:eastAsia="en-GB"/>
              </w:rPr>
              <w:t>Separate</w:t>
            </w:r>
          </w:p>
        </w:tc>
      </w:tr>
      <w:tr w:rsidR="009B5583" w:rsidRPr="000F3734" w14:paraId="66B5640E" w14:textId="77777777" w:rsidTr="009B5583">
        <w:tc>
          <w:tcPr>
            <w:tcW w:w="2700" w:type="dxa"/>
          </w:tcPr>
          <w:p w14:paraId="65AD0A39" w14:textId="77777777" w:rsidR="009B5583" w:rsidRPr="00180B60" w:rsidRDefault="009B5583" w:rsidP="009B5583">
            <w:pPr>
              <w:pStyle w:val="BodyText"/>
              <w:spacing w:line="240" w:lineRule="atLeast"/>
              <w:ind w:right="-108"/>
              <w:jc w:val="both"/>
              <w:rPr>
                <w:rFonts w:cs="Times New Roman"/>
                <w:sz w:val="20"/>
                <w:szCs w:val="20"/>
                <w:lang w:eastAsia="en-GB"/>
              </w:rPr>
            </w:pPr>
          </w:p>
        </w:tc>
        <w:tc>
          <w:tcPr>
            <w:tcW w:w="3180" w:type="dxa"/>
            <w:gridSpan w:val="5"/>
            <w:tcBorders>
              <w:left w:val="nil"/>
              <w:bottom w:val="single" w:sz="4" w:space="0" w:color="auto"/>
              <w:right w:val="nil"/>
            </w:tcBorders>
            <w:hideMark/>
          </w:tcPr>
          <w:p w14:paraId="3A6E0F50" w14:textId="77777777" w:rsidR="009B5583" w:rsidRPr="00180B60" w:rsidRDefault="009B5583" w:rsidP="009B5583">
            <w:pPr>
              <w:pStyle w:val="BodyText"/>
              <w:spacing w:line="240" w:lineRule="atLeast"/>
              <w:ind w:right="-55"/>
              <w:jc w:val="center"/>
              <w:rPr>
                <w:rFonts w:cs="Times New Roman"/>
                <w:sz w:val="20"/>
                <w:szCs w:val="20"/>
                <w:lang w:eastAsia="en-GB"/>
              </w:rPr>
            </w:pPr>
            <w:r w:rsidRPr="00180B60">
              <w:rPr>
                <w:rFonts w:cs="Times New Roman"/>
                <w:b/>
                <w:bCs/>
                <w:sz w:val="20"/>
                <w:szCs w:val="20"/>
                <w:lang w:eastAsia="en-GB"/>
              </w:rPr>
              <w:t>financial statements</w:t>
            </w:r>
            <w:r w:rsidRPr="00180B60">
              <w:rPr>
                <w:rFonts w:cs="Times New Roman"/>
                <w:sz w:val="20"/>
                <w:szCs w:val="20"/>
                <w:lang w:eastAsia="en-GB"/>
              </w:rPr>
              <w:t xml:space="preserve"> </w:t>
            </w:r>
          </w:p>
        </w:tc>
        <w:tc>
          <w:tcPr>
            <w:tcW w:w="242" w:type="dxa"/>
          </w:tcPr>
          <w:p w14:paraId="2B4E4B67" w14:textId="77777777" w:rsidR="009B5583" w:rsidRPr="00180B60" w:rsidRDefault="009B5583" w:rsidP="009B5583">
            <w:pPr>
              <w:pStyle w:val="BodyText"/>
              <w:spacing w:line="240" w:lineRule="atLeast"/>
              <w:ind w:right="-405"/>
              <w:jc w:val="both"/>
              <w:rPr>
                <w:rFonts w:cs="Times New Roman"/>
                <w:sz w:val="20"/>
                <w:szCs w:val="20"/>
                <w:lang w:eastAsia="en-GB"/>
              </w:rPr>
            </w:pPr>
          </w:p>
        </w:tc>
        <w:tc>
          <w:tcPr>
            <w:tcW w:w="3038" w:type="dxa"/>
            <w:gridSpan w:val="5"/>
            <w:tcBorders>
              <w:left w:val="nil"/>
              <w:bottom w:val="single" w:sz="4" w:space="0" w:color="auto"/>
              <w:right w:val="nil"/>
            </w:tcBorders>
            <w:hideMark/>
          </w:tcPr>
          <w:p w14:paraId="75AF7200" w14:textId="77777777" w:rsidR="009B5583" w:rsidRPr="00180B60" w:rsidRDefault="009B5583" w:rsidP="009B5583">
            <w:pPr>
              <w:pStyle w:val="BodyText"/>
              <w:spacing w:line="240" w:lineRule="atLeast"/>
              <w:ind w:right="-108"/>
              <w:jc w:val="center"/>
              <w:rPr>
                <w:rFonts w:cs="Times New Roman"/>
                <w:sz w:val="20"/>
                <w:szCs w:val="20"/>
                <w:lang w:eastAsia="en-GB"/>
              </w:rPr>
            </w:pPr>
            <w:r w:rsidRPr="00180B60">
              <w:rPr>
                <w:rFonts w:cs="Times New Roman"/>
                <w:b/>
                <w:bCs/>
                <w:sz w:val="20"/>
                <w:szCs w:val="20"/>
                <w:lang w:eastAsia="en-GB"/>
              </w:rPr>
              <w:t>financial statements</w:t>
            </w:r>
            <w:r w:rsidRPr="00180B60">
              <w:rPr>
                <w:rFonts w:cs="Times New Roman"/>
                <w:sz w:val="20"/>
                <w:szCs w:val="20"/>
                <w:lang w:eastAsia="en-GB"/>
              </w:rPr>
              <w:t xml:space="preserve"> </w:t>
            </w:r>
          </w:p>
        </w:tc>
      </w:tr>
      <w:tr w:rsidR="007C119C" w:rsidRPr="000F3734" w14:paraId="774A8D3A" w14:textId="77777777" w:rsidTr="009B5583">
        <w:tc>
          <w:tcPr>
            <w:tcW w:w="2700" w:type="dxa"/>
            <w:hideMark/>
          </w:tcPr>
          <w:p w14:paraId="57CC693E" w14:textId="77777777" w:rsidR="007C119C" w:rsidRPr="00180B60" w:rsidRDefault="007C119C" w:rsidP="007C119C">
            <w:pPr>
              <w:pStyle w:val="BodyText"/>
              <w:spacing w:line="240" w:lineRule="atLeast"/>
              <w:ind w:right="-108"/>
              <w:jc w:val="both"/>
              <w:rPr>
                <w:rFonts w:cs="Times New Roman"/>
                <w:i/>
                <w:iCs/>
                <w:color w:val="0000FF"/>
                <w:sz w:val="20"/>
                <w:szCs w:val="20"/>
                <w:lang w:eastAsia="en-GB"/>
              </w:rPr>
            </w:pPr>
          </w:p>
        </w:tc>
        <w:tc>
          <w:tcPr>
            <w:tcW w:w="900" w:type="dxa"/>
            <w:hideMark/>
          </w:tcPr>
          <w:p w14:paraId="57EE488A" w14:textId="77777777" w:rsidR="007C119C"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p w14:paraId="6B61A7E1" w14:textId="77777777" w:rsidR="007C119C" w:rsidRPr="00180B60" w:rsidRDefault="007C119C" w:rsidP="007C119C">
            <w:pPr>
              <w:pStyle w:val="BodyText"/>
              <w:spacing w:line="240" w:lineRule="atLeast"/>
              <w:ind w:right="-108"/>
              <w:jc w:val="center"/>
              <w:rPr>
                <w:rFonts w:cs="Times New Roman"/>
                <w:sz w:val="20"/>
                <w:szCs w:val="20"/>
                <w:lang w:eastAsia="en-GB"/>
              </w:rPr>
            </w:pPr>
          </w:p>
        </w:tc>
        <w:tc>
          <w:tcPr>
            <w:tcW w:w="270" w:type="dxa"/>
          </w:tcPr>
          <w:p w14:paraId="1C724319"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00" w:type="dxa"/>
          </w:tcPr>
          <w:p w14:paraId="6684E055"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
        </w:tc>
        <w:tc>
          <w:tcPr>
            <w:tcW w:w="236" w:type="dxa"/>
          </w:tcPr>
          <w:p w14:paraId="129F1D4F"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74" w:type="dxa"/>
            <w:hideMark/>
          </w:tcPr>
          <w:p w14:paraId="7D341FE9" w14:textId="77777777" w:rsidR="007C119C" w:rsidRPr="00180B60"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After</w:t>
            </w:r>
          </w:p>
          <w:p w14:paraId="53B92109" w14:textId="77777777" w:rsidR="007C119C" w:rsidRPr="00AD09EA" w:rsidRDefault="007C119C" w:rsidP="007C119C">
            <w:pPr>
              <w:pStyle w:val="BodyText"/>
              <w:spacing w:line="240" w:lineRule="atLeast"/>
              <w:ind w:right="-108"/>
              <w:jc w:val="center"/>
              <w:rPr>
                <w:rFonts w:cs="Times New Roman"/>
                <w:sz w:val="20"/>
                <w:szCs w:val="20"/>
                <w:lang w:val="en-US" w:eastAsia="en-GB"/>
              </w:rPr>
            </w:pPr>
          </w:p>
        </w:tc>
        <w:tc>
          <w:tcPr>
            <w:tcW w:w="242" w:type="dxa"/>
          </w:tcPr>
          <w:p w14:paraId="0035259F"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08" w:type="dxa"/>
            <w:hideMark/>
          </w:tcPr>
          <w:p w14:paraId="11F105F4" w14:textId="77777777" w:rsidR="007C119C"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p w14:paraId="667E162A" w14:textId="77777777" w:rsidR="007C119C" w:rsidRPr="00180B60" w:rsidRDefault="007C119C" w:rsidP="007C119C">
            <w:pPr>
              <w:pStyle w:val="BodyText"/>
              <w:spacing w:line="240" w:lineRule="atLeast"/>
              <w:ind w:right="-108"/>
              <w:jc w:val="center"/>
              <w:rPr>
                <w:rFonts w:cs="Times New Roman"/>
                <w:sz w:val="20"/>
                <w:szCs w:val="20"/>
                <w:lang w:eastAsia="en-GB"/>
              </w:rPr>
            </w:pPr>
          </w:p>
        </w:tc>
        <w:tc>
          <w:tcPr>
            <w:tcW w:w="245" w:type="dxa"/>
          </w:tcPr>
          <w:p w14:paraId="0E253E21"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25" w:type="dxa"/>
          </w:tcPr>
          <w:p w14:paraId="45CD411E"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
        </w:tc>
        <w:tc>
          <w:tcPr>
            <w:tcW w:w="236" w:type="dxa"/>
          </w:tcPr>
          <w:p w14:paraId="6E480086"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24" w:type="dxa"/>
            <w:hideMark/>
          </w:tcPr>
          <w:p w14:paraId="5B4912B5" w14:textId="77777777" w:rsidR="007C119C" w:rsidRPr="00180B60"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After</w:t>
            </w:r>
          </w:p>
          <w:p w14:paraId="1D5F97AD" w14:textId="77777777" w:rsidR="007C119C" w:rsidRPr="00AD09EA" w:rsidRDefault="007C119C" w:rsidP="007C119C">
            <w:pPr>
              <w:pStyle w:val="BodyText"/>
              <w:spacing w:line="240" w:lineRule="atLeast"/>
              <w:ind w:right="-108"/>
              <w:jc w:val="center"/>
              <w:rPr>
                <w:rFonts w:cs="Times New Roman"/>
                <w:sz w:val="20"/>
                <w:szCs w:val="20"/>
                <w:lang w:val="en-US" w:eastAsia="en-GB"/>
              </w:rPr>
            </w:pPr>
          </w:p>
        </w:tc>
      </w:tr>
      <w:tr w:rsidR="007C119C" w:rsidRPr="000F3734" w14:paraId="362A1453" w14:textId="77777777" w:rsidTr="009B5583">
        <w:tc>
          <w:tcPr>
            <w:tcW w:w="2700" w:type="dxa"/>
          </w:tcPr>
          <w:p w14:paraId="0218F1EB" w14:textId="77777777" w:rsidR="007C119C" w:rsidRPr="00180B60" w:rsidRDefault="007C119C" w:rsidP="007C119C">
            <w:pPr>
              <w:pStyle w:val="BodyText"/>
              <w:spacing w:line="240" w:lineRule="atLeast"/>
              <w:ind w:right="-108"/>
              <w:jc w:val="both"/>
              <w:rPr>
                <w:rFonts w:cs="Times New Roman"/>
                <w:i/>
                <w:iCs/>
                <w:color w:val="0000FF"/>
                <w:sz w:val="20"/>
                <w:szCs w:val="20"/>
                <w:lang w:eastAsia="en-GB"/>
              </w:rPr>
            </w:pPr>
          </w:p>
        </w:tc>
        <w:tc>
          <w:tcPr>
            <w:tcW w:w="900" w:type="dxa"/>
          </w:tcPr>
          <w:p w14:paraId="120583FD"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r w:rsidRPr="00180B60">
              <w:rPr>
                <w:rFonts w:cs="Times New Roman"/>
                <w:sz w:val="20"/>
                <w:szCs w:val="20"/>
                <w:lang w:eastAsia="en-GB"/>
              </w:rPr>
              <w:t>eclass</w:t>
            </w:r>
            <w:r>
              <w:rPr>
                <w:rFonts w:cs="Times New Roman"/>
                <w:sz w:val="20"/>
                <w:szCs w:val="20"/>
                <w:lang w:val="en-US" w:eastAsia="en-GB"/>
              </w:rPr>
              <w:t>i-</w:t>
            </w:r>
          </w:p>
        </w:tc>
        <w:tc>
          <w:tcPr>
            <w:tcW w:w="270" w:type="dxa"/>
          </w:tcPr>
          <w:p w14:paraId="78A53C8D"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00" w:type="dxa"/>
          </w:tcPr>
          <w:p w14:paraId="7610F48A"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r w:rsidRPr="00180B60">
              <w:rPr>
                <w:rFonts w:cs="Times New Roman"/>
                <w:sz w:val="20"/>
                <w:szCs w:val="20"/>
                <w:lang w:eastAsia="en-GB"/>
              </w:rPr>
              <w:t>Reclass</w:t>
            </w:r>
            <w:r>
              <w:rPr>
                <w:rFonts w:cs="Times New Roman"/>
                <w:sz w:val="20"/>
                <w:szCs w:val="20"/>
                <w:lang w:val="en-US" w:eastAsia="en-GB"/>
              </w:rPr>
              <w:t>i-</w:t>
            </w:r>
          </w:p>
        </w:tc>
        <w:tc>
          <w:tcPr>
            <w:tcW w:w="236" w:type="dxa"/>
          </w:tcPr>
          <w:p w14:paraId="03825423"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74" w:type="dxa"/>
          </w:tcPr>
          <w:p w14:paraId="39E27BE3"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r w:rsidRPr="00180B60">
              <w:rPr>
                <w:rFonts w:cs="Times New Roman"/>
                <w:sz w:val="20"/>
                <w:szCs w:val="20"/>
                <w:lang w:eastAsia="en-GB"/>
              </w:rPr>
              <w:t>eclass</w:t>
            </w:r>
            <w:r>
              <w:rPr>
                <w:rFonts w:cs="Times New Roman"/>
                <w:sz w:val="20"/>
                <w:szCs w:val="20"/>
                <w:lang w:val="en-US" w:eastAsia="en-GB"/>
              </w:rPr>
              <w:t>i-</w:t>
            </w:r>
          </w:p>
        </w:tc>
        <w:tc>
          <w:tcPr>
            <w:tcW w:w="242" w:type="dxa"/>
          </w:tcPr>
          <w:p w14:paraId="40B77DA5"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08" w:type="dxa"/>
          </w:tcPr>
          <w:p w14:paraId="5A5BF609"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r w:rsidRPr="00180B60">
              <w:rPr>
                <w:rFonts w:cs="Times New Roman"/>
                <w:sz w:val="20"/>
                <w:szCs w:val="20"/>
                <w:lang w:eastAsia="en-GB"/>
              </w:rPr>
              <w:t>eclass</w:t>
            </w:r>
            <w:r>
              <w:rPr>
                <w:rFonts w:cs="Times New Roman"/>
                <w:sz w:val="20"/>
                <w:szCs w:val="20"/>
                <w:lang w:val="en-US" w:eastAsia="en-GB"/>
              </w:rPr>
              <w:t>i-</w:t>
            </w:r>
          </w:p>
        </w:tc>
        <w:tc>
          <w:tcPr>
            <w:tcW w:w="245" w:type="dxa"/>
          </w:tcPr>
          <w:p w14:paraId="14FAA1F8"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25" w:type="dxa"/>
          </w:tcPr>
          <w:p w14:paraId="6E2473BE"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r w:rsidRPr="00180B60">
              <w:rPr>
                <w:rFonts w:cs="Times New Roman"/>
                <w:sz w:val="20"/>
                <w:szCs w:val="20"/>
                <w:lang w:eastAsia="en-GB"/>
              </w:rPr>
              <w:t>Reclass</w:t>
            </w:r>
            <w:r>
              <w:rPr>
                <w:rFonts w:cs="Times New Roman"/>
                <w:sz w:val="20"/>
                <w:szCs w:val="20"/>
                <w:lang w:val="en-US" w:eastAsia="en-GB"/>
              </w:rPr>
              <w:t>i-</w:t>
            </w:r>
          </w:p>
        </w:tc>
        <w:tc>
          <w:tcPr>
            <w:tcW w:w="236" w:type="dxa"/>
          </w:tcPr>
          <w:p w14:paraId="07793943"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24" w:type="dxa"/>
          </w:tcPr>
          <w:p w14:paraId="50966EEB"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r w:rsidRPr="00180B60">
              <w:rPr>
                <w:rFonts w:cs="Times New Roman"/>
                <w:sz w:val="20"/>
                <w:szCs w:val="20"/>
                <w:lang w:eastAsia="en-GB"/>
              </w:rPr>
              <w:t>eclass</w:t>
            </w:r>
            <w:r>
              <w:rPr>
                <w:rFonts w:cs="Times New Roman"/>
                <w:sz w:val="20"/>
                <w:szCs w:val="20"/>
                <w:lang w:val="en-US" w:eastAsia="en-GB"/>
              </w:rPr>
              <w:t>i-</w:t>
            </w:r>
          </w:p>
        </w:tc>
      </w:tr>
      <w:tr w:rsidR="007C119C" w:rsidRPr="000F3734" w14:paraId="71FEF742" w14:textId="77777777" w:rsidTr="009B5583">
        <w:tc>
          <w:tcPr>
            <w:tcW w:w="2700" w:type="dxa"/>
          </w:tcPr>
          <w:p w14:paraId="075A7DA9" w14:textId="77777777" w:rsidR="007C119C" w:rsidRPr="00180B60" w:rsidRDefault="007C119C" w:rsidP="007C119C">
            <w:pPr>
              <w:pStyle w:val="BodyText"/>
              <w:spacing w:line="240" w:lineRule="atLeast"/>
              <w:ind w:right="-108"/>
              <w:jc w:val="both"/>
              <w:rPr>
                <w:rFonts w:cs="Times New Roman"/>
                <w:i/>
                <w:iCs/>
                <w:color w:val="0000FF"/>
                <w:sz w:val="20"/>
                <w:szCs w:val="20"/>
                <w:lang w:eastAsia="en-GB"/>
              </w:rPr>
            </w:pPr>
          </w:p>
        </w:tc>
        <w:tc>
          <w:tcPr>
            <w:tcW w:w="900" w:type="dxa"/>
          </w:tcPr>
          <w:p w14:paraId="35937724" w14:textId="77777777" w:rsidR="007C119C" w:rsidRPr="00AD09EA"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fication</w:t>
            </w:r>
          </w:p>
        </w:tc>
        <w:tc>
          <w:tcPr>
            <w:tcW w:w="270" w:type="dxa"/>
          </w:tcPr>
          <w:p w14:paraId="754E6323"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00" w:type="dxa"/>
          </w:tcPr>
          <w:p w14:paraId="5B3E255B" w14:textId="77777777" w:rsidR="007C119C" w:rsidRPr="00180B60" w:rsidRDefault="007C119C" w:rsidP="007C119C">
            <w:pPr>
              <w:pStyle w:val="BodyText"/>
              <w:spacing w:line="240" w:lineRule="atLeast"/>
              <w:ind w:left="-108" w:right="-108"/>
              <w:jc w:val="center"/>
              <w:rPr>
                <w:rFonts w:cs="Times New Roman"/>
                <w:sz w:val="20"/>
                <w:szCs w:val="20"/>
                <w:lang w:eastAsia="en-GB"/>
              </w:rPr>
            </w:pPr>
            <w:r>
              <w:rPr>
                <w:rFonts w:cs="Times New Roman"/>
                <w:sz w:val="20"/>
                <w:szCs w:val="20"/>
                <w:lang w:val="en-US" w:eastAsia="en-GB"/>
              </w:rPr>
              <w:t>fication</w:t>
            </w:r>
          </w:p>
        </w:tc>
        <w:tc>
          <w:tcPr>
            <w:tcW w:w="236" w:type="dxa"/>
          </w:tcPr>
          <w:p w14:paraId="7A2C06C5"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74" w:type="dxa"/>
          </w:tcPr>
          <w:p w14:paraId="060CB74B" w14:textId="77777777" w:rsidR="007C119C" w:rsidRPr="00AD09EA"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fication</w:t>
            </w:r>
          </w:p>
        </w:tc>
        <w:tc>
          <w:tcPr>
            <w:tcW w:w="242" w:type="dxa"/>
          </w:tcPr>
          <w:p w14:paraId="30E07850"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08" w:type="dxa"/>
          </w:tcPr>
          <w:p w14:paraId="2E745427" w14:textId="77777777" w:rsidR="007C119C" w:rsidRPr="00AD09EA"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fication</w:t>
            </w:r>
          </w:p>
        </w:tc>
        <w:tc>
          <w:tcPr>
            <w:tcW w:w="245" w:type="dxa"/>
          </w:tcPr>
          <w:p w14:paraId="3FCD33C2"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25" w:type="dxa"/>
          </w:tcPr>
          <w:p w14:paraId="3E478047" w14:textId="77777777" w:rsidR="007C119C" w:rsidRPr="00180B60" w:rsidRDefault="007C119C" w:rsidP="007C119C">
            <w:pPr>
              <w:pStyle w:val="BodyText"/>
              <w:spacing w:line="240" w:lineRule="atLeast"/>
              <w:ind w:left="-108" w:right="-108"/>
              <w:jc w:val="center"/>
              <w:rPr>
                <w:rFonts w:cs="Times New Roman"/>
                <w:sz w:val="20"/>
                <w:szCs w:val="20"/>
                <w:lang w:eastAsia="en-GB"/>
              </w:rPr>
            </w:pPr>
            <w:r>
              <w:rPr>
                <w:rFonts w:cs="Times New Roman"/>
                <w:sz w:val="20"/>
                <w:szCs w:val="20"/>
                <w:lang w:val="en-US" w:eastAsia="en-GB"/>
              </w:rPr>
              <w:t>fication</w:t>
            </w:r>
          </w:p>
        </w:tc>
        <w:tc>
          <w:tcPr>
            <w:tcW w:w="236" w:type="dxa"/>
          </w:tcPr>
          <w:p w14:paraId="581105B9"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24" w:type="dxa"/>
          </w:tcPr>
          <w:p w14:paraId="2015738F" w14:textId="77777777" w:rsidR="007C119C" w:rsidRPr="00AD09EA"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fication</w:t>
            </w:r>
          </w:p>
        </w:tc>
      </w:tr>
      <w:tr w:rsidR="007C119C" w:rsidRPr="000F3734" w14:paraId="7099F5E0" w14:textId="77777777" w:rsidTr="006B2519">
        <w:tc>
          <w:tcPr>
            <w:tcW w:w="2700" w:type="dxa"/>
          </w:tcPr>
          <w:p w14:paraId="5D6095A9" w14:textId="77777777" w:rsidR="007C119C" w:rsidRPr="00180B60" w:rsidRDefault="007C119C" w:rsidP="007C119C">
            <w:pPr>
              <w:pStyle w:val="BodyText"/>
              <w:spacing w:line="240" w:lineRule="atLeast"/>
              <w:ind w:right="-108"/>
              <w:jc w:val="both"/>
              <w:rPr>
                <w:rFonts w:cs="Times New Roman"/>
                <w:sz w:val="20"/>
                <w:szCs w:val="20"/>
                <w:lang w:eastAsia="en-GB"/>
              </w:rPr>
            </w:pPr>
          </w:p>
        </w:tc>
        <w:tc>
          <w:tcPr>
            <w:tcW w:w="6460" w:type="dxa"/>
            <w:gridSpan w:val="11"/>
            <w:hideMark/>
          </w:tcPr>
          <w:p w14:paraId="5D5A69CE" w14:textId="77777777" w:rsidR="007C119C" w:rsidRPr="00180B60" w:rsidRDefault="007C119C" w:rsidP="007C119C">
            <w:pPr>
              <w:pStyle w:val="BodyText"/>
              <w:spacing w:line="240" w:lineRule="atLeast"/>
              <w:ind w:left="-115" w:right="-108"/>
              <w:jc w:val="center"/>
              <w:rPr>
                <w:rFonts w:cs="Times New Roman"/>
                <w:i/>
                <w:iCs/>
                <w:sz w:val="20"/>
                <w:szCs w:val="20"/>
                <w:lang w:eastAsia="en-GB"/>
              </w:rPr>
            </w:pPr>
            <w:r w:rsidRPr="00180B60">
              <w:rPr>
                <w:rFonts w:cs="Times New Roman"/>
                <w:i/>
                <w:iCs/>
                <w:sz w:val="20"/>
                <w:szCs w:val="20"/>
                <w:lang w:eastAsia="en-GB"/>
              </w:rPr>
              <w:t>(in million Baht)</w:t>
            </w:r>
          </w:p>
        </w:tc>
      </w:tr>
      <w:tr w:rsidR="007C119C" w:rsidRPr="000F3734" w14:paraId="19375967" w14:textId="77777777" w:rsidTr="009B5583">
        <w:tc>
          <w:tcPr>
            <w:tcW w:w="2700" w:type="dxa"/>
          </w:tcPr>
          <w:p w14:paraId="5D7A7DBF" w14:textId="77777777" w:rsidR="007C119C" w:rsidRPr="00180B60" w:rsidRDefault="007C119C" w:rsidP="007C119C">
            <w:pPr>
              <w:pStyle w:val="BodyText"/>
              <w:spacing w:line="240" w:lineRule="atLeast"/>
              <w:ind w:left="144" w:right="-108" w:hanging="144"/>
              <w:rPr>
                <w:rFonts w:cs="Times New Roman"/>
                <w:b/>
                <w:bCs/>
                <w:i/>
                <w:iCs/>
                <w:sz w:val="20"/>
                <w:szCs w:val="20"/>
                <w:lang w:eastAsia="en-GB"/>
              </w:rPr>
            </w:pPr>
            <w:r w:rsidRPr="00180B60">
              <w:rPr>
                <w:rFonts w:cs="Times New Roman"/>
                <w:b/>
                <w:bCs/>
                <w:i/>
                <w:iCs/>
                <w:sz w:val="20"/>
                <w:szCs w:val="20"/>
                <w:lang w:eastAsia="en-GB"/>
              </w:rPr>
              <w:t>Statement of financial</w:t>
            </w:r>
          </w:p>
        </w:tc>
        <w:tc>
          <w:tcPr>
            <w:tcW w:w="900" w:type="dxa"/>
          </w:tcPr>
          <w:p w14:paraId="3F36ED77"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3940C958"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00" w:type="dxa"/>
          </w:tcPr>
          <w:p w14:paraId="05790A04"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0F81F527"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74" w:type="dxa"/>
          </w:tcPr>
          <w:p w14:paraId="07A68767"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1AA530AB"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08" w:type="dxa"/>
          </w:tcPr>
          <w:p w14:paraId="4E48D714"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5B6FF4A1"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25" w:type="dxa"/>
          </w:tcPr>
          <w:p w14:paraId="7108A093"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73050A4E"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24" w:type="dxa"/>
          </w:tcPr>
          <w:p w14:paraId="2369498D" w14:textId="77777777" w:rsidR="007C119C" w:rsidRPr="00180B60" w:rsidRDefault="007C119C" w:rsidP="007C119C">
            <w:pPr>
              <w:pStyle w:val="BodyText"/>
              <w:tabs>
                <w:tab w:val="decimal" w:pos="627"/>
              </w:tabs>
              <w:spacing w:line="240" w:lineRule="atLeast"/>
              <w:ind w:right="-156"/>
              <w:rPr>
                <w:rFonts w:cs="Times New Roman"/>
                <w:sz w:val="20"/>
                <w:szCs w:val="20"/>
                <w:lang w:eastAsia="en-GB"/>
              </w:rPr>
            </w:pPr>
          </w:p>
        </w:tc>
      </w:tr>
      <w:tr w:rsidR="007C119C" w:rsidRPr="000F3734" w14:paraId="6C2AAA82" w14:textId="77777777" w:rsidTr="009B5583">
        <w:tc>
          <w:tcPr>
            <w:tcW w:w="2700" w:type="dxa"/>
          </w:tcPr>
          <w:p w14:paraId="7B6D7A37" w14:textId="77777777" w:rsidR="007C119C" w:rsidRPr="00043EBE" w:rsidRDefault="007C119C" w:rsidP="007C119C">
            <w:pPr>
              <w:pStyle w:val="BodyText"/>
              <w:spacing w:line="240" w:lineRule="atLeast"/>
              <w:ind w:left="144" w:right="-108" w:hanging="144"/>
              <w:rPr>
                <w:rFonts w:cs="Times New Roman"/>
                <w:b/>
                <w:bCs/>
                <w:i/>
                <w:iCs/>
                <w:sz w:val="20"/>
                <w:szCs w:val="20"/>
                <w:lang w:eastAsia="en-GB"/>
              </w:rPr>
            </w:pPr>
            <w:r>
              <w:rPr>
                <w:rFonts w:cs="Times New Roman"/>
                <w:b/>
                <w:bCs/>
                <w:i/>
                <w:iCs/>
                <w:sz w:val="20"/>
                <w:szCs w:val="20"/>
                <w:lang w:val="en-US" w:eastAsia="en-GB"/>
              </w:rPr>
              <w:t xml:space="preserve">   </w:t>
            </w:r>
            <w:r w:rsidRPr="00180B60">
              <w:rPr>
                <w:rFonts w:cs="Times New Roman"/>
                <w:b/>
                <w:bCs/>
                <w:i/>
                <w:iCs/>
                <w:sz w:val="20"/>
                <w:szCs w:val="20"/>
                <w:lang w:eastAsia="en-GB"/>
              </w:rPr>
              <w:t xml:space="preserve">position as at </w:t>
            </w:r>
          </w:p>
        </w:tc>
        <w:tc>
          <w:tcPr>
            <w:tcW w:w="900" w:type="dxa"/>
          </w:tcPr>
          <w:p w14:paraId="31F679DB"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57AD935C"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00" w:type="dxa"/>
          </w:tcPr>
          <w:p w14:paraId="38FB113B"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12D0D1FD"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74" w:type="dxa"/>
          </w:tcPr>
          <w:p w14:paraId="70148A4F"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5F0AE9C4"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08" w:type="dxa"/>
          </w:tcPr>
          <w:p w14:paraId="40B6E1CA"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4300D734"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25" w:type="dxa"/>
          </w:tcPr>
          <w:p w14:paraId="124CB10C"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2330D3F5"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24" w:type="dxa"/>
          </w:tcPr>
          <w:p w14:paraId="23401321" w14:textId="77777777" w:rsidR="007C119C" w:rsidRPr="00180B60" w:rsidRDefault="007C119C" w:rsidP="007C119C">
            <w:pPr>
              <w:pStyle w:val="BodyText"/>
              <w:tabs>
                <w:tab w:val="decimal" w:pos="627"/>
              </w:tabs>
              <w:spacing w:line="240" w:lineRule="atLeast"/>
              <w:ind w:right="-156"/>
              <w:rPr>
                <w:rFonts w:cs="Times New Roman"/>
                <w:sz w:val="20"/>
                <w:szCs w:val="20"/>
                <w:lang w:eastAsia="en-GB"/>
              </w:rPr>
            </w:pPr>
          </w:p>
        </w:tc>
      </w:tr>
      <w:tr w:rsidR="007C119C" w:rsidRPr="000F3734" w14:paraId="4E23E907" w14:textId="77777777" w:rsidTr="009B5583">
        <w:tc>
          <w:tcPr>
            <w:tcW w:w="2700" w:type="dxa"/>
            <w:hideMark/>
          </w:tcPr>
          <w:p w14:paraId="3BDC2F0B" w14:textId="77777777" w:rsidR="007C119C" w:rsidRPr="00180B60" w:rsidRDefault="007C119C" w:rsidP="007C119C">
            <w:pPr>
              <w:pStyle w:val="BodyText"/>
              <w:spacing w:line="240" w:lineRule="atLeast"/>
              <w:ind w:left="144" w:right="-108"/>
              <w:rPr>
                <w:rFonts w:cs="Times New Roman"/>
                <w:b/>
                <w:bCs/>
                <w:i/>
                <w:iCs/>
                <w:sz w:val="20"/>
                <w:szCs w:val="20"/>
                <w:lang w:val="en-US" w:eastAsia="en-GB"/>
              </w:rPr>
            </w:pPr>
            <w:r w:rsidRPr="00180B60">
              <w:rPr>
                <w:rFonts w:cs="Times New Roman"/>
                <w:b/>
                <w:bCs/>
                <w:i/>
                <w:iCs/>
                <w:sz w:val="20"/>
                <w:szCs w:val="20"/>
                <w:lang w:eastAsia="en-GB"/>
              </w:rPr>
              <w:t>31 December 201</w:t>
            </w:r>
            <w:r w:rsidRPr="00180B60">
              <w:rPr>
                <w:rFonts w:cs="Times New Roman"/>
                <w:b/>
                <w:bCs/>
                <w:i/>
                <w:iCs/>
                <w:sz w:val="20"/>
                <w:szCs w:val="20"/>
                <w:lang w:val="en-US" w:eastAsia="en-GB"/>
              </w:rPr>
              <w:t>9</w:t>
            </w:r>
          </w:p>
        </w:tc>
        <w:tc>
          <w:tcPr>
            <w:tcW w:w="900" w:type="dxa"/>
          </w:tcPr>
          <w:p w14:paraId="09058F8B"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3560731B"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00" w:type="dxa"/>
          </w:tcPr>
          <w:p w14:paraId="502CA1B5"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5B4480DB"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74" w:type="dxa"/>
          </w:tcPr>
          <w:p w14:paraId="6E10452C"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013A8D3E"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08" w:type="dxa"/>
          </w:tcPr>
          <w:p w14:paraId="3E493880"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1A094A17"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25" w:type="dxa"/>
          </w:tcPr>
          <w:p w14:paraId="716C0D26"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59415EDE"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24" w:type="dxa"/>
          </w:tcPr>
          <w:p w14:paraId="3BE1526D" w14:textId="77777777" w:rsidR="007C119C" w:rsidRPr="00180B60" w:rsidRDefault="007C119C" w:rsidP="007C119C">
            <w:pPr>
              <w:pStyle w:val="BodyText"/>
              <w:tabs>
                <w:tab w:val="decimal" w:pos="627"/>
              </w:tabs>
              <w:spacing w:line="240" w:lineRule="atLeast"/>
              <w:ind w:right="-156"/>
              <w:rPr>
                <w:rFonts w:cs="Times New Roman"/>
                <w:sz w:val="20"/>
                <w:szCs w:val="20"/>
                <w:lang w:eastAsia="en-GB"/>
              </w:rPr>
            </w:pPr>
          </w:p>
        </w:tc>
      </w:tr>
      <w:tr w:rsidR="007C119C" w:rsidRPr="000F3734" w14:paraId="54FEE2AC" w14:textId="77777777" w:rsidTr="009B5583">
        <w:tc>
          <w:tcPr>
            <w:tcW w:w="2700" w:type="dxa"/>
          </w:tcPr>
          <w:p w14:paraId="52AF8BAE" w14:textId="77777777" w:rsidR="007C119C" w:rsidRDefault="007C119C" w:rsidP="007C119C">
            <w:pPr>
              <w:pStyle w:val="BodyText"/>
              <w:spacing w:line="240" w:lineRule="atLeast"/>
              <w:ind w:right="-108"/>
              <w:jc w:val="both"/>
              <w:rPr>
                <w:rFonts w:cs="Times New Roman"/>
                <w:sz w:val="20"/>
                <w:szCs w:val="20"/>
                <w:lang w:val="en-US" w:eastAsia="en-GB"/>
              </w:rPr>
            </w:pPr>
            <w:r w:rsidRPr="005362E9">
              <w:rPr>
                <w:rFonts w:cs="Times New Roman"/>
                <w:sz w:val="20"/>
                <w:szCs w:val="20"/>
                <w:lang w:val="en-US" w:eastAsia="en-GB"/>
              </w:rPr>
              <w:t xml:space="preserve">Trade and other current </w:t>
            </w:r>
          </w:p>
        </w:tc>
        <w:tc>
          <w:tcPr>
            <w:tcW w:w="900" w:type="dxa"/>
          </w:tcPr>
          <w:p w14:paraId="338E7FC2"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270" w:type="dxa"/>
          </w:tcPr>
          <w:p w14:paraId="7CC7FE61"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900" w:type="dxa"/>
          </w:tcPr>
          <w:p w14:paraId="1F76C554" w14:textId="77777777" w:rsidR="007C119C" w:rsidRPr="00AC2E39" w:rsidRDefault="007C119C" w:rsidP="007C119C">
            <w:pPr>
              <w:tabs>
                <w:tab w:val="left" w:pos="9923"/>
              </w:tabs>
              <w:ind w:right="-57"/>
              <w:jc w:val="right"/>
              <w:rPr>
                <w:rFonts w:ascii="Times New Roman" w:hAnsi="Times New Roman" w:cs="Times New Roman"/>
                <w:sz w:val="20"/>
                <w:szCs w:val="20"/>
              </w:rPr>
            </w:pPr>
          </w:p>
        </w:tc>
        <w:tc>
          <w:tcPr>
            <w:tcW w:w="236" w:type="dxa"/>
          </w:tcPr>
          <w:p w14:paraId="2A7CE52F"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874" w:type="dxa"/>
          </w:tcPr>
          <w:p w14:paraId="1471025C" w14:textId="77777777" w:rsidR="007C119C" w:rsidRPr="00AC2E39"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p>
        </w:tc>
        <w:tc>
          <w:tcPr>
            <w:tcW w:w="242" w:type="dxa"/>
          </w:tcPr>
          <w:p w14:paraId="4E74456F"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808" w:type="dxa"/>
          </w:tcPr>
          <w:p w14:paraId="5D988E23"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245" w:type="dxa"/>
          </w:tcPr>
          <w:p w14:paraId="4091B440"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925" w:type="dxa"/>
          </w:tcPr>
          <w:p w14:paraId="30BCC56E" w14:textId="77777777" w:rsidR="007C119C" w:rsidRPr="00AC2E39" w:rsidRDefault="007C119C" w:rsidP="007C119C">
            <w:pPr>
              <w:tabs>
                <w:tab w:val="left" w:pos="9923"/>
              </w:tabs>
              <w:ind w:right="-57"/>
              <w:jc w:val="right"/>
              <w:rPr>
                <w:rFonts w:ascii="Times New Roman" w:hAnsi="Times New Roman" w:cs="Times New Roman"/>
                <w:sz w:val="20"/>
                <w:szCs w:val="20"/>
              </w:rPr>
            </w:pPr>
          </w:p>
        </w:tc>
        <w:tc>
          <w:tcPr>
            <w:tcW w:w="236" w:type="dxa"/>
          </w:tcPr>
          <w:p w14:paraId="54EEE00E"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824" w:type="dxa"/>
          </w:tcPr>
          <w:p w14:paraId="6B1663C8" w14:textId="77777777" w:rsidR="007C119C" w:rsidRPr="00AC2E39"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p>
        </w:tc>
      </w:tr>
      <w:tr w:rsidR="007C119C" w:rsidRPr="000F3734" w14:paraId="2C43C75B" w14:textId="77777777" w:rsidTr="009B5583">
        <w:tc>
          <w:tcPr>
            <w:tcW w:w="2700" w:type="dxa"/>
          </w:tcPr>
          <w:p w14:paraId="514AB36E" w14:textId="77777777" w:rsidR="007C119C" w:rsidRDefault="007C119C" w:rsidP="007C119C">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5362E9">
              <w:rPr>
                <w:rFonts w:cs="Times New Roman"/>
                <w:sz w:val="20"/>
                <w:szCs w:val="20"/>
                <w:lang w:val="en-US" w:eastAsia="en-GB"/>
              </w:rPr>
              <w:t>receivables</w:t>
            </w:r>
          </w:p>
        </w:tc>
        <w:tc>
          <w:tcPr>
            <w:tcW w:w="900" w:type="dxa"/>
          </w:tcPr>
          <w:p w14:paraId="39D25FB9"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340.33</w:t>
            </w:r>
          </w:p>
        </w:tc>
        <w:tc>
          <w:tcPr>
            <w:tcW w:w="270" w:type="dxa"/>
          </w:tcPr>
          <w:p w14:paraId="56AF111A"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900" w:type="dxa"/>
          </w:tcPr>
          <w:p w14:paraId="152FE492" w14:textId="77777777" w:rsidR="007C119C" w:rsidRPr="00082F78" w:rsidRDefault="007C119C" w:rsidP="007C119C">
            <w:pPr>
              <w:tabs>
                <w:tab w:val="left" w:pos="9923"/>
              </w:tabs>
              <w:ind w:right="-57"/>
              <w:jc w:val="right"/>
              <w:rPr>
                <w:rFonts w:ascii="Times New Roman" w:hAnsi="Times New Roman" w:cs="Times New Roman"/>
                <w:sz w:val="20"/>
                <w:szCs w:val="20"/>
              </w:rPr>
            </w:pPr>
            <w:r w:rsidRPr="00082F78">
              <w:rPr>
                <w:rFonts w:ascii="Times New Roman" w:hAnsi="Times New Roman" w:cs="Times New Roman"/>
                <w:sz w:val="20"/>
                <w:szCs w:val="20"/>
              </w:rPr>
              <w:t>(340.33)</w:t>
            </w:r>
          </w:p>
        </w:tc>
        <w:tc>
          <w:tcPr>
            <w:tcW w:w="236" w:type="dxa"/>
          </w:tcPr>
          <w:p w14:paraId="69606B82"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74" w:type="dxa"/>
          </w:tcPr>
          <w:p w14:paraId="33095C74"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42" w:type="dxa"/>
          </w:tcPr>
          <w:p w14:paraId="092C9C25"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08" w:type="dxa"/>
          </w:tcPr>
          <w:p w14:paraId="0F6EEE4B"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341.99</w:t>
            </w:r>
          </w:p>
        </w:tc>
        <w:tc>
          <w:tcPr>
            <w:tcW w:w="245" w:type="dxa"/>
          </w:tcPr>
          <w:p w14:paraId="2DB8653A"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925" w:type="dxa"/>
          </w:tcPr>
          <w:p w14:paraId="16101B78" w14:textId="77777777" w:rsidR="007C119C" w:rsidRPr="00082F78" w:rsidRDefault="007C119C" w:rsidP="007C119C">
            <w:pPr>
              <w:tabs>
                <w:tab w:val="left" w:pos="9923"/>
              </w:tabs>
              <w:ind w:right="-57"/>
              <w:jc w:val="right"/>
              <w:rPr>
                <w:rFonts w:ascii="Times New Roman" w:hAnsi="Times New Roman" w:cs="Times New Roman"/>
                <w:sz w:val="20"/>
                <w:szCs w:val="20"/>
              </w:rPr>
            </w:pPr>
            <w:r w:rsidRPr="00082F78">
              <w:rPr>
                <w:rFonts w:ascii="Times New Roman" w:hAnsi="Times New Roman" w:cs="Times New Roman"/>
                <w:sz w:val="20"/>
                <w:szCs w:val="20"/>
              </w:rPr>
              <w:t>(341.99)</w:t>
            </w:r>
          </w:p>
        </w:tc>
        <w:tc>
          <w:tcPr>
            <w:tcW w:w="236" w:type="dxa"/>
          </w:tcPr>
          <w:p w14:paraId="02FA8352"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24" w:type="dxa"/>
          </w:tcPr>
          <w:p w14:paraId="5F8C8128"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r>
      <w:tr w:rsidR="007C119C" w:rsidRPr="000F3734" w14:paraId="1072F15E" w14:textId="77777777" w:rsidTr="009B5583">
        <w:tc>
          <w:tcPr>
            <w:tcW w:w="2700" w:type="dxa"/>
          </w:tcPr>
          <w:p w14:paraId="3F43C726" w14:textId="77777777" w:rsidR="007C119C" w:rsidRDefault="007C119C" w:rsidP="007C119C">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Trade accounts receivable</w:t>
            </w:r>
          </w:p>
        </w:tc>
        <w:tc>
          <w:tcPr>
            <w:tcW w:w="900" w:type="dxa"/>
          </w:tcPr>
          <w:p w14:paraId="263BD586"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70" w:type="dxa"/>
          </w:tcPr>
          <w:p w14:paraId="607B2B8D"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900" w:type="dxa"/>
          </w:tcPr>
          <w:p w14:paraId="7042B110"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3</w:t>
            </w:r>
            <w:r w:rsidR="00813239">
              <w:rPr>
                <w:rFonts w:ascii="Times New Roman" w:hAnsi="Times New Roman" w:cs="Times New Roman"/>
                <w:sz w:val="20"/>
                <w:szCs w:val="20"/>
              </w:rPr>
              <w:t>00</w:t>
            </w:r>
            <w:r w:rsidRPr="00082F78">
              <w:rPr>
                <w:rFonts w:ascii="Times New Roman" w:hAnsi="Times New Roman" w:cs="Times New Roman"/>
                <w:sz w:val="20"/>
                <w:szCs w:val="20"/>
              </w:rPr>
              <w:t>.</w:t>
            </w:r>
            <w:r w:rsidR="00813239">
              <w:rPr>
                <w:rFonts w:ascii="Times New Roman" w:hAnsi="Times New Roman" w:cs="Times New Roman"/>
                <w:sz w:val="20"/>
                <w:szCs w:val="20"/>
              </w:rPr>
              <w:t>30</w:t>
            </w:r>
          </w:p>
        </w:tc>
        <w:tc>
          <w:tcPr>
            <w:tcW w:w="236" w:type="dxa"/>
          </w:tcPr>
          <w:p w14:paraId="498FA1C8"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74" w:type="dxa"/>
          </w:tcPr>
          <w:p w14:paraId="263E4FF2"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3</w:t>
            </w:r>
            <w:r w:rsidR="00813239">
              <w:rPr>
                <w:rFonts w:ascii="Times New Roman" w:hAnsi="Times New Roman" w:cs="Times New Roman"/>
                <w:sz w:val="20"/>
                <w:szCs w:val="20"/>
              </w:rPr>
              <w:t>00.30</w:t>
            </w:r>
          </w:p>
        </w:tc>
        <w:tc>
          <w:tcPr>
            <w:tcW w:w="242" w:type="dxa"/>
          </w:tcPr>
          <w:p w14:paraId="3F8DCC08"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08" w:type="dxa"/>
          </w:tcPr>
          <w:p w14:paraId="3DD935EF"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45" w:type="dxa"/>
          </w:tcPr>
          <w:p w14:paraId="50F6E24C"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925" w:type="dxa"/>
          </w:tcPr>
          <w:p w14:paraId="2A545A99"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301.92</w:t>
            </w:r>
          </w:p>
        </w:tc>
        <w:tc>
          <w:tcPr>
            <w:tcW w:w="236" w:type="dxa"/>
          </w:tcPr>
          <w:p w14:paraId="01246306"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24" w:type="dxa"/>
          </w:tcPr>
          <w:p w14:paraId="6BF77C93"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301.92</w:t>
            </w:r>
          </w:p>
        </w:tc>
      </w:tr>
      <w:tr w:rsidR="00813239" w:rsidRPr="000F3734" w14:paraId="4005AEDA" w14:textId="77777777" w:rsidTr="009B5583">
        <w:tc>
          <w:tcPr>
            <w:tcW w:w="2700" w:type="dxa"/>
          </w:tcPr>
          <w:p w14:paraId="24A259A0" w14:textId="77777777" w:rsidR="00813239" w:rsidRDefault="00813239" w:rsidP="00813239">
            <w:pPr>
              <w:pStyle w:val="BodyText"/>
              <w:spacing w:line="240" w:lineRule="atLeast"/>
              <w:ind w:right="-108"/>
              <w:jc w:val="both"/>
              <w:rPr>
                <w:rFonts w:cs="Times New Roman"/>
                <w:sz w:val="20"/>
                <w:szCs w:val="20"/>
                <w:lang w:val="en-US" w:eastAsia="en-GB"/>
              </w:rPr>
            </w:pPr>
            <w:r w:rsidRPr="005362E9">
              <w:rPr>
                <w:rFonts w:cs="Times New Roman"/>
                <w:sz w:val="20"/>
                <w:szCs w:val="20"/>
                <w:lang w:val="en-US" w:eastAsia="en-GB"/>
              </w:rPr>
              <w:t>Other receivables</w:t>
            </w:r>
          </w:p>
        </w:tc>
        <w:tc>
          <w:tcPr>
            <w:tcW w:w="900" w:type="dxa"/>
          </w:tcPr>
          <w:p w14:paraId="035504A1" w14:textId="77777777" w:rsidR="00813239" w:rsidRPr="00082F78" w:rsidRDefault="00813239" w:rsidP="00813239">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70" w:type="dxa"/>
          </w:tcPr>
          <w:p w14:paraId="6F9F3C1F" w14:textId="77777777" w:rsidR="00813239" w:rsidRPr="00082F78" w:rsidRDefault="00813239" w:rsidP="00813239">
            <w:pPr>
              <w:tabs>
                <w:tab w:val="left" w:pos="9923"/>
              </w:tabs>
              <w:ind w:right="-1"/>
              <w:jc w:val="right"/>
              <w:rPr>
                <w:rFonts w:ascii="Times New Roman" w:hAnsi="Times New Roman" w:cs="Times New Roman"/>
                <w:sz w:val="20"/>
                <w:szCs w:val="20"/>
              </w:rPr>
            </w:pPr>
          </w:p>
        </w:tc>
        <w:tc>
          <w:tcPr>
            <w:tcW w:w="900" w:type="dxa"/>
          </w:tcPr>
          <w:p w14:paraId="4AD274D6" w14:textId="77777777" w:rsidR="00813239" w:rsidRPr="00082F78" w:rsidRDefault="00813239" w:rsidP="00813239">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131.</w:t>
            </w:r>
            <w:r>
              <w:rPr>
                <w:rFonts w:ascii="Times New Roman" w:hAnsi="Times New Roman" w:cs="Times New Roman"/>
                <w:sz w:val="20"/>
                <w:szCs w:val="20"/>
              </w:rPr>
              <w:t>82</w:t>
            </w:r>
          </w:p>
        </w:tc>
        <w:tc>
          <w:tcPr>
            <w:tcW w:w="236" w:type="dxa"/>
          </w:tcPr>
          <w:p w14:paraId="06D9252A" w14:textId="77777777" w:rsidR="00813239" w:rsidRPr="00082F78" w:rsidRDefault="00813239" w:rsidP="00813239">
            <w:pPr>
              <w:tabs>
                <w:tab w:val="left" w:pos="9923"/>
              </w:tabs>
              <w:ind w:right="-1"/>
              <w:jc w:val="right"/>
              <w:rPr>
                <w:rFonts w:ascii="Times New Roman" w:hAnsi="Times New Roman" w:cs="Times New Roman"/>
                <w:sz w:val="20"/>
                <w:szCs w:val="20"/>
              </w:rPr>
            </w:pPr>
          </w:p>
        </w:tc>
        <w:tc>
          <w:tcPr>
            <w:tcW w:w="874" w:type="dxa"/>
          </w:tcPr>
          <w:p w14:paraId="5373738E" w14:textId="77777777" w:rsidR="00813239" w:rsidRPr="00082F78" w:rsidRDefault="00813239" w:rsidP="00813239">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131.</w:t>
            </w:r>
            <w:r>
              <w:rPr>
                <w:rFonts w:ascii="Times New Roman" w:hAnsi="Times New Roman" w:cs="Times New Roman"/>
                <w:sz w:val="20"/>
                <w:szCs w:val="20"/>
              </w:rPr>
              <w:t>82</w:t>
            </w:r>
          </w:p>
        </w:tc>
        <w:tc>
          <w:tcPr>
            <w:tcW w:w="242" w:type="dxa"/>
          </w:tcPr>
          <w:p w14:paraId="0F24EA60" w14:textId="77777777" w:rsidR="00813239" w:rsidRPr="00082F78" w:rsidRDefault="00813239" w:rsidP="00813239">
            <w:pPr>
              <w:tabs>
                <w:tab w:val="left" w:pos="9923"/>
              </w:tabs>
              <w:ind w:right="-1"/>
              <w:jc w:val="right"/>
              <w:rPr>
                <w:rFonts w:ascii="Times New Roman" w:hAnsi="Times New Roman" w:cs="Times New Roman"/>
                <w:sz w:val="20"/>
                <w:szCs w:val="20"/>
              </w:rPr>
            </w:pPr>
          </w:p>
        </w:tc>
        <w:tc>
          <w:tcPr>
            <w:tcW w:w="808" w:type="dxa"/>
          </w:tcPr>
          <w:p w14:paraId="16402BE9" w14:textId="77777777" w:rsidR="00813239" w:rsidRPr="00082F78" w:rsidRDefault="00813239" w:rsidP="00813239">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45" w:type="dxa"/>
          </w:tcPr>
          <w:p w14:paraId="36E1449D" w14:textId="77777777" w:rsidR="00813239" w:rsidRPr="00082F78" w:rsidRDefault="00813239" w:rsidP="00813239">
            <w:pPr>
              <w:tabs>
                <w:tab w:val="left" w:pos="9923"/>
              </w:tabs>
              <w:ind w:right="-1"/>
              <w:jc w:val="right"/>
              <w:rPr>
                <w:rFonts w:ascii="Times New Roman" w:hAnsi="Times New Roman" w:cs="Times New Roman"/>
                <w:sz w:val="20"/>
                <w:szCs w:val="20"/>
              </w:rPr>
            </w:pPr>
          </w:p>
        </w:tc>
        <w:tc>
          <w:tcPr>
            <w:tcW w:w="925" w:type="dxa"/>
          </w:tcPr>
          <w:p w14:paraId="7B1212FF" w14:textId="77777777" w:rsidR="00813239" w:rsidRPr="00082F78" w:rsidRDefault="00813239" w:rsidP="00813239">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131.</w:t>
            </w:r>
            <w:r>
              <w:rPr>
                <w:rFonts w:ascii="Times New Roman" w:hAnsi="Times New Roman" w:cs="Times New Roman"/>
                <w:sz w:val="20"/>
                <w:szCs w:val="20"/>
              </w:rPr>
              <w:t>82</w:t>
            </w:r>
          </w:p>
        </w:tc>
        <w:tc>
          <w:tcPr>
            <w:tcW w:w="236" w:type="dxa"/>
          </w:tcPr>
          <w:p w14:paraId="7F6FCA47" w14:textId="77777777" w:rsidR="00813239" w:rsidRPr="00082F78" w:rsidRDefault="00813239" w:rsidP="00813239">
            <w:pPr>
              <w:tabs>
                <w:tab w:val="left" w:pos="9923"/>
              </w:tabs>
              <w:ind w:right="-1"/>
              <w:jc w:val="right"/>
              <w:rPr>
                <w:rFonts w:ascii="Times New Roman" w:hAnsi="Times New Roman" w:cs="Times New Roman"/>
                <w:sz w:val="20"/>
                <w:szCs w:val="20"/>
              </w:rPr>
            </w:pPr>
          </w:p>
        </w:tc>
        <w:tc>
          <w:tcPr>
            <w:tcW w:w="824" w:type="dxa"/>
          </w:tcPr>
          <w:p w14:paraId="7EAFF98E" w14:textId="77777777" w:rsidR="00813239" w:rsidRPr="00082F78" w:rsidRDefault="00813239" w:rsidP="00813239">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131.</w:t>
            </w:r>
            <w:r>
              <w:rPr>
                <w:rFonts w:ascii="Times New Roman" w:hAnsi="Times New Roman" w:cs="Times New Roman"/>
                <w:sz w:val="20"/>
                <w:szCs w:val="20"/>
              </w:rPr>
              <w:t>82</w:t>
            </w:r>
          </w:p>
        </w:tc>
      </w:tr>
      <w:tr w:rsidR="007C119C" w:rsidRPr="000F3734" w14:paraId="3DF22A82" w14:textId="77777777" w:rsidTr="009B5583">
        <w:tc>
          <w:tcPr>
            <w:tcW w:w="2700" w:type="dxa"/>
          </w:tcPr>
          <w:p w14:paraId="3511BB2F" w14:textId="77777777" w:rsidR="007C119C" w:rsidRDefault="007C119C" w:rsidP="007C119C">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Accrued income</w:t>
            </w:r>
          </w:p>
        </w:tc>
        <w:tc>
          <w:tcPr>
            <w:tcW w:w="900" w:type="dxa"/>
          </w:tcPr>
          <w:p w14:paraId="0446D9B0"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102.59</w:t>
            </w:r>
          </w:p>
        </w:tc>
        <w:tc>
          <w:tcPr>
            <w:tcW w:w="270" w:type="dxa"/>
          </w:tcPr>
          <w:p w14:paraId="2D19DFB9"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900" w:type="dxa"/>
          </w:tcPr>
          <w:p w14:paraId="54A88B2E" w14:textId="77777777" w:rsidR="007C119C" w:rsidRPr="00082F78" w:rsidRDefault="007C119C" w:rsidP="007C119C">
            <w:pPr>
              <w:tabs>
                <w:tab w:val="left" w:pos="9923"/>
              </w:tabs>
              <w:ind w:right="-57"/>
              <w:jc w:val="right"/>
              <w:rPr>
                <w:rFonts w:ascii="Times New Roman" w:hAnsi="Times New Roman" w:cs="Times New Roman"/>
                <w:sz w:val="20"/>
                <w:szCs w:val="20"/>
              </w:rPr>
            </w:pPr>
            <w:r w:rsidRPr="00082F78">
              <w:rPr>
                <w:rFonts w:ascii="Times New Roman" w:hAnsi="Times New Roman" w:cs="Times New Roman"/>
                <w:sz w:val="20"/>
                <w:szCs w:val="20"/>
              </w:rPr>
              <w:t>(102.59)</w:t>
            </w:r>
          </w:p>
        </w:tc>
        <w:tc>
          <w:tcPr>
            <w:tcW w:w="236" w:type="dxa"/>
          </w:tcPr>
          <w:p w14:paraId="60F04EC8"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74" w:type="dxa"/>
          </w:tcPr>
          <w:p w14:paraId="7E0B3E25"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42" w:type="dxa"/>
          </w:tcPr>
          <w:p w14:paraId="105C1C70"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08" w:type="dxa"/>
          </w:tcPr>
          <w:p w14:paraId="38BBA611"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102.5</w:t>
            </w:r>
            <w:r w:rsidR="00813239">
              <w:rPr>
                <w:rFonts w:ascii="Times New Roman" w:hAnsi="Times New Roman" w:cs="Times New Roman"/>
                <w:sz w:val="20"/>
                <w:szCs w:val="20"/>
              </w:rPr>
              <w:t>6</w:t>
            </w:r>
          </w:p>
        </w:tc>
        <w:tc>
          <w:tcPr>
            <w:tcW w:w="245" w:type="dxa"/>
          </w:tcPr>
          <w:p w14:paraId="11DEA88E"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925" w:type="dxa"/>
          </w:tcPr>
          <w:p w14:paraId="25F502EA" w14:textId="77777777" w:rsidR="007C119C" w:rsidRPr="00082F78" w:rsidRDefault="007C119C" w:rsidP="007C119C">
            <w:pPr>
              <w:tabs>
                <w:tab w:val="left" w:pos="9923"/>
              </w:tabs>
              <w:ind w:right="-57"/>
              <w:jc w:val="right"/>
              <w:rPr>
                <w:rFonts w:ascii="Times New Roman" w:hAnsi="Times New Roman" w:cs="Times New Roman"/>
                <w:sz w:val="20"/>
                <w:szCs w:val="20"/>
              </w:rPr>
            </w:pPr>
            <w:r w:rsidRPr="00082F78">
              <w:rPr>
                <w:rFonts w:ascii="Times New Roman" w:hAnsi="Times New Roman" w:cs="Times New Roman"/>
                <w:sz w:val="20"/>
                <w:szCs w:val="20"/>
              </w:rPr>
              <w:t>(102.5</w:t>
            </w:r>
            <w:r w:rsidR="00813239">
              <w:rPr>
                <w:rFonts w:ascii="Times New Roman" w:hAnsi="Times New Roman" w:cs="Times New Roman"/>
                <w:sz w:val="20"/>
                <w:szCs w:val="20"/>
              </w:rPr>
              <w:t>6</w:t>
            </w:r>
            <w:r w:rsidRPr="00082F78">
              <w:rPr>
                <w:rFonts w:ascii="Times New Roman" w:hAnsi="Times New Roman" w:cs="Times New Roman"/>
                <w:sz w:val="20"/>
                <w:szCs w:val="20"/>
              </w:rPr>
              <w:t>)</w:t>
            </w:r>
          </w:p>
        </w:tc>
        <w:tc>
          <w:tcPr>
            <w:tcW w:w="236" w:type="dxa"/>
          </w:tcPr>
          <w:p w14:paraId="437D8EBE"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24" w:type="dxa"/>
          </w:tcPr>
          <w:p w14:paraId="42D9F0A8"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r>
      <w:tr w:rsidR="007C119C" w:rsidRPr="000F3734" w14:paraId="661D702C" w14:textId="77777777" w:rsidTr="009B5583">
        <w:tc>
          <w:tcPr>
            <w:tcW w:w="2700" w:type="dxa"/>
          </w:tcPr>
          <w:p w14:paraId="0E559007" w14:textId="77777777" w:rsidR="007C119C" w:rsidRPr="00180B60" w:rsidRDefault="007C119C" w:rsidP="007C119C">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Prepaid expenses</w:t>
            </w:r>
          </w:p>
        </w:tc>
        <w:tc>
          <w:tcPr>
            <w:tcW w:w="900" w:type="dxa"/>
          </w:tcPr>
          <w:p w14:paraId="03830502"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10.84</w:t>
            </w:r>
          </w:p>
        </w:tc>
        <w:tc>
          <w:tcPr>
            <w:tcW w:w="270" w:type="dxa"/>
          </w:tcPr>
          <w:p w14:paraId="5463D480"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900" w:type="dxa"/>
          </w:tcPr>
          <w:p w14:paraId="14DC03E0" w14:textId="77777777" w:rsidR="007C119C" w:rsidRPr="00082F78" w:rsidRDefault="007C119C" w:rsidP="007C119C">
            <w:pPr>
              <w:tabs>
                <w:tab w:val="left" w:pos="9923"/>
              </w:tabs>
              <w:ind w:right="-57"/>
              <w:jc w:val="right"/>
              <w:rPr>
                <w:rFonts w:ascii="Times New Roman" w:hAnsi="Times New Roman" w:cs="Times New Roman"/>
                <w:sz w:val="20"/>
                <w:szCs w:val="20"/>
              </w:rPr>
            </w:pPr>
            <w:r w:rsidRPr="00082F78">
              <w:rPr>
                <w:rFonts w:ascii="Times New Roman" w:hAnsi="Times New Roman" w:cs="Times New Roman"/>
                <w:sz w:val="20"/>
                <w:szCs w:val="20"/>
              </w:rPr>
              <w:t>(10.84)</w:t>
            </w:r>
          </w:p>
        </w:tc>
        <w:tc>
          <w:tcPr>
            <w:tcW w:w="236" w:type="dxa"/>
          </w:tcPr>
          <w:p w14:paraId="578D65E4"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74" w:type="dxa"/>
          </w:tcPr>
          <w:p w14:paraId="668ABA89"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42" w:type="dxa"/>
          </w:tcPr>
          <w:p w14:paraId="73230A62"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08" w:type="dxa"/>
          </w:tcPr>
          <w:p w14:paraId="22525208" w14:textId="77777777" w:rsidR="007C119C" w:rsidRPr="00082F78" w:rsidRDefault="007C119C" w:rsidP="007C119C">
            <w:pPr>
              <w:tabs>
                <w:tab w:val="left" w:pos="9923"/>
              </w:tabs>
              <w:ind w:right="-1"/>
              <w:jc w:val="right"/>
              <w:rPr>
                <w:rFonts w:ascii="Times New Roman" w:hAnsi="Times New Roman" w:cs="Times New Roman"/>
                <w:sz w:val="20"/>
                <w:szCs w:val="20"/>
              </w:rPr>
            </w:pPr>
            <w:r w:rsidRPr="00082F78">
              <w:rPr>
                <w:rFonts w:ascii="Times New Roman" w:hAnsi="Times New Roman" w:cs="Times New Roman"/>
                <w:sz w:val="20"/>
                <w:szCs w:val="20"/>
              </w:rPr>
              <w:t>10.84</w:t>
            </w:r>
          </w:p>
        </w:tc>
        <w:tc>
          <w:tcPr>
            <w:tcW w:w="245" w:type="dxa"/>
          </w:tcPr>
          <w:p w14:paraId="4B21BD45"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925" w:type="dxa"/>
          </w:tcPr>
          <w:p w14:paraId="6866DB07" w14:textId="77777777" w:rsidR="007C119C" w:rsidRPr="00082F78" w:rsidRDefault="007C119C" w:rsidP="007C119C">
            <w:pPr>
              <w:tabs>
                <w:tab w:val="left" w:pos="9923"/>
              </w:tabs>
              <w:ind w:right="-57"/>
              <w:jc w:val="right"/>
              <w:rPr>
                <w:rFonts w:ascii="Times New Roman" w:hAnsi="Times New Roman" w:cs="Times New Roman"/>
                <w:sz w:val="20"/>
                <w:szCs w:val="20"/>
              </w:rPr>
            </w:pPr>
            <w:r w:rsidRPr="00082F78">
              <w:rPr>
                <w:rFonts w:ascii="Times New Roman" w:hAnsi="Times New Roman" w:cs="Times New Roman"/>
                <w:sz w:val="20"/>
                <w:szCs w:val="20"/>
              </w:rPr>
              <w:t>(10.84)</w:t>
            </w:r>
          </w:p>
        </w:tc>
        <w:tc>
          <w:tcPr>
            <w:tcW w:w="236" w:type="dxa"/>
          </w:tcPr>
          <w:p w14:paraId="4CED8903" w14:textId="77777777" w:rsidR="007C119C" w:rsidRPr="00082F78" w:rsidRDefault="007C119C" w:rsidP="007C119C">
            <w:pPr>
              <w:tabs>
                <w:tab w:val="left" w:pos="9923"/>
              </w:tabs>
              <w:ind w:right="-1"/>
              <w:jc w:val="right"/>
              <w:rPr>
                <w:rFonts w:ascii="Times New Roman" w:hAnsi="Times New Roman" w:cs="Times New Roman"/>
                <w:sz w:val="20"/>
                <w:szCs w:val="20"/>
              </w:rPr>
            </w:pPr>
          </w:p>
        </w:tc>
        <w:tc>
          <w:tcPr>
            <w:tcW w:w="824" w:type="dxa"/>
          </w:tcPr>
          <w:p w14:paraId="4FAE2064"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r>
      <w:tr w:rsidR="007C119C" w:rsidRPr="000F3734" w14:paraId="4B3865EB" w14:textId="77777777" w:rsidTr="009B5583">
        <w:tc>
          <w:tcPr>
            <w:tcW w:w="2700" w:type="dxa"/>
          </w:tcPr>
          <w:p w14:paraId="12652BA4" w14:textId="77777777" w:rsidR="007C119C" w:rsidRPr="00180B60" w:rsidRDefault="007C119C" w:rsidP="007C119C">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Other current assets</w:t>
            </w:r>
          </w:p>
        </w:tc>
        <w:tc>
          <w:tcPr>
            <w:tcW w:w="900" w:type="dxa"/>
          </w:tcPr>
          <w:p w14:paraId="4E47FC62"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77.19</w:t>
            </w:r>
          </w:p>
        </w:tc>
        <w:tc>
          <w:tcPr>
            <w:tcW w:w="270" w:type="dxa"/>
          </w:tcPr>
          <w:p w14:paraId="3AAA1238"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900" w:type="dxa"/>
          </w:tcPr>
          <w:p w14:paraId="2989C749" w14:textId="53E2823C" w:rsidR="007C119C" w:rsidRPr="00082F78" w:rsidRDefault="007C119C" w:rsidP="007C119C">
            <w:pPr>
              <w:tabs>
                <w:tab w:val="left" w:pos="9923"/>
              </w:tabs>
              <w:ind w:right="-57"/>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w:t>
            </w:r>
            <w:r w:rsidR="00081407">
              <w:rPr>
                <w:rFonts w:ascii="Times New Roman" w:hAnsi="Times New Roman" w:cstheme="minorBidi"/>
                <w:sz w:val="20"/>
                <w:szCs w:val="20"/>
                <w:lang w:eastAsia="en-GB"/>
              </w:rPr>
              <w:t>39.65</w:t>
            </w:r>
            <w:r w:rsidRPr="00082F78">
              <w:rPr>
                <w:rFonts w:ascii="Times New Roman" w:hAnsi="Times New Roman" w:cs="Times New Roman"/>
                <w:sz w:val="20"/>
                <w:szCs w:val="20"/>
                <w:lang w:eastAsia="en-GB"/>
              </w:rPr>
              <w:t>)</w:t>
            </w:r>
          </w:p>
        </w:tc>
        <w:tc>
          <w:tcPr>
            <w:tcW w:w="236" w:type="dxa"/>
          </w:tcPr>
          <w:p w14:paraId="25AF064D"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874" w:type="dxa"/>
          </w:tcPr>
          <w:p w14:paraId="46917617" w14:textId="0B43C908" w:rsidR="007C119C" w:rsidRPr="00082F78" w:rsidRDefault="00081407" w:rsidP="007C119C">
            <w:pPr>
              <w:tabs>
                <w:tab w:val="left" w:pos="9923"/>
              </w:tabs>
              <w:ind w:right="-1"/>
              <w:jc w:val="right"/>
              <w:rPr>
                <w:rFonts w:ascii="Times New Roman" w:hAnsi="Times New Roman" w:cs="Times New Roman"/>
                <w:sz w:val="20"/>
                <w:szCs w:val="20"/>
                <w:lang w:eastAsia="en-GB"/>
              </w:rPr>
            </w:pPr>
            <w:r>
              <w:rPr>
                <w:rFonts w:ascii="Times New Roman" w:hAnsi="Times New Roman" w:cs="Times New Roman"/>
                <w:sz w:val="20"/>
                <w:szCs w:val="20"/>
                <w:lang w:eastAsia="en-GB"/>
              </w:rPr>
              <w:t>37.54</w:t>
            </w:r>
          </w:p>
        </w:tc>
        <w:tc>
          <w:tcPr>
            <w:tcW w:w="242" w:type="dxa"/>
          </w:tcPr>
          <w:p w14:paraId="556C1A15"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808" w:type="dxa"/>
          </w:tcPr>
          <w:p w14:paraId="2F318DA4" w14:textId="77777777" w:rsidR="007C119C" w:rsidRPr="00082F78" w:rsidRDefault="007C119C" w:rsidP="007C119C">
            <w:pPr>
              <w:tabs>
                <w:tab w:val="left" w:pos="9923"/>
              </w:tabs>
              <w:ind w:right="-1"/>
              <w:jc w:val="right"/>
              <w:rPr>
                <w:rFonts w:ascii="Times New Roman" w:hAnsi="Times New Roman" w:cs="Times New Roman"/>
                <w:sz w:val="20"/>
                <w:szCs w:val="20"/>
                <w:cs/>
                <w:lang w:eastAsia="en-GB"/>
              </w:rPr>
            </w:pPr>
            <w:r w:rsidRPr="00082F78">
              <w:rPr>
                <w:rFonts w:ascii="Times New Roman" w:hAnsi="Times New Roman" w:cs="Times New Roman"/>
                <w:sz w:val="20"/>
                <w:szCs w:val="20"/>
                <w:lang w:eastAsia="en-GB"/>
              </w:rPr>
              <w:t>74.10</w:t>
            </w:r>
          </w:p>
        </w:tc>
        <w:tc>
          <w:tcPr>
            <w:tcW w:w="245" w:type="dxa"/>
          </w:tcPr>
          <w:p w14:paraId="1B13A9A4"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925" w:type="dxa"/>
          </w:tcPr>
          <w:p w14:paraId="5C5FC2FB" w14:textId="77777777" w:rsidR="007C119C" w:rsidRPr="00082F78" w:rsidRDefault="007C119C" w:rsidP="007C119C">
            <w:pPr>
              <w:tabs>
                <w:tab w:val="left" w:pos="9923"/>
              </w:tabs>
              <w:ind w:right="-57"/>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(3</w:t>
            </w:r>
            <w:r w:rsidR="00813239">
              <w:rPr>
                <w:rFonts w:ascii="Times New Roman" w:hAnsi="Times New Roman" w:cs="Times New Roman"/>
                <w:sz w:val="20"/>
                <w:szCs w:val="20"/>
                <w:lang w:eastAsia="en-GB"/>
              </w:rPr>
              <w:t>9.51</w:t>
            </w:r>
            <w:r w:rsidRPr="00082F78">
              <w:rPr>
                <w:rFonts w:ascii="Times New Roman" w:hAnsi="Times New Roman" w:cs="Times New Roman"/>
                <w:sz w:val="20"/>
                <w:szCs w:val="20"/>
                <w:lang w:eastAsia="en-GB"/>
              </w:rPr>
              <w:t>)</w:t>
            </w:r>
          </w:p>
        </w:tc>
        <w:tc>
          <w:tcPr>
            <w:tcW w:w="236" w:type="dxa"/>
          </w:tcPr>
          <w:p w14:paraId="60C7FF2F"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824" w:type="dxa"/>
          </w:tcPr>
          <w:p w14:paraId="73958C68"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3</w:t>
            </w:r>
            <w:r w:rsidR="00813239">
              <w:rPr>
                <w:rFonts w:ascii="Times New Roman" w:hAnsi="Times New Roman" w:cs="Times New Roman"/>
                <w:sz w:val="20"/>
                <w:szCs w:val="20"/>
                <w:lang w:eastAsia="en-GB"/>
              </w:rPr>
              <w:t>4.59</w:t>
            </w:r>
          </w:p>
        </w:tc>
      </w:tr>
      <w:tr w:rsidR="007C119C" w:rsidRPr="000F3734" w14:paraId="141E68E1" w14:textId="77777777" w:rsidTr="009B5583">
        <w:tc>
          <w:tcPr>
            <w:tcW w:w="2700" w:type="dxa"/>
          </w:tcPr>
          <w:p w14:paraId="4DAAD731" w14:textId="77777777" w:rsidR="007C119C" w:rsidRPr="00180B60" w:rsidRDefault="007C119C" w:rsidP="007C119C">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 xml:space="preserve">Trade and other </w:t>
            </w:r>
          </w:p>
        </w:tc>
        <w:tc>
          <w:tcPr>
            <w:tcW w:w="900" w:type="dxa"/>
          </w:tcPr>
          <w:p w14:paraId="2E0E3F14" w14:textId="77777777" w:rsidR="007C119C" w:rsidRPr="00180B60" w:rsidRDefault="007C119C" w:rsidP="007C119C">
            <w:pPr>
              <w:tabs>
                <w:tab w:val="left" w:pos="9923"/>
              </w:tabs>
              <w:ind w:right="-1"/>
              <w:jc w:val="right"/>
              <w:rPr>
                <w:rFonts w:ascii="Times New Roman" w:hAnsi="Times New Roman" w:cs="Times New Roman"/>
                <w:sz w:val="20"/>
                <w:szCs w:val="20"/>
                <w:cs/>
                <w:lang w:eastAsia="en-GB"/>
              </w:rPr>
            </w:pPr>
          </w:p>
        </w:tc>
        <w:tc>
          <w:tcPr>
            <w:tcW w:w="270" w:type="dxa"/>
          </w:tcPr>
          <w:p w14:paraId="7396B8A8" w14:textId="77777777" w:rsidR="007C119C" w:rsidRPr="00180B60" w:rsidRDefault="007C119C" w:rsidP="007C119C">
            <w:pPr>
              <w:tabs>
                <w:tab w:val="left" w:pos="9923"/>
              </w:tabs>
              <w:ind w:right="-1"/>
              <w:jc w:val="right"/>
              <w:rPr>
                <w:rFonts w:ascii="Times New Roman" w:hAnsi="Times New Roman" w:cs="Times New Roman"/>
                <w:sz w:val="20"/>
                <w:szCs w:val="20"/>
                <w:cs/>
                <w:lang w:eastAsia="en-GB"/>
              </w:rPr>
            </w:pPr>
          </w:p>
        </w:tc>
        <w:tc>
          <w:tcPr>
            <w:tcW w:w="900" w:type="dxa"/>
          </w:tcPr>
          <w:p w14:paraId="7836EF6D" w14:textId="77777777" w:rsidR="007C119C" w:rsidRDefault="007C119C" w:rsidP="007C119C">
            <w:pPr>
              <w:tabs>
                <w:tab w:val="left" w:pos="9923"/>
              </w:tabs>
              <w:ind w:left="-110" w:right="-66"/>
              <w:jc w:val="right"/>
              <w:rPr>
                <w:rFonts w:ascii="Times New Roman" w:hAnsi="Times New Roman" w:cs="Times New Roman"/>
                <w:sz w:val="20"/>
                <w:szCs w:val="20"/>
                <w:lang w:eastAsia="en-GB"/>
              </w:rPr>
            </w:pPr>
          </w:p>
        </w:tc>
        <w:tc>
          <w:tcPr>
            <w:tcW w:w="236" w:type="dxa"/>
          </w:tcPr>
          <w:p w14:paraId="6E8C261A" w14:textId="77777777" w:rsidR="007C119C" w:rsidRPr="00180B60" w:rsidRDefault="007C119C" w:rsidP="007C119C">
            <w:pPr>
              <w:tabs>
                <w:tab w:val="left" w:pos="9923"/>
              </w:tabs>
              <w:ind w:right="-1"/>
              <w:jc w:val="right"/>
              <w:rPr>
                <w:rFonts w:ascii="Times New Roman" w:hAnsi="Times New Roman" w:cs="Times New Roman"/>
                <w:sz w:val="20"/>
                <w:szCs w:val="20"/>
                <w:lang w:eastAsia="en-GB"/>
              </w:rPr>
            </w:pPr>
          </w:p>
        </w:tc>
        <w:tc>
          <w:tcPr>
            <w:tcW w:w="874" w:type="dxa"/>
          </w:tcPr>
          <w:p w14:paraId="119E96E1" w14:textId="77777777" w:rsidR="007C119C" w:rsidRDefault="007C119C" w:rsidP="007C119C">
            <w:pPr>
              <w:tabs>
                <w:tab w:val="left" w:pos="9923"/>
              </w:tabs>
              <w:ind w:right="-1"/>
              <w:jc w:val="right"/>
              <w:rPr>
                <w:rFonts w:ascii="Times New Roman" w:hAnsi="Times New Roman" w:cs="Times New Roman"/>
                <w:sz w:val="20"/>
                <w:szCs w:val="20"/>
                <w:lang w:eastAsia="en-GB"/>
              </w:rPr>
            </w:pPr>
          </w:p>
        </w:tc>
        <w:tc>
          <w:tcPr>
            <w:tcW w:w="242" w:type="dxa"/>
          </w:tcPr>
          <w:p w14:paraId="0C0EEAB7" w14:textId="77777777" w:rsidR="007C119C" w:rsidRPr="00AC2E39" w:rsidRDefault="007C119C" w:rsidP="007C119C">
            <w:pPr>
              <w:tabs>
                <w:tab w:val="left" w:pos="9923"/>
              </w:tabs>
              <w:ind w:right="-1"/>
              <w:jc w:val="right"/>
              <w:rPr>
                <w:rFonts w:ascii="Times New Roman" w:hAnsi="Times New Roman" w:cs="Times New Roman"/>
                <w:sz w:val="20"/>
                <w:szCs w:val="20"/>
                <w:lang w:eastAsia="en-GB"/>
              </w:rPr>
            </w:pPr>
          </w:p>
        </w:tc>
        <w:tc>
          <w:tcPr>
            <w:tcW w:w="808" w:type="dxa"/>
          </w:tcPr>
          <w:p w14:paraId="334F3211" w14:textId="77777777" w:rsidR="007C119C" w:rsidRPr="00180B60" w:rsidRDefault="007C119C" w:rsidP="007C119C">
            <w:pPr>
              <w:tabs>
                <w:tab w:val="left" w:pos="9923"/>
              </w:tabs>
              <w:ind w:right="-1"/>
              <w:jc w:val="right"/>
              <w:rPr>
                <w:rFonts w:ascii="Times New Roman" w:hAnsi="Times New Roman" w:cs="Times New Roman"/>
                <w:sz w:val="20"/>
                <w:szCs w:val="20"/>
                <w:cs/>
                <w:lang w:eastAsia="en-GB"/>
              </w:rPr>
            </w:pPr>
          </w:p>
        </w:tc>
        <w:tc>
          <w:tcPr>
            <w:tcW w:w="245" w:type="dxa"/>
          </w:tcPr>
          <w:p w14:paraId="004089E0" w14:textId="77777777" w:rsidR="007C119C" w:rsidRPr="00180B60" w:rsidRDefault="007C119C" w:rsidP="007C119C">
            <w:pPr>
              <w:tabs>
                <w:tab w:val="left" w:pos="9923"/>
              </w:tabs>
              <w:ind w:right="-1"/>
              <w:jc w:val="right"/>
              <w:rPr>
                <w:rFonts w:ascii="Times New Roman" w:hAnsi="Times New Roman" w:cs="Times New Roman"/>
                <w:sz w:val="20"/>
                <w:szCs w:val="20"/>
                <w:cs/>
                <w:lang w:eastAsia="en-GB"/>
              </w:rPr>
            </w:pPr>
          </w:p>
        </w:tc>
        <w:tc>
          <w:tcPr>
            <w:tcW w:w="925" w:type="dxa"/>
          </w:tcPr>
          <w:p w14:paraId="46F605BB" w14:textId="77777777" w:rsidR="007C119C" w:rsidRDefault="007C119C" w:rsidP="007C119C">
            <w:pPr>
              <w:tabs>
                <w:tab w:val="left" w:pos="9923"/>
              </w:tabs>
              <w:ind w:left="-110" w:right="-66"/>
              <w:jc w:val="right"/>
              <w:rPr>
                <w:rFonts w:ascii="Times New Roman" w:hAnsi="Times New Roman" w:cs="Times New Roman"/>
                <w:sz w:val="20"/>
                <w:szCs w:val="20"/>
                <w:lang w:eastAsia="en-GB"/>
              </w:rPr>
            </w:pPr>
          </w:p>
        </w:tc>
        <w:tc>
          <w:tcPr>
            <w:tcW w:w="236" w:type="dxa"/>
          </w:tcPr>
          <w:p w14:paraId="6746A8FB" w14:textId="77777777" w:rsidR="007C119C" w:rsidRPr="00180B60" w:rsidRDefault="007C119C" w:rsidP="007C119C">
            <w:pPr>
              <w:tabs>
                <w:tab w:val="left" w:pos="9923"/>
              </w:tabs>
              <w:ind w:right="-1"/>
              <w:jc w:val="right"/>
              <w:rPr>
                <w:rFonts w:ascii="Times New Roman" w:hAnsi="Times New Roman" w:cs="Times New Roman"/>
                <w:sz w:val="20"/>
                <w:szCs w:val="20"/>
                <w:lang w:eastAsia="en-GB"/>
              </w:rPr>
            </w:pPr>
          </w:p>
        </w:tc>
        <w:tc>
          <w:tcPr>
            <w:tcW w:w="824" w:type="dxa"/>
          </w:tcPr>
          <w:p w14:paraId="1CCD8971" w14:textId="77777777" w:rsidR="007C119C" w:rsidRDefault="007C119C" w:rsidP="007C119C">
            <w:pPr>
              <w:tabs>
                <w:tab w:val="left" w:pos="9923"/>
              </w:tabs>
              <w:ind w:right="-1"/>
              <w:jc w:val="right"/>
              <w:rPr>
                <w:rFonts w:ascii="Times New Roman" w:hAnsi="Times New Roman" w:cs="Times New Roman"/>
                <w:sz w:val="20"/>
                <w:szCs w:val="20"/>
                <w:lang w:eastAsia="en-GB"/>
              </w:rPr>
            </w:pPr>
          </w:p>
        </w:tc>
      </w:tr>
      <w:tr w:rsidR="007C119C" w:rsidRPr="000F3734" w14:paraId="05E428E3" w14:textId="77777777" w:rsidTr="009B5583">
        <w:tc>
          <w:tcPr>
            <w:tcW w:w="2700" w:type="dxa"/>
          </w:tcPr>
          <w:p w14:paraId="6DAA3562" w14:textId="77777777" w:rsidR="007C119C" w:rsidRPr="00180B60" w:rsidRDefault="007C119C" w:rsidP="007C119C">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AC2E39">
              <w:rPr>
                <w:rFonts w:cs="Times New Roman"/>
                <w:sz w:val="20"/>
                <w:szCs w:val="20"/>
                <w:lang w:val="en-US" w:eastAsia="en-GB"/>
              </w:rPr>
              <w:t>non-current</w:t>
            </w:r>
            <w:r>
              <w:rPr>
                <w:rFonts w:cs="Times New Roman"/>
                <w:sz w:val="20"/>
                <w:szCs w:val="20"/>
                <w:lang w:val="en-US" w:eastAsia="en-GB"/>
              </w:rPr>
              <w:t xml:space="preserve"> </w:t>
            </w:r>
            <w:r w:rsidRPr="00AC2E39">
              <w:rPr>
                <w:rFonts w:cs="Times New Roman"/>
                <w:sz w:val="20"/>
                <w:szCs w:val="20"/>
                <w:lang w:val="en-US" w:eastAsia="en-GB"/>
              </w:rPr>
              <w:t>receivables</w:t>
            </w:r>
          </w:p>
        </w:tc>
        <w:tc>
          <w:tcPr>
            <w:tcW w:w="900" w:type="dxa"/>
          </w:tcPr>
          <w:p w14:paraId="35CEF2E7" w14:textId="77777777" w:rsidR="007C119C" w:rsidRPr="00082F78" w:rsidRDefault="007C119C" w:rsidP="007C119C">
            <w:pPr>
              <w:tabs>
                <w:tab w:val="left" w:pos="9923"/>
              </w:tabs>
              <w:ind w:right="-1"/>
              <w:jc w:val="right"/>
              <w:rPr>
                <w:rFonts w:ascii="Times New Roman" w:hAnsi="Times New Roman" w:cs="Times New Roman"/>
                <w:sz w:val="20"/>
                <w:szCs w:val="20"/>
                <w:cs/>
                <w:lang w:eastAsia="en-GB"/>
              </w:rPr>
            </w:pPr>
            <w:r w:rsidRPr="00082F78">
              <w:rPr>
                <w:rFonts w:ascii="Times New Roman" w:hAnsi="Times New Roman" w:cs="Times New Roman"/>
                <w:sz w:val="20"/>
                <w:szCs w:val="20"/>
                <w:lang w:eastAsia="en-GB"/>
              </w:rPr>
              <w:t>6.90</w:t>
            </w:r>
          </w:p>
        </w:tc>
        <w:tc>
          <w:tcPr>
            <w:tcW w:w="270" w:type="dxa"/>
          </w:tcPr>
          <w:p w14:paraId="5F495CF6"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900" w:type="dxa"/>
          </w:tcPr>
          <w:p w14:paraId="1C80296E" w14:textId="77777777" w:rsidR="007C119C" w:rsidRPr="00082F78" w:rsidRDefault="007C119C" w:rsidP="007C119C">
            <w:pPr>
              <w:tabs>
                <w:tab w:val="left" w:pos="9923"/>
              </w:tabs>
              <w:ind w:right="-57"/>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(6.90)</w:t>
            </w:r>
          </w:p>
        </w:tc>
        <w:tc>
          <w:tcPr>
            <w:tcW w:w="236" w:type="dxa"/>
          </w:tcPr>
          <w:p w14:paraId="7BC20F30"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874" w:type="dxa"/>
          </w:tcPr>
          <w:p w14:paraId="5ECDA769"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en-GB" w:bidi="th-TH"/>
              </w:rPr>
            </w:pPr>
            <w:r w:rsidRPr="00082F78">
              <w:rPr>
                <w:rFonts w:eastAsia="Cordia New"/>
                <w:sz w:val="20"/>
                <w:lang w:val="en-US" w:eastAsia="en-GB" w:bidi="th-TH"/>
              </w:rPr>
              <w:t>-</w:t>
            </w:r>
          </w:p>
        </w:tc>
        <w:tc>
          <w:tcPr>
            <w:tcW w:w="242" w:type="dxa"/>
          </w:tcPr>
          <w:p w14:paraId="129C5478"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808" w:type="dxa"/>
          </w:tcPr>
          <w:p w14:paraId="12613399" w14:textId="77777777" w:rsidR="007C119C" w:rsidRPr="00082F78" w:rsidRDefault="007C119C" w:rsidP="007C119C">
            <w:pPr>
              <w:tabs>
                <w:tab w:val="left" w:pos="9923"/>
              </w:tabs>
              <w:ind w:right="-1"/>
              <w:jc w:val="right"/>
              <w:rPr>
                <w:rFonts w:ascii="Times New Roman" w:hAnsi="Times New Roman" w:cs="Times New Roman"/>
                <w:sz w:val="20"/>
                <w:szCs w:val="20"/>
                <w:cs/>
                <w:lang w:eastAsia="en-GB"/>
              </w:rPr>
            </w:pPr>
            <w:r w:rsidRPr="00082F78">
              <w:rPr>
                <w:rFonts w:ascii="Times New Roman" w:hAnsi="Times New Roman" w:cs="Times New Roman"/>
                <w:sz w:val="20"/>
                <w:szCs w:val="20"/>
                <w:lang w:eastAsia="en-GB"/>
              </w:rPr>
              <w:t>6.90</w:t>
            </w:r>
          </w:p>
        </w:tc>
        <w:tc>
          <w:tcPr>
            <w:tcW w:w="245" w:type="dxa"/>
          </w:tcPr>
          <w:p w14:paraId="36052A4E"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925" w:type="dxa"/>
          </w:tcPr>
          <w:p w14:paraId="7F34D53D" w14:textId="77777777" w:rsidR="007C119C" w:rsidRPr="00082F78" w:rsidRDefault="007C119C" w:rsidP="007C119C">
            <w:pPr>
              <w:tabs>
                <w:tab w:val="left" w:pos="9923"/>
              </w:tabs>
              <w:ind w:right="-57"/>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(6.90)</w:t>
            </w:r>
          </w:p>
        </w:tc>
        <w:tc>
          <w:tcPr>
            <w:tcW w:w="236" w:type="dxa"/>
          </w:tcPr>
          <w:p w14:paraId="28E57C5F" w14:textId="77777777" w:rsidR="007C119C" w:rsidRPr="00082F78" w:rsidRDefault="007C119C" w:rsidP="007C119C">
            <w:pPr>
              <w:tabs>
                <w:tab w:val="left" w:pos="9923"/>
              </w:tabs>
              <w:ind w:right="-1"/>
              <w:jc w:val="right"/>
              <w:rPr>
                <w:rFonts w:ascii="Times New Roman" w:hAnsi="Times New Roman" w:cs="Times New Roman"/>
                <w:sz w:val="20"/>
                <w:szCs w:val="20"/>
                <w:lang w:eastAsia="en-GB"/>
              </w:rPr>
            </w:pPr>
          </w:p>
        </w:tc>
        <w:tc>
          <w:tcPr>
            <w:tcW w:w="824" w:type="dxa"/>
          </w:tcPr>
          <w:p w14:paraId="06E1220E" w14:textId="77777777" w:rsidR="007C119C" w:rsidRPr="00082F78" w:rsidRDefault="007C119C" w:rsidP="007C119C">
            <w:pPr>
              <w:pStyle w:val="acctfourfigures"/>
              <w:tabs>
                <w:tab w:val="clear" w:pos="765"/>
                <w:tab w:val="decimal" w:pos="480"/>
              </w:tabs>
              <w:spacing w:line="240" w:lineRule="atLeast"/>
              <w:ind w:left="-79" w:right="45"/>
              <w:rPr>
                <w:rFonts w:eastAsia="Cordia New"/>
                <w:sz w:val="20"/>
                <w:lang w:val="en-US" w:eastAsia="en-GB" w:bidi="th-TH"/>
              </w:rPr>
            </w:pPr>
            <w:r w:rsidRPr="00082F78">
              <w:rPr>
                <w:rFonts w:eastAsia="Cordia New"/>
                <w:sz w:val="20"/>
                <w:lang w:val="en-US" w:eastAsia="en-GB" w:bidi="th-TH"/>
              </w:rPr>
              <w:t>-</w:t>
            </w:r>
          </w:p>
        </w:tc>
      </w:tr>
      <w:tr w:rsidR="00A33771" w:rsidRPr="000F3734" w14:paraId="1956FB9E" w14:textId="77777777" w:rsidTr="009B5583">
        <w:tc>
          <w:tcPr>
            <w:tcW w:w="2700" w:type="dxa"/>
          </w:tcPr>
          <w:p w14:paraId="1D014FFA" w14:textId="77777777" w:rsidR="00A33771" w:rsidRPr="00A33771" w:rsidRDefault="00A33771" w:rsidP="00A33771">
            <w:pPr>
              <w:pStyle w:val="BodyText"/>
              <w:spacing w:line="240" w:lineRule="atLeast"/>
              <w:ind w:right="-108"/>
              <w:jc w:val="both"/>
              <w:rPr>
                <w:sz w:val="20"/>
                <w:szCs w:val="25"/>
                <w:lang w:val="en-US" w:eastAsia="en-GB"/>
              </w:rPr>
            </w:pPr>
            <w:r>
              <w:rPr>
                <w:sz w:val="20"/>
                <w:szCs w:val="25"/>
                <w:lang w:val="en-US" w:eastAsia="en-GB"/>
              </w:rPr>
              <w:t>Digital television licence</w:t>
            </w:r>
          </w:p>
        </w:tc>
        <w:tc>
          <w:tcPr>
            <w:tcW w:w="900" w:type="dxa"/>
          </w:tcPr>
          <w:p w14:paraId="5665F68C" w14:textId="77777777" w:rsidR="00A33771" w:rsidRPr="00082F78" w:rsidRDefault="00A33771" w:rsidP="00A33771">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70" w:type="dxa"/>
          </w:tcPr>
          <w:p w14:paraId="20B032B3" w14:textId="77777777" w:rsidR="00A33771" w:rsidRPr="00082F78" w:rsidRDefault="00A33771" w:rsidP="00A33771">
            <w:pPr>
              <w:tabs>
                <w:tab w:val="left" w:pos="9923"/>
              </w:tabs>
              <w:ind w:right="-1"/>
              <w:jc w:val="right"/>
              <w:rPr>
                <w:rFonts w:ascii="Times New Roman" w:hAnsi="Times New Roman" w:cs="Times New Roman"/>
                <w:sz w:val="20"/>
                <w:szCs w:val="20"/>
              </w:rPr>
            </w:pPr>
          </w:p>
        </w:tc>
        <w:tc>
          <w:tcPr>
            <w:tcW w:w="900" w:type="dxa"/>
          </w:tcPr>
          <w:p w14:paraId="2295CEB4" w14:textId="77777777" w:rsidR="00A33771" w:rsidRPr="00082F78" w:rsidRDefault="00A33771" w:rsidP="00A33771">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462.45</w:t>
            </w:r>
          </w:p>
        </w:tc>
        <w:tc>
          <w:tcPr>
            <w:tcW w:w="236" w:type="dxa"/>
          </w:tcPr>
          <w:p w14:paraId="6827826A" w14:textId="77777777" w:rsidR="00A33771" w:rsidRPr="00082F78" w:rsidRDefault="00A33771" w:rsidP="00A33771">
            <w:pPr>
              <w:tabs>
                <w:tab w:val="left" w:pos="9923"/>
              </w:tabs>
              <w:ind w:right="-1"/>
              <w:jc w:val="right"/>
              <w:rPr>
                <w:rFonts w:ascii="Times New Roman" w:hAnsi="Times New Roman" w:cs="Times New Roman"/>
                <w:sz w:val="20"/>
                <w:szCs w:val="20"/>
              </w:rPr>
            </w:pPr>
          </w:p>
        </w:tc>
        <w:tc>
          <w:tcPr>
            <w:tcW w:w="874" w:type="dxa"/>
          </w:tcPr>
          <w:p w14:paraId="4EC31118" w14:textId="77777777" w:rsidR="00A33771" w:rsidRPr="00082F78" w:rsidRDefault="00A33771" w:rsidP="00A33771">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462.45</w:t>
            </w:r>
          </w:p>
        </w:tc>
        <w:tc>
          <w:tcPr>
            <w:tcW w:w="242" w:type="dxa"/>
          </w:tcPr>
          <w:p w14:paraId="2C73B7D6" w14:textId="77777777" w:rsidR="00A33771" w:rsidRPr="00082F78" w:rsidRDefault="00A33771" w:rsidP="00A33771">
            <w:pPr>
              <w:tabs>
                <w:tab w:val="left" w:pos="9923"/>
              </w:tabs>
              <w:ind w:right="-1"/>
              <w:jc w:val="right"/>
              <w:rPr>
                <w:rFonts w:ascii="Times New Roman" w:hAnsi="Times New Roman" w:cs="Times New Roman"/>
                <w:sz w:val="20"/>
                <w:szCs w:val="20"/>
              </w:rPr>
            </w:pPr>
          </w:p>
        </w:tc>
        <w:tc>
          <w:tcPr>
            <w:tcW w:w="808" w:type="dxa"/>
          </w:tcPr>
          <w:p w14:paraId="6E6058B8" w14:textId="77777777" w:rsidR="00A33771" w:rsidRPr="00082F78" w:rsidRDefault="00A33771" w:rsidP="00A33771">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45" w:type="dxa"/>
          </w:tcPr>
          <w:p w14:paraId="01386BBB" w14:textId="77777777" w:rsidR="00A33771" w:rsidRPr="00082F78" w:rsidRDefault="00A33771" w:rsidP="00A33771">
            <w:pPr>
              <w:tabs>
                <w:tab w:val="left" w:pos="9923"/>
              </w:tabs>
              <w:ind w:right="-1"/>
              <w:jc w:val="right"/>
              <w:rPr>
                <w:rFonts w:ascii="Times New Roman" w:hAnsi="Times New Roman" w:cs="Times New Roman"/>
                <w:sz w:val="20"/>
                <w:szCs w:val="20"/>
              </w:rPr>
            </w:pPr>
          </w:p>
        </w:tc>
        <w:tc>
          <w:tcPr>
            <w:tcW w:w="925" w:type="dxa"/>
          </w:tcPr>
          <w:p w14:paraId="6C899329" w14:textId="77777777" w:rsidR="00A33771" w:rsidRPr="00082F78" w:rsidRDefault="00A33771" w:rsidP="00A33771">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462.45</w:t>
            </w:r>
          </w:p>
        </w:tc>
        <w:tc>
          <w:tcPr>
            <w:tcW w:w="236" w:type="dxa"/>
          </w:tcPr>
          <w:p w14:paraId="74DF8EDE" w14:textId="77777777" w:rsidR="00A33771" w:rsidRPr="00082F78" w:rsidRDefault="00A33771" w:rsidP="00A33771">
            <w:pPr>
              <w:tabs>
                <w:tab w:val="left" w:pos="9923"/>
              </w:tabs>
              <w:ind w:right="-1"/>
              <w:jc w:val="right"/>
              <w:rPr>
                <w:rFonts w:ascii="Times New Roman" w:hAnsi="Times New Roman" w:cs="Times New Roman"/>
                <w:sz w:val="20"/>
                <w:szCs w:val="20"/>
              </w:rPr>
            </w:pPr>
          </w:p>
        </w:tc>
        <w:tc>
          <w:tcPr>
            <w:tcW w:w="824" w:type="dxa"/>
          </w:tcPr>
          <w:p w14:paraId="3F78D382" w14:textId="77777777" w:rsidR="00A33771" w:rsidRPr="00082F78" w:rsidRDefault="00A33771" w:rsidP="00A33771">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462.45</w:t>
            </w:r>
          </w:p>
        </w:tc>
      </w:tr>
      <w:tr w:rsidR="00A33771" w:rsidRPr="000F3734" w14:paraId="0A8B3338" w14:textId="77777777" w:rsidTr="009B5583">
        <w:tc>
          <w:tcPr>
            <w:tcW w:w="2700" w:type="dxa"/>
          </w:tcPr>
          <w:p w14:paraId="38FFAAA0" w14:textId="77777777" w:rsidR="00A33771" w:rsidRPr="00AC2E39" w:rsidRDefault="00A33771" w:rsidP="00A33771">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Intangible assets</w:t>
            </w:r>
          </w:p>
        </w:tc>
        <w:tc>
          <w:tcPr>
            <w:tcW w:w="900" w:type="dxa"/>
          </w:tcPr>
          <w:p w14:paraId="434187E1" w14:textId="77777777" w:rsidR="00A33771" w:rsidRPr="00AC2E39" w:rsidRDefault="00A33771" w:rsidP="00A33771">
            <w:pPr>
              <w:tabs>
                <w:tab w:val="left" w:pos="9923"/>
              </w:tabs>
              <w:ind w:right="-1"/>
              <w:jc w:val="right"/>
              <w:rPr>
                <w:rFonts w:ascii="Times New Roman" w:hAnsi="Times New Roman" w:cs="Times New Roman"/>
                <w:sz w:val="20"/>
                <w:szCs w:val="20"/>
                <w:cs/>
                <w:lang w:eastAsia="en-GB"/>
              </w:rPr>
            </w:pPr>
            <w:r>
              <w:rPr>
                <w:rFonts w:ascii="Times New Roman" w:hAnsi="Times New Roman" w:cs="Times New Roman"/>
                <w:sz w:val="20"/>
                <w:szCs w:val="20"/>
                <w:lang w:eastAsia="en-GB"/>
              </w:rPr>
              <w:t>618.74</w:t>
            </w:r>
          </w:p>
        </w:tc>
        <w:tc>
          <w:tcPr>
            <w:tcW w:w="270" w:type="dxa"/>
          </w:tcPr>
          <w:p w14:paraId="44068EB7" w14:textId="77777777" w:rsidR="00A33771" w:rsidRPr="00AC2E39" w:rsidRDefault="00A33771" w:rsidP="00A33771">
            <w:pPr>
              <w:tabs>
                <w:tab w:val="left" w:pos="9923"/>
              </w:tabs>
              <w:ind w:right="-1"/>
              <w:jc w:val="right"/>
              <w:rPr>
                <w:rFonts w:ascii="Times New Roman" w:hAnsi="Times New Roman" w:cs="Times New Roman"/>
                <w:sz w:val="20"/>
                <w:szCs w:val="20"/>
                <w:lang w:eastAsia="en-GB"/>
              </w:rPr>
            </w:pPr>
          </w:p>
        </w:tc>
        <w:tc>
          <w:tcPr>
            <w:tcW w:w="900" w:type="dxa"/>
          </w:tcPr>
          <w:p w14:paraId="4A9DE35D" w14:textId="77777777" w:rsidR="00A33771" w:rsidRPr="00082F78" w:rsidRDefault="00A33771" w:rsidP="00A33771">
            <w:pPr>
              <w:tabs>
                <w:tab w:val="left" w:pos="9923"/>
              </w:tabs>
              <w:ind w:right="-57"/>
              <w:jc w:val="right"/>
              <w:rPr>
                <w:rFonts w:ascii="Times New Roman" w:hAnsi="Times New Roman" w:cs="Times New Roman"/>
                <w:sz w:val="20"/>
                <w:szCs w:val="20"/>
                <w:lang w:eastAsia="en-GB"/>
              </w:rPr>
            </w:pPr>
            <w:r>
              <w:rPr>
                <w:rFonts w:ascii="Times New Roman" w:hAnsi="Times New Roman" w:cs="Times New Roman"/>
                <w:sz w:val="20"/>
                <w:szCs w:val="20"/>
                <w:lang w:eastAsia="en-GB"/>
              </w:rPr>
              <w:t>(462.45)</w:t>
            </w:r>
          </w:p>
        </w:tc>
        <w:tc>
          <w:tcPr>
            <w:tcW w:w="236" w:type="dxa"/>
          </w:tcPr>
          <w:p w14:paraId="26283B4E" w14:textId="77777777" w:rsidR="00A33771" w:rsidRPr="00AC2E39" w:rsidRDefault="00A33771" w:rsidP="00A33771">
            <w:pPr>
              <w:tabs>
                <w:tab w:val="left" w:pos="9923"/>
              </w:tabs>
              <w:ind w:right="-57"/>
              <w:jc w:val="right"/>
              <w:rPr>
                <w:rFonts w:ascii="Times New Roman" w:hAnsi="Times New Roman" w:cs="Times New Roman"/>
                <w:sz w:val="20"/>
                <w:szCs w:val="20"/>
                <w:lang w:eastAsia="en-GB"/>
              </w:rPr>
            </w:pPr>
          </w:p>
        </w:tc>
        <w:tc>
          <w:tcPr>
            <w:tcW w:w="874" w:type="dxa"/>
          </w:tcPr>
          <w:p w14:paraId="7077F4FA" w14:textId="77777777" w:rsidR="00A33771" w:rsidRPr="00AC2E39" w:rsidRDefault="00A33771" w:rsidP="00A33771">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156.29</w:t>
            </w:r>
          </w:p>
        </w:tc>
        <w:tc>
          <w:tcPr>
            <w:tcW w:w="242" w:type="dxa"/>
          </w:tcPr>
          <w:p w14:paraId="44FE0C43" w14:textId="77777777" w:rsidR="00A33771" w:rsidRPr="00AC2E39" w:rsidRDefault="00A33771" w:rsidP="00A33771">
            <w:pPr>
              <w:tabs>
                <w:tab w:val="left" w:pos="9923"/>
              </w:tabs>
              <w:ind w:right="-1"/>
              <w:jc w:val="right"/>
              <w:rPr>
                <w:rFonts w:ascii="Times New Roman" w:hAnsi="Times New Roman" w:cs="Times New Roman"/>
                <w:sz w:val="20"/>
                <w:szCs w:val="20"/>
                <w:lang w:eastAsia="en-GB"/>
              </w:rPr>
            </w:pPr>
          </w:p>
        </w:tc>
        <w:tc>
          <w:tcPr>
            <w:tcW w:w="808" w:type="dxa"/>
          </w:tcPr>
          <w:p w14:paraId="6129407A" w14:textId="77777777" w:rsidR="00A33771" w:rsidRPr="00AC2E39" w:rsidRDefault="00A33771" w:rsidP="00A33771">
            <w:pPr>
              <w:tabs>
                <w:tab w:val="left" w:pos="9923"/>
              </w:tabs>
              <w:ind w:right="-1"/>
              <w:jc w:val="right"/>
              <w:rPr>
                <w:rFonts w:ascii="Times New Roman" w:hAnsi="Times New Roman" w:cs="Times New Roman"/>
                <w:sz w:val="20"/>
                <w:szCs w:val="20"/>
                <w:cs/>
                <w:lang w:eastAsia="en-GB"/>
              </w:rPr>
            </w:pPr>
            <w:r>
              <w:rPr>
                <w:rFonts w:ascii="Times New Roman" w:hAnsi="Times New Roman" w:cs="Times New Roman"/>
                <w:sz w:val="20"/>
                <w:szCs w:val="20"/>
                <w:lang w:eastAsia="en-GB"/>
              </w:rPr>
              <w:t>618.74</w:t>
            </w:r>
          </w:p>
        </w:tc>
        <w:tc>
          <w:tcPr>
            <w:tcW w:w="245" w:type="dxa"/>
          </w:tcPr>
          <w:p w14:paraId="069B75DF" w14:textId="77777777" w:rsidR="00A33771" w:rsidRPr="00AC2E39" w:rsidRDefault="00A33771" w:rsidP="00A33771">
            <w:pPr>
              <w:tabs>
                <w:tab w:val="left" w:pos="9923"/>
              </w:tabs>
              <w:ind w:right="-1"/>
              <w:jc w:val="right"/>
              <w:rPr>
                <w:rFonts w:ascii="Times New Roman" w:hAnsi="Times New Roman" w:cs="Times New Roman"/>
                <w:sz w:val="20"/>
                <w:szCs w:val="20"/>
                <w:lang w:eastAsia="en-GB"/>
              </w:rPr>
            </w:pPr>
          </w:p>
        </w:tc>
        <w:tc>
          <w:tcPr>
            <w:tcW w:w="925" w:type="dxa"/>
          </w:tcPr>
          <w:p w14:paraId="15058E8E" w14:textId="77777777" w:rsidR="00A33771" w:rsidRPr="00082F78" w:rsidRDefault="00A33771" w:rsidP="00A33771">
            <w:pPr>
              <w:tabs>
                <w:tab w:val="left" w:pos="9923"/>
              </w:tabs>
              <w:ind w:right="-57"/>
              <w:jc w:val="right"/>
              <w:rPr>
                <w:rFonts w:ascii="Times New Roman" w:hAnsi="Times New Roman" w:cs="Times New Roman"/>
                <w:sz w:val="20"/>
                <w:szCs w:val="20"/>
                <w:lang w:eastAsia="en-GB"/>
              </w:rPr>
            </w:pPr>
            <w:r>
              <w:rPr>
                <w:rFonts w:ascii="Times New Roman" w:hAnsi="Times New Roman" w:cs="Times New Roman"/>
                <w:sz w:val="20"/>
                <w:szCs w:val="20"/>
                <w:lang w:eastAsia="en-GB"/>
              </w:rPr>
              <w:t>(462.45)</w:t>
            </w:r>
          </w:p>
        </w:tc>
        <w:tc>
          <w:tcPr>
            <w:tcW w:w="236" w:type="dxa"/>
          </w:tcPr>
          <w:p w14:paraId="113AAD50" w14:textId="77777777" w:rsidR="00A33771" w:rsidRPr="00AC2E39" w:rsidRDefault="00A33771" w:rsidP="00A33771">
            <w:pPr>
              <w:tabs>
                <w:tab w:val="left" w:pos="9923"/>
              </w:tabs>
              <w:ind w:right="-57"/>
              <w:jc w:val="right"/>
              <w:rPr>
                <w:rFonts w:ascii="Times New Roman" w:hAnsi="Times New Roman" w:cs="Times New Roman"/>
                <w:sz w:val="20"/>
                <w:szCs w:val="20"/>
                <w:lang w:eastAsia="en-GB"/>
              </w:rPr>
            </w:pPr>
          </w:p>
        </w:tc>
        <w:tc>
          <w:tcPr>
            <w:tcW w:w="824" w:type="dxa"/>
          </w:tcPr>
          <w:p w14:paraId="131793BB" w14:textId="77777777" w:rsidR="00A33771" w:rsidRPr="00AC2E39" w:rsidRDefault="00A33771" w:rsidP="00A33771">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156.29</w:t>
            </w:r>
          </w:p>
        </w:tc>
      </w:tr>
      <w:tr w:rsidR="00A33771" w:rsidRPr="000F3734" w14:paraId="2ED693A0" w14:textId="77777777" w:rsidTr="009B5583">
        <w:tc>
          <w:tcPr>
            <w:tcW w:w="2700" w:type="dxa"/>
          </w:tcPr>
          <w:p w14:paraId="1938AD5C" w14:textId="77777777" w:rsidR="00A33771" w:rsidRPr="00180B60" w:rsidRDefault="00A33771" w:rsidP="00A33771">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 xml:space="preserve">Withholding tax deducted </w:t>
            </w:r>
          </w:p>
        </w:tc>
        <w:tc>
          <w:tcPr>
            <w:tcW w:w="900" w:type="dxa"/>
          </w:tcPr>
          <w:p w14:paraId="2E5F56E0" w14:textId="77777777" w:rsidR="00A33771" w:rsidRPr="00AC2E39" w:rsidRDefault="00A33771" w:rsidP="00A33771">
            <w:pPr>
              <w:tabs>
                <w:tab w:val="left" w:pos="9923"/>
              </w:tabs>
              <w:ind w:right="-1"/>
              <w:jc w:val="right"/>
              <w:rPr>
                <w:rFonts w:ascii="Times New Roman" w:hAnsi="Times New Roman" w:cs="Times New Roman"/>
                <w:sz w:val="20"/>
                <w:szCs w:val="20"/>
                <w:cs/>
                <w:lang w:eastAsia="en-GB"/>
              </w:rPr>
            </w:pPr>
          </w:p>
        </w:tc>
        <w:tc>
          <w:tcPr>
            <w:tcW w:w="270" w:type="dxa"/>
          </w:tcPr>
          <w:p w14:paraId="1A94888C" w14:textId="77777777" w:rsidR="00A33771" w:rsidRPr="00AC2E39" w:rsidRDefault="00A33771" w:rsidP="00A33771">
            <w:pPr>
              <w:tabs>
                <w:tab w:val="left" w:pos="9923"/>
              </w:tabs>
              <w:ind w:right="-1"/>
              <w:jc w:val="right"/>
              <w:rPr>
                <w:rFonts w:ascii="Times New Roman" w:hAnsi="Times New Roman" w:cs="Times New Roman"/>
                <w:sz w:val="20"/>
                <w:szCs w:val="20"/>
                <w:lang w:eastAsia="en-GB"/>
              </w:rPr>
            </w:pPr>
          </w:p>
        </w:tc>
        <w:tc>
          <w:tcPr>
            <w:tcW w:w="900" w:type="dxa"/>
          </w:tcPr>
          <w:p w14:paraId="4F472D0A" w14:textId="77777777" w:rsidR="00A33771" w:rsidRPr="00AC2E39" w:rsidRDefault="00A33771" w:rsidP="00A33771">
            <w:pPr>
              <w:tabs>
                <w:tab w:val="left" w:pos="9923"/>
              </w:tabs>
              <w:ind w:right="-57"/>
              <w:jc w:val="right"/>
              <w:rPr>
                <w:rFonts w:ascii="Times New Roman" w:hAnsi="Times New Roman" w:cs="Times New Roman"/>
                <w:sz w:val="20"/>
                <w:szCs w:val="20"/>
                <w:cs/>
                <w:lang w:eastAsia="en-GB"/>
              </w:rPr>
            </w:pPr>
          </w:p>
        </w:tc>
        <w:tc>
          <w:tcPr>
            <w:tcW w:w="236" w:type="dxa"/>
          </w:tcPr>
          <w:p w14:paraId="7897ABBA" w14:textId="77777777" w:rsidR="00A33771" w:rsidRPr="00AC2E39" w:rsidRDefault="00A33771" w:rsidP="00A33771">
            <w:pPr>
              <w:tabs>
                <w:tab w:val="left" w:pos="9923"/>
              </w:tabs>
              <w:ind w:right="-57"/>
              <w:jc w:val="right"/>
              <w:rPr>
                <w:rFonts w:ascii="Times New Roman" w:hAnsi="Times New Roman" w:cs="Times New Roman"/>
                <w:sz w:val="20"/>
                <w:szCs w:val="20"/>
                <w:lang w:eastAsia="en-GB"/>
              </w:rPr>
            </w:pPr>
          </w:p>
        </w:tc>
        <w:tc>
          <w:tcPr>
            <w:tcW w:w="874" w:type="dxa"/>
          </w:tcPr>
          <w:p w14:paraId="6DA3E944" w14:textId="77777777" w:rsidR="00A33771" w:rsidRPr="00AC2E39" w:rsidRDefault="00A33771" w:rsidP="00A33771">
            <w:pPr>
              <w:tabs>
                <w:tab w:val="left" w:pos="9923"/>
              </w:tabs>
              <w:ind w:right="-1"/>
              <w:jc w:val="right"/>
              <w:rPr>
                <w:rFonts w:ascii="Times New Roman" w:hAnsi="Times New Roman" w:cs="Times New Roman"/>
                <w:sz w:val="20"/>
                <w:szCs w:val="20"/>
                <w:lang w:eastAsia="en-GB"/>
              </w:rPr>
            </w:pPr>
          </w:p>
        </w:tc>
        <w:tc>
          <w:tcPr>
            <w:tcW w:w="242" w:type="dxa"/>
          </w:tcPr>
          <w:p w14:paraId="4438C8B8" w14:textId="77777777" w:rsidR="00A33771" w:rsidRPr="00AC2E39" w:rsidRDefault="00A33771" w:rsidP="00A33771">
            <w:pPr>
              <w:tabs>
                <w:tab w:val="left" w:pos="9923"/>
              </w:tabs>
              <w:ind w:right="-1"/>
              <w:jc w:val="right"/>
              <w:rPr>
                <w:rFonts w:ascii="Times New Roman" w:hAnsi="Times New Roman" w:cs="Times New Roman"/>
                <w:sz w:val="20"/>
                <w:szCs w:val="20"/>
                <w:lang w:eastAsia="en-GB"/>
              </w:rPr>
            </w:pPr>
          </w:p>
        </w:tc>
        <w:tc>
          <w:tcPr>
            <w:tcW w:w="808" w:type="dxa"/>
          </w:tcPr>
          <w:p w14:paraId="51790DCA" w14:textId="77777777" w:rsidR="00A33771" w:rsidRPr="00AC2E39" w:rsidRDefault="00A33771" w:rsidP="00A33771">
            <w:pPr>
              <w:tabs>
                <w:tab w:val="left" w:pos="9923"/>
              </w:tabs>
              <w:ind w:right="-1"/>
              <w:jc w:val="right"/>
              <w:rPr>
                <w:rFonts w:ascii="Times New Roman" w:hAnsi="Times New Roman" w:cs="Times New Roman"/>
                <w:sz w:val="20"/>
                <w:szCs w:val="20"/>
                <w:cs/>
                <w:lang w:eastAsia="en-GB"/>
              </w:rPr>
            </w:pPr>
          </w:p>
        </w:tc>
        <w:tc>
          <w:tcPr>
            <w:tcW w:w="245" w:type="dxa"/>
          </w:tcPr>
          <w:p w14:paraId="2C12DB25" w14:textId="77777777" w:rsidR="00A33771" w:rsidRPr="00AC2E39" w:rsidRDefault="00A33771" w:rsidP="00A33771">
            <w:pPr>
              <w:tabs>
                <w:tab w:val="left" w:pos="9923"/>
              </w:tabs>
              <w:ind w:right="-1"/>
              <w:jc w:val="right"/>
              <w:rPr>
                <w:rFonts w:ascii="Times New Roman" w:hAnsi="Times New Roman" w:cs="Times New Roman"/>
                <w:sz w:val="20"/>
                <w:szCs w:val="20"/>
                <w:lang w:eastAsia="en-GB"/>
              </w:rPr>
            </w:pPr>
          </w:p>
        </w:tc>
        <w:tc>
          <w:tcPr>
            <w:tcW w:w="925" w:type="dxa"/>
          </w:tcPr>
          <w:p w14:paraId="6A6DEF55" w14:textId="77777777" w:rsidR="00A33771" w:rsidRPr="00AC2E39" w:rsidRDefault="00A33771" w:rsidP="00A33771">
            <w:pPr>
              <w:tabs>
                <w:tab w:val="left" w:pos="9923"/>
              </w:tabs>
              <w:ind w:right="-57"/>
              <w:jc w:val="right"/>
              <w:rPr>
                <w:rFonts w:ascii="Times New Roman" w:hAnsi="Times New Roman" w:cs="Times New Roman"/>
                <w:sz w:val="20"/>
                <w:szCs w:val="20"/>
                <w:cs/>
                <w:lang w:eastAsia="en-GB"/>
              </w:rPr>
            </w:pPr>
          </w:p>
        </w:tc>
        <w:tc>
          <w:tcPr>
            <w:tcW w:w="236" w:type="dxa"/>
          </w:tcPr>
          <w:p w14:paraId="1683885E" w14:textId="77777777" w:rsidR="00A33771" w:rsidRPr="00AC2E39" w:rsidRDefault="00A33771" w:rsidP="00A33771">
            <w:pPr>
              <w:tabs>
                <w:tab w:val="left" w:pos="9923"/>
              </w:tabs>
              <w:ind w:right="-1"/>
              <w:jc w:val="right"/>
              <w:rPr>
                <w:rFonts w:ascii="Times New Roman" w:hAnsi="Times New Roman" w:cs="Times New Roman"/>
                <w:sz w:val="20"/>
                <w:szCs w:val="20"/>
                <w:lang w:eastAsia="en-GB"/>
              </w:rPr>
            </w:pPr>
          </w:p>
        </w:tc>
        <w:tc>
          <w:tcPr>
            <w:tcW w:w="824" w:type="dxa"/>
          </w:tcPr>
          <w:p w14:paraId="4F13349F" w14:textId="77777777" w:rsidR="00A33771" w:rsidRPr="00AC2E39" w:rsidRDefault="00A33771" w:rsidP="00A33771">
            <w:pPr>
              <w:tabs>
                <w:tab w:val="left" w:pos="9923"/>
              </w:tabs>
              <w:ind w:right="-1"/>
              <w:jc w:val="right"/>
              <w:rPr>
                <w:rFonts w:ascii="Times New Roman" w:hAnsi="Times New Roman" w:cs="Times New Roman"/>
                <w:sz w:val="20"/>
                <w:szCs w:val="20"/>
                <w:lang w:eastAsia="en-GB"/>
              </w:rPr>
            </w:pPr>
          </w:p>
        </w:tc>
      </w:tr>
      <w:tr w:rsidR="00081407" w:rsidRPr="000F3734" w14:paraId="7C97A95D" w14:textId="77777777" w:rsidTr="009B5583">
        <w:tc>
          <w:tcPr>
            <w:tcW w:w="2700" w:type="dxa"/>
          </w:tcPr>
          <w:p w14:paraId="78EA2F1F" w14:textId="77777777" w:rsidR="00081407" w:rsidRPr="00180B60" w:rsidRDefault="00081407" w:rsidP="00081407">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AC2E39">
              <w:rPr>
                <w:rFonts w:cs="Times New Roman"/>
                <w:sz w:val="20"/>
                <w:szCs w:val="20"/>
                <w:lang w:val="en-US" w:eastAsia="en-GB"/>
              </w:rPr>
              <w:t>a</w:t>
            </w:r>
            <w:r>
              <w:rPr>
                <w:rFonts w:cs="Times New Roman"/>
                <w:sz w:val="20"/>
                <w:szCs w:val="20"/>
                <w:lang w:val="en-US" w:eastAsia="en-GB"/>
              </w:rPr>
              <w:t>t</w:t>
            </w:r>
            <w:r w:rsidRPr="00AC2E39">
              <w:rPr>
                <w:rFonts w:cs="Times New Roman"/>
                <w:sz w:val="20"/>
                <w:szCs w:val="20"/>
                <w:lang w:val="en-US" w:eastAsia="en-GB"/>
              </w:rPr>
              <w:t xml:space="preserve"> source</w:t>
            </w:r>
          </w:p>
        </w:tc>
        <w:tc>
          <w:tcPr>
            <w:tcW w:w="900" w:type="dxa"/>
          </w:tcPr>
          <w:p w14:paraId="4B1EBBD6" w14:textId="77777777" w:rsidR="00081407" w:rsidRPr="00082F78" w:rsidRDefault="00081407" w:rsidP="00081407">
            <w:pPr>
              <w:pStyle w:val="acctfourfigures"/>
              <w:tabs>
                <w:tab w:val="clear" w:pos="765"/>
                <w:tab w:val="decimal" w:pos="480"/>
              </w:tabs>
              <w:spacing w:line="240" w:lineRule="atLeast"/>
              <w:ind w:left="-79" w:right="45"/>
              <w:rPr>
                <w:rFonts w:eastAsia="Cordia New"/>
                <w:sz w:val="20"/>
                <w:lang w:val="en-US" w:eastAsia="en-GB" w:bidi="th-TH"/>
              </w:rPr>
            </w:pPr>
            <w:r w:rsidRPr="00082F78">
              <w:rPr>
                <w:rFonts w:eastAsia="Cordia New"/>
                <w:sz w:val="20"/>
                <w:lang w:val="en-US" w:eastAsia="en-GB" w:bidi="th-TH"/>
              </w:rPr>
              <w:t>-</w:t>
            </w:r>
          </w:p>
        </w:tc>
        <w:tc>
          <w:tcPr>
            <w:tcW w:w="270" w:type="dxa"/>
          </w:tcPr>
          <w:p w14:paraId="7518D914" w14:textId="77777777" w:rsidR="00081407" w:rsidRPr="00082F78" w:rsidRDefault="00081407" w:rsidP="00081407">
            <w:pPr>
              <w:tabs>
                <w:tab w:val="left" w:pos="9923"/>
              </w:tabs>
              <w:ind w:right="-1"/>
              <w:jc w:val="right"/>
              <w:rPr>
                <w:rFonts w:ascii="Times New Roman" w:hAnsi="Times New Roman" w:cs="Times New Roman"/>
                <w:sz w:val="20"/>
                <w:szCs w:val="20"/>
                <w:lang w:eastAsia="en-GB"/>
              </w:rPr>
            </w:pPr>
          </w:p>
        </w:tc>
        <w:tc>
          <w:tcPr>
            <w:tcW w:w="900" w:type="dxa"/>
          </w:tcPr>
          <w:p w14:paraId="554CDA63" w14:textId="0EE7AAD9" w:rsidR="00081407" w:rsidRPr="00082F78" w:rsidRDefault="00081407" w:rsidP="00081407">
            <w:pPr>
              <w:tabs>
                <w:tab w:val="left" w:pos="9923"/>
              </w:tabs>
              <w:ind w:right="-1"/>
              <w:jc w:val="right"/>
              <w:rPr>
                <w:rFonts w:ascii="Times New Roman" w:hAnsi="Times New Roman" w:cs="Times New Roman"/>
                <w:sz w:val="20"/>
                <w:szCs w:val="20"/>
                <w:cs/>
                <w:lang w:eastAsia="en-GB"/>
              </w:rPr>
            </w:pPr>
            <w:r w:rsidRPr="00082F78">
              <w:rPr>
                <w:rFonts w:ascii="Times New Roman" w:hAnsi="Times New Roman" w:cs="Times New Roman"/>
                <w:sz w:val="20"/>
                <w:szCs w:val="20"/>
                <w:lang w:eastAsia="en-GB"/>
              </w:rPr>
              <w:t>2</w:t>
            </w:r>
            <w:r>
              <w:rPr>
                <w:rFonts w:ascii="Times New Roman" w:hAnsi="Times New Roman" w:cs="Times New Roman"/>
                <w:sz w:val="20"/>
                <w:szCs w:val="20"/>
                <w:lang w:eastAsia="en-GB"/>
              </w:rPr>
              <w:t>1</w:t>
            </w:r>
            <w:r w:rsidRPr="00082F78">
              <w:rPr>
                <w:rFonts w:ascii="Times New Roman" w:hAnsi="Times New Roman" w:cs="Times New Roman"/>
                <w:sz w:val="20"/>
                <w:szCs w:val="20"/>
                <w:lang w:eastAsia="en-GB"/>
              </w:rPr>
              <w:t>3.</w:t>
            </w:r>
            <w:r>
              <w:rPr>
                <w:rFonts w:ascii="Times New Roman" w:hAnsi="Times New Roman" w:cs="Times New Roman"/>
                <w:sz w:val="20"/>
                <w:szCs w:val="20"/>
                <w:lang w:eastAsia="en-GB"/>
              </w:rPr>
              <w:t>14</w:t>
            </w:r>
          </w:p>
        </w:tc>
        <w:tc>
          <w:tcPr>
            <w:tcW w:w="236" w:type="dxa"/>
          </w:tcPr>
          <w:p w14:paraId="0062E734" w14:textId="77777777" w:rsidR="00081407" w:rsidRPr="00082F78" w:rsidRDefault="00081407" w:rsidP="00081407">
            <w:pPr>
              <w:tabs>
                <w:tab w:val="left" w:pos="9923"/>
              </w:tabs>
              <w:ind w:right="-1"/>
              <w:jc w:val="right"/>
              <w:rPr>
                <w:rFonts w:ascii="Times New Roman" w:hAnsi="Times New Roman" w:cs="Times New Roman"/>
                <w:sz w:val="20"/>
                <w:szCs w:val="20"/>
                <w:lang w:eastAsia="en-GB"/>
              </w:rPr>
            </w:pPr>
          </w:p>
        </w:tc>
        <w:tc>
          <w:tcPr>
            <w:tcW w:w="874" w:type="dxa"/>
          </w:tcPr>
          <w:p w14:paraId="6D4C6432" w14:textId="4A7D2881" w:rsidR="00081407" w:rsidRPr="00082F78" w:rsidRDefault="00081407" w:rsidP="00081407">
            <w:pPr>
              <w:tabs>
                <w:tab w:val="left" w:pos="9923"/>
              </w:tabs>
              <w:ind w:right="-1"/>
              <w:jc w:val="right"/>
              <w:rPr>
                <w:rFonts w:ascii="Times New Roman" w:hAnsi="Times New Roman" w:cs="Times New Roman"/>
                <w:sz w:val="20"/>
                <w:szCs w:val="20"/>
                <w:cs/>
                <w:lang w:eastAsia="en-GB"/>
              </w:rPr>
            </w:pPr>
            <w:r w:rsidRPr="00082F78">
              <w:rPr>
                <w:rFonts w:ascii="Times New Roman" w:hAnsi="Times New Roman" w:cs="Times New Roman"/>
                <w:sz w:val="20"/>
                <w:szCs w:val="20"/>
                <w:lang w:eastAsia="en-GB"/>
              </w:rPr>
              <w:t>2</w:t>
            </w:r>
            <w:r>
              <w:rPr>
                <w:rFonts w:ascii="Times New Roman" w:hAnsi="Times New Roman" w:cs="Times New Roman"/>
                <w:sz w:val="20"/>
                <w:szCs w:val="20"/>
                <w:lang w:eastAsia="en-GB"/>
              </w:rPr>
              <w:t>1</w:t>
            </w:r>
            <w:r w:rsidRPr="00082F78">
              <w:rPr>
                <w:rFonts w:ascii="Times New Roman" w:hAnsi="Times New Roman" w:cs="Times New Roman"/>
                <w:sz w:val="20"/>
                <w:szCs w:val="20"/>
                <w:lang w:eastAsia="en-GB"/>
              </w:rPr>
              <w:t>3.</w:t>
            </w:r>
            <w:r>
              <w:rPr>
                <w:rFonts w:ascii="Times New Roman" w:hAnsi="Times New Roman" w:cs="Times New Roman"/>
                <w:sz w:val="20"/>
                <w:szCs w:val="20"/>
                <w:lang w:eastAsia="en-GB"/>
              </w:rPr>
              <w:t>14</w:t>
            </w:r>
          </w:p>
        </w:tc>
        <w:tc>
          <w:tcPr>
            <w:tcW w:w="242" w:type="dxa"/>
          </w:tcPr>
          <w:p w14:paraId="26ACB5BF" w14:textId="77777777" w:rsidR="00081407" w:rsidRPr="00082F78" w:rsidRDefault="00081407" w:rsidP="00081407">
            <w:pPr>
              <w:tabs>
                <w:tab w:val="left" w:pos="9923"/>
              </w:tabs>
              <w:ind w:right="-1"/>
              <w:jc w:val="right"/>
              <w:rPr>
                <w:rFonts w:ascii="Times New Roman" w:hAnsi="Times New Roman" w:cs="Times New Roman"/>
                <w:sz w:val="20"/>
                <w:szCs w:val="20"/>
                <w:lang w:eastAsia="en-GB"/>
              </w:rPr>
            </w:pPr>
          </w:p>
        </w:tc>
        <w:tc>
          <w:tcPr>
            <w:tcW w:w="808" w:type="dxa"/>
          </w:tcPr>
          <w:p w14:paraId="4AC531AF" w14:textId="77777777" w:rsidR="00081407" w:rsidRPr="00082F78" w:rsidRDefault="00081407" w:rsidP="00081407">
            <w:pPr>
              <w:pStyle w:val="acctfourfigures"/>
              <w:tabs>
                <w:tab w:val="clear" w:pos="765"/>
                <w:tab w:val="decimal" w:pos="480"/>
              </w:tabs>
              <w:spacing w:line="240" w:lineRule="atLeast"/>
              <w:ind w:left="-79" w:right="45"/>
              <w:rPr>
                <w:rFonts w:eastAsia="Cordia New"/>
                <w:sz w:val="20"/>
                <w:lang w:val="en-US" w:eastAsia="zh-CN" w:bidi="th-TH"/>
              </w:rPr>
            </w:pPr>
            <w:r w:rsidRPr="00082F78">
              <w:rPr>
                <w:rFonts w:eastAsia="Cordia New"/>
                <w:sz w:val="20"/>
                <w:lang w:val="en-US" w:eastAsia="zh-CN" w:bidi="th-TH"/>
              </w:rPr>
              <w:t>-</w:t>
            </w:r>
          </w:p>
        </w:tc>
        <w:tc>
          <w:tcPr>
            <w:tcW w:w="245" w:type="dxa"/>
          </w:tcPr>
          <w:p w14:paraId="0A0FE37D" w14:textId="77777777" w:rsidR="00081407" w:rsidRPr="00082F78" w:rsidRDefault="00081407" w:rsidP="00081407">
            <w:pPr>
              <w:tabs>
                <w:tab w:val="left" w:pos="9923"/>
              </w:tabs>
              <w:ind w:right="-1"/>
              <w:jc w:val="right"/>
              <w:rPr>
                <w:rFonts w:ascii="Times New Roman" w:hAnsi="Times New Roman" w:cs="Times New Roman"/>
                <w:sz w:val="20"/>
                <w:szCs w:val="20"/>
                <w:lang w:eastAsia="en-GB"/>
              </w:rPr>
            </w:pPr>
          </w:p>
        </w:tc>
        <w:tc>
          <w:tcPr>
            <w:tcW w:w="925" w:type="dxa"/>
          </w:tcPr>
          <w:p w14:paraId="1E96EEE1" w14:textId="77777777" w:rsidR="00081407" w:rsidRPr="00082F78" w:rsidRDefault="00081407" w:rsidP="00081407">
            <w:pPr>
              <w:tabs>
                <w:tab w:val="left" w:pos="9923"/>
              </w:tabs>
              <w:ind w:right="-1"/>
              <w:jc w:val="right"/>
              <w:rPr>
                <w:rFonts w:ascii="Times New Roman" w:hAnsi="Times New Roman" w:cs="Times New Roman"/>
                <w:sz w:val="20"/>
                <w:szCs w:val="20"/>
                <w:cs/>
                <w:lang w:eastAsia="en-GB"/>
              </w:rPr>
            </w:pPr>
            <w:r w:rsidRPr="00082F78">
              <w:rPr>
                <w:rFonts w:ascii="Times New Roman" w:hAnsi="Times New Roman" w:cs="Times New Roman"/>
                <w:sz w:val="20"/>
                <w:szCs w:val="20"/>
                <w:lang w:eastAsia="en-GB"/>
              </w:rPr>
              <w:t>203.52</w:t>
            </w:r>
          </w:p>
        </w:tc>
        <w:tc>
          <w:tcPr>
            <w:tcW w:w="236" w:type="dxa"/>
          </w:tcPr>
          <w:p w14:paraId="1F56F79F" w14:textId="77777777" w:rsidR="00081407" w:rsidRPr="00082F78" w:rsidRDefault="00081407" w:rsidP="00081407">
            <w:pPr>
              <w:tabs>
                <w:tab w:val="left" w:pos="9923"/>
              </w:tabs>
              <w:ind w:right="-1"/>
              <w:jc w:val="right"/>
              <w:rPr>
                <w:rFonts w:ascii="Times New Roman" w:hAnsi="Times New Roman" w:cs="Times New Roman"/>
                <w:sz w:val="20"/>
                <w:szCs w:val="20"/>
                <w:lang w:eastAsia="en-GB"/>
              </w:rPr>
            </w:pPr>
          </w:p>
        </w:tc>
        <w:tc>
          <w:tcPr>
            <w:tcW w:w="824" w:type="dxa"/>
          </w:tcPr>
          <w:p w14:paraId="666645FB" w14:textId="77777777" w:rsidR="00081407" w:rsidRPr="00082F78" w:rsidRDefault="00081407" w:rsidP="00081407">
            <w:pPr>
              <w:tabs>
                <w:tab w:val="left" w:pos="9923"/>
              </w:tabs>
              <w:ind w:right="-1"/>
              <w:jc w:val="right"/>
              <w:rPr>
                <w:rFonts w:ascii="Times New Roman" w:hAnsi="Times New Roman" w:cs="Times New Roman"/>
                <w:sz w:val="20"/>
                <w:szCs w:val="20"/>
                <w:cs/>
                <w:lang w:eastAsia="en-GB"/>
              </w:rPr>
            </w:pPr>
            <w:r w:rsidRPr="00082F78">
              <w:rPr>
                <w:rFonts w:ascii="Times New Roman" w:hAnsi="Times New Roman" w:cs="Times New Roman"/>
                <w:sz w:val="20"/>
                <w:szCs w:val="20"/>
                <w:lang w:eastAsia="en-GB"/>
              </w:rPr>
              <w:t>203.52</w:t>
            </w:r>
          </w:p>
        </w:tc>
      </w:tr>
      <w:tr w:rsidR="00A33771" w:rsidRPr="000F3734" w14:paraId="688714DE" w14:textId="77777777" w:rsidTr="009B5583">
        <w:tc>
          <w:tcPr>
            <w:tcW w:w="2700" w:type="dxa"/>
          </w:tcPr>
          <w:p w14:paraId="6149464D" w14:textId="77777777" w:rsidR="00A33771" w:rsidRPr="00180B60" w:rsidRDefault="00A33771" w:rsidP="00A33771">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Other non-current assets</w:t>
            </w:r>
          </w:p>
        </w:tc>
        <w:tc>
          <w:tcPr>
            <w:tcW w:w="900" w:type="dxa"/>
          </w:tcPr>
          <w:p w14:paraId="531AD901" w14:textId="77777777" w:rsidR="00A33771" w:rsidRPr="00082F78" w:rsidRDefault="00A33771" w:rsidP="00A33771">
            <w:pPr>
              <w:tabs>
                <w:tab w:val="left" w:pos="9923"/>
              </w:tabs>
              <w:ind w:right="-1"/>
              <w:jc w:val="right"/>
              <w:rPr>
                <w:rFonts w:ascii="Times New Roman" w:hAnsi="Times New Roman" w:cs="Times New Roman"/>
                <w:sz w:val="20"/>
                <w:szCs w:val="20"/>
                <w:cs/>
                <w:lang w:eastAsia="en-GB"/>
              </w:rPr>
            </w:pPr>
            <w:r w:rsidRPr="00082F78">
              <w:rPr>
                <w:rFonts w:ascii="Times New Roman" w:hAnsi="Times New Roman" w:cs="Times New Roman"/>
                <w:sz w:val="20"/>
                <w:szCs w:val="20"/>
                <w:cs/>
                <w:lang w:eastAsia="en-GB"/>
              </w:rPr>
              <w:t>172.27</w:t>
            </w:r>
          </w:p>
        </w:tc>
        <w:tc>
          <w:tcPr>
            <w:tcW w:w="270" w:type="dxa"/>
          </w:tcPr>
          <w:p w14:paraId="4803DDD2" w14:textId="77777777" w:rsidR="00A33771" w:rsidRPr="00082F78" w:rsidRDefault="00A33771" w:rsidP="00A33771">
            <w:pPr>
              <w:tabs>
                <w:tab w:val="left" w:pos="9923"/>
              </w:tabs>
              <w:ind w:right="-1"/>
              <w:jc w:val="right"/>
              <w:rPr>
                <w:rFonts w:ascii="Times New Roman" w:hAnsi="Times New Roman" w:cs="Times New Roman"/>
                <w:sz w:val="20"/>
                <w:szCs w:val="20"/>
                <w:lang w:eastAsia="en-GB"/>
              </w:rPr>
            </w:pPr>
          </w:p>
        </w:tc>
        <w:tc>
          <w:tcPr>
            <w:tcW w:w="900" w:type="dxa"/>
          </w:tcPr>
          <w:p w14:paraId="57618EB0" w14:textId="61925A00" w:rsidR="00A33771" w:rsidRPr="00082F78" w:rsidRDefault="00A33771" w:rsidP="00A33771">
            <w:pPr>
              <w:tabs>
                <w:tab w:val="left" w:pos="9923"/>
              </w:tabs>
              <w:ind w:right="-57"/>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(15</w:t>
            </w:r>
            <w:r w:rsidR="00081407">
              <w:rPr>
                <w:rFonts w:ascii="Times New Roman" w:hAnsi="Times New Roman" w:cs="Times New Roman"/>
                <w:sz w:val="20"/>
                <w:szCs w:val="20"/>
                <w:lang w:eastAsia="en-GB"/>
              </w:rPr>
              <w:t>6.50</w:t>
            </w:r>
            <w:r w:rsidRPr="00082F78">
              <w:rPr>
                <w:rFonts w:ascii="Times New Roman" w:hAnsi="Times New Roman" w:cs="Times New Roman"/>
                <w:sz w:val="20"/>
                <w:szCs w:val="20"/>
                <w:lang w:eastAsia="en-GB"/>
              </w:rPr>
              <w:t>)</w:t>
            </w:r>
          </w:p>
        </w:tc>
        <w:tc>
          <w:tcPr>
            <w:tcW w:w="236" w:type="dxa"/>
          </w:tcPr>
          <w:p w14:paraId="54ABE821" w14:textId="77777777" w:rsidR="00A33771" w:rsidRPr="00082F78" w:rsidRDefault="00A33771" w:rsidP="00A33771">
            <w:pPr>
              <w:tabs>
                <w:tab w:val="left" w:pos="9923"/>
              </w:tabs>
              <w:ind w:right="-1"/>
              <w:jc w:val="right"/>
              <w:rPr>
                <w:rFonts w:ascii="Times New Roman" w:hAnsi="Times New Roman" w:cs="Times New Roman"/>
                <w:sz w:val="20"/>
                <w:szCs w:val="20"/>
                <w:lang w:eastAsia="en-GB"/>
              </w:rPr>
            </w:pPr>
          </w:p>
        </w:tc>
        <w:tc>
          <w:tcPr>
            <w:tcW w:w="874" w:type="dxa"/>
          </w:tcPr>
          <w:p w14:paraId="61F50CEF" w14:textId="35E1E8E7" w:rsidR="00A33771" w:rsidRPr="00082F78" w:rsidRDefault="00A33771" w:rsidP="00A33771">
            <w:pPr>
              <w:tabs>
                <w:tab w:val="left" w:pos="9923"/>
              </w:tabs>
              <w:ind w:right="-1"/>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1</w:t>
            </w:r>
            <w:r w:rsidR="00081407">
              <w:rPr>
                <w:rFonts w:ascii="Times New Roman" w:hAnsi="Times New Roman" w:cs="Times New Roman"/>
                <w:sz w:val="20"/>
                <w:szCs w:val="20"/>
                <w:lang w:eastAsia="en-GB"/>
              </w:rPr>
              <w:t>5.77</w:t>
            </w:r>
          </w:p>
        </w:tc>
        <w:tc>
          <w:tcPr>
            <w:tcW w:w="242" w:type="dxa"/>
          </w:tcPr>
          <w:p w14:paraId="10FE0997" w14:textId="77777777" w:rsidR="00A33771" w:rsidRPr="00082F78" w:rsidRDefault="00A33771" w:rsidP="00A33771">
            <w:pPr>
              <w:tabs>
                <w:tab w:val="left" w:pos="9923"/>
              </w:tabs>
              <w:ind w:right="-1"/>
              <w:jc w:val="right"/>
              <w:rPr>
                <w:rFonts w:ascii="Times New Roman" w:hAnsi="Times New Roman" w:cs="Times New Roman"/>
                <w:sz w:val="20"/>
                <w:szCs w:val="20"/>
                <w:lang w:eastAsia="en-GB"/>
              </w:rPr>
            </w:pPr>
          </w:p>
        </w:tc>
        <w:tc>
          <w:tcPr>
            <w:tcW w:w="808" w:type="dxa"/>
          </w:tcPr>
          <w:p w14:paraId="7CC29462" w14:textId="77777777" w:rsidR="00A33771" w:rsidRPr="00082F78" w:rsidRDefault="00A33771" w:rsidP="00A33771">
            <w:pPr>
              <w:tabs>
                <w:tab w:val="left" w:pos="9923"/>
              </w:tabs>
              <w:ind w:right="-1"/>
              <w:jc w:val="right"/>
              <w:rPr>
                <w:rFonts w:ascii="Times New Roman" w:hAnsi="Times New Roman" w:cs="Times New Roman"/>
                <w:sz w:val="20"/>
                <w:szCs w:val="20"/>
                <w:cs/>
                <w:lang w:eastAsia="en-GB"/>
              </w:rPr>
            </w:pPr>
            <w:r w:rsidRPr="00082F78">
              <w:rPr>
                <w:rFonts w:ascii="Times New Roman" w:hAnsi="Times New Roman" w:cs="Times New Roman"/>
                <w:sz w:val="20"/>
                <w:szCs w:val="20"/>
                <w:cs/>
                <w:lang w:eastAsia="en-GB"/>
              </w:rPr>
              <w:t>162.38</w:t>
            </w:r>
          </w:p>
        </w:tc>
        <w:tc>
          <w:tcPr>
            <w:tcW w:w="245" w:type="dxa"/>
          </w:tcPr>
          <w:p w14:paraId="4FC36C16" w14:textId="77777777" w:rsidR="00A33771" w:rsidRPr="00082F78" w:rsidRDefault="00A33771" w:rsidP="00A33771">
            <w:pPr>
              <w:tabs>
                <w:tab w:val="left" w:pos="9923"/>
              </w:tabs>
              <w:ind w:right="-1"/>
              <w:jc w:val="right"/>
              <w:rPr>
                <w:rFonts w:ascii="Times New Roman" w:hAnsi="Times New Roman" w:cs="Times New Roman"/>
                <w:sz w:val="20"/>
                <w:szCs w:val="20"/>
                <w:lang w:eastAsia="en-GB"/>
              </w:rPr>
            </w:pPr>
          </w:p>
        </w:tc>
        <w:tc>
          <w:tcPr>
            <w:tcW w:w="925" w:type="dxa"/>
          </w:tcPr>
          <w:p w14:paraId="171664D5" w14:textId="77777777" w:rsidR="00A33771" w:rsidRPr="00082F78" w:rsidRDefault="00A33771" w:rsidP="00A33771">
            <w:pPr>
              <w:tabs>
                <w:tab w:val="left" w:pos="9923"/>
              </w:tabs>
              <w:ind w:right="-57"/>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(147.01)</w:t>
            </w:r>
          </w:p>
        </w:tc>
        <w:tc>
          <w:tcPr>
            <w:tcW w:w="236" w:type="dxa"/>
          </w:tcPr>
          <w:p w14:paraId="5126F4E1" w14:textId="77777777" w:rsidR="00A33771" w:rsidRPr="00082F78" w:rsidRDefault="00A33771" w:rsidP="00A33771">
            <w:pPr>
              <w:tabs>
                <w:tab w:val="left" w:pos="9923"/>
              </w:tabs>
              <w:ind w:right="-1"/>
              <w:jc w:val="right"/>
              <w:rPr>
                <w:rFonts w:ascii="Times New Roman" w:hAnsi="Times New Roman" w:cs="Times New Roman"/>
                <w:sz w:val="20"/>
                <w:szCs w:val="20"/>
                <w:lang w:eastAsia="en-GB"/>
              </w:rPr>
            </w:pPr>
          </w:p>
        </w:tc>
        <w:tc>
          <w:tcPr>
            <w:tcW w:w="824" w:type="dxa"/>
          </w:tcPr>
          <w:p w14:paraId="5E8D29BD" w14:textId="77777777" w:rsidR="00A33771" w:rsidRPr="00082F78" w:rsidRDefault="00A33771" w:rsidP="00A33771">
            <w:pPr>
              <w:tabs>
                <w:tab w:val="left" w:pos="9923"/>
              </w:tabs>
              <w:ind w:right="-1"/>
              <w:jc w:val="right"/>
              <w:rPr>
                <w:rFonts w:ascii="Times New Roman" w:hAnsi="Times New Roman" w:cs="Times New Roman"/>
                <w:sz w:val="20"/>
                <w:szCs w:val="20"/>
                <w:lang w:eastAsia="en-GB"/>
              </w:rPr>
            </w:pPr>
            <w:r w:rsidRPr="00082F78">
              <w:rPr>
                <w:rFonts w:ascii="Times New Roman" w:hAnsi="Times New Roman" w:cs="Times New Roman"/>
                <w:sz w:val="20"/>
                <w:szCs w:val="20"/>
                <w:lang w:eastAsia="en-GB"/>
              </w:rPr>
              <w:t>15.37</w:t>
            </w:r>
          </w:p>
        </w:tc>
      </w:tr>
      <w:tr w:rsidR="00A33771" w:rsidRPr="000F3734" w14:paraId="680C999E" w14:textId="77777777" w:rsidTr="009B5583">
        <w:tc>
          <w:tcPr>
            <w:tcW w:w="2700" w:type="dxa"/>
          </w:tcPr>
          <w:p w14:paraId="2138875B" w14:textId="77777777" w:rsidR="00A33771" w:rsidRPr="003F29FD" w:rsidRDefault="00A33771" w:rsidP="00A33771">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Unearned income</w:t>
            </w:r>
          </w:p>
        </w:tc>
        <w:tc>
          <w:tcPr>
            <w:tcW w:w="900" w:type="dxa"/>
          </w:tcPr>
          <w:p w14:paraId="10AD6775" w14:textId="47733AE0" w:rsidR="00A33771" w:rsidRPr="003F29FD" w:rsidRDefault="00A33771" w:rsidP="00A33771">
            <w:pPr>
              <w:tabs>
                <w:tab w:val="left" w:pos="9923"/>
              </w:tabs>
              <w:ind w:right="-1"/>
              <w:jc w:val="right"/>
              <w:rPr>
                <w:rFonts w:ascii="Times New Roman" w:hAnsi="Times New Roman" w:cs="Times New Roman"/>
                <w:sz w:val="20"/>
                <w:szCs w:val="20"/>
                <w:cs/>
              </w:rPr>
            </w:pPr>
            <w:r>
              <w:rPr>
                <w:rFonts w:ascii="Times New Roman" w:hAnsi="Times New Roman" w:cs="Times New Roman"/>
                <w:sz w:val="20"/>
                <w:szCs w:val="20"/>
              </w:rPr>
              <w:t>6</w:t>
            </w:r>
            <w:r w:rsidR="00BD4F3C">
              <w:rPr>
                <w:rFonts w:ascii="Times New Roman" w:hAnsi="Times New Roman" w:cs="Times New Roman"/>
                <w:sz w:val="20"/>
                <w:szCs w:val="20"/>
              </w:rPr>
              <w:t>3</w:t>
            </w:r>
            <w:bookmarkStart w:id="1" w:name="_GoBack"/>
            <w:bookmarkEnd w:id="1"/>
            <w:r>
              <w:rPr>
                <w:rFonts w:ascii="Times New Roman" w:hAnsi="Times New Roman" w:cs="Times New Roman"/>
                <w:sz w:val="20"/>
                <w:szCs w:val="20"/>
              </w:rPr>
              <w:t>.54</w:t>
            </w:r>
          </w:p>
        </w:tc>
        <w:tc>
          <w:tcPr>
            <w:tcW w:w="270" w:type="dxa"/>
          </w:tcPr>
          <w:p w14:paraId="6766AC39" w14:textId="77777777" w:rsidR="00A33771" w:rsidRPr="003F29FD" w:rsidRDefault="00A33771" w:rsidP="00A33771">
            <w:pPr>
              <w:tabs>
                <w:tab w:val="left" w:pos="9923"/>
              </w:tabs>
              <w:ind w:right="-1"/>
              <w:jc w:val="right"/>
              <w:rPr>
                <w:rFonts w:ascii="Times New Roman" w:hAnsi="Times New Roman" w:cs="Times New Roman"/>
                <w:sz w:val="20"/>
                <w:szCs w:val="20"/>
                <w:cs/>
              </w:rPr>
            </w:pPr>
          </w:p>
        </w:tc>
        <w:tc>
          <w:tcPr>
            <w:tcW w:w="900" w:type="dxa"/>
          </w:tcPr>
          <w:p w14:paraId="68E9F3CD" w14:textId="77777777" w:rsidR="00A33771" w:rsidRPr="003F29FD" w:rsidRDefault="00A33771" w:rsidP="00A33771">
            <w:pPr>
              <w:tabs>
                <w:tab w:val="left" w:pos="9923"/>
              </w:tabs>
              <w:ind w:left="-110" w:right="-66"/>
              <w:jc w:val="right"/>
              <w:rPr>
                <w:rFonts w:ascii="Times New Roman" w:hAnsi="Times New Roman" w:cs="Times New Roman"/>
                <w:sz w:val="20"/>
                <w:szCs w:val="20"/>
              </w:rPr>
            </w:pPr>
            <w:r>
              <w:rPr>
                <w:rFonts w:ascii="Times New Roman" w:hAnsi="Times New Roman" w:cs="Times New Roman"/>
                <w:sz w:val="20"/>
                <w:szCs w:val="20"/>
              </w:rPr>
              <w:t>(11.55)</w:t>
            </w:r>
          </w:p>
        </w:tc>
        <w:tc>
          <w:tcPr>
            <w:tcW w:w="236" w:type="dxa"/>
          </w:tcPr>
          <w:p w14:paraId="723AEB4B"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874" w:type="dxa"/>
          </w:tcPr>
          <w:p w14:paraId="596184B2" w14:textId="77777777" w:rsidR="00A33771" w:rsidRPr="003F29FD" w:rsidRDefault="00A33771" w:rsidP="00A33771">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51.99</w:t>
            </w:r>
          </w:p>
        </w:tc>
        <w:tc>
          <w:tcPr>
            <w:tcW w:w="242" w:type="dxa"/>
          </w:tcPr>
          <w:p w14:paraId="0D2C8299"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808" w:type="dxa"/>
          </w:tcPr>
          <w:p w14:paraId="7F9AEA90" w14:textId="77777777" w:rsidR="00A33771" w:rsidRPr="003F29FD" w:rsidRDefault="00A33771" w:rsidP="00A33771">
            <w:pPr>
              <w:tabs>
                <w:tab w:val="left" w:pos="9923"/>
              </w:tabs>
              <w:ind w:right="-1"/>
              <w:jc w:val="right"/>
              <w:rPr>
                <w:rFonts w:ascii="Times New Roman" w:hAnsi="Times New Roman" w:cs="Times New Roman"/>
                <w:sz w:val="20"/>
                <w:szCs w:val="20"/>
                <w:cs/>
              </w:rPr>
            </w:pPr>
            <w:r>
              <w:rPr>
                <w:rFonts w:ascii="Times New Roman" w:hAnsi="Times New Roman" w:cs="Times New Roman"/>
                <w:sz w:val="20"/>
                <w:szCs w:val="20"/>
              </w:rPr>
              <w:t>63.35</w:t>
            </w:r>
          </w:p>
        </w:tc>
        <w:tc>
          <w:tcPr>
            <w:tcW w:w="245" w:type="dxa"/>
          </w:tcPr>
          <w:p w14:paraId="7525A559" w14:textId="77777777" w:rsidR="00A33771" w:rsidRPr="003F29FD" w:rsidRDefault="00A33771" w:rsidP="00A33771">
            <w:pPr>
              <w:tabs>
                <w:tab w:val="left" w:pos="9923"/>
              </w:tabs>
              <w:ind w:right="-1"/>
              <w:jc w:val="right"/>
              <w:rPr>
                <w:rFonts w:ascii="Times New Roman" w:hAnsi="Times New Roman" w:cs="Times New Roman"/>
                <w:sz w:val="20"/>
                <w:szCs w:val="20"/>
                <w:cs/>
              </w:rPr>
            </w:pPr>
          </w:p>
        </w:tc>
        <w:tc>
          <w:tcPr>
            <w:tcW w:w="925" w:type="dxa"/>
          </w:tcPr>
          <w:p w14:paraId="40453E18" w14:textId="77777777" w:rsidR="00A33771" w:rsidRPr="003F29FD" w:rsidRDefault="00A33771" w:rsidP="00A33771">
            <w:pPr>
              <w:tabs>
                <w:tab w:val="left" w:pos="9923"/>
              </w:tabs>
              <w:ind w:left="-110" w:right="-66"/>
              <w:jc w:val="right"/>
              <w:rPr>
                <w:rFonts w:ascii="Times New Roman" w:hAnsi="Times New Roman" w:cs="Times New Roman"/>
                <w:sz w:val="20"/>
                <w:szCs w:val="20"/>
              </w:rPr>
            </w:pPr>
            <w:r>
              <w:rPr>
                <w:rFonts w:ascii="Times New Roman" w:hAnsi="Times New Roman" w:cs="Times New Roman"/>
                <w:sz w:val="20"/>
                <w:szCs w:val="20"/>
              </w:rPr>
              <w:t>(11.55)</w:t>
            </w:r>
          </w:p>
        </w:tc>
        <w:tc>
          <w:tcPr>
            <w:tcW w:w="236" w:type="dxa"/>
          </w:tcPr>
          <w:p w14:paraId="3B6BF4D0"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824" w:type="dxa"/>
          </w:tcPr>
          <w:p w14:paraId="379B9E17" w14:textId="77777777" w:rsidR="00A33771" w:rsidRPr="003F29FD" w:rsidRDefault="00A33771" w:rsidP="00A33771">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51.80</w:t>
            </w:r>
          </w:p>
        </w:tc>
      </w:tr>
      <w:tr w:rsidR="00A33771" w:rsidRPr="000F3734" w14:paraId="203DAD4A" w14:textId="77777777" w:rsidTr="009B5583">
        <w:tc>
          <w:tcPr>
            <w:tcW w:w="2700" w:type="dxa"/>
          </w:tcPr>
          <w:p w14:paraId="466E2441" w14:textId="77777777" w:rsidR="00A33771" w:rsidRPr="003F29FD" w:rsidRDefault="00A33771" w:rsidP="00A33771">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Employee benefit</w:t>
            </w:r>
          </w:p>
        </w:tc>
        <w:tc>
          <w:tcPr>
            <w:tcW w:w="900" w:type="dxa"/>
          </w:tcPr>
          <w:p w14:paraId="0A71B3FF" w14:textId="77777777" w:rsidR="00A33771" w:rsidRPr="003F29FD" w:rsidRDefault="00A33771" w:rsidP="00A33771">
            <w:pPr>
              <w:tabs>
                <w:tab w:val="left" w:pos="9923"/>
              </w:tabs>
              <w:ind w:right="-1"/>
              <w:jc w:val="right"/>
              <w:rPr>
                <w:rFonts w:ascii="Times New Roman" w:hAnsi="Times New Roman" w:cs="Times New Roman"/>
                <w:sz w:val="20"/>
                <w:szCs w:val="20"/>
                <w:cs/>
              </w:rPr>
            </w:pPr>
          </w:p>
        </w:tc>
        <w:tc>
          <w:tcPr>
            <w:tcW w:w="270" w:type="dxa"/>
          </w:tcPr>
          <w:p w14:paraId="47130412" w14:textId="77777777" w:rsidR="00A33771" w:rsidRPr="003F29FD" w:rsidRDefault="00A33771" w:rsidP="00A33771">
            <w:pPr>
              <w:tabs>
                <w:tab w:val="left" w:pos="9923"/>
              </w:tabs>
              <w:ind w:right="-1"/>
              <w:jc w:val="right"/>
              <w:rPr>
                <w:rFonts w:ascii="Times New Roman" w:hAnsi="Times New Roman" w:cs="Times New Roman"/>
                <w:sz w:val="20"/>
                <w:szCs w:val="20"/>
                <w:cs/>
              </w:rPr>
            </w:pPr>
          </w:p>
        </w:tc>
        <w:tc>
          <w:tcPr>
            <w:tcW w:w="900" w:type="dxa"/>
          </w:tcPr>
          <w:p w14:paraId="3F8FF67D" w14:textId="77777777" w:rsidR="00A33771" w:rsidRPr="003F29FD" w:rsidRDefault="00A33771" w:rsidP="00A33771">
            <w:pPr>
              <w:tabs>
                <w:tab w:val="left" w:pos="9923"/>
              </w:tabs>
              <w:ind w:left="-110" w:right="-66"/>
              <w:jc w:val="right"/>
              <w:rPr>
                <w:rFonts w:ascii="Times New Roman" w:hAnsi="Times New Roman" w:cs="Times New Roman"/>
                <w:sz w:val="20"/>
                <w:szCs w:val="20"/>
              </w:rPr>
            </w:pPr>
          </w:p>
        </w:tc>
        <w:tc>
          <w:tcPr>
            <w:tcW w:w="236" w:type="dxa"/>
          </w:tcPr>
          <w:p w14:paraId="10EFEBFC"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874" w:type="dxa"/>
          </w:tcPr>
          <w:p w14:paraId="5F3CDC77"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242" w:type="dxa"/>
          </w:tcPr>
          <w:p w14:paraId="3CE2AABB"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808" w:type="dxa"/>
          </w:tcPr>
          <w:p w14:paraId="5EBC982E" w14:textId="77777777" w:rsidR="00A33771" w:rsidRPr="003F29FD" w:rsidRDefault="00A33771" w:rsidP="00A33771">
            <w:pPr>
              <w:tabs>
                <w:tab w:val="left" w:pos="9923"/>
              </w:tabs>
              <w:ind w:right="-1"/>
              <w:jc w:val="right"/>
              <w:rPr>
                <w:rFonts w:ascii="Times New Roman" w:hAnsi="Times New Roman" w:cs="Times New Roman"/>
                <w:sz w:val="20"/>
                <w:szCs w:val="20"/>
                <w:cs/>
              </w:rPr>
            </w:pPr>
          </w:p>
        </w:tc>
        <w:tc>
          <w:tcPr>
            <w:tcW w:w="245" w:type="dxa"/>
          </w:tcPr>
          <w:p w14:paraId="04270B29" w14:textId="77777777" w:rsidR="00A33771" w:rsidRPr="003F29FD" w:rsidRDefault="00A33771" w:rsidP="00A33771">
            <w:pPr>
              <w:tabs>
                <w:tab w:val="left" w:pos="9923"/>
              </w:tabs>
              <w:ind w:right="-1"/>
              <w:jc w:val="right"/>
              <w:rPr>
                <w:rFonts w:ascii="Times New Roman" w:hAnsi="Times New Roman" w:cs="Times New Roman"/>
                <w:sz w:val="20"/>
                <w:szCs w:val="20"/>
                <w:cs/>
              </w:rPr>
            </w:pPr>
          </w:p>
        </w:tc>
        <w:tc>
          <w:tcPr>
            <w:tcW w:w="925" w:type="dxa"/>
          </w:tcPr>
          <w:p w14:paraId="68E3CD54" w14:textId="77777777" w:rsidR="00A33771" w:rsidRPr="003F29FD" w:rsidRDefault="00A33771" w:rsidP="00A33771">
            <w:pPr>
              <w:tabs>
                <w:tab w:val="left" w:pos="9923"/>
              </w:tabs>
              <w:ind w:left="-110" w:right="-66"/>
              <w:jc w:val="right"/>
              <w:rPr>
                <w:rFonts w:ascii="Times New Roman" w:hAnsi="Times New Roman" w:cs="Times New Roman"/>
                <w:sz w:val="20"/>
                <w:szCs w:val="20"/>
              </w:rPr>
            </w:pPr>
          </w:p>
        </w:tc>
        <w:tc>
          <w:tcPr>
            <w:tcW w:w="236" w:type="dxa"/>
          </w:tcPr>
          <w:p w14:paraId="0648FA84"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824" w:type="dxa"/>
          </w:tcPr>
          <w:p w14:paraId="38BF5C1E" w14:textId="77777777" w:rsidR="00A33771" w:rsidRPr="003F29FD" w:rsidRDefault="00A33771" w:rsidP="00A33771">
            <w:pPr>
              <w:tabs>
                <w:tab w:val="left" w:pos="9923"/>
              </w:tabs>
              <w:ind w:right="-1"/>
              <w:jc w:val="right"/>
              <w:rPr>
                <w:rFonts w:ascii="Times New Roman" w:hAnsi="Times New Roman" w:cs="Times New Roman"/>
                <w:sz w:val="20"/>
                <w:szCs w:val="20"/>
              </w:rPr>
            </w:pPr>
          </w:p>
        </w:tc>
      </w:tr>
      <w:tr w:rsidR="00A33771" w:rsidRPr="000F3734" w14:paraId="35EF28D7" w14:textId="77777777" w:rsidTr="009B5583">
        <w:tc>
          <w:tcPr>
            <w:tcW w:w="2700" w:type="dxa"/>
          </w:tcPr>
          <w:p w14:paraId="792DA0CF" w14:textId="77777777" w:rsidR="00A33771" w:rsidRPr="003F29FD" w:rsidRDefault="00A33771" w:rsidP="00A33771">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obligations for annual</w:t>
            </w:r>
          </w:p>
        </w:tc>
        <w:tc>
          <w:tcPr>
            <w:tcW w:w="900" w:type="dxa"/>
          </w:tcPr>
          <w:p w14:paraId="667F167D" w14:textId="77777777" w:rsidR="00A33771" w:rsidRPr="003F29FD" w:rsidRDefault="00A33771" w:rsidP="00A33771">
            <w:pPr>
              <w:tabs>
                <w:tab w:val="left" w:pos="9923"/>
              </w:tabs>
              <w:ind w:right="-1"/>
              <w:jc w:val="right"/>
              <w:rPr>
                <w:rFonts w:ascii="Times New Roman" w:hAnsi="Times New Roman" w:cs="Times New Roman"/>
                <w:sz w:val="20"/>
                <w:szCs w:val="20"/>
                <w:cs/>
              </w:rPr>
            </w:pPr>
          </w:p>
        </w:tc>
        <w:tc>
          <w:tcPr>
            <w:tcW w:w="270" w:type="dxa"/>
          </w:tcPr>
          <w:p w14:paraId="348EABD4"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900" w:type="dxa"/>
          </w:tcPr>
          <w:p w14:paraId="6062A580" w14:textId="77777777" w:rsidR="00A33771" w:rsidRPr="003F29FD" w:rsidRDefault="00A33771" w:rsidP="00A33771">
            <w:pPr>
              <w:tabs>
                <w:tab w:val="left" w:pos="9923"/>
              </w:tabs>
              <w:ind w:right="-57"/>
              <w:jc w:val="right"/>
              <w:rPr>
                <w:rFonts w:ascii="Times New Roman" w:hAnsi="Times New Roman" w:cs="Times New Roman"/>
                <w:sz w:val="20"/>
                <w:szCs w:val="20"/>
              </w:rPr>
            </w:pPr>
          </w:p>
        </w:tc>
        <w:tc>
          <w:tcPr>
            <w:tcW w:w="236" w:type="dxa"/>
          </w:tcPr>
          <w:p w14:paraId="43741643"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874" w:type="dxa"/>
          </w:tcPr>
          <w:p w14:paraId="5786DE5B" w14:textId="77777777" w:rsidR="00A33771" w:rsidRPr="003F29FD" w:rsidRDefault="00A33771" w:rsidP="00A33771">
            <w:pPr>
              <w:pStyle w:val="acctfourfigures"/>
              <w:tabs>
                <w:tab w:val="clear" w:pos="765"/>
                <w:tab w:val="decimal" w:pos="480"/>
              </w:tabs>
              <w:spacing w:line="240" w:lineRule="atLeast"/>
              <w:ind w:left="-79" w:right="45"/>
              <w:rPr>
                <w:rFonts w:eastAsia="Cordia New"/>
                <w:sz w:val="20"/>
                <w:lang w:val="en-US" w:eastAsia="zh-CN" w:bidi="th-TH"/>
              </w:rPr>
            </w:pPr>
          </w:p>
        </w:tc>
        <w:tc>
          <w:tcPr>
            <w:tcW w:w="242" w:type="dxa"/>
          </w:tcPr>
          <w:p w14:paraId="6C0D36FA"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808" w:type="dxa"/>
          </w:tcPr>
          <w:p w14:paraId="52030091" w14:textId="77777777" w:rsidR="00A33771" w:rsidRPr="003F29FD" w:rsidRDefault="00A33771" w:rsidP="00A33771">
            <w:pPr>
              <w:tabs>
                <w:tab w:val="left" w:pos="9923"/>
              </w:tabs>
              <w:ind w:right="-1"/>
              <w:jc w:val="right"/>
              <w:rPr>
                <w:rFonts w:ascii="Times New Roman" w:hAnsi="Times New Roman" w:cs="Times New Roman"/>
                <w:sz w:val="20"/>
                <w:szCs w:val="20"/>
                <w:cs/>
              </w:rPr>
            </w:pPr>
          </w:p>
        </w:tc>
        <w:tc>
          <w:tcPr>
            <w:tcW w:w="245" w:type="dxa"/>
          </w:tcPr>
          <w:p w14:paraId="58399C4E"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925" w:type="dxa"/>
          </w:tcPr>
          <w:p w14:paraId="352E502D" w14:textId="77777777" w:rsidR="00A33771" w:rsidRPr="003F29FD" w:rsidRDefault="00A33771" w:rsidP="00A33771">
            <w:pPr>
              <w:tabs>
                <w:tab w:val="left" w:pos="9923"/>
              </w:tabs>
              <w:ind w:right="-57"/>
              <w:jc w:val="right"/>
              <w:rPr>
                <w:rFonts w:ascii="Times New Roman" w:hAnsi="Times New Roman" w:cs="Times New Roman"/>
                <w:sz w:val="20"/>
                <w:szCs w:val="20"/>
              </w:rPr>
            </w:pPr>
          </w:p>
        </w:tc>
        <w:tc>
          <w:tcPr>
            <w:tcW w:w="236" w:type="dxa"/>
          </w:tcPr>
          <w:p w14:paraId="4CC6A125" w14:textId="77777777" w:rsidR="00A33771" w:rsidRPr="003F29FD" w:rsidRDefault="00A33771" w:rsidP="00A33771">
            <w:pPr>
              <w:tabs>
                <w:tab w:val="left" w:pos="9923"/>
              </w:tabs>
              <w:ind w:right="-1"/>
              <w:jc w:val="right"/>
              <w:rPr>
                <w:rFonts w:ascii="Times New Roman" w:hAnsi="Times New Roman" w:cs="Times New Roman"/>
                <w:sz w:val="20"/>
                <w:szCs w:val="20"/>
              </w:rPr>
            </w:pPr>
          </w:p>
        </w:tc>
        <w:tc>
          <w:tcPr>
            <w:tcW w:w="824" w:type="dxa"/>
          </w:tcPr>
          <w:p w14:paraId="7B20D743" w14:textId="77777777" w:rsidR="00A33771" w:rsidRPr="003F29FD" w:rsidRDefault="00A33771" w:rsidP="00A33771">
            <w:pPr>
              <w:pStyle w:val="acctfourfigures"/>
              <w:tabs>
                <w:tab w:val="clear" w:pos="765"/>
                <w:tab w:val="decimal" w:pos="480"/>
              </w:tabs>
              <w:spacing w:line="240" w:lineRule="atLeast"/>
              <w:ind w:left="-79" w:right="45"/>
              <w:rPr>
                <w:rFonts w:eastAsia="Cordia New"/>
                <w:sz w:val="20"/>
                <w:lang w:val="en-US" w:eastAsia="zh-CN" w:bidi="th-TH"/>
              </w:rPr>
            </w:pPr>
          </w:p>
        </w:tc>
      </w:tr>
      <w:tr w:rsidR="00A33771" w:rsidRPr="000F3734" w14:paraId="0F6C4871" w14:textId="77777777" w:rsidTr="009B5583">
        <w:tc>
          <w:tcPr>
            <w:tcW w:w="2700" w:type="dxa"/>
          </w:tcPr>
          <w:p w14:paraId="32FE918E" w14:textId="77777777" w:rsidR="00A33771" w:rsidRPr="003F29FD" w:rsidRDefault="00A33771" w:rsidP="00A33771">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leave</w:t>
            </w:r>
          </w:p>
        </w:tc>
        <w:tc>
          <w:tcPr>
            <w:tcW w:w="900" w:type="dxa"/>
          </w:tcPr>
          <w:p w14:paraId="6B22B911"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28.42</w:t>
            </w:r>
          </w:p>
        </w:tc>
        <w:tc>
          <w:tcPr>
            <w:tcW w:w="270" w:type="dxa"/>
          </w:tcPr>
          <w:p w14:paraId="2E22C221"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900" w:type="dxa"/>
          </w:tcPr>
          <w:p w14:paraId="067E36B2" w14:textId="77777777" w:rsidR="00A33771" w:rsidRPr="003F29FD" w:rsidRDefault="00A33771" w:rsidP="00A33771">
            <w:pPr>
              <w:tabs>
                <w:tab w:val="left" w:pos="9923"/>
              </w:tabs>
              <w:ind w:right="-57"/>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(28.42)</w:t>
            </w:r>
          </w:p>
        </w:tc>
        <w:tc>
          <w:tcPr>
            <w:tcW w:w="236" w:type="dxa"/>
          </w:tcPr>
          <w:p w14:paraId="330501D0"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74" w:type="dxa"/>
          </w:tcPr>
          <w:p w14:paraId="62235669" w14:textId="77777777" w:rsidR="00A33771" w:rsidRPr="003F29FD" w:rsidRDefault="00A33771" w:rsidP="00A33771">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c>
          <w:tcPr>
            <w:tcW w:w="242" w:type="dxa"/>
          </w:tcPr>
          <w:p w14:paraId="00B6EFC9"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08" w:type="dxa"/>
          </w:tcPr>
          <w:p w14:paraId="0519AC3E"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28.42</w:t>
            </w:r>
          </w:p>
        </w:tc>
        <w:tc>
          <w:tcPr>
            <w:tcW w:w="245" w:type="dxa"/>
          </w:tcPr>
          <w:p w14:paraId="44F17F2C"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925" w:type="dxa"/>
          </w:tcPr>
          <w:p w14:paraId="7FA8863E" w14:textId="77777777" w:rsidR="00A33771" w:rsidRPr="003F29FD" w:rsidRDefault="00A33771" w:rsidP="00A33771">
            <w:pPr>
              <w:tabs>
                <w:tab w:val="left" w:pos="9923"/>
              </w:tabs>
              <w:ind w:right="-57"/>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(28.42)</w:t>
            </w:r>
          </w:p>
        </w:tc>
        <w:tc>
          <w:tcPr>
            <w:tcW w:w="236" w:type="dxa"/>
          </w:tcPr>
          <w:p w14:paraId="7F32EF82"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24" w:type="dxa"/>
          </w:tcPr>
          <w:p w14:paraId="601B3926" w14:textId="77777777" w:rsidR="00A33771" w:rsidRPr="003F29FD" w:rsidRDefault="00A33771" w:rsidP="00A33771">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r>
      <w:tr w:rsidR="00A33771" w:rsidRPr="000F3734" w14:paraId="7CB7FD23" w14:textId="77777777" w:rsidTr="009B5583">
        <w:tc>
          <w:tcPr>
            <w:tcW w:w="2700" w:type="dxa"/>
          </w:tcPr>
          <w:p w14:paraId="4823BE2A" w14:textId="77777777" w:rsidR="00A33771" w:rsidRPr="003F29FD" w:rsidRDefault="00A33771" w:rsidP="00A33771">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Other current liabilities</w:t>
            </w:r>
          </w:p>
        </w:tc>
        <w:tc>
          <w:tcPr>
            <w:tcW w:w="900" w:type="dxa"/>
          </w:tcPr>
          <w:p w14:paraId="1E43240E"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14.51</w:t>
            </w:r>
          </w:p>
        </w:tc>
        <w:tc>
          <w:tcPr>
            <w:tcW w:w="270" w:type="dxa"/>
          </w:tcPr>
          <w:p w14:paraId="10CAFBEA"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900" w:type="dxa"/>
          </w:tcPr>
          <w:p w14:paraId="562EF6C8" w14:textId="77777777" w:rsidR="00A33771" w:rsidRPr="003F29FD" w:rsidRDefault="00A33771" w:rsidP="00A33771">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28.42</w:t>
            </w:r>
          </w:p>
        </w:tc>
        <w:tc>
          <w:tcPr>
            <w:tcW w:w="236" w:type="dxa"/>
          </w:tcPr>
          <w:p w14:paraId="62BE2807"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74" w:type="dxa"/>
          </w:tcPr>
          <w:p w14:paraId="3412786C"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42.93</w:t>
            </w:r>
          </w:p>
        </w:tc>
        <w:tc>
          <w:tcPr>
            <w:tcW w:w="242" w:type="dxa"/>
          </w:tcPr>
          <w:p w14:paraId="43A2A5F2"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08" w:type="dxa"/>
          </w:tcPr>
          <w:p w14:paraId="51C4FF2B"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14.27</w:t>
            </w:r>
          </w:p>
        </w:tc>
        <w:tc>
          <w:tcPr>
            <w:tcW w:w="245" w:type="dxa"/>
          </w:tcPr>
          <w:p w14:paraId="0D7DEEB0"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925" w:type="dxa"/>
          </w:tcPr>
          <w:p w14:paraId="333A9627" w14:textId="77777777" w:rsidR="00A33771" w:rsidRPr="003F29FD" w:rsidRDefault="00A33771" w:rsidP="00A33771">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28.42</w:t>
            </w:r>
          </w:p>
        </w:tc>
        <w:tc>
          <w:tcPr>
            <w:tcW w:w="236" w:type="dxa"/>
          </w:tcPr>
          <w:p w14:paraId="699F2331"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24" w:type="dxa"/>
          </w:tcPr>
          <w:p w14:paraId="19160484"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42.69</w:t>
            </w:r>
          </w:p>
        </w:tc>
      </w:tr>
      <w:tr w:rsidR="00A33771" w:rsidRPr="000F3734" w14:paraId="7ED7B763" w14:textId="77777777" w:rsidTr="009B5583">
        <w:tc>
          <w:tcPr>
            <w:tcW w:w="2700" w:type="dxa"/>
          </w:tcPr>
          <w:p w14:paraId="397728F8" w14:textId="77777777" w:rsidR="00A33771" w:rsidRPr="003F29FD" w:rsidRDefault="00A33771" w:rsidP="00A33771">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Trade and other non-current </w:t>
            </w:r>
          </w:p>
        </w:tc>
        <w:tc>
          <w:tcPr>
            <w:tcW w:w="900" w:type="dxa"/>
          </w:tcPr>
          <w:p w14:paraId="2B6B724F"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p>
        </w:tc>
        <w:tc>
          <w:tcPr>
            <w:tcW w:w="270" w:type="dxa"/>
          </w:tcPr>
          <w:p w14:paraId="540D0DB9"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p>
        </w:tc>
        <w:tc>
          <w:tcPr>
            <w:tcW w:w="900" w:type="dxa"/>
          </w:tcPr>
          <w:p w14:paraId="13D467EC" w14:textId="77777777" w:rsidR="00A33771" w:rsidRPr="003F29FD" w:rsidRDefault="00A33771" w:rsidP="00A33771">
            <w:pPr>
              <w:tabs>
                <w:tab w:val="left" w:pos="9923"/>
              </w:tabs>
              <w:ind w:left="-110" w:right="-66"/>
              <w:jc w:val="right"/>
              <w:rPr>
                <w:rFonts w:ascii="Times New Roman" w:hAnsi="Times New Roman" w:cs="Times New Roman"/>
                <w:sz w:val="20"/>
                <w:szCs w:val="20"/>
                <w:lang w:eastAsia="en-GB"/>
              </w:rPr>
            </w:pPr>
          </w:p>
        </w:tc>
        <w:tc>
          <w:tcPr>
            <w:tcW w:w="236" w:type="dxa"/>
          </w:tcPr>
          <w:p w14:paraId="56A389EC"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74" w:type="dxa"/>
          </w:tcPr>
          <w:p w14:paraId="5AEEFD9F"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242" w:type="dxa"/>
          </w:tcPr>
          <w:p w14:paraId="1D84A344"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08" w:type="dxa"/>
          </w:tcPr>
          <w:p w14:paraId="04782DC4"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p>
        </w:tc>
        <w:tc>
          <w:tcPr>
            <w:tcW w:w="245" w:type="dxa"/>
          </w:tcPr>
          <w:p w14:paraId="11806550"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p>
        </w:tc>
        <w:tc>
          <w:tcPr>
            <w:tcW w:w="925" w:type="dxa"/>
          </w:tcPr>
          <w:p w14:paraId="05BB6EE1" w14:textId="77777777" w:rsidR="00A33771" w:rsidRPr="003F29FD" w:rsidRDefault="00A33771" w:rsidP="00A33771">
            <w:pPr>
              <w:tabs>
                <w:tab w:val="left" w:pos="9923"/>
              </w:tabs>
              <w:ind w:left="-110" w:right="-66"/>
              <w:jc w:val="right"/>
              <w:rPr>
                <w:rFonts w:ascii="Times New Roman" w:hAnsi="Times New Roman" w:cs="Times New Roman"/>
                <w:sz w:val="20"/>
                <w:szCs w:val="20"/>
                <w:lang w:eastAsia="en-GB"/>
              </w:rPr>
            </w:pPr>
          </w:p>
        </w:tc>
        <w:tc>
          <w:tcPr>
            <w:tcW w:w="236" w:type="dxa"/>
          </w:tcPr>
          <w:p w14:paraId="029965CA"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24" w:type="dxa"/>
          </w:tcPr>
          <w:p w14:paraId="51E2A4C3"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r>
      <w:tr w:rsidR="00A33771" w:rsidRPr="000F3734" w14:paraId="3B354F07" w14:textId="77777777" w:rsidTr="009B5583">
        <w:tc>
          <w:tcPr>
            <w:tcW w:w="2700" w:type="dxa"/>
          </w:tcPr>
          <w:p w14:paraId="34A34D0C" w14:textId="77777777" w:rsidR="00A33771" w:rsidRPr="003F29FD" w:rsidRDefault="00A33771" w:rsidP="00A33771">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payables</w:t>
            </w:r>
          </w:p>
        </w:tc>
        <w:tc>
          <w:tcPr>
            <w:tcW w:w="900" w:type="dxa"/>
          </w:tcPr>
          <w:p w14:paraId="77CF9767"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19.14</w:t>
            </w:r>
          </w:p>
        </w:tc>
        <w:tc>
          <w:tcPr>
            <w:tcW w:w="270" w:type="dxa"/>
          </w:tcPr>
          <w:p w14:paraId="71F046A5"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900" w:type="dxa"/>
          </w:tcPr>
          <w:p w14:paraId="29D32E70" w14:textId="77777777" w:rsidR="00A33771" w:rsidRPr="003F29FD" w:rsidRDefault="00A33771" w:rsidP="00A33771">
            <w:pPr>
              <w:tabs>
                <w:tab w:val="left" w:pos="9923"/>
              </w:tabs>
              <w:ind w:right="-57"/>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(19.14)</w:t>
            </w:r>
          </w:p>
        </w:tc>
        <w:tc>
          <w:tcPr>
            <w:tcW w:w="236" w:type="dxa"/>
          </w:tcPr>
          <w:p w14:paraId="25A95A54"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74" w:type="dxa"/>
          </w:tcPr>
          <w:p w14:paraId="6CFB019C" w14:textId="77777777" w:rsidR="00A33771" w:rsidRPr="003F29FD" w:rsidRDefault="00A33771" w:rsidP="00A33771">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c>
          <w:tcPr>
            <w:tcW w:w="242" w:type="dxa"/>
          </w:tcPr>
          <w:p w14:paraId="7479A73E"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08" w:type="dxa"/>
          </w:tcPr>
          <w:p w14:paraId="7A11F32D"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19.14</w:t>
            </w:r>
          </w:p>
        </w:tc>
        <w:tc>
          <w:tcPr>
            <w:tcW w:w="245" w:type="dxa"/>
          </w:tcPr>
          <w:p w14:paraId="1DAAF6B7"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925" w:type="dxa"/>
          </w:tcPr>
          <w:p w14:paraId="42C79D93" w14:textId="77777777" w:rsidR="00A33771" w:rsidRPr="003F29FD" w:rsidRDefault="00A33771" w:rsidP="00A33771">
            <w:pPr>
              <w:tabs>
                <w:tab w:val="left" w:pos="9923"/>
              </w:tabs>
              <w:ind w:right="-57"/>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(19.14)</w:t>
            </w:r>
          </w:p>
        </w:tc>
        <w:tc>
          <w:tcPr>
            <w:tcW w:w="236" w:type="dxa"/>
          </w:tcPr>
          <w:p w14:paraId="7EF4FB19" w14:textId="77777777" w:rsidR="00A33771" w:rsidRPr="003F29FD" w:rsidRDefault="00A33771" w:rsidP="00A33771">
            <w:pPr>
              <w:tabs>
                <w:tab w:val="left" w:pos="9923"/>
              </w:tabs>
              <w:ind w:right="-57"/>
              <w:jc w:val="right"/>
              <w:rPr>
                <w:rFonts w:ascii="Times New Roman" w:hAnsi="Times New Roman" w:cs="Times New Roman"/>
                <w:sz w:val="20"/>
                <w:szCs w:val="20"/>
                <w:lang w:eastAsia="en-GB"/>
              </w:rPr>
            </w:pPr>
          </w:p>
        </w:tc>
        <w:tc>
          <w:tcPr>
            <w:tcW w:w="824" w:type="dxa"/>
          </w:tcPr>
          <w:p w14:paraId="1751E11A" w14:textId="77777777" w:rsidR="00A33771" w:rsidRPr="003F29FD" w:rsidRDefault="00A33771" w:rsidP="00A33771">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r>
      <w:tr w:rsidR="00A33771" w:rsidRPr="000F3734" w14:paraId="76C28F48" w14:textId="77777777" w:rsidTr="00A33771">
        <w:tc>
          <w:tcPr>
            <w:tcW w:w="2700" w:type="dxa"/>
          </w:tcPr>
          <w:p w14:paraId="07259C4F" w14:textId="77777777" w:rsidR="00A33771" w:rsidRPr="003F29FD" w:rsidRDefault="00A33771" w:rsidP="00A33771">
            <w:pPr>
              <w:pStyle w:val="BodyText"/>
              <w:spacing w:line="240" w:lineRule="atLeast"/>
              <w:ind w:right="-108"/>
              <w:jc w:val="both"/>
              <w:rPr>
                <w:rFonts w:cs="Times New Roman"/>
                <w:sz w:val="20"/>
                <w:szCs w:val="20"/>
                <w:lang w:eastAsia="en-GB"/>
              </w:rPr>
            </w:pPr>
            <w:r w:rsidRPr="003F29FD">
              <w:rPr>
                <w:rFonts w:cs="Times New Roman"/>
                <w:sz w:val="20"/>
                <w:szCs w:val="20"/>
                <w:lang w:eastAsia="en-GB"/>
              </w:rPr>
              <w:t>Other</w:t>
            </w:r>
            <w:r w:rsidRPr="003F29FD">
              <w:rPr>
                <w:rFonts w:cs="Times New Roman"/>
                <w:sz w:val="20"/>
                <w:szCs w:val="20"/>
                <w:lang w:val="en-US" w:eastAsia="en-GB"/>
              </w:rPr>
              <w:t xml:space="preserve"> </w:t>
            </w:r>
            <w:r w:rsidRPr="003F29FD">
              <w:rPr>
                <w:rFonts w:cs="Times New Roman"/>
                <w:sz w:val="20"/>
                <w:szCs w:val="20"/>
                <w:lang w:eastAsia="en-GB"/>
              </w:rPr>
              <w:t>non-current liabilities</w:t>
            </w:r>
          </w:p>
        </w:tc>
        <w:tc>
          <w:tcPr>
            <w:tcW w:w="900" w:type="dxa"/>
          </w:tcPr>
          <w:p w14:paraId="48EA313B"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41.43</w:t>
            </w:r>
          </w:p>
        </w:tc>
        <w:tc>
          <w:tcPr>
            <w:tcW w:w="270" w:type="dxa"/>
          </w:tcPr>
          <w:p w14:paraId="5B6F768E"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900" w:type="dxa"/>
          </w:tcPr>
          <w:p w14:paraId="5E24026C" w14:textId="77777777" w:rsidR="00A33771" w:rsidRPr="003F29FD" w:rsidRDefault="00A33771" w:rsidP="00A33771">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19.14</w:t>
            </w:r>
          </w:p>
        </w:tc>
        <w:tc>
          <w:tcPr>
            <w:tcW w:w="236" w:type="dxa"/>
          </w:tcPr>
          <w:p w14:paraId="267DC519"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74" w:type="dxa"/>
          </w:tcPr>
          <w:p w14:paraId="41FF1E15"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60.57</w:t>
            </w:r>
          </w:p>
        </w:tc>
        <w:tc>
          <w:tcPr>
            <w:tcW w:w="242" w:type="dxa"/>
          </w:tcPr>
          <w:p w14:paraId="7331E8D6"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08" w:type="dxa"/>
          </w:tcPr>
          <w:p w14:paraId="5CBE5872" w14:textId="77777777" w:rsidR="00A33771" w:rsidRPr="003F29FD" w:rsidRDefault="00A33771" w:rsidP="00A33771">
            <w:pPr>
              <w:tabs>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41.98</w:t>
            </w:r>
          </w:p>
        </w:tc>
        <w:tc>
          <w:tcPr>
            <w:tcW w:w="245" w:type="dxa"/>
          </w:tcPr>
          <w:p w14:paraId="0D53ED40"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925" w:type="dxa"/>
          </w:tcPr>
          <w:p w14:paraId="67C16FF0" w14:textId="77777777" w:rsidR="00A33771" w:rsidRPr="003F29FD" w:rsidRDefault="00A33771" w:rsidP="00A33771">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19.14</w:t>
            </w:r>
          </w:p>
        </w:tc>
        <w:tc>
          <w:tcPr>
            <w:tcW w:w="236" w:type="dxa"/>
          </w:tcPr>
          <w:p w14:paraId="02F0332B"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p>
        </w:tc>
        <w:tc>
          <w:tcPr>
            <w:tcW w:w="824" w:type="dxa"/>
          </w:tcPr>
          <w:p w14:paraId="53E79817" w14:textId="77777777" w:rsidR="00A33771" w:rsidRPr="003F29FD" w:rsidRDefault="00A33771" w:rsidP="00A33771">
            <w:pPr>
              <w:tabs>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61.12</w:t>
            </w:r>
          </w:p>
        </w:tc>
      </w:tr>
      <w:tr w:rsidR="00AA022D" w:rsidRPr="000F3734" w14:paraId="04FE2DFC" w14:textId="77777777" w:rsidTr="00A33771">
        <w:tc>
          <w:tcPr>
            <w:tcW w:w="2700" w:type="dxa"/>
          </w:tcPr>
          <w:p w14:paraId="20FFC7B3" w14:textId="77777777" w:rsidR="00AA022D" w:rsidRPr="003F29FD" w:rsidRDefault="00AA022D" w:rsidP="00AA022D">
            <w:pPr>
              <w:pStyle w:val="BodyText"/>
              <w:spacing w:line="240" w:lineRule="atLeast"/>
              <w:ind w:right="-108"/>
              <w:jc w:val="both"/>
              <w:rPr>
                <w:rFonts w:cs="Times New Roman"/>
                <w:b/>
                <w:bCs/>
                <w:sz w:val="20"/>
                <w:szCs w:val="20"/>
                <w:lang w:eastAsia="en-GB"/>
              </w:rPr>
            </w:pPr>
          </w:p>
        </w:tc>
        <w:tc>
          <w:tcPr>
            <w:tcW w:w="900" w:type="dxa"/>
          </w:tcPr>
          <w:p w14:paraId="0F9CF253" w14:textId="77777777" w:rsidR="00AA022D" w:rsidRPr="003F29FD" w:rsidRDefault="00AA022D" w:rsidP="00AA022D">
            <w:pPr>
              <w:pStyle w:val="BodyText"/>
              <w:tabs>
                <w:tab w:val="decimal" w:pos="695"/>
              </w:tabs>
              <w:spacing w:line="240" w:lineRule="atLeast"/>
              <w:ind w:right="-156"/>
              <w:rPr>
                <w:rFonts w:cs="Times New Roman"/>
                <w:b/>
                <w:bCs/>
                <w:sz w:val="20"/>
                <w:szCs w:val="20"/>
                <w:lang w:eastAsia="en-GB"/>
              </w:rPr>
            </w:pPr>
          </w:p>
        </w:tc>
        <w:tc>
          <w:tcPr>
            <w:tcW w:w="270" w:type="dxa"/>
          </w:tcPr>
          <w:p w14:paraId="13091AE5"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00" w:type="dxa"/>
            <w:tcBorders>
              <w:top w:val="single" w:sz="4" w:space="0" w:color="auto"/>
              <w:left w:val="nil"/>
              <w:bottom w:val="double" w:sz="4" w:space="0" w:color="auto"/>
              <w:right w:val="nil"/>
            </w:tcBorders>
          </w:tcPr>
          <w:p w14:paraId="5F597445" w14:textId="77777777" w:rsidR="00AA022D" w:rsidRPr="003F29FD" w:rsidRDefault="00AA022D" w:rsidP="00AA022D">
            <w:pPr>
              <w:pStyle w:val="BodyText"/>
              <w:tabs>
                <w:tab w:val="decimal" w:pos="432"/>
              </w:tabs>
              <w:spacing w:line="240" w:lineRule="atLeast"/>
              <w:ind w:right="-156"/>
              <w:rPr>
                <w:rFonts w:cs="Times New Roman"/>
                <w:b/>
                <w:bCs/>
                <w:sz w:val="20"/>
                <w:szCs w:val="20"/>
                <w:lang w:eastAsia="en-GB"/>
              </w:rPr>
            </w:pPr>
            <w:r w:rsidRPr="003F29FD">
              <w:rPr>
                <w:rFonts w:cs="Times New Roman"/>
                <w:b/>
                <w:bCs/>
                <w:sz w:val="20"/>
                <w:szCs w:val="20"/>
                <w:lang w:eastAsia="en-GB"/>
              </w:rPr>
              <w:t>-</w:t>
            </w:r>
          </w:p>
        </w:tc>
        <w:tc>
          <w:tcPr>
            <w:tcW w:w="236" w:type="dxa"/>
          </w:tcPr>
          <w:p w14:paraId="05CE53EF"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74" w:type="dxa"/>
          </w:tcPr>
          <w:p w14:paraId="5776BBA2" w14:textId="77777777" w:rsidR="00AA022D" w:rsidRPr="003F29FD" w:rsidRDefault="00AA022D" w:rsidP="00AA022D">
            <w:pPr>
              <w:pStyle w:val="BodyText"/>
              <w:tabs>
                <w:tab w:val="decimal" w:pos="695"/>
              </w:tabs>
              <w:spacing w:line="240" w:lineRule="atLeast"/>
              <w:ind w:right="-156"/>
              <w:rPr>
                <w:rFonts w:cs="Times New Roman"/>
                <w:b/>
                <w:bCs/>
                <w:sz w:val="20"/>
                <w:szCs w:val="20"/>
                <w:lang w:eastAsia="en-GB"/>
              </w:rPr>
            </w:pPr>
          </w:p>
        </w:tc>
        <w:tc>
          <w:tcPr>
            <w:tcW w:w="242" w:type="dxa"/>
          </w:tcPr>
          <w:p w14:paraId="01091E75"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08" w:type="dxa"/>
          </w:tcPr>
          <w:p w14:paraId="55E2117F" w14:textId="77777777" w:rsidR="00AA022D" w:rsidRPr="003F29FD" w:rsidRDefault="00AA022D" w:rsidP="00AA022D">
            <w:pPr>
              <w:pStyle w:val="BodyText"/>
              <w:tabs>
                <w:tab w:val="decimal" w:pos="695"/>
              </w:tabs>
              <w:spacing w:line="240" w:lineRule="atLeast"/>
              <w:ind w:right="-156"/>
              <w:rPr>
                <w:rFonts w:cs="Times New Roman"/>
                <w:b/>
                <w:bCs/>
                <w:sz w:val="20"/>
                <w:szCs w:val="20"/>
                <w:lang w:eastAsia="en-GB"/>
              </w:rPr>
            </w:pPr>
          </w:p>
        </w:tc>
        <w:tc>
          <w:tcPr>
            <w:tcW w:w="245" w:type="dxa"/>
          </w:tcPr>
          <w:p w14:paraId="5CC6084F"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25" w:type="dxa"/>
            <w:tcBorders>
              <w:top w:val="single" w:sz="4" w:space="0" w:color="auto"/>
              <w:left w:val="nil"/>
              <w:bottom w:val="double" w:sz="4" w:space="0" w:color="auto"/>
              <w:right w:val="nil"/>
            </w:tcBorders>
          </w:tcPr>
          <w:p w14:paraId="34399578" w14:textId="77777777" w:rsidR="00AA022D" w:rsidRPr="003F29FD" w:rsidRDefault="00AA022D" w:rsidP="00AA022D">
            <w:pPr>
              <w:pStyle w:val="BodyText"/>
              <w:tabs>
                <w:tab w:val="decimal" w:pos="432"/>
              </w:tabs>
              <w:spacing w:line="240" w:lineRule="atLeast"/>
              <w:ind w:right="-156"/>
              <w:rPr>
                <w:rFonts w:cs="Times New Roman"/>
                <w:b/>
                <w:bCs/>
                <w:sz w:val="20"/>
                <w:szCs w:val="20"/>
                <w:lang w:eastAsia="en-GB"/>
              </w:rPr>
            </w:pPr>
            <w:r w:rsidRPr="003F29FD">
              <w:rPr>
                <w:rFonts w:cs="Times New Roman"/>
                <w:b/>
                <w:bCs/>
                <w:sz w:val="20"/>
                <w:szCs w:val="20"/>
                <w:lang w:eastAsia="en-GB"/>
              </w:rPr>
              <w:t>-</w:t>
            </w:r>
          </w:p>
        </w:tc>
        <w:tc>
          <w:tcPr>
            <w:tcW w:w="236" w:type="dxa"/>
          </w:tcPr>
          <w:p w14:paraId="2027DD1C"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24" w:type="dxa"/>
          </w:tcPr>
          <w:p w14:paraId="345A3DB6" w14:textId="77777777" w:rsidR="00AA022D" w:rsidRPr="003F29FD" w:rsidRDefault="00AA022D" w:rsidP="00AA022D">
            <w:pPr>
              <w:pStyle w:val="BodyText"/>
              <w:tabs>
                <w:tab w:val="decimal" w:pos="627"/>
              </w:tabs>
              <w:spacing w:line="240" w:lineRule="atLeast"/>
              <w:ind w:right="-156"/>
              <w:rPr>
                <w:rFonts w:cs="Times New Roman"/>
                <w:b/>
                <w:bCs/>
                <w:sz w:val="20"/>
                <w:szCs w:val="20"/>
                <w:lang w:eastAsia="en-GB"/>
              </w:rPr>
            </w:pPr>
          </w:p>
        </w:tc>
      </w:tr>
      <w:tr w:rsidR="00AA022D" w:rsidRPr="000F3734" w14:paraId="233D90C8" w14:textId="77777777" w:rsidTr="009B5583">
        <w:tc>
          <w:tcPr>
            <w:tcW w:w="2700" w:type="dxa"/>
          </w:tcPr>
          <w:p w14:paraId="2636DF3C" w14:textId="77777777" w:rsidR="00AA022D" w:rsidRPr="003F29FD" w:rsidRDefault="00AA022D" w:rsidP="00AA022D">
            <w:pPr>
              <w:pStyle w:val="BodyText"/>
              <w:ind w:right="-108"/>
              <w:rPr>
                <w:rFonts w:cs="Times New Roman"/>
                <w:sz w:val="20"/>
                <w:szCs w:val="20"/>
                <w:lang w:eastAsia="en-GB"/>
              </w:rPr>
            </w:pPr>
          </w:p>
        </w:tc>
        <w:tc>
          <w:tcPr>
            <w:tcW w:w="900" w:type="dxa"/>
          </w:tcPr>
          <w:p w14:paraId="221ECD9A" w14:textId="77777777" w:rsidR="00AA022D" w:rsidRPr="003F29FD" w:rsidRDefault="00AA022D" w:rsidP="00AA022D">
            <w:pPr>
              <w:pStyle w:val="BodyText"/>
              <w:tabs>
                <w:tab w:val="decimal" w:pos="695"/>
              </w:tabs>
              <w:ind w:right="-156"/>
              <w:rPr>
                <w:rFonts w:cs="Times New Roman"/>
                <w:sz w:val="20"/>
                <w:szCs w:val="20"/>
                <w:lang w:eastAsia="en-GB"/>
              </w:rPr>
            </w:pPr>
          </w:p>
        </w:tc>
        <w:tc>
          <w:tcPr>
            <w:tcW w:w="270" w:type="dxa"/>
          </w:tcPr>
          <w:p w14:paraId="12C24764" w14:textId="77777777" w:rsidR="00AA022D" w:rsidRPr="003F29FD" w:rsidRDefault="00AA022D" w:rsidP="00AA022D">
            <w:pPr>
              <w:pStyle w:val="BodyText"/>
              <w:ind w:right="-405"/>
              <w:jc w:val="both"/>
              <w:rPr>
                <w:rFonts w:cs="Times New Roman"/>
                <w:sz w:val="20"/>
                <w:szCs w:val="20"/>
                <w:lang w:eastAsia="en-GB"/>
              </w:rPr>
            </w:pPr>
          </w:p>
        </w:tc>
        <w:tc>
          <w:tcPr>
            <w:tcW w:w="900" w:type="dxa"/>
          </w:tcPr>
          <w:p w14:paraId="423994E1" w14:textId="77777777" w:rsidR="00AA022D" w:rsidRPr="003F29FD" w:rsidRDefault="00AA022D" w:rsidP="00AA022D">
            <w:pPr>
              <w:pStyle w:val="BodyText"/>
              <w:tabs>
                <w:tab w:val="decimal" w:pos="695"/>
              </w:tabs>
              <w:ind w:right="-156"/>
              <w:rPr>
                <w:rFonts w:cs="Times New Roman"/>
                <w:sz w:val="20"/>
                <w:szCs w:val="20"/>
                <w:lang w:eastAsia="en-GB"/>
              </w:rPr>
            </w:pPr>
          </w:p>
        </w:tc>
        <w:tc>
          <w:tcPr>
            <w:tcW w:w="236" w:type="dxa"/>
          </w:tcPr>
          <w:p w14:paraId="36115581" w14:textId="77777777" w:rsidR="00AA022D" w:rsidRPr="003F29FD" w:rsidRDefault="00AA022D" w:rsidP="00AA022D">
            <w:pPr>
              <w:pStyle w:val="BodyText"/>
              <w:ind w:right="-405"/>
              <w:jc w:val="both"/>
              <w:rPr>
                <w:rFonts w:cs="Times New Roman"/>
                <w:sz w:val="20"/>
                <w:szCs w:val="20"/>
                <w:lang w:eastAsia="en-GB"/>
              </w:rPr>
            </w:pPr>
          </w:p>
        </w:tc>
        <w:tc>
          <w:tcPr>
            <w:tcW w:w="874" w:type="dxa"/>
          </w:tcPr>
          <w:p w14:paraId="520A0091" w14:textId="77777777" w:rsidR="00AA022D" w:rsidRPr="003F29FD" w:rsidRDefault="00AA022D" w:rsidP="00AA022D">
            <w:pPr>
              <w:pStyle w:val="BodyText"/>
              <w:tabs>
                <w:tab w:val="decimal" w:pos="695"/>
              </w:tabs>
              <w:ind w:right="-156"/>
              <w:rPr>
                <w:rFonts w:cs="Times New Roman"/>
                <w:sz w:val="20"/>
                <w:szCs w:val="20"/>
                <w:lang w:eastAsia="en-GB"/>
              </w:rPr>
            </w:pPr>
          </w:p>
        </w:tc>
        <w:tc>
          <w:tcPr>
            <w:tcW w:w="242" w:type="dxa"/>
          </w:tcPr>
          <w:p w14:paraId="64C4982F" w14:textId="77777777" w:rsidR="00AA022D" w:rsidRPr="003F29FD" w:rsidRDefault="00AA022D" w:rsidP="00AA022D">
            <w:pPr>
              <w:pStyle w:val="BodyText"/>
              <w:ind w:right="-405"/>
              <w:jc w:val="both"/>
              <w:rPr>
                <w:rFonts w:cs="Times New Roman"/>
                <w:sz w:val="20"/>
                <w:szCs w:val="20"/>
                <w:lang w:eastAsia="en-GB"/>
              </w:rPr>
            </w:pPr>
          </w:p>
        </w:tc>
        <w:tc>
          <w:tcPr>
            <w:tcW w:w="808" w:type="dxa"/>
          </w:tcPr>
          <w:p w14:paraId="650F3749" w14:textId="77777777" w:rsidR="00AA022D" w:rsidRPr="003F29FD" w:rsidRDefault="00AA022D" w:rsidP="00AA022D">
            <w:pPr>
              <w:pStyle w:val="BodyText"/>
              <w:tabs>
                <w:tab w:val="decimal" w:pos="695"/>
              </w:tabs>
              <w:ind w:right="-156"/>
              <w:rPr>
                <w:rFonts w:cs="Times New Roman"/>
                <w:sz w:val="20"/>
                <w:szCs w:val="20"/>
                <w:lang w:eastAsia="en-GB"/>
              </w:rPr>
            </w:pPr>
          </w:p>
        </w:tc>
        <w:tc>
          <w:tcPr>
            <w:tcW w:w="245" w:type="dxa"/>
          </w:tcPr>
          <w:p w14:paraId="13C8E129" w14:textId="77777777" w:rsidR="00AA022D" w:rsidRPr="003F29FD" w:rsidRDefault="00AA022D" w:rsidP="00AA022D">
            <w:pPr>
              <w:pStyle w:val="BodyText"/>
              <w:ind w:right="-405"/>
              <w:jc w:val="both"/>
              <w:rPr>
                <w:rFonts w:cs="Times New Roman"/>
                <w:sz w:val="20"/>
                <w:szCs w:val="20"/>
                <w:lang w:eastAsia="en-GB"/>
              </w:rPr>
            </w:pPr>
          </w:p>
        </w:tc>
        <w:tc>
          <w:tcPr>
            <w:tcW w:w="925" w:type="dxa"/>
          </w:tcPr>
          <w:p w14:paraId="1C729C1E" w14:textId="77777777" w:rsidR="00AA022D" w:rsidRPr="003F29FD" w:rsidRDefault="00AA022D" w:rsidP="00AA022D">
            <w:pPr>
              <w:pStyle w:val="BodyText"/>
              <w:tabs>
                <w:tab w:val="decimal" w:pos="695"/>
              </w:tabs>
              <w:ind w:right="-156"/>
              <w:rPr>
                <w:rFonts w:cs="Times New Roman"/>
                <w:sz w:val="20"/>
                <w:szCs w:val="20"/>
                <w:lang w:eastAsia="en-GB"/>
              </w:rPr>
            </w:pPr>
          </w:p>
        </w:tc>
        <w:tc>
          <w:tcPr>
            <w:tcW w:w="236" w:type="dxa"/>
          </w:tcPr>
          <w:p w14:paraId="73DBE38B" w14:textId="77777777" w:rsidR="00AA022D" w:rsidRPr="003F29FD" w:rsidRDefault="00AA022D" w:rsidP="00AA022D">
            <w:pPr>
              <w:pStyle w:val="BodyText"/>
              <w:ind w:right="-405"/>
              <w:jc w:val="both"/>
              <w:rPr>
                <w:rFonts w:cs="Times New Roman"/>
                <w:sz w:val="20"/>
                <w:szCs w:val="20"/>
                <w:lang w:eastAsia="en-GB"/>
              </w:rPr>
            </w:pPr>
          </w:p>
        </w:tc>
        <w:tc>
          <w:tcPr>
            <w:tcW w:w="824" w:type="dxa"/>
          </w:tcPr>
          <w:p w14:paraId="55B5319F" w14:textId="77777777" w:rsidR="00AA022D" w:rsidRPr="003F29FD" w:rsidRDefault="00AA022D" w:rsidP="00AA022D">
            <w:pPr>
              <w:pStyle w:val="BodyText"/>
              <w:tabs>
                <w:tab w:val="decimal" w:pos="627"/>
              </w:tabs>
              <w:ind w:right="-156"/>
              <w:rPr>
                <w:rFonts w:cs="Times New Roman"/>
                <w:sz w:val="20"/>
                <w:szCs w:val="20"/>
                <w:lang w:eastAsia="en-GB"/>
              </w:rPr>
            </w:pPr>
          </w:p>
        </w:tc>
      </w:tr>
      <w:tr w:rsidR="00AA022D" w:rsidRPr="000F3734" w14:paraId="7FA85FD8" w14:textId="77777777" w:rsidTr="009B5583">
        <w:tc>
          <w:tcPr>
            <w:tcW w:w="2700" w:type="dxa"/>
          </w:tcPr>
          <w:p w14:paraId="0BE81157" w14:textId="77777777" w:rsidR="00AA022D" w:rsidRPr="003F29FD" w:rsidRDefault="00AA022D" w:rsidP="00AA022D">
            <w:pPr>
              <w:pStyle w:val="BodyText"/>
              <w:spacing w:line="240" w:lineRule="atLeast"/>
              <w:ind w:left="144" w:right="-108" w:hanging="144"/>
              <w:rPr>
                <w:rFonts w:cs="Times New Roman"/>
                <w:b/>
                <w:bCs/>
                <w:i/>
                <w:iCs/>
                <w:sz w:val="20"/>
                <w:szCs w:val="20"/>
                <w:lang w:eastAsia="en-GB"/>
              </w:rPr>
            </w:pPr>
          </w:p>
        </w:tc>
        <w:tc>
          <w:tcPr>
            <w:tcW w:w="900" w:type="dxa"/>
          </w:tcPr>
          <w:p w14:paraId="60EDF16C"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70" w:type="dxa"/>
          </w:tcPr>
          <w:p w14:paraId="2353ACA1"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00" w:type="dxa"/>
          </w:tcPr>
          <w:p w14:paraId="5C1261A5"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4838E9E2"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74" w:type="dxa"/>
          </w:tcPr>
          <w:p w14:paraId="4A714F01"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2" w:type="dxa"/>
          </w:tcPr>
          <w:p w14:paraId="77F0B346"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08" w:type="dxa"/>
          </w:tcPr>
          <w:p w14:paraId="681A836E"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5" w:type="dxa"/>
          </w:tcPr>
          <w:p w14:paraId="5C310EAB"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25" w:type="dxa"/>
          </w:tcPr>
          <w:p w14:paraId="610C8BB0"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3957C969"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24" w:type="dxa"/>
          </w:tcPr>
          <w:p w14:paraId="77D69F40" w14:textId="77777777" w:rsidR="00AA022D" w:rsidRPr="003F29FD" w:rsidRDefault="00AA022D" w:rsidP="00AA022D">
            <w:pPr>
              <w:pStyle w:val="BodyText"/>
              <w:tabs>
                <w:tab w:val="decimal" w:pos="627"/>
              </w:tabs>
              <w:spacing w:line="240" w:lineRule="atLeast"/>
              <w:ind w:right="-156"/>
              <w:rPr>
                <w:rFonts w:cs="Times New Roman"/>
                <w:sz w:val="20"/>
                <w:szCs w:val="20"/>
                <w:lang w:eastAsia="en-GB"/>
              </w:rPr>
            </w:pPr>
          </w:p>
        </w:tc>
      </w:tr>
      <w:tr w:rsidR="00AA022D" w:rsidRPr="000F3734" w14:paraId="58A039E7" w14:textId="77777777" w:rsidTr="009B5583">
        <w:tc>
          <w:tcPr>
            <w:tcW w:w="2700" w:type="dxa"/>
          </w:tcPr>
          <w:p w14:paraId="7971DC93" w14:textId="77777777" w:rsidR="00AA022D" w:rsidRPr="003F29FD" w:rsidRDefault="00AA022D" w:rsidP="00AA022D">
            <w:pPr>
              <w:pStyle w:val="BodyText"/>
              <w:spacing w:line="240" w:lineRule="atLeast"/>
              <w:ind w:left="144" w:right="-108" w:hanging="144"/>
              <w:rPr>
                <w:rFonts w:cs="Times New Roman"/>
                <w:b/>
                <w:bCs/>
                <w:i/>
                <w:iCs/>
                <w:sz w:val="20"/>
                <w:szCs w:val="20"/>
                <w:lang w:eastAsia="en-GB"/>
              </w:rPr>
            </w:pPr>
          </w:p>
        </w:tc>
        <w:tc>
          <w:tcPr>
            <w:tcW w:w="900" w:type="dxa"/>
          </w:tcPr>
          <w:p w14:paraId="2027DE07"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70" w:type="dxa"/>
          </w:tcPr>
          <w:p w14:paraId="347D784D"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00" w:type="dxa"/>
          </w:tcPr>
          <w:p w14:paraId="4C7CFFEF"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7273451E"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74" w:type="dxa"/>
          </w:tcPr>
          <w:p w14:paraId="4B2F932C"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2" w:type="dxa"/>
          </w:tcPr>
          <w:p w14:paraId="7B2DE1D0"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08" w:type="dxa"/>
          </w:tcPr>
          <w:p w14:paraId="2A3CD8CF"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5" w:type="dxa"/>
          </w:tcPr>
          <w:p w14:paraId="7B563491"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25" w:type="dxa"/>
          </w:tcPr>
          <w:p w14:paraId="352BA7CC"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66D1002B"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24" w:type="dxa"/>
          </w:tcPr>
          <w:p w14:paraId="7B006143" w14:textId="77777777" w:rsidR="00AA022D" w:rsidRPr="003F29FD" w:rsidRDefault="00AA022D" w:rsidP="00AA022D">
            <w:pPr>
              <w:pStyle w:val="BodyText"/>
              <w:tabs>
                <w:tab w:val="decimal" w:pos="627"/>
              </w:tabs>
              <w:spacing w:line="240" w:lineRule="atLeast"/>
              <w:ind w:right="-156"/>
              <w:rPr>
                <w:rFonts w:cs="Times New Roman"/>
                <w:sz w:val="20"/>
                <w:szCs w:val="20"/>
                <w:lang w:eastAsia="en-GB"/>
              </w:rPr>
            </w:pPr>
          </w:p>
        </w:tc>
      </w:tr>
      <w:tr w:rsidR="00AA022D" w:rsidRPr="000F3734" w14:paraId="7E7224CF" w14:textId="77777777" w:rsidTr="009B5583">
        <w:tc>
          <w:tcPr>
            <w:tcW w:w="2700" w:type="dxa"/>
          </w:tcPr>
          <w:p w14:paraId="15DA48C8" w14:textId="77777777" w:rsidR="00AA022D" w:rsidRPr="003F29FD" w:rsidRDefault="00AA022D" w:rsidP="00AA022D">
            <w:pPr>
              <w:pStyle w:val="BodyText"/>
              <w:spacing w:line="240" w:lineRule="atLeast"/>
              <w:ind w:left="144" w:right="-108" w:hanging="144"/>
              <w:rPr>
                <w:rFonts w:cs="Times New Roman"/>
                <w:b/>
                <w:bCs/>
                <w:i/>
                <w:iCs/>
                <w:sz w:val="20"/>
                <w:szCs w:val="20"/>
                <w:lang w:eastAsia="en-GB"/>
              </w:rPr>
            </w:pPr>
          </w:p>
        </w:tc>
        <w:tc>
          <w:tcPr>
            <w:tcW w:w="900" w:type="dxa"/>
          </w:tcPr>
          <w:p w14:paraId="7226EFC7"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70" w:type="dxa"/>
          </w:tcPr>
          <w:p w14:paraId="5AC99E4D"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00" w:type="dxa"/>
          </w:tcPr>
          <w:p w14:paraId="03CAD74E"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17B26AF5"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74" w:type="dxa"/>
          </w:tcPr>
          <w:p w14:paraId="32BE0582"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2" w:type="dxa"/>
          </w:tcPr>
          <w:p w14:paraId="3EE61129"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08" w:type="dxa"/>
          </w:tcPr>
          <w:p w14:paraId="1B2D2FEF"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5" w:type="dxa"/>
          </w:tcPr>
          <w:p w14:paraId="2F9495BA"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25" w:type="dxa"/>
          </w:tcPr>
          <w:p w14:paraId="7240D95C"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3CDF81A1"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24" w:type="dxa"/>
          </w:tcPr>
          <w:p w14:paraId="657CC3D8" w14:textId="77777777" w:rsidR="00AA022D" w:rsidRPr="003F29FD" w:rsidRDefault="00AA022D" w:rsidP="00AA022D">
            <w:pPr>
              <w:pStyle w:val="BodyText"/>
              <w:tabs>
                <w:tab w:val="decimal" w:pos="627"/>
              </w:tabs>
              <w:spacing w:line="240" w:lineRule="atLeast"/>
              <w:ind w:right="-156"/>
              <w:rPr>
                <w:rFonts w:cs="Times New Roman"/>
                <w:sz w:val="20"/>
                <w:szCs w:val="20"/>
                <w:lang w:eastAsia="en-GB"/>
              </w:rPr>
            </w:pPr>
          </w:p>
        </w:tc>
      </w:tr>
      <w:tr w:rsidR="00CE025F" w:rsidRPr="000F3734" w14:paraId="759DABC6" w14:textId="77777777" w:rsidTr="009B5583">
        <w:tc>
          <w:tcPr>
            <w:tcW w:w="2700" w:type="dxa"/>
          </w:tcPr>
          <w:p w14:paraId="66226703" w14:textId="77777777" w:rsidR="00CE025F" w:rsidRPr="003F29FD" w:rsidRDefault="00CE025F" w:rsidP="00AA022D">
            <w:pPr>
              <w:pStyle w:val="BodyText"/>
              <w:spacing w:line="240" w:lineRule="atLeast"/>
              <w:ind w:left="144" w:right="-108" w:hanging="144"/>
              <w:rPr>
                <w:rFonts w:cs="Times New Roman"/>
                <w:b/>
                <w:bCs/>
                <w:i/>
                <w:iCs/>
                <w:sz w:val="20"/>
                <w:szCs w:val="20"/>
                <w:lang w:eastAsia="en-GB"/>
              </w:rPr>
            </w:pPr>
          </w:p>
        </w:tc>
        <w:tc>
          <w:tcPr>
            <w:tcW w:w="900" w:type="dxa"/>
          </w:tcPr>
          <w:p w14:paraId="50D6DEAB" w14:textId="77777777" w:rsidR="00CE025F" w:rsidRPr="003F29FD" w:rsidRDefault="00CE025F" w:rsidP="00AA022D">
            <w:pPr>
              <w:pStyle w:val="BodyText"/>
              <w:tabs>
                <w:tab w:val="decimal" w:pos="695"/>
              </w:tabs>
              <w:spacing w:line="240" w:lineRule="atLeast"/>
              <w:ind w:right="-156"/>
              <w:rPr>
                <w:rFonts w:cs="Times New Roman"/>
                <w:sz w:val="20"/>
                <w:szCs w:val="20"/>
                <w:lang w:eastAsia="en-GB"/>
              </w:rPr>
            </w:pPr>
          </w:p>
        </w:tc>
        <w:tc>
          <w:tcPr>
            <w:tcW w:w="270" w:type="dxa"/>
          </w:tcPr>
          <w:p w14:paraId="5E291445" w14:textId="77777777" w:rsidR="00CE025F" w:rsidRPr="003F29FD" w:rsidRDefault="00CE025F" w:rsidP="00AA022D">
            <w:pPr>
              <w:pStyle w:val="BodyText"/>
              <w:spacing w:line="240" w:lineRule="atLeast"/>
              <w:ind w:right="-405"/>
              <w:jc w:val="both"/>
              <w:rPr>
                <w:rFonts w:cs="Times New Roman"/>
                <w:sz w:val="20"/>
                <w:szCs w:val="20"/>
                <w:lang w:eastAsia="en-GB"/>
              </w:rPr>
            </w:pPr>
          </w:p>
        </w:tc>
        <w:tc>
          <w:tcPr>
            <w:tcW w:w="900" w:type="dxa"/>
          </w:tcPr>
          <w:p w14:paraId="68FB8636" w14:textId="77777777" w:rsidR="00CE025F" w:rsidRPr="003F29FD" w:rsidRDefault="00CE025F" w:rsidP="00AA022D">
            <w:pPr>
              <w:pStyle w:val="BodyText"/>
              <w:tabs>
                <w:tab w:val="decimal" w:pos="695"/>
              </w:tabs>
              <w:spacing w:line="240" w:lineRule="atLeast"/>
              <w:ind w:right="-156"/>
              <w:rPr>
                <w:rFonts w:cs="Times New Roman"/>
                <w:sz w:val="20"/>
                <w:szCs w:val="20"/>
                <w:lang w:eastAsia="en-GB"/>
              </w:rPr>
            </w:pPr>
          </w:p>
        </w:tc>
        <w:tc>
          <w:tcPr>
            <w:tcW w:w="236" w:type="dxa"/>
          </w:tcPr>
          <w:p w14:paraId="1458BC15" w14:textId="77777777" w:rsidR="00CE025F" w:rsidRPr="003F29FD" w:rsidRDefault="00CE025F" w:rsidP="00AA022D">
            <w:pPr>
              <w:pStyle w:val="BodyText"/>
              <w:spacing w:line="240" w:lineRule="atLeast"/>
              <w:ind w:right="-405"/>
              <w:jc w:val="both"/>
              <w:rPr>
                <w:rFonts w:cs="Times New Roman"/>
                <w:sz w:val="20"/>
                <w:szCs w:val="20"/>
                <w:lang w:eastAsia="en-GB"/>
              </w:rPr>
            </w:pPr>
          </w:p>
        </w:tc>
        <w:tc>
          <w:tcPr>
            <w:tcW w:w="874" w:type="dxa"/>
          </w:tcPr>
          <w:p w14:paraId="2B342BC6" w14:textId="77777777" w:rsidR="00CE025F" w:rsidRPr="003F29FD" w:rsidRDefault="00CE025F" w:rsidP="00AA022D">
            <w:pPr>
              <w:pStyle w:val="BodyText"/>
              <w:tabs>
                <w:tab w:val="decimal" w:pos="695"/>
              </w:tabs>
              <w:spacing w:line="240" w:lineRule="atLeast"/>
              <w:ind w:right="-156"/>
              <w:rPr>
                <w:rFonts w:cs="Times New Roman"/>
                <w:sz w:val="20"/>
                <w:szCs w:val="20"/>
                <w:lang w:eastAsia="en-GB"/>
              </w:rPr>
            </w:pPr>
          </w:p>
        </w:tc>
        <w:tc>
          <w:tcPr>
            <w:tcW w:w="242" w:type="dxa"/>
          </w:tcPr>
          <w:p w14:paraId="0B8022F9" w14:textId="77777777" w:rsidR="00CE025F" w:rsidRPr="003F29FD" w:rsidRDefault="00CE025F" w:rsidP="00AA022D">
            <w:pPr>
              <w:pStyle w:val="BodyText"/>
              <w:spacing w:line="240" w:lineRule="atLeast"/>
              <w:ind w:right="-405"/>
              <w:jc w:val="both"/>
              <w:rPr>
                <w:rFonts w:cs="Times New Roman"/>
                <w:sz w:val="20"/>
                <w:szCs w:val="20"/>
                <w:lang w:eastAsia="en-GB"/>
              </w:rPr>
            </w:pPr>
          </w:p>
        </w:tc>
        <w:tc>
          <w:tcPr>
            <w:tcW w:w="808" w:type="dxa"/>
          </w:tcPr>
          <w:p w14:paraId="4DCA6E57" w14:textId="77777777" w:rsidR="00CE025F" w:rsidRPr="003F29FD" w:rsidRDefault="00CE025F" w:rsidP="00AA022D">
            <w:pPr>
              <w:pStyle w:val="BodyText"/>
              <w:tabs>
                <w:tab w:val="decimal" w:pos="695"/>
              </w:tabs>
              <w:spacing w:line="240" w:lineRule="atLeast"/>
              <w:ind w:right="-156"/>
              <w:rPr>
                <w:rFonts w:cs="Times New Roman"/>
                <w:sz w:val="20"/>
                <w:szCs w:val="20"/>
                <w:lang w:eastAsia="en-GB"/>
              </w:rPr>
            </w:pPr>
          </w:p>
        </w:tc>
        <w:tc>
          <w:tcPr>
            <w:tcW w:w="245" w:type="dxa"/>
          </w:tcPr>
          <w:p w14:paraId="69F7EF2C" w14:textId="77777777" w:rsidR="00CE025F" w:rsidRPr="003F29FD" w:rsidRDefault="00CE025F" w:rsidP="00AA022D">
            <w:pPr>
              <w:pStyle w:val="BodyText"/>
              <w:spacing w:line="240" w:lineRule="atLeast"/>
              <w:ind w:right="-405"/>
              <w:jc w:val="both"/>
              <w:rPr>
                <w:rFonts w:cs="Times New Roman"/>
                <w:sz w:val="20"/>
                <w:szCs w:val="20"/>
                <w:lang w:eastAsia="en-GB"/>
              </w:rPr>
            </w:pPr>
          </w:p>
        </w:tc>
        <w:tc>
          <w:tcPr>
            <w:tcW w:w="925" w:type="dxa"/>
          </w:tcPr>
          <w:p w14:paraId="679F5694" w14:textId="77777777" w:rsidR="00CE025F" w:rsidRPr="003F29FD" w:rsidRDefault="00CE025F" w:rsidP="00AA022D">
            <w:pPr>
              <w:pStyle w:val="BodyText"/>
              <w:tabs>
                <w:tab w:val="decimal" w:pos="695"/>
              </w:tabs>
              <w:spacing w:line="240" w:lineRule="atLeast"/>
              <w:ind w:right="-156"/>
              <w:rPr>
                <w:rFonts w:cs="Times New Roman"/>
                <w:sz w:val="20"/>
                <w:szCs w:val="20"/>
                <w:lang w:eastAsia="en-GB"/>
              </w:rPr>
            </w:pPr>
          </w:p>
        </w:tc>
        <w:tc>
          <w:tcPr>
            <w:tcW w:w="236" w:type="dxa"/>
          </w:tcPr>
          <w:p w14:paraId="66C965AC" w14:textId="77777777" w:rsidR="00CE025F" w:rsidRPr="003F29FD" w:rsidRDefault="00CE025F" w:rsidP="00AA022D">
            <w:pPr>
              <w:pStyle w:val="BodyText"/>
              <w:spacing w:line="240" w:lineRule="atLeast"/>
              <w:ind w:right="-405"/>
              <w:jc w:val="both"/>
              <w:rPr>
                <w:rFonts w:cs="Times New Roman"/>
                <w:sz w:val="20"/>
                <w:szCs w:val="20"/>
                <w:lang w:eastAsia="en-GB"/>
              </w:rPr>
            </w:pPr>
          </w:p>
        </w:tc>
        <w:tc>
          <w:tcPr>
            <w:tcW w:w="824" w:type="dxa"/>
          </w:tcPr>
          <w:p w14:paraId="574E65A1" w14:textId="77777777" w:rsidR="00CE025F" w:rsidRPr="003F29FD" w:rsidRDefault="00CE025F" w:rsidP="00AA022D">
            <w:pPr>
              <w:pStyle w:val="BodyText"/>
              <w:tabs>
                <w:tab w:val="decimal" w:pos="627"/>
              </w:tabs>
              <w:spacing w:line="240" w:lineRule="atLeast"/>
              <w:ind w:right="-156"/>
              <w:rPr>
                <w:rFonts w:cs="Times New Roman"/>
                <w:sz w:val="20"/>
                <w:szCs w:val="20"/>
                <w:lang w:eastAsia="en-GB"/>
              </w:rPr>
            </w:pPr>
          </w:p>
        </w:tc>
      </w:tr>
      <w:tr w:rsidR="00AA022D" w:rsidRPr="000F3734" w14:paraId="2419AE24" w14:textId="77777777" w:rsidTr="009B5583">
        <w:tc>
          <w:tcPr>
            <w:tcW w:w="2700" w:type="dxa"/>
          </w:tcPr>
          <w:p w14:paraId="7BFB1640" w14:textId="77777777" w:rsidR="00AA022D" w:rsidRPr="003F29FD" w:rsidRDefault="00AA022D" w:rsidP="00AA022D">
            <w:pPr>
              <w:pStyle w:val="BodyText"/>
              <w:spacing w:line="240" w:lineRule="atLeast"/>
              <w:ind w:left="144" w:right="-108" w:hanging="144"/>
              <w:rPr>
                <w:rFonts w:cs="Times New Roman"/>
                <w:b/>
                <w:bCs/>
                <w:i/>
                <w:iCs/>
                <w:sz w:val="20"/>
                <w:szCs w:val="20"/>
                <w:lang w:eastAsia="en-GB"/>
              </w:rPr>
            </w:pPr>
          </w:p>
        </w:tc>
        <w:tc>
          <w:tcPr>
            <w:tcW w:w="900" w:type="dxa"/>
          </w:tcPr>
          <w:p w14:paraId="6A919B98"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70" w:type="dxa"/>
          </w:tcPr>
          <w:p w14:paraId="6F0B0A48"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00" w:type="dxa"/>
          </w:tcPr>
          <w:p w14:paraId="159653DC"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431BE162"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74" w:type="dxa"/>
          </w:tcPr>
          <w:p w14:paraId="1FA24ADD"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2" w:type="dxa"/>
          </w:tcPr>
          <w:p w14:paraId="301EC718"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08" w:type="dxa"/>
          </w:tcPr>
          <w:p w14:paraId="27C8B026"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5" w:type="dxa"/>
          </w:tcPr>
          <w:p w14:paraId="591A5FC5"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25" w:type="dxa"/>
          </w:tcPr>
          <w:p w14:paraId="63D8EAB8"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13B1931A"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24" w:type="dxa"/>
          </w:tcPr>
          <w:p w14:paraId="1E650265" w14:textId="77777777" w:rsidR="00AA022D" w:rsidRPr="003F29FD" w:rsidRDefault="00AA022D" w:rsidP="00AA022D">
            <w:pPr>
              <w:pStyle w:val="BodyText"/>
              <w:tabs>
                <w:tab w:val="decimal" w:pos="627"/>
              </w:tabs>
              <w:spacing w:line="240" w:lineRule="atLeast"/>
              <w:ind w:right="-156"/>
              <w:rPr>
                <w:rFonts w:cs="Times New Roman"/>
                <w:sz w:val="20"/>
                <w:szCs w:val="20"/>
                <w:lang w:eastAsia="en-GB"/>
              </w:rPr>
            </w:pPr>
          </w:p>
        </w:tc>
      </w:tr>
      <w:tr w:rsidR="00AA022D" w:rsidRPr="000F3734" w14:paraId="01FCF58D" w14:textId="77777777" w:rsidTr="006B2519">
        <w:tc>
          <w:tcPr>
            <w:tcW w:w="2700" w:type="dxa"/>
          </w:tcPr>
          <w:p w14:paraId="083A5F91" w14:textId="77777777" w:rsidR="00AA022D" w:rsidRPr="00180B60" w:rsidRDefault="00AA022D" w:rsidP="00AA022D">
            <w:pPr>
              <w:pStyle w:val="BodyText"/>
              <w:spacing w:line="240" w:lineRule="atLeast"/>
              <w:ind w:right="-108"/>
              <w:jc w:val="both"/>
              <w:rPr>
                <w:rFonts w:cs="Times New Roman"/>
                <w:sz w:val="20"/>
                <w:szCs w:val="20"/>
                <w:lang w:eastAsia="en-GB"/>
              </w:rPr>
            </w:pPr>
          </w:p>
        </w:tc>
        <w:tc>
          <w:tcPr>
            <w:tcW w:w="6460" w:type="dxa"/>
            <w:gridSpan w:val="11"/>
          </w:tcPr>
          <w:p w14:paraId="4270F1E7" w14:textId="77777777" w:rsidR="00AA022D" w:rsidRPr="00180B60" w:rsidRDefault="00AA022D" w:rsidP="00AA022D">
            <w:pPr>
              <w:pStyle w:val="BodyText"/>
              <w:spacing w:line="240" w:lineRule="atLeast"/>
              <w:ind w:left="-108" w:right="-108"/>
              <w:jc w:val="center"/>
              <w:rPr>
                <w:rFonts w:cs="Times New Roman"/>
                <w:sz w:val="20"/>
                <w:szCs w:val="20"/>
                <w:lang w:val="en-US" w:eastAsia="en-GB"/>
              </w:rPr>
            </w:pPr>
            <w:r w:rsidRPr="00180B60">
              <w:rPr>
                <w:rFonts w:cs="Times New Roman"/>
                <w:b/>
                <w:bCs/>
                <w:sz w:val="20"/>
                <w:szCs w:val="20"/>
                <w:lang w:eastAsia="en-GB"/>
              </w:rPr>
              <w:t>201</w:t>
            </w:r>
            <w:r w:rsidRPr="00180B60">
              <w:rPr>
                <w:rFonts w:cs="Times New Roman"/>
                <w:b/>
                <w:bCs/>
                <w:sz w:val="20"/>
                <w:szCs w:val="20"/>
                <w:lang w:val="en-US" w:eastAsia="en-GB"/>
              </w:rPr>
              <w:t>9</w:t>
            </w:r>
          </w:p>
        </w:tc>
      </w:tr>
      <w:tr w:rsidR="00AA022D" w:rsidRPr="000F3734" w14:paraId="574DC31B" w14:textId="77777777" w:rsidTr="00B42676">
        <w:tc>
          <w:tcPr>
            <w:tcW w:w="2700" w:type="dxa"/>
          </w:tcPr>
          <w:p w14:paraId="6064D266" w14:textId="77777777" w:rsidR="00AA022D" w:rsidRPr="00180B60" w:rsidRDefault="00AA022D" w:rsidP="00AA022D">
            <w:pPr>
              <w:pStyle w:val="BodyText"/>
              <w:spacing w:line="240" w:lineRule="atLeast"/>
              <w:ind w:right="-108"/>
              <w:jc w:val="both"/>
              <w:rPr>
                <w:rFonts w:cs="Times New Roman"/>
                <w:sz w:val="20"/>
                <w:szCs w:val="20"/>
                <w:lang w:eastAsia="en-GB"/>
              </w:rPr>
            </w:pPr>
          </w:p>
        </w:tc>
        <w:tc>
          <w:tcPr>
            <w:tcW w:w="3180" w:type="dxa"/>
            <w:gridSpan w:val="5"/>
          </w:tcPr>
          <w:p w14:paraId="16E88B65" w14:textId="77777777" w:rsidR="00AA022D" w:rsidRPr="00180B60" w:rsidRDefault="00AA022D" w:rsidP="00AA022D">
            <w:pPr>
              <w:pStyle w:val="acctmergecolhdg"/>
              <w:spacing w:line="240" w:lineRule="atLeast"/>
              <w:rPr>
                <w:sz w:val="20"/>
                <w:lang w:eastAsia="en-GB"/>
              </w:rPr>
            </w:pPr>
            <w:r w:rsidRPr="00180B60">
              <w:rPr>
                <w:sz w:val="20"/>
                <w:lang w:eastAsia="en-GB"/>
              </w:rPr>
              <w:t xml:space="preserve">Consolidated </w:t>
            </w:r>
          </w:p>
        </w:tc>
        <w:tc>
          <w:tcPr>
            <w:tcW w:w="242" w:type="dxa"/>
          </w:tcPr>
          <w:p w14:paraId="7238613A" w14:textId="77777777" w:rsidR="00AA022D" w:rsidRPr="00180B60" w:rsidRDefault="00AA022D" w:rsidP="00AA022D">
            <w:pPr>
              <w:pStyle w:val="BodyText"/>
              <w:spacing w:line="240" w:lineRule="atLeast"/>
              <w:ind w:right="-405"/>
              <w:jc w:val="both"/>
              <w:rPr>
                <w:rFonts w:cs="Times New Roman"/>
                <w:sz w:val="20"/>
                <w:szCs w:val="20"/>
                <w:lang w:eastAsia="en-GB"/>
              </w:rPr>
            </w:pPr>
          </w:p>
        </w:tc>
        <w:tc>
          <w:tcPr>
            <w:tcW w:w="3038" w:type="dxa"/>
            <w:gridSpan w:val="5"/>
          </w:tcPr>
          <w:p w14:paraId="77F6EF78" w14:textId="77777777" w:rsidR="00AA022D" w:rsidRPr="00180B60" w:rsidRDefault="00AA022D" w:rsidP="00AA022D">
            <w:pPr>
              <w:pStyle w:val="acctmergecolhdg"/>
              <w:spacing w:line="240" w:lineRule="atLeast"/>
              <w:rPr>
                <w:sz w:val="20"/>
                <w:lang w:eastAsia="en-GB"/>
              </w:rPr>
            </w:pPr>
            <w:r w:rsidRPr="00180B60">
              <w:rPr>
                <w:sz w:val="20"/>
                <w:lang w:eastAsia="en-GB"/>
              </w:rPr>
              <w:t>Separate</w:t>
            </w:r>
          </w:p>
        </w:tc>
      </w:tr>
      <w:tr w:rsidR="00AA022D" w:rsidRPr="000F3734" w14:paraId="173A49D5" w14:textId="77777777" w:rsidTr="00B42676">
        <w:tc>
          <w:tcPr>
            <w:tcW w:w="2700" w:type="dxa"/>
          </w:tcPr>
          <w:p w14:paraId="5D42CE08" w14:textId="77777777" w:rsidR="00AA022D" w:rsidRPr="00180B60" w:rsidRDefault="00AA022D" w:rsidP="00AA022D">
            <w:pPr>
              <w:pStyle w:val="BodyText"/>
              <w:spacing w:line="240" w:lineRule="atLeast"/>
              <w:ind w:right="-108"/>
              <w:jc w:val="both"/>
              <w:rPr>
                <w:rFonts w:cs="Times New Roman"/>
                <w:sz w:val="20"/>
                <w:szCs w:val="20"/>
                <w:lang w:eastAsia="en-GB"/>
              </w:rPr>
            </w:pPr>
          </w:p>
        </w:tc>
        <w:tc>
          <w:tcPr>
            <w:tcW w:w="3180" w:type="dxa"/>
            <w:gridSpan w:val="5"/>
            <w:tcBorders>
              <w:bottom w:val="single" w:sz="4" w:space="0" w:color="auto"/>
            </w:tcBorders>
          </w:tcPr>
          <w:p w14:paraId="66E6DFF9" w14:textId="77777777" w:rsidR="00AA022D" w:rsidRPr="00180B60" w:rsidRDefault="00AA022D" w:rsidP="00AA022D">
            <w:pPr>
              <w:pStyle w:val="BodyText"/>
              <w:spacing w:line="240" w:lineRule="atLeast"/>
              <w:ind w:right="-55"/>
              <w:jc w:val="center"/>
              <w:rPr>
                <w:rFonts w:cs="Times New Roman"/>
                <w:sz w:val="20"/>
                <w:szCs w:val="20"/>
                <w:lang w:eastAsia="en-GB"/>
              </w:rPr>
            </w:pPr>
            <w:r w:rsidRPr="00180B60">
              <w:rPr>
                <w:rFonts w:cs="Times New Roman"/>
                <w:b/>
                <w:bCs/>
                <w:sz w:val="20"/>
                <w:szCs w:val="20"/>
                <w:lang w:eastAsia="en-GB"/>
              </w:rPr>
              <w:t>financial statements</w:t>
            </w:r>
            <w:r w:rsidRPr="00180B60">
              <w:rPr>
                <w:rFonts w:cs="Times New Roman"/>
                <w:sz w:val="20"/>
                <w:szCs w:val="20"/>
                <w:lang w:eastAsia="en-GB"/>
              </w:rPr>
              <w:t xml:space="preserve"> </w:t>
            </w:r>
          </w:p>
        </w:tc>
        <w:tc>
          <w:tcPr>
            <w:tcW w:w="242" w:type="dxa"/>
          </w:tcPr>
          <w:p w14:paraId="422B2FD8" w14:textId="77777777" w:rsidR="00AA022D" w:rsidRPr="00180B60" w:rsidRDefault="00AA022D" w:rsidP="00AA022D">
            <w:pPr>
              <w:pStyle w:val="BodyText"/>
              <w:spacing w:line="240" w:lineRule="atLeast"/>
              <w:ind w:right="-405"/>
              <w:jc w:val="both"/>
              <w:rPr>
                <w:rFonts w:cs="Times New Roman"/>
                <w:sz w:val="20"/>
                <w:szCs w:val="20"/>
                <w:lang w:eastAsia="en-GB"/>
              </w:rPr>
            </w:pPr>
          </w:p>
        </w:tc>
        <w:tc>
          <w:tcPr>
            <w:tcW w:w="3038" w:type="dxa"/>
            <w:gridSpan w:val="5"/>
            <w:tcBorders>
              <w:bottom w:val="single" w:sz="4" w:space="0" w:color="auto"/>
            </w:tcBorders>
          </w:tcPr>
          <w:p w14:paraId="0DD749E3" w14:textId="77777777" w:rsidR="00AA022D" w:rsidRPr="00180B60" w:rsidRDefault="00AA022D" w:rsidP="00AA022D">
            <w:pPr>
              <w:pStyle w:val="BodyText"/>
              <w:spacing w:line="240" w:lineRule="atLeast"/>
              <w:ind w:right="-108"/>
              <w:jc w:val="center"/>
              <w:rPr>
                <w:rFonts w:cs="Times New Roman"/>
                <w:sz w:val="20"/>
                <w:szCs w:val="20"/>
                <w:lang w:eastAsia="en-GB"/>
              </w:rPr>
            </w:pPr>
            <w:r w:rsidRPr="00180B60">
              <w:rPr>
                <w:rFonts w:cs="Times New Roman"/>
                <w:b/>
                <w:bCs/>
                <w:sz w:val="20"/>
                <w:szCs w:val="20"/>
                <w:lang w:eastAsia="en-GB"/>
              </w:rPr>
              <w:t>financial statements</w:t>
            </w:r>
            <w:r w:rsidRPr="00180B60">
              <w:rPr>
                <w:rFonts w:cs="Times New Roman"/>
                <w:sz w:val="20"/>
                <w:szCs w:val="20"/>
                <w:lang w:eastAsia="en-GB"/>
              </w:rPr>
              <w:t xml:space="preserve"> </w:t>
            </w:r>
          </w:p>
        </w:tc>
      </w:tr>
      <w:tr w:rsidR="00AA022D" w:rsidRPr="000F3734" w14:paraId="3E8E13E7" w14:textId="77777777" w:rsidTr="009B5583">
        <w:tc>
          <w:tcPr>
            <w:tcW w:w="2700" w:type="dxa"/>
          </w:tcPr>
          <w:p w14:paraId="322F24FB" w14:textId="77777777" w:rsidR="00AA022D" w:rsidRPr="00180B60" w:rsidRDefault="00AA022D" w:rsidP="00AA022D">
            <w:pPr>
              <w:pStyle w:val="BodyText"/>
              <w:spacing w:line="240" w:lineRule="atLeast"/>
              <w:ind w:right="-108"/>
              <w:jc w:val="both"/>
              <w:rPr>
                <w:rFonts w:cs="Times New Roman"/>
                <w:i/>
                <w:iCs/>
                <w:color w:val="0000FF"/>
                <w:sz w:val="20"/>
                <w:szCs w:val="20"/>
                <w:lang w:eastAsia="en-GB"/>
              </w:rPr>
            </w:pPr>
          </w:p>
        </w:tc>
        <w:tc>
          <w:tcPr>
            <w:tcW w:w="900" w:type="dxa"/>
            <w:tcBorders>
              <w:top w:val="single" w:sz="4" w:space="0" w:color="auto"/>
            </w:tcBorders>
          </w:tcPr>
          <w:p w14:paraId="55AA784A" w14:textId="77777777" w:rsidR="00AA022D" w:rsidRPr="00180B60" w:rsidRDefault="00AA022D" w:rsidP="00AA022D">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tc>
        <w:tc>
          <w:tcPr>
            <w:tcW w:w="270" w:type="dxa"/>
            <w:tcBorders>
              <w:top w:val="single" w:sz="4" w:space="0" w:color="auto"/>
            </w:tcBorders>
          </w:tcPr>
          <w:p w14:paraId="07D59730"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900" w:type="dxa"/>
            <w:tcBorders>
              <w:top w:val="single" w:sz="4" w:space="0" w:color="auto"/>
            </w:tcBorders>
          </w:tcPr>
          <w:p w14:paraId="2815B9EC" w14:textId="77777777" w:rsidR="00AA022D" w:rsidRPr="00AD09EA" w:rsidRDefault="00AA022D" w:rsidP="00AA022D">
            <w:pPr>
              <w:pStyle w:val="BodyText"/>
              <w:spacing w:line="240" w:lineRule="atLeast"/>
              <w:ind w:left="-108" w:right="-108"/>
              <w:jc w:val="center"/>
              <w:rPr>
                <w:rFonts w:cs="Times New Roman"/>
                <w:sz w:val="20"/>
                <w:szCs w:val="20"/>
                <w:lang w:val="en-US" w:eastAsia="en-GB"/>
              </w:rPr>
            </w:pPr>
          </w:p>
        </w:tc>
        <w:tc>
          <w:tcPr>
            <w:tcW w:w="236" w:type="dxa"/>
            <w:tcBorders>
              <w:top w:val="single" w:sz="4" w:space="0" w:color="auto"/>
            </w:tcBorders>
          </w:tcPr>
          <w:p w14:paraId="648A5006"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874" w:type="dxa"/>
            <w:tcBorders>
              <w:top w:val="single" w:sz="4" w:space="0" w:color="auto"/>
            </w:tcBorders>
          </w:tcPr>
          <w:p w14:paraId="292CE659" w14:textId="77777777" w:rsidR="00AA022D" w:rsidRPr="003141C1" w:rsidRDefault="00AA022D" w:rsidP="00AA022D">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After</w:t>
            </w:r>
          </w:p>
        </w:tc>
        <w:tc>
          <w:tcPr>
            <w:tcW w:w="242" w:type="dxa"/>
          </w:tcPr>
          <w:p w14:paraId="3A8DBAF3"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808" w:type="dxa"/>
            <w:tcBorders>
              <w:top w:val="single" w:sz="4" w:space="0" w:color="auto"/>
            </w:tcBorders>
          </w:tcPr>
          <w:p w14:paraId="6A49D537" w14:textId="77777777" w:rsidR="00AA022D" w:rsidRPr="00180B60" w:rsidRDefault="00AA022D" w:rsidP="00AA022D">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tc>
        <w:tc>
          <w:tcPr>
            <w:tcW w:w="245" w:type="dxa"/>
            <w:tcBorders>
              <w:top w:val="single" w:sz="4" w:space="0" w:color="auto"/>
            </w:tcBorders>
          </w:tcPr>
          <w:p w14:paraId="2D859020"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925" w:type="dxa"/>
            <w:tcBorders>
              <w:top w:val="single" w:sz="4" w:space="0" w:color="auto"/>
            </w:tcBorders>
          </w:tcPr>
          <w:p w14:paraId="77F6D9BD" w14:textId="77777777" w:rsidR="00AA022D" w:rsidRPr="00AD09EA" w:rsidRDefault="00AA022D" w:rsidP="00AA022D">
            <w:pPr>
              <w:pStyle w:val="BodyText"/>
              <w:spacing w:line="240" w:lineRule="atLeast"/>
              <w:ind w:left="-108" w:right="-108"/>
              <w:jc w:val="center"/>
              <w:rPr>
                <w:rFonts w:cs="Times New Roman"/>
                <w:sz w:val="20"/>
                <w:szCs w:val="20"/>
                <w:lang w:val="en-US" w:eastAsia="en-GB"/>
              </w:rPr>
            </w:pPr>
          </w:p>
        </w:tc>
        <w:tc>
          <w:tcPr>
            <w:tcW w:w="236" w:type="dxa"/>
            <w:tcBorders>
              <w:top w:val="single" w:sz="4" w:space="0" w:color="auto"/>
            </w:tcBorders>
          </w:tcPr>
          <w:p w14:paraId="540C17C1"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824" w:type="dxa"/>
            <w:tcBorders>
              <w:top w:val="single" w:sz="4" w:space="0" w:color="auto"/>
            </w:tcBorders>
          </w:tcPr>
          <w:p w14:paraId="6EF816C2" w14:textId="77777777" w:rsidR="00AA022D" w:rsidRPr="003141C1" w:rsidRDefault="00AA022D" w:rsidP="00AA022D">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After</w:t>
            </w:r>
          </w:p>
        </w:tc>
      </w:tr>
      <w:tr w:rsidR="00AA022D" w:rsidRPr="000F3734" w14:paraId="6C736861" w14:textId="77777777" w:rsidTr="009B5583">
        <w:tc>
          <w:tcPr>
            <w:tcW w:w="2700" w:type="dxa"/>
          </w:tcPr>
          <w:p w14:paraId="6B9E4F78" w14:textId="77777777" w:rsidR="00AA022D" w:rsidRPr="00180B60" w:rsidRDefault="00AA022D" w:rsidP="00AA022D">
            <w:pPr>
              <w:pStyle w:val="BodyText"/>
              <w:spacing w:line="240" w:lineRule="atLeast"/>
              <w:ind w:right="-108"/>
              <w:jc w:val="both"/>
              <w:rPr>
                <w:rFonts w:cs="Times New Roman"/>
                <w:i/>
                <w:iCs/>
                <w:color w:val="0000FF"/>
                <w:sz w:val="20"/>
                <w:szCs w:val="20"/>
                <w:lang w:eastAsia="en-GB"/>
              </w:rPr>
            </w:pPr>
          </w:p>
        </w:tc>
        <w:tc>
          <w:tcPr>
            <w:tcW w:w="900" w:type="dxa"/>
          </w:tcPr>
          <w:p w14:paraId="335BA488" w14:textId="77777777" w:rsidR="00AA022D" w:rsidRDefault="00AA022D" w:rsidP="00AA022D">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r w:rsidRPr="00180B60">
              <w:rPr>
                <w:rFonts w:cs="Times New Roman"/>
                <w:sz w:val="20"/>
                <w:szCs w:val="20"/>
                <w:lang w:eastAsia="en-GB"/>
              </w:rPr>
              <w:t>eclass</w:t>
            </w:r>
            <w:r>
              <w:rPr>
                <w:rFonts w:cs="Times New Roman"/>
                <w:sz w:val="20"/>
                <w:szCs w:val="20"/>
                <w:lang w:val="en-US" w:eastAsia="en-GB"/>
              </w:rPr>
              <w:t>i-</w:t>
            </w:r>
          </w:p>
        </w:tc>
        <w:tc>
          <w:tcPr>
            <w:tcW w:w="270" w:type="dxa"/>
          </w:tcPr>
          <w:p w14:paraId="5DC3CBA6"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900" w:type="dxa"/>
          </w:tcPr>
          <w:p w14:paraId="3B687BC4" w14:textId="77777777" w:rsidR="00AA022D" w:rsidRPr="00AD09EA" w:rsidRDefault="00AA022D" w:rsidP="00AA022D">
            <w:pPr>
              <w:pStyle w:val="BodyText"/>
              <w:spacing w:line="240" w:lineRule="atLeast"/>
              <w:ind w:left="-108" w:right="-108"/>
              <w:jc w:val="center"/>
              <w:rPr>
                <w:rFonts w:cs="Times New Roman"/>
                <w:sz w:val="20"/>
                <w:szCs w:val="20"/>
                <w:lang w:val="en-US" w:eastAsia="en-GB"/>
              </w:rPr>
            </w:pPr>
            <w:r w:rsidRPr="00180B60">
              <w:rPr>
                <w:rFonts w:cs="Times New Roman"/>
                <w:sz w:val="20"/>
                <w:szCs w:val="20"/>
                <w:lang w:eastAsia="en-GB"/>
              </w:rPr>
              <w:t>Reclass</w:t>
            </w:r>
            <w:r>
              <w:rPr>
                <w:rFonts w:cs="Times New Roman"/>
                <w:sz w:val="20"/>
                <w:szCs w:val="20"/>
                <w:lang w:val="en-US" w:eastAsia="en-GB"/>
              </w:rPr>
              <w:t>i-</w:t>
            </w:r>
          </w:p>
        </w:tc>
        <w:tc>
          <w:tcPr>
            <w:tcW w:w="236" w:type="dxa"/>
          </w:tcPr>
          <w:p w14:paraId="3260ED97"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874" w:type="dxa"/>
          </w:tcPr>
          <w:p w14:paraId="4B877619" w14:textId="77777777" w:rsidR="00AA022D" w:rsidRDefault="00AA022D" w:rsidP="00AA022D">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r w:rsidRPr="00180B60">
              <w:rPr>
                <w:rFonts w:cs="Times New Roman"/>
                <w:sz w:val="20"/>
                <w:szCs w:val="20"/>
                <w:lang w:eastAsia="en-GB"/>
              </w:rPr>
              <w:t>eclass</w:t>
            </w:r>
            <w:r>
              <w:rPr>
                <w:rFonts w:cs="Times New Roman"/>
                <w:sz w:val="20"/>
                <w:szCs w:val="20"/>
                <w:lang w:val="en-US" w:eastAsia="en-GB"/>
              </w:rPr>
              <w:t>i-</w:t>
            </w:r>
          </w:p>
        </w:tc>
        <w:tc>
          <w:tcPr>
            <w:tcW w:w="242" w:type="dxa"/>
          </w:tcPr>
          <w:p w14:paraId="26CA786C"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808" w:type="dxa"/>
          </w:tcPr>
          <w:p w14:paraId="407A8AD2" w14:textId="77777777" w:rsidR="00AA022D" w:rsidRDefault="00AA022D" w:rsidP="00AA022D">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r w:rsidRPr="00180B60">
              <w:rPr>
                <w:rFonts w:cs="Times New Roman"/>
                <w:sz w:val="20"/>
                <w:szCs w:val="20"/>
                <w:lang w:eastAsia="en-GB"/>
              </w:rPr>
              <w:t>eclass</w:t>
            </w:r>
            <w:r>
              <w:rPr>
                <w:rFonts w:cs="Times New Roman"/>
                <w:sz w:val="20"/>
                <w:szCs w:val="20"/>
                <w:lang w:val="en-US" w:eastAsia="en-GB"/>
              </w:rPr>
              <w:t>i-</w:t>
            </w:r>
          </w:p>
        </w:tc>
        <w:tc>
          <w:tcPr>
            <w:tcW w:w="245" w:type="dxa"/>
          </w:tcPr>
          <w:p w14:paraId="382C6DFC"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925" w:type="dxa"/>
          </w:tcPr>
          <w:p w14:paraId="1B843244" w14:textId="77777777" w:rsidR="00AA022D" w:rsidRPr="00AD09EA" w:rsidRDefault="00AA022D" w:rsidP="00AA022D">
            <w:pPr>
              <w:pStyle w:val="BodyText"/>
              <w:spacing w:line="240" w:lineRule="atLeast"/>
              <w:ind w:left="-108" w:right="-108"/>
              <w:jc w:val="center"/>
              <w:rPr>
                <w:rFonts w:cs="Times New Roman"/>
                <w:sz w:val="20"/>
                <w:szCs w:val="20"/>
                <w:lang w:val="en-US" w:eastAsia="en-GB"/>
              </w:rPr>
            </w:pPr>
            <w:r w:rsidRPr="00180B60">
              <w:rPr>
                <w:rFonts w:cs="Times New Roman"/>
                <w:sz w:val="20"/>
                <w:szCs w:val="20"/>
                <w:lang w:eastAsia="en-GB"/>
              </w:rPr>
              <w:t>Reclass</w:t>
            </w:r>
            <w:r>
              <w:rPr>
                <w:rFonts w:cs="Times New Roman"/>
                <w:sz w:val="20"/>
                <w:szCs w:val="20"/>
                <w:lang w:val="en-US" w:eastAsia="en-GB"/>
              </w:rPr>
              <w:t>i-</w:t>
            </w:r>
          </w:p>
        </w:tc>
        <w:tc>
          <w:tcPr>
            <w:tcW w:w="236" w:type="dxa"/>
          </w:tcPr>
          <w:p w14:paraId="39892CC0"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824" w:type="dxa"/>
          </w:tcPr>
          <w:p w14:paraId="5E86979E" w14:textId="77777777" w:rsidR="00AA022D" w:rsidRDefault="00AA022D" w:rsidP="00AA022D">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r w:rsidRPr="00180B60">
              <w:rPr>
                <w:rFonts w:cs="Times New Roman"/>
                <w:sz w:val="20"/>
                <w:szCs w:val="20"/>
                <w:lang w:eastAsia="en-GB"/>
              </w:rPr>
              <w:t>eclass</w:t>
            </w:r>
            <w:r>
              <w:rPr>
                <w:rFonts w:cs="Times New Roman"/>
                <w:sz w:val="20"/>
                <w:szCs w:val="20"/>
                <w:lang w:val="en-US" w:eastAsia="en-GB"/>
              </w:rPr>
              <w:t>i-</w:t>
            </w:r>
          </w:p>
        </w:tc>
      </w:tr>
      <w:tr w:rsidR="00AA022D" w:rsidRPr="000F3734" w14:paraId="113F922F" w14:textId="77777777" w:rsidTr="009B5583">
        <w:tc>
          <w:tcPr>
            <w:tcW w:w="2700" w:type="dxa"/>
          </w:tcPr>
          <w:p w14:paraId="2278453B" w14:textId="77777777" w:rsidR="00AA022D" w:rsidRPr="00180B60" w:rsidRDefault="00AA022D" w:rsidP="00AA022D">
            <w:pPr>
              <w:pStyle w:val="BodyText"/>
              <w:spacing w:line="240" w:lineRule="atLeast"/>
              <w:ind w:right="-108"/>
              <w:jc w:val="both"/>
              <w:rPr>
                <w:rFonts w:cs="Times New Roman"/>
                <w:i/>
                <w:iCs/>
                <w:color w:val="0000FF"/>
                <w:sz w:val="20"/>
                <w:szCs w:val="20"/>
                <w:lang w:eastAsia="en-GB"/>
              </w:rPr>
            </w:pPr>
          </w:p>
        </w:tc>
        <w:tc>
          <w:tcPr>
            <w:tcW w:w="900" w:type="dxa"/>
          </w:tcPr>
          <w:p w14:paraId="7B04A2CD" w14:textId="77777777" w:rsidR="00AA022D" w:rsidRPr="00AD09EA" w:rsidRDefault="00AA022D" w:rsidP="00AA022D">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fication</w:t>
            </w:r>
          </w:p>
        </w:tc>
        <w:tc>
          <w:tcPr>
            <w:tcW w:w="270" w:type="dxa"/>
          </w:tcPr>
          <w:p w14:paraId="7BE67F6A"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900" w:type="dxa"/>
          </w:tcPr>
          <w:p w14:paraId="54B309E8" w14:textId="77777777" w:rsidR="00AA022D" w:rsidRPr="00180B60" w:rsidRDefault="00AA022D" w:rsidP="00AA022D">
            <w:pPr>
              <w:pStyle w:val="BodyText"/>
              <w:spacing w:line="240" w:lineRule="atLeast"/>
              <w:ind w:left="-108" w:right="-108"/>
              <w:jc w:val="center"/>
              <w:rPr>
                <w:rFonts w:cs="Times New Roman"/>
                <w:sz w:val="20"/>
                <w:szCs w:val="20"/>
                <w:lang w:eastAsia="en-GB"/>
              </w:rPr>
            </w:pPr>
            <w:r>
              <w:rPr>
                <w:rFonts w:cs="Times New Roman"/>
                <w:sz w:val="20"/>
                <w:szCs w:val="20"/>
                <w:lang w:val="en-US" w:eastAsia="en-GB"/>
              </w:rPr>
              <w:t>fication</w:t>
            </w:r>
          </w:p>
        </w:tc>
        <w:tc>
          <w:tcPr>
            <w:tcW w:w="236" w:type="dxa"/>
          </w:tcPr>
          <w:p w14:paraId="738FE19E"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874" w:type="dxa"/>
          </w:tcPr>
          <w:p w14:paraId="71CF7084" w14:textId="77777777" w:rsidR="00AA022D" w:rsidRPr="00AD09EA" w:rsidRDefault="00AA022D" w:rsidP="00AA022D">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fication</w:t>
            </w:r>
          </w:p>
        </w:tc>
        <w:tc>
          <w:tcPr>
            <w:tcW w:w="242" w:type="dxa"/>
          </w:tcPr>
          <w:p w14:paraId="3E1C7D8D"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808" w:type="dxa"/>
          </w:tcPr>
          <w:p w14:paraId="66095EF7" w14:textId="77777777" w:rsidR="00AA022D" w:rsidRPr="00AD09EA" w:rsidRDefault="00AA022D" w:rsidP="00AA022D">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fication</w:t>
            </w:r>
          </w:p>
        </w:tc>
        <w:tc>
          <w:tcPr>
            <w:tcW w:w="245" w:type="dxa"/>
          </w:tcPr>
          <w:p w14:paraId="108D1448"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925" w:type="dxa"/>
          </w:tcPr>
          <w:p w14:paraId="0F4FCCE0" w14:textId="77777777" w:rsidR="00AA022D" w:rsidRPr="00180B60" w:rsidRDefault="00AA022D" w:rsidP="00AA022D">
            <w:pPr>
              <w:pStyle w:val="BodyText"/>
              <w:spacing w:line="240" w:lineRule="atLeast"/>
              <w:ind w:left="-108" w:right="-108"/>
              <w:jc w:val="center"/>
              <w:rPr>
                <w:rFonts w:cs="Times New Roman"/>
                <w:sz w:val="20"/>
                <w:szCs w:val="20"/>
                <w:lang w:eastAsia="en-GB"/>
              </w:rPr>
            </w:pPr>
            <w:r>
              <w:rPr>
                <w:rFonts w:cs="Times New Roman"/>
                <w:sz w:val="20"/>
                <w:szCs w:val="20"/>
                <w:lang w:val="en-US" w:eastAsia="en-GB"/>
              </w:rPr>
              <w:t>fication</w:t>
            </w:r>
          </w:p>
        </w:tc>
        <w:tc>
          <w:tcPr>
            <w:tcW w:w="236" w:type="dxa"/>
          </w:tcPr>
          <w:p w14:paraId="03736221" w14:textId="77777777" w:rsidR="00AA022D" w:rsidRPr="00180B60" w:rsidRDefault="00AA022D" w:rsidP="00AA022D">
            <w:pPr>
              <w:pStyle w:val="BodyText"/>
              <w:spacing w:line="240" w:lineRule="atLeast"/>
              <w:ind w:right="-405"/>
              <w:jc w:val="center"/>
              <w:rPr>
                <w:rFonts w:cs="Times New Roman"/>
                <w:sz w:val="20"/>
                <w:szCs w:val="20"/>
                <w:lang w:eastAsia="en-GB"/>
              </w:rPr>
            </w:pPr>
          </w:p>
        </w:tc>
        <w:tc>
          <w:tcPr>
            <w:tcW w:w="824" w:type="dxa"/>
          </w:tcPr>
          <w:p w14:paraId="7C883AAA" w14:textId="77777777" w:rsidR="00AA022D" w:rsidRPr="00AD09EA" w:rsidRDefault="00AA022D" w:rsidP="00AA022D">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fication</w:t>
            </w:r>
          </w:p>
        </w:tc>
      </w:tr>
      <w:tr w:rsidR="00AA022D" w:rsidRPr="000F3734" w14:paraId="23CFFC05" w14:textId="77777777" w:rsidTr="006B2519">
        <w:tc>
          <w:tcPr>
            <w:tcW w:w="2700" w:type="dxa"/>
          </w:tcPr>
          <w:p w14:paraId="4ED7C374" w14:textId="77777777" w:rsidR="00AA022D" w:rsidRPr="003F29FD" w:rsidRDefault="00AA022D" w:rsidP="00AA022D">
            <w:pPr>
              <w:pStyle w:val="BodyText"/>
              <w:spacing w:line="240" w:lineRule="atLeast"/>
              <w:ind w:left="144" w:right="-108" w:hanging="144"/>
              <w:rPr>
                <w:rFonts w:cs="Times New Roman"/>
                <w:b/>
                <w:bCs/>
                <w:i/>
                <w:iCs/>
                <w:sz w:val="20"/>
                <w:szCs w:val="20"/>
                <w:lang w:eastAsia="en-GB"/>
              </w:rPr>
            </w:pPr>
          </w:p>
        </w:tc>
        <w:tc>
          <w:tcPr>
            <w:tcW w:w="6460" w:type="dxa"/>
            <w:gridSpan w:val="11"/>
          </w:tcPr>
          <w:p w14:paraId="467223B0" w14:textId="77777777" w:rsidR="00AA022D" w:rsidRPr="00180B60" w:rsidRDefault="00AA022D" w:rsidP="00AA022D">
            <w:pPr>
              <w:pStyle w:val="BodyText"/>
              <w:spacing w:line="240" w:lineRule="atLeast"/>
              <w:ind w:left="-115" w:right="-108"/>
              <w:jc w:val="center"/>
              <w:rPr>
                <w:rFonts w:cs="Times New Roman"/>
                <w:i/>
                <w:iCs/>
                <w:sz w:val="20"/>
                <w:szCs w:val="20"/>
                <w:lang w:eastAsia="en-GB"/>
              </w:rPr>
            </w:pPr>
            <w:r w:rsidRPr="00180B60">
              <w:rPr>
                <w:rFonts w:cs="Times New Roman"/>
                <w:i/>
                <w:iCs/>
                <w:sz w:val="20"/>
                <w:szCs w:val="20"/>
                <w:lang w:eastAsia="en-GB"/>
              </w:rPr>
              <w:t>(in million Baht)</w:t>
            </w:r>
          </w:p>
        </w:tc>
      </w:tr>
      <w:tr w:rsidR="00AA022D" w:rsidRPr="000F3734" w14:paraId="1DF91E0A" w14:textId="77777777" w:rsidTr="009B5583">
        <w:tc>
          <w:tcPr>
            <w:tcW w:w="2700" w:type="dxa"/>
          </w:tcPr>
          <w:p w14:paraId="7D040090" w14:textId="77777777" w:rsidR="00AA022D" w:rsidRPr="003F29FD" w:rsidRDefault="00AA022D" w:rsidP="00AA022D">
            <w:pPr>
              <w:pStyle w:val="BodyText"/>
              <w:spacing w:line="240" w:lineRule="atLeast"/>
              <w:ind w:left="144" w:right="-108" w:hanging="144"/>
              <w:rPr>
                <w:rFonts w:cs="Times New Roman"/>
                <w:b/>
                <w:bCs/>
                <w:i/>
                <w:iCs/>
                <w:sz w:val="20"/>
                <w:szCs w:val="20"/>
                <w:lang w:eastAsia="en-GB"/>
              </w:rPr>
            </w:pPr>
            <w:r w:rsidRPr="003F29FD">
              <w:rPr>
                <w:rFonts w:cs="Times New Roman"/>
                <w:b/>
                <w:bCs/>
                <w:i/>
                <w:iCs/>
                <w:sz w:val="20"/>
                <w:szCs w:val="20"/>
                <w:lang w:eastAsia="en-GB"/>
              </w:rPr>
              <w:t>Statement o</w:t>
            </w:r>
            <w:r>
              <w:rPr>
                <w:rFonts w:cs="Times New Roman"/>
                <w:b/>
                <w:bCs/>
                <w:i/>
                <w:iCs/>
                <w:sz w:val="20"/>
                <w:szCs w:val="20"/>
                <w:lang w:val="en-US" w:eastAsia="en-GB"/>
              </w:rPr>
              <w:t>f c</w:t>
            </w:r>
            <w:r w:rsidRPr="003F29FD">
              <w:rPr>
                <w:rFonts w:cs="Times New Roman"/>
                <w:b/>
                <w:bCs/>
                <w:i/>
                <w:iCs/>
                <w:sz w:val="20"/>
                <w:szCs w:val="20"/>
                <w:lang w:eastAsia="en-GB"/>
              </w:rPr>
              <w:t>omprehensive</w:t>
            </w:r>
          </w:p>
        </w:tc>
        <w:tc>
          <w:tcPr>
            <w:tcW w:w="900" w:type="dxa"/>
          </w:tcPr>
          <w:p w14:paraId="1D968FB9"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70" w:type="dxa"/>
          </w:tcPr>
          <w:p w14:paraId="341465FA"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00" w:type="dxa"/>
          </w:tcPr>
          <w:p w14:paraId="0D990363"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42239F18"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74" w:type="dxa"/>
          </w:tcPr>
          <w:p w14:paraId="6B9B230C"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2" w:type="dxa"/>
          </w:tcPr>
          <w:p w14:paraId="399C8091"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08" w:type="dxa"/>
          </w:tcPr>
          <w:p w14:paraId="43FD023B"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5" w:type="dxa"/>
          </w:tcPr>
          <w:p w14:paraId="5C4B7D2E"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25" w:type="dxa"/>
          </w:tcPr>
          <w:p w14:paraId="570E2F31"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563550B4"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24" w:type="dxa"/>
          </w:tcPr>
          <w:p w14:paraId="5665E46D" w14:textId="77777777" w:rsidR="00AA022D" w:rsidRPr="003F29FD" w:rsidRDefault="00AA022D" w:rsidP="00AA022D">
            <w:pPr>
              <w:pStyle w:val="BodyText"/>
              <w:tabs>
                <w:tab w:val="decimal" w:pos="627"/>
              </w:tabs>
              <w:spacing w:line="240" w:lineRule="atLeast"/>
              <w:ind w:right="-156"/>
              <w:rPr>
                <w:rFonts w:cs="Times New Roman"/>
                <w:sz w:val="20"/>
                <w:szCs w:val="20"/>
                <w:lang w:eastAsia="en-GB"/>
              </w:rPr>
            </w:pPr>
          </w:p>
        </w:tc>
      </w:tr>
      <w:tr w:rsidR="00AA022D" w:rsidRPr="000F3734" w14:paraId="796AFD97" w14:textId="77777777" w:rsidTr="009B5583">
        <w:tc>
          <w:tcPr>
            <w:tcW w:w="2700" w:type="dxa"/>
            <w:hideMark/>
          </w:tcPr>
          <w:p w14:paraId="79022372" w14:textId="77777777" w:rsidR="00AA022D" w:rsidRPr="003F29FD" w:rsidRDefault="00AA022D" w:rsidP="00AA022D">
            <w:pPr>
              <w:pStyle w:val="BodyText"/>
              <w:spacing w:line="240" w:lineRule="atLeast"/>
              <w:ind w:left="144" w:right="-108" w:hanging="144"/>
              <w:rPr>
                <w:rFonts w:cs="Times New Roman"/>
                <w:sz w:val="20"/>
                <w:szCs w:val="20"/>
                <w:lang w:eastAsia="en-GB"/>
              </w:rPr>
            </w:pPr>
            <w:r>
              <w:rPr>
                <w:rFonts w:cs="Times New Roman"/>
                <w:b/>
                <w:bCs/>
                <w:i/>
                <w:iCs/>
                <w:sz w:val="20"/>
                <w:szCs w:val="20"/>
                <w:lang w:val="en-US" w:eastAsia="en-GB"/>
              </w:rPr>
              <w:t xml:space="preserve">   </w:t>
            </w:r>
            <w:r w:rsidRPr="003F29FD">
              <w:rPr>
                <w:rFonts w:cs="Times New Roman"/>
                <w:b/>
                <w:bCs/>
                <w:i/>
                <w:iCs/>
                <w:sz w:val="20"/>
                <w:szCs w:val="20"/>
                <w:lang w:eastAsia="en-GB"/>
              </w:rPr>
              <w:t xml:space="preserve">income </w:t>
            </w:r>
            <w:r>
              <w:rPr>
                <w:rFonts w:cs="Times New Roman"/>
                <w:b/>
                <w:bCs/>
                <w:i/>
                <w:iCs/>
                <w:sz w:val="20"/>
                <w:szCs w:val="20"/>
                <w:lang w:val="en-US" w:eastAsia="en-GB"/>
              </w:rPr>
              <w:t>for the three-month</w:t>
            </w:r>
          </w:p>
        </w:tc>
        <w:tc>
          <w:tcPr>
            <w:tcW w:w="900" w:type="dxa"/>
          </w:tcPr>
          <w:p w14:paraId="6216C6FF"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70" w:type="dxa"/>
          </w:tcPr>
          <w:p w14:paraId="1EDD04C6"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00" w:type="dxa"/>
          </w:tcPr>
          <w:p w14:paraId="200CD522"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27592B7B"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74" w:type="dxa"/>
          </w:tcPr>
          <w:p w14:paraId="22E5D504"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2" w:type="dxa"/>
          </w:tcPr>
          <w:p w14:paraId="6629D14B"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08" w:type="dxa"/>
          </w:tcPr>
          <w:p w14:paraId="6D4F1817"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5" w:type="dxa"/>
          </w:tcPr>
          <w:p w14:paraId="0E5C0F23"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25" w:type="dxa"/>
          </w:tcPr>
          <w:p w14:paraId="7CBD7107"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0AA6060B"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24" w:type="dxa"/>
          </w:tcPr>
          <w:p w14:paraId="1E428813" w14:textId="77777777" w:rsidR="00AA022D" w:rsidRPr="003F29FD" w:rsidRDefault="00AA022D" w:rsidP="00AA022D">
            <w:pPr>
              <w:pStyle w:val="BodyText"/>
              <w:tabs>
                <w:tab w:val="decimal" w:pos="627"/>
              </w:tabs>
              <w:spacing w:line="240" w:lineRule="atLeast"/>
              <w:ind w:right="-156"/>
              <w:rPr>
                <w:rFonts w:cs="Times New Roman"/>
                <w:sz w:val="20"/>
                <w:szCs w:val="20"/>
                <w:lang w:eastAsia="en-GB"/>
              </w:rPr>
            </w:pPr>
          </w:p>
        </w:tc>
      </w:tr>
      <w:tr w:rsidR="00AA022D" w:rsidRPr="000F3734" w14:paraId="454E801A" w14:textId="77777777" w:rsidTr="009B5583">
        <w:tc>
          <w:tcPr>
            <w:tcW w:w="2700" w:type="dxa"/>
          </w:tcPr>
          <w:p w14:paraId="188F8F01" w14:textId="77777777" w:rsidR="00AA022D" w:rsidRPr="006B2519" w:rsidRDefault="00AA022D" w:rsidP="00AA022D">
            <w:pPr>
              <w:pStyle w:val="BodyText"/>
              <w:tabs>
                <w:tab w:val="num" w:pos="3760"/>
              </w:tabs>
              <w:suppressAutoHyphens w:val="0"/>
              <w:spacing w:line="240" w:lineRule="atLeast"/>
              <w:ind w:right="-108"/>
              <w:rPr>
                <w:rFonts w:cstheme="minorBidi"/>
                <w:b/>
                <w:bCs/>
                <w:i/>
                <w:iCs/>
                <w:sz w:val="20"/>
                <w:szCs w:val="20"/>
                <w:lang w:val="en-US" w:eastAsia="en-GB"/>
              </w:rPr>
            </w:pPr>
            <w:r>
              <w:rPr>
                <w:rFonts w:cs="Times New Roman"/>
                <w:b/>
                <w:bCs/>
                <w:i/>
                <w:iCs/>
                <w:sz w:val="20"/>
                <w:szCs w:val="20"/>
                <w:lang w:val="en-US" w:eastAsia="en-GB"/>
              </w:rPr>
              <w:t xml:space="preserve">   </w:t>
            </w:r>
            <w:r>
              <w:rPr>
                <w:rFonts w:cstheme="minorBidi"/>
                <w:b/>
                <w:bCs/>
                <w:i/>
                <w:iCs/>
                <w:sz w:val="20"/>
                <w:szCs w:val="20"/>
                <w:lang w:val="en-US" w:eastAsia="en-GB"/>
              </w:rPr>
              <w:t xml:space="preserve">period ended </w:t>
            </w:r>
            <w:r w:rsidRPr="003F29FD">
              <w:rPr>
                <w:rFonts w:cs="Times New Roman"/>
                <w:b/>
                <w:bCs/>
                <w:i/>
                <w:iCs/>
                <w:sz w:val="20"/>
                <w:szCs w:val="20"/>
                <w:lang w:val="en-US" w:eastAsia="en-GB"/>
              </w:rPr>
              <w:t>31 March 2019</w:t>
            </w:r>
          </w:p>
        </w:tc>
        <w:tc>
          <w:tcPr>
            <w:tcW w:w="900" w:type="dxa"/>
          </w:tcPr>
          <w:p w14:paraId="566DEAA9"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70" w:type="dxa"/>
          </w:tcPr>
          <w:p w14:paraId="51D0324E"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00" w:type="dxa"/>
          </w:tcPr>
          <w:p w14:paraId="3B26BD2B"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5833E480"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74" w:type="dxa"/>
          </w:tcPr>
          <w:p w14:paraId="59D1E016"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2" w:type="dxa"/>
          </w:tcPr>
          <w:p w14:paraId="638E80CF"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08" w:type="dxa"/>
          </w:tcPr>
          <w:p w14:paraId="6CF076B7"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5" w:type="dxa"/>
          </w:tcPr>
          <w:p w14:paraId="60072B70"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25" w:type="dxa"/>
          </w:tcPr>
          <w:p w14:paraId="0E1A4354"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36" w:type="dxa"/>
          </w:tcPr>
          <w:p w14:paraId="2095A69D"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24" w:type="dxa"/>
          </w:tcPr>
          <w:p w14:paraId="2825983F" w14:textId="77777777" w:rsidR="00AA022D" w:rsidRPr="003F29FD" w:rsidRDefault="00AA022D" w:rsidP="00AA022D">
            <w:pPr>
              <w:pStyle w:val="BodyText"/>
              <w:tabs>
                <w:tab w:val="decimal" w:pos="627"/>
              </w:tabs>
              <w:spacing w:line="240" w:lineRule="atLeast"/>
              <w:ind w:right="-156"/>
              <w:rPr>
                <w:rFonts w:cs="Times New Roman"/>
                <w:sz w:val="20"/>
                <w:szCs w:val="20"/>
                <w:lang w:eastAsia="en-GB"/>
              </w:rPr>
            </w:pPr>
          </w:p>
        </w:tc>
      </w:tr>
      <w:tr w:rsidR="00AA022D" w:rsidRPr="00180B60" w14:paraId="72FB7CBE" w14:textId="77777777" w:rsidTr="009B5583">
        <w:tc>
          <w:tcPr>
            <w:tcW w:w="2700" w:type="dxa"/>
          </w:tcPr>
          <w:p w14:paraId="6F954FC4" w14:textId="77777777" w:rsidR="00AA022D" w:rsidRPr="003F29FD" w:rsidRDefault="00AA022D" w:rsidP="00AA022D">
            <w:pPr>
              <w:pStyle w:val="BodyText"/>
              <w:spacing w:line="240" w:lineRule="atLeast"/>
              <w:ind w:right="-108"/>
              <w:jc w:val="both"/>
              <w:rPr>
                <w:rFonts w:cs="Times New Roman"/>
                <w:sz w:val="20"/>
                <w:szCs w:val="20"/>
                <w:lang w:eastAsia="en-GB"/>
              </w:rPr>
            </w:pPr>
            <w:r w:rsidRPr="003F29FD">
              <w:rPr>
                <w:rFonts w:cs="Times New Roman"/>
                <w:sz w:val="20"/>
                <w:szCs w:val="20"/>
                <w:lang w:eastAsia="en-GB"/>
              </w:rPr>
              <w:t xml:space="preserve">Revenue from sale of goods </w:t>
            </w:r>
          </w:p>
        </w:tc>
        <w:tc>
          <w:tcPr>
            <w:tcW w:w="900" w:type="dxa"/>
          </w:tcPr>
          <w:p w14:paraId="4E2208BD"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70" w:type="dxa"/>
          </w:tcPr>
          <w:p w14:paraId="0AB6224A"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00" w:type="dxa"/>
          </w:tcPr>
          <w:p w14:paraId="084E2C61"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36" w:type="dxa"/>
          </w:tcPr>
          <w:p w14:paraId="3A094142"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1019476A"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2" w:type="dxa"/>
          </w:tcPr>
          <w:p w14:paraId="34D55718"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777B0649"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5" w:type="dxa"/>
          </w:tcPr>
          <w:p w14:paraId="45AD252A"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25" w:type="dxa"/>
          </w:tcPr>
          <w:p w14:paraId="1E77A5D6"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36" w:type="dxa"/>
          </w:tcPr>
          <w:p w14:paraId="6F21B398"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7AF3B88A" w14:textId="77777777" w:rsidR="00AA022D" w:rsidRPr="003F29FD" w:rsidRDefault="00AA022D" w:rsidP="00AA022D">
            <w:pPr>
              <w:tabs>
                <w:tab w:val="left" w:pos="9923"/>
              </w:tabs>
              <w:ind w:right="-1"/>
              <w:jc w:val="right"/>
              <w:rPr>
                <w:rFonts w:ascii="Times New Roman" w:hAnsi="Times New Roman" w:cs="Times New Roman"/>
                <w:sz w:val="20"/>
                <w:szCs w:val="20"/>
                <w:cs/>
              </w:rPr>
            </w:pPr>
          </w:p>
        </w:tc>
      </w:tr>
      <w:tr w:rsidR="00AA022D" w:rsidRPr="00180B60" w14:paraId="01C9525F" w14:textId="77777777" w:rsidTr="009B5583">
        <w:tc>
          <w:tcPr>
            <w:tcW w:w="2700" w:type="dxa"/>
          </w:tcPr>
          <w:p w14:paraId="34ED738B" w14:textId="77777777" w:rsidR="00AA022D" w:rsidRPr="003F29FD" w:rsidRDefault="00AA022D" w:rsidP="00AA022D">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and rendering of services</w:t>
            </w:r>
          </w:p>
        </w:tc>
        <w:tc>
          <w:tcPr>
            <w:tcW w:w="900" w:type="dxa"/>
          </w:tcPr>
          <w:p w14:paraId="14767257"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c>
          <w:tcPr>
            <w:tcW w:w="270" w:type="dxa"/>
          </w:tcPr>
          <w:p w14:paraId="1F0D3B17"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00" w:type="dxa"/>
          </w:tcPr>
          <w:p w14:paraId="59A09FC5"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577.92</w:t>
            </w:r>
          </w:p>
        </w:tc>
        <w:tc>
          <w:tcPr>
            <w:tcW w:w="236" w:type="dxa"/>
          </w:tcPr>
          <w:p w14:paraId="021E2E2C"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5ADE0D26"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rPr>
              <w:t>577.92</w:t>
            </w:r>
          </w:p>
        </w:tc>
        <w:tc>
          <w:tcPr>
            <w:tcW w:w="242" w:type="dxa"/>
          </w:tcPr>
          <w:p w14:paraId="13AB495F"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2D2A6E78"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c>
          <w:tcPr>
            <w:tcW w:w="245" w:type="dxa"/>
          </w:tcPr>
          <w:p w14:paraId="4FDCCAD5"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25" w:type="dxa"/>
          </w:tcPr>
          <w:p w14:paraId="645E3407"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572.89</w:t>
            </w:r>
          </w:p>
        </w:tc>
        <w:tc>
          <w:tcPr>
            <w:tcW w:w="236" w:type="dxa"/>
          </w:tcPr>
          <w:p w14:paraId="0CFEEAE8"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2A866B26"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rPr>
              <w:t>572.89</w:t>
            </w:r>
          </w:p>
        </w:tc>
      </w:tr>
      <w:tr w:rsidR="00AA022D" w:rsidRPr="00180B60" w14:paraId="128DCED2" w14:textId="77777777" w:rsidTr="009B5583">
        <w:tc>
          <w:tcPr>
            <w:tcW w:w="2700" w:type="dxa"/>
          </w:tcPr>
          <w:p w14:paraId="2369B784" w14:textId="77777777" w:rsidR="00AA022D" w:rsidRPr="003F29FD"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Revenue from television</w:t>
            </w:r>
          </w:p>
        </w:tc>
        <w:tc>
          <w:tcPr>
            <w:tcW w:w="900" w:type="dxa"/>
          </w:tcPr>
          <w:p w14:paraId="29B214DB"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70" w:type="dxa"/>
          </w:tcPr>
          <w:p w14:paraId="2FD6CE21"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00" w:type="dxa"/>
          </w:tcPr>
          <w:p w14:paraId="5EAEA725"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6D4F2A81"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111E7E91"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2" w:type="dxa"/>
          </w:tcPr>
          <w:p w14:paraId="59EA4323"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0B1E73FA"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5" w:type="dxa"/>
          </w:tcPr>
          <w:p w14:paraId="2A5404A1"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25" w:type="dxa"/>
          </w:tcPr>
          <w:p w14:paraId="744260EA"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318CD557"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02E1267A" w14:textId="77777777" w:rsidR="00AA022D" w:rsidRPr="003F29FD" w:rsidRDefault="00AA022D" w:rsidP="00AA022D">
            <w:pPr>
              <w:tabs>
                <w:tab w:val="left" w:pos="9923"/>
              </w:tabs>
              <w:ind w:right="-1"/>
              <w:jc w:val="right"/>
              <w:rPr>
                <w:rFonts w:ascii="Times New Roman" w:hAnsi="Times New Roman" w:cs="Times New Roman"/>
                <w:sz w:val="20"/>
                <w:szCs w:val="20"/>
                <w:cs/>
              </w:rPr>
            </w:pPr>
          </w:p>
        </w:tc>
      </w:tr>
      <w:tr w:rsidR="00AA022D" w:rsidRPr="00180B60" w14:paraId="2E45FE13" w14:textId="77777777" w:rsidTr="009B5583">
        <w:tc>
          <w:tcPr>
            <w:tcW w:w="2700" w:type="dxa"/>
          </w:tcPr>
          <w:p w14:paraId="6544001E" w14:textId="77777777" w:rsidR="00AA022D" w:rsidRPr="003F29FD"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and radio broadcasting </w:t>
            </w:r>
          </w:p>
        </w:tc>
        <w:tc>
          <w:tcPr>
            <w:tcW w:w="900" w:type="dxa"/>
          </w:tcPr>
          <w:p w14:paraId="7CC567B8" w14:textId="77777777"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461.87</w:t>
            </w:r>
          </w:p>
        </w:tc>
        <w:tc>
          <w:tcPr>
            <w:tcW w:w="270" w:type="dxa"/>
          </w:tcPr>
          <w:p w14:paraId="3C290278"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00" w:type="dxa"/>
          </w:tcPr>
          <w:p w14:paraId="0C507C8E"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(461.87)</w:t>
            </w:r>
          </w:p>
        </w:tc>
        <w:tc>
          <w:tcPr>
            <w:tcW w:w="236" w:type="dxa"/>
          </w:tcPr>
          <w:p w14:paraId="06C70797"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1C7AE195"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c>
          <w:tcPr>
            <w:tcW w:w="242" w:type="dxa"/>
          </w:tcPr>
          <w:p w14:paraId="312CCDAC"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1EDB1056" w14:textId="5CCCBBDB"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4</w:t>
            </w:r>
            <w:r w:rsidR="00DB04B3">
              <w:rPr>
                <w:rFonts w:ascii="Times New Roman" w:hAnsi="Times New Roman" w:cs="Times New Roman"/>
                <w:sz w:val="20"/>
                <w:szCs w:val="20"/>
              </w:rPr>
              <w:t>56</w:t>
            </w:r>
            <w:r w:rsidRPr="003F29FD">
              <w:rPr>
                <w:rFonts w:ascii="Times New Roman" w:hAnsi="Times New Roman" w:cs="Times New Roman"/>
                <w:sz w:val="20"/>
                <w:szCs w:val="20"/>
              </w:rPr>
              <w:t>.8</w:t>
            </w:r>
            <w:r w:rsidR="00DB04B3">
              <w:rPr>
                <w:rFonts w:ascii="Times New Roman" w:hAnsi="Times New Roman" w:cs="Times New Roman"/>
                <w:sz w:val="20"/>
                <w:szCs w:val="20"/>
              </w:rPr>
              <w:t>4</w:t>
            </w:r>
          </w:p>
        </w:tc>
        <w:tc>
          <w:tcPr>
            <w:tcW w:w="245" w:type="dxa"/>
          </w:tcPr>
          <w:p w14:paraId="550E6658"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25" w:type="dxa"/>
          </w:tcPr>
          <w:p w14:paraId="2479132A" w14:textId="2E02A844"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(4</w:t>
            </w:r>
            <w:r w:rsidR="00DB04B3">
              <w:rPr>
                <w:rFonts w:ascii="Times New Roman" w:hAnsi="Times New Roman" w:cs="Times New Roman"/>
                <w:sz w:val="20"/>
                <w:szCs w:val="20"/>
                <w:lang w:eastAsia="en-GB"/>
              </w:rPr>
              <w:t>56</w:t>
            </w:r>
            <w:r w:rsidRPr="003F29FD">
              <w:rPr>
                <w:rFonts w:ascii="Times New Roman" w:hAnsi="Times New Roman" w:cs="Times New Roman"/>
                <w:sz w:val="20"/>
                <w:szCs w:val="20"/>
                <w:lang w:eastAsia="en-GB"/>
              </w:rPr>
              <w:t>.8</w:t>
            </w:r>
            <w:r w:rsidR="00DB04B3">
              <w:rPr>
                <w:rFonts w:ascii="Times New Roman" w:hAnsi="Times New Roman" w:cs="Times New Roman"/>
                <w:sz w:val="20"/>
                <w:szCs w:val="20"/>
                <w:lang w:eastAsia="en-GB"/>
              </w:rPr>
              <w:t>4</w:t>
            </w:r>
            <w:r w:rsidRPr="003F29FD">
              <w:rPr>
                <w:rFonts w:ascii="Times New Roman" w:hAnsi="Times New Roman" w:cs="Times New Roman"/>
                <w:sz w:val="20"/>
                <w:szCs w:val="20"/>
                <w:lang w:eastAsia="en-GB"/>
              </w:rPr>
              <w:t>)</w:t>
            </w:r>
          </w:p>
        </w:tc>
        <w:tc>
          <w:tcPr>
            <w:tcW w:w="236" w:type="dxa"/>
          </w:tcPr>
          <w:p w14:paraId="53E0F9E3"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78DF6C2D"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r>
      <w:tr w:rsidR="00AA022D" w:rsidRPr="00180B60" w14:paraId="650189A0" w14:textId="77777777" w:rsidTr="009B5583">
        <w:tc>
          <w:tcPr>
            <w:tcW w:w="2700" w:type="dxa"/>
          </w:tcPr>
          <w:p w14:paraId="4E30DEF7" w14:textId="77777777" w:rsidR="00AA022D" w:rsidRPr="003F29FD"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Revenue from joint</w:t>
            </w:r>
          </w:p>
        </w:tc>
        <w:tc>
          <w:tcPr>
            <w:tcW w:w="900" w:type="dxa"/>
          </w:tcPr>
          <w:p w14:paraId="43E68F2F"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70" w:type="dxa"/>
          </w:tcPr>
          <w:p w14:paraId="7F0FD5A9"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00" w:type="dxa"/>
          </w:tcPr>
          <w:p w14:paraId="1D84C190"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09026CE2"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3D17DD17"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2" w:type="dxa"/>
          </w:tcPr>
          <w:p w14:paraId="57897DAA"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50A6D972"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5" w:type="dxa"/>
          </w:tcPr>
          <w:p w14:paraId="2BF0B977"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25" w:type="dxa"/>
          </w:tcPr>
          <w:p w14:paraId="4D07D5E8"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40A610A7"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3DD9BBAC" w14:textId="77777777" w:rsidR="00AA022D" w:rsidRPr="003F29FD" w:rsidRDefault="00AA022D" w:rsidP="00AA022D">
            <w:pPr>
              <w:tabs>
                <w:tab w:val="left" w:pos="9923"/>
              </w:tabs>
              <w:ind w:right="-1"/>
              <w:jc w:val="right"/>
              <w:rPr>
                <w:rFonts w:ascii="Times New Roman" w:hAnsi="Times New Roman" w:cs="Times New Roman"/>
                <w:sz w:val="20"/>
                <w:szCs w:val="20"/>
                <w:cs/>
              </w:rPr>
            </w:pPr>
          </w:p>
        </w:tc>
      </w:tr>
      <w:tr w:rsidR="00AA022D" w:rsidRPr="00180B60" w14:paraId="1104F0E4" w14:textId="77777777" w:rsidTr="009B5583">
        <w:tc>
          <w:tcPr>
            <w:tcW w:w="2700" w:type="dxa"/>
          </w:tcPr>
          <w:p w14:paraId="0709BEA8" w14:textId="77777777" w:rsidR="00AA022D" w:rsidRPr="003F29FD"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operation </w:t>
            </w:r>
          </w:p>
        </w:tc>
        <w:tc>
          <w:tcPr>
            <w:tcW w:w="900" w:type="dxa"/>
          </w:tcPr>
          <w:p w14:paraId="1BE3EC5B" w14:textId="77777777"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104.55</w:t>
            </w:r>
          </w:p>
        </w:tc>
        <w:tc>
          <w:tcPr>
            <w:tcW w:w="270" w:type="dxa"/>
          </w:tcPr>
          <w:p w14:paraId="11EF10D0"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00" w:type="dxa"/>
          </w:tcPr>
          <w:p w14:paraId="1B64C66B"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(104.55)</w:t>
            </w:r>
          </w:p>
        </w:tc>
        <w:tc>
          <w:tcPr>
            <w:tcW w:w="236" w:type="dxa"/>
          </w:tcPr>
          <w:p w14:paraId="041CBBF5"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5D636B9C"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c>
          <w:tcPr>
            <w:tcW w:w="242" w:type="dxa"/>
          </w:tcPr>
          <w:p w14:paraId="4A24360F"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6A3AB6FC" w14:textId="77777777"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104.55</w:t>
            </w:r>
          </w:p>
        </w:tc>
        <w:tc>
          <w:tcPr>
            <w:tcW w:w="245" w:type="dxa"/>
          </w:tcPr>
          <w:p w14:paraId="698AE412"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25" w:type="dxa"/>
          </w:tcPr>
          <w:p w14:paraId="105C706A"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(104.55)</w:t>
            </w:r>
          </w:p>
        </w:tc>
        <w:tc>
          <w:tcPr>
            <w:tcW w:w="236" w:type="dxa"/>
          </w:tcPr>
          <w:p w14:paraId="45515F3C"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5DBF5AA2"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r>
      <w:tr w:rsidR="00AA022D" w:rsidRPr="00180B60" w14:paraId="737D1FD9" w14:textId="77777777" w:rsidTr="009B5583">
        <w:tc>
          <w:tcPr>
            <w:tcW w:w="2700" w:type="dxa"/>
          </w:tcPr>
          <w:p w14:paraId="059A0DDC" w14:textId="77777777" w:rsidR="00AA022D" w:rsidRPr="003F29FD"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Additional income aside</w:t>
            </w:r>
          </w:p>
        </w:tc>
        <w:tc>
          <w:tcPr>
            <w:tcW w:w="900" w:type="dxa"/>
          </w:tcPr>
          <w:p w14:paraId="021258CA"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70" w:type="dxa"/>
          </w:tcPr>
          <w:p w14:paraId="14E4E2C6"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00" w:type="dxa"/>
          </w:tcPr>
          <w:p w14:paraId="2BDC91E9"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47D6692B"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078D6214"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2" w:type="dxa"/>
          </w:tcPr>
          <w:p w14:paraId="55F8495E"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31238C84"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5" w:type="dxa"/>
          </w:tcPr>
          <w:p w14:paraId="3BD276F9"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25" w:type="dxa"/>
          </w:tcPr>
          <w:p w14:paraId="142B1231"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53658C36"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79C0C61C" w14:textId="77777777" w:rsidR="00AA022D" w:rsidRPr="003F29FD" w:rsidRDefault="00AA022D" w:rsidP="00AA022D">
            <w:pPr>
              <w:tabs>
                <w:tab w:val="left" w:pos="9923"/>
              </w:tabs>
              <w:ind w:right="-1"/>
              <w:jc w:val="right"/>
              <w:rPr>
                <w:rFonts w:ascii="Times New Roman" w:hAnsi="Times New Roman" w:cs="Times New Roman"/>
                <w:sz w:val="20"/>
                <w:szCs w:val="20"/>
                <w:cs/>
              </w:rPr>
            </w:pPr>
          </w:p>
        </w:tc>
      </w:tr>
      <w:tr w:rsidR="00AA022D" w:rsidRPr="00180B60" w14:paraId="21164CB3" w14:textId="77777777" w:rsidTr="009B5583">
        <w:tc>
          <w:tcPr>
            <w:tcW w:w="2700" w:type="dxa"/>
          </w:tcPr>
          <w:p w14:paraId="223BB574" w14:textId="77777777" w:rsidR="00AA022D" w:rsidRPr="003F29FD"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from agreement</w:t>
            </w:r>
          </w:p>
        </w:tc>
        <w:tc>
          <w:tcPr>
            <w:tcW w:w="900" w:type="dxa"/>
          </w:tcPr>
          <w:p w14:paraId="67ACF316" w14:textId="77777777"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11.50</w:t>
            </w:r>
          </w:p>
        </w:tc>
        <w:tc>
          <w:tcPr>
            <w:tcW w:w="270" w:type="dxa"/>
          </w:tcPr>
          <w:p w14:paraId="70F68BEC"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00" w:type="dxa"/>
          </w:tcPr>
          <w:p w14:paraId="3D62E362"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(11.50)</w:t>
            </w:r>
          </w:p>
        </w:tc>
        <w:tc>
          <w:tcPr>
            <w:tcW w:w="236" w:type="dxa"/>
          </w:tcPr>
          <w:p w14:paraId="15B9E9D1"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184BA7C8"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c>
          <w:tcPr>
            <w:tcW w:w="242" w:type="dxa"/>
          </w:tcPr>
          <w:p w14:paraId="2970679E"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5843E892" w14:textId="77777777"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11.50</w:t>
            </w:r>
          </w:p>
        </w:tc>
        <w:tc>
          <w:tcPr>
            <w:tcW w:w="245" w:type="dxa"/>
          </w:tcPr>
          <w:p w14:paraId="403E1084"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25" w:type="dxa"/>
          </w:tcPr>
          <w:p w14:paraId="280C6BE0"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(11.50)</w:t>
            </w:r>
          </w:p>
        </w:tc>
        <w:tc>
          <w:tcPr>
            <w:tcW w:w="236" w:type="dxa"/>
          </w:tcPr>
          <w:p w14:paraId="7F9334A2"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4D5716E6"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r>
      <w:tr w:rsidR="00AA022D" w:rsidRPr="00180B60" w14:paraId="2C7690A3" w14:textId="77777777" w:rsidTr="009B5583">
        <w:tc>
          <w:tcPr>
            <w:tcW w:w="2700" w:type="dxa"/>
          </w:tcPr>
          <w:p w14:paraId="6F892C04" w14:textId="77777777" w:rsidR="00AA022D" w:rsidRPr="003141C1"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Cost of</w:t>
            </w:r>
            <w:r w:rsidRPr="003F29FD">
              <w:rPr>
                <w:rFonts w:cs="Times New Roman"/>
                <w:sz w:val="20"/>
                <w:szCs w:val="20"/>
                <w:lang w:eastAsia="en-GB"/>
              </w:rPr>
              <w:t xml:space="preserve"> sale of goods </w:t>
            </w:r>
            <w:r>
              <w:rPr>
                <w:rFonts w:cs="Times New Roman"/>
                <w:sz w:val="20"/>
                <w:szCs w:val="20"/>
                <w:lang w:val="en-US" w:eastAsia="en-GB"/>
              </w:rPr>
              <w:t>and</w:t>
            </w:r>
          </w:p>
        </w:tc>
        <w:tc>
          <w:tcPr>
            <w:tcW w:w="900" w:type="dxa"/>
          </w:tcPr>
          <w:p w14:paraId="7C6A901B"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70" w:type="dxa"/>
          </w:tcPr>
          <w:p w14:paraId="1F27695A"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00" w:type="dxa"/>
          </w:tcPr>
          <w:p w14:paraId="460159D1"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3CDF82A3"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65A38DA4"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2" w:type="dxa"/>
          </w:tcPr>
          <w:p w14:paraId="4E7DB208"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4723B47F"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5" w:type="dxa"/>
          </w:tcPr>
          <w:p w14:paraId="3FD052F0"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25" w:type="dxa"/>
          </w:tcPr>
          <w:p w14:paraId="360AA31F"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51209F3F"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6B8A1C8F" w14:textId="77777777" w:rsidR="00AA022D" w:rsidRPr="003F29FD" w:rsidRDefault="00AA022D" w:rsidP="00AA022D">
            <w:pPr>
              <w:tabs>
                <w:tab w:val="left" w:pos="9923"/>
              </w:tabs>
              <w:ind w:right="-1"/>
              <w:jc w:val="right"/>
              <w:rPr>
                <w:rFonts w:ascii="Times New Roman" w:hAnsi="Times New Roman" w:cs="Times New Roman"/>
                <w:sz w:val="20"/>
                <w:szCs w:val="20"/>
                <w:cs/>
              </w:rPr>
            </w:pPr>
          </w:p>
        </w:tc>
      </w:tr>
      <w:tr w:rsidR="00AA022D" w:rsidRPr="00180B60" w14:paraId="792A2A6C" w14:textId="77777777" w:rsidTr="009B5583">
        <w:tc>
          <w:tcPr>
            <w:tcW w:w="2700" w:type="dxa"/>
          </w:tcPr>
          <w:p w14:paraId="5B978C43" w14:textId="77777777" w:rsidR="00AA022D" w:rsidRPr="003F29FD" w:rsidRDefault="00AA022D" w:rsidP="00AA022D">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rendering of services</w:t>
            </w:r>
          </w:p>
        </w:tc>
        <w:tc>
          <w:tcPr>
            <w:tcW w:w="900" w:type="dxa"/>
          </w:tcPr>
          <w:p w14:paraId="5FECD861"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c>
          <w:tcPr>
            <w:tcW w:w="270" w:type="dxa"/>
          </w:tcPr>
          <w:p w14:paraId="1C35EC9D"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00" w:type="dxa"/>
          </w:tcPr>
          <w:p w14:paraId="5BC301AD"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506.47</w:t>
            </w:r>
          </w:p>
        </w:tc>
        <w:tc>
          <w:tcPr>
            <w:tcW w:w="236" w:type="dxa"/>
          </w:tcPr>
          <w:p w14:paraId="63241DFE"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7B9F726F"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rPr>
              <w:t>506.47</w:t>
            </w:r>
          </w:p>
        </w:tc>
        <w:tc>
          <w:tcPr>
            <w:tcW w:w="242" w:type="dxa"/>
          </w:tcPr>
          <w:p w14:paraId="2EF6125F"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312B9EB4"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c>
          <w:tcPr>
            <w:tcW w:w="245" w:type="dxa"/>
          </w:tcPr>
          <w:p w14:paraId="71743136"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25" w:type="dxa"/>
          </w:tcPr>
          <w:p w14:paraId="1190CBF2"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502.63</w:t>
            </w:r>
          </w:p>
        </w:tc>
        <w:tc>
          <w:tcPr>
            <w:tcW w:w="236" w:type="dxa"/>
          </w:tcPr>
          <w:p w14:paraId="7AECC8F8"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68E6CBED"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rPr>
              <w:t>502.63</w:t>
            </w:r>
          </w:p>
        </w:tc>
      </w:tr>
      <w:tr w:rsidR="00AA022D" w:rsidRPr="00180B60" w14:paraId="23AF36B8" w14:textId="77777777" w:rsidTr="009B5583">
        <w:tc>
          <w:tcPr>
            <w:tcW w:w="2700" w:type="dxa"/>
          </w:tcPr>
          <w:p w14:paraId="61AA5D94" w14:textId="77777777" w:rsidR="00AA022D" w:rsidRPr="003F29FD"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Cost of television and</w:t>
            </w:r>
          </w:p>
        </w:tc>
        <w:tc>
          <w:tcPr>
            <w:tcW w:w="900" w:type="dxa"/>
          </w:tcPr>
          <w:p w14:paraId="5FD4E9C7"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70" w:type="dxa"/>
          </w:tcPr>
          <w:p w14:paraId="06197088"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00" w:type="dxa"/>
          </w:tcPr>
          <w:p w14:paraId="18FEC0D7"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0038AAC3"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18FBA63A"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2" w:type="dxa"/>
          </w:tcPr>
          <w:p w14:paraId="0924B912"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60DC99A5"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245" w:type="dxa"/>
          </w:tcPr>
          <w:p w14:paraId="09FF447D"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25" w:type="dxa"/>
          </w:tcPr>
          <w:p w14:paraId="20F32A88"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p>
        </w:tc>
        <w:tc>
          <w:tcPr>
            <w:tcW w:w="236" w:type="dxa"/>
          </w:tcPr>
          <w:p w14:paraId="2BB362F2"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1BE7B8F4" w14:textId="77777777" w:rsidR="00AA022D" w:rsidRPr="003F29FD" w:rsidRDefault="00AA022D" w:rsidP="00AA022D">
            <w:pPr>
              <w:tabs>
                <w:tab w:val="left" w:pos="9923"/>
              </w:tabs>
              <w:ind w:right="-1"/>
              <w:jc w:val="right"/>
              <w:rPr>
                <w:rFonts w:ascii="Times New Roman" w:hAnsi="Times New Roman" w:cs="Times New Roman"/>
                <w:sz w:val="20"/>
                <w:szCs w:val="20"/>
                <w:cs/>
              </w:rPr>
            </w:pPr>
          </w:p>
        </w:tc>
      </w:tr>
      <w:tr w:rsidR="00AA022D" w:rsidRPr="00180B60" w14:paraId="0CC657D4" w14:textId="77777777" w:rsidTr="009B5583">
        <w:tc>
          <w:tcPr>
            <w:tcW w:w="2700" w:type="dxa"/>
          </w:tcPr>
          <w:p w14:paraId="13D2EEAA" w14:textId="77777777" w:rsidR="00AA022D" w:rsidRPr="003F29FD"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radio broadcasting </w:t>
            </w:r>
          </w:p>
        </w:tc>
        <w:tc>
          <w:tcPr>
            <w:tcW w:w="900" w:type="dxa"/>
          </w:tcPr>
          <w:p w14:paraId="1E1A9D9E" w14:textId="77777777"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488.49</w:t>
            </w:r>
          </w:p>
        </w:tc>
        <w:tc>
          <w:tcPr>
            <w:tcW w:w="270" w:type="dxa"/>
          </w:tcPr>
          <w:p w14:paraId="7E1D702A"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00" w:type="dxa"/>
          </w:tcPr>
          <w:p w14:paraId="4A64FD2F"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(488.49)</w:t>
            </w:r>
          </w:p>
        </w:tc>
        <w:tc>
          <w:tcPr>
            <w:tcW w:w="236" w:type="dxa"/>
          </w:tcPr>
          <w:p w14:paraId="1F51CCB7"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20275DC0" w14:textId="77777777" w:rsidR="00AA022D" w:rsidRPr="003F29FD" w:rsidRDefault="00AA022D" w:rsidP="00AA022D">
            <w:pPr>
              <w:tabs>
                <w:tab w:val="left" w:pos="9923"/>
              </w:tabs>
              <w:ind w:left="-484" w:right="220"/>
              <w:jc w:val="right"/>
              <w:rPr>
                <w:rFonts w:ascii="Times New Roman" w:hAnsi="Times New Roman" w:cs="Times New Roman"/>
                <w:sz w:val="20"/>
                <w:szCs w:val="20"/>
                <w:cs/>
              </w:rPr>
            </w:pPr>
            <w:r w:rsidRPr="003F29FD">
              <w:rPr>
                <w:rFonts w:ascii="Times New Roman" w:hAnsi="Times New Roman" w:cs="Times New Roman"/>
                <w:sz w:val="20"/>
                <w:szCs w:val="20"/>
                <w:cs/>
              </w:rPr>
              <w:t>-</w:t>
            </w:r>
          </w:p>
        </w:tc>
        <w:tc>
          <w:tcPr>
            <w:tcW w:w="242" w:type="dxa"/>
          </w:tcPr>
          <w:p w14:paraId="21445D5A"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56BE0DED" w14:textId="77777777"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484.65</w:t>
            </w:r>
          </w:p>
        </w:tc>
        <w:tc>
          <w:tcPr>
            <w:tcW w:w="245" w:type="dxa"/>
          </w:tcPr>
          <w:p w14:paraId="54291AD5"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25" w:type="dxa"/>
          </w:tcPr>
          <w:p w14:paraId="47F74022"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(484.65)</w:t>
            </w:r>
          </w:p>
        </w:tc>
        <w:tc>
          <w:tcPr>
            <w:tcW w:w="236" w:type="dxa"/>
          </w:tcPr>
          <w:p w14:paraId="7364419F"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683678D4"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r>
      <w:tr w:rsidR="00AA022D" w:rsidRPr="00180B60" w14:paraId="20167858" w14:textId="77777777" w:rsidTr="009B5583">
        <w:tc>
          <w:tcPr>
            <w:tcW w:w="2700" w:type="dxa"/>
          </w:tcPr>
          <w:p w14:paraId="30240854" w14:textId="77777777" w:rsidR="00AA022D" w:rsidRPr="003F29FD" w:rsidRDefault="00AA022D" w:rsidP="00AA022D">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Cost of joint operation</w:t>
            </w:r>
          </w:p>
        </w:tc>
        <w:tc>
          <w:tcPr>
            <w:tcW w:w="900" w:type="dxa"/>
          </w:tcPr>
          <w:p w14:paraId="71604DB6" w14:textId="77777777"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17.98</w:t>
            </w:r>
          </w:p>
        </w:tc>
        <w:tc>
          <w:tcPr>
            <w:tcW w:w="270" w:type="dxa"/>
          </w:tcPr>
          <w:p w14:paraId="16923F19"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00" w:type="dxa"/>
          </w:tcPr>
          <w:p w14:paraId="038B5EDA"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(17.98)</w:t>
            </w:r>
          </w:p>
        </w:tc>
        <w:tc>
          <w:tcPr>
            <w:tcW w:w="236" w:type="dxa"/>
          </w:tcPr>
          <w:p w14:paraId="14C29096"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tcPr>
          <w:p w14:paraId="07319799" w14:textId="77777777" w:rsidR="00AA022D" w:rsidRPr="003F29FD" w:rsidRDefault="00AA022D" w:rsidP="00AA022D">
            <w:pPr>
              <w:tabs>
                <w:tab w:val="left" w:pos="9923"/>
              </w:tabs>
              <w:ind w:left="-484" w:right="220"/>
              <w:jc w:val="right"/>
              <w:rPr>
                <w:rFonts w:ascii="Times New Roman" w:hAnsi="Times New Roman" w:cs="Times New Roman"/>
                <w:sz w:val="20"/>
                <w:szCs w:val="20"/>
                <w:cs/>
              </w:rPr>
            </w:pPr>
            <w:r w:rsidRPr="003F29FD">
              <w:rPr>
                <w:rFonts w:ascii="Times New Roman" w:hAnsi="Times New Roman" w:cs="Times New Roman"/>
                <w:sz w:val="20"/>
                <w:szCs w:val="20"/>
                <w:cs/>
              </w:rPr>
              <w:t>-</w:t>
            </w:r>
          </w:p>
        </w:tc>
        <w:tc>
          <w:tcPr>
            <w:tcW w:w="242" w:type="dxa"/>
          </w:tcPr>
          <w:p w14:paraId="1491788A"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tcPr>
          <w:p w14:paraId="2BCA0333" w14:textId="77777777" w:rsidR="00AA022D" w:rsidRPr="003F29FD" w:rsidRDefault="00AA022D" w:rsidP="00AA022D">
            <w:pPr>
              <w:tabs>
                <w:tab w:val="left" w:pos="9923"/>
              </w:tabs>
              <w:ind w:right="-1"/>
              <w:jc w:val="right"/>
              <w:rPr>
                <w:rFonts w:ascii="Times New Roman" w:hAnsi="Times New Roman" w:cs="Times New Roman"/>
                <w:sz w:val="20"/>
                <w:szCs w:val="20"/>
                <w:cs/>
              </w:rPr>
            </w:pPr>
            <w:r w:rsidRPr="003F29FD">
              <w:rPr>
                <w:rFonts w:ascii="Times New Roman" w:hAnsi="Times New Roman" w:cs="Times New Roman"/>
                <w:sz w:val="20"/>
                <w:szCs w:val="20"/>
              </w:rPr>
              <w:t>17.98</w:t>
            </w:r>
          </w:p>
        </w:tc>
        <w:tc>
          <w:tcPr>
            <w:tcW w:w="245" w:type="dxa"/>
          </w:tcPr>
          <w:p w14:paraId="7FE996C9"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25" w:type="dxa"/>
          </w:tcPr>
          <w:p w14:paraId="3F4AA65D" w14:textId="77777777" w:rsidR="00AA022D" w:rsidRPr="003F29FD" w:rsidRDefault="00AA022D" w:rsidP="00AA022D">
            <w:pPr>
              <w:tabs>
                <w:tab w:val="left" w:pos="510"/>
                <w:tab w:val="left" w:pos="9923"/>
              </w:tabs>
              <w:ind w:right="-1"/>
              <w:jc w:val="right"/>
              <w:rPr>
                <w:rFonts w:ascii="Times New Roman" w:hAnsi="Times New Roman" w:cs="Times New Roman"/>
                <w:sz w:val="20"/>
                <w:szCs w:val="20"/>
                <w:cs/>
                <w:lang w:eastAsia="en-GB"/>
              </w:rPr>
            </w:pPr>
            <w:r w:rsidRPr="003F29FD">
              <w:rPr>
                <w:rFonts w:ascii="Times New Roman" w:hAnsi="Times New Roman" w:cs="Times New Roman"/>
                <w:sz w:val="20"/>
                <w:szCs w:val="20"/>
                <w:lang w:eastAsia="en-GB"/>
              </w:rPr>
              <w:t>(17.98)</w:t>
            </w:r>
          </w:p>
        </w:tc>
        <w:tc>
          <w:tcPr>
            <w:tcW w:w="236" w:type="dxa"/>
          </w:tcPr>
          <w:p w14:paraId="2DDD15AD"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tcPr>
          <w:p w14:paraId="15956A2A" w14:textId="77777777" w:rsidR="00AA022D" w:rsidRPr="003F29FD" w:rsidRDefault="00AA022D" w:rsidP="00AA022D">
            <w:pPr>
              <w:pStyle w:val="acctfourfigures"/>
              <w:tabs>
                <w:tab w:val="clear" w:pos="765"/>
                <w:tab w:val="decimal" w:pos="480"/>
              </w:tabs>
              <w:spacing w:line="240" w:lineRule="atLeast"/>
              <w:ind w:left="-79" w:right="45"/>
              <w:rPr>
                <w:rFonts w:eastAsia="Cordia New"/>
                <w:sz w:val="20"/>
                <w:lang w:val="en-US" w:eastAsia="en-GB" w:bidi="th-TH"/>
              </w:rPr>
            </w:pPr>
            <w:r w:rsidRPr="003F29FD">
              <w:rPr>
                <w:rFonts w:eastAsia="Cordia New"/>
                <w:sz w:val="20"/>
                <w:lang w:val="en-US" w:eastAsia="en-GB" w:bidi="th-TH"/>
              </w:rPr>
              <w:t>-</w:t>
            </w:r>
          </w:p>
        </w:tc>
      </w:tr>
      <w:tr w:rsidR="00AA022D" w:rsidRPr="00180B60" w14:paraId="19D2F319" w14:textId="77777777" w:rsidTr="009B5583">
        <w:tc>
          <w:tcPr>
            <w:tcW w:w="2700" w:type="dxa"/>
            <w:hideMark/>
          </w:tcPr>
          <w:p w14:paraId="19138C75" w14:textId="77777777" w:rsidR="00AA022D" w:rsidRPr="003F29FD" w:rsidRDefault="00AA022D" w:rsidP="00AA022D">
            <w:pPr>
              <w:pStyle w:val="BodyText"/>
              <w:spacing w:line="240" w:lineRule="atLeast"/>
              <w:ind w:right="-108"/>
              <w:jc w:val="both"/>
              <w:rPr>
                <w:rFonts w:cs="Times New Roman"/>
                <w:sz w:val="20"/>
                <w:szCs w:val="20"/>
                <w:lang w:eastAsia="en-GB"/>
              </w:rPr>
            </w:pPr>
            <w:r w:rsidRPr="003F29FD">
              <w:rPr>
                <w:rFonts w:cs="Times New Roman"/>
                <w:sz w:val="20"/>
                <w:szCs w:val="20"/>
                <w:lang w:eastAsia="en-GB"/>
              </w:rPr>
              <w:t>Distribution costs</w:t>
            </w:r>
          </w:p>
        </w:tc>
        <w:tc>
          <w:tcPr>
            <w:tcW w:w="900" w:type="dxa"/>
            <w:hideMark/>
          </w:tcPr>
          <w:p w14:paraId="1E0018BB" w14:textId="77777777" w:rsidR="00AA022D" w:rsidRPr="003F29FD" w:rsidRDefault="00AA022D" w:rsidP="00AA022D">
            <w:pPr>
              <w:tabs>
                <w:tab w:val="left" w:pos="9923"/>
              </w:tabs>
              <w:ind w:right="-1"/>
              <w:jc w:val="right"/>
              <w:rPr>
                <w:rFonts w:ascii="Times New Roman" w:hAnsi="Times New Roman" w:cs="Times New Roman"/>
                <w:sz w:val="20"/>
                <w:szCs w:val="20"/>
                <w:lang w:eastAsia="en-US"/>
              </w:rPr>
            </w:pPr>
            <w:r w:rsidRPr="003F29FD">
              <w:rPr>
                <w:rFonts w:ascii="Times New Roman" w:hAnsi="Times New Roman" w:cs="Times New Roman"/>
                <w:sz w:val="20"/>
                <w:szCs w:val="20"/>
                <w:cs/>
              </w:rPr>
              <w:t>38.19</w:t>
            </w:r>
          </w:p>
        </w:tc>
        <w:tc>
          <w:tcPr>
            <w:tcW w:w="270" w:type="dxa"/>
          </w:tcPr>
          <w:p w14:paraId="04C18891"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00" w:type="dxa"/>
            <w:hideMark/>
          </w:tcPr>
          <w:p w14:paraId="0FA0D2DC"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cs/>
                <w:lang w:eastAsia="en-GB"/>
              </w:rPr>
              <w:t>1.95</w:t>
            </w:r>
          </w:p>
        </w:tc>
        <w:tc>
          <w:tcPr>
            <w:tcW w:w="236" w:type="dxa"/>
          </w:tcPr>
          <w:p w14:paraId="27C5ED88"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hideMark/>
          </w:tcPr>
          <w:p w14:paraId="6F36494E"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cs/>
              </w:rPr>
              <w:t>40.14</w:t>
            </w:r>
          </w:p>
        </w:tc>
        <w:tc>
          <w:tcPr>
            <w:tcW w:w="242" w:type="dxa"/>
          </w:tcPr>
          <w:p w14:paraId="10A71971"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hideMark/>
          </w:tcPr>
          <w:p w14:paraId="7587D14D"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cs/>
              </w:rPr>
              <w:t>37.98</w:t>
            </w:r>
          </w:p>
        </w:tc>
        <w:tc>
          <w:tcPr>
            <w:tcW w:w="245" w:type="dxa"/>
          </w:tcPr>
          <w:p w14:paraId="76755B39"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25" w:type="dxa"/>
            <w:hideMark/>
          </w:tcPr>
          <w:p w14:paraId="0F399B69"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cs/>
                <w:lang w:eastAsia="en-GB"/>
              </w:rPr>
              <w:t>1.95</w:t>
            </w:r>
          </w:p>
        </w:tc>
        <w:tc>
          <w:tcPr>
            <w:tcW w:w="236" w:type="dxa"/>
          </w:tcPr>
          <w:p w14:paraId="300BCECE"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hideMark/>
          </w:tcPr>
          <w:p w14:paraId="50098F80"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cs/>
              </w:rPr>
              <w:t>39.93</w:t>
            </w:r>
          </w:p>
        </w:tc>
      </w:tr>
      <w:tr w:rsidR="00AA022D" w:rsidRPr="00180B60" w14:paraId="3D48D670" w14:textId="77777777" w:rsidTr="009B5583">
        <w:tc>
          <w:tcPr>
            <w:tcW w:w="2700" w:type="dxa"/>
            <w:hideMark/>
          </w:tcPr>
          <w:p w14:paraId="4CC4D881" w14:textId="77777777" w:rsidR="00AA022D" w:rsidRPr="003F29FD" w:rsidRDefault="00AA022D" w:rsidP="00AA022D">
            <w:pPr>
              <w:pStyle w:val="BodyText"/>
              <w:spacing w:line="240" w:lineRule="atLeast"/>
              <w:ind w:right="-108"/>
              <w:jc w:val="both"/>
              <w:rPr>
                <w:rFonts w:cs="Times New Roman"/>
                <w:sz w:val="20"/>
                <w:szCs w:val="20"/>
                <w:lang w:eastAsia="en-GB"/>
              </w:rPr>
            </w:pPr>
            <w:r w:rsidRPr="003F29FD">
              <w:rPr>
                <w:rFonts w:cs="Times New Roman"/>
                <w:sz w:val="20"/>
                <w:szCs w:val="20"/>
                <w:lang w:eastAsia="en-GB"/>
              </w:rPr>
              <w:t>Administrative expenses</w:t>
            </w:r>
          </w:p>
        </w:tc>
        <w:tc>
          <w:tcPr>
            <w:tcW w:w="900" w:type="dxa"/>
            <w:hideMark/>
          </w:tcPr>
          <w:p w14:paraId="36B29F36"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cs/>
              </w:rPr>
              <w:t>95.42</w:t>
            </w:r>
          </w:p>
        </w:tc>
        <w:tc>
          <w:tcPr>
            <w:tcW w:w="270" w:type="dxa"/>
          </w:tcPr>
          <w:p w14:paraId="7D92A5FE"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00" w:type="dxa"/>
            <w:hideMark/>
          </w:tcPr>
          <w:p w14:paraId="7DF6F722"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8.41</w:t>
            </w:r>
          </w:p>
        </w:tc>
        <w:tc>
          <w:tcPr>
            <w:tcW w:w="236" w:type="dxa"/>
          </w:tcPr>
          <w:p w14:paraId="0673C8EB"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74" w:type="dxa"/>
            <w:hideMark/>
          </w:tcPr>
          <w:p w14:paraId="22EF92B3"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rPr>
              <w:t>103.83</w:t>
            </w:r>
          </w:p>
        </w:tc>
        <w:tc>
          <w:tcPr>
            <w:tcW w:w="242" w:type="dxa"/>
          </w:tcPr>
          <w:p w14:paraId="5BDBA0C3"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08" w:type="dxa"/>
            <w:hideMark/>
          </w:tcPr>
          <w:p w14:paraId="13B33A79"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cs/>
              </w:rPr>
              <w:t>94.83</w:t>
            </w:r>
          </w:p>
        </w:tc>
        <w:tc>
          <w:tcPr>
            <w:tcW w:w="245" w:type="dxa"/>
          </w:tcPr>
          <w:p w14:paraId="5DD7016E"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25" w:type="dxa"/>
            <w:hideMark/>
          </w:tcPr>
          <w:p w14:paraId="1C5ED21F"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8.10</w:t>
            </w:r>
          </w:p>
        </w:tc>
        <w:tc>
          <w:tcPr>
            <w:tcW w:w="236" w:type="dxa"/>
          </w:tcPr>
          <w:p w14:paraId="7CAFBE15"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824" w:type="dxa"/>
            <w:hideMark/>
          </w:tcPr>
          <w:p w14:paraId="7D1C2F20"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rPr>
              <w:t>102.93</w:t>
            </w:r>
          </w:p>
        </w:tc>
      </w:tr>
      <w:tr w:rsidR="00AA022D" w:rsidRPr="00180B60" w14:paraId="392C185F" w14:textId="77777777" w:rsidTr="009B5583">
        <w:tc>
          <w:tcPr>
            <w:tcW w:w="2700" w:type="dxa"/>
            <w:hideMark/>
          </w:tcPr>
          <w:p w14:paraId="2E574B40" w14:textId="77777777" w:rsidR="00AA022D" w:rsidRPr="003F29FD" w:rsidRDefault="00AA022D" w:rsidP="00AA022D">
            <w:pPr>
              <w:pStyle w:val="BodyText"/>
              <w:spacing w:line="240" w:lineRule="atLeast"/>
              <w:ind w:right="-108"/>
              <w:jc w:val="both"/>
              <w:rPr>
                <w:rFonts w:cs="Times New Roman"/>
                <w:sz w:val="20"/>
                <w:szCs w:val="20"/>
                <w:lang w:eastAsia="en-GB"/>
              </w:rPr>
            </w:pPr>
            <w:r w:rsidRPr="003F29FD">
              <w:rPr>
                <w:rFonts w:cs="Times New Roman"/>
                <w:sz w:val="20"/>
                <w:szCs w:val="20"/>
                <w:lang w:eastAsia="en-GB"/>
              </w:rPr>
              <w:t>Management remuneration</w:t>
            </w:r>
          </w:p>
        </w:tc>
        <w:tc>
          <w:tcPr>
            <w:tcW w:w="900" w:type="dxa"/>
            <w:vAlign w:val="bottom"/>
            <w:hideMark/>
          </w:tcPr>
          <w:p w14:paraId="65EE9171"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rPr>
              <w:t>10.36</w:t>
            </w:r>
          </w:p>
        </w:tc>
        <w:tc>
          <w:tcPr>
            <w:tcW w:w="270" w:type="dxa"/>
            <w:vAlign w:val="bottom"/>
          </w:tcPr>
          <w:p w14:paraId="0C4E88ED" w14:textId="77777777" w:rsidR="00AA022D" w:rsidRPr="003F29FD" w:rsidRDefault="00AA022D" w:rsidP="00AA022D">
            <w:pPr>
              <w:tabs>
                <w:tab w:val="left" w:pos="9923"/>
              </w:tabs>
              <w:ind w:right="-1"/>
              <w:jc w:val="right"/>
              <w:rPr>
                <w:rFonts w:ascii="Times New Roman" w:hAnsi="Times New Roman" w:cs="Times New Roman"/>
                <w:sz w:val="20"/>
                <w:szCs w:val="20"/>
              </w:rPr>
            </w:pPr>
          </w:p>
        </w:tc>
        <w:tc>
          <w:tcPr>
            <w:tcW w:w="900" w:type="dxa"/>
            <w:tcBorders>
              <w:top w:val="nil"/>
              <w:left w:val="nil"/>
              <w:bottom w:val="single" w:sz="4" w:space="0" w:color="auto"/>
              <w:right w:val="nil"/>
            </w:tcBorders>
            <w:vAlign w:val="bottom"/>
            <w:hideMark/>
          </w:tcPr>
          <w:p w14:paraId="3BE79CA7"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(10.36)</w:t>
            </w:r>
          </w:p>
        </w:tc>
        <w:tc>
          <w:tcPr>
            <w:tcW w:w="236" w:type="dxa"/>
            <w:vAlign w:val="bottom"/>
          </w:tcPr>
          <w:p w14:paraId="3F71811E"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874" w:type="dxa"/>
            <w:vAlign w:val="bottom"/>
            <w:hideMark/>
          </w:tcPr>
          <w:p w14:paraId="00733C8F" w14:textId="77777777" w:rsidR="00AA022D" w:rsidRPr="003F29FD" w:rsidRDefault="00AA022D" w:rsidP="00AA022D">
            <w:pPr>
              <w:tabs>
                <w:tab w:val="left" w:pos="9923"/>
              </w:tabs>
              <w:ind w:left="-484" w:right="220"/>
              <w:jc w:val="right"/>
              <w:rPr>
                <w:rFonts w:ascii="Times New Roman" w:hAnsi="Times New Roman" w:cs="Times New Roman"/>
                <w:sz w:val="20"/>
                <w:szCs w:val="20"/>
              </w:rPr>
            </w:pPr>
            <w:r w:rsidRPr="003F29FD">
              <w:rPr>
                <w:rFonts w:ascii="Times New Roman" w:hAnsi="Times New Roman" w:cs="Times New Roman"/>
                <w:sz w:val="20"/>
                <w:szCs w:val="20"/>
                <w:cs/>
              </w:rPr>
              <w:t>-</w:t>
            </w:r>
          </w:p>
        </w:tc>
        <w:tc>
          <w:tcPr>
            <w:tcW w:w="242" w:type="dxa"/>
            <w:vAlign w:val="bottom"/>
          </w:tcPr>
          <w:p w14:paraId="5FE6F990"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808" w:type="dxa"/>
            <w:vAlign w:val="bottom"/>
            <w:hideMark/>
          </w:tcPr>
          <w:p w14:paraId="3B00EB52" w14:textId="77777777" w:rsidR="00AA022D" w:rsidRPr="003F29FD" w:rsidRDefault="00AA022D" w:rsidP="00AA022D">
            <w:pPr>
              <w:tabs>
                <w:tab w:val="left" w:pos="9923"/>
              </w:tabs>
              <w:ind w:right="-1"/>
              <w:jc w:val="right"/>
              <w:rPr>
                <w:rFonts w:ascii="Times New Roman" w:hAnsi="Times New Roman" w:cs="Times New Roman"/>
                <w:sz w:val="20"/>
                <w:szCs w:val="20"/>
              </w:rPr>
            </w:pPr>
            <w:r w:rsidRPr="003F29FD">
              <w:rPr>
                <w:rFonts w:ascii="Times New Roman" w:hAnsi="Times New Roman" w:cs="Times New Roman"/>
                <w:sz w:val="20"/>
                <w:szCs w:val="20"/>
              </w:rPr>
              <w:t>10.05</w:t>
            </w:r>
          </w:p>
        </w:tc>
        <w:tc>
          <w:tcPr>
            <w:tcW w:w="245" w:type="dxa"/>
            <w:vAlign w:val="bottom"/>
          </w:tcPr>
          <w:p w14:paraId="2D507E35"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925" w:type="dxa"/>
            <w:tcBorders>
              <w:top w:val="nil"/>
              <w:left w:val="nil"/>
              <w:bottom w:val="single" w:sz="4" w:space="0" w:color="auto"/>
              <w:right w:val="nil"/>
            </w:tcBorders>
            <w:vAlign w:val="bottom"/>
            <w:hideMark/>
          </w:tcPr>
          <w:p w14:paraId="040693CB" w14:textId="77777777" w:rsidR="00AA022D" w:rsidRPr="003F29FD" w:rsidRDefault="00AA022D" w:rsidP="00AA022D">
            <w:pPr>
              <w:tabs>
                <w:tab w:val="left" w:pos="510"/>
                <w:tab w:val="left" w:pos="9923"/>
              </w:tabs>
              <w:ind w:right="-1"/>
              <w:jc w:val="right"/>
              <w:rPr>
                <w:rFonts w:ascii="Times New Roman" w:hAnsi="Times New Roman" w:cs="Times New Roman"/>
                <w:sz w:val="20"/>
                <w:szCs w:val="20"/>
                <w:lang w:eastAsia="en-GB"/>
              </w:rPr>
            </w:pPr>
            <w:r w:rsidRPr="003F29FD">
              <w:rPr>
                <w:rFonts w:ascii="Times New Roman" w:hAnsi="Times New Roman" w:cs="Times New Roman"/>
                <w:sz w:val="20"/>
                <w:szCs w:val="20"/>
                <w:lang w:eastAsia="en-GB"/>
              </w:rPr>
              <w:t>(10.05)</w:t>
            </w:r>
          </w:p>
        </w:tc>
        <w:tc>
          <w:tcPr>
            <w:tcW w:w="236" w:type="dxa"/>
            <w:vAlign w:val="bottom"/>
          </w:tcPr>
          <w:p w14:paraId="0B6092BD" w14:textId="77777777" w:rsidR="00AA022D" w:rsidRPr="003F29FD" w:rsidRDefault="00AA022D" w:rsidP="00AA022D">
            <w:pPr>
              <w:tabs>
                <w:tab w:val="left" w:pos="9923"/>
              </w:tabs>
              <w:ind w:right="-1"/>
              <w:jc w:val="right"/>
              <w:rPr>
                <w:rFonts w:ascii="Times New Roman" w:hAnsi="Times New Roman" w:cs="Times New Roman"/>
                <w:sz w:val="20"/>
                <w:szCs w:val="20"/>
                <w:cs/>
              </w:rPr>
            </w:pPr>
          </w:p>
        </w:tc>
        <w:tc>
          <w:tcPr>
            <w:tcW w:w="824" w:type="dxa"/>
            <w:vAlign w:val="bottom"/>
            <w:hideMark/>
          </w:tcPr>
          <w:p w14:paraId="12EA14C9" w14:textId="77777777" w:rsidR="00AA022D" w:rsidRPr="003F29FD" w:rsidRDefault="00AA022D" w:rsidP="00AA022D">
            <w:pPr>
              <w:tabs>
                <w:tab w:val="left" w:pos="9923"/>
              </w:tabs>
              <w:ind w:left="-484" w:right="220"/>
              <w:jc w:val="right"/>
              <w:rPr>
                <w:rFonts w:ascii="Times New Roman" w:hAnsi="Times New Roman" w:cs="Times New Roman"/>
                <w:sz w:val="20"/>
                <w:szCs w:val="20"/>
              </w:rPr>
            </w:pPr>
            <w:r w:rsidRPr="003F29FD">
              <w:rPr>
                <w:rFonts w:ascii="Times New Roman" w:hAnsi="Times New Roman" w:cs="Times New Roman"/>
                <w:sz w:val="20"/>
                <w:szCs w:val="20"/>
                <w:cs/>
              </w:rPr>
              <w:t>-</w:t>
            </w:r>
          </w:p>
        </w:tc>
      </w:tr>
      <w:tr w:rsidR="00AA022D" w:rsidRPr="000F3734" w14:paraId="412B83C8" w14:textId="77777777" w:rsidTr="009B5583">
        <w:tc>
          <w:tcPr>
            <w:tcW w:w="2700" w:type="dxa"/>
          </w:tcPr>
          <w:p w14:paraId="6BAFB493" w14:textId="77777777" w:rsidR="00AA022D" w:rsidRPr="003F29FD" w:rsidRDefault="00AA022D" w:rsidP="00AA022D">
            <w:pPr>
              <w:pStyle w:val="BodyText"/>
              <w:spacing w:line="240" w:lineRule="atLeast"/>
              <w:ind w:right="-108"/>
              <w:jc w:val="both"/>
              <w:rPr>
                <w:rFonts w:cs="Times New Roman"/>
                <w:sz w:val="20"/>
                <w:szCs w:val="20"/>
                <w:lang w:eastAsia="en-GB"/>
              </w:rPr>
            </w:pPr>
          </w:p>
        </w:tc>
        <w:tc>
          <w:tcPr>
            <w:tcW w:w="900" w:type="dxa"/>
          </w:tcPr>
          <w:p w14:paraId="4EAF50DB"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70" w:type="dxa"/>
          </w:tcPr>
          <w:p w14:paraId="36BDB94D"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00" w:type="dxa"/>
            <w:tcBorders>
              <w:top w:val="single" w:sz="4" w:space="0" w:color="auto"/>
              <w:left w:val="nil"/>
              <w:bottom w:val="double" w:sz="4" w:space="0" w:color="auto"/>
              <w:right w:val="nil"/>
            </w:tcBorders>
            <w:hideMark/>
          </w:tcPr>
          <w:p w14:paraId="277A8D59" w14:textId="77777777" w:rsidR="00AA022D" w:rsidRPr="003F29FD" w:rsidRDefault="00AA022D" w:rsidP="00AA022D">
            <w:pPr>
              <w:pStyle w:val="BodyText"/>
              <w:tabs>
                <w:tab w:val="decimal" w:pos="432"/>
              </w:tabs>
              <w:spacing w:line="240" w:lineRule="atLeast"/>
              <w:ind w:right="-156"/>
              <w:rPr>
                <w:rFonts w:cs="Times New Roman"/>
                <w:sz w:val="20"/>
                <w:szCs w:val="20"/>
                <w:lang w:eastAsia="en-GB"/>
              </w:rPr>
            </w:pPr>
            <w:r w:rsidRPr="003F29FD">
              <w:rPr>
                <w:rFonts w:cs="Times New Roman"/>
                <w:b/>
                <w:bCs/>
                <w:sz w:val="20"/>
                <w:szCs w:val="20"/>
                <w:lang w:eastAsia="en-GB"/>
              </w:rPr>
              <w:t>-</w:t>
            </w:r>
          </w:p>
        </w:tc>
        <w:tc>
          <w:tcPr>
            <w:tcW w:w="236" w:type="dxa"/>
          </w:tcPr>
          <w:p w14:paraId="238D6906"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74" w:type="dxa"/>
          </w:tcPr>
          <w:p w14:paraId="0302CEEB"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2" w:type="dxa"/>
          </w:tcPr>
          <w:p w14:paraId="1DC8C8A4"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08" w:type="dxa"/>
          </w:tcPr>
          <w:p w14:paraId="3AC6090F" w14:textId="77777777" w:rsidR="00AA022D" w:rsidRPr="003F29FD" w:rsidRDefault="00AA022D" w:rsidP="00AA022D">
            <w:pPr>
              <w:pStyle w:val="BodyText"/>
              <w:tabs>
                <w:tab w:val="decimal" w:pos="695"/>
              </w:tabs>
              <w:spacing w:line="240" w:lineRule="atLeast"/>
              <w:ind w:right="-156"/>
              <w:rPr>
                <w:rFonts w:cs="Times New Roman"/>
                <w:sz w:val="20"/>
                <w:szCs w:val="20"/>
                <w:lang w:eastAsia="en-GB"/>
              </w:rPr>
            </w:pPr>
          </w:p>
        </w:tc>
        <w:tc>
          <w:tcPr>
            <w:tcW w:w="245" w:type="dxa"/>
          </w:tcPr>
          <w:p w14:paraId="5A5647E2"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925" w:type="dxa"/>
            <w:tcBorders>
              <w:top w:val="single" w:sz="4" w:space="0" w:color="auto"/>
              <w:left w:val="nil"/>
              <w:bottom w:val="double" w:sz="4" w:space="0" w:color="auto"/>
              <w:right w:val="nil"/>
            </w:tcBorders>
            <w:hideMark/>
          </w:tcPr>
          <w:p w14:paraId="3B109539" w14:textId="77777777" w:rsidR="00AA022D" w:rsidRPr="003F29FD" w:rsidRDefault="00AA022D" w:rsidP="00AA022D">
            <w:pPr>
              <w:pStyle w:val="BodyText"/>
              <w:tabs>
                <w:tab w:val="decimal" w:pos="432"/>
              </w:tabs>
              <w:spacing w:line="240" w:lineRule="atLeast"/>
              <w:ind w:right="-156"/>
              <w:rPr>
                <w:rFonts w:cs="Times New Roman"/>
                <w:sz w:val="20"/>
                <w:szCs w:val="20"/>
                <w:lang w:eastAsia="en-GB"/>
              </w:rPr>
            </w:pPr>
            <w:r w:rsidRPr="003F29FD">
              <w:rPr>
                <w:rFonts w:cs="Times New Roman"/>
                <w:b/>
                <w:bCs/>
                <w:sz w:val="20"/>
                <w:szCs w:val="20"/>
                <w:lang w:eastAsia="en-GB"/>
              </w:rPr>
              <w:t>-</w:t>
            </w:r>
          </w:p>
        </w:tc>
        <w:tc>
          <w:tcPr>
            <w:tcW w:w="236" w:type="dxa"/>
          </w:tcPr>
          <w:p w14:paraId="063989AC" w14:textId="77777777" w:rsidR="00AA022D" w:rsidRPr="003F29FD" w:rsidRDefault="00AA022D" w:rsidP="00AA022D">
            <w:pPr>
              <w:pStyle w:val="BodyText"/>
              <w:spacing w:line="240" w:lineRule="atLeast"/>
              <w:ind w:right="-405"/>
              <w:jc w:val="both"/>
              <w:rPr>
                <w:rFonts w:cs="Times New Roman"/>
                <w:sz w:val="20"/>
                <w:szCs w:val="20"/>
                <w:lang w:eastAsia="en-GB"/>
              </w:rPr>
            </w:pPr>
          </w:p>
        </w:tc>
        <w:tc>
          <w:tcPr>
            <w:tcW w:w="824" w:type="dxa"/>
          </w:tcPr>
          <w:p w14:paraId="6863366B" w14:textId="77777777" w:rsidR="00AA022D" w:rsidRPr="003F29FD" w:rsidRDefault="00AA022D" w:rsidP="00AA022D">
            <w:pPr>
              <w:pStyle w:val="BodyText"/>
              <w:tabs>
                <w:tab w:val="decimal" w:pos="627"/>
              </w:tabs>
              <w:spacing w:line="240" w:lineRule="atLeast"/>
              <w:ind w:right="-156"/>
              <w:rPr>
                <w:rFonts w:cs="Times New Roman"/>
                <w:sz w:val="20"/>
                <w:szCs w:val="20"/>
                <w:lang w:eastAsia="en-GB"/>
              </w:rPr>
            </w:pPr>
          </w:p>
        </w:tc>
      </w:tr>
    </w:tbl>
    <w:p w14:paraId="3D6B727D" w14:textId="77777777" w:rsidR="000F3734" w:rsidRDefault="000F3734" w:rsidP="000F3734">
      <w:pPr>
        <w:ind w:left="540"/>
        <w:jc w:val="both"/>
        <w:rPr>
          <w:rFonts w:ascii="Times New Roman" w:hAnsi="Times New Roman" w:cs="Times New Roman"/>
          <w:sz w:val="22"/>
          <w:szCs w:val="22"/>
        </w:rPr>
      </w:pPr>
    </w:p>
    <w:p w14:paraId="5E13EF4A" w14:textId="77777777" w:rsidR="00180B60" w:rsidRPr="000F3734" w:rsidRDefault="00180B60" w:rsidP="000F3734">
      <w:pPr>
        <w:ind w:left="540"/>
        <w:jc w:val="both"/>
        <w:rPr>
          <w:rFonts w:ascii="Times New Roman" w:hAnsi="Times New Roman" w:cs="Times New Roman"/>
          <w:sz w:val="22"/>
          <w:szCs w:val="22"/>
        </w:rPr>
      </w:pPr>
      <w:r w:rsidRPr="00180B60">
        <w:rPr>
          <w:rFonts w:ascii="Times New Roman" w:hAnsi="Times New Roman" w:cs="Times New Roman"/>
          <w:sz w:val="22"/>
          <w:szCs w:val="22"/>
        </w:rPr>
        <w:t>The reclassifications have been made</w:t>
      </w:r>
      <w:r>
        <w:rPr>
          <w:rFonts w:ascii="Times New Roman" w:hAnsi="Times New Roman" w:cs="Times New Roman"/>
          <w:sz w:val="22"/>
          <w:szCs w:val="22"/>
        </w:rPr>
        <w:t xml:space="preserve"> </w:t>
      </w:r>
      <w:r w:rsidRPr="00180B60">
        <w:rPr>
          <w:rFonts w:ascii="Times New Roman" w:hAnsi="Times New Roman" w:cs="Times New Roman"/>
          <w:sz w:val="22"/>
          <w:szCs w:val="22"/>
        </w:rPr>
        <w:t>because, in the opinion of management, the new classification is more appropriate to the</w:t>
      </w:r>
      <w:r>
        <w:rPr>
          <w:rFonts w:ascii="Times New Roman" w:hAnsi="Times New Roman" w:cs="Times New Roman"/>
          <w:sz w:val="22"/>
          <w:szCs w:val="22"/>
        </w:rPr>
        <w:t xml:space="preserve"> </w:t>
      </w:r>
      <w:r w:rsidRPr="00180B60">
        <w:rPr>
          <w:rFonts w:ascii="Times New Roman" w:hAnsi="Times New Roman" w:cs="Times New Roman"/>
          <w:sz w:val="22"/>
          <w:szCs w:val="22"/>
        </w:rPr>
        <w:t xml:space="preserve">Group’s business.  </w:t>
      </w:r>
    </w:p>
    <w:sectPr w:rsidR="00180B60" w:rsidRPr="000F3734" w:rsidSect="00541C0D">
      <w:headerReference w:type="default" r:id="rId17"/>
      <w:footerReference w:type="default" r:id="rId18"/>
      <w:headerReference w:type="first" r:id="rId19"/>
      <w:footerReference w:type="first" r:id="rId20"/>
      <w:pgSz w:w="11907" w:h="16840" w:code="9"/>
      <w:pgMar w:top="1080" w:right="1022" w:bottom="994" w:left="1440" w:header="720" w:footer="487" w:gutter="0"/>
      <w:cols w:space="720"/>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5C849" w14:textId="77777777" w:rsidR="00AE73C1" w:rsidRDefault="00AE73C1">
      <w:r>
        <w:separator/>
      </w:r>
    </w:p>
  </w:endnote>
  <w:endnote w:type="continuationSeparator" w:id="0">
    <w:p w14:paraId="3A264672" w14:textId="77777777" w:rsidR="00AE73C1" w:rsidRDefault="00AE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onet">
    <w:altName w:val="Mistral"/>
    <w:charset w:val="00"/>
    <w:family w:val="script"/>
    <w:pitch w:val="variable"/>
    <w:sig w:usb0="00000001" w:usb1="00000000" w:usb2="00000000" w:usb3="00000000" w:csb0="00000097"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EYInterstate">
    <w:charset w:val="00"/>
    <w:family w:val="auto"/>
    <w:pitch w:val="variable"/>
    <w:sig w:usb0="800002AF" w:usb1="5000204A"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7507742"/>
      <w:docPartObj>
        <w:docPartGallery w:val="Page Numbers (Bottom of Page)"/>
        <w:docPartUnique/>
      </w:docPartObj>
    </w:sdtPr>
    <w:sdtEndPr>
      <w:rPr>
        <w:rFonts w:ascii="Times New Roman" w:hAnsi="Times New Roman" w:cs="Times New Roman"/>
        <w:noProof/>
        <w:sz w:val="22"/>
        <w:szCs w:val="22"/>
      </w:rPr>
    </w:sdtEndPr>
    <w:sdtContent>
      <w:p w14:paraId="0A29943B" w14:textId="77777777" w:rsidR="00CD7246" w:rsidRPr="00395719" w:rsidRDefault="00CD7246">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0613337"/>
      <w:docPartObj>
        <w:docPartGallery w:val="Page Numbers (Bottom of Page)"/>
        <w:docPartUnique/>
      </w:docPartObj>
    </w:sdtPr>
    <w:sdtEndPr>
      <w:rPr>
        <w:rFonts w:ascii="Times New Roman" w:hAnsi="Times New Roman" w:cs="Times New Roman"/>
        <w:noProof/>
        <w:sz w:val="22"/>
        <w:szCs w:val="22"/>
      </w:rPr>
    </w:sdtEndPr>
    <w:sdtContent>
      <w:p w14:paraId="3E6DA68C" w14:textId="77777777" w:rsidR="00CD7246" w:rsidRPr="00395719" w:rsidRDefault="00CD7246">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4671395"/>
      <w:docPartObj>
        <w:docPartGallery w:val="Page Numbers (Bottom of Page)"/>
        <w:docPartUnique/>
      </w:docPartObj>
    </w:sdtPr>
    <w:sdtEndPr>
      <w:rPr>
        <w:rFonts w:ascii="Times New Roman" w:hAnsi="Times New Roman" w:cs="Times New Roman"/>
        <w:noProof/>
        <w:sz w:val="22"/>
        <w:szCs w:val="22"/>
      </w:rPr>
    </w:sdtEndPr>
    <w:sdtContent>
      <w:p w14:paraId="469B90A1" w14:textId="77777777" w:rsidR="00CD7246" w:rsidRPr="00395719" w:rsidRDefault="00CD7246">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8108701"/>
      <w:docPartObj>
        <w:docPartGallery w:val="Page Numbers (Bottom of Page)"/>
        <w:docPartUnique/>
      </w:docPartObj>
    </w:sdtPr>
    <w:sdtEndPr>
      <w:rPr>
        <w:rFonts w:ascii="Times New Roman" w:hAnsi="Times New Roman" w:cs="Times New Roman"/>
        <w:noProof/>
        <w:sz w:val="22"/>
        <w:szCs w:val="22"/>
      </w:rPr>
    </w:sdtEndPr>
    <w:sdtContent>
      <w:p w14:paraId="7981E07A" w14:textId="77777777" w:rsidR="00CD7246" w:rsidRPr="00395719" w:rsidRDefault="00CD7246">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39A8" w14:textId="77777777" w:rsidR="00CD7246" w:rsidRDefault="00CD7246" w:rsidP="00EF798B">
    <w:pPr>
      <w:pStyle w:val="Footer"/>
      <w:pBdr>
        <w:top w:val="single" w:sz="4" w:space="1" w:color="auto"/>
      </w:pBdr>
      <w:jc w:val="right"/>
    </w:pPr>
    <w:r>
      <w:fldChar w:fldCharType="begin"/>
    </w:r>
    <w:r>
      <w:instrText xml:space="preserve"> PAGE   \* MERGEFORMAT </w:instrText>
    </w:r>
    <w:r>
      <w:fldChar w:fldCharType="separate"/>
    </w:r>
    <w:r w:rsidRPr="00E04663">
      <w:rPr>
        <w:noProof/>
        <w:lang w:val="th-TH"/>
      </w:rPr>
      <w:t>36</w:t>
    </w:r>
    <w:r>
      <w:fldChar w:fldCharType="end"/>
    </w:r>
  </w:p>
  <w:p w14:paraId="2A99C144" w14:textId="77777777" w:rsidR="00CD7246" w:rsidRDefault="00CD724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E86B1" w14:textId="77777777" w:rsidR="00AE73C1" w:rsidRDefault="00AE73C1">
      <w:r>
        <w:separator/>
      </w:r>
    </w:p>
  </w:footnote>
  <w:footnote w:type="continuationSeparator" w:id="0">
    <w:p w14:paraId="4AB47DAD" w14:textId="77777777" w:rsidR="00AE73C1" w:rsidRDefault="00AE7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7F8C" w14:textId="77777777" w:rsidR="00CD7246" w:rsidRPr="00E20EFC" w:rsidRDefault="00CD7246"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1C3DEE7C" w14:textId="77777777" w:rsidR="00CD7246" w:rsidRPr="00E20EFC" w:rsidRDefault="00CD7246"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condensed</w:t>
    </w:r>
    <w:r w:rsidRPr="00E20EFC">
      <w:rPr>
        <w:rFonts w:ascii="Times New Roman" w:hAnsi="Times New Roman" w:cs="Times New Roman"/>
        <w:b/>
        <w:bCs/>
        <w:sz w:val="24"/>
        <w:szCs w:val="24"/>
        <w:lang w:val="en-US"/>
      </w:rPr>
      <w:t xml:space="preserve"> interim financial statements</w:t>
    </w:r>
  </w:p>
  <w:p w14:paraId="0EF2CF9C" w14:textId="77777777" w:rsidR="00CD7246" w:rsidRPr="00E20EFC" w:rsidRDefault="00CD7246"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For the three-month period ended 31 March 2020 (Unaudited)</w:t>
    </w:r>
  </w:p>
  <w:p w14:paraId="14134EDE" w14:textId="77777777" w:rsidR="00CD7246" w:rsidRPr="00E20EFC" w:rsidRDefault="00CD7246" w:rsidP="00F54451">
    <w:pPr>
      <w:pStyle w:val="Header"/>
      <w:spacing w:line="240" w:lineRule="atLeast"/>
      <w:rPr>
        <w:rFonts w:ascii="Times New Roman" w:hAnsi="Times New Roman" w:cs="Times New Roman"/>
        <w:b/>
        <w:bCs/>
        <w:sz w:val="22"/>
        <w:szCs w:val="22"/>
        <w:lang w:val="en-US"/>
      </w:rPr>
    </w:pPr>
  </w:p>
  <w:p w14:paraId="43C56128" w14:textId="77777777" w:rsidR="00CD7246" w:rsidRPr="00E20EFC" w:rsidRDefault="00CD7246" w:rsidP="00F54451">
    <w:pPr>
      <w:pStyle w:val="Head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3079" w14:textId="77777777" w:rsidR="00CD7246" w:rsidRPr="00E20EFC" w:rsidRDefault="00CD7246" w:rsidP="00CD7246">
    <w:pPr>
      <w:pStyle w:val="Header"/>
      <w:spacing w:line="240" w:lineRule="atLeast"/>
      <w:ind w:left="-270"/>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40F7263" w14:textId="77777777" w:rsidR="00CD7246" w:rsidRPr="00E20EFC" w:rsidRDefault="00CD7246" w:rsidP="00CD7246">
    <w:pPr>
      <w:pStyle w:val="Header"/>
      <w:spacing w:line="240" w:lineRule="atLeast"/>
      <w:ind w:left="-27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condensed</w:t>
    </w:r>
    <w:r w:rsidRPr="00E20EFC">
      <w:rPr>
        <w:rFonts w:ascii="Times New Roman" w:hAnsi="Times New Roman" w:cs="Times New Roman"/>
        <w:b/>
        <w:bCs/>
        <w:sz w:val="24"/>
        <w:szCs w:val="24"/>
        <w:lang w:val="en-US"/>
      </w:rPr>
      <w:t xml:space="preserve"> interim financial statements</w:t>
    </w:r>
  </w:p>
  <w:p w14:paraId="3FA43767" w14:textId="77777777" w:rsidR="00CD7246" w:rsidRPr="00E20EFC" w:rsidRDefault="00CD7246" w:rsidP="00CD7246">
    <w:pPr>
      <w:pStyle w:val="Header"/>
      <w:spacing w:line="240" w:lineRule="atLeast"/>
      <w:ind w:left="-27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For the three-month period ended 31 March 2020 (Unaudited)</w:t>
    </w:r>
  </w:p>
  <w:p w14:paraId="19EE326D" w14:textId="77777777" w:rsidR="00CD7246" w:rsidRPr="00E20EFC" w:rsidRDefault="00CD7246" w:rsidP="00F54451">
    <w:pPr>
      <w:pStyle w:val="Header"/>
      <w:spacing w:line="240" w:lineRule="atLeast"/>
      <w:rPr>
        <w:rFonts w:ascii="Times New Roman" w:hAnsi="Times New Roman" w:cs="Times New Roman"/>
        <w:b/>
        <w:bCs/>
        <w:sz w:val="22"/>
        <w:szCs w:val="22"/>
        <w:lang w:val="en-US"/>
      </w:rPr>
    </w:pPr>
  </w:p>
  <w:p w14:paraId="6211486D" w14:textId="77777777" w:rsidR="00CD7246" w:rsidRPr="00E20EFC" w:rsidRDefault="00CD7246" w:rsidP="00F54451">
    <w:pPr>
      <w:pStyle w:val="Head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B6A60" w14:textId="77777777" w:rsidR="00CD7246" w:rsidRPr="00E20EFC" w:rsidRDefault="00CD7246"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C8CADED" w14:textId="77777777" w:rsidR="00CD7246" w:rsidRPr="00E20EFC" w:rsidRDefault="00CD7246"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condensed</w:t>
    </w:r>
    <w:r w:rsidRPr="00E20EFC">
      <w:rPr>
        <w:rFonts w:ascii="Times New Roman" w:hAnsi="Times New Roman" w:cs="Times New Roman"/>
        <w:b/>
        <w:bCs/>
        <w:sz w:val="24"/>
        <w:szCs w:val="24"/>
        <w:lang w:val="en-US"/>
      </w:rPr>
      <w:t xml:space="preserve"> interim financial statements</w:t>
    </w:r>
  </w:p>
  <w:p w14:paraId="6BF9611E" w14:textId="77777777" w:rsidR="00CD7246" w:rsidRPr="00E20EFC" w:rsidRDefault="00CD7246"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For the three-month period ended 31 March 2020 (Unaudited)</w:t>
    </w:r>
  </w:p>
  <w:p w14:paraId="590FBE33" w14:textId="77777777" w:rsidR="00CD7246" w:rsidRPr="00E20EFC" w:rsidRDefault="00CD7246" w:rsidP="00F54451">
    <w:pPr>
      <w:pStyle w:val="Header"/>
      <w:spacing w:line="240" w:lineRule="atLeast"/>
      <w:rPr>
        <w:rFonts w:ascii="Times New Roman" w:hAnsi="Times New Roman" w:cs="Times New Roman"/>
        <w:b/>
        <w:bCs/>
        <w:sz w:val="22"/>
        <w:szCs w:val="22"/>
        <w:lang w:val="en-US"/>
      </w:rPr>
    </w:pPr>
  </w:p>
  <w:p w14:paraId="4C007F92" w14:textId="77777777" w:rsidR="00CD7246" w:rsidRPr="00E20EFC" w:rsidRDefault="00CD7246" w:rsidP="00F54451">
    <w:pPr>
      <w:pStyle w:val="Head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D67AC" w14:textId="77777777" w:rsidR="00CD7246" w:rsidRPr="00E20EFC" w:rsidRDefault="00CD7246"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7FF3475" w14:textId="77777777" w:rsidR="00CD7246" w:rsidRPr="00E20EFC" w:rsidRDefault="00CD7246"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Notes to the </w:t>
    </w:r>
    <w:r>
      <w:rPr>
        <w:rFonts w:ascii="Times New Roman" w:hAnsi="Times New Roman" w:cs="Times New Roman"/>
        <w:b/>
        <w:bCs/>
        <w:sz w:val="24"/>
        <w:szCs w:val="24"/>
        <w:lang w:val="en-US"/>
      </w:rPr>
      <w:t xml:space="preserve">condensed </w:t>
    </w:r>
    <w:r w:rsidRPr="00E20EFC">
      <w:rPr>
        <w:rFonts w:ascii="Times New Roman" w:hAnsi="Times New Roman" w:cs="Times New Roman"/>
        <w:b/>
        <w:bCs/>
        <w:sz w:val="24"/>
        <w:szCs w:val="24"/>
        <w:lang w:val="en-US"/>
      </w:rPr>
      <w:t>interim financial statements</w:t>
    </w:r>
  </w:p>
  <w:p w14:paraId="448C59D3" w14:textId="77777777" w:rsidR="00CD7246" w:rsidRPr="00E20EFC" w:rsidRDefault="00CD7246"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For the three-month period ended 31 March 2020 (Unaudited)</w:t>
    </w:r>
  </w:p>
  <w:p w14:paraId="575ECE04" w14:textId="77777777" w:rsidR="00CD7246" w:rsidRPr="00E20EFC" w:rsidRDefault="00CD7246" w:rsidP="00F54451">
    <w:pPr>
      <w:pStyle w:val="Header"/>
      <w:spacing w:line="240" w:lineRule="atLeast"/>
      <w:rPr>
        <w:rFonts w:ascii="Times New Roman" w:hAnsi="Times New Roman" w:cs="Times New Roman"/>
        <w:b/>
        <w:bCs/>
        <w:sz w:val="22"/>
        <w:szCs w:val="22"/>
        <w:lang w:val="en-US"/>
      </w:rPr>
    </w:pPr>
  </w:p>
  <w:p w14:paraId="6B124B8A" w14:textId="77777777" w:rsidR="00CD7246" w:rsidRPr="00E20EFC" w:rsidRDefault="00CD7246" w:rsidP="00F54451">
    <w:pPr>
      <w:pStyle w:val="Head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8F27" w14:textId="77777777" w:rsidR="00CD7246" w:rsidRPr="007D7279" w:rsidRDefault="00CD7246" w:rsidP="003C053F">
    <w:pPr>
      <w:spacing w:line="240" w:lineRule="atLeast"/>
      <w:rPr>
        <w:rFonts w:ascii="Times New Roman" w:hAnsi="Times New Roman"/>
        <w:b/>
        <w:bCs/>
        <w:sz w:val="22"/>
        <w:szCs w:val="22"/>
      </w:rPr>
    </w:pPr>
  </w:p>
  <w:p w14:paraId="43187A5F" w14:textId="77777777" w:rsidR="00CD7246" w:rsidRPr="007D7279" w:rsidRDefault="00CD7246" w:rsidP="003C053F">
    <w:pPr>
      <w:spacing w:line="240" w:lineRule="atLeast"/>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28436E"/>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 w15:restartNumberingAfterBreak="0">
    <w:nsid w:val="036E3BB4"/>
    <w:multiLevelType w:val="hybridMultilevel"/>
    <w:tmpl w:val="CB10ABF6"/>
    <w:lvl w:ilvl="0" w:tplc="3DB4B1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A560C"/>
    <w:multiLevelType w:val="hybridMultilevel"/>
    <w:tmpl w:val="48E01FFE"/>
    <w:lvl w:ilvl="0" w:tplc="66BA4EE0">
      <w:start w:val="3"/>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B603F"/>
    <w:multiLevelType w:val="hybridMultilevel"/>
    <w:tmpl w:val="74FA17A0"/>
    <w:lvl w:ilvl="0" w:tplc="A334AB4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68D1DA5"/>
    <w:multiLevelType w:val="hybridMultilevel"/>
    <w:tmpl w:val="A9326776"/>
    <w:lvl w:ilvl="0" w:tplc="6582BE8C">
      <w:start w:val="1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4F7"/>
    <w:multiLevelType w:val="hybridMultilevel"/>
    <w:tmpl w:val="2FAEA820"/>
    <w:lvl w:ilvl="0" w:tplc="DC880B8A">
      <w:start w:val="2"/>
      <w:numFmt w:val="bullet"/>
      <w:lvlText w:val="-"/>
      <w:lvlJc w:val="left"/>
      <w:pPr>
        <w:ind w:left="1800" w:hanging="360"/>
      </w:pPr>
      <w:rPr>
        <w:rFonts w:ascii="Times New Roman" w:eastAsia="Cordia New" w:hAnsi="Times New Roman" w:cs="Times New Roman" w:hint="default"/>
        <w:color w:val="000000"/>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7C1525C"/>
    <w:multiLevelType w:val="hybridMultilevel"/>
    <w:tmpl w:val="6E88AEEE"/>
    <w:lvl w:ilvl="0" w:tplc="75F0120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C45CE"/>
    <w:multiLevelType w:val="hybridMultilevel"/>
    <w:tmpl w:val="C4C2F3C8"/>
    <w:lvl w:ilvl="0" w:tplc="F9A030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8CF518C"/>
    <w:multiLevelType w:val="hybridMultilevel"/>
    <w:tmpl w:val="AC72FBFC"/>
    <w:lvl w:ilvl="0" w:tplc="3B1AD540">
      <w:start w:val="10"/>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A4A1274"/>
    <w:multiLevelType w:val="hybridMultilevel"/>
    <w:tmpl w:val="7EB8B802"/>
    <w:lvl w:ilvl="0" w:tplc="E592C956">
      <w:start w:val="10"/>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3057D8A"/>
    <w:multiLevelType w:val="hybridMultilevel"/>
    <w:tmpl w:val="E1F068DE"/>
    <w:lvl w:ilvl="0" w:tplc="E3FCBB82">
      <w:start w:val="1"/>
      <w:numFmt w:val="lowerLetter"/>
      <w:lvlText w:val="(%1)"/>
      <w:lvlJc w:val="left"/>
      <w:pPr>
        <w:ind w:left="1320" w:hanging="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68973A4"/>
    <w:multiLevelType w:val="hybridMultilevel"/>
    <w:tmpl w:val="7B8ADF60"/>
    <w:lvl w:ilvl="0" w:tplc="C79AFF0E">
      <w:start w:val="997"/>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6ED5C17"/>
    <w:multiLevelType w:val="hybridMultilevel"/>
    <w:tmpl w:val="B546E8FA"/>
    <w:lvl w:ilvl="0" w:tplc="1D164D0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C0807"/>
    <w:multiLevelType w:val="multilevel"/>
    <w:tmpl w:val="9CC6DA0C"/>
    <w:lvl w:ilvl="0">
      <w:start w:val="1"/>
      <w:numFmt w:val="decimal"/>
      <w:lvlText w:val="%1"/>
      <w:lvlJc w:val="left"/>
      <w:pPr>
        <w:tabs>
          <w:tab w:val="num" w:pos="880"/>
        </w:tabs>
        <w:ind w:left="880" w:hanging="340"/>
      </w:pPr>
      <w:rPr>
        <w:rFonts w:ascii="9999999" w:hAnsi="9999999"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98528CA"/>
    <w:multiLevelType w:val="multilevel"/>
    <w:tmpl w:val="18387596"/>
    <w:lvl w:ilvl="0">
      <w:start w:val="2"/>
      <w:numFmt w:val="decimal"/>
      <w:lvlText w:val="%1"/>
      <w:lvlJc w:val="left"/>
      <w:pPr>
        <w:ind w:left="360" w:hanging="360"/>
      </w:pPr>
      <w:rPr>
        <w:rFonts w:hint="default"/>
      </w:rPr>
    </w:lvl>
    <w:lvl w:ilvl="1">
      <w:start w:val="1"/>
      <w:numFmt w:val="decimal"/>
      <w:lvlText w:val="%1.%2"/>
      <w:lvlJc w:val="left"/>
      <w:pPr>
        <w:ind w:left="1240" w:hanging="36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360" w:hanging="72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480" w:hanging="108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600" w:hanging="1440"/>
      </w:pPr>
      <w:rPr>
        <w:rFonts w:hint="default"/>
      </w:rPr>
    </w:lvl>
    <w:lvl w:ilvl="8">
      <w:start w:val="1"/>
      <w:numFmt w:val="decimal"/>
      <w:lvlText w:val="%1.%2.%3.%4.%5.%6.%7.%8.%9"/>
      <w:lvlJc w:val="left"/>
      <w:pPr>
        <w:ind w:left="8480" w:hanging="1440"/>
      </w:pPr>
      <w:rPr>
        <w:rFonts w:hint="default"/>
      </w:rPr>
    </w:lvl>
  </w:abstractNum>
  <w:abstractNum w:abstractNumId="16" w15:restartNumberingAfterBreak="0">
    <w:nsid w:val="4C8425A2"/>
    <w:multiLevelType w:val="hybridMultilevel"/>
    <w:tmpl w:val="DDF6B8F4"/>
    <w:lvl w:ilvl="0" w:tplc="789EBA9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94D02"/>
    <w:multiLevelType w:val="hybridMultilevel"/>
    <w:tmpl w:val="C3260562"/>
    <w:lvl w:ilvl="0" w:tplc="97C49F0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0FF7C68"/>
    <w:multiLevelType w:val="hybridMultilevel"/>
    <w:tmpl w:val="DAC69118"/>
    <w:lvl w:ilvl="0" w:tplc="974E0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1654FB"/>
    <w:multiLevelType w:val="multilevel"/>
    <w:tmpl w:val="094E78BA"/>
    <w:lvl w:ilvl="0">
      <w:start w:val="1"/>
      <w:numFmt w:val="decimal"/>
      <w:lvlText w:val="%1."/>
      <w:lvlJc w:val="left"/>
      <w:pPr>
        <w:ind w:left="1080" w:hanging="360"/>
      </w:pPr>
      <w:rPr>
        <w:rFonts w:cs="Times New Roman"/>
      </w:rPr>
    </w:lvl>
    <w:lvl w:ilvl="1">
      <w:start w:val="1"/>
      <w:numFmt w:val="decimal"/>
      <w:isLgl/>
      <w:lvlText w:val="%1.%2"/>
      <w:lvlJc w:val="left"/>
      <w:pPr>
        <w:ind w:left="1440" w:hanging="360"/>
      </w:pPr>
      <w:rPr>
        <w:rFonts w:cs="Times New Roman"/>
      </w:rPr>
    </w:lvl>
    <w:lvl w:ilvl="2">
      <w:start w:val="1"/>
      <w:numFmt w:val="decimal"/>
      <w:isLgl/>
      <w:lvlText w:val="%1.%2.%3"/>
      <w:lvlJc w:val="left"/>
      <w:pPr>
        <w:ind w:left="2160" w:hanging="720"/>
      </w:pPr>
      <w:rPr>
        <w:rFonts w:cs="Times New Roman"/>
      </w:rPr>
    </w:lvl>
    <w:lvl w:ilvl="3">
      <w:start w:val="1"/>
      <w:numFmt w:val="decimal"/>
      <w:isLgl/>
      <w:lvlText w:val="%1.%2.%3.%4"/>
      <w:lvlJc w:val="left"/>
      <w:pPr>
        <w:ind w:left="2520" w:hanging="720"/>
      </w:pPr>
      <w:rPr>
        <w:rFonts w:cs="Times New Roman"/>
      </w:rPr>
    </w:lvl>
    <w:lvl w:ilvl="4">
      <w:start w:val="1"/>
      <w:numFmt w:val="decimal"/>
      <w:isLgl/>
      <w:lvlText w:val="%1.%2.%3.%4.%5"/>
      <w:lvlJc w:val="left"/>
      <w:pPr>
        <w:ind w:left="2880" w:hanging="720"/>
      </w:pPr>
      <w:rPr>
        <w:rFonts w:cs="Times New Roman"/>
      </w:rPr>
    </w:lvl>
    <w:lvl w:ilvl="5">
      <w:start w:val="1"/>
      <w:numFmt w:val="decimal"/>
      <w:isLgl/>
      <w:lvlText w:val="%1.%2.%3.%4.%5.%6"/>
      <w:lvlJc w:val="left"/>
      <w:pPr>
        <w:ind w:left="3600" w:hanging="1080"/>
      </w:pPr>
      <w:rPr>
        <w:rFonts w:cs="Times New Roman"/>
      </w:rPr>
    </w:lvl>
    <w:lvl w:ilvl="6">
      <w:start w:val="1"/>
      <w:numFmt w:val="decimal"/>
      <w:isLgl/>
      <w:lvlText w:val="%1.%2.%3.%4.%5.%6.%7"/>
      <w:lvlJc w:val="left"/>
      <w:pPr>
        <w:ind w:left="3960" w:hanging="1080"/>
      </w:pPr>
      <w:rPr>
        <w:rFonts w:cs="Times New Roman"/>
      </w:rPr>
    </w:lvl>
    <w:lvl w:ilvl="7">
      <w:start w:val="1"/>
      <w:numFmt w:val="decimal"/>
      <w:isLgl/>
      <w:lvlText w:val="%1.%2.%3.%4.%5.%6.%7.%8"/>
      <w:lvlJc w:val="left"/>
      <w:pPr>
        <w:ind w:left="4680" w:hanging="1440"/>
      </w:pPr>
      <w:rPr>
        <w:rFonts w:cs="Times New Roman"/>
      </w:rPr>
    </w:lvl>
    <w:lvl w:ilvl="8">
      <w:start w:val="1"/>
      <w:numFmt w:val="decimal"/>
      <w:isLgl/>
      <w:lvlText w:val="%1.%2.%3.%4.%5.%6.%7.%8.%9"/>
      <w:lvlJc w:val="left"/>
      <w:pPr>
        <w:ind w:left="5040" w:hanging="1440"/>
      </w:pPr>
      <w:rPr>
        <w:rFonts w:cs="Times New Roman"/>
      </w:rPr>
    </w:lvl>
  </w:abstractNum>
  <w:abstractNum w:abstractNumId="21" w15:restartNumberingAfterBreak="0">
    <w:nsid w:val="64D33659"/>
    <w:multiLevelType w:val="hybridMultilevel"/>
    <w:tmpl w:val="906883E0"/>
    <w:lvl w:ilvl="0" w:tplc="6F06B0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CE37F01"/>
    <w:multiLevelType w:val="hybridMultilevel"/>
    <w:tmpl w:val="104EF93A"/>
    <w:lvl w:ilvl="0" w:tplc="6C3A4F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8D60BE2"/>
    <w:multiLevelType w:val="hybridMultilevel"/>
    <w:tmpl w:val="AAC613A8"/>
    <w:lvl w:ilvl="0" w:tplc="627EDB96">
      <w:start w:val="1"/>
      <w:numFmt w:val="decimal"/>
      <w:lvlText w:val="%1."/>
      <w:lvlJc w:val="left"/>
      <w:pPr>
        <w:ind w:left="1530" w:hanging="360"/>
      </w:pPr>
      <w:rPr>
        <w:rFonts w:ascii="Times New Roman" w:eastAsia="Calibri" w:hAnsi="Times New Roman" w:cs="Times New Roman"/>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10"/>
  </w:num>
  <w:num w:numId="4">
    <w:abstractNumId w:val="21"/>
  </w:num>
  <w:num w:numId="5">
    <w:abstractNumId w:val="17"/>
  </w:num>
  <w:num w:numId="6">
    <w:abstractNumId w:val="12"/>
  </w:num>
  <w:num w:numId="7">
    <w:abstractNumId w:val="25"/>
  </w:num>
  <w:num w:numId="8">
    <w:abstractNumId w:val="3"/>
  </w:num>
  <w:num w:numId="9">
    <w:abstractNumId w:val="8"/>
  </w:num>
  <w:num w:numId="10">
    <w:abstractNumId w:val="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6"/>
  </w:num>
  <w:num w:numId="15">
    <w:abstractNumId w:val="13"/>
  </w:num>
  <w:num w:numId="16">
    <w:abstractNumId w:val="22"/>
  </w:num>
  <w:num w:numId="17">
    <w:abstractNumId w:val="5"/>
  </w:num>
  <w:num w:numId="18">
    <w:abstractNumId w:val="19"/>
  </w:num>
  <w:num w:numId="19">
    <w:abstractNumId w:val="2"/>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8"/>
  </w:num>
  <w:num w:numId="23">
    <w:abstractNumId w:val="24"/>
    <w:lvlOverride w:ilvl="0">
      <w:startOverride w:val="1"/>
    </w:lvlOverride>
    <w:lvlOverride w:ilvl="1"/>
    <w:lvlOverride w:ilvl="2"/>
    <w:lvlOverride w:ilvl="3"/>
    <w:lvlOverride w:ilvl="4"/>
    <w:lvlOverride w:ilvl="5"/>
    <w:lvlOverride w:ilvl="6"/>
    <w:lvlOverride w:ilvl="7"/>
    <w:lvlOverride w:ilvl="8"/>
  </w:num>
  <w:num w:numId="24">
    <w:abstractNumId w:val="26"/>
  </w:num>
  <w:num w:numId="25">
    <w:abstractNumId w:val="7"/>
  </w:num>
  <w:num w:numId="26">
    <w:abstractNumId w:val="11"/>
  </w:num>
  <w:num w:numId="27">
    <w:abstractNumId w:val="9"/>
  </w:num>
  <w:num w:numId="2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hideGrammaticalErrors/>
  <w:activeWritingStyle w:appName="MSWord" w:lang="en-US" w:vendorID="8" w:dllVersion="513" w:checkStyle="1"/>
  <w:activeWritingStyle w:appName="MSWord" w:lang="en-GB"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8F"/>
    <w:rsid w:val="0000062D"/>
    <w:rsid w:val="00000A3A"/>
    <w:rsid w:val="00000D1D"/>
    <w:rsid w:val="000014A1"/>
    <w:rsid w:val="00001A38"/>
    <w:rsid w:val="000023A1"/>
    <w:rsid w:val="00002DC5"/>
    <w:rsid w:val="00003286"/>
    <w:rsid w:val="000033AD"/>
    <w:rsid w:val="00003ACD"/>
    <w:rsid w:val="00003C86"/>
    <w:rsid w:val="0000434B"/>
    <w:rsid w:val="00004EBF"/>
    <w:rsid w:val="00005208"/>
    <w:rsid w:val="00005364"/>
    <w:rsid w:val="00005652"/>
    <w:rsid w:val="0000569C"/>
    <w:rsid w:val="0000589C"/>
    <w:rsid w:val="00006E3C"/>
    <w:rsid w:val="00007026"/>
    <w:rsid w:val="00007309"/>
    <w:rsid w:val="00007598"/>
    <w:rsid w:val="00010697"/>
    <w:rsid w:val="00010EF2"/>
    <w:rsid w:val="00011616"/>
    <w:rsid w:val="0001163C"/>
    <w:rsid w:val="0001173A"/>
    <w:rsid w:val="00012B27"/>
    <w:rsid w:val="00012E0B"/>
    <w:rsid w:val="00013430"/>
    <w:rsid w:val="00013528"/>
    <w:rsid w:val="00014092"/>
    <w:rsid w:val="00014264"/>
    <w:rsid w:val="000146F0"/>
    <w:rsid w:val="00014A7E"/>
    <w:rsid w:val="00015387"/>
    <w:rsid w:val="0001539C"/>
    <w:rsid w:val="000153BE"/>
    <w:rsid w:val="00015499"/>
    <w:rsid w:val="00015837"/>
    <w:rsid w:val="0001592C"/>
    <w:rsid w:val="00015A97"/>
    <w:rsid w:val="00015D38"/>
    <w:rsid w:val="00016249"/>
    <w:rsid w:val="0001644B"/>
    <w:rsid w:val="000166CE"/>
    <w:rsid w:val="000173FE"/>
    <w:rsid w:val="0001747D"/>
    <w:rsid w:val="00017612"/>
    <w:rsid w:val="000179C2"/>
    <w:rsid w:val="0002001A"/>
    <w:rsid w:val="00020BCB"/>
    <w:rsid w:val="00020F17"/>
    <w:rsid w:val="00021E1B"/>
    <w:rsid w:val="0002275F"/>
    <w:rsid w:val="00022BE4"/>
    <w:rsid w:val="00023243"/>
    <w:rsid w:val="0002465E"/>
    <w:rsid w:val="00024FA1"/>
    <w:rsid w:val="00025EC1"/>
    <w:rsid w:val="00026608"/>
    <w:rsid w:val="0002672E"/>
    <w:rsid w:val="00026D4A"/>
    <w:rsid w:val="00026FEA"/>
    <w:rsid w:val="000270E2"/>
    <w:rsid w:val="000271F6"/>
    <w:rsid w:val="0003065D"/>
    <w:rsid w:val="0003145B"/>
    <w:rsid w:val="00031D5C"/>
    <w:rsid w:val="00031F43"/>
    <w:rsid w:val="00031F51"/>
    <w:rsid w:val="0003241A"/>
    <w:rsid w:val="0003249E"/>
    <w:rsid w:val="000325CE"/>
    <w:rsid w:val="00032C35"/>
    <w:rsid w:val="00033229"/>
    <w:rsid w:val="00033357"/>
    <w:rsid w:val="0003375F"/>
    <w:rsid w:val="00033812"/>
    <w:rsid w:val="000344FB"/>
    <w:rsid w:val="0003458A"/>
    <w:rsid w:val="000345F1"/>
    <w:rsid w:val="00034640"/>
    <w:rsid w:val="00034D4C"/>
    <w:rsid w:val="00034D7B"/>
    <w:rsid w:val="0003518C"/>
    <w:rsid w:val="00035439"/>
    <w:rsid w:val="00035578"/>
    <w:rsid w:val="000355E2"/>
    <w:rsid w:val="00036104"/>
    <w:rsid w:val="000371E4"/>
    <w:rsid w:val="00037680"/>
    <w:rsid w:val="00040818"/>
    <w:rsid w:val="00040A64"/>
    <w:rsid w:val="00040B23"/>
    <w:rsid w:val="00041AA5"/>
    <w:rsid w:val="00041B42"/>
    <w:rsid w:val="00041BB0"/>
    <w:rsid w:val="000420BE"/>
    <w:rsid w:val="00042540"/>
    <w:rsid w:val="00042818"/>
    <w:rsid w:val="0004284B"/>
    <w:rsid w:val="00043186"/>
    <w:rsid w:val="0004391B"/>
    <w:rsid w:val="0004396C"/>
    <w:rsid w:val="00043EBE"/>
    <w:rsid w:val="000441EA"/>
    <w:rsid w:val="00044369"/>
    <w:rsid w:val="00044F52"/>
    <w:rsid w:val="00045734"/>
    <w:rsid w:val="0004638A"/>
    <w:rsid w:val="000464A2"/>
    <w:rsid w:val="000464BE"/>
    <w:rsid w:val="00046587"/>
    <w:rsid w:val="000466AE"/>
    <w:rsid w:val="00046B12"/>
    <w:rsid w:val="0004726D"/>
    <w:rsid w:val="000472BB"/>
    <w:rsid w:val="00047972"/>
    <w:rsid w:val="000479E9"/>
    <w:rsid w:val="00047D63"/>
    <w:rsid w:val="000506FF"/>
    <w:rsid w:val="00050937"/>
    <w:rsid w:val="00050FDE"/>
    <w:rsid w:val="00051202"/>
    <w:rsid w:val="0005132F"/>
    <w:rsid w:val="00052266"/>
    <w:rsid w:val="000526C0"/>
    <w:rsid w:val="00053524"/>
    <w:rsid w:val="000537E5"/>
    <w:rsid w:val="00053C3B"/>
    <w:rsid w:val="0005416D"/>
    <w:rsid w:val="0005428E"/>
    <w:rsid w:val="00054A56"/>
    <w:rsid w:val="00054D61"/>
    <w:rsid w:val="00055087"/>
    <w:rsid w:val="00055D46"/>
    <w:rsid w:val="00056832"/>
    <w:rsid w:val="0005697D"/>
    <w:rsid w:val="00056C20"/>
    <w:rsid w:val="000574EA"/>
    <w:rsid w:val="00057B3D"/>
    <w:rsid w:val="00057BE3"/>
    <w:rsid w:val="000602DC"/>
    <w:rsid w:val="0006125C"/>
    <w:rsid w:val="00061BE1"/>
    <w:rsid w:val="00061D96"/>
    <w:rsid w:val="000623E3"/>
    <w:rsid w:val="000624DA"/>
    <w:rsid w:val="00062503"/>
    <w:rsid w:val="0006265F"/>
    <w:rsid w:val="0006290E"/>
    <w:rsid w:val="00063890"/>
    <w:rsid w:val="00063BBD"/>
    <w:rsid w:val="00064EC5"/>
    <w:rsid w:val="00064F64"/>
    <w:rsid w:val="00065A5B"/>
    <w:rsid w:val="00065B6E"/>
    <w:rsid w:val="0006610A"/>
    <w:rsid w:val="00066D69"/>
    <w:rsid w:val="000675AE"/>
    <w:rsid w:val="00067620"/>
    <w:rsid w:val="00067EB1"/>
    <w:rsid w:val="000704C8"/>
    <w:rsid w:val="000707FC"/>
    <w:rsid w:val="00070B09"/>
    <w:rsid w:val="000725B4"/>
    <w:rsid w:val="00072A6E"/>
    <w:rsid w:val="00072B31"/>
    <w:rsid w:val="00072ED3"/>
    <w:rsid w:val="00072F9F"/>
    <w:rsid w:val="0007381C"/>
    <w:rsid w:val="00073824"/>
    <w:rsid w:val="00073C5E"/>
    <w:rsid w:val="00074D5E"/>
    <w:rsid w:val="00074D8E"/>
    <w:rsid w:val="00075207"/>
    <w:rsid w:val="0007581D"/>
    <w:rsid w:val="0007587C"/>
    <w:rsid w:val="00075DC1"/>
    <w:rsid w:val="000761B6"/>
    <w:rsid w:val="0007620C"/>
    <w:rsid w:val="0007650A"/>
    <w:rsid w:val="00076936"/>
    <w:rsid w:val="00076E31"/>
    <w:rsid w:val="0007710E"/>
    <w:rsid w:val="0007734A"/>
    <w:rsid w:val="00077770"/>
    <w:rsid w:val="000778E8"/>
    <w:rsid w:val="00077AB5"/>
    <w:rsid w:val="00077BB8"/>
    <w:rsid w:val="000801A5"/>
    <w:rsid w:val="000801C6"/>
    <w:rsid w:val="000802B4"/>
    <w:rsid w:val="000802B8"/>
    <w:rsid w:val="0008063E"/>
    <w:rsid w:val="0008077E"/>
    <w:rsid w:val="00080BD0"/>
    <w:rsid w:val="00081407"/>
    <w:rsid w:val="00081A1F"/>
    <w:rsid w:val="00081B05"/>
    <w:rsid w:val="0008207B"/>
    <w:rsid w:val="0008215D"/>
    <w:rsid w:val="000827F1"/>
    <w:rsid w:val="000829C0"/>
    <w:rsid w:val="00082B36"/>
    <w:rsid w:val="00082F78"/>
    <w:rsid w:val="000830B3"/>
    <w:rsid w:val="000830E1"/>
    <w:rsid w:val="00083BAF"/>
    <w:rsid w:val="000840A3"/>
    <w:rsid w:val="000840FE"/>
    <w:rsid w:val="000846C1"/>
    <w:rsid w:val="00084ADA"/>
    <w:rsid w:val="00084B0E"/>
    <w:rsid w:val="000859E0"/>
    <w:rsid w:val="00085C6A"/>
    <w:rsid w:val="00086383"/>
    <w:rsid w:val="00086B4C"/>
    <w:rsid w:val="00087242"/>
    <w:rsid w:val="00087EAA"/>
    <w:rsid w:val="00090A95"/>
    <w:rsid w:val="00090DBC"/>
    <w:rsid w:val="0009136F"/>
    <w:rsid w:val="00091754"/>
    <w:rsid w:val="00091F9E"/>
    <w:rsid w:val="0009269D"/>
    <w:rsid w:val="000932E1"/>
    <w:rsid w:val="000936DE"/>
    <w:rsid w:val="0009472B"/>
    <w:rsid w:val="00094DA9"/>
    <w:rsid w:val="00095A90"/>
    <w:rsid w:val="00095C7A"/>
    <w:rsid w:val="000961C2"/>
    <w:rsid w:val="0009634A"/>
    <w:rsid w:val="000965E9"/>
    <w:rsid w:val="0009720B"/>
    <w:rsid w:val="000978FE"/>
    <w:rsid w:val="00097AB9"/>
    <w:rsid w:val="00097FF2"/>
    <w:rsid w:val="000A02EC"/>
    <w:rsid w:val="000A03BD"/>
    <w:rsid w:val="000A0664"/>
    <w:rsid w:val="000A0CA8"/>
    <w:rsid w:val="000A0FA0"/>
    <w:rsid w:val="000A11AF"/>
    <w:rsid w:val="000A29BA"/>
    <w:rsid w:val="000A2B57"/>
    <w:rsid w:val="000A437D"/>
    <w:rsid w:val="000A489E"/>
    <w:rsid w:val="000A5492"/>
    <w:rsid w:val="000A553C"/>
    <w:rsid w:val="000A62D4"/>
    <w:rsid w:val="000A66D9"/>
    <w:rsid w:val="000A780C"/>
    <w:rsid w:val="000A7D47"/>
    <w:rsid w:val="000B03B1"/>
    <w:rsid w:val="000B0559"/>
    <w:rsid w:val="000B21D0"/>
    <w:rsid w:val="000B2604"/>
    <w:rsid w:val="000B295C"/>
    <w:rsid w:val="000B3E13"/>
    <w:rsid w:val="000B4224"/>
    <w:rsid w:val="000B4732"/>
    <w:rsid w:val="000B4C90"/>
    <w:rsid w:val="000B4D52"/>
    <w:rsid w:val="000B51C2"/>
    <w:rsid w:val="000B592D"/>
    <w:rsid w:val="000B59F1"/>
    <w:rsid w:val="000B5C5B"/>
    <w:rsid w:val="000B5E2C"/>
    <w:rsid w:val="000B5E40"/>
    <w:rsid w:val="000B6734"/>
    <w:rsid w:val="000B7292"/>
    <w:rsid w:val="000B72AE"/>
    <w:rsid w:val="000B791A"/>
    <w:rsid w:val="000B79AC"/>
    <w:rsid w:val="000B7B7E"/>
    <w:rsid w:val="000C0060"/>
    <w:rsid w:val="000C059E"/>
    <w:rsid w:val="000C0B96"/>
    <w:rsid w:val="000C15F6"/>
    <w:rsid w:val="000C16F8"/>
    <w:rsid w:val="000C1982"/>
    <w:rsid w:val="000C1DA9"/>
    <w:rsid w:val="000C1DFD"/>
    <w:rsid w:val="000C3ABF"/>
    <w:rsid w:val="000C4518"/>
    <w:rsid w:val="000C4ABC"/>
    <w:rsid w:val="000C4C11"/>
    <w:rsid w:val="000C54E8"/>
    <w:rsid w:val="000C6175"/>
    <w:rsid w:val="000C6210"/>
    <w:rsid w:val="000C6766"/>
    <w:rsid w:val="000C6A44"/>
    <w:rsid w:val="000C6C4D"/>
    <w:rsid w:val="000C7DFB"/>
    <w:rsid w:val="000D0D4A"/>
    <w:rsid w:val="000D11E5"/>
    <w:rsid w:val="000D16DC"/>
    <w:rsid w:val="000D216B"/>
    <w:rsid w:val="000D25B9"/>
    <w:rsid w:val="000D2B87"/>
    <w:rsid w:val="000D3DF6"/>
    <w:rsid w:val="000D3F23"/>
    <w:rsid w:val="000D4090"/>
    <w:rsid w:val="000D4373"/>
    <w:rsid w:val="000D43A9"/>
    <w:rsid w:val="000D4777"/>
    <w:rsid w:val="000D562D"/>
    <w:rsid w:val="000D597F"/>
    <w:rsid w:val="000D5F49"/>
    <w:rsid w:val="000D62A7"/>
    <w:rsid w:val="000D66A0"/>
    <w:rsid w:val="000D7106"/>
    <w:rsid w:val="000D76EA"/>
    <w:rsid w:val="000D79E9"/>
    <w:rsid w:val="000E013B"/>
    <w:rsid w:val="000E04BA"/>
    <w:rsid w:val="000E0CB1"/>
    <w:rsid w:val="000E0F0D"/>
    <w:rsid w:val="000E101D"/>
    <w:rsid w:val="000E1C3A"/>
    <w:rsid w:val="000E22A1"/>
    <w:rsid w:val="000E2750"/>
    <w:rsid w:val="000E2DF1"/>
    <w:rsid w:val="000E35F9"/>
    <w:rsid w:val="000E3A19"/>
    <w:rsid w:val="000E3F37"/>
    <w:rsid w:val="000E4504"/>
    <w:rsid w:val="000E487F"/>
    <w:rsid w:val="000E5446"/>
    <w:rsid w:val="000E5A40"/>
    <w:rsid w:val="000E5B21"/>
    <w:rsid w:val="000E6160"/>
    <w:rsid w:val="000E67FB"/>
    <w:rsid w:val="000E6C22"/>
    <w:rsid w:val="000F045C"/>
    <w:rsid w:val="000F162F"/>
    <w:rsid w:val="000F17E5"/>
    <w:rsid w:val="000F2403"/>
    <w:rsid w:val="000F2B57"/>
    <w:rsid w:val="000F3031"/>
    <w:rsid w:val="000F331F"/>
    <w:rsid w:val="000F33C1"/>
    <w:rsid w:val="000F3734"/>
    <w:rsid w:val="000F40DD"/>
    <w:rsid w:val="000F47F7"/>
    <w:rsid w:val="000F4BF0"/>
    <w:rsid w:val="000F4DF5"/>
    <w:rsid w:val="000F5781"/>
    <w:rsid w:val="000F6718"/>
    <w:rsid w:val="000F6A92"/>
    <w:rsid w:val="000F6DA6"/>
    <w:rsid w:val="000F755A"/>
    <w:rsid w:val="0010004E"/>
    <w:rsid w:val="0010049F"/>
    <w:rsid w:val="00100C7F"/>
    <w:rsid w:val="00100EF8"/>
    <w:rsid w:val="00100F1F"/>
    <w:rsid w:val="00101AF6"/>
    <w:rsid w:val="0010201F"/>
    <w:rsid w:val="00102904"/>
    <w:rsid w:val="00103797"/>
    <w:rsid w:val="0010389D"/>
    <w:rsid w:val="00103E97"/>
    <w:rsid w:val="00103E9C"/>
    <w:rsid w:val="00105456"/>
    <w:rsid w:val="00105D42"/>
    <w:rsid w:val="00105D99"/>
    <w:rsid w:val="0010628C"/>
    <w:rsid w:val="00106424"/>
    <w:rsid w:val="001064A4"/>
    <w:rsid w:val="00106770"/>
    <w:rsid w:val="00107420"/>
    <w:rsid w:val="00107885"/>
    <w:rsid w:val="00110670"/>
    <w:rsid w:val="00110E9F"/>
    <w:rsid w:val="00111473"/>
    <w:rsid w:val="00112B0C"/>
    <w:rsid w:val="0011341D"/>
    <w:rsid w:val="00113C86"/>
    <w:rsid w:val="00113EF1"/>
    <w:rsid w:val="00114054"/>
    <w:rsid w:val="00114680"/>
    <w:rsid w:val="0011496C"/>
    <w:rsid w:val="0011539F"/>
    <w:rsid w:val="00115643"/>
    <w:rsid w:val="0011577B"/>
    <w:rsid w:val="00116AF3"/>
    <w:rsid w:val="00116CE6"/>
    <w:rsid w:val="0011778D"/>
    <w:rsid w:val="00117B94"/>
    <w:rsid w:val="00117D4C"/>
    <w:rsid w:val="00120128"/>
    <w:rsid w:val="001203B7"/>
    <w:rsid w:val="0012057E"/>
    <w:rsid w:val="00120803"/>
    <w:rsid w:val="00120A5D"/>
    <w:rsid w:val="00120BAF"/>
    <w:rsid w:val="00121B98"/>
    <w:rsid w:val="001224D6"/>
    <w:rsid w:val="00122542"/>
    <w:rsid w:val="001225F8"/>
    <w:rsid w:val="00122682"/>
    <w:rsid w:val="00122B39"/>
    <w:rsid w:val="00122B5F"/>
    <w:rsid w:val="00122B86"/>
    <w:rsid w:val="00122E2B"/>
    <w:rsid w:val="00125024"/>
    <w:rsid w:val="0012615D"/>
    <w:rsid w:val="0012725E"/>
    <w:rsid w:val="00127281"/>
    <w:rsid w:val="001278E4"/>
    <w:rsid w:val="00127B95"/>
    <w:rsid w:val="00127E3F"/>
    <w:rsid w:val="00130382"/>
    <w:rsid w:val="001307E1"/>
    <w:rsid w:val="0013096C"/>
    <w:rsid w:val="001317FF"/>
    <w:rsid w:val="00131CCE"/>
    <w:rsid w:val="00132560"/>
    <w:rsid w:val="001325B6"/>
    <w:rsid w:val="00132CA9"/>
    <w:rsid w:val="001330F3"/>
    <w:rsid w:val="00133925"/>
    <w:rsid w:val="00133DC3"/>
    <w:rsid w:val="001342CE"/>
    <w:rsid w:val="00134388"/>
    <w:rsid w:val="001348A7"/>
    <w:rsid w:val="001349B7"/>
    <w:rsid w:val="00134EF2"/>
    <w:rsid w:val="001352B5"/>
    <w:rsid w:val="00135894"/>
    <w:rsid w:val="00136377"/>
    <w:rsid w:val="00136B24"/>
    <w:rsid w:val="00140F4B"/>
    <w:rsid w:val="00141364"/>
    <w:rsid w:val="001422A8"/>
    <w:rsid w:val="00142631"/>
    <w:rsid w:val="00142989"/>
    <w:rsid w:val="00143584"/>
    <w:rsid w:val="001436DE"/>
    <w:rsid w:val="00145040"/>
    <w:rsid w:val="00145216"/>
    <w:rsid w:val="0014558D"/>
    <w:rsid w:val="00145F98"/>
    <w:rsid w:val="00146121"/>
    <w:rsid w:val="00146ADA"/>
    <w:rsid w:val="0014756D"/>
    <w:rsid w:val="0014769D"/>
    <w:rsid w:val="001479EB"/>
    <w:rsid w:val="00147D3D"/>
    <w:rsid w:val="00147F2C"/>
    <w:rsid w:val="001502B1"/>
    <w:rsid w:val="001506BF"/>
    <w:rsid w:val="001511AA"/>
    <w:rsid w:val="001514C8"/>
    <w:rsid w:val="001517AA"/>
    <w:rsid w:val="00151D8D"/>
    <w:rsid w:val="001524BD"/>
    <w:rsid w:val="001524D4"/>
    <w:rsid w:val="00152593"/>
    <w:rsid w:val="00153482"/>
    <w:rsid w:val="001535C5"/>
    <w:rsid w:val="00153763"/>
    <w:rsid w:val="00153BEF"/>
    <w:rsid w:val="00153E57"/>
    <w:rsid w:val="00154B38"/>
    <w:rsid w:val="00154CD2"/>
    <w:rsid w:val="0015515E"/>
    <w:rsid w:val="00155C06"/>
    <w:rsid w:val="00155C4F"/>
    <w:rsid w:val="00156E0C"/>
    <w:rsid w:val="00156E61"/>
    <w:rsid w:val="0015752A"/>
    <w:rsid w:val="001575ED"/>
    <w:rsid w:val="001577BF"/>
    <w:rsid w:val="00157F9A"/>
    <w:rsid w:val="00160494"/>
    <w:rsid w:val="0016082F"/>
    <w:rsid w:val="00160EDE"/>
    <w:rsid w:val="00160FFA"/>
    <w:rsid w:val="00161C8E"/>
    <w:rsid w:val="00162D77"/>
    <w:rsid w:val="001631A5"/>
    <w:rsid w:val="001634D1"/>
    <w:rsid w:val="0016378B"/>
    <w:rsid w:val="00163C84"/>
    <w:rsid w:val="0016495C"/>
    <w:rsid w:val="00164D5D"/>
    <w:rsid w:val="00165A83"/>
    <w:rsid w:val="0016607A"/>
    <w:rsid w:val="0016634C"/>
    <w:rsid w:val="0016664E"/>
    <w:rsid w:val="001669CF"/>
    <w:rsid w:val="001671A0"/>
    <w:rsid w:val="001673E9"/>
    <w:rsid w:val="0016768D"/>
    <w:rsid w:val="0016784C"/>
    <w:rsid w:val="00167BD6"/>
    <w:rsid w:val="00167BDA"/>
    <w:rsid w:val="00167F7D"/>
    <w:rsid w:val="00170018"/>
    <w:rsid w:val="00170026"/>
    <w:rsid w:val="00170731"/>
    <w:rsid w:val="00170A5B"/>
    <w:rsid w:val="00170DC2"/>
    <w:rsid w:val="00170F9A"/>
    <w:rsid w:val="001716B2"/>
    <w:rsid w:val="001717C0"/>
    <w:rsid w:val="00171AC6"/>
    <w:rsid w:val="00171BF9"/>
    <w:rsid w:val="00173276"/>
    <w:rsid w:val="001745B9"/>
    <w:rsid w:val="001745C2"/>
    <w:rsid w:val="00175FA8"/>
    <w:rsid w:val="00176091"/>
    <w:rsid w:val="00177D25"/>
    <w:rsid w:val="00177FDE"/>
    <w:rsid w:val="00180137"/>
    <w:rsid w:val="0018034C"/>
    <w:rsid w:val="00180787"/>
    <w:rsid w:val="00180A7D"/>
    <w:rsid w:val="00180B60"/>
    <w:rsid w:val="001814A7"/>
    <w:rsid w:val="00181888"/>
    <w:rsid w:val="0018194C"/>
    <w:rsid w:val="00181A01"/>
    <w:rsid w:val="00181CB4"/>
    <w:rsid w:val="00181EBA"/>
    <w:rsid w:val="001828C8"/>
    <w:rsid w:val="00182C32"/>
    <w:rsid w:val="00182D29"/>
    <w:rsid w:val="00183229"/>
    <w:rsid w:val="00183347"/>
    <w:rsid w:val="00183386"/>
    <w:rsid w:val="001833A0"/>
    <w:rsid w:val="001834C8"/>
    <w:rsid w:val="00183720"/>
    <w:rsid w:val="001839DA"/>
    <w:rsid w:val="001840C9"/>
    <w:rsid w:val="00184A95"/>
    <w:rsid w:val="00185980"/>
    <w:rsid w:val="001869F3"/>
    <w:rsid w:val="00186E82"/>
    <w:rsid w:val="001873F6"/>
    <w:rsid w:val="00190AAD"/>
    <w:rsid w:val="00190B49"/>
    <w:rsid w:val="00190D7F"/>
    <w:rsid w:val="00191068"/>
    <w:rsid w:val="00191103"/>
    <w:rsid w:val="00191235"/>
    <w:rsid w:val="00191735"/>
    <w:rsid w:val="00191924"/>
    <w:rsid w:val="00191C93"/>
    <w:rsid w:val="001921F6"/>
    <w:rsid w:val="00192976"/>
    <w:rsid w:val="001929D8"/>
    <w:rsid w:val="00192E67"/>
    <w:rsid w:val="001933C7"/>
    <w:rsid w:val="001939A1"/>
    <w:rsid w:val="00193BD1"/>
    <w:rsid w:val="00194373"/>
    <w:rsid w:val="0019492F"/>
    <w:rsid w:val="00194DC0"/>
    <w:rsid w:val="00195847"/>
    <w:rsid w:val="00195BA0"/>
    <w:rsid w:val="00197156"/>
    <w:rsid w:val="00197461"/>
    <w:rsid w:val="001979A1"/>
    <w:rsid w:val="001A04CE"/>
    <w:rsid w:val="001A05A2"/>
    <w:rsid w:val="001A0D7E"/>
    <w:rsid w:val="001A0EFF"/>
    <w:rsid w:val="001A2BC3"/>
    <w:rsid w:val="001A2C9C"/>
    <w:rsid w:val="001A30AB"/>
    <w:rsid w:val="001A3484"/>
    <w:rsid w:val="001A357D"/>
    <w:rsid w:val="001A3A93"/>
    <w:rsid w:val="001A4229"/>
    <w:rsid w:val="001A4C79"/>
    <w:rsid w:val="001A51D6"/>
    <w:rsid w:val="001A5424"/>
    <w:rsid w:val="001A60F9"/>
    <w:rsid w:val="001A64D5"/>
    <w:rsid w:val="001A675B"/>
    <w:rsid w:val="001A6E6D"/>
    <w:rsid w:val="001A7344"/>
    <w:rsid w:val="001A7389"/>
    <w:rsid w:val="001A7411"/>
    <w:rsid w:val="001A782A"/>
    <w:rsid w:val="001B08CA"/>
    <w:rsid w:val="001B0CE3"/>
    <w:rsid w:val="001B18BB"/>
    <w:rsid w:val="001B1C60"/>
    <w:rsid w:val="001B2597"/>
    <w:rsid w:val="001B2B34"/>
    <w:rsid w:val="001B307D"/>
    <w:rsid w:val="001B3087"/>
    <w:rsid w:val="001B4456"/>
    <w:rsid w:val="001B4589"/>
    <w:rsid w:val="001B485B"/>
    <w:rsid w:val="001B4985"/>
    <w:rsid w:val="001B4AB0"/>
    <w:rsid w:val="001B529C"/>
    <w:rsid w:val="001B5BB7"/>
    <w:rsid w:val="001B6708"/>
    <w:rsid w:val="001B67F7"/>
    <w:rsid w:val="001B69CC"/>
    <w:rsid w:val="001B6BB2"/>
    <w:rsid w:val="001B6C89"/>
    <w:rsid w:val="001B7257"/>
    <w:rsid w:val="001B77B9"/>
    <w:rsid w:val="001C0066"/>
    <w:rsid w:val="001C0432"/>
    <w:rsid w:val="001C0894"/>
    <w:rsid w:val="001C0E69"/>
    <w:rsid w:val="001C1B14"/>
    <w:rsid w:val="001C2C9B"/>
    <w:rsid w:val="001C3000"/>
    <w:rsid w:val="001C3186"/>
    <w:rsid w:val="001C3597"/>
    <w:rsid w:val="001C3D23"/>
    <w:rsid w:val="001C3E7F"/>
    <w:rsid w:val="001C43F1"/>
    <w:rsid w:val="001C44EC"/>
    <w:rsid w:val="001C4EF4"/>
    <w:rsid w:val="001C50AA"/>
    <w:rsid w:val="001C551F"/>
    <w:rsid w:val="001C5E92"/>
    <w:rsid w:val="001C7156"/>
    <w:rsid w:val="001C7822"/>
    <w:rsid w:val="001C796F"/>
    <w:rsid w:val="001C7C27"/>
    <w:rsid w:val="001D0614"/>
    <w:rsid w:val="001D082B"/>
    <w:rsid w:val="001D221F"/>
    <w:rsid w:val="001D2944"/>
    <w:rsid w:val="001D2B3B"/>
    <w:rsid w:val="001D2F02"/>
    <w:rsid w:val="001D3803"/>
    <w:rsid w:val="001D382C"/>
    <w:rsid w:val="001D3AD1"/>
    <w:rsid w:val="001D3EDC"/>
    <w:rsid w:val="001D5BD7"/>
    <w:rsid w:val="001D5EE9"/>
    <w:rsid w:val="001D71F6"/>
    <w:rsid w:val="001E03AB"/>
    <w:rsid w:val="001E0799"/>
    <w:rsid w:val="001E0824"/>
    <w:rsid w:val="001E1038"/>
    <w:rsid w:val="001E107E"/>
    <w:rsid w:val="001E115D"/>
    <w:rsid w:val="001E126D"/>
    <w:rsid w:val="001E18E6"/>
    <w:rsid w:val="001E21EA"/>
    <w:rsid w:val="001E2DC2"/>
    <w:rsid w:val="001E32AB"/>
    <w:rsid w:val="001E46A5"/>
    <w:rsid w:val="001E4847"/>
    <w:rsid w:val="001E4952"/>
    <w:rsid w:val="001E4A4F"/>
    <w:rsid w:val="001E4EB2"/>
    <w:rsid w:val="001E54F5"/>
    <w:rsid w:val="001E5968"/>
    <w:rsid w:val="001E5AF7"/>
    <w:rsid w:val="001E5BAB"/>
    <w:rsid w:val="001E6D4D"/>
    <w:rsid w:val="001E7133"/>
    <w:rsid w:val="001F0129"/>
    <w:rsid w:val="001F04FF"/>
    <w:rsid w:val="001F083A"/>
    <w:rsid w:val="001F117A"/>
    <w:rsid w:val="001F122E"/>
    <w:rsid w:val="001F1258"/>
    <w:rsid w:val="001F1464"/>
    <w:rsid w:val="001F16A7"/>
    <w:rsid w:val="001F1D7B"/>
    <w:rsid w:val="001F2281"/>
    <w:rsid w:val="001F235F"/>
    <w:rsid w:val="001F25E8"/>
    <w:rsid w:val="001F38C6"/>
    <w:rsid w:val="001F3EBE"/>
    <w:rsid w:val="001F418A"/>
    <w:rsid w:val="001F498E"/>
    <w:rsid w:val="001F4EB7"/>
    <w:rsid w:val="001F57D8"/>
    <w:rsid w:val="001F59E8"/>
    <w:rsid w:val="001F65D7"/>
    <w:rsid w:val="001F7AC1"/>
    <w:rsid w:val="001F7B1A"/>
    <w:rsid w:val="00200339"/>
    <w:rsid w:val="00200698"/>
    <w:rsid w:val="00200B65"/>
    <w:rsid w:val="002011D1"/>
    <w:rsid w:val="002013D2"/>
    <w:rsid w:val="00201730"/>
    <w:rsid w:val="00201918"/>
    <w:rsid w:val="00201D80"/>
    <w:rsid w:val="0020317F"/>
    <w:rsid w:val="00203F10"/>
    <w:rsid w:val="00203FE2"/>
    <w:rsid w:val="00204364"/>
    <w:rsid w:val="00204B98"/>
    <w:rsid w:val="00204D51"/>
    <w:rsid w:val="00205118"/>
    <w:rsid w:val="0020528C"/>
    <w:rsid w:val="002053FC"/>
    <w:rsid w:val="0020560E"/>
    <w:rsid w:val="0020566D"/>
    <w:rsid w:val="00205689"/>
    <w:rsid w:val="00205BF5"/>
    <w:rsid w:val="00205FCC"/>
    <w:rsid w:val="0020699B"/>
    <w:rsid w:val="00206A6D"/>
    <w:rsid w:val="00206BFC"/>
    <w:rsid w:val="00206FEE"/>
    <w:rsid w:val="00207B16"/>
    <w:rsid w:val="00207EB6"/>
    <w:rsid w:val="002106AF"/>
    <w:rsid w:val="00210B70"/>
    <w:rsid w:val="00210C66"/>
    <w:rsid w:val="00211664"/>
    <w:rsid w:val="00212D3A"/>
    <w:rsid w:val="00212EE9"/>
    <w:rsid w:val="00212F51"/>
    <w:rsid w:val="00213152"/>
    <w:rsid w:val="00213295"/>
    <w:rsid w:val="00214033"/>
    <w:rsid w:val="00214FFE"/>
    <w:rsid w:val="00215098"/>
    <w:rsid w:val="002164EB"/>
    <w:rsid w:val="00216667"/>
    <w:rsid w:val="0021672E"/>
    <w:rsid w:val="00216E8E"/>
    <w:rsid w:val="00217050"/>
    <w:rsid w:val="002171EA"/>
    <w:rsid w:val="0021767F"/>
    <w:rsid w:val="00217B0E"/>
    <w:rsid w:val="00217BAA"/>
    <w:rsid w:val="0022026A"/>
    <w:rsid w:val="00220897"/>
    <w:rsid w:val="00220BD1"/>
    <w:rsid w:val="002210A2"/>
    <w:rsid w:val="002210E9"/>
    <w:rsid w:val="00221573"/>
    <w:rsid w:val="00221C93"/>
    <w:rsid w:val="00221D93"/>
    <w:rsid w:val="00222070"/>
    <w:rsid w:val="00223462"/>
    <w:rsid w:val="00223C4F"/>
    <w:rsid w:val="00223FFF"/>
    <w:rsid w:val="00224106"/>
    <w:rsid w:val="00224BEA"/>
    <w:rsid w:val="00224C13"/>
    <w:rsid w:val="00225B23"/>
    <w:rsid w:val="0022682A"/>
    <w:rsid w:val="00226AFD"/>
    <w:rsid w:val="00226BEC"/>
    <w:rsid w:val="00226FA7"/>
    <w:rsid w:val="00226FAB"/>
    <w:rsid w:val="00227193"/>
    <w:rsid w:val="002272D4"/>
    <w:rsid w:val="00227523"/>
    <w:rsid w:val="00230311"/>
    <w:rsid w:val="0023037D"/>
    <w:rsid w:val="00230407"/>
    <w:rsid w:val="002308A2"/>
    <w:rsid w:val="002308BD"/>
    <w:rsid w:val="00230C5F"/>
    <w:rsid w:val="00230F21"/>
    <w:rsid w:val="00231370"/>
    <w:rsid w:val="002317E2"/>
    <w:rsid w:val="00231E4A"/>
    <w:rsid w:val="002323F4"/>
    <w:rsid w:val="00232468"/>
    <w:rsid w:val="0023366F"/>
    <w:rsid w:val="002337F1"/>
    <w:rsid w:val="00233DD7"/>
    <w:rsid w:val="00233FA0"/>
    <w:rsid w:val="00235390"/>
    <w:rsid w:val="002357F0"/>
    <w:rsid w:val="00235F07"/>
    <w:rsid w:val="00236E2C"/>
    <w:rsid w:val="0023759B"/>
    <w:rsid w:val="002375BC"/>
    <w:rsid w:val="002375F8"/>
    <w:rsid w:val="00237712"/>
    <w:rsid w:val="00237F78"/>
    <w:rsid w:val="00240EFC"/>
    <w:rsid w:val="00240F2A"/>
    <w:rsid w:val="00241202"/>
    <w:rsid w:val="00241B74"/>
    <w:rsid w:val="00241BD7"/>
    <w:rsid w:val="002422DE"/>
    <w:rsid w:val="00242AEA"/>
    <w:rsid w:val="00242EEA"/>
    <w:rsid w:val="00243A16"/>
    <w:rsid w:val="00243B4B"/>
    <w:rsid w:val="0024409E"/>
    <w:rsid w:val="002440A4"/>
    <w:rsid w:val="0024425F"/>
    <w:rsid w:val="0024440D"/>
    <w:rsid w:val="002445C4"/>
    <w:rsid w:val="00244D3C"/>
    <w:rsid w:val="002453A6"/>
    <w:rsid w:val="00245FCB"/>
    <w:rsid w:val="00246196"/>
    <w:rsid w:val="00246237"/>
    <w:rsid w:val="00246934"/>
    <w:rsid w:val="00246936"/>
    <w:rsid w:val="002471C0"/>
    <w:rsid w:val="00247441"/>
    <w:rsid w:val="00247AE1"/>
    <w:rsid w:val="00250A72"/>
    <w:rsid w:val="0025113F"/>
    <w:rsid w:val="002516C3"/>
    <w:rsid w:val="00251EC0"/>
    <w:rsid w:val="0025235D"/>
    <w:rsid w:val="0025244C"/>
    <w:rsid w:val="002539EA"/>
    <w:rsid w:val="00253DBB"/>
    <w:rsid w:val="002552CF"/>
    <w:rsid w:val="00255628"/>
    <w:rsid w:val="002569D7"/>
    <w:rsid w:val="0025727D"/>
    <w:rsid w:val="00257A8E"/>
    <w:rsid w:val="00257FB1"/>
    <w:rsid w:val="00260C0B"/>
    <w:rsid w:val="0026131E"/>
    <w:rsid w:val="0026163B"/>
    <w:rsid w:val="0026170E"/>
    <w:rsid w:val="00261AA1"/>
    <w:rsid w:val="00261FD7"/>
    <w:rsid w:val="00262557"/>
    <w:rsid w:val="00262BD8"/>
    <w:rsid w:val="00262E95"/>
    <w:rsid w:val="00262FA5"/>
    <w:rsid w:val="00263248"/>
    <w:rsid w:val="00263395"/>
    <w:rsid w:val="00263524"/>
    <w:rsid w:val="00263AB7"/>
    <w:rsid w:val="00263C28"/>
    <w:rsid w:val="00263E17"/>
    <w:rsid w:val="00264898"/>
    <w:rsid w:val="002654B3"/>
    <w:rsid w:val="00265B88"/>
    <w:rsid w:val="00265D4B"/>
    <w:rsid w:val="00266193"/>
    <w:rsid w:val="002668F0"/>
    <w:rsid w:val="00266958"/>
    <w:rsid w:val="00266FB1"/>
    <w:rsid w:val="00267192"/>
    <w:rsid w:val="0026729F"/>
    <w:rsid w:val="00267405"/>
    <w:rsid w:val="00267B5D"/>
    <w:rsid w:val="00267C7B"/>
    <w:rsid w:val="00267F60"/>
    <w:rsid w:val="002701CD"/>
    <w:rsid w:val="00270913"/>
    <w:rsid w:val="00270D7D"/>
    <w:rsid w:val="002713C6"/>
    <w:rsid w:val="00271C69"/>
    <w:rsid w:val="0027218D"/>
    <w:rsid w:val="00272214"/>
    <w:rsid w:val="00272308"/>
    <w:rsid w:val="00272ADD"/>
    <w:rsid w:val="002733A6"/>
    <w:rsid w:val="00273848"/>
    <w:rsid w:val="002739FB"/>
    <w:rsid w:val="00273EB6"/>
    <w:rsid w:val="00273F79"/>
    <w:rsid w:val="00274541"/>
    <w:rsid w:val="0027472D"/>
    <w:rsid w:val="002747FD"/>
    <w:rsid w:val="00274B8D"/>
    <w:rsid w:val="00274D8E"/>
    <w:rsid w:val="002755C9"/>
    <w:rsid w:val="002758BC"/>
    <w:rsid w:val="00275C1F"/>
    <w:rsid w:val="002764C6"/>
    <w:rsid w:val="002768FF"/>
    <w:rsid w:val="00276D4E"/>
    <w:rsid w:val="00276E58"/>
    <w:rsid w:val="002773EE"/>
    <w:rsid w:val="002778A4"/>
    <w:rsid w:val="00277914"/>
    <w:rsid w:val="00277DC7"/>
    <w:rsid w:val="002805DC"/>
    <w:rsid w:val="00280A08"/>
    <w:rsid w:val="00280A0E"/>
    <w:rsid w:val="00280CB6"/>
    <w:rsid w:val="0028101C"/>
    <w:rsid w:val="002813B4"/>
    <w:rsid w:val="00281995"/>
    <w:rsid w:val="00282467"/>
    <w:rsid w:val="00282FFA"/>
    <w:rsid w:val="00283430"/>
    <w:rsid w:val="00283C97"/>
    <w:rsid w:val="00285D97"/>
    <w:rsid w:val="0028644A"/>
    <w:rsid w:val="00287A16"/>
    <w:rsid w:val="00287B93"/>
    <w:rsid w:val="00287BD5"/>
    <w:rsid w:val="002903CD"/>
    <w:rsid w:val="0029069B"/>
    <w:rsid w:val="00292A33"/>
    <w:rsid w:val="00292AC7"/>
    <w:rsid w:val="00292BE9"/>
    <w:rsid w:val="0029362C"/>
    <w:rsid w:val="00293C4B"/>
    <w:rsid w:val="00293D2A"/>
    <w:rsid w:val="00294298"/>
    <w:rsid w:val="002942DD"/>
    <w:rsid w:val="0029477B"/>
    <w:rsid w:val="0029500E"/>
    <w:rsid w:val="0029510C"/>
    <w:rsid w:val="00295156"/>
    <w:rsid w:val="00296012"/>
    <w:rsid w:val="0029619C"/>
    <w:rsid w:val="00296A89"/>
    <w:rsid w:val="00296BB4"/>
    <w:rsid w:val="00297E5C"/>
    <w:rsid w:val="00297FB5"/>
    <w:rsid w:val="002A0040"/>
    <w:rsid w:val="002A043D"/>
    <w:rsid w:val="002A093E"/>
    <w:rsid w:val="002A0C48"/>
    <w:rsid w:val="002A17ED"/>
    <w:rsid w:val="002A1A61"/>
    <w:rsid w:val="002A1DB4"/>
    <w:rsid w:val="002A2D8C"/>
    <w:rsid w:val="002A3057"/>
    <w:rsid w:val="002A31F8"/>
    <w:rsid w:val="002A3440"/>
    <w:rsid w:val="002A3615"/>
    <w:rsid w:val="002A3B88"/>
    <w:rsid w:val="002A4105"/>
    <w:rsid w:val="002A4166"/>
    <w:rsid w:val="002A447D"/>
    <w:rsid w:val="002A5193"/>
    <w:rsid w:val="002A570C"/>
    <w:rsid w:val="002A5854"/>
    <w:rsid w:val="002A5B93"/>
    <w:rsid w:val="002A669F"/>
    <w:rsid w:val="002A66F0"/>
    <w:rsid w:val="002A704E"/>
    <w:rsid w:val="002A78C8"/>
    <w:rsid w:val="002A791C"/>
    <w:rsid w:val="002B005E"/>
    <w:rsid w:val="002B0268"/>
    <w:rsid w:val="002B0511"/>
    <w:rsid w:val="002B05D8"/>
    <w:rsid w:val="002B05EB"/>
    <w:rsid w:val="002B0E6D"/>
    <w:rsid w:val="002B0FFF"/>
    <w:rsid w:val="002B1034"/>
    <w:rsid w:val="002B15A1"/>
    <w:rsid w:val="002B168A"/>
    <w:rsid w:val="002B1BEA"/>
    <w:rsid w:val="002B20D1"/>
    <w:rsid w:val="002B21DA"/>
    <w:rsid w:val="002B2D00"/>
    <w:rsid w:val="002B3A69"/>
    <w:rsid w:val="002B3D0C"/>
    <w:rsid w:val="002B4702"/>
    <w:rsid w:val="002B4FDC"/>
    <w:rsid w:val="002B6DE9"/>
    <w:rsid w:val="002B6F91"/>
    <w:rsid w:val="002B70FF"/>
    <w:rsid w:val="002B73FA"/>
    <w:rsid w:val="002B7544"/>
    <w:rsid w:val="002B7838"/>
    <w:rsid w:val="002B797F"/>
    <w:rsid w:val="002B7A00"/>
    <w:rsid w:val="002B7A52"/>
    <w:rsid w:val="002C0272"/>
    <w:rsid w:val="002C02FD"/>
    <w:rsid w:val="002C03DA"/>
    <w:rsid w:val="002C0747"/>
    <w:rsid w:val="002C0782"/>
    <w:rsid w:val="002C08A1"/>
    <w:rsid w:val="002C08A3"/>
    <w:rsid w:val="002C0B20"/>
    <w:rsid w:val="002C19F9"/>
    <w:rsid w:val="002C1A07"/>
    <w:rsid w:val="002C1C7F"/>
    <w:rsid w:val="002C210E"/>
    <w:rsid w:val="002C26C3"/>
    <w:rsid w:val="002C2D4F"/>
    <w:rsid w:val="002C353C"/>
    <w:rsid w:val="002C4137"/>
    <w:rsid w:val="002C4230"/>
    <w:rsid w:val="002C492C"/>
    <w:rsid w:val="002C5607"/>
    <w:rsid w:val="002C589E"/>
    <w:rsid w:val="002C5A8C"/>
    <w:rsid w:val="002C5AA3"/>
    <w:rsid w:val="002C5E95"/>
    <w:rsid w:val="002C6476"/>
    <w:rsid w:val="002C7374"/>
    <w:rsid w:val="002C7AEF"/>
    <w:rsid w:val="002C7C44"/>
    <w:rsid w:val="002D0093"/>
    <w:rsid w:val="002D0A99"/>
    <w:rsid w:val="002D0E81"/>
    <w:rsid w:val="002D1D12"/>
    <w:rsid w:val="002D21E5"/>
    <w:rsid w:val="002D28ED"/>
    <w:rsid w:val="002D2DF1"/>
    <w:rsid w:val="002D34D5"/>
    <w:rsid w:val="002D3833"/>
    <w:rsid w:val="002D3E18"/>
    <w:rsid w:val="002D43A2"/>
    <w:rsid w:val="002D48C0"/>
    <w:rsid w:val="002D4FD1"/>
    <w:rsid w:val="002D5556"/>
    <w:rsid w:val="002D6EFA"/>
    <w:rsid w:val="002D74AD"/>
    <w:rsid w:val="002D77B6"/>
    <w:rsid w:val="002E01C8"/>
    <w:rsid w:val="002E024C"/>
    <w:rsid w:val="002E0840"/>
    <w:rsid w:val="002E0D3A"/>
    <w:rsid w:val="002E1B0F"/>
    <w:rsid w:val="002E2592"/>
    <w:rsid w:val="002E2673"/>
    <w:rsid w:val="002E2BAC"/>
    <w:rsid w:val="002E2DC7"/>
    <w:rsid w:val="002E332F"/>
    <w:rsid w:val="002E3699"/>
    <w:rsid w:val="002E3752"/>
    <w:rsid w:val="002E4B52"/>
    <w:rsid w:val="002E7113"/>
    <w:rsid w:val="002E7DB1"/>
    <w:rsid w:val="002F028E"/>
    <w:rsid w:val="002F0EF7"/>
    <w:rsid w:val="002F1626"/>
    <w:rsid w:val="002F1C37"/>
    <w:rsid w:val="002F1C92"/>
    <w:rsid w:val="002F1DE7"/>
    <w:rsid w:val="002F1E87"/>
    <w:rsid w:val="002F1F11"/>
    <w:rsid w:val="002F2229"/>
    <w:rsid w:val="002F2258"/>
    <w:rsid w:val="002F2402"/>
    <w:rsid w:val="002F297B"/>
    <w:rsid w:val="002F2B13"/>
    <w:rsid w:val="002F2CAC"/>
    <w:rsid w:val="002F3096"/>
    <w:rsid w:val="002F3C71"/>
    <w:rsid w:val="002F4672"/>
    <w:rsid w:val="002F58A2"/>
    <w:rsid w:val="002F623F"/>
    <w:rsid w:val="002F63B9"/>
    <w:rsid w:val="002F656F"/>
    <w:rsid w:val="002F66C4"/>
    <w:rsid w:val="002F697B"/>
    <w:rsid w:val="002F6ABB"/>
    <w:rsid w:val="002F6B1D"/>
    <w:rsid w:val="002F6D59"/>
    <w:rsid w:val="002F7342"/>
    <w:rsid w:val="002F7839"/>
    <w:rsid w:val="002F7CBB"/>
    <w:rsid w:val="002F7DFC"/>
    <w:rsid w:val="002F7F2A"/>
    <w:rsid w:val="00300045"/>
    <w:rsid w:val="003004C0"/>
    <w:rsid w:val="003019D6"/>
    <w:rsid w:val="00301D38"/>
    <w:rsid w:val="00301EC1"/>
    <w:rsid w:val="0030255B"/>
    <w:rsid w:val="00302D92"/>
    <w:rsid w:val="0030324A"/>
    <w:rsid w:val="003034C5"/>
    <w:rsid w:val="003034D6"/>
    <w:rsid w:val="003037B8"/>
    <w:rsid w:val="00304299"/>
    <w:rsid w:val="0030480D"/>
    <w:rsid w:val="00304E60"/>
    <w:rsid w:val="003055F8"/>
    <w:rsid w:val="00306089"/>
    <w:rsid w:val="003060DD"/>
    <w:rsid w:val="00306C9C"/>
    <w:rsid w:val="003076E0"/>
    <w:rsid w:val="00307E71"/>
    <w:rsid w:val="00310212"/>
    <w:rsid w:val="0031066B"/>
    <w:rsid w:val="00310C65"/>
    <w:rsid w:val="003110BB"/>
    <w:rsid w:val="0031157E"/>
    <w:rsid w:val="003116ED"/>
    <w:rsid w:val="00311D56"/>
    <w:rsid w:val="003122EC"/>
    <w:rsid w:val="0031231D"/>
    <w:rsid w:val="00312784"/>
    <w:rsid w:val="003127CF"/>
    <w:rsid w:val="00313278"/>
    <w:rsid w:val="003141C1"/>
    <w:rsid w:val="0031426E"/>
    <w:rsid w:val="0031452E"/>
    <w:rsid w:val="003149C0"/>
    <w:rsid w:val="00315374"/>
    <w:rsid w:val="003157A5"/>
    <w:rsid w:val="00315894"/>
    <w:rsid w:val="003158AF"/>
    <w:rsid w:val="00315FC7"/>
    <w:rsid w:val="003169EE"/>
    <w:rsid w:val="00316C21"/>
    <w:rsid w:val="00316E1C"/>
    <w:rsid w:val="0031704A"/>
    <w:rsid w:val="003178DC"/>
    <w:rsid w:val="00320948"/>
    <w:rsid w:val="003210AE"/>
    <w:rsid w:val="003218CA"/>
    <w:rsid w:val="00321A73"/>
    <w:rsid w:val="00321EA2"/>
    <w:rsid w:val="0032220F"/>
    <w:rsid w:val="00322214"/>
    <w:rsid w:val="00322219"/>
    <w:rsid w:val="003222FB"/>
    <w:rsid w:val="003223BB"/>
    <w:rsid w:val="003223C8"/>
    <w:rsid w:val="003231F6"/>
    <w:rsid w:val="00323479"/>
    <w:rsid w:val="00323713"/>
    <w:rsid w:val="0032508A"/>
    <w:rsid w:val="00325163"/>
    <w:rsid w:val="0032544A"/>
    <w:rsid w:val="00325862"/>
    <w:rsid w:val="003259A7"/>
    <w:rsid w:val="00325A9C"/>
    <w:rsid w:val="00326731"/>
    <w:rsid w:val="003272EB"/>
    <w:rsid w:val="003278B4"/>
    <w:rsid w:val="003302C2"/>
    <w:rsid w:val="003302FE"/>
    <w:rsid w:val="00331C2A"/>
    <w:rsid w:val="00332138"/>
    <w:rsid w:val="0033290C"/>
    <w:rsid w:val="00332A1B"/>
    <w:rsid w:val="003333C2"/>
    <w:rsid w:val="003335DA"/>
    <w:rsid w:val="0033409A"/>
    <w:rsid w:val="003343B2"/>
    <w:rsid w:val="00335F1E"/>
    <w:rsid w:val="00335F86"/>
    <w:rsid w:val="00336EFB"/>
    <w:rsid w:val="003374F0"/>
    <w:rsid w:val="00337A17"/>
    <w:rsid w:val="00337B01"/>
    <w:rsid w:val="00340347"/>
    <w:rsid w:val="00340532"/>
    <w:rsid w:val="00340669"/>
    <w:rsid w:val="003413AD"/>
    <w:rsid w:val="00342358"/>
    <w:rsid w:val="003424E6"/>
    <w:rsid w:val="00342A54"/>
    <w:rsid w:val="00342D9B"/>
    <w:rsid w:val="0034327D"/>
    <w:rsid w:val="0034425B"/>
    <w:rsid w:val="0034444E"/>
    <w:rsid w:val="0034445D"/>
    <w:rsid w:val="00344B9B"/>
    <w:rsid w:val="0034568C"/>
    <w:rsid w:val="00345758"/>
    <w:rsid w:val="00345F45"/>
    <w:rsid w:val="0034685E"/>
    <w:rsid w:val="003470E9"/>
    <w:rsid w:val="00347BCB"/>
    <w:rsid w:val="00350670"/>
    <w:rsid w:val="0035071A"/>
    <w:rsid w:val="0035075B"/>
    <w:rsid w:val="00350E11"/>
    <w:rsid w:val="00350EAA"/>
    <w:rsid w:val="00351C14"/>
    <w:rsid w:val="00351D29"/>
    <w:rsid w:val="00352358"/>
    <w:rsid w:val="00352640"/>
    <w:rsid w:val="0035287C"/>
    <w:rsid w:val="00352D75"/>
    <w:rsid w:val="00352F60"/>
    <w:rsid w:val="00353188"/>
    <w:rsid w:val="00353D0A"/>
    <w:rsid w:val="00353D0B"/>
    <w:rsid w:val="00354C84"/>
    <w:rsid w:val="0035528A"/>
    <w:rsid w:val="003559DC"/>
    <w:rsid w:val="00355A89"/>
    <w:rsid w:val="00355B34"/>
    <w:rsid w:val="00355F5F"/>
    <w:rsid w:val="003562D7"/>
    <w:rsid w:val="00356835"/>
    <w:rsid w:val="00357255"/>
    <w:rsid w:val="003573F2"/>
    <w:rsid w:val="00357676"/>
    <w:rsid w:val="0035773D"/>
    <w:rsid w:val="003577E2"/>
    <w:rsid w:val="00357D49"/>
    <w:rsid w:val="00360F15"/>
    <w:rsid w:val="003611CB"/>
    <w:rsid w:val="00361232"/>
    <w:rsid w:val="00361C42"/>
    <w:rsid w:val="00362429"/>
    <w:rsid w:val="00362681"/>
    <w:rsid w:val="00362F63"/>
    <w:rsid w:val="0036346F"/>
    <w:rsid w:val="00363938"/>
    <w:rsid w:val="00363C16"/>
    <w:rsid w:val="00363C6A"/>
    <w:rsid w:val="00364335"/>
    <w:rsid w:val="00364406"/>
    <w:rsid w:val="00364D26"/>
    <w:rsid w:val="00365437"/>
    <w:rsid w:val="00365D39"/>
    <w:rsid w:val="00365EB2"/>
    <w:rsid w:val="00366452"/>
    <w:rsid w:val="003664DF"/>
    <w:rsid w:val="00366A4F"/>
    <w:rsid w:val="00366AEC"/>
    <w:rsid w:val="0036715F"/>
    <w:rsid w:val="00367C3D"/>
    <w:rsid w:val="00367DE7"/>
    <w:rsid w:val="00367F3A"/>
    <w:rsid w:val="00370426"/>
    <w:rsid w:val="00370A5E"/>
    <w:rsid w:val="00370A7B"/>
    <w:rsid w:val="00370B7C"/>
    <w:rsid w:val="00370EF4"/>
    <w:rsid w:val="00370F42"/>
    <w:rsid w:val="00371925"/>
    <w:rsid w:val="00372207"/>
    <w:rsid w:val="003725BB"/>
    <w:rsid w:val="00372C44"/>
    <w:rsid w:val="00372E2C"/>
    <w:rsid w:val="00373FFD"/>
    <w:rsid w:val="003742C9"/>
    <w:rsid w:val="003744F6"/>
    <w:rsid w:val="003747CD"/>
    <w:rsid w:val="00374819"/>
    <w:rsid w:val="00374C97"/>
    <w:rsid w:val="003754DC"/>
    <w:rsid w:val="0037560A"/>
    <w:rsid w:val="00375A23"/>
    <w:rsid w:val="00375C91"/>
    <w:rsid w:val="0037751E"/>
    <w:rsid w:val="00380105"/>
    <w:rsid w:val="00380221"/>
    <w:rsid w:val="00380CA9"/>
    <w:rsid w:val="00380F23"/>
    <w:rsid w:val="00381A47"/>
    <w:rsid w:val="003825D7"/>
    <w:rsid w:val="00383C5F"/>
    <w:rsid w:val="00383CD4"/>
    <w:rsid w:val="00384267"/>
    <w:rsid w:val="003845C6"/>
    <w:rsid w:val="00384684"/>
    <w:rsid w:val="0038519D"/>
    <w:rsid w:val="0038670E"/>
    <w:rsid w:val="00386CAC"/>
    <w:rsid w:val="00386D58"/>
    <w:rsid w:val="00386E40"/>
    <w:rsid w:val="003877F1"/>
    <w:rsid w:val="0038796B"/>
    <w:rsid w:val="00387A74"/>
    <w:rsid w:val="00387C1E"/>
    <w:rsid w:val="00387C7D"/>
    <w:rsid w:val="00387D89"/>
    <w:rsid w:val="003905E9"/>
    <w:rsid w:val="00390D69"/>
    <w:rsid w:val="00390D9A"/>
    <w:rsid w:val="00390F95"/>
    <w:rsid w:val="003912A9"/>
    <w:rsid w:val="0039137B"/>
    <w:rsid w:val="00391CD3"/>
    <w:rsid w:val="00391F35"/>
    <w:rsid w:val="00391FE2"/>
    <w:rsid w:val="00392059"/>
    <w:rsid w:val="00392131"/>
    <w:rsid w:val="00392B5B"/>
    <w:rsid w:val="00392D57"/>
    <w:rsid w:val="003930AC"/>
    <w:rsid w:val="003930DB"/>
    <w:rsid w:val="003937D9"/>
    <w:rsid w:val="00393A29"/>
    <w:rsid w:val="00393F0C"/>
    <w:rsid w:val="003942F2"/>
    <w:rsid w:val="003946E2"/>
    <w:rsid w:val="003948C2"/>
    <w:rsid w:val="00395054"/>
    <w:rsid w:val="0039556E"/>
    <w:rsid w:val="003956F9"/>
    <w:rsid w:val="00395719"/>
    <w:rsid w:val="00395907"/>
    <w:rsid w:val="003963BA"/>
    <w:rsid w:val="003963FD"/>
    <w:rsid w:val="00397E41"/>
    <w:rsid w:val="00397EBC"/>
    <w:rsid w:val="00397F79"/>
    <w:rsid w:val="003A014B"/>
    <w:rsid w:val="003A02E1"/>
    <w:rsid w:val="003A0518"/>
    <w:rsid w:val="003A1F0C"/>
    <w:rsid w:val="003A2028"/>
    <w:rsid w:val="003A2098"/>
    <w:rsid w:val="003A22EA"/>
    <w:rsid w:val="003A2362"/>
    <w:rsid w:val="003A30FF"/>
    <w:rsid w:val="003A35A8"/>
    <w:rsid w:val="003A45F0"/>
    <w:rsid w:val="003A4897"/>
    <w:rsid w:val="003A4C96"/>
    <w:rsid w:val="003A50FB"/>
    <w:rsid w:val="003A5178"/>
    <w:rsid w:val="003A5AEE"/>
    <w:rsid w:val="003A5D3C"/>
    <w:rsid w:val="003A5F35"/>
    <w:rsid w:val="003A67B2"/>
    <w:rsid w:val="003A6855"/>
    <w:rsid w:val="003A6AA9"/>
    <w:rsid w:val="003A7E4B"/>
    <w:rsid w:val="003A7F73"/>
    <w:rsid w:val="003A7FED"/>
    <w:rsid w:val="003B0FDA"/>
    <w:rsid w:val="003B131C"/>
    <w:rsid w:val="003B1684"/>
    <w:rsid w:val="003B1D9B"/>
    <w:rsid w:val="003B2626"/>
    <w:rsid w:val="003B3012"/>
    <w:rsid w:val="003B32F7"/>
    <w:rsid w:val="003B34C6"/>
    <w:rsid w:val="003B372D"/>
    <w:rsid w:val="003B4444"/>
    <w:rsid w:val="003B5C5D"/>
    <w:rsid w:val="003B5E70"/>
    <w:rsid w:val="003B614C"/>
    <w:rsid w:val="003B674B"/>
    <w:rsid w:val="003B687A"/>
    <w:rsid w:val="003B687D"/>
    <w:rsid w:val="003B6B86"/>
    <w:rsid w:val="003B784D"/>
    <w:rsid w:val="003B7CBE"/>
    <w:rsid w:val="003C053F"/>
    <w:rsid w:val="003C064C"/>
    <w:rsid w:val="003C1A3A"/>
    <w:rsid w:val="003C2861"/>
    <w:rsid w:val="003C3E60"/>
    <w:rsid w:val="003C44F5"/>
    <w:rsid w:val="003C51AC"/>
    <w:rsid w:val="003C5C15"/>
    <w:rsid w:val="003C65E9"/>
    <w:rsid w:val="003C6D68"/>
    <w:rsid w:val="003C6F89"/>
    <w:rsid w:val="003C7E80"/>
    <w:rsid w:val="003D0A2E"/>
    <w:rsid w:val="003D0AF4"/>
    <w:rsid w:val="003D0E5E"/>
    <w:rsid w:val="003D1B0D"/>
    <w:rsid w:val="003D1D9E"/>
    <w:rsid w:val="003D1DD8"/>
    <w:rsid w:val="003D25A9"/>
    <w:rsid w:val="003D27AD"/>
    <w:rsid w:val="003D33A0"/>
    <w:rsid w:val="003D4126"/>
    <w:rsid w:val="003D4F0B"/>
    <w:rsid w:val="003D4FD3"/>
    <w:rsid w:val="003D50DC"/>
    <w:rsid w:val="003D5140"/>
    <w:rsid w:val="003D5E45"/>
    <w:rsid w:val="003D6521"/>
    <w:rsid w:val="003D72FB"/>
    <w:rsid w:val="003D76CC"/>
    <w:rsid w:val="003D771D"/>
    <w:rsid w:val="003D79B8"/>
    <w:rsid w:val="003D7F8C"/>
    <w:rsid w:val="003E04AE"/>
    <w:rsid w:val="003E1298"/>
    <w:rsid w:val="003E1A04"/>
    <w:rsid w:val="003E1DDF"/>
    <w:rsid w:val="003E2709"/>
    <w:rsid w:val="003E28E3"/>
    <w:rsid w:val="003E2CDD"/>
    <w:rsid w:val="003E2D5B"/>
    <w:rsid w:val="003E3033"/>
    <w:rsid w:val="003E3190"/>
    <w:rsid w:val="003E3314"/>
    <w:rsid w:val="003E3372"/>
    <w:rsid w:val="003E40E8"/>
    <w:rsid w:val="003E5047"/>
    <w:rsid w:val="003E5B23"/>
    <w:rsid w:val="003E5E48"/>
    <w:rsid w:val="003E62C0"/>
    <w:rsid w:val="003E67C8"/>
    <w:rsid w:val="003E6DE2"/>
    <w:rsid w:val="003E6FA5"/>
    <w:rsid w:val="003E78D5"/>
    <w:rsid w:val="003F02AA"/>
    <w:rsid w:val="003F034C"/>
    <w:rsid w:val="003F0AF1"/>
    <w:rsid w:val="003F0DD8"/>
    <w:rsid w:val="003F1981"/>
    <w:rsid w:val="003F1C2B"/>
    <w:rsid w:val="003F1EFE"/>
    <w:rsid w:val="003F24FA"/>
    <w:rsid w:val="003F2613"/>
    <w:rsid w:val="003F29FD"/>
    <w:rsid w:val="003F2A2B"/>
    <w:rsid w:val="003F2EC1"/>
    <w:rsid w:val="003F3059"/>
    <w:rsid w:val="003F346F"/>
    <w:rsid w:val="003F350A"/>
    <w:rsid w:val="003F367A"/>
    <w:rsid w:val="003F3F8F"/>
    <w:rsid w:val="003F4FD8"/>
    <w:rsid w:val="003F5C9D"/>
    <w:rsid w:val="003F693F"/>
    <w:rsid w:val="003F6B0C"/>
    <w:rsid w:val="003F6E46"/>
    <w:rsid w:val="003F6F69"/>
    <w:rsid w:val="003F73D2"/>
    <w:rsid w:val="003F7974"/>
    <w:rsid w:val="003F7B84"/>
    <w:rsid w:val="003F7D12"/>
    <w:rsid w:val="003F7FE5"/>
    <w:rsid w:val="00400782"/>
    <w:rsid w:val="00400EBD"/>
    <w:rsid w:val="00400F62"/>
    <w:rsid w:val="00401565"/>
    <w:rsid w:val="00401A15"/>
    <w:rsid w:val="00402232"/>
    <w:rsid w:val="004035AF"/>
    <w:rsid w:val="00403DDE"/>
    <w:rsid w:val="0040425F"/>
    <w:rsid w:val="0040438C"/>
    <w:rsid w:val="00404558"/>
    <w:rsid w:val="00404B2E"/>
    <w:rsid w:val="00404EB3"/>
    <w:rsid w:val="00405810"/>
    <w:rsid w:val="0040659E"/>
    <w:rsid w:val="00406AB7"/>
    <w:rsid w:val="00406DC3"/>
    <w:rsid w:val="004078DB"/>
    <w:rsid w:val="00407AA3"/>
    <w:rsid w:val="00407B56"/>
    <w:rsid w:val="00407D66"/>
    <w:rsid w:val="004105D0"/>
    <w:rsid w:val="00410974"/>
    <w:rsid w:val="00410B58"/>
    <w:rsid w:val="0041163D"/>
    <w:rsid w:val="00412A52"/>
    <w:rsid w:val="00412C18"/>
    <w:rsid w:val="00412F35"/>
    <w:rsid w:val="00413116"/>
    <w:rsid w:val="00413645"/>
    <w:rsid w:val="004139B3"/>
    <w:rsid w:val="00413FF8"/>
    <w:rsid w:val="00414897"/>
    <w:rsid w:val="00414FB7"/>
    <w:rsid w:val="004158B0"/>
    <w:rsid w:val="00415ADE"/>
    <w:rsid w:val="00415B11"/>
    <w:rsid w:val="00415D26"/>
    <w:rsid w:val="00416581"/>
    <w:rsid w:val="004167FE"/>
    <w:rsid w:val="00416B77"/>
    <w:rsid w:val="00417AB6"/>
    <w:rsid w:val="00417CA5"/>
    <w:rsid w:val="00417CAF"/>
    <w:rsid w:val="00420F8C"/>
    <w:rsid w:val="004213C5"/>
    <w:rsid w:val="004217E2"/>
    <w:rsid w:val="0042182B"/>
    <w:rsid w:val="004226C6"/>
    <w:rsid w:val="00423721"/>
    <w:rsid w:val="00423A86"/>
    <w:rsid w:val="00423AD1"/>
    <w:rsid w:val="00423BCC"/>
    <w:rsid w:val="00423C59"/>
    <w:rsid w:val="0042461B"/>
    <w:rsid w:val="00424B6F"/>
    <w:rsid w:val="00424EB8"/>
    <w:rsid w:val="0042509C"/>
    <w:rsid w:val="00425668"/>
    <w:rsid w:val="0042624D"/>
    <w:rsid w:val="00426544"/>
    <w:rsid w:val="00426C2D"/>
    <w:rsid w:val="00426F1C"/>
    <w:rsid w:val="004270F4"/>
    <w:rsid w:val="00427DAB"/>
    <w:rsid w:val="00427DD6"/>
    <w:rsid w:val="00430097"/>
    <w:rsid w:val="00430517"/>
    <w:rsid w:val="00430AC9"/>
    <w:rsid w:val="00431CD7"/>
    <w:rsid w:val="00431F1A"/>
    <w:rsid w:val="0043230A"/>
    <w:rsid w:val="004326F6"/>
    <w:rsid w:val="00432716"/>
    <w:rsid w:val="00432BC0"/>
    <w:rsid w:val="004333FC"/>
    <w:rsid w:val="004336C7"/>
    <w:rsid w:val="00434B6A"/>
    <w:rsid w:val="00435C7E"/>
    <w:rsid w:val="00435EA7"/>
    <w:rsid w:val="00436862"/>
    <w:rsid w:val="00436EE4"/>
    <w:rsid w:val="00436FF3"/>
    <w:rsid w:val="00440A6F"/>
    <w:rsid w:val="00440A8D"/>
    <w:rsid w:val="00440B60"/>
    <w:rsid w:val="004412EB"/>
    <w:rsid w:val="004419EE"/>
    <w:rsid w:val="00441AFD"/>
    <w:rsid w:val="004428AA"/>
    <w:rsid w:val="00442B03"/>
    <w:rsid w:val="00442BD3"/>
    <w:rsid w:val="0044314C"/>
    <w:rsid w:val="00443619"/>
    <w:rsid w:val="00443779"/>
    <w:rsid w:val="00443CE6"/>
    <w:rsid w:val="004444E5"/>
    <w:rsid w:val="004447C4"/>
    <w:rsid w:val="004448E5"/>
    <w:rsid w:val="0044495B"/>
    <w:rsid w:val="00444B3F"/>
    <w:rsid w:val="0044502C"/>
    <w:rsid w:val="0044526C"/>
    <w:rsid w:val="00445543"/>
    <w:rsid w:val="00445A8C"/>
    <w:rsid w:val="004460B1"/>
    <w:rsid w:val="004463DA"/>
    <w:rsid w:val="00446415"/>
    <w:rsid w:val="00446781"/>
    <w:rsid w:val="004471DD"/>
    <w:rsid w:val="0044768A"/>
    <w:rsid w:val="00447B9C"/>
    <w:rsid w:val="00450050"/>
    <w:rsid w:val="00450A86"/>
    <w:rsid w:val="00451368"/>
    <w:rsid w:val="004514D0"/>
    <w:rsid w:val="0045194F"/>
    <w:rsid w:val="00451D45"/>
    <w:rsid w:val="00451EF8"/>
    <w:rsid w:val="00452597"/>
    <w:rsid w:val="0045346C"/>
    <w:rsid w:val="00453A28"/>
    <w:rsid w:val="00453EE0"/>
    <w:rsid w:val="004545B9"/>
    <w:rsid w:val="00454C3A"/>
    <w:rsid w:val="00454E76"/>
    <w:rsid w:val="0045511A"/>
    <w:rsid w:val="00456F02"/>
    <w:rsid w:val="00457986"/>
    <w:rsid w:val="00457BD5"/>
    <w:rsid w:val="00457E0E"/>
    <w:rsid w:val="004602C5"/>
    <w:rsid w:val="004605B4"/>
    <w:rsid w:val="00460678"/>
    <w:rsid w:val="00460858"/>
    <w:rsid w:val="0046091A"/>
    <w:rsid w:val="004612F1"/>
    <w:rsid w:val="00461475"/>
    <w:rsid w:val="00461645"/>
    <w:rsid w:val="004619C6"/>
    <w:rsid w:val="00461B18"/>
    <w:rsid w:val="00461DF2"/>
    <w:rsid w:val="00461FD0"/>
    <w:rsid w:val="00462609"/>
    <w:rsid w:val="00463B9B"/>
    <w:rsid w:val="00463D35"/>
    <w:rsid w:val="004640C6"/>
    <w:rsid w:val="0046452A"/>
    <w:rsid w:val="00464B64"/>
    <w:rsid w:val="00464C34"/>
    <w:rsid w:val="00464E9B"/>
    <w:rsid w:val="00464F2E"/>
    <w:rsid w:val="00464FCC"/>
    <w:rsid w:val="0046532A"/>
    <w:rsid w:val="00465599"/>
    <w:rsid w:val="00465751"/>
    <w:rsid w:val="004657E1"/>
    <w:rsid w:val="00466A0F"/>
    <w:rsid w:val="00466E33"/>
    <w:rsid w:val="004675DD"/>
    <w:rsid w:val="00467776"/>
    <w:rsid w:val="00467BF9"/>
    <w:rsid w:val="00470F52"/>
    <w:rsid w:val="0047119E"/>
    <w:rsid w:val="004719FF"/>
    <w:rsid w:val="00471E7D"/>
    <w:rsid w:val="00471FAD"/>
    <w:rsid w:val="00472042"/>
    <w:rsid w:val="0047206F"/>
    <w:rsid w:val="0047277D"/>
    <w:rsid w:val="00473476"/>
    <w:rsid w:val="00473FFA"/>
    <w:rsid w:val="004749CC"/>
    <w:rsid w:val="00475DCA"/>
    <w:rsid w:val="0047616B"/>
    <w:rsid w:val="0047617A"/>
    <w:rsid w:val="004765E1"/>
    <w:rsid w:val="00477053"/>
    <w:rsid w:val="00477339"/>
    <w:rsid w:val="00477E1D"/>
    <w:rsid w:val="00477F93"/>
    <w:rsid w:val="00477FF2"/>
    <w:rsid w:val="00480846"/>
    <w:rsid w:val="00480D4A"/>
    <w:rsid w:val="004814FD"/>
    <w:rsid w:val="00481DDE"/>
    <w:rsid w:val="00482047"/>
    <w:rsid w:val="00482314"/>
    <w:rsid w:val="00482830"/>
    <w:rsid w:val="004828EB"/>
    <w:rsid w:val="00482B5B"/>
    <w:rsid w:val="004834AE"/>
    <w:rsid w:val="004835B3"/>
    <w:rsid w:val="00483D59"/>
    <w:rsid w:val="00483EEC"/>
    <w:rsid w:val="00484293"/>
    <w:rsid w:val="0048496B"/>
    <w:rsid w:val="00484999"/>
    <w:rsid w:val="00484CD7"/>
    <w:rsid w:val="004853BA"/>
    <w:rsid w:val="00485D3B"/>
    <w:rsid w:val="004863C2"/>
    <w:rsid w:val="00486417"/>
    <w:rsid w:val="00486BA2"/>
    <w:rsid w:val="00486E2D"/>
    <w:rsid w:val="004873E3"/>
    <w:rsid w:val="004874FD"/>
    <w:rsid w:val="004878AB"/>
    <w:rsid w:val="0049005D"/>
    <w:rsid w:val="00490837"/>
    <w:rsid w:val="00490CD6"/>
    <w:rsid w:val="0049174E"/>
    <w:rsid w:val="00491F58"/>
    <w:rsid w:val="00492B13"/>
    <w:rsid w:val="00492F58"/>
    <w:rsid w:val="004939C5"/>
    <w:rsid w:val="00494066"/>
    <w:rsid w:val="00494119"/>
    <w:rsid w:val="00495945"/>
    <w:rsid w:val="004961DF"/>
    <w:rsid w:val="0049622E"/>
    <w:rsid w:val="004966F0"/>
    <w:rsid w:val="00496A72"/>
    <w:rsid w:val="00497149"/>
    <w:rsid w:val="0049753A"/>
    <w:rsid w:val="0049766E"/>
    <w:rsid w:val="00497A93"/>
    <w:rsid w:val="004A0127"/>
    <w:rsid w:val="004A133A"/>
    <w:rsid w:val="004A1378"/>
    <w:rsid w:val="004A1A3F"/>
    <w:rsid w:val="004A1F42"/>
    <w:rsid w:val="004A24BE"/>
    <w:rsid w:val="004A2723"/>
    <w:rsid w:val="004A29ED"/>
    <w:rsid w:val="004A2B67"/>
    <w:rsid w:val="004A355C"/>
    <w:rsid w:val="004A5281"/>
    <w:rsid w:val="004A59E4"/>
    <w:rsid w:val="004A5C22"/>
    <w:rsid w:val="004A5DF5"/>
    <w:rsid w:val="004A61FC"/>
    <w:rsid w:val="004A6375"/>
    <w:rsid w:val="004A740E"/>
    <w:rsid w:val="004A7916"/>
    <w:rsid w:val="004A7EA1"/>
    <w:rsid w:val="004B0504"/>
    <w:rsid w:val="004B1215"/>
    <w:rsid w:val="004B1C09"/>
    <w:rsid w:val="004B1E05"/>
    <w:rsid w:val="004B1F84"/>
    <w:rsid w:val="004B36F3"/>
    <w:rsid w:val="004B3875"/>
    <w:rsid w:val="004B4507"/>
    <w:rsid w:val="004B4548"/>
    <w:rsid w:val="004B48EF"/>
    <w:rsid w:val="004B4B5A"/>
    <w:rsid w:val="004B4F87"/>
    <w:rsid w:val="004B5892"/>
    <w:rsid w:val="004B594E"/>
    <w:rsid w:val="004B5BCA"/>
    <w:rsid w:val="004B5E61"/>
    <w:rsid w:val="004B6082"/>
    <w:rsid w:val="004B61D8"/>
    <w:rsid w:val="004B6A90"/>
    <w:rsid w:val="004B6C6C"/>
    <w:rsid w:val="004B7024"/>
    <w:rsid w:val="004B7191"/>
    <w:rsid w:val="004B7773"/>
    <w:rsid w:val="004C070C"/>
    <w:rsid w:val="004C0AC0"/>
    <w:rsid w:val="004C1036"/>
    <w:rsid w:val="004C14AA"/>
    <w:rsid w:val="004C156E"/>
    <w:rsid w:val="004C224A"/>
    <w:rsid w:val="004C3440"/>
    <w:rsid w:val="004C3AFA"/>
    <w:rsid w:val="004C4641"/>
    <w:rsid w:val="004C47B9"/>
    <w:rsid w:val="004C4DD7"/>
    <w:rsid w:val="004C4DE3"/>
    <w:rsid w:val="004C5156"/>
    <w:rsid w:val="004C5367"/>
    <w:rsid w:val="004C57A3"/>
    <w:rsid w:val="004C6834"/>
    <w:rsid w:val="004C73B9"/>
    <w:rsid w:val="004C7BC5"/>
    <w:rsid w:val="004D041A"/>
    <w:rsid w:val="004D0546"/>
    <w:rsid w:val="004D07A7"/>
    <w:rsid w:val="004D0AC5"/>
    <w:rsid w:val="004D1574"/>
    <w:rsid w:val="004D36F9"/>
    <w:rsid w:val="004D37FD"/>
    <w:rsid w:val="004D4307"/>
    <w:rsid w:val="004D459B"/>
    <w:rsid w:val="004D4F88"/>
    <w:rsid w:val="004D58B3"/>
    <w:rsid w:val="004D5907"/>
    <w:rsid w:val="004D5997"/>
    <w:rsid w:val="004D5C08"/>
    <w:rsid w:val="004D5C5E"/>
    <w:rsid w:val="004D5CED"/>
    <w:rsid w:val="004D73BB"/>
    <w:rsid w:val="004D73E0"/>
    <w:rsid w:val="004E02CF"/>
    <w:rsid w:val="004E03A7"/>
    <w:rsid w:val="004E0AC5"/>
    <w:rsid w:val="004E0DF9"/>
    <w:rsid w:val="004E19D8"/>
    <w:rsid w:val="004E2366"/>
    <w:rsid w:val="004E2528"/>
    <w:rsid w:val="004E2796"/>
    <w:rsid w:val="004E29A2"/>
    <w:rsid w:val="004E2B4C"/>
    <w:rsid w:val="004E2B79"/>
    <w:rsid w:val="004E2CB5"/>
    <w:rsid w:val="004E3066"/>
    <w:rsid w:val="004E3AA6"/>
    <w:rsid w:val="004E4434"/>
    <w:rsid w:val="004E4A0D"/>
    <w:rsid w:val="004E5396"/>
    <w:rsid w:val="004E58FA"/>
    <w:rsid w:val="004E5A84"/>
    <w:rsid w:val="004E6333"/>
    <w:rsid w:val="004E70AD"/>
    <w:rsid w:val="004E765C"/>
    <w:rsid w:val="004E7AE5"/>
    <w:rsid w:val="004F02B5"/>
    <w:rsid w:val="004F11E6"/>
    <w:rsid w:val="004F1F79"/>
    <w:rsid w:val="004F2036"/>
    <w:rsid w:val="004F206C"/>
    <w:rsid w:val="004F216F"/>
    <w:rsid w:val="004F219E"/>
    <w:rsid w:val="004F225C"/>
    <w:rsid w:val="004F2299"/>
    <w:rsid w:val="004F2DF7"/>
    <w:rsid w:val="004F3740"/>
    <w:rsid w:val="004F4781"/>
    <w:rsid w:val="004F4BEB"/>
    <w:rsid w:val="004F50F0"/>
    <w:rsid w:val="004F5CB7"/>
    <w:rsid w:val="004F5F3A"/>
    <w:rsid w:val="004F6028"/>
    <w:rsid w:val="004F6357"/>
    <w:rsid w:val="004F6985"/>
    <w:rsid w:val="004F6AF8"/>
    <w:rsid w:val="004F6D17"/>
    <w:rsid w:val="004F7143"/>
    <w:rsid w:val="004F7B0A"/>
    <w:rsid w:val="005002DE"/>
    <w:rsid w:val="005013E2"/>
    <w:rsid w:val="00501879"/>
    <w:rsid w:val="00501CDB"/>
    <w:rsid w:val="00501F2F"/>
    <w:rsid w:val="00503135"/>
    <w:rsid w:val="00503AD8"/>
    <w:rsid w:val="00503EEE"/>
    <w:rsid w:val="005045C8"/>
    <w:rsid w:val="00504A3B"/>
    <w:rsid w:val="005054FC"/>
    <w:rsid w:val="005056BE"/>
    <w:rsid w:val="0050635A"/>
    <w:rsid w:val="0050713B"/>
    <w:rsid w:val="00507261"/>
    <w:rsid w:val="00507553"/>
    <w:rsid w:val="005078D5"/>
    <w:rsid w:val="00507B28"/>
    <w:rsid w:val="00510249"/>
    <w:rsid w:val="00510703"/>
    <w:rsid w:val="00511349"/>
    <w:rsid w:val="00511718"/>
    <w:rsid w:val="00511EB1"/>
    <w:rsid w:val="00511FDB"/>
    <w:rsid w:val="0051357B"/>
    <w:rsid w:val="0051490F"/>
    <w:rsid w:val="00514E21"/>
    <w:rsid w:val="005159B2"/>
    <w:rsid w:val="00515B7A"/>
    <w:rsid w:val="00516835"/>
    <w:rsid w:val="00516E2D"/>
    <w:rsid w:val="00516F07"/>
    <w:rsid w:val="005170CA"/>
    <w:rsid w:val="005171E9"/>
    <w:rsid w:val="0051731D"/>
    <w:rsid w:val="005173DE"/>
    <w:rsid w:val="00517750"/>
    <w:rsid w:val="00517940"/>
    <w:rsid w:val="00520495"/>
    <w:rsid w:val="00520595"/>
    <w:rsid w:val="00520C4F"/>
    <w:rsid w:val="0052129B"/>
    <w:rsid w:val="00521FF2"/>
    <w:rsid w:val="0052301E"/>
    <w:rsid w:val="005232C7"/>
    <w:rsid w:val="005233FA"/>
    <w:rsid w:val="00523A2E"/>
    <w:rsid w:val="00523F60"/>
    <w:rsid w:val="00523FCE"/>
    <w:rsid w:val="005241EE"/>
    <w:rsid w:val="00524820"/>
    <w:rsid w:val="00524876"/>
    <w:rsid w:val="005249C9"/>
    <w:rsid w:val="00524E9E"/>
    <w:rsid w:val="00524F4E"/>
    <w:rsid w:val="00525133"/>
    <w:rsid w:val="005256E3"/>
    <w:rsid w:val="00525BC5"/>
    <w:rsid w:val="00525F34"/>
    <w:rsid w:val="005266A8"/>
    <w:rsid w:val="00526913"/>
    <w:rsid w:val="00526B78"/>
    <w:rsid w:val="00527229"/>
    <w:rsid w:val="00527E07"/>
    <w:rsid w:val="0053035C"/>
    <w:rsid w:val="005311D4"/>
    <w:rsid w:val="005311FC"/>
    <w:rsid w:val="00531A71"/>
    <w:rsid w:val="005321A3"/>
    <w:rsid w:val="005322B5"/>
    <w:rsid w:val="00532576"/>
    <w:rsid w:val="00532677"/>
    <w:rsid w:val="005329A0"/>
    <w:rsid w:val="00532C74"/>
    <w:rsid w:val="00532D16"/>
    <w:rsid w:val="00532ED1"/>
    <w:rsid w:val="00533953"/>
    <w:rsid w:val="00533E69"/>
    <w:rsid w:val="005344BA"/>
    <w:rsid w:val="0053491A"/>
    <w:rsid w:val="00534BF3"/>
    <w:rsid w:val="00534FA4"/>
    <w:rsid w:val="00535C6F"/>
    <w:rsid w:val="005362E9"/>
    <w:rsid w:val="00536551"/>
    <w:rsid w:val="00536917"/>
    <w:rsid w:val="00536F3E"/>
    <w:rsid w:val="00537E91"/>
    <w:rsid w:val="00537F1C"/>
    <w:rsid w:val="005402BF"/>
    <w:rsid w:val="00540BCC"/>
    <w:rsid w:val="0054141A"/>
    <w:rsid w:val="005417B1"/>
    <w:rsid w:val="005417C1"/>
    <w:rsid w:val="00541C0D"/>
    <w:rsid w:val="005423BD"/>
    <w:rsid w:val="00542F2A"/>
    <w:rsid w:val="00543245"/>
    <w:rsid w:val="005432BB"/>
    <w:rsid w:val="00543455"/>
    <w:rsid w:val="00543616"/>
    <w:rsid w:val="005436B7"/>
    <w:rsid w:val="005437A0"/>
    <w:rsid w:val="005439CE"/>
    <w:rsid w:val="00543B60"/>
    <w:rsid w:val="00543CED"/>
    <w:rsid w:val="00545D0B"/>
    <w:rsid w:val="00545FEF"/>
    <w:rsid w:val="00546312"/>
    <w:rsid w:val="00546869"/>
    <w:rsid w:val="00546B0A"/>
    <w:rsid w:val="00546E9A"/>
    <w:rsid w:val="00547579"/>
    <w:rsid w:val="00547DFF"/>
    <w:rsid w:val="00551377"/>
    <w:rsid w:val="005515C3"/>
    <w:rsid w:val="00551AEC"/>
    <w:rsid w:val="0055226F"/>
    <w:rsid w:val="0055238E"/>
    <w:rsid w:val="00552B31"/>
    <w:rsid w:val="00552D29"/>
    <w:rsid w:val="00552EC3"/>
    <w:rsid w:val="005536C1"/>
    <w:rsid w:val="0055381F"/>
    <w:rsid w:val="00553BAA"/>
    <w:rsid w:val="00553E22"/>
    <w:rsid w:val="005547A2"/>
    <w:rsid w:val="00556D41"/>
    <w:rsid w:val="005571C2"/>
    <w:rsid w:val="00557299"/>
    <w:rsid w:val="00557993"/>
    <w:rsid w:val="00560135"/>
    <w:rsid w:val="00560840"/>
    <w:rsid w:val="00560F8F"/>
    <w:rsid w:val="005610FE"/>
    <w:rsid w:val="0056245E"/>
    <w:rsid w:val="005624D4"/>
    <w:rsid w:val="00562CED"/>
    <w:rsid w:val="00563536"/>
    <w:rsid w:val="00563CB2"/>
    <w:rsid w:val="00563D59"/>
    <w:rsid w:val="00564543"/>
    <w:rsid w:val="00564B12"/>
    <w:rsid w:val="00564B2B"/>
    <w:rsid w:val="005659D9"/>
    <w:rsid w:val="0056666F"/>
    <w:rsid w:val="0056683E"/>
    <w:rsid w:val="00567042"/>
    <w:rsid w:val="00567669"/>
    <w:rsid w:val="00570751"/>
    <w:rsid w:val="00570B62"/>
    <w:rsid w:val="00572C01"/>
    <w:rsid w:val="005734E8"/>
    <w:rsid w:val="00573713"/>
    <w:rsid w:val="00573855"/>
    <w:rsid w:val="0057401B"/>
    <w:rsid w:val="00575484"/>
    <w:rsid w:val="005756CE"/>
    <w:rsid w:val="005756D1"/>
    <w:rsid w:val="005756DC"/>
    <w:rsid w:val="005758AA"/>
    <w:rsid w:val="00575D8E"/>
    <w:rsid w:val="00576688"/>
    <w:rsid w:val="00577C16"/>
    <w:rsid w:val="005803D8"/>
    <w:rsid w:val="00580D53"/>
    <w:rsid w:val="00580E3B"/>
    <w:rsid w:val="00580E44"/>
    <w:rsid w:val="005816A1"/>
    <w:rsid w:val="005817D2"/>
    <w:rsid w:val="00582BE9"/>
    <w:rsid w:val="00583366"/>
    <w:rsid w:val="005833DD"/>
    <w:rsid w:val="005835E8"/>
    <w:rsid w:val="00583B60"/>
    <w:rsid w:val="00584ABC"/>
    <w:rsid w:val="00584BA7"/>
    <w:rsid w:val="00584C1E"/>
    <w:rsid w:val="00584C3B"/>
    <w:rsid w:val="00584E01"/>
    <w:rsid w:val="00585304"/>
    <w:rsid w:val="0058570F"/>
    <w:rsid w:val="00585B37"/>
    <w:rsid w:val="00585E7C"/>
    <w:rsid w:val="00586D39"/>
    <w:rsid w:val="00586DDC"/>
    <w:rsid w:val="005873D3"/>
    <w:rsid w:val="0058765C"/>
    <w:rsid w:val="00587BC7"/>
    <w:rsid w:val="00591242"/>
    <w:rsid w:val="0059135B"/>
    <w:rsid w:val="005913C1"/>
    <w:rsid w:val="00591768"/>
    <w:rsid w:val="00591CD7"/>
    <w:rsid w:val="00592389"/>
    <w:rsid w:val="00592C50"/>
    <w:rsid w:val="00593477"/>
    <w:rsid w:val="00593513"/>
    <w:rsid w:val="005938EC"/>
    <w:rsid w:val="00593CC7"/>
    <w:rsid w:val="00594108"/>
    <w:rsid w:val="005942B1"/>
    <w:rsid w:val="00594411"/>
    <w:rsid w:val="005956C9"/>
    <w:rsid w:val="00596194"/>
    <w:rsid w:val="005968D4"/>
    <w:rsid w:val="00597147"/>
    <w:rsid w:val="005A0084"/>
    <w:rsid w:val="005A03DB"/>
    <w:rsid w:val="005A0CC0"/>
    <w:rsid w:val="005A0FE4"/>
    <w:rsid w:val="005A19E2"/>
    <w:rsid w:val="005A2274"/>
    <w:rsid w:val="005A2EF4"/>
    <w:rsid w:val="005A306A"/>
    <w:rsid w:val="005A3253"/>
    <w:rsid w:val="005A3399"/>
    <w:rsid w:val="005A34A9"/>
    <w:rsid w:val="005A3FA2"/>
    <w:rsid w:val="005A419D"/>
    <w:rsid w:val="005A4DA1"/>
    <w:rsid w:val="005A5318"/>
    <w:rsid w:val="005A5A0B"/>
    <w:rsid w:val="005A637D"/>
    <w:rsid w:val="005A6BD8"/>
    <w:rsid w:val="005A6CA4"/>
    <w:rsid w:val="005A767C"/>
    <w:rsid w:val="005A7CE1"/>
    <w:rsid w:val="005A7E34"/>
    <w:rsid w:val="005A7EEA"/>
    <w:rsid w:val="005B0053"/>
    <w:rsid w:val="005B0CDF"/>
    <w:rsid w:val="005B17EB"/>
    <w:rsid w:val="005B24C8"/>
    <w:rsid w:val="005B2533"/>
    <w:rsid w:val="005B271B"/>
    <w:rsid w:val="005B3362"/>
    <w:rsid w:val="005B33F6"/>
    <w:rsid w:val="005B3769"/>
    <w:rsid w:val="005B4388"/>
    <w:rsid w:val="005B4B64"/>
    <w:rsid w:val="005B5007"/>
    <w:rsid w:val="005B5024"/>
    <w:rsid w:val="005B5382"/>
    <w:rsid w:val="005B5619"/>
    <w:rsid w:val="005B58CD"/>
    <w:rsid w:val="005B5A4A"/>
    <w:rsid w:val="005B5F2A"/>
    <w:rsid w:val="005B790B"/>
    <w:rsid w:val="005B7B01"/>
    <w:rsid w:val="005B7E28"/>
    <w:rsid w:val="005C0816"/>
    <w:rsid w:val="005C0CCE"/>
    <w:rsid w:val="005C1715"/>
    <w:rsid w:val="005C205D"/>
    <w:rsid w:val="005C3011"/>
    <w:rsid w:val="005C365A"/>
    <w:rsid w:val="005C39EC"/>
    <w:rsid w:val="005C3D8F"/>
    <w:rsid w:val="005C3F4E"/>
    <w:rsid w:val="005C42A9"/>
    <w:rsid w:val="005C42E3"/>
    <w:rsid w:val="005C4981"/>
    <w:rsid w:val="005C50D4"/>
    <w:rsid w:val="005C51BC"/>
    <w:rsid w:val="005C53DF"/>
    <w:rsid w:val="005C59FF"/>
    <w:rsid w:val="005C5B73"/>
    <w:rsid w:val="005C6141"/>
    <w:rsid w:val="005C62D0"/>
    <w:rsid w:val="005C68BD"/>
    <w:rsid w:val="005D0AAA"/>
    <w:rsid w:val="005D0BC7"/>
    <w:rsid w:val="005D11E1"/>
    <w:rsid w:val="005D1D45"/>
    <w:rsid w:val="005D1E6F"/>
    <w:rsid w:val="005D22E4"/>
    <w:rsid w:val="005D237E"/>
    <w:rsid w:val="005D2791"/>
    <w:rsid w:val="005D27F2"/>
    <w:rsid w:val="005D2971"/>
    <w:rsid w:val="005D2B9F"/>
    <w:rsid w:val="005D2BBD"/>
    <w:rsid w:val="005D33DD"/>
    <w:rsid w:val="005D3D66"/>
    <w:rsid w:val="005D4B14"/>
    <w:rsid w:val="005D4E24"/>
    <w:rsid w:val="005D4E49"/>
    <w:rsid w:val="005D5B73"/>
    <w:rsid w:val="005D5E79"/>
    <w:rsid w:val="005D6095"/>
    <w:rsid w:val="005D68BD"/>
    <w:rsid w:val="005D732B"/>
    <w:rsid w:val="005E028C"/>
    <w:rsid w:val="005E07FD"/>
    <w:rsid w:val="005E0B54"/>
    <w:rsid w:val="005E0FF3"/>
    <w:rsid w:val="005E1006"/>
    <w:rsid w:val="005E1FF5"/>
    <w:rsid w:val="005E2242"/>
    <w:rsid w:val="005E23BA"/>
    <w:rsid w:val="005E262C"/>
    <w:rsid w:val="005E2A0B"/>
    <w:rsid w:val="005E33A1"/>
    <w:rsid w:val="005E3EDE"/>
    <w:rsid w:val="005E416F"/>
    <w:rsid w:val="005E49FF"/>
    <w:rsid w:val="005E4A1D"/>
    <w:rsid w:val="005E4A51"/>
    <w:rsid w:val="005E4CD3"/>
    <w:rsid w:val="005E5D64"/>
    <w:rsid w:val="005E5E79"/>
    <w:rsid w:val="005E60A1"/>
    <w:rsid w:val="005E6538"/>
    <w:rsid w:val="005E684A"/>
    <w:rsid w:val="005E711A"/>
    <w:rsid w:val="005F06F9"/>
    <w:rsid w:val="005F0A21"/>
    <w:rsid w:val="005F1310"/>
    <w:rsid w:val="005F1443"/>
    <w:rsid w:val="005F1909"/>
    <w:rsid w:val="005F1B6F"/>
    <w:rsid w:val="005F1F85"/>
    <w:rsid w:val="005F2DFB"/>
    <w:rsid w:val="005F2F9D"/>
    <w:rsid w:val="005F3521"/>
    <w:rsid w:val="005F3B4B"/>
    <w:rsid w:val="005F3B70"/>
    <w:rsid w:val="005F3C44"/>
    <w:rsid w:val="005F3D82"/>
    <w:rsid w:val="005F41CD"/>
    <w:rsid w:val="005F49E8"/>
    <w:rsid w:val="005F5ADC"/>
    <w:rsid w:val="005F615A"/>
    <w:rsid w:val="005F640F"/>
    <w:rsid w:val="005F6AC9"/>
    <w:rsid w:val="005F7781"/>
    <w:rsid w:val="005F7F3D"/>
    <w:rsid w:val="00600891"/>
    <w:rsid w:val="00600B09"/>
    <w:rsid w:val="00600C1C"/>
    <w:rsid w:val="00600DFD"/>
    <w:rsid w:val="00601318"/>
    <w:rsid w:val="00602AC0"/>
    <w:rsid w:val="00603598"/>
    <w:rsid w:val="00603D5A"/>
    <w:rsid w:val="00603D9A"/>
    <w:rsid w:val="00603F56"/>
    <w:rsid w:val="006042FF"/>
    <w:rsid w:val="00604487"/>
    <w:rsid w:val="006049A8"/>
    <w:rsid w:val="006054E5"/>
    <w:rsid w:val="0060589D"/>
    <w:rsid w:val="00605B89"/>
    <w:rsid w:val="00605C0F"/>
    <w:rsid w:val="00605CC2"/>
    <w:rsid w:val="00605D93"/>
    <w:rsid w:val="00605FC9"/>
    <w:rsid w:val="006068F0"/>
    <w:rsid w:val="006072A6"/>
    <w:rsid w:val="006078D3"/>
    <w:rsid w:val="006106CA"/>
    <w:rsid w:val="0061134A"/>
    <w:rsid w:val="00611BDA"/>
    <w:rsid w:val="00612507"/>
    <w:rsid w:val="00612818"/>
    <w:rsid w:val="00613068"/>
    <w:rsid w:val="00613858"/>
    <w:rsid w:val="00613917"/>
    <w:rsid w:val="006143B3"/>
    <w:rsid w:val="006148D2"/>
    <w:rsid w:val="00615235"/>
    <w:rsid w:val="006164A8"/>
    <w:rsid w:val="006178A4"/>
    <w:rsid w:val="00617A5F"/>
    <w:rsid w:val="00617BB1"/>
    <w:rsid w:val="006204BF"/>
    <w:rsid w:val="00620580"/>
    <w:rsid w:val="006205D4"/>
    <w:rsid w:val="006213BF"/>
    <w:rsid w:val="006214CC"/>
    <w:rsid w:val="006215F8"/>
    <w:rsid w:val="00621EE9"/>
    <w:rsid w:val="006224A3"/>
    <w:rsid w:val="006224AA"/>
    <w:rsid w:val="00622A00"/>
    <w:rsid w:val="00622A53"/>
    <w:rsid w:val="00622BA1"/>
    <w:rsid w:val="006246AB"/>
    <w:rsid w:val="00624A7C"/>
    <w:rsid w:val="0062786D"/>
    <w:rsid w:val="00627B34"/>
    <w:rsid w:val="00630F0A"/>
    <w:rsid w:val="006318B9"/>
    <w:rsid w:val="006323FD"/>
    <w:rsid w:val="00632E33"/>
    <w:rsid w:val="00633AFC"/>
    <w:rsid w:val="00634A60"/>
    <w:rsid w:val="00635973"/>
    <w:rsid w:val="00635DD2"/>
    <w:rsid w:val="00635DFF"/>
    <w:rsid w:val="00635FC7"/>
    <w:rsid w:val="00636045"/>
    <w:rsid w:val="006367EA"/>
    <w:rsid w:val="00637113"/>
    <w:rsid w:val="006371D8"/>
    <w:rsid w:val="0063776F"/>
    <w:rsid w:val="00637E61"/>
    <w:rsid w:val="006413A4"/>
    <w:rsid w:val="006418E1"/>
    <w:rsid w:val="00641B5D"/>
    <w:rsid w:val="00642192"/>
    <w:rsid w:val="00642DD5"/>
    <w:rsid w:val="00642F45"/>
    <w:rsid w:val="006435EC"/>
    <w:rsid w:val="006444B1"/>
    <w:rsid w:val="00645475"/>
    <w:rsid w:val="00645978"/>
    <w:rsid w:val="00645E19"/>
    <w:rsid w:val="00646274"/>
    <w:rsid w:val="0064693E"/>
    <w:rsid w:val="00646E0C"/>
    <w:rsid w:val="00646F5B"/>
    <w:rsid w:val="0065044F"/>
    <w:rsid w:val="00650A2B"/>
    <w:rsid w:val="00650A73"/>
    <w:rsid w:val="00651243"/>
    <w:rsid w:val="00651608"/>
    <w:rsid w:val="00651744"/>
    <w:rsid w:val="00651B5A"/>
    <w:rsid w:val="00651BC6"/>
    <w:rsid w:val="006521FC"/>
    <w:rsid w:val="006523FC"/>
    <w:rsid w:val="00652B62"/>
    <w:rsid w:val="00653945"/>
    <w:rsid w:val="006539FB"/>
    <w:rsid w:val="00653A82"/>
    <w:rsid w:val="00653F0C"/>
    <w:rsid w:val="00654305"/>
    <w:rsid w:val="0065476B"/>
    <w:rsid w:val="00655D71"/>
    <w:rsid w:val="00656E5F"/>
    <w:rsid w:val="00656F38"/>
    <w:rsid w:val="00660405"/>
    <w:rsid w:val="00660CCD"/>
    <w:rsid w:val="00660F19"/>
    <w:rsid w:val="00661350"/>
    <w:rsid w:val="00661585"/>
    <w:rsid w:val="00661679"/>
    <w:rsid w:val="00661D30"/>
    <w:rsid w:val="00662366"/>
    <w:rsid w:val="006624B4"/>
    <w:rsid w:val="00662FCA"/>
    <w:rsid w:val="006633AD"/>
    <w:rsid w:val="00663B6E"/>
    <w:rsid w:val="00663C77"/>
    <w:rsid w:val="006641FD"/>
    <w:rsid w:val="00664CC3"/>
    <w:rsid w:val="006653A2"/>
    <w:rsid w:val="00665A51"/>
    <w:rsid w:val="00665D10"/>
    <w:rsid w:val="006666FF"/>
    <w:rsid w:val="00666BE0"/>
    <w:rsid w:val="00666C32"/>
    <w:rsid w:val="00667735"/>
    <w:rsid w:val="00667887"/>
    <w:rsid w:val="00667AFC"/>
    <w:rsid w:val="006702E7"/>
    <w:rsid w:val="006705D0"/>
    <w:rsid w:val="00671F11"/>
    <w:rsid w:val="006736EF"/>
    <w:rsid w:val="00673DF8"/>
    <w:rsid w:val="00674A69"/>
    <w:rsid w:val="00674D69"/>
    <w:rsid w:val="00675157"/>
    <w:rsid w:val="00676066"/>
    <w:rsid w:val="0067615C"/>
    <w:rsid w:val="00676873"/>
    <w:rsid w:val="00676D67"/>
    <w:rsid w:val="00677114"/>
    <w:rsid w:val="006776AC"/>
    <w:rsid w:val="00677D19"/>
    <w:rsid w:val="00680966"/>
    <w:rsid w:val="00680E86"/>
    <w:rsid w:val="006811D7"/>
    <w:rsid w:val="006814B9"/>
    <w:rsid w:val="006815EB"/>
    <w:rsid w:val="00682210"/>
    <w:rsid w:val="00682288"/>
    <w:rsid w:val="00682659"/>
    <w:rsid w:val="00682B41"/>
    <w:rsid w:val="00682B97"/>
    <w:rsid w:val="00682E08"/>
    <w:rsid w:val="00682F78"/>
    <w:rsid w:val="0068359E"/>
    <w:rsid w:val="00683A5D"/>
    <w:rsid w:val="00683DC9"/>
    <w:rsid w:val="006843F4"/>
    <w:rsid w:val="0068450E"/>
    <w:rsid w:val="006847B7"/>
    <w:rsid w:val="006853C3"/>
    <w:rsid w:val="0068542C"/>
    <w:rsid w:val="006855B5"/>
    <w:rsid w:val="00686268"/>
    <w:rsid w:val="006862B0"/>
    <w:rsid w:val="00686599"/>
    <w:rsid w:val="006867D0"/>
    <w:rsid w:val="00686AD6"/>
    <w:rsid w:val="00686CC1"/>
    <w:rsid w:val="0068731E"/>
    <w:rsid w:val="006873A5"/>
    <w:rsid w:val="006875DF"/>
    <w:rsid w:val="00687742"/>
    <w:rsid w:val="00690428"/>
    <w:rsid w:val="006917E5"/>
    <w:rsid w:val="00691976"/>
    <w:rsid w:val="00691B91"/>
    <w:rsid w:val="006921BD"/>
    <w:rsid w:val="00692B43"/>
    <w:rsid w:val="00692D4B"/>
    <w:rsid w:val="00692D8D"/>
    <w:rsid w:val="006934D2"/>
    <w:rsid w:val="0069396D"/>
    <w:rsid w:val="006939AA"/>
    <w:rsid w:val="00693A04"/>
    <w:rsid w:val="00694152"/>
    <w:rsid w:val="00694660"/>
    <w:rsid w:val="006946D5"/>
    <w:rsid w:val="0069581D"/>
    <w:rsid w:val="00696AB6"/>
    <w:rsid w:val="00696B83"/>
    <w:rsid w:val="00697066"/>
    <w:rsid w:val="00697AD7"/>
    <w:rsid w:val="00697C7A"/>
    <w:rsid w:val="006A0611"/>
    <w:rsid w:val="006A08D7"/>
    <w:rsid w:val="006A0A37"/>
    <w:rsid w:val="006A0D6E"/>
    <w:rsid w:val="006A0F6C"/>
    <w:rsid w:val="006A215E"/>
    <w:rsid w:val="006A2709"/>
    <w:rsid w:val="006A3410"/>
    <w:rsid w:val="006A3656"/>
    <w:rsid w:val="006A3DF4"/>
    <w:rsid w:val="006A4091"/>
    <w:rsid w:val="006A4093"/>
    <w:rsid w:val="006A415B"/>
    <w:rsid w:val="006A4822"/>
    <w:rsid w:val="006A509D"/>
    <w:rsid w:val="006A52D9"/>
    <w:rsid w:val="006A59C1"/>
    <w:rsid w:val="006A59F8"/>
    <w:rsid w:val="006A5C13"/>
    <w:rsid w:val="006A662B"/>
    <w:rsid w:val="006A6C4F"/>
    <w:rsid w:val="006A6CEC"/>
    <w:rsid w:val="006A782A"/>
    <w:rsid w:val="006A7F08"/>
    <w:rsid w:val="006A7F7E"/>
    <w:rsid w:val="006B00FF"/>
    <w:rsid w:val="006B0470"/>
    <w:rsid w:val="006B093E"/>
    <w:rsid w:val="006B0A9F"/>
    <w:rsid w:val="006B0C2B"/>
    <w:rsid w:val="006B1535"/>
    <w:rsid w:val="006B1BF1"/>
    <w:rsid w:val="006B1C37"/>
    <w:rsid w:val="006B2245"/>
    <w:rsid w:val="006B2519"/>
    <w:rsid w:val="006B2D7C"/>
    <w:rsid w:val="006B34E1"/>
    <w:rsid w:val="006B3603"/>
    <w:rsid w:val="006B3AB3"/>
    <w:rsid w:val="006B3BC3"/>
    <w:rsid w:val="006B47E0"/>
    <w:rsid w:val="006B4FAB"/>
    <w:rsid w:val="006B595B"/>
    <w:rsid w:val="006B5E6E"/>
    <w:rsid w:val="006B5FD4"/>
    <w:rsid w:val="006B6481"/>
    <w:rsid w:val="006B6750"/>
    <w:rsid w:val="006B6A3A"/>
    <w:rsid w:val="006B6E80"/>
    <w:rsid w:val="006B7323"/>
    <w:rsid w:val="006B7EE9"/>
    <w:rsid w:val="006B7FC7"/>
    <w:rsid w:val="006C042D"/>
    <w:rsid w:val="006C263A"/>
    <w:rsid w:val="006C3195"/>
    <w:rsid w:val="006C380D"/>
    <w:rsid w:val="006C3FA7"/>
    <w:rsid w:val="006C4242"/>
    <w:rsid w:val="006C4E5B"/>
    <w:rsid w:val="006C520F"/>
    <w:rsid w:val="006C621B"/>
    <w:rsid w:val="006C6C61"/>
    <w:rsid w:val="006C6CF5"/>
    <w:rsid w:val="006C6DE1"/>
    <w:rsid w:val="006C703E"/>
    <w:rsid w:val="006C7A20"/>
    <w:rsid w:val="006C7A47"/>
    <w:rsid w:val="006C7B79"/>
    <w:rsid w:val="006C7C43"/>
    <w:rsid w:val="006D014F"/>
    <w:rsid w:val="006D0FB6"/>
    <w:rsid w:val="006D1336"/>
    <w:rsid w:val="006D1782"/>
    <w:rsid w:val="006D17CA"/>
    <w:rsid w:val="006D2455"/>
    <w:rsid w:val="006D305B"/>
    <w:rsid w:val="006D33AE"/>
    <w:rsid w:val="006D38E4"/>
    <w:rsid w:val="006D39BD"/>
    <w:rsid w:val="006D3A9C"/>
    <w:rsid w:val="006D4B88"/>
    <w:rsid w:val="006D55AF"/>
    <w:rsid w:val="006D5A0C"/>
    <w:rsid w:val="006D5A38"/>
    <w:rsid w:val="006D5B97"/>
    <w:rsid w:val="006D5D81"/>
    <w:rsid w:val="006D6B6D"/>
    <w:rsid w:val="006D6F57"/>
    <w:rsid w:val="006D763E"/>
    <w:rsid w:val="006D7BA9"/>
    <w:rsid w:val="006D7C40"/>
    <w:rsid w:val="006E08E3"/>
    <w:rsid w:val="006E0BC9"/>
    <w:rsid w:val="006E1226"/>
    <w:rsid w:val="006E18E4"/>
    <w:rsid w:val="006E19E9"/>
    <w:rsid w:val="006E235F"/>
    <w:rsid w:val="006E27CA"/>
    <w:rsid w:val="006E2885"/>
    <w:rsid w:val="006E28AD"/>
    <w:rsid w:val="006E2F95"/>
    <w:rsid w:val="006E31D2"/>
    <w:rsid w:val="006E3B4A"/>
    <w:rsid w:val="006E3D73"/>
    <w:rsid w:val="006E4295"/>
    <w:rsid w:val="006E467D"/>
    <w:rsid w:val="006E611B"/>
    <w:rsid w:val="006E62E0"/>
    <w:rsid w:val="006E680C"/>
    <w:rsid w:val="006E6C4D"/>
    <w:rsid w:val="006E7669"/>
    <w:rsid w:val="006E7726"/>
    <w:rsid w:val="006F0E98"/>
    <w:rsid w:val="006F1854"/>
    <w:rsid w:val="006F1C3F"/>
    <w:rsid w:val="006F2357"/>
    <w:rsid w:val="006F245A"/>
    <w:rsid w:val="006F27A7"/>
    <w:rsid w:val="006F2BB8"/>
    <w:rsid w:val="006F2BF9"/>
    <w:rsid w:val="006F2EE8"/>
    <w:rsid w:val="006F3206"/>
    <w:rsid w:val="006F3319"/>
    <w:rsid w:val="006F363A"/>
    <w:rsid w:val="006F38D1"/>
    <w:rsid w:val="006F4197"/>
    <w:rsid w:val="006F44B2"/>
    <w:rsid w:val="006F4A73"/>
    <w:rsid w:val="006F4BE3"/>
    <w:rsid w:val="006F4CE0"/>
    <w:rsid w:val="006F5037"/>
    <w:rsid w:val="006F54EF"/>
    <w:rsid w:val="006F60FB"/>
    <w:rsid w:val="006F6426"/>
    <w:rsid w:val="006F646E"/>
    <w:rsid w:val="006F6B3A"/>
    <w:rsid w:val="006F72DC"/>
    <w:rsid w:val="007005DE"/>
    <w:rsid w:val="00700A0A"/>
    <w:rsid w:val="00700A20"/>
    <w:rsid w:val="00701217"/>
    <w:rsid w:val="007018A3"/>
    <w:rsid w:val="00701B40"/>
    <w:rsid w:val="00701DCC"/>
    <w:rsid w:val="00701F47"/>
    <w:rsid w:val="0070318E"/>
    <w:rsid w:val="007036F5"/>
    <w:rsid w:val="007037C6"/>
    <w:rsid w:val="00704651"/>
    <w:rsid w:val="00704710"/>
    <w:rsid w:val="00704ABD"/>
    <w:rsid w:val="0070500F"/>
    <w:rsid w:val="00705953"/>
    <w:rsid w:val="00705B09"/>
    <w:rsid w:val="00705EBB"/>
    <w:rsid w:val="007076A4"/>
    <w:rsid w:val="00707780"/>
    <w:rsid w:val="0071039E"/>
    <w:rsid w:val="007104A0"/>
    <w:rsid w:val="00710AB5"/>
    <w:rsid w:val="00710ACE"/>
    <w:rsid w:val="00711858"/>
    <w:rsid w:val="00711F2C"/>
    <w:rsid w:val="00712447"/>
    <w:rsid w:val="00713002"/>
    <w:rsid w:val="0071308A"/>
    <w:rsid w:val="00713649"/>
    <w:rsid w:val="007149B9"/>
    <w:rsid w:val="00714BCB"/>
    <w:rsid w:val="007155EE"/>
    <w:rsid w:val="00716CA4"/>
    <w:rsid w:val="00717307"/>
    <w:rsid w:val="00717C32"/>
    <w:rsid w:val="00720164"/>
    <w:rsid w:val="007203F9"/>
    <w:rsid w:val="00720451"/>
    <w:rsid w:val="00720770"/>
    <w:rsid w:val="007208C8"/>
    <w:rsid w:val="00720B35"/>
    <w:rsid w:val="00720C4F"/>
    <w:rsid w:val="00720EAE"/>
    <w:rsid w:val="007213F7"/>
    <w:rsid w:val="00721AD9"/>
    <w:rsid w:val="007220A2"/>
    <w:rsid w:val="0072221E"/>
    <w:rsid w:val="0072281C"/>
    <w:rsid w:val="00722A3A"/>
    <w:rsid w:val="0072353E"/>
    <w:rsid w:val="007236B7"/>
    <w:rsid w:val="00723843"/>
    <w:rsid w:val="00724826"/>
    <w:rsid w:val="00724C62"/>
    <w:rsid w:val="00724E6D"/>
    <w:rsid w:val="00724F08"/>
    <w:rsid w:val="00725510"/>
    <w:rsid w:val="00725A43"/>
    <w:rsid w:val="00725FB9"/>
    <w:rsid w:val="007260BA"/>
    <w:rsid w:val="0072732F"/>
    <w:rsid w:val="0072783C"/>
    <w:rsid w:val="00727A79"/>
    <w:rsid w:val="00727D83"/>
    <w:rsid w:val="00730277"/>
    <w:rsid w:val="00731020"/>
    <w:rsid w:val="007313E0"/>
    <w:rsid w:val="00731D71"/>
    <w:rsid w:val="00732A6D"/>
    <w:rsid w:val="00732C1B"/>
    <w:rsid w:val="0073340B"/>
    <w:rsid w:val="00733906"/>
    <w:rsid w:val="00734C5E"/>
    <w:rsid w:val="00735132"/>
    <w:rsid w:val="0073616D"/>
    <w:rsid w:val="00736349"/>
    <w:rsid w:val="00736413"/>
    <w:rsid w:val="007365D7"/>
    <w:rsid w:val="00736E55"/>
    <w:rsid w:val="00736EFD"/>
    <w:rsid w:val="007378B0"/>
    <w:rsid w:val="007409FC"/>
    <w:rsid w:val="007413E8"/>
    <w:rsid w:val="007421C8"/>
    <w:rsid w:val="007423FB"/>
    <w:rsid w:val="00742594"/>
    <w:rsid w:val="0074292D"/>
    <w:rsid w:val="007429F2"/>
    <w:rsid w:val="00743526"/>
    <w:rsid w:val="0074352B"/>
    <w:rsid w:val="00743A1F"/>
    <w:rsid w:val="00743CDB"/>
    <w:rsid w:val="0074470B"/>
    <w:rsid w:val="00745249"/>
    <w:rsid w:val="0074531A"/>
    <w:rsid w:val="00745433"/>
    <w:rsid w:val="00745A9F"/>
    <w:rsid w:val="00745AAE"/>
    <w:rsid w:val="00745AEE"/>
    <w:rsid w:val="00746D57"/>
    <w:rsid w:val="00746D8A"/>
    <w:rsid w:val="007475A1"/>
    <w:rsid w:val="0074799C"/>
    <w:rsid w:val="00747EE7"/>
    <w:rsid w:val="00750018"/>
    <w:rsid w:val="007503F4"/>
    <w:rsid w:val="00750FC1"/>
    <w:rsid w:val="00751E4A"/>
    <w:rsid w:val="00751E4B"/>
    <w:rsid w:val="00752642"/>
    <w:rsid w:val="007528D6"/>
    <w:rsid w:val="007538AC"/>
    <w:rsid w:val="00753BB9"/>
    <w:rsid w:val="007542E7"/>
    <w:rsid w:val="00754849"/>
    <w:rsid w:val="007549DB"/>
    <w:rsid w:val="00755193"/>
    <w:rsid w:val="00755432"/>
    <w:rsid w:val="007557FF"/>
    <w:rsid w:val="0075587C"/>
    <w:rsid w:val="007558E3"/>
    <w:rsid w:val="00756096"/>
    <w:rsid w:val="00756204"/>
    <w:rsid w:val="00756677"/>
    <w:rsid w:val="007567CD"/>
    <w:rsid w:val="00757397"/>
    <w:rsid w:val="0075769B"/>
    <w:rsid w:val="007576B7"/>
    <w:rsid w:val="007576EC"/>
    <w:rsid w:val="0075786F"/>
    <w:rsid w:val="0075791D"/>
    <w:rsid w:val="00757A27"/>
    <w:rsid w:val="0076054C"/>
    <w:rsid w:val="007606CD"/>
    <w:rsid w:val="00760734"/>
    <w:rsid w:val="007609F2"/>
    <w:rsid w:val="00760A91"/>
    <w:rsid w:val="00760EE4"/>
    <w:rsid w:val="0076136B"/>
    <w:rsid w:val="0076140F"/>
    <w:rsid w:val="0076146A"/>
    <w:rsid w:val="0076199E"/>
    <w:rsid w:val="00761A1D"/>
    <w:rsid w:val="00762ED1"/>
    <w:rsid w:val="007632AA"/>
    <w:rsid w:val="007640B6"/>
    <w:rsid w:val="00764404"/>
    <w:rsid w:val="007644D3"/>
    <w:rsid w:val="00764880"/>
    <w:rsid w:val="00764A0F"/>
    <w:rsid w:val="00764FCA"/>
    <w:rsid w:val="0076513D"/>
    <w:rsid w:val="00766369"/>
    <w:rsid w:val="00766473"/>
    <w:rsid w:val="00766974"/>
    <w:rsid w:val="00766A05"/>
    <w:rsid w:val="00766DAF"/>
    <w:rsid w:val="00766F9C"/>
    <w:rsid w:val="00767AA6"/>
    <w:rsid w:val="00767D56"/>
    <w:rsid w:val="00767FEE"/>
    <w:rsid w:val="007712A7"/>
    <w:rsid w:val="007713C8"/>
    <w:rsid w:val="007715DF"/>
    <w:rsid w:val="00772395"/>
    <w:rsid w:val="007725CB"/>
    <w:rsid w:val="00772DB3"/>
    <w:rsid w:val="00772F2E"/>
    <w:rsid w:val="007743B5"/>
    <w:rsid w:val="00774851"/>
    <w:rsid w:val="00774A99"/>
    <w:rsid w:val="00774C7B"/>
    <w:rsid w:val="00774E83"/>
    <w:rsid w:val="00774FE6"/>
    <w:rsid w:val="00775C17"/>
    <w:rsid w:val="00776336"/>
    <w:rsid w:val="00776AD6"/>
    <w:rsid w:val="00776B6A"/>
    <w:rsid w:val="00776DC3"/>
    <w:rsid w:val="00777047"/>
    <w:rsid w:val="007771F1"/>
    <w:rsid w:val="00777427"/>
    <w:rsid w:val="00777437"/>
    <w:rsid w:val="0077760B"/>
    <w:rsid w:val="00781005"/>
    <w:rsid w:val="0078148B"/>
    <w:rsid w:val="007814FC"/>
    <w:rsid w:val="00781AEB"/>
    <w:rsid w:val="00781BB1"/>
    <w:rsid w:val="00782398"/>
    <w:rsid w:val="00783A2E"/>
    <w:rsid w:val="00784AAD"/>
    <w:rsid w:val="0078515A"/>
    <w:rsid w:val="007856EF"/>
    <w:rsid w:val="00786017"/>
    <w:rsid w:val="00786292"/>
    <w:rsid w:val="00787BDC"/>
    <w:rsid w:val="0079064C"/>
    <w:rsid w:val="007906DC"/>
    <w:rsid w:val="007907FD"/>
    <w:rsid w:val="00790D1C"/>
    <w:rsid w:val="00791D0A"/>
    <w:rsid w:val="00792776"/>
    <w:rsid w:val="00792DE1"/>
    <w:rsid w:val="00792E61"/>
    <w:rsid w:val="00793336"/>
    <w:rsid w:val="007935B0"/>
    <w:rsid w:val="00793644"/>
    <w:rsid w:val="00793BBD"/>
    <w:rsid w:val="00793CA8"/>
    <w:rsid w:val="00793EB5"/>
    <w:rsid w:val="00794C02"/>
    <w:rsid w:val="00794DE3"/>
    <w:rsid w:val="007953F2"/>
    <w:rsid w:val="007959FF"/>
    <w:rsid w:val="00795A96"/>
    <w:rsid w:val="007964E1"/>
    <w:rsid w:val="00797594"/>
    <w:rsid w:val="00797CD3"/>
    <w:rsid w:val="00797D07"/>
    <w:rsid w:val="00797EBF"/>
    <w:rsid w:val="007A04AC"/>
    <w:rsid w:val="007A0869"/>
    <w:rsid w:val="007A08BF"/>
    <w:rsid w:val="007A08FE"/>
    <w:rsid w:val="007A0C97"/>
    <w:rsid w:val="007A0E22"/>
    <w:rsid w:val="007A10C6"/>
    <w:rsid w:val="007A13F8"/>
    <w:rsid w:val="007A3799"/>
    <w:rsid w:val="007A3A58"/>
    <w:rsid w:val="007A3BC6"/>
    <w:rsid w:val="007A43B1"/>
    <w:rsid w:val="007A4763"/>
    <w:rsid w:val="007A47AA"/>
    <w:rsid w:val="007A48E5"/>
    <w:rsid w:val="007A549B"/>
    <w:rsid w:val="007A6839"/>
    <w:rsid w:val="007A6C0E"/>
    <w:rsid w:val="007A7427"/>
    <w:rsid w:val="007A7982"/>
    <w:rsid w:val="007A7A95"/>
    <w:rsid w:val="007A7B38"/>
    <w:rsid w:val="007A7B91"/>
    <w:rsid w:val="007B05CE"/>
    <w:rsid w:val="007B1389"/>
    <w:rsid w:val="007B1453"/>
    <w:rsid w:val="007B1953"/>
    <w:rsid w:val="007B2421"/>
    <w:rsid w:val="007B2AF5"/>
    <w:rsid w:val="007B2FD6"/>
    <w:rsid w:val="007B31E0"/>
    <w:rsid w:val="007B3204"/>
    <w:rsid w:val="007B3702"/>
    <w:rsid w:val="007B3AFF"/>
    <w:rsid w:val="007B3C21"/>
    <w:rsid w:val="007B3F24"/>
    <w:rsid w:val="007B51B9"/>
    <w:rsid w:val="007B5580"/>
    <w:rsid w:val="007B5786"/>
    <w:rsid w:val="007B5A89"/>
    <w:rsid w:val="007B61A7"/>
    <w:rsid w:val="007B675E"/>
    <w:rsid w:val="007B686C"/>
    <w:rsid w:val="007B6F96"/>
    <w:rsid w:val="007B7750"/>
    <w:rsid w:val="007B7D76"/>
    <w:rsid w:val="007B7DA2"/>
    <w:rsid w:val="007B7DCA"/>
    <w:rsid w:val="007B7F7F"/>
    <w:rsid w:val="007C008C"/>
    <w:rsid w:val="007C0169"/>
    <w:rsid w:val="007C119C"/>
    <w:rsid w:val="007C1370"/>
    <w:rsid w:val="007C1CFA"/>
    <w:rsid w:val="007C1D67"/>
    <w:rsid w:val="007C1E19"/>
    <w:rsid w:val="007C2F46"/>
    <w:rsid w:val="007C316F"/>
    <w:rsid w:val="007C332E"/>
    <w:rsid w:val="007C3565"/>
    <w:rsid w:val="007C3570"/>
    <w:rsid w:val="007C3593"/>
    <w:rsid w:val="007C3633"/>
    <w:rsid w:val="007C3FC0"/>
    <w:rsid w:val="007C41CD"/>
    <w:rsid w:val="007C4219"/>
    <w:rsid w:val="007C4885"/>
    <w:rsid w:val="007C4991"/>
    <w:rsid w:val="007C49C3"/>
    <w:rsid w:val="007C50F4"/>
    <w:rsid w:val="007C7EE6"/>
    <w:rsid w:val="007D0D24"/>
    <w:rsid w:val="007D1665"/>
    <w:rsid w:val="007D1683"/>
    <w:rsid w:val="007D1A38"/>
    <w:rsid w:val="007D1D9A"/>
    <w:rsid w:val="007D2139"/>
    <w:rsid w:val="007D2AC9"/>
    <w:rsid w:val="007D2D55"/>
    <w:rsid w:val="007D300C"/>
    <w:rsid w:val="007D3705"/>
    <w:rsid w:val="007D38A6"/>
    <w:rsid w:val="007D38AB"/>
    <w:rsid w:val="007D3CD0"/>
    <w:rsid w:val="007D4990"/>
    <w:rsid w:val="007D51AB"/>
    <w:rsid w:val="007D5580"/>
    <w:rsid w:val="007D5FB2"/>
    <w:rsid w:val="007D6454"/>
    <w:rsid w:val="007D6949"/>
    <w:rsid w:val="007D72D3"/>
    <w:rsid w:val="007D739E"/>
    <w:rsid w:val="007D74BA"/>
    <w:rsid w:val="007D769E"/>
    <w:rsid w:val="007E030B"/>
    <w:rsid w:val="007E094C"/>
    <w:rsid w:val="007E0D2A"/>
    <w:rsid w:val="007E0E2F"/>
    <w:rsid w:val="007E0EC4"/>
    <w:rsid w:val="007E1311"/>
    <w:rsid w:val="007E1523"/>
    <w:rsid w:val="007E252D"/>
    <w:rsid w:val="007E2F99"/>
    <w:rsid w:val="007E33A4"/>
    <w:rsid w:val="007E3A2D"/>
    <w:rsid w:val="007E47C4"/>
    <w:rsid w:val="007E507F"/>
    <w:rsid w:val="007E5B53"/>
    <w:rsid w:val="007E6F89"/>
    <w:rsid w:val="007E7266"/>
    <w:rsid w:val="007E75D6"/>
    <w:rsid w:val="007E76D0"/>
    <w:rsid w:val="007E79BD"/>
    <w:rsid w:val="007E79CB"/>
    <w:rsid w:val="007E7EF1"/>
    <w:rsid w:val="007F0260"/>
    <w:rsid w:val="007F032D"/>
    <w:rsid w:val="007F0C38"/>
    <w:rsid w:val="007F125B"/>
    <w:rsid w:val="007F1AC7"/>
    <w:rsid w:val="007F1D9B"/>
    <w:rsid w:val="007F230F"/>
    <w:rsid w:val="007F2393"/>
    <w:rsid w:val="007F239F"/>
    <w:rsid w:val="007F23AF"/>
    <w:rsid w:val="007F2D14"/>
    <w:rsid w:val="007F2DE5"/>
    <w:rsid w:val="007F3211"/>
    <w:rsid w:val="007F47CB"/>
    <w:rsid w:val="007F49E7"/>
    <w:rsid w:val="007F4E24"/>
    <w:rsid w:val="007F5179"/>
    <w:rsid w:val="007F51C9"/>
    <w:rsid w:val="007F530E"/>
    <w:rsid w:val="007F55C5"/>
    <w:rsid w:val="007F5EB1"/>
    <w:rsid w:val="007F62B2"/>
    <w:rsid w:val="007F62C5"/>
    <w:rsid w:val="007F63E6"/>
    <w:rsid w:val="007F641D"/>
    <w:rsid w:val="007F6ABC"/>
    <w:rsid w:val="007F6E50"/>
    <w:rsid w:val="007F713A"/>
    <w:rsid w:val="007F7378"/>
    <w:rsid w:val="007F79D5"/>
    <w:rsid w:val="007F7BAE"/>
    <w:rsid w:val="007F7FD3"/>
    <w:rsid w:val="00800477"/>
    <w:rsid w:val="00800891"/>
    <w:rsid w:val="00800C8A"/>
    <w:rsid w:val="00800E5C"/>
    <w:rsid w:val="00801493"/>
    <w:rsid w:val="008014CE"/>
    <w:rsid w:val="00801FA9"/>
    <w:rsid w:val="00802ED2"/>
    <w:rsid w:val="008035D1"/>
    <w:rsid w:val="008038DC"/>
    <w:rsid w:val="00803919"/>
    <w:rsid w:val="00803AD3"/>
    <w:rsid w:val="00803C54"/>
    <w:rsid w:val="00804070"/>
    <w:rsid w:val="008041CD"/>
    <w:rsid w:val="008044E6"/>
    <w:rsid w:val="00805876"/>
    <w:rsid w:val="008058C4"/>
    <w:rsid w:val="00806364"/>
    <w:rsid w:val="0080679F"/>
    <w:rsid w:val="00806AC6"/>
    <w:rsid w:val="00806EBC"/>
    <w:rsid w:val="00806EC2"/>
    <w:rsid w:val="008071E0"/>
    <w:rsid w:val="0080730E"/>
    <w:rsid w:val="00807780"/>
    <w:rsid w:val="0080788A"/>
    <w:rsid w:val="00807B52"/>
    <w:rsid w:val="0081070C"/>
    <w:rsid w:val="00810781"/>
    <w:rsid w:val="00810BDE"/>
    <w:rsid w:val="00811078"/>
    <w:rsid w:val="0081139E"/>
    <w:rsid w:val="008119EA"/>
    <w:rsid w:val="00811EB6"/>
    <w:rsid w:val="00811F26"/>
    <w:rsid w:val="008122A6"/>
    <w:rsid w:val="008126DC"/>
    <w:rsid w:val="008128ED"/>
    <w:rsid w:val="00812DD1"/>
    <w:rsid w:val="00813239"/>
    <w:rsid w:val="00813A61"/>
    <w:rsid w:val="00813E10"/>
    <w:rsid w:val="00813ED3"/>
    <w:rsid w:val="00814011"/>
    <w:rsid w:val="008141E5"/>
    <w:rsid w:val="00814435"/>
    <w:rsid w:val="008148DC"/>
    <w:rsid w:val="0081575A"/>
    <w:rsid w:val="0081598D"/>
    <w:rsid w:val="00816163"/>
    <w:rsid w:val="00816343"/>
    <w:rsid w:val="008165B5"/>
    <w:rsid w:val="00816D74"/>
    <w:rsid w:val="008177E0"/>
    <w:rsid w:val="008205F1"/>
    <w:rsid w:val="008206FF"/>
    <w:rsid w:val="0082070C"/>
    <w:rsid w:val="00821226"/>
    <w:rsid w:val="00821374"/>
    <w:rsid w:val="0082151A"/>
    <w:rsid w:val="00821F75"/>
    <w:rsid w:val="0082217A"/>
    <w:rsid w:val="00822576"/>
    <w:rsid w:val="008231F2"/>
    <w:rsid w:val="0082373C"/>
    <w:rsid w:val="00823A3B"/>
    <w:rsid w:val="00823D4D"/>
    <w:rsid w:val="00823DA3"/>
    <w:rsid w:val="00823FF4"/>
    <w:rsid w:val="00824021"/>
    <w:rsid w:val="0082412E"/>
    <w:rsid w:val="00824774"/>
    <w:rsid w:val="008253D2"/>
    <w:rsid w:val="00825EE2"/>
    <w:rsid w:val="0082614B"/>
    <w:rsid w:val="00826596"/>
    <w:rsid w:val="00826695"/>
    <w:rsid w:val="00826BAB"/>
    <w:rsid w:val="00826C9E"/>
    <w:rsid w:val="008273D8"/>
    <w:rsid w:val="00830126"/>
    <w:rsid w:val="00830B38"/>
    <w:rsid w:val="0083111C"/>
    <w:rsid w:val="008317D2"/>
    <w:rsid w:val="00831DFC"/>
    <w:rsid w:val="0083237D"/>
    <w:rsid w:val="00833584"/>
    <w:rsid w:val="008340CD"/>
    <w:rsid w:val="00834490"/>
    <w:rsid w:val="00834DC6"/>
    <w:rsid w:val="00834DE2"/>
    <w:rsid w:val="00834F66"/>
    <w:rsid w:val="0083594D"/>
    <w:rsid w:val="00835BED"/>
    <w:rsid w:val="00835F76"/>
    <w:rsid w:val="00836692"/>
    <w:rsid w:val="008402CE"/>
    <w:rsid w:val="00840909"/>
    <w:rsid w:val="0084096B"/>
    <w:rsid w:val="00840C1B"/>
    <w:rsid w:val="00840C86"/>
    <w:rsid w:val="00840E66"/>
    <w:rsid w:val="008415B8"/>
    <w:rsid w:val="0084196B"/>
    <w:rsid w:val="008419BC"/>
    <w:rsid w:val="00841ED7"/>
    <w:rsid w:val="0084299E"/>
    <w:rsid w:val="00842A35"/>
    <w:rsid w:val="008432D9"/>
    <w:rsid w:val="008435E2"/>
    <w:rsid w:val="0084381A"/>
    <w:rsid w:val="00843AFA"/>
    <w:rsid w:val="008445EB"/>
    <w:rsid w:val="00844C41"/>
    <w:rsid w:val="008452BF"/>
    <w:rsid w:val="008455D7"/>
    <w:rsid w:val="008457D5"/>
    <w:rsid w:val="00845BF6"/>
    <w:rsid w:val="008460D9"/>
    <w:rsid w:val="00846BA8"/>
    <w:rsid w:val="0084726C"/>
    <w:rsid w:val="00847372"/>
    <w:rsid w:val="0084773A"/>
    <w:rsid w:val="00847816"/>
    <w:rsid w:val="0085041D"/>
    <w:rsid w:val="00852029"/>
    <w:rsid w:val="00852735"/>
    <w:rsid w:val="008529AA"/>
    <w:rsid w:val="00852DF9"/>
    <w:rsid w:val="008533EA"/>
    <w:rsid w:val="008534CD"/>
    <w:rsid w:val="008535A9"/>
    <w:rsid w:val="00853650"/>
    <w:rsid w:val="0085390A"/>
    <w:rsid w:val="0085404D"/>
    <w:rsid w:val="00855067"/>
    <w:rsid w:val="00855EE6"/>
    <w:rsid w:val="00856079"/>
    <w:rsid w:val="008564D3"/>
    <w:rsid w:val="00856719"/>
    <w:rsid w:val="008574E6"/>
    <w:rsid w:val="008576D5"/>
    <w:rsid w:val="008613CF"/>
    <w:rsid w:val="00861B28"/>
    <w:rsid w:val="00861ED0"/>
    <w:rsid w:val="008633E2"/>
    <w:rsid w:val="00865117"/>
    <w:rsid w:val="00866257"/>
    <w:rsid w:val="00866A3B"/>
    <w:rsid w:val="008672B3"/>
    <w:rsid w:val="00867465"/>
    <w:rsid w:val="008677E8"/>
    <w:rsid w:val="0087072C"/>
    <w:rsid w:val="00870C55"/>
    <w:rsid w:val="00871579"/>
    <w:rsid w:val="00871C98"/>
    <w:rsid w:val="00871E15"/>
    <w:rsid w:val="00872030"/>
    <w:rsid w:val="008723DA"/>
    <w:rsid w:val="00872716"/>
    <w:rsid w:val="00872B47"/>
    <w:rsid w:val="00872C9C"/>
    <w:rsid w:val="00872D9A"/>
    <w:rsid w:val="0087323B"/>
    <w:rsid w:val="00874CE0"/>
    <w:rsid w:val="00874CE2"/>
    <w:rsid w:val="00875DAA"/>
    <w:rsid w:val="00876066"/>
    <w:rsid w:val="008761CF"/>
    <w:rsid w:val="008766FC"/>
    <w:rsid w:val="00876821"/>
    <w:rsid w:val="008768DA"/>
    <w:rsid w:val="00876C96"/>
    <w:rsid w:val="00876DAD"/>
    <w:rsid w:val="00877799"/>
    <w:rsid w:val="00877D56"/>
    <w:rsid w:val="00877E0D"/>
    <w:rsid w:val="0088058C"/>
    <w:rsid w:val="00880F85"/>
    <w:rsid w:val="00881A04"/>
    <w:rsid w:val="0088204F"/>
    <w:rsid w:val="008821E5"/>
    <w:rsid w:val="00882361"/>
    <w:rsid w:val="00882E6D"/>
    <w:rsid w:val="0088376F"/>
    <w:rsid w:val="00883A3D"/>
    <w:rsid w:val="00883C8B"/>
    <w:rsid w:val="00883E70"/>
    <w:rsid w:val="00884267"/>
    <w:rsid w:val="008845E0"/>
    <w:rsid w:val="00884A10"/>
    <w:rsid w:val="00884BDC"/>
    <w:rsid w:val="00885571"/>
    <w:rsid w:val="0088558B"/>
    <w:rsid w:val="00885D03"/>
    <w:rsid w:val="00886053"/>
    <w:rsid w:val="00886072"/>
    <w:rsid w:val="00886450"/>
    <w:rsid w:val="0088654B"/>
    <w:rsid w:val="0088655F"/>
    <w:rsid w:val="00887125"/>
    <w:rsid w:val="008871D4"/>
    <w:rsid w:val="00887379"/>
    <w:rsid w:val="00887586"/>
    <w:rsid w:val="00887E0E"/>
    <w:rsid w:val="008906B9"/>
    <w:rsid w:val="00890C1C"/>
    <w:rsid w:val="00890D19"/>
    <w:rsid w:val="00890D81"/>
    <w:rsid w:val="008913E9"/>
    <w:rsid w:val="00891541"/>
    <w:rsid w:val="0089191A"/>
    <w:rsid w:val="00892FD3"/>
    <w:rsid w:val="008935F9"/>
    <w:rsid w:val="00893B9E"/>
    <w:rsid w:val="00893D29"/>
    <w:rsid w:val="00893FED"/>
    <w:rsid w:val="00894210"/>
    <w:rsid w:val="00894ACB"/>
    <w:rsid w:val="00896B24"/>
    <w:rsid w:val="00896E15"/>
    <w:rsid w:val="00897260"/>
    <w:rsid w:val="00897BB5"/>
    <w:rsid w:val="008A009A"/>
    <w:rsid w:val="008A01C5"/>
    <w:rsid w:val="008A04EF"/>
    <w:rsid w:val="008A07D6"/>
    <w:rsid w:val="008A23F4"/>
    <w:rsid w:val="008A2D89"/>
    <w:rsid w:val="008A31EC"/>
    <w:rsid w:val="008A33A1"/>
    <w:rsid w:val="008A40F0"/>
    <w:rsid w:val="008A43E3"/>
    <w:rsid w:val="008A4943"/>
    <w:rsid w:val="008A4A3B"/>
    <w:rsid w:val="008A4AD5"/>
    <w:rsid w:val="008A4C46"/>
    <w:rsid w:val="008A4C8F"/>
    <w:rsid w:val="008A4ED5"/>
    <w:rsid w:val="008A5DFD"/>
    <w:rsid w:val="008A683B"/>
    <w:rsid w:val="008A6A23"/>
    <w:rsid w:val="008A6C32"/>
    <w:rsid w:val="008A6D97"/>
    <w:rsid w:val="008A6EDA"/>
    <w:rsid w:val="008A6F6B"/>
    <w:rsid w:val="008A7A89"/>
    <w:rsid w:val="008B08BB"/>
    <w:rsid w:val="008B10E0"/>
    <w:rsid w:val="008B1A31"/>
    <w:rsid w:val="008B23E6"/>
    <w:rsid w:val="008B24A7"/>
    <w:rsid w:val="008B283D"/>
    <w:rsid w:val="008B2925"/>
    <w:rsid w:val="008B2AB0"/>
    <w:rsid w:val="008B3266"/>
    <w:rsid w:val="008B34F9"/>
    <w:rsid w:val="008B388E"/>
    <w:rsid w:val="008B3982"/>
    <w:rsid w:val="008B3A63"/>
    <w:rsid w:val="008B3E53"/>
    <w:rsid w:val="008B3F3C"/>
    <w:rsid w:val="008B47E8"/>
    <w:rsid w:val="008B4924"/>
    <w:rsid w:val="008B581C"/>
    <w:rsid w:val="008B5834"/>
    <w:rsid w:val="008B6379"/>
    <w:rsid w:val="008B63E9"/>
    <w:rsid w:val="008B69FA"/>
    <w:rsid w:val="008B6D3D"/>
    <w:rsid w:val="008B783F"/>
    <w:rsid w:val="008B7992"/>
    <w:rsid w:val="008B7A19"/>
    <w:rsid w:val="008B7A8A"/>
    <w:rsid w:val="008C145E"/>
    <w:rsid w:val="008C1ABF"/>
    <w:rsid w:val="008C1C9C"/>
    <w:rsid w:val="008C2411"/>
    <w:rsid w:val="008C2472"/>
    <w:rsid w:val="008C24D4"/>
    <w:rsid w:val="008C2A1B"/>
    <w:rsid w:val="008C2C77"/>
    <w:rsid w:val="008C2FDD"/>
    <w:rsid w:val="008C3CD5"/>
    <w:rsid w:val="008C3D86"/>
    <w:rsid w:val="008C4130"/>
    <w:rsid w:val="008C44E5"/>
    <w:rsid w:val="008C533E"/>
    <w:rsid w:val="008C5846"/>
    <w:rsid w:val="008C5B6D"/>
    <w:rsid w:val="008C5FCB"/>
    <w:rsid w:val="008C68C7"/>
    <w:rsid w:val="008C6EE7"/>
    <w:rsid w:val="008C7EB8"/>
    <w:rsid w:val="008D03BE"/>
    <w:rsid w:val="008D070B"/>
    <w:rsid w:val="008D0C4C"/>
    <w:rsid w:val="008D0ED8"/>
    <w:rsid w:val="008D1DD5"/>
    <w:rsid w:val="008D22FF"/>
    <w:rsid w:val="008D2512"/>
    <w:rsid w:val="008D2895"/>
    <w:rsid w:val="008D29F1"/>
    <w:rsid w:val="008D2DF0"/>
    <w:rsid w:val="008D39F3"/>
    <w:rsid w:val="008D3D30"/>
    <w:rsid w:val="008D3D69"/>
    <w:rsid w:val="008D45CC"/>
    <w:rsid w:val="008D47E1"/>
    <w:rsid w:val="008D4A49"/>
    <w:rsid w:val="008D4C95"/>
    <w:rsid w:val="008D4D50"/>
    <w:rsid w:val="008D4DDB"/>
    <w:rsid w:val="008D617D"/>
    <w:rsid w:val="008D673A"/>
    <w:rsid w:val="008D6A0C"/>
    <w:rsid w:val="008D6BA2"/>
    <w:rsid w:val="008D725B"/>
    <w:rsid w:val="008D7264"/>
    <w:rsid w:val="008D7BE5"/>
    <w:rsid w:val="008D7F6A"/>
    <w:rsid w:val="008E0596"/>
    <w:rsid w:val="008E1E25"/>
    <w:rsid w:val="008E21E5"/>
    <w:rsid w:val="008E2217"/>
    <w:rsid w:val="008E267F"/>
    <w:rsid w:val="008E2E5B"/>
    <w:rsid w:val="008E2FE1"/>
    <w:rsid w:val="008E3A21"/>
    <w:rsid w:val="008E5044"/>
    <w:rsid w:val="008E505F"/>
    <w:rsid w:val="008E53B7"/>
    <w:rsid w:val="008E5570"/>
    <w:rsid w:val="008E58AF"/>
    <w:rsid w:val="008E5F11"/>
    <w:rsid w:val="008E694E"/>
    <w:rsid w:val="008E7F79"/>
    <w:rsid w:val="008F047A"/>
    <w:rsid w:val="008F0589"/>
    <w:rsid w:val="008F08A7"/>
    <w:rsid w:val="008F095B"/>
    <w:rsid w:val="008F15D7"/>
    <w:rsid w:val="008F1916"/>
    <w:rsid w:val="008F19A0"/>
    <w:rsid w:val="008F1A38"/>
    <w:rsid w:val="008F1F5D"/>
    <w:rsid w:val="008F269A"/>
    <w:rsid w:val="008F27E5"/>
    <w:rsid w:val="008F2CBD"/>
    <w:rsid w:val="008F33EF"/>
    <w:rsid w:val="008F4272"/>
    <w:rsid w:val="008F485B"/>
    <w:rsid w:val="008F4FE2"/>
    <w:rsid w:val="008F51B2"/>
    <w:rsid w:val="008F52BE"/>
    <w:rsid w:val="008F54ED"/>
    <w:rsid w:val="008F59F3"/>
    <w:rsid w:val="008F5A9A"/>
    <w:rsid w:val="008F5C4F"/>
    <w:rsid w:val="008F5C5A"/>
    <w:rsid w:val="008F67C0"/>
    <w:rsid w:val="008F6A4E"/>
    <w:rsid w:val="008F6C17"/>
    <w:rsid w:val="008F6CF1"/>
    <w:rsid w:val="008F7343"/>
    <w:rsid w:val="008F7859"/>
    <w:rsid w:val="008F78EF"/>
    <w:rsid w:val="008F79E7"/>
    <w:rsid w:val="008F7F53"/>
    <w:rsid w:val="009001B8"/>
    <w:rsid w:val="009011F9"/>
    <w:rsid w:val="009014D4"/>
    <w:rsid w:val="00901C7E"/>
    <w:rsid w:val="00901FC2"/>
    <w:rsid w:val="009023FC"/>
    <w:rsid w:val="00902DD7"/>
    <w:rsid w:val="009033E9"/>
    <w:rsid w:val="0090393E"/>
    <w:rsid w:val="00904599"/>
    <w:rsid w:val="00904876"/>
    <w:rsid w:val="00904C26"/>
    <w:rsid w:val="0090530F"/>
    <w:rsid w:val="00905B2F"/>
    <w:rsid w:val="0090619F"/>
    <w:rsid w:val="009062BC"/>
    <w:rsid w:val="009076CA"/>
    <w:rsid w:val="0090789A"/>
    <w:rsid w:val="00907BDC"/>
    <w:rsid w:val="00907DE7"/>
    <w:rsid w:val="00910217"/>
    <w:rsid w:val="009109D8"/>
    <w:rsid w:val="00910E7B"/>
    <w:rsid w:val="00910E7F"/>
    <w:rsid w:val="00911916"/>
    <w:rsid w:val="009119AA"/>
    <w:rsid w:val="00912324"/>
    <w:rsid w:val="00912585"/>
    <w:rsid w:val="009128F3"/>
    <w:rsid w:val="00912950"/>
    <w:rsid w:val="00913488"/>
    <w:rsid w:val="00913640"/>
    <w:rsid w:val="00913BDA"/>
    <w:rsid w:val="00913EEB"/>
    <w:rsid w:val="009140A1"/>
    <w:rsid w:val="00914241"/>
    <w:rsid w:val="009149A6"/>
    <w:rsid w:val="0091528E"/>
    <w:rsid w:val="009153E2"/>
    <w:rsid w:val="00915421"/>
    <w:rsid w:val="0091575E"/>
    <w:rsid w:val="00916347"/>
    <w:rsid w:val="00916C47"/>
    <w:rsid w:val="00916E28"/>
    <w:rsid w:val="00917952"/>
    <w:rsid w:val="00920251"/>
    <w:rsid w:val="0092140D"/>
    <w:rsid w:val="00921709"/>
    <w:rsid w:val="00921DD8"/>
    <w:rsid w:val="00921F4B"/>
    <w:rsid w:val="0092272D"/>
    <w:rsid w:val="00922774"/>
    <w:rsid w:val="00923086"/>
    <w:rsid w:val="0092318B"/>
    <w:rsid w:val="00923271"/>
    <w:rsid w:val="0092335A"/>
    <w:rsid w:val="0092374F"/>
    <w:rsid w:val="00923D60"/>
    <w:rsid w:val="00924887"/>
    <w:rsid w:val="00924894"/>
    <w:rsid w:val="009250FF"/>
    <w:rsid w:val="00925345"/>
    <w:rsid w:val="00925541"/>
    <w:rsid w:val="00925D67"/>
    <w:rsid w:val="0092637F"/>
    <w:rsid w:val="009266D5"/>
    <w:rsid w:val="009266F5"/>
    <w:rsid w:val="00926FE8"/>
    <w:rsid w:val="009270DB"/>
    <w:rsid w:val="00927206"/>
    <w:rsid w:val="0092738A"/>
    <w:rsid w:val="0092759E"/>
    <w:rsid w:val="00927F1C"/>
    <w:rsid w:val="00930B8E"/>
    <w:rsid w:val="00930F64"/>
    <w:rsid w:val="0093102E"/>
    <w:rsid w:val="009312A9"/>
    <w:rsid w:val="009312BD"/>
    <w:rsid w:val="009317E5"/>
    <w:rsid w:val="00931B37"/>
    <w:rsid w:val="00931DCE"/>
    <w:rsid w:val="009323AD"/>
    <w:rsid w:val="009323CE"/>
    <w:rsid w:val="009333C3"/>
    <w:rsid w:val="0093382C"/>
    <w:rsid w:val="00933A9E"/>
    <w:rsid w:val="00933FF8"/>
    <w:rsid w:val="009342E9"/>
    <w:rsid w:val="00934B52"/>
    <w:rsid w:val="00934B9F"/>
    <w:rsid w:val="00934EB3"/>
    <w:rsid w:val="00935287"/>
    <w:rsid w:val="00935A31"/>
    <w:rsid w:val="009365F8"/>
    <w:rsid w:val="00936647"/>
    <w:rsid w:val="009369A5"/>
    <w:rsid w:val="009369F7"/>
    <w:rsid w:val="0094031D"/>
    <w:rsid w:val="0094048F"/>
    <w:rsid w:val="00940710"/>
    <w:rsid w:val="00940AE8"/>
    <w:rsid w:val="00940D1A"/>
    <w:rsid w:val="00941009"/>
    <w:rsid w:val="009413F3"/>
    <w:rsid w:val="00941BF1"/>
    <w:rsid w:val="00941F94"/>
    <w:rsid w:val="00942237"/>
    <w:rsid w:val="009434C7"/>
    <w:rsid w:val="009436C6"/>
    <w:rsid w:val="0094396C"/>
    <w:rsid w:val="00943B53"/>
    <w:rsid w:val="00944105"/>
    <w:rsid w:val="00944F58"/>
    <w:rsid w:val="009455D3"/>
    <w:rsid w:val="009457C6"/>
    <w:rsid w:val="00945A4D"/>
    <w:rsid w:val="00945D4D"/>
    <w:rsid w:val="009465B7"/>
    <w:rsid w:val="009465DA"/>
    <w:rsid w:val="009466F0"/>
    <w:rsid w:val="0094695B"/>
    <w:rsid w:val="00946C1E"/>
    <w:rsid w:val="00946D59"/>
    <w:rsid w:val="009503AD"/>
    <w:rsid w:val="0095062A"/>
    <w:rsid w:val="009511C7"/>
    <w:rsid w:val="009516C7"/>
    <w:rsid w:val="0095189F"/>
    <w:rsid w:val="00951BAB"/>
    <w:rsid w:val="0095241A"/>
    <w:rsid w:val="00953DC3"/>
    <w:rsid w:val="00953E81"/>
    <w:rsid w:val="00954406"/>
    <w:rsid w:val="0095488B"/>
    <w:rsid w:val="00954A15"/>
    <w:rsid w:val="00955019"/>
    <w:rsid w:val="009550DD"/>
    <w:rsid w:val="00955637"/>
    <w:rsid w:val="0095588E"/>
    <w:rsid w:val="00955F5E"/>
    <w:rsid w:val="00955FAE"/>
    <w:rsid w:val="009567BF"/>
    <w:rsid w:val="0095759A"/>
    <w:rsid w:val="00957968"/>
    <w:rsid w:val="009600AA"/>
    <w:rsid w:val="009600B6"/>
    <w:rsid w:val="0096015B"/>
    <w:rsid w:val="0096144C"/>
    <w:rsid w:val="00961523"/>
    <w:rsid w:val="0096156B"/>
    <w:rsid w:val="0096225F"/>
    <w:rsid w:val="00962480"/>
    <w:rsid w:val="00962630"/>
    <w:rsid w:val="00963281"/>
    <w:rsid w:val="00963901"/>
    <w:rsid w:val="00964042"/>
    <w:rsid w:val="009641D8"/>
    <w:rsid w:val="00964C77"/>
    <w:rsid w:val="00965C2B"/>
    <w:rsid w:val="00965C79"/>
    <w:rsid w:val="00965EE6"/>
    <w:rsid w:val="0096600C"/>
    <w:rsid w:val="00966644"/>
    <w:rsid w:val="00966BDA"/>
    <w:rsid w:val="0096796E"/>
    <w:rsid w:val="009679A8"/>
    <w:rsid w:val="009705BC"/>
    <w:rsid w:val="00970755"/>
    <w:rsid w:val="00970F2A"/>
    <w:rsid w:val="009711B8"/>
    <w:rsid w:val="00971931"/>
    <w:rsid w:val="00971AFB"/>
    <w:rsid w:val="00971BF0"/>
    <w:rsid w:val="00971E9C"/>
    <w:rsid w:val="00972280"/>
    <w:rsid w:val="009722D6"/>
    <w:rsid w:val="009726BD"/>
    <w:rsid w:val="00973991"/>
    <w:rsid w:val="00974335"/>
    <w:rsid w:val="0097530F"/>
    <w:rsid w:val="0097563E"/>
    <w:rsid w:val="00975E6F"/>
    <w:rsid w:val="00976863"/>
    <w:rsid w:val="00976C2A"/>
    <w:rsid w:val="00977A89"/>
    <w:rsid w:val="00981204"/>
    <w:rsid w:val="009814CD"/>
    <w:rsid w:val="00981AF1"/>
    <w:rsid w:val="00981EA1"/>
    <w:rsid w:val="00981FC6"/>
    <w:rsid w:val="009827C0"/>
    <w:rsid w:val="009828FD"/>
    <w:rsid w:val="0098321B"/>
    <w:rsid w:val="009834E8"/>
    <w:rsid w:val="00983A98"/>
    <w:rsid w:val="00983AC7"/>
    <w:rsid w:val="00983C5B"/>
    <w:rsid w:val="009844FA"/>
    <w:rsid w:val="00985488"/>
    <w:rsid w:val="00986364"/>
    <w:rsid w:val="00986CD4"/>
    <w:rsid w:val="00986CE2"/>
    <w:rsid w:val="00987397"/>
    <w:rsid w:val="00987B0A"/>
    <w:rsid w:val="009907EE"/>
    <w:rsid w:val="00991650"/>
    <w:rsid w:val="0099177D"/>
    <w:rsid w:val="00991A9C"/>
    <w:rsid w:val="00992160"/>
    <w:rsid w:val="009929A8"/>
    <w:rsid w:val="00992B21"/>
    <w:rsid w:val="00992D96"/>
    <w:rsid w:val="009930C5"/>
    <w:rsid w:val="00993E14"/>
    <w:rsid w:val="00994C0B"/>
    <w:rsid w:val="0099526D"/>
    <w:rsid w:val="00995A86"/>
    <w:rsid w:val="0099635A"/>
    <w:rsid w:val="00996503"/>
    <w:rsid w:val="00996C03"/>
    <w:rsid w:val="00996D44"/>
    <w:rsid w:val="0099784C"/>
    <w:rsid w:val="0099795F"/>
    <w:rsid w:val="009A01A7"/>
    <w:rsid w:val="009A0F00"/>
    <w:rsid w:val="009A1052"/>
    <w:rsid w:val="009A1318"/>
    <w:rsid w:val="009A14CC"/>
    <w:rsid w:val="009A1D35"/>
    <w:rsid w:val="009A25D2"/>
    <w:rsid w:val="009A2A2F"/>
    <w:rsid w:val="009A2CC7"/>
    <w:rsid w:val="009A31C7"/>
    <w:rsid w:val="009A32EF"/>
    <w:rsid w:val="009A47C3"/>
    <w:rsid w:val="009A4BAB"/>
    <w:rsid w:val="009A5692"/>
    <w:rsid w:val="009A5B8F"/>
    <w:rsid w:val="009A6358"/>
    <w:rsid w:val="009A6945"/>
    <w:rsid w:val="009A6F3C"/>
    <w:rsid w:val="009A7452"/>
    <w:rsid w:val="009A7ABF"/>
    <w:rsid w:val="009A7B43"/>
    <w:rsid w:val="009B00CF"/>
    <w:rsid w:val="009B08C5"/>
    <w:rsid w:val="009B0A65"/>
    <w:rsid w:val="009B17A9"/>
    <w:rsid w:val="009B20F6"/>
    <w:rsid w:val="009B2DF7"/>
    <w:rsid w:val="009B2E73"/>
    <w:rsid w:val="009B37EB"/>
    <w:rsid w:val="009B3BD9"/>
    <w:rsid w:val="009B3C32"/>
    <w:rsid w:val="009B3DE8"/>
    <w:rsid w:val="009B4656"/>
    <w:rsid w:val="009B4BE1"/>
    <w:rsid w:val="009B4C94"/>
    <w:rsid w:val="009B4E37"/>
    <w:rsid w:val="009B5583"/>
    <w:rsid w:val="009B5D9F"/>
    <w:rsid w:val="009B5F19"/>
    <w:rsid w:val="009B6093"/>
    <w:rsid w:val="009B62E7"/>
    <w:rsid w:val="009B63A4"/>
    <w:rsid w:val="009B65E9"/>
    <w:rsid w:val="009B67DE"/>
    <w:rsid w:val="009B740A"/>
    <w:rsid w:val="009B7EA0"/>
    <w:rsid w:val="009B7FF0"/>
    <w:rsid w:val="009C018D"/>
    <w:rsid w:val="009C09AE"/>
    <w:rsid w:val="009C0C19"/>
    <w:rsid w:val="009C0CD2"/>
    <w:rsid w:val="009C0E98"/>
    <w:rsid w:val="009C128E"/>
    <w:rsid w:val="009C16BB"/>
    <w:rsid w:val="009C1719"/>
    <w:rsid w:val="009C1977"/>
    <w:rsid w:val="009C1B03"/>
    <w:rsid w:val="009C1F7B"/>
    <w:rsid w:val="009C2283"/>
    <w:rsid w:val="009C24E5"/>
    <w:rsid w:val="009C25B9"/>
    <w:rsid w:val="009C2A18"/>
    <w:rsid w:val="009C313E"/>
    <w:rsid w:val="009C3547"/>
    <w:rsid w:val="009C3826"/>
    <w:rsid w:val="009C3C43"/>
    <w:rsid w:val="009C3CFD"/>
    <w:rsid w:val="009C4306"/>
    <w:rsid w:val="009C4799"/>
    <w:rsid w:val="009C481A"/>
    <w:rsid w:val="009C59A0"/>
    <w:rsid w:val="009C5B2D"/>
    <w:rsid w:val="009C5B6B"/>
    <w:rsid w:val="009C5D61"/>
    <w:rsid w:val="009C60A0"/>
    <w:rsid w:val="009C6A9C"/>
    <w:rsid w:val="009C74BF"/>
    <w:rsid w:val="009C75FC"/>
    <w:rsid w:val="009D0023"/>
    <w:rsid w:val="009D086F"/>
    <w:rsid w:val="009D0C92"/>
    <w:rsid w:val="009D0D6F"/>
    <w:rsid w:val="009D18D6"/>
    <w:rsid w:val="009D19C6"/>
    <w:rsid w:val="009D303E"/>
    <w:rsid w:val="009D3843"/>
    <w:rsid w:val="009D3FB0"/>
    <w:rsid w:val="009D4782"/>
    <w:rsid w:val="009D4FE7"/>
    <w:rsid w:val="009D5748"/>
    <w:rsid w:val="009D5B67"/>
    <w:rsid w:val="009D6A5D"/>
    <w:rsid w:val="009D6C64"/>
    <w:rsid w:val="009D74D1"/>
    <w:rsid w:val="009D7550"/>
    <w:rsid w:val="009D7849"/>
    <w:rsid w:val="009E0247"/>
    <w:rsid w:val="009E0FA4"/>
    <w:rsid w:val="009E15A9"/>
    <w:rsid w:val="009E163C"/>
    <w:rsid w:val="009E1C59"/>
    <w:rsid w:val="009E234D"/>
    <w:rsid w:val="009E25E6"/>
    <w:rsid w:val="009E2844"/>
    <w:rsid w:val="009E3572"/>
    <w:rsid w:val="009E369D"/>
    <w:rsid w:val="009E379F"/>
    <w:rsid w:val="009E38A2"/>
    <w:rsid w:val="009E39AB"/>
    <w:rsid w:val="009E3CA1"/>
    <w:rsid w:val="009E488E"/>
    <w:rsid w:val="009E4AF5"/>
    <w:rsid w:val="009E54B5"/>
    <w:rsid w:val="009E5632"/>
    <w:rsid w:val="009E6523"/>
    <w:rsid w:val="009E6A24"/>
    <w:rsid w:val="009E6D16"/>
    <w:rsid w:val="009E7C46"/>
    <w:rsid w:val="009E7FCA"/>
    <w:rsid w:val="009F009A"/>
    <w:rsid w:val="009F014D"/>
    <w:rsid w:val="009F0463"/>
    <w:rsid w:val="009F16AE"/>
    <w:rsid w:val="009F185F"/>
    <w:rsid w:val="009F1F4F"/>
    <w:rsid w:val="009F2721"/>
    <w:rsid w:val="009F2FD2"/>
    <w:rsid w:val="009F44F5"/>
    <w:rsid w:val="009F46B6"/>
    <w:rsid w:val="009F4775"/>
    <w:rsid w:val="009F4B9B"/>
    <w:rsid w:val="009F501F"/>
    <w:rsid w:val="009F55DE"/>
    <w:rsid w:val="009F56C5"/>
    <w:rsid w:val="009F6299"/>
    <w:rsid w:val="009F6605"/>
    <w:rsid w:val="009F6D00"/>
    <w:rsid w:val="009F6DD9"/>
    <w:rsid w:val="009F75B8"/>
    <w:rsid w:val="009F799D"/>
    <w:rsid w:val="009F7EF8"/>
    <w:rsid w:val="009F7FB9"/>
    <w:rsid w:val="00A0016C"/>
    <w:rsid w:val="00A003FB"/>
    <w:rsid w:val="00A006EA"/>
    <w:rsid w:val="00A00869"/>
    <w:rsid w:val="00A00A7C"/>
    <w:rsid w:val="00A00E86"/>
    <w:rsid w:val="00A01022"/>
    <w:rsid w:val="00A01BB6"/>
    <w:rsid w:val="00A0260F"/>
    <w:rsid w:val="00A026A4"/>
    <w:rsid w:val="00A02776"/>
    <w:rsid w:val="00A02A50"/>
    <w:rsid w:val="00A02C15"/>
    <w:rsid w:val="00A032F8"/>
    <w:rsid w:val="00A035A6"/>
    <w:rsid w:val="00A03913"/>
    <w:rsid w:val="00A03F10"/>
    <w:rsid w:val="00A040C1"/>
    <w:rsid w:val="00A04770"/>
    <w:rsid w:val="00A04DC9"/>
    <w:rsid w:val="00A052A6"/>
    <w:rsid w:val="00A053BC"/>
    <w:rsid w:val="00A05564"/>
    <w:rsid w:val="00A05F97"/>
    <w:rsid w:val="00A0608D"/>
    <w:rsid w:val="00A06091"/>
    <w:rsid w:val="00A0670A"/>
    <w:rsid w:val="00A067F1"/>
    <w:rsid w:val="00A075DD"/>
    <w:rsid w:val="00A0782F"/>
    <w:rsid w:val="00A07C01"/>
    <w:rsid w:val="00A07E6B"/>
    <w:rsid w:val="00A101F0"/>
    <w:rsid w:val="00A10CE2"/>
    <w:rsid w:val="00A10E1C"/>
    <w:rsid w:val="00A11283"/>
    <w:rsid w:val="00A124C8"/>
    <w:rsid w:val="00A12F7D"/>
    <w:rsid w:val="00A13630"/>
    <w:rsid w:val="00A13CE2"/>
    <w:rsid w:val="00A140D8"/>
    <w:rsid w:val="00A14148"/>
    <w:rsid w:val="00A1425C"/>
    <w:rsid w:val="00A14810"/>
    <w:rsid w:val="00A148A1"/>
    <w:rsid w:val="00A14A2C"/>
    <w:rsid w:val="00A15BFE"/>
    <w:rsid w:val="00A15CE2"/>
    <w:rsid w:val="00A15DF9"/>
    <w:rsid w:val="00A16048"/>
    <w:rsid w:val="00A16555"/>
    <w:rsid w:val="00A16C8A"/>
    <w:rsid w:val="00A17013"/>
    <w:rsid w:val="00A17364"/>
    <w:rsid w:val="00A17B07"/>
    <w:rsid w:val="00A17EE3"/>
    <w:rsid w:val="00A202F5"/>
    <w:rsid w:val="00A20608"/>
    <w:rsid w:val="00A208A5"/>
    <w:rsid w:val="00A210C4"/>
    <w:rsid w:val="00A221B8"/>
    <w:rsid w:val="00A22431"/>
    <w:rsid w:val="00A22C2E"/>
    <w:rsid w:val="00A23615"/>
    <w:rsid w:val="00A23E14"/>
    <w:rsid w:val="00A24D02"/>
    <w:rsid w:val="00A2526C"/>
    <w:rsid w:val="00A2583D"/>
    <w:rsid w:val="00A25BB9"/>
    <w:rsid w:val="00A25FCD"/>
    <w:rsid w:val="00A26631"/>
    <w:rsid w:val="00A26766"/>
    <w:rsid w:val="00A26C92"/>
    <w:rsid w:val="00A26FFE"/>
    <w:rsid w:val="00A27B6C"/>
    <w:rsid w:val="00A27CD7"/>
    <w:rsid w:val="00A3015F"/>
    <w:rsid w:val="00A302A2"/>
    <w:rsid w:val="00A30B75"/>
    <w:rsid w:val="00A313D7"/>
    <w:rsid w:val="00A31723"/>
    <w:rsid w:val="00A31B08"/>
    <w:rsid w:val="00A31C81"/>
    <w:rsid w:val="00A31E34"/>
    <w:rsid w:val="00A32A54"/>
    <w:rsid w:val="00A32C87"/>
    <w:rsid w:val="00A330FC"/>
    <w:rsid w:val="00A33405"/>
    <w:rsid w:val="00A33771"/>
    <w:rsid w:val="00A33925"/>
    <w:rsid w:val="00A33CD3"/>
    <w:rsid w:val="00A33CDA"/>
    <w:rsid w:val="00A34280"/>
    <w:rsid w:val="00A34A60"/>
    <w:rsid w:val="00A34DE2"/>
    <w:rsid w:val="00A35824"/>
    <w:rsid w:val="00A35AD9"/>
    <w:rsid w:val="00A360BB"/>
    <w:rsid w:val="00A363FC"/>
    <w:rsid w:val="00A3642D"/>
    <w:rsid w:val="00A36450"/>
    <w:rsid w:val="00A36DDF"/>
    <w:rsid w:val="00A378C5"/>
    <w:rsid w:val="00A3790A"/>
    <w:rsid w:val="00A37A14"/>
    <w:rsid w:val="00A37A7C"/>
    <w:rsid w:val="00A40300"/>
    <w:rsid w:val="00A40327"/>
    <w:rsid w:val="00A4034A"/>
    <w:rsid w:val="00A4096E"/>
    <w:rsid w:val="00A40CBD"/>
    <w:rsid w:val="00A40E51"/>
    <w:rsid w:val="00A41305"/>
    <w:rsid w:val="00A4137A"/>
    <w:rsid w:val="00A41450"/>
    <w:rsid w:val="00A422C2"/>
    <w:rsid w:val="00A426DF"/>
    <w:rsid w:val="00A4294C"/>
    <w:rsid w:val="00A42AF1"/>
    <w:rsid w:val="00A43056"/>
    <w:rsid w:val="00A4320C"/>
    <w:rsid w:val="00A43293"/>
    <w:rsid w:val="00A433B4"/>
    <w:rsid w:val="00A435A5"/>
    <w:rsid w:val="00A437F6"/>
    <w:rsid w:val="00A43A90"/>
    <w:rsid w:val="00A43C15"/>
    <w:rsid w:val="00A4425E"/>
    <w:rsid w:val="00A44680"/>
    <w:rsid w:val="00A44D00"/>
    <w:rsid w:val="00A4523F"/>
    <w:rsid w:val="00A457AC"/>
    <w:rsid w:val="00A4581C"/>
    <w:rsid w:val="00A46448"/>
    <w:rsid w:val="00A467B3"/>
    <w:rsid w:val="00A46A6A"/>
    <w:rsid w:val="00A46EC8"/>
    <w:rsid w:val="00A47488"/>
    <w:rsid w:val="00A4791A"/>
    <w:rsid w:val="00A47D10"/>
    <w:rsid w:val="00A47E68"/>
    <w:rsid w:val="00A501C8"/>
    <w:rsid w:val="00A503EE"/>
    <w:rsid w:val="00A509B7"/>
    <w:rsid w:val="00A50CAE"/>
    <w:rsid w:val="00A51D7F"/>
    <w:rsid w:val="00A52431"/>
    <w:rsid w:val="00A52689"/>
    <w:rsid w:val="00A52D91"/>
    <w:rsid w:val="00A543BF"/>
    <w:rsid w:val="00A548B5"/>
    <w:rsid w:val="00A549C7"/>
    <w:rsid w:val="00A55166"/>
    <w:rsid w:val="00A55894"/>
    <w:rsid w:val="00A55B41"/>
    <w:rsid w:val="00A56A08"/>
    <w:rsid w:val="00A56A60"/>
    <w:rsid w:val="00A56ADB"/>
    <w:rsid w:val="00A5714D"/>
    <w:rsid w:val="00A578C1"/>
    <w:rsid w:val="00A60465"/>
    <w:rsid w:val="00A604E2"/>
    <w:rsid w:val="00A606AB"/>
    <w:rsid w:val="00A60D3E"/>
    <w:rsid w:val="00A62146"/>
    <w:rsid w:val="00A62FEA"/>
    <w:rsid w:val="00A635E8"/>
    <w:rsid w:val="00A639CB"/>
    <w:rsid w:val="00A645A1"/>
    <w:rsid w:val="00A6461F"/>
    <w:rsid w:val="00A64645"/>
    <w:rsid w:val="00A650EF"/>
    <w:rsid w:val="00A653FA"/>
    <w:rsid w:val="00A65AFF"/>
    <w:rsid w:val="00A65E8D"/>
    <w:rsid w:val="00A668D1"/>
    <w:rsid w:val="00A668D6"/>
    <w:rsid w:val="00A66ED5"/>
    <w:rsid w:val="00A67012"/>
    <w:rsid w:val="00A67F70"/>
    <w:rsid w:val="00A70638"/>
    <w:rsid w:val="00A70E08"/>
    <w:rsid w:val="00A70FB6"/>
    <w:rsid w:val="00A7107D"/>
    <w:rsid w:val="00A71235"/>
    <w:rsid w:val="00A71465"/>
    <w:rsid w:val="00A71667"/>
    <w:rsid w:val="00A716F3"/>
    <w:rsid w:val="00A7211B"/>
    <w:rsid w:val="00A721F2"/>
    <w:rsid w:val="00A7255C"/>
    <w:rsid w:val="00A729E2"/>
    <w:rsid w:val="00A72F59"/>
    <w:rsid w:val="00A73E0F"/>
    <w:rsid w:val="00A73F41"/>
    <w:rsid w:val="00A73F96"/>
    <w:rsid w:val="00A74D72"/>
    <w:rsid w:val="00A74F63"/>
    <w:rsid w:val="00A7529F"/>
    <w:rsid w:val="00A76B10"/>
    <w:rsid w:val="00A7785B"/>
    <w:rsid w:val="00A77E9C"/>
    <w:rsid w:val="00A80C0B"/>
    <w:rsid w:val="00A8147E"/>
    <w:rsid w:val="00A81E47"/>
    <w:rsid w:val="00A82296"/>
    <w:rsid w:val="00A823EE"/>
    <w:rsid w:val="00A82C2B"/>
    <w:rsid w:val="00A82CB1"/>
    <w:rsid w:val="00A82DBB"/>
    <w:rsid w:val="00A83237"/>
    <w:rsid w:val="00A836D3"/>
    <w:rsid w:val="00A836F5"/>
    <w:rsid w:val="00A83CFA"/>
    <w:rsid w:val="00A83DD0"/>
    <w:rsid w:val="00A83E4D"/>
    <w:rsid w:val="00A83E74"/>
    <w:rsid w:val="00A845E9"/>
    <w:rsid w:val="00A867D9"/>
    <w:rsid w:val="00A86C4B"/>
    <w:rsid w:val="00A872FD"/>
    <w:rsid w:val="00A8750C"/>
    <w:rsid w:val="00A8781B"/>
    <w:rsid w:val="00A90602"/>
    <w:rsid w:val="00A909EE"/>
    <w:rsid w:val="00A914BE"/>
    <w:rsid w:val="00A92167"/>
    <w:rsid w:val="00A921CC"/>
    <w:rsid w:val="00A9220E"/>
    <w:rsid w:val="00A92611"/>
    <w:rsid w:val="00A934E8"/>
    <w:rsid w:val="00A93EAA"/>
    <w:rsid w:val="00A93EEC"/>
    <w:rsid w:val="00A93F3C"/>
    <w:rsid w:val="00A93FA0"/>
    <w:rsid w:val="00A94411"/>
    <w:rsid w:val="00A94BCB"/>
    <w:rsid w:val="00A94CBF"/>
    <w:rsid w:val="00A94F9A"/>
    <w:rsid w:val="00A95676"/>
    <w:rsid w:val="00A9569A"/>
    <w:rsid w:val="00A96184"/>
    <w:rsid w:val="00A964F0"/>
    <w:rsid w:val="00A96517"/>
    <w:rsid w:val="00A966D1"/>
    <w:rsid w:val="00A96915"/>
    <w:rsid w:val="00A970CB"/>
    <w:rsid w:val="00A975A6"/>
    <w:rsid w:val="00A97718"/>
    <w:rsid w:val="00AA0093"/>
    <w:rsid w:val="00AA022D"/>
    <w:rsid w:val="00AA0874"/>
    <w:rsid w:val="00AA0F15"/>
    <w:rsid w:val="00AA0F3E"/>
    <w:rsid w:val="00AA1155"/>
    <w:rsid w:val="00AA1322"/>
    <w:rsid w:val="00AA23A0"/>
    <w:rsid w:val="00AA2633"/>
    <w:rsid w:val="00AA2D07"/>
    <w:rsid w:val="00AA389C"/>
    <w:rsid w:val="00AA39AC"/>
    <w:rsid w:val="00AA3CF2"/>
    <w:rsid w:val="00AA400D"/>
    <w:rsid w:val="00AA4F33"/>
    <w:rsid w:val="00AA5368"/>
    <w:rsid w:val="00AA5B44"/>
    <w:rsid w:val="00AA6905"/>
    <w:rsid w:val="00AA69F4"/>
    <w:rsid w:val="00AA7219"/>
    <w:rsid w:val="00AA7ED2"/>
    <w:rsid w:val="00AB0276"/>
    <w:rsid w:val="00AB0922"/>
    <w:rsid w:val="00AB0A5E"/>
    <w:rsid w:val="00AB0C0A"/>
    <w:rsid w:val="00AB0FD7"/>
    <w:rsid w:val="00AB112C"/>
    <w:rsid w:val="00AB1588"/>
    <w:rsid w:val="00AB162A"/>
    <w:rsid w:val="00AB1A58"/>
    <w:rsid w:val="00AB207D"/>
    <w:rsid w:val="00AB2691"/>
    <w:rsid w:val="00AB2AEF"/>
    <w:rsid w:val="00AB2C69"/>
    <w:rsid w:val="00AB2D8B"/>
    <w:rsid w:val="00AB2E47"/>
    <w:rsid w:val="00AB34A8"/>
    <w:rsid w:val="00AB4186"/>
    <w:rsid w:val="00AB4A16"/>
    <w:rsid w:val="00AB534A"/>
    <w:rsid w:val="00AB5984"/>
    <w:rsid w:val="00AB6AA1"/>
    <w:rsid w:val="00AB6E46"/>
    <w:rsid w:val="00AB6FBE"/>
    <w:rsid w:val="00AB743B"/>
    <w:rsid w:val="00AC020F"/>
    <w:rsid w:val="00AC0442"/>
    <w:rsid w:val="00AC0B17"/>
    <w:rsid w:val="00AC1978"/>
    <w:rsid w:val="00AC1E1A"/>
    <w:rsid w:val="00AC2CE4"/>
    <w:rsid w:val="00AC2E39"/>
    <w:rsid w:val="00AC33B4"/>
    <w:rsid w:val="00AC3C58"/>
    <w:rsid w:val="00AC4670"/>
    <w:rsid w:val="00AC4790"/>
    <w:rsid w:val="00AC4942"/>
    <w:rsid w:val="00AC4998"/>
    <w:rsid w:val="00AC4C55"/>
    <w:rsid w:val="00AC553C"/>
    <w:rsid w:val="00AC5CFE"/>
    <w:rsid w:val="00AC5D27"/>
    <w:rsid w:val="00AC6019"/>
    <w:rsid w:val="00AC60F8"/>
    <w:rsid w:val="00AC6256"/>
    <w:rsid w:val="00AC646F"/>
    <w:rsid w:val="00AC7795"/>
    <w:rsid w:val="00AC7A60"/>
    <w:rsid w:val="00AD02F2"/>
    <w:rsid w:val="00AD09EA"/>
    <w:rsid w:val="00AD1124"/>
    <w:rsid w:val="00AD17F0"/>
    <w:rsid w:val="00AD209F"/>
    <w:rsid w:val="00AD20D1"/>
    <w:rsid w:val="00AD2189"/>
    <w:rsid w:val="00AD2665"/>
    <w:rsid w:val="00AD2A33"/>
    <w:rsid w:val="00AD2AD1"/>
    <w:rsid w:val="00AD2B90"/>
    <w:rsid w:val="00AD43B4"/>
    <w:rsid w:val="00AD5C56"/>
    <w:rsid w:val="00AD5D35"/>
    <w:rsid w:val="00AD6357"/>
    <w:rsid w:val="00AD6A7B"/>
    <w:rsid w:val="00AD6C93"/>
    <w:rsid w:val="00AD6D7B"/>
    <w:rsid w:val="00AD733B"/>
    <w:rsid w:val="00AD7F5D"/>
    <w:rsid w:val="00AD7FF1"/>
    <w:rsid w:val="00AE0B30"/>
    <w:rsid w:val="00AE0E06"/>
    <w:rsid w:val="00AE0F9F"/>
    <w:rsid w:val="00AE1420"/>
    <w:rsid w:val="00AE1E2B"/>
    <w:rsid w:val="00AE39DF"/>
    <w:rsid w:val="00AE3A43"/>
    <w:rsid w:val="00AE3B3F"/>
    <w:rsid w:val="00AE41B9"/>
    <w:rsid w:val="00AE574F"/>
    <w:rsid w:val="00AE5A7C"/>
    <w:rsid w:val="00AE6DE7"/>
    <w:rsid w:val="00AE73C1"/>
    <w:rsid w:val="00AE79FB"/>
    <w:rsid w:val="00AF05B6"/>
    <w:rsid w:val="00AF09D8"/>
    <w:rsid w:val="00AF1751"/>
    <w:rsid w:val="00AF2D36"/>
    <w:rsid w:val="00AF2EFF"/>
    <w:rsid w:val="00AF30EF"/>
    <w:rsid w:val="00AF3EA9"/>
    <w:rsid w:val="00AF41C3"/>
    <w:rsid w:val="00AF48B7"/>
    <w:rsid w:val="00AF48DA"/>
    <w:rsid w:val="00AF4C9F"/>
    <w:rsid w:val="00AF57FA"/>
    <w:rsid w:val="00AF59F7"/>
    <w:rsid w:val="00AF5AD8"/>
    <w:rsid w:val="00AF5F4A"/>
    <w:rsid w:val="00AF6090"/>
    <w:rsid w:val="00AF6739"/>
    <w:rsid w:val="00AF71F2"/>
    <w:rsid w:val="00AF7B9C"/>
    <w:rsid w:val="00AF7EFA"/>
    <w:rsid w:val="00B01613"/>
    <w:rsid w:val="00B01B35"/>
    <w:rsid w:val="00B01DA6"/>
    <w:rsid w:val="00B02018"/>
    <w:rsid w:val="00B024DD"/>
    <w:rsid w:val="00B0258F"/>
    <w:rsid w:val="00B044C8"/>
    <w:rsid w:val="00B05C7C"/>
    <w:rsid w:val="00B05E0E"/>
    <w:rsid w:val="00B05F6F"/>
    <w:rsid w:val="00B0632C"/>
    <w:rsid w:val="00B065CB"/>
    <w:rsid w:val="00B06A30"/>
    <w:rsid w:val="00B06B6A"/>
    <w:rsid w:val="00B075A5"/>
    <w:rsid w:val="00B07996"/>
    <w:rsid w:val="00B07DFE"/>
    <w:rsid w:val="00B07F32"/>
    <w:rsid w:val="00B10C56"/>
    <w:rsid w:val="00B10FE0"/>
    <w:rsid w:val="00B11E61"/>
    <w:rsid w:val="00B125DC"/>
    <w:rsid w:val="00B1281A"/>
    <w:rsid w:val="00B12A90"/>
    <w:rsid w:val="00B13406"/>
    <w:rsid w:val="00B1401E"/>
    <w:rsid w:val="00B14383"/>
    <w:rsid w:val="00B14712"/>
    <w:rsid w:val="00B149E5"/>
    <w:rsid w:val="00B14B4B"/>
    <w:rsid w:val="00B15ECA"/>
    <w:rsid w:val="00B168AE"/>
    <w:rsid w:val="00B16A8A"/>
    <w:rsid w:val="00B16B75"/>
    <w:rsid w:val="00B16C30"/>
    <w:rsid w:val="00B172AB"/>
    <w:rsid w:val="00B177C8"/>
    <w:rsid w:val="00B17BB8"/>
    <w:rsid w:val="00B17BC5"/>
    <w:rsid w:val="00B200AC"/>
    <w:rsid w:val="00B2016B"/>
    <w:rsid w:val="00B2060F"/>
    <w:rsid w:val="00B21D67"/>
    <w:rsid w:val="00B21DB3"/>
    <w:rsid w:val="00B2228F"/>
    <w:rsid w:val="00B229D8"/>
    <w:rsid w:val="00B22CE1"/>
    <w:rsid w:val="00B22EC1"/>
    <w:rsid w:val="00B235C2"/>
    <w:rsid w:val="00B23C6A"/>
    <w:rsid w:val="00B24295"/>
    <w:rsid w:val="00B2479B"/>
    <w:rsid w:val="00B24BA3"/>
    <w:rsid w:val="00B24D30"/>
    <w:rsid w:val="00B26B20"/>
    <w:rsid w:val="00B26B6D"/>
    <w:rsid w:val="00B26DD2"/>
    <w:rsid w:val="00B27638"/>
    <w:rsid w:val="00B27658"/>
    <w:rsid w:val="00B27963"/>
    <w:rsid w:val="00B27DAB"/>
    <w:rsid w:val="00B27ECD"/>
    <w:rsid w:val="00B301E4"/>
    <w:rsid w:val="00B30CE1"/>
    <w:rsid w:val="00B3185A"/>
    <w:rsid w:val="00B31F01"/>
    <w:rsid w:val="00B321E8"/>
    <w:rsid w:val="00B324D9"/>
    <w:rsid w:val="00B32747"/>
    <w:rsid w:val="00B328F0"/>
    <w:rsid w:val="00B32999"/>
    <w:rsid w:val="00B3334F"/>
    <w:rsid w:val="00B33797"/>
    <w:rsid w:val="00B33DE5"/>
    <w:rsid w:val="00B33DF6"/>
    <w:rsid w:val="00B34080"/>
    <w:rsid w:val="00B348B9"/>
    <w:rsid w:val="00B348CC"/>
    <w:rsid w:val="00B34ED8"/>
    <w:rsid w:val="00B34F93"/>
    <w:rsid w:val="00B3506F"/>
    <w:rsid w:val="00B354AA"/>
    <w:rsid w:val="00B35606"/>
    <w:rsid w:val="00B35708"/>
    <w:rsid w:val="00B35DD6"/>
    <w:rsid w:val="00B362BB"/>
    <w:rsid w:val="00B36EBC"/>
    <w:rsid w:val="00B36FB5"/>
    <w:rsid w:val="00B3708F"/>
    <w:rsid w:val="00B375D4"/>
    <w:rsid w:val="00B377C8"/>
    <w:rsid w:val="00B37B3E"/>
    <w:rsid w:val="00B37CA7"/>
    <w:rsid w:val="00B403C0"/>
    <w:rsid w:val="00B404E0"/>
    <w:rsid w:val="00B4088A"/>
    <w:rsid w:val="00B40A50"/>
    <w:rsid w:val="00B41442"/>
    <w:rsid w:val="00B414CF"/>
    <w:rsid w:val="00B416B4"/>
    <w:rsid w:val="00B4187B"/>
    <w:rsid w:val="00B42676"/>
    <w:rsid w:val="00B44DB5"/>
    <w:rsid w:val="00B45132"/>
    <w:rsid w:val="00B45498"/>
    <w:rsid w:val="00B454E8"/>
    <w:rsid w:val="00B45D89"/>
    <w:rsid w:val="00B462A8"/>
    <w:rsid w:val="00B46489"/>
    <w:rsid w:val="00B46EE0"/>
    <w:rsid w:val="00B4722D"/>
    <w:rsid w:val="00B47EF5"/>
    <w:rsid w:val="00B5008D"/>
    <w:rsid w:val="00B505D4"/>
    <w:rsid w:val="00B50889"/>
    <w:rsid w:val="00B5164B"/>
    <w:rsid w:val="00B5179C"/>
    <w:rsid w:val="00B5207E"/>
    <w:rsid w:val="00B5298C"/>
    <w:rsid w:val="00B52AF0"/>
    <w:rsid w:val="00B52E9A"/>
    <w:rsid w:val="00B52F94"/>
    <w:rsid w:val="00B5315C"/>
    <w:rsid w:val="00B53604"/>
    <w:rsid w:val="00B5406E"/>
    <w:rsid w:val="00B549B1"/>
    <w:rsid w:val="00B54CF3"/>
    <w:rsid w:val="00B54E3A"/>
    <w:rsid w:val="00B54E42"/>
    <w:rsid w:val="00B54EFB"/>
    <w:rsid w:val="00B55034"/>
    <w:rsid w:val="00B554AA"/>
    <w:rsid w:val="00B55871"/>
    <w:rsid w:val="00B55A1E"/>
    <w:rsid w:val="00B5610E"/>
    <w:rsid w:val="00B56CD9"/>
    <w:rsid w:val="00B56D52"/>
    <w:rsid w:val="00B56E3C"/>
    <w:rsid w:val="00B573A8"/>
    <w:rsid w:val="00B57CCF"/>
    <w:rsid w:val="00B6007F"/>
    <w:rsid w:val="00B602B2"/>
    <w:rsid w:val="00B6163E"/>
    <w:rsid w:val="00B621AA"/>
    <w:rsid w:val="00B6278C"/>
    <w:rsid w:val="00B628CC"/>
    <w:rsid w:val="00B62E70"/>
    <w:rsid w:val="00B634F0"/>
    <w:rsid w:val="00B63989"/>
    <w:rsid w:val="00B64572"/>
    <w:rsid w:val="00B64805"/>
    <w:rsid w:val="00B64D74"/>
    <w:rsid w:val="00B661B1"/>
    <w:rsid w:val="00B67D0E"/>
    <w:rsid w:val="00B70F0C"/>
    <w:rsid w:val="00B70FF2"/>
    <w:rsid w:val="00B71157"/>
    <w:rsid w:val="00B7134E"/>
    <w:rsid w:val="00B71D31"/>
    <w:rsid w:val="00B72559"/>
    <w:rsid w:val="00B7283F"/>
    <w:rsid w:val="00B72A16"/>
    <w:rsid w:val="00B72C0E"/>
    <w:rsid w:val="00B7302B"/>
    <w:rsid w:val="00B73C00"/>
    <w:rsid w:val="00B7415B"/>
    <w:rsid w:val="00B75D57"/>
    <w:rsid w:val="00B761BA"/>
    <w:rsid w:val="00B76204"/>
    <w:rsid w:val="00B763CC"/>
    <w:rsid w:val="00B769A5"/>
    <w:rsid w:val="00B76E7C"/>
    <w:rsid w:val="00B76FF6"/>
    <w:rsid w:val="00B77B17"/>
    <w:rsid w:val="00B77BF8"/>
    <w:rsid w:val="00B77F83"/>
    <w:rsid w:val="00B8009C"/>
    <w:rsid w:val="00B805F3"/>
    <w:rsid w:val="00B81B9F"/>
    <w:rsid w:val="00B81FCF"/>
    <w:rsid w:val="00B8273D"/>
    <w:rsid w:val="00B8307A"/>
    <w:rsid w:val="00B837C2"/>
    <w:rsid w:val="00B84BC5"/>
    <w:rsid w:val="00B85A2B"/>
    <w:rsid w:val="00B85AB1"/>
    <w:rsid w:val="00B85B41"/>
    <w:rsid w:val="00B85CC4"/>
    <w:rsid w:val="00B863A7"/>
    <w:rsid w:val="00B867CE"/>
    <w:rsid w:val="00B86B67"/>
    <w:rsid w:val="00B8741A"/>
    <w:rsid w:val="00B87490"/>
    <w:rsid w:val="00B8749E"/>
    <w:rsid w:val="00B876CB"/>
    <w:rsid w:val="00B87BB6"/>
    <w:rsid w:val="00B904AF"/>
    <w:rsid w:val="00B90DB7"/>
    <w:rsid w:val="00B90DD3"/>
    <w:rsid w:val="00B91F7B"/>
    <w:rsid w:val="00B9210C"/>
    <w:rsid w:val="00B921E0"/>
    <w:rsid w:val="00B92D97"/>
    <w:rsid w:val="00B92FB5"/>
    <w:rsid w:val="00B9419C"/>
    <w:rsid w:val="00B9443E"/>
    <w:rsid w:val="00B945CB"/>
    <w:rsid w:val="00B94F2C"/>
    <w:rsid w:val="00B950D2"/>
    <w:rsid w:val="00B95B91"/>
    <w:rsid w:val="00B969C3"/>
    <w:rsid w:val="00B96A6D"/>
    <w:rsid w:val="00B97503"/>
    <w:rsid w:val="00B975E3"/>
    <w:rsid w:val="00B97B01"/>
    <w:rsid w:val="00BA1046"/>
    <w:rsid w:val="00BA1B05"/>
    <w:rsid w:val="00BA2062"/>
    <w:rsid w:val="00BA44D7"/>
    <w:rsid w:val="00BA48B9"/>
    <w:rsid w:val="00BA5744"/>
    <w:rsid w:val="00BA5C3F"/>
    <w:rsid w:val="00BA66D7"/>
    <w:rsid w:val="00BA67E8"/>
    <w:rsid w:val="00BA75FF"/>
    <w:rsid w:val="00BB029D"/>
    <w:rsid w:val="00BB0B45"/>
    <w:rsid w:val="00BB0C99"/>
    <w:rsid w:val="00BB0E88"/>
    <w:rsid w:val="00BB147F"/>
    <w:rsid w:val="00BB1662"/>
    <w:rsid w:val="00BB20C1"/>
    <w:rsid w:val="00BB2B8E"/>
    <w:rsid w:val="00BB3230"/>
    <w:rsid w:val="00BB348F"/>
    <w:rsid w:val="00BB34B0"/>
    <w:rsid w:val="00BB3849"/>
    <w:rsid w:val="00BB3B6F"/>
    <w:rsid w:val="00BB3CB9"/>
    <w:rsid w:val="00BB476D"/>
    <w:rsid w:val="00BB4BF7"/>
    <w:rsid w:val="00BB553F"/>
    <w:rsid w:val="00BB5597"/>
    <w:rsid w:val="00BB61FE"/>
    <w:rsid w:val="00BB70AF"/>
    <w:rsid w:val="00BB715F"/>
    <w:rsid w:val="00BB74AD"/>
    <w:rsid w:val="00BB7808"/>
    <w:rsid w:val="00BC029E"/>
    <w:rsid w:val="00BC04D7"/>
    <w:rsid w:val="00BC07E0"/>
    <w:rsid w:val="00BC17A5"/>
    <w:rsid w:val="00BC19B5"/>
    <w:rsid w:val="00BC1D86"/>
    <w:rsid w:val="00BC2880"/>
    <w:rsid w:val="00BC318D"/>
    <w:rsid w:val="00BC31E1"/>
    <w:rsid w:val="00BC3201"/>
    <w:rsid w:val="00BC3EB1"/>
    <w:rsid w:val="00BC4251"/>
    <w:rsid w:val="00BC443B"/>
    <w:rsid w:val="00BC4753"/>
    <w:rsid w:val="00BC4D08"/>
    <w:rsid w:val="00BC5BA3"/>
    <w:rsid w:val="00BC6CAA"/>
    <w:rsid w:val="00BC720D"/>
    <w:rsid w:val="00BC7775"/>
    <w:rsid w:val="00BC77F4"/>
    <w:rsid w:val="00BC7EB3"/>
    <w:rsid w:val="00BC7F78"/>
    <w:rsid w:val="00BD090C"/>
    <w:rsid w:val="00BD1183"/>
    <w:rsid w:val="00BD1802"/>
    <w:rsid w:val="00BD1DF8"/>
    <w:rsid w:val="00BD230B"/>
    <w:rsid w:val="00BD2439"/>
    <w:rsid w:val="00BD2AF4"/>
    <w:rsid w:val="00BD3BBB"/>
    <w:rsid w:val="00BD421F"/>
    <w:rsid w:val="00BD4E9F"/>
    <w:rsid w:val="00BD4F1B"/>
    <w:rsid w:val="00BD4F3C"/>
    <w:rsid w:val="00BD50CF"/>
    <w:rsid w:val="00BD5338"/>
    <w:rsid w:val="00BD5401"/>
    <w:rsid w:val="00BD6872"/>
    <w:rsid w:val="00BD68DF"/>
    <w:rsid w:val="00BD69F7"/>
    <w:rsid w:val="00BD6A00"/>
    <w:rsid w:val="00BD6D45"/>
    <w:rsid w:val="00BD6DBB"/>
    <w:rsid w:val="00BD6EBB"/>
    <w:rsid w:val="00BD73A2"/>
    <w:rsid w:val="00BD7E4B"/>
    <w:rsid w:val="00BE0087"/>
    <w:rsid w:val="00BE0460"/>
    <w:rsid w:val="00BE05D6"/>
    <w:rsid w:val="00BE065C"/>
    <w:rsid w:val="00BE0718"/>
    <w:rsid w:val="00BE0DF2"/>
    <w:rsid w:val="00BE11E3"/>
    <w:rsid w:val="00BE1EBB"/>
    <w:rsid w:val="00BE24C1"/>
    <w:rsid w:val="00BE266C"/>
    <w:rsid w:val="00BE3550"/>
    <w:rsid w:val="00BE3891"/>
    <w:rsid w:val="00BE39AF"/>
    <w:rsid w:val="00BE3A64"/>
    <w:rsid w:val="00BE4741"/>
    <w:rsid w:val="00BE49C1"/>
    <w:rsid w:val="00BE4D02"/>
    <w:rsid w:val="00BE565B"/>
    <w:rsid w:val="00BE579D"/>
    <w:rsid w:val="00BE5A6A"/>
    <w:rsid w:val="00BE74B1"/>
    <w:rsid w:val="00BE7B6C"/>
    <w:rsid w:val="00BE7F82"/>
    <w:rsid w:val="00BF07AB"/>
    <w:rsid w:val="00BF07C5"/>
    <w:rsid w:val="00BF1071"/>
    <w:rsid w:val="00BF1418"/>
    <w:rsid w:val="00BF20C7"/>
    <w:rsid w:val="00BF26AD"/>
    <w:rsid w:val="00BF2742"/>
    <w:rsid w:val="00BF2780"/>
    <w:rsid w:val="00BF2D23"/>
    <w:rsid w:val="00BF2D3A"/>
    <w:rsid w:val="00BF30E6"/>
    <w:rsid w:val="00BF4B75"/>
    <w:rsid w:val="00BF4DE7"/>
    <w:rsid w:val="00BF5983"/>
    <w:rsid w:val="00BF5F8B"/>
    <w:rsid w:val="00BF6322"/>
    <w:rsid w:val="00BF6581"/>
    <w:rsid w:val="00BF6CAD"/>
    <w:rsid w:val="00BF70BD"/>
    <w:rsid w:val="00BF737E"/>
    <w:rsid w:val="00C00B5F"/>
    <w:rsid w:val="00C01831"/>
    <w:rsid w:val="00C02F6C"/>
    <w:rsid w:val="00C037DC"/>
    <w:rsid w:val="00C038F5"/>
    <w:rsid w:val="00C03D76"/>
    <w:rsid w:val="00C0440A"/>
    <w:rsid w:val="00C0495F"/>
    <w:rsid w:val="00C052D3"/>
    <w:rsid w:val="00C05ACA"/>
    <w:rsid w:val="00C05EE2"/>
    <w:rsid w:val="00C06086"/>
    <w:rsid w:val="00C06189"/>
    <w:rsid w:val="00C063AE"/>
    <w:rsid w:val="00C06BC9"/>
    <w:rsid w:val="00C06F7F"/>
    <w:rsid w:val="00C07871"/>
    <w:rsid w:val="00C07BFC"/>
    <w:rsid w:val="00C07E56"/>
    <w:rsid w:val="00C10BEC"/>
    <w:rsid w:val="00C10F01"/>
    <w:rsid w:val="00C1146D"/>
    <w:rsid w:val="00C11AEF"/>
    <w:rsid w:val="00C12401"/>
    <w:rsid w:val="00C12438"/>
    <w:rsid w:val="00C1287F"/>
    <w:rsid w:val="00C129DD"/>
    <w:rsid w:val="00C12A07"/>
    <w:rsid w:val="00C13AB5"/>
    <w:rsid w:val="00C14566"/>
    <w:rsid w:val="00C15222"/>
    <w:rsid w:val="00C15B28"/>
    <w:rsid w:val="00C15B60"/>
    <w:rsid w:val="00C15D34"/>
    <w:rsid w:val="00C15DB1"/>
    <w:rsid w:val="00C15DDE"/>
    <w:rsid w:val="00C16194"/>
    <w:rsid w:val="00C16470"/>
    <w:rsid w:val="00C16551"/>
    <w:rsid w:val="00C166B1"/>
    <w:rsid w:val="00C16707"/>
    <w:rsid w:val="00C16A5B"/>
    <w:rsid w:val="00C16C2F"/>
    <w:rsid w:val="00C16C52"/>
    <w:rsid w:val="00C176D4"/>
    <w:rsid w:val="00C179F2"/>
    <w:rsid w:val="00C17AD5"/>
    <w:rsid w:val="00C17C18"/>
    <w:rsid w:val="00C2015A"/>
    <w:rsid w:val="00C202F4"/>
    <w:rsid w:val="00C21CAE"/>
    <w:rsid w:val="00C21F45"/>
    <w:rsid w:val="00C226DD"/>
    <w:rsid w:val="00C22BE5"/>
    <w:rsid w:val="00C23AC6"/>
    <w:rsid w:val="00C2488D"/>
    <w:rsid w:val="00C24D28"/>
    <w:rsid w:val="00C250AA"/>
    <w:rsid w:val="00C259DD"/>
    <w:rsid w:val="00C26002"/>
    <w:rsid w:val="00C260CD"/>
    <w:rsid w:val="00C26574"/>
    <w:rsid w:val="00C26D77"/>
    <w:rsid w:val="00C2746F"/>
    <w:rsid w:val="00C2756C"/>
    <w:rsid w:val="00C276ED"/>
    <w:rsid w:val="00C27D8C"/>
    <w:rsid w:val="00C27E6A"/>
    <w:rsid w:val="00C27EFD"/>
    <w:rsid w:val="00C304DA"/>
    <w:rsid w:val="00C308A8"/>
    <w:rsid w:val="00C30A61"/>
    <w:rsid w:val="00C3171B"/>
    <w:rsid w:val="00C31799"/>
    <w:rsid w:val="00C322A4"/>
    <w:rsid w:val="00C32954"/>
    <w:rsid w:val="00C34230"/>
    <w:rsid w:val="00C34500"/>
    <w:rsid w:val="00C34A2A"/>
    <w:rsid w:val="00C35B76"/>
    <w:rsid w:val="00C35EA6"/>
    <w:rsid w:val="00C36239"/>
    <w:rsid w:val="00C364A8"/>
    <w:rsid w:val="00C36A3A"/>
    <w:rsid w:val="00C36AEF"/>
    <w:rsid w:val="00C37317"/>
    <w:rsid w:val="00C3781E"/>
    <w:rsid w:val="00C4095B"/>
    <w:rsid w:val="00C409D5"/>
    <w:rsid w:val="00C40F06"/>
    <w:rsid w:val="00C4108A"/>
    <w:rsid w:val="00C418DB"/>
    <w:rsid w:val="00C41E4F"/>
    <w:rsid w:val="00C42503"/>
    <w:rsid w:val="00C4317D"/>
    <w:rsid w:val="00C437FF"/>
    <w:rsid w:val="00C44125"/>
    <w:rsid w:val="00C443D8"/>
    <w:rsid w:val="00C44F9E"/>
    <w:rsid w:val="00C45251"/>
    <w:rsid w:val="00C454AD"/>
    <w:rsid w:val="00C45BF3"/>
    <w:rsid w:val="00C45FD2"/>
    <w:rsid w:val="00C46262"/>
    <w:rsid w:val="00C46811"/>
    <w:rsid w:val="00C479D5"/>
    <w:rsid w:val="00C47A07"/>
    <w:rsid w:val="00C47B4A"/>
    <w:rsid w:val="00C47BB9"/>
    <w:rsid w:val="00C47DB6"/>
    <w:rsid w:val="00C506C0"/>
    <w:rsid w:val="00C50754"/>
    <w:rsid w:val="00C5081A"/>
    <w:rsid w:val="00C5083B"/>
    <w:rsid w:val="00C50A04"/>
    <w:rsid w:val="00C50C87"/>
    <w:rsid w:val="00C513F9"/>
    <w:rsid w:val="00C517C1"/>
    <w:rsid w:val="00C518C3"/>
    <w:rsid w:val="00C51A22"/>
    <w:rsid w:val="00C51DB5"/>
    <w:rsid w:val="00C526C6"/>
    <w:rsid w:val="00C53734"/>
    <w:rsid w:val="00C53ABC"/>
    <w:rsid w:val="00C541D2"/>
    <w:rsid w:val="00C548A0"/>
    <w:rsid w:val="00C55582"/>
    <w:rsid w:val="00C55E92"/>
    <w:rsid w:val="00C55ED2"/>
    <w:rsid w:val="00C561DF"/>
    <w:rsid w:val="00C56294"/>
    <w:rsid w:val="00C57721"/>
    <w:rsid w:val="00C57870"/>
    <w:rsid w:val="00C57D9D"/>
    <w:rsid w:val="00C60078"/>
    <w:rsid w:val="00C60821"/>
    <w:rsid w:val="00C60C7E"/>
    <w:rsid w:val="00C60F8E"/>
    <w:rsid w:val="00C613E8"/>
    <w:rsid w:val="00C617DE"/>
    <w:rsid w:val="00C61B15"/>
    <w:rsid w:val="00C61CBE"/>
    <w:rsid w:val="00C621B3"/>
    <w:rsid w:val="00C62327"/>
    <w:rsid w:val="00C6339D"/>
    <w:rsid w:val="00C63DE8"/>
    <w:rsid w:val="00C63E34"/>
    <w:rsid w:val="00C642AE"/>
    <w:rsid w:val="00C64426"/>
    <w:rsid w:val="00C64A2A"/>
    <w:rsid w:val="00C652CB"/>
    <w:rsid w:val="00C658A6"/>
    <w:rsid w:val="00C65ABB"/>
    <w:rsid w:val="00C65CCB"/>
    <w:rsid w:val="00C6602A"/>
    <w:rsid w:val="00C660E1"/>
    <w:rsid w:val="00C663C7"/>
    <w:rsid w:val="00C663C9"/>
    <w:rsid w:val="00C6679F"/>
    <w:rsid w:val="00C67593"/>
    <w:rsid w:val="00C6783C"/>
    <w:rsid w:val="00C67BAC"/>
    <w:rsid w:val="00C70EE0"/>
    <w:rsid w:val="00C72E5C"/>
    <w:rsid w:val="00C73A16"/>
    <w:rsid w:val="00C74056"/>
    <w:rsid w:val="00C76008"/>
    <w:rsid w:val="00C7702E"/>
    <w:rsid w:val="00C773CD"/>
    <w:rsid w:val="00C77876"/>
    <w:rsid w:val="00C77F63"/>
    <w:rsid w:val="00C77FC1"/>
    <w:rsid w:val="00C806C6"/>
    <w:rsid w:val="00C80FCE"/>
    <w:rsid w:val="00C8101C"/>
    <w:rsid w:val="00C811CC"/>
    <w:rsid w:val="00C81606"/>
    <w:rsid w:val="00C81F32"/>
    <w:rsid w:val="00C8228D"/>
    <w:rsid w:val="00C822F5"/>
    <w:rsid w:val="00C82EB1"/>
    <w:rsid w:val="00C8350C"/>
    <w:rsid w:val="00C83602"/>
    <w:rsid w:val="00C837B0"/>
    <w:rsid w:val="00C83B8C"/>
    <w:rsid w:val="00C8432F"/>
    <w:rsid w:val="00C844FF"/>
    <w:rsid w:val="00C8456C"/>
    <w:rsid w:val="00C84E4C"/>
    <w:rsid w:val="00C84E9B"/>
    <w:rsid w:val="00C84FEE"/>
    <w:rsid w:val="00C8577E"/>
    <w:rsid w:val="00C85D9C"/>
    <w:rsid w:val="00C86748"/>
    <w:rsid w:val="00C8707D"/>
    <w:rsid w:val="00C87556"/>
    <w:rsid w:val="00C8777A"/>
    <w:rsid w:val="00C87937"/>
    <w:rsid w:val="00C903C8"/>
    <w:rsid w:val="00C91598"/>
    <w:rsid w:val="00C91972"/>
    <w:rsid w:val="00C92B50"/>
    <w:rsid w:val="00C93B3C"/>
    <w:rsid w:val="00C93CCE"/>
    <w:rsid w:val="00C94644"/>
    <w:rsid w:val="00C94A03"/>
    <w:rsid w:val="00C94E2C"/>
    <w:rsid w:val="00C9510C"/>
    <w:rsid w:val="00C954A6"/>
    <w:rsid w:val="00C95A1A"/>
    <w:rsid w:val="00C95FDC"/>
    <w:rsid w:val="00C95FF0"/>
    <w:rsid w:val="00C96833"/>
    <w:rsid w:val="00C9709C"/>
    <w:rsid w:val="00C975B0"/>
    <w:rsid w:val="00C97631"/>
    <w:rsid w:val="00CA0114"/>
    <w:rsid w:val="00CA1464"/>
    <w:rsid w:val="00CA1E12"/>
    <w:rsid w:val="00CA1F0A"/>
    <w:rsid w:val="00CA1FCA"/>
    <w:rsid w:val="00CA2252"/>
    <w:rsid w:val="00CA2749"/>
    <w:rsid w:val="00CA2840"/>
    <w:rsid w:val="00CA2872"/>
    <w:rsid w:val="00CA2893"/>
    <w:rsid w:val="00CA2FB0"/>
    <w:rsid w:val="00CA300A"/>
    <w:rsid w:val="00CA31B1"/>
    <w:rsid w:val="00CA33ED"/>
    <w:rsid w:val="00CA3478"/>
    <w:rsid w:val="00CA37C4"/>
    <w:rsid w:val="00CA3821"/>
    <w:rsid w:val="00CA3E41"/>
    <w:rsid w:val="00CA423F"/>
    <w:rsid w:val="00CA424F"/>
    <w:rsid w:val="00CA43AA"/>
    <w:rsid w:val="00CA4469"/>
    <w:rsid w:val="00CA5317"/>
    <w:rsid w:val="00CA5563"/>
    <w:rsid w:val="00CA5687"/>
    <w:rsid w:val="00CA5736"/>
    <w:rsid w:val="00CA5961"/>
    <w:rsid w:val="00CA5EC5"/>
    <w:rsid w:val="00CA6101"/>
    <w:rsid w:val="00CA6699"/>
    <w:rsid w:val="00CA728B"/>
    <w:rsid w:val="00CA7301"/>
    <w:rsid w:val="00CA7C9B"/>
    <w:rsid w:val="00CB07D8"/>
    <w:rsid w:val="00CB07F8"/>
    <w:rsid w:val="00CB0965"/>
    <w:rsid w:val="00CB09C4"/>
    <w:rsid w:val="00CB0CC8"/>
    <w:rsid w:val="00CB103E"/>
    <w:rsid w:val="00CB1209"/>
    <w:rsid w:val="00CB15DA"/>
    <w:rsid w:val="00CB178C"/>
    <w:rsid w:val="00CB2124"/>
    <w:rsid w:val="00CB2748"/>
    <w:rsid w:val="00CB308D"/>
    <w:rsid w:val="00CB325C"/>
    <w:rsid w:val="00CB3574"/>
    <w:rsid w:val="00CB3609"/>
    <w:rsid w:val="00CB3792"/>
    <w:rsid w:val="00CB3AD0"/>
    <w:rsid w:val="00CB4128"/>
    <w:rsid w:val="00CB4330"/>
    <w:rsid w:val="00CB4F8C"/>
    <w:rsid w:val="00CB5452"/>
    <w:rsid w:val="00CB5727"/>
    <w:rsid w:val="00CB6748"/>
    <w:rsid w:val="00CB6B18"/>
    <w:rsid w:val="00CC25E6"/>
    <w:rsid w:val="00CC25F3"/>
    <w:rsid w:val="00CC2EAC"/>
    <w:rsid w:val="00CC39F9"/>
    <w:rsid w:val="00CC3A2A"/>
    <w:rsid w:val="00CC3DC6"/>
    <w:rsid w:val="00CC3F6B"/>
    <w:rsid w:val="00CC43AC"/>
    <w:rsid w:val="00CC44C3"/>
    <w:rsid w:val="00CC4585"/>
    <w:rsid w:val="00CC4864"/>
    <w:rsid w:val="00CC4D2F"/>
    <w:rsid w:val="00CC5238"/>
    <w:rsid w:val="00CC57F9"/>
    <w:rsid w:val="00CC654E"/>
    <w:rsid w:val="00CC668B"/>
    <w:rsid w:val="00CC73C2"/>
    <w:rsid w:val="00CC74B5"/>
    <w:rsid w:val="00CC7562"/>
    <w:rsid w:val="00CC793C"/>
    <w:rsid w:val="00CD016B"/>
    <w:rsid w:val="00CD05C8"/>
    <w:rsid w:val="00CD0681"/>
    <w:rsid w:val="00CD099B"/>
    <w:rsid w:val="00CD0BBD"/>
    <w:rsid w:val="00CD0C3F"/>
    <w:rsid w:val="00CD1646"/>
    <w:rsid w:val="00CD17E8"/>
    <w:rsid w:val="00CD1A95"/>
    <w:rsid w:val="00CD22A5"/>
    <w:rsid w:val="00CD2422"/>
    <w:rsid w:val="00CD258C"/>
    <w:rsid w:val="00CD2E23"/>
    <w:rsid w:val="00CD2EA1"/>
    <w:rsid w:val="00CD37B6"/>
    <w:rsid w:val="00CD4EF8"/>
    <w:rsid w:val="00CD4FD7"/>
    <w:rsid w:val="00CD5A7A"/>
    <w:rsid w:val="00CD5F51"/>
    <w:rsid w:val="00CD65CB"/>
    <w:rsid w:val="00CD6836"/>
    <w:rsid w:val="00CD6D24"/>
    <w:rsid w:val="00CD70EC"/>
    <w:rsid w:val="00CD7245"/>
    <w:rsid w:val="00CD7246"/>
    <w:rsid w:val="00CD7A82"/>
    <w:rsid w:val="00CE025F"/>
    <w:rsid w:val="00CE0588"/>
    <w:rsid w:val="00CE11C1"/>
    <w:rsid w:val="00CE14CB"/>
    <w:rsid w:val="00CE15C3"/>
    <w:rsid w:val="00CE1A13"/>
    <w:rsid w:val="00CE2207"/>
    <w:rsid w:val="00CE227F"/>
    <w:rsid w:val="00CE23B8"/>
    <w:rsid w:val="00CE2B9D"/>
    <w:rsid w:val="00CE2C57"/>
    <w:rsid w:val="00CE2DEA"/>
    <w:rsid w:val="00CE3329"/>
    <w:rsid w:val="00CE3C2B"/>
    <w:rsid w:val="00CE452A"/>
    <w:rsid w:val="00CE46BE"/>
    <w:rsid w:val="00CE4B16"/>
    <w:rsid w:val="00CE4F6D"/>
    <w:rsid w:val="00CE55CF"/>
    <w:rsid w:val="00CE5744"/>
    <w:rsid w:val="00CE59E8"/>
    <w:rsid w:val="00CE5F4A"/>
    <w:rsid w:val="00CE6B97"/>
    <w:rsid w:val="00CE70F1"/>
    <w:rsid w:val="00CF02BD"/>
    <w:rsid w:val="00CF090C"/>
    <w:rsid w:val="00CF10C8"/>
    <w:rsid w:val="00CF1650"/>
    <w:rsid w:val="00CF21EB"/>
    <w:rsid w:val="00CF2684"/>
    <w:rsid w:val="00CF2B18"/>
    <w:rsid w:val="00CF2B4C"/>
    <w:rsid w:val="00CF2B58"/>
    <w:rsid w:val="00CF3809"/>
    <w:rsid w:val="00CF3EC1"/>
    <w:rsid w:val="00CF3FA9"/>
    <w:rsid w:val="00CF43FF"/>
    <w:rsid w:val="00CF4554"/>
    <w:rsid w:val="00CF4825"/>
    <w:rsid w:val="00CF567C"/>
    <w:rsid w:val="00CF59D1"/>
    <w:rsid w:val="00CF5A03"/>
    <w:rsid w:val="00CF5B96"/>
    <w:rsid w:val="00CF5C56"/>
    <w:rsid w:val="00CF5D26"/>
    <w:rsid w:val="00CF5E45"/>
    <w:rsid w:val="00CF6143"/>
    <w:rsid w:val="00CF63A6"/>
    <w:rsid w:val="00CF6D0E"/>
    <w:rsid w:val="00CF6D42"/>
    <w:rsid w:val="00CF6FC6"/>
    <w:rsid w:val="00CF79D2"/>
    <w:rsid w:val="00CF7ACA"/>
    <w:rsid w:val="00CF7F16"/>
    <w:rsid w:val="00D006BC"/>
    <w:rsid w:val="00D00938"/>
    <w:rsid w:val="00D00BC0"/>
    <w:rsid w:val="00D01108"/>
    <w:rsid w:val="00D012F1"/>
    <w:rsid w:val="00D01595"/>
    <w:rsid w:val="00D017DB"/>
    <w:rsid w:val="00D01DBF"/>
    <w:rsid w:val="00D01FA2"/>
    <w:rsid w:val="00D022BA"/>
    <w:rsid w:val="00D02702"/>
    <w:rsid w:val="00D02767"/>
    <w:rsid w:val="00D030A8"/>
    <w:rsid w:val="00D03D1A"/>
    <w:rsid w:val="00D03D47"/>
    <w:rsid w:val="00D047AA"/>
    <w:rsid w:val="00D04BE9"/>
    <w:rsid w:val="00D051D6"/>
    <w:rsid w:val="00D05346"/>
    <w:rsid w:val="00D053FA"/>
    <w:rsid w:val="00D0588F"/>
    <w:rsid w:val="00D05937"/>
    <w:rsid w:val="00D05E22"/>
    <w:rsid w:val="00D062D1"/>
    <w:rsid w:val="00D0644E"/>
    <w:rsid w:val="00D0655F"/>
    <w:rsid w:val="00D06A43"/>
    <w:rsid w:val="00D06B56"/>
    <w:rsid w:val="00D06CDB"/>
    <w:rsid w:val="00D073CC"/>
    <w:rsid w:val="00D1000D"/>
    <w:rsid w:val="00D10170"/>
    <w:rsid w:val="00D10E08"/>
    <w:rsid w:val="00D115B4"/>
    <w:rsid w:val="00D11E8B"/>
    <w:rsid w:val="00D11F98"/>
    <w:rsid w:val="00D12143"/>
    <w:rsid w:val="00D121F2"/>
    <w:rsid w:val="00D127EC"/>
    <w:rsid w:val="00D12A5D"/>
    <w:rsid w:val="00D139C3"/>
    <w:rsid w:val="00D13FFC"/>
    <w:rsid w:val="00D14564"/>
    <w:rsid w:val="00D148BD"/>
    <w:rsid w:val="00D14C86"/>
    <w:rsid w:val="00D14F2F"/>
    <w:rsid w:val="00D15452"/>
    <w:rsid w:val="00D16519"/>
    <w:rsid w:val="00D1664F"/>
    <w:rsid w:val="00D170B0"/>
    <w:rsid w:val="00D1715F"/>
    <w:rsid w:val="00D17163"/>
    <w:rsid w:val="00D17BA8"/>
    <w:rsid w:val="00D20032"/>
    <w:rsid w:val="00D203F6"/>
    <w:rsid w:val="00D20DEE"/>
    <w:rsid w:val="00D213D3"/>
    <w:rsid w:val="00D21EF0"/>
    <w:rsid w:val="00D21FC1"/>
    <w:rsid w:val="00D220CC"/>
    <w:rsid w:val="00D22AF1"/>
    <w:rsid w:val="00D22B3B"/>
    <w:rsid w:val="00D23744"/>
    <w:rsid w:val="00D2375A"/>
    <w:rsid w:val="00D23A02"/>
    <w:rsid w:val="00D23DE8"/>
    <w:rsid w:val="00D24F76"/>
    <w:rsid w:val="00D25AE9"/>
    <w:rsid w:val="00D25D4B"/>
    <w:rsid w:val="00D2600A"/>
    <w:rsid w:val="00D260D2"/>
    <w:rsid w:val="00D261D9"/>
    <w:rsid w:val="00D2647D"/>
    <w:rsid w:val="00D267A1"/>
    <w:rsid w:val="00D26D92"/>
    <w:rsid w:val="00D27383"/>
    <w:rsid w:val="00D27725"/>
    <w:rsid w:val="00D2777B"/>
    <w:rsid w:val="00D27F99"/>
    <w:rsid w:val="00D300E7"/>
    <w:rsid w:val="00D30190"/>
    <w:rsid w:val="00D3082D"/>
    <w:rsid w:val="00D31565"/>
    <w:rsid w:val="00D3162E"/>
    <w:rsid w:val="00D316F4"/>
    <w:rsid w:val="00D317A1"/>
    <w:rsid w:val="00D31A79"/>
    <w:rsid w:val="00D32590"/>
    <w:rsid w:val="00D32BE9"/>
    <w:rsid w:val="00D34674"/>
    <w:rsid w:val="00D35872"/>
    <w:rsid w:val="00D359FF"/>
    <w:rsid w:val="00D35C18"/>
    <w:rsid w:val="00D35E72"/>
    <w:rsid w:val="00D40914"/>
    <w:rsid w:val="00D40B8D"/>
    <w:rsid w:val="00D40C1D"/>
    <w:rsid w:val="00D40EFF"/>
    <w:rsid w:val="00D410E8"/>
    <w:rsid w:val="00D41427"/>
    <w:rsid w:val="00D41560"/>
    <w:rsid w:val="00D415D5"/>
    <w:rsid w:val="00D42170"/>
    <w:rsid w:val="00D42796"/>
    <w:rsid w:val="00D42C1A"/>
    <w:rsid w:val="00D43827"/>
    <w:rsid w:val="00D43AF8"/>
    <w:rsid w:val="00D43C8E"/>
    <w:rsid w:val="00D44684"/>
    <w:rsid w:val="00D44893"/>
    <w:rsid w:val="00D44924"/>
    <w:rsid w:val="00D4522C"/>
    <w:rsid w:val="00D45290"/>
    <w:rsid w:val="00D453A6"/>
    <w:rsid w:val="00D458B7"/>
    <w:rsid w:val="00D458D5"/>
    <w:rsid w:val="00D458F6"/>
    <w:rsid w:val="00D45EA4"/>
    <w:rsid w:val="00D46081"/>
    <w:rsid w:val="00D4611F"/>
    <w:rsid w:val="00D465EB"/>
    <w:rsid w:val="00D468F2"/>
    <w:rsid w:val="00D469B9"/>
    <w:rsid w:val="00D46E27"/>
    <w:rsid w:val="00D4751B"/>
    <w:rsid w:val="00D47CAD"/>
    <w:rsid w:val="00D47DEE"/>
    <w:rsid w:val="00D503BB"/>
    <w:rsid w:val="00D51114"/>
    <w:rsid w:val="00D5128D"/>
    <w:rsid w:val="00D5193A"/>
    <w:rsid w:val="00D51EEA"/>
    <w:rsid w:val="00D52217"/>
    <w:rsid w:val="00D5258D"/>
    <w:rsid w:val="00D5282A"/>
    <w:rsid w:val="00D52927"/>
    <w:rsid w:val="00D52D01"/>
    <w:rsid w:val="00D532C6"/>
    <w:rsid w:val="00D53688"/>
    <w:rsid w:val="00D54156"/>
    <w:rsid w:val="00D541D7"/>
    <w:rsid w:val="00D5459E"/>
    <w:rsid w:val="00D54E21"/>
    <w:rsid w:val="00D551D9"/>
    <w:rsid w:val="00D56254"/>
    <w:rsid w:val="00D56456"/>
    <w:rsid w:val="00D56B47"/>
    <w:rsid w:val="00D56CF4"/>
    <w:rsid w:val="00D56D3E"/>
    <w:rsid w:val="00D56EB0"/>
    <w:rsid w:val="00D56F37"/>
    <w:rsid w:val="00D57149"/>
    <w:rsid w:val="00D5798C"/>
    <w:rsid w:val="00D6087B"/>
    <w:rsid w:val="00D6189B"/>
    <w:rsid w:val="00D620FB"/>
    <w:rsid w:val="00D62404"/>
    <w:rsid w:val="00D62B0D"/>
    <w:rsid w:val="00D63473"/>
    <w:rsid w:val="00D634FE"/>
    <w:rsid w:val="00D6367E"/>
    <w:rsid w:val="00D63D1F"/>
    <w:rsid w:val="00D640AC"/>
    <w:rsid w:val="00D6465C"/>
    <w:rsid w:val="00D654B5"/>
    <w:rsid w:val="00D6571A"/>
    <w:rsid w:val="00D658F4"/>
    <w:rsid w:val="00D65D88"/>
    <w:rsid w:val="00D66299"/>
    <w:rsid w:val="00D66BC5"/>
    <w:rsid w:val="00D677A5"/>
    <w:rsid w:val="00D67832"/>
    <w:rsid w:val="00D67D72"/>
    <w:rsid w:val="00D67FD9"/>
    <w:rsid w:val="00D70A84"/>
    <w:rsid w:val="00D70B9D"/>
    <w:rsid w:val="00D70E93"/>
    <w:rsid w:val="00D7168C"/>
    <w:rsid w:val="00D71F3B"/>
    <w:rsid w:val="00D72AC0"/>
    <w:rsid w:val="00D73E9F"/>
    <w:rsid w:val="00D74033"/>
    <w:rsid w:val="00D7413C"/>
    <w:rsid w:val="00D748DB"/>
    <w:rsid w:val="00D74939"/>
    <w:rsid w:val="00D74B5E"/>
    <w:rsid w:val="00D74E0F"/>
    <w:rsid w:val="00D74FDC"/>
    <w:rsid w:val="00D7572F"/>
    <w:rsid w:val="00D75979"/>
    <w:rsid w:val="00D763F4"/>
    <w:rsid w:val="00D764B6"/>
    <w:rsid w:val="00D76536"/>
    <w:rsid w:val="00D76EA5"/>
    <w:rsid w:val="00D77072"/>
    <w:rsid w:val="00D77C9A"/>
    <w:rsid w:val="00D8001A"/>
    <w:rsid w:val="00D8045D"/>
    <w:rsid w:val="00D80629"/>
    <w:rsid w:val="00D80732"/>
    <w:rsid w:val="00D8074E"/>
    <w:rsid w:val="00D80852"/>
    <w:rsid w:val="00D80E32"/>
    <w:rsid w:val="00D82768"/>
    <w:rsid w:val="00D82FCC"/>
    <w:rsid w:val="00D831F7"/>
    <w:rsid w:val="00D8325D"/>
    <w:rsid w:val="00D8370A"/>
    <w:rsid w:val="00D83E96"/>
    <w:rsid w:val="00D83F59"/>
    <w:rsid w:val="00D8443A"/>
    <w:rsid w:val="00D84724"/>
    <w:rsid w:val="00D85123"/>
    <w:rsid w:val="00D85464"/>
    <w:rsid w:val="00D85772"/>
    <w:rsid w:val="00D86525"/>
    <w:rsid w:val="00D86A14"/>
    <w:rsid w:val="00D86A23"/>
    <w:rsid w:val="00D86BB6"/>
    <w:rsid w:val="00D86F53"/>
    <w:rsid w:val="00D87285"/>
    <w:rsid w:val="00D87381"/>
    <w:rsid w:val="00D878D2"/>
    <w:rsid w:val="00D879B8"/>
    <w:rsid w:val="00D87D7B"/>
    <w:rsid w:val="00D87DAD"/>
    <w:rsid w:val="00D87FAA"/>
    <w:rsid w:val="00D90544"/>
    <w:rsid w:val="00D909FB"/>
    <w:rsid w:val="00D90E64"/>
    <w:rsid w:val="00D91384"/>
    <w:rsid w:val="00D91940"/>
    <w:rsid w:val="00D91A76"/>
    <w:rsid w:val="00D92907"/>
    <w:rsid w:val="00D931DF"/>
    <w:rsid w:val="00D93D3E"/>
    <w:rsid w:val="00D93E63"/>
    <w:rsid w:val="00D9446C"/>
    <w:rsid w:val="00D94E6D"/>
    <w:rsid w:val="00D952E6"/>
    <w:rsid w:val="00D954B9"/>
    <w:rsid w:val="00D95615"/>
    <w:rsid w:val="00D958B0"/>
    <w:rsid w:val="00D95980"/>
    <w:rsid w:val="00D95A23"/>
    <w:rsid w:val="00D95AE2"/>
    <w:rsid w:val="00D95EA9"/>
    <w:rsid w:val="00D965A8"/>
    <w:rsid w:val="00D96A8F"/>
    <w:rsid w:val="00D96B1F"/>
    <w:rsid w:val="00D97398"/>
    <w:rsid w:val="00D977AC"/>
    <w:rsid w:val="00D97868"/>
    <w:rsid w:val="00D97AE4"/>
    <w:rsid w:val="00DA08A1"/>
    <w:rsid w:val="00DA0ED8"/>
    <w:rsid w:val="00DA1F83"/>
    <w:rsid w:val="00DA23F5"/>
    <w:rsid w:val="00DA2DC9"/>
    <w:rsid w:val="00DA3227"/>
    <w:rsid w:val="00DA341F"/>
    <w:rsid w:val="00DA4DBB"/>
    <w:rsid w:val="00DA5994"/>
    <w:rsid w:val="00DA6499"/>
    <w:rsid w:val="00DA67DE"/>
    <w:rsid w:val="00DA6C8C"/>
    <w:rsid w:val="00DA7100"/>
    <w:rsid w:val="00DA7321"/>
    <w:rsid w:val="00DB02F5"/>
    <w:rsid w:val="00DB04B3"/>
    <w:rsid w:val="00DB0752"/>
    <w:rsid w:val="00DB0E14"/>
    <w:rsid w:val="00DB15FD"/>
    <w:rsid w:val="00DB1D1D"/>
    <w:rsid w:val="00DB21D4"/>
    <w:rsid w:val="00DB2848"/>
    <w:rsid w:val="00DB3020"/>
    <w:rsid w:val="00DB371B"/>
    <w:rsid w:val="00DB37D4"/>
    <w:rsid w:val="00DB38C7"/>
    <w:rsid w:val="00DB3AE0"/>
    <w:rsid w:val="00DB3B14"/>
    <w:rsid w:val="00DB43C9"/>
    <w:rsid w:val="00DB45EA"/>
    <w:rsid w:val="00DB51F0"/>
    <w:rsid w:val="00DB57C7"/>
    <w:rsid w:val="00DB5974"/>
    <w:rsid w:val="00DB5DA7"/>
    <w:rsid w:val="00DB5F93"/>
    <w:rsid w:val="00DB6336"/>
    <w:rsid w:val="00DB6F43"/>
    <w:rsid w:val="00DB7F4B"/>
    <w:rsid w:val="00DC0490"/>
    <w:rsid w:val="00DC0BB7"/>
    <w:rsid w:val="00DC1150"/>
    <w:rsid w:val="00DC1739"/>
    <w:rsid w:val="00DC1A06"/>
    <w:rsid w:val="00DC1C30"/>
    <w:rsid w:val="00DC23F5"/>
    <w:rsid w:val="00DC314A"/>
    <w:rsid w:val="00DC3F40"/>
    <w:rsid w:val="00DC4262"/>
    <w:rsid w:val="00DC4871"/>
    <w:rsid w:val="00DC4E52"/>
    <w:rsid w:val="00DC4FE4"/>
    <w:rsid w:val="00DC6725"/>
    <w:rsid w:val="00DC6FC5"/>
    <w:rsid w:val="00DC7A49"/>
    <w:rsid w:val="00DC7B70"/>
    <w:rsid w:val="00DD03B1"/>
    <w:rsid w:val="00DD0942"/>
    <w:rsid w:val="00DD14F2"/>
    <w:rsid w:val="00DD1AC5"/>
    <w:rsid w:val="00DD2454"/>
    <w:rsid w:val="00DD270C"/>
    <w:rsid w:val="00DD27A7"/>
    <w:rsid w:val="00DD34A5"/>
    <w:rsid w:val="00DD36B1"/>
    <w:rsid w:val="00DD4391"/>
    <w:rsid w:val="00DD5708"/>
    <w:rsid w:val="00DD575E"/>
    <w:rsid w:val="00DD5B2E"/>
    <w:rsid w:val="00DD5EA8"/>
    <w:rsid w:val="00DD6167"/>
    <w:rsid w:val="00DD6888"/>
    <w:rsid w:val="00DD6C8D"/>
    <w:rsid w:val="00DD74D5"/>
    <w:rsid w:val="00DE03C3"/>
    <w:rsid w:val="00DE101B"/>
    <w:rsid w:val="00DE1171"/>
    <w:rsid w:val="00DE18E9"/>
    <w:rsid w:val="00DE1F3E"/>
    <w:rsid w:val="00DE2786"/>
    <w:rsid w:val="00DE2A18"/>
    <w:rsid w:val="00DE2B87"/>
    <w:rsid w:val="00DE2C52"/>
    <w:rsid w:val="00DE2D76"/>
    <w:rsid w:val="00DE3394"/>
    <w:rsid w:val="00DE39EB"/>
    <w:rsid w:val="00DE4D91"/>
    <w:rsid w:val="00DE55F4"/>
    <w:rsid w:val="00DE57CB"/>
    <w:rsid w:val="00DE63C8"/>
    <w:rsid w:val="00DE64C2"/>
    <w:rsid w:val="00DE69B4"/>
    <w:rsid w:val="00DE793C"/>
    <w:rsid w:val="00DE7C9B"/>
    <w:rsid w:val="00DE7DEA"/>
    <w:rsid w:val="00DF0166"/>
    <w:rsid w:val="00DF0C9F"/>
    <w:rsid w:val="00DF0CEB"/>
    <w:rsid w:val="00DF0E82"/>
    <w:rsid w:val="00DF10A3"/>
    <w:rsid w:val="00DF13F6"/>
    <w:rsid w:val="00DF18FF"/>
    <w:rsid w:val="00DF1B7B"/>
    <w:rsid w:val="00DF315D"/>
    <w:rsid w:val="00DF3F0C"/>
    <w:rsid w:val="00DF4464"/>
    <w:rsid w:val="00DF4E53"/>
    <w:rsid w:val="00DF546F"/>
    <w:rsid w:val="00DF569D"/>
    <w:rsid w:val="00DF58D4"/>
    <w:rsid w:val="00DF58DA"/>
    <w:rsid w:val="00DF59A8"/>
    <w:rsid w:val="00DF59E0"/>
    <w:rsid w:val="00DF5A11"/>
    <w:rsid w:val="00DF6ACA"/>
    <w:rsid w:val="00DF7201"/>
    <w:rsid w:val="00E00943"/>
    <w:rsid w:val="00E0147A"/>
    <w:rsid w:val="00E016EA"/>
    <w:rsid w:val="00E01991"/>
    <w:rsid w:val="00E0234E"/>
    <w:rsid w:val="00E029C3"/>
    <w:rsid w:val="00E02EA4"/>
    <w:rsid w:val="00E0306F"/>
    <w:rsid w:val="00E0332B"/>
    <w:rsid w:val="00E03884"/>
    <w:rsid w:val="00E04174"/>
    <w:rsid w:val="00E04663"/>
    <w:rsid w:val="00E04D1C"/>
    <w:rsid w:val="00E04D3C"/>
    <w:rsid w:val="00E04E44"/>
    <w:rsid w:val="00E05164"/>
    <w:rsid w:val="00E06857"/>
    <w:rsid w:val="00E06B09"/>
    <w:rsid w:val="00E0705B"/>
    <w:rsid w:val="00E07B52"/>
    <w:rsid w:val="00E07D98"/>
    <w:rsid w:val="00E101E6"/>
    <w:rsid w:val="00E1085B"/>
    <w:rsid w:val="00E10AD1"/>
    <w:rsid w:val="00E11B47"/>
    <w:rsid w:val="00E12280"/>
    <w:rsid w:val="00E12D84"/>
    <w:rsid w:val="00E14AD3"/>
    <w:rsid w:val="00E16DBC"/>
    <w:rsid w:val="00E17489"/>
    <w:rsid w:val="00E201D2"/>
    <w:rsid w:val="00E205F6"/>
    <w:rsid w:val="00E2090F"/>
    <w:rsid w:val="00E20955"/>
    <w:rsid w:val="00E20EFC"/>
    <w:rsid w:val="00E21943"/>
    <w:rsid w:val="00E21A0F"/>
    <w:rsid w:val="00E21A53"/>
    <w:rsid w:val="00E21E82"/>
    <w:rsid w:val="00E220AC"/>
    <w:rsid w:val="00E22E4D"/>
    <w:rsid w:val="00E23219"/>
    <w:rsid w:val="00E23568"/>
    <w:rsid w:val="00E23581"/>
    <w:rsid w:val="00E237BE"/>
    <w:rsid w:val="00E24114"/>
    <w:rsid w:val="00E25254"/>
    <w:rsid w:val="00E25EFD"/>
    <w:rsid w:val="00E25EFF"/>
    <w:rsid w:val="00E26B50"/>
    <w:rsid w:val="00E27133"/>
    <w:rsid w:val="00E2781A"/>
    <w:rsid w:val="00E27A9E"/>
    <w:rsid w:val="00E301FC"/>
    <w:rsid w:val="00E30237"/>
    <w:rsid w:val="00E305E0"/>
    <w:rsid w:val="00E30C3D"/>
    <w:rsid w:val="00E30DDB"/>
    <w:rsid w:val="00E31668"/>
    <w:rsid w:val="00E3214F"/>
    <w:rsid w:val="00E329FE"/>
    <w:rsid w:val="00E32BA6"/>
    <w:rsid w:val="00E338DA"/>
    <w:rsid w:val="00E33A4F"/>
    <w:rsid w:val="00E33EA4"/>
    <w:rsid w:val="00E34B04"/>
    <w:rsid w:val="00E34E07"/>
    <w:rsid w:val="00E34F80"/>
    <w:rsid w:val="00E354A7"/>
    <w:rsid w:val="00E3589E"/>
    <w:rsid w:val="00E35987"/>
    <w:rsid w:val="00E35CA2"/>
    <w:rsid w:val="00E35E2C"/>
    <w:rsid w:val="00E35F9F"/>
    <w:rsid w:val="00E3669C"/>
    <w:rsid w:val="00E36D53"/>
    <w:rsid w:val="00E373D7"/>
    <w:rsid w:val="00E37400"/>
    <w:rsid w:val="00E37730"/>
    <w:rsid w:val="00E37B03"/>
    <w:rsid w:val="00E401E1"/>
    <w:rsid w:val="00E4092D"/>
    <w:rsid w:val="00E40CA3"/>
    <w:rsid w:val="00E40EB2"/>
    <w:rsid w:val="00E41CAE"/>
    <w:rsid w:val="00E42ABC"/>
    <w:rsid w:val="00E4361F"/>
    <w:rsid w:val="00E43EBF"/>
    <w:rsid w:val="00E43F37"/>
    <w:rsid w:val="00E4429A"/>
    <w:rsid w:val="00E456E5"/>
    <w:rsid w:val="00E45759"/>
    <w:rsid w:val="00E45DD4"/>
    <w:rsid w:val="00E469FE"/>
    <w:rsid w:val="00E46B2D"/>
    <w:rsid w:val="00E471F7"/>
    <w:rsid w:val="00E473A3"/>
    <w:rsid w:val="00E47988"/>
    <w:rsid w:val="00E50069"/>
    <w:rsid w:val="00E505BA"/>
    <w:rsid w:val="00E51071"/>
    <w:rsid w:val="00E52B34"/>
    <w:rsid w:val="00E52D45"/>
    <w:rsid w:val="00E53437"/>
    <w:rsid w:val="00E54110"/>
    <w:rsid w:val="00E54742"/>
    <w:rsid w:val="00E55092"/>
    <w:rsid w:val="00E55BEB"/>
    <w:rsid w:val="00E567AA"/>
    <w:rsid w:val="00E56E8E"/>
    <w:rsid w:val="00E56FD9"/>
    <w:rsid w:val="00E57035"/>
    <w:rsid w:val="00E5719D"/>
    <w:rsid w:val="00E6040A"/>
    <w:rsid w:val="00E6065F"/>
    <w:rsid w:val="00E60AE8"/>
    <w:rsid w:val="00E60CE3"/>
    <w:rsid w:val="00E611FA"/>
    <w:rsid w:val="00E61869"/>
    <w:rsid w:val="00E62099"/>
    <w:rsid w:val="00E622EE"/>
    <w:rsid w:val="00E62DBD"/>
    <w:rsid w:val="00E62E16"/>
    <w:rsid w:val="00E63EB9"/>
    <w:rsid w:val="00E63FFB"/>
    <w:rsid w:val="00E6431A"/>
    <w:rsid w:val="00E646E8"/>
    <w:rsid w:val="00E647DF"/>
    <w:rsid w:val="00E64F15"/>
    <w:rsid w:val="00E65366"/>
    <w:rsid w:val="00E65438"/>
    <w:rsid w:val="00E658AC"/>
    <w:rsid w:val="00E65D2F"/>
    <w:rsid w:val="00E661FB"/>
    <w:rsid w:val="00E6622F"/>
    <w:rsid w:val="00E66618"/>
    <w:rsid w:val="00E66C3F"/>
    <w:rsid w:val="00E66DAE"/>
    <w:rsid w:val="00E66EE4"/>
    <w:rsid w:val="00E678C9"/>
    <w:rsid w:val="00E67A79"/>
    <w:rsid w:val="00E70177"/>
    <w:rsid w:val="00E701B2"/>
    <w:rsid w:val="00E703BC"/>
    <w:rsid w:val="00E705D9"/>
    <w:rsid w:val="00E70674"/>
    <w:rsid w:val="00E70953"/>
    <w:rsid w:val="00E71388"/>
    <w:rsid w:val="00E71879"/>
    <w:rsid w:val="00E71F60"/>
    <w:rsid w:val="00E725AD"/>
    <w:rsid w:val="00E72790"/>
    <w:rsid w:val="00E727FF"/>
    <w:rsid w:val="00E735E7"/>
    <w:rsid w:val="00E74065"/>
    <w:rsid w:val="00E74528"/>
    <w:rsid w:val="00E74CFE"/>
    <w:rsid w:val="00E753CC"/>
    <w:rsid w:val="00E75484"/>
    <w:rsid w:val="00E76FD9"/>
    <w:rsid w:val="00E77359"/>
    <w:rsid w:val="00E77632"/>
    <w:rsid w:val="00E776B9"/>
    <w:rsid w:val="00E77F29"/>
    <w:rsid w:val="00E80834"/>
    <w:rsid w:val="00E808D5"/>
    <w:rsid w:val="00E8109A"/>
    <w:rsid w:val="00E817BC"/>
    <w:rsid w:val="00E82058"/>
    <w:rsid w:val="00E82312"/>
    <w:rsid w:val="00E827FE"/>
    <w:rsid w:val="00E8286E"/>
    <w:rsid w:val="00E83D7A"/>
    <w:rsid w:val="00E83F0B"/>
    <w:rsid w:val="00E843E5"/>
    <w:rsid w:val="00E846B6"/>
    <w:rsid w:val="00E84C11"/>
    <w:rsid w:val="00E8553B"/>
    <w:rsid w:val="00E869D1"/>
    <w:rsid w:val="00E869D8"/>
    <w:rsid w:val="00E86D6D"/>
    <w:rsid w:val="00E86D91"/>
    <w:rsid w:val="00E87694"/>
    <w:rsid w:val="00E90293"/>
    <w:rsid w:val="00E90AF4"/>
    <w:rsid w:val="00E90AFF"/>
    <w:rsid w:val="00E90F5B"/>
    <w:rsid w:val="00E9104F"/>
    <w:rsid w:val="00E91649"/>
    <w:rsid w:val="00E917FE"/>
    <w:rsid w:val="00E91C87"/>
    <w:rsid w:val="00E91F4A"/>
    <w:rsid w:val="00E92075"/>
    <w:rsid w:val="00E927FE"/>
    <w:rsid w:val="00E92BC3"/>
    <w:rsid w:val="00E92F96"/>
    <w:rsid w:val="00E93426"/>
    <w:rsid w:val="00E936CD"/>
    <w:rsid w:val="00E93992"/>
    <w:rsid w:val="00E943E5"/>
    <w:rsid w:val="00E943F2"/>
    <w:rsid w:val="00E9447D"/>
    <w:rsid w:val="00E946B3"/>
    <w:rsid w:val="00E9495C"/>
    <w:rsid w:val="00E956FA"/>
    <w:rsid w:val="00E961DF"/>
    <w:rsid w:val="00E964F8"/>
    <w:rsid w:val="00E96C16"/>
    <w:rsid w:val="00E96EF4"/>
    <w:rsid w:val="00E96F4C"/>
    <w:rsid w:val="00E97177"/>
    <w:rsid w:val="00E97341"/>
    <w:rsid w:val="00E9784E"/>
    <w:rsid w:val="00E97E45"/>
    <w:rsid w:val="00E97E6E"/>
    <w:rsid w:val="00EA0231"/>
    <w:rsid w:val="00EA041E"/>
    <w:rsid w:val="00EA0662"/>
    <w:rsid w:val="00EA100C"/>
    <w:rsid w:val="00EA124F"/>
    <w:rsid w:val="00EA1BE8"/>
    <w:rsid w:val="00EA2851"/>
    <w:rsid w:val="00EA28EC"/>
    <w:rsid w:val="00EA2E9D"/>
    <w:rsid w:val="00EA3677"/>
    <w:rsid w:val="00EA3B58"/>
    <w:rsid w:val="00EA4065"/>
    <w:rsid w:val="00EA42B9"/>
    <w:rsid w:val="00EA4CD4"/>
    <w:rsid w:val="00EA526B"/>
    <w:rsid w:val="00EA537C"/>
    <w:rsid w:val="00EA579C"/>
    <w:rsid w:val="00EA5A60"/>
    <w:rsid w:val="00EA6A36"/>
    <w:rsid w:val="00EA6C72"/>
    <w:rsid w:val="00EA6DFB"/>
    <w:rsid w:val="00EA7707"/>
    <w:rsid w:val="00EB0076"/>
    <w:rsid w:val="00EB01B7"/>
    <w:rsid w:val="00EB0B0F"/>
    <w:rsid w:val="00EB101B"/>
    <w:rsid w:val="00EB186E"/>
    <w:rsid w:val="00EB1C47"/>
    <w:rsid w:val="00EB1D97"/>
    <w:rsid w:val="00EB248D"/>
    <w:rsid w:val="00EB27D2"/>
    <w:rsid w:val="00EB2C56"/>
    <w:rsid w:val="00EB2E30"/>
    <w:rsid w:val="00EB2FD9"/>
    <w:rsid w:val="00EB3215"/>
    <w:rsid w:val="00EB380A"/>
    <w:rsid w:val="00EB3F2D"/>
    <w:rsid w:val="00EB4116"/>
    <w:rsid w:val="00EB4818"/>
    <w:rsid w:val="00EB4F11"/>
    <w:rsid w:val="00EB54B2"/>
    <w:rsid w:val="00EB67A4"/>
    <w:rsid w:val="00EB6C55"/>
    <w:rsid w:val="00EB6D40"/>
    <w:rsid w:val="00EB72E4"/>
    <w:rsid w:val="00EB72EA"/>
    <w:rsid w:val="00EC0026"/>
    <w:rsid w:val="00EC0080"/>
    <w:rsid w:val="00EC0292"/>
    <w:rsid w:val="00EC0349"/>
    <w:rsid w:val="00EC0F44"/>
    <w:rsid w:val="00EC17C8"/>
    <w:rsid w:val="00EC1CE5"/>
    <w:rsid w:val="00EC2934"/>
    <w:rsid w:val="00EC2B87"/>
    <w:rsid w:val="00EC2C60"/>
    <w:rsid w:val="00EC36E4"/>
    <w:rsid w:val="00EC3AED"/>
    <w:rsid w:val="00EC3B9F"/>
    <w:rsid w:val="00EC3DF1"/>
    <w:rsid w:val="00EC4542"/>
    <w:rsid w:val="00EC4980"/>
    <w:rsid w:val="00EC4D57"/>
    <w:rsid w:val="00EC5AF9"/>
    <w:rsid w:val="00EC60C5"/>
    <w:rsid w:val="00EC6168"/>
    <w:rsid w:val="00EC639B"/>
    <w:rsid w:val="00EC6406"/>
    <w:rsid w:val="00EC6514"/>
    <w:rsid w:val="00EC6A2E"/>
    <w:rsid w:val="00EC739C"/>
    <w:rsid w:val="00EC7D1C"/>
    <w:rsid w:val="00ED010A"/>
    <w:rsid w:val="00ED123F"/>
    <w:rsid w:val="00ED313F"/>
    <w:rsid w:val="00ED4DE6"/>
    <w:rsid w:val="00ED4FEA"/>
    <w:rsid w:val="00ED514C"/>
    <w:rsid w:val="00ED53D0"/>
    <w:rsid w:val="00ED5A7F"/>
    <w:rsid w:val="00ED610D"/>
    <w:rsid w:val="00ED62B1"/>
    <w:rsid w:val="00ED6604"/>
    <w:rsid w:val="00ED726D"/>
    <w:rsid w:val="00ED72A4"/>
    <w:rsid w:val="00ED7906"/>
    <w:rsid w:val="00ED7C8F"/>
    <w:rsid w:val="00ED7ECF"/>
    <w:rsid w:val="00EE023C"/>
    <w:rsid w:val="00EE0283"/>
    <w:rsid w:val="00EE0322"/>
    <w:rsid w:val="00EE07CF"/>
    <w:rsid w:val="00EE0809"/>
    <w:rsid w:val="00EE0CF4"/>
    <w:rsid w:val="00EE119E"/>
    <w:rsid w:val="00EE1D3E"/>
    <w:rsid w:val="00EE1DA5"/>
    <w:rsid w:val="00EE28FE"/>
    <w:rsid w:val="00EE368C"/>
    <w:rsid w:val="00EE4413"/>
    <w:rsid w:val="00EE44E9"/>
    <w:rsid w:val="00EE47A0"/>
    <w:rsid w:val="00EE565E"/>
    <w:rsid w:val="00EE7587"/>
    <w:rsid w:val="00EE771A"/>
    <w:rsid w:val="00EE78B9"/>
    <w:rsid w:val="00EE7AAD"/>
    <w:rsid w:val="00EE7D2B"/>
    <w:rsid w:val="00EF015F"/>
    <w:rsid w:val="00EF0214"/>
    <w:rsid w:val="00EF05E2"/>
    <w:rsid w:val="00EF0747"/>
    <w:rsid w:val="00EF091F"/>
    <w:rsid w:val="00EF0AF9"/>
    <w:rsid w:val="00EF0D06"/>
    <w:rsid w:val="00EF0E77"/>
    <w:rsid w:val="00EF1B0B"/>
    <w:rsid w:val="00EF2D49"/>
    <w:rsid w:val="00EF39BD"/>
    <w:rsid w:val="00EF3CC2"/>
    <w:rsid w:val="00EF3F9E"/>
    <w:rsid w:val="00EF466A"/>
    <w:rsid w:val="00EF4C39"/>
    <w:rsid w:val="00EF4F6F"/>
    <w:rsid w:val="00EF6700"/>
    <w:rsid w:val="00EF6937"/>
    <w:rsid w:val="00EF6AB6"/>
    <w:rsid w:val="00EF6DEB"/>
    <w:rsid w:val="00EF732D"/>
    <w:rsid w:val="00EF798B"/>
    <w:rsid w:val="00EF7C07"/>
    <w:rsid w:val="00EF7D04"/>
    <w:rsid w:val="00F00098"/>
    <w:rsid w:val="00F0009B"/>
    <w:rsid w:val="00F002FB"/>
    <w:rsid w:val="00F005B8"/>
    <w:rsid w:val="00F01028"/>
    <w:rsid w:val="00F01BD5"/>
    <w:rsid w:val="00F02257"/>
    <w:rsid w:val="00F02541"/>
    <w:rsid w:val="00F025FE"/>
    <w:rsid w:val="00F03163"/>
    <w:rsid w:val="00F03535"/>
    <w:rsid w:val="00F0358E"/>
    <w:rsid w:val="00F0405B"/>
    <w:rsid w:val="00F0469F"/>
    <w:rsid w:val="00F0510F"/>
    <w:rsid w:val="00F05E0E"/>
    <w:rsid w:val="00F0639B"/>
    <w:rsid w:val="00F0681D"/>
    <w:rsid w:val="00F075A0"/>
    <w:rsid w:val="00F07C40"/>
    <w:rsid w:val="00F1038E"/>
    <w:rsid w:val="00F11155"/>
    <w:rsid w:val="00F115F6"/>
    <w:rsid w:val="00F11CC7"/>
    <w:rsid w:val="00F1285D"/>
    <w:rsid w:val="00F12EB2"/>
    <w:rsid w:val="00F13D5A"/>
    <w:rsid w:val="00F13F3B"/>
    <w:rsid w:val="00F144BA"/>
    <w:rsid w:val="00F14775"/>
    <w:rsid w:val="00F14896"/>
    <w:rsid w:val="00F149BC"/>
    <w:rsid w:val="00F14A99"/>
    <w:rsid w:val="00F14DF8"/>
    <w:rsid w:val="00F1505C"/>
    <w:rsid w:val="00F16992"/>
    <w:rsid w:val="00F16BD9"/>
    <w:rsid w:val="00F16D06"/>
    <w:rsid w:val="00F16D93"/>
    <w:rsid w:val="00F1723D"/>
    <w:rsid w:val="00F17364"/>
    <w:rsid w:val="00F17549"/>
    <w:rsid w:val="00F178B1"/>
    <w:rsid w:val="00F203A6"/>
    <w:rsid w:val="00F209BC"/>
    <w:rsid w:val="00F20DD1"/>
    <w:rsid w:val="00F22F23"/>
    <w:rsid w:val="00F23EDE"/>
    <w:rsid w:val="00F23F75"/>
    <w:rsid w:val="00F24295"/>
    <w:rsid w:val="00F24AF9"/>
    <w:rsid w:val="00F24C0E"/>
    <w:rsid w:val="00F258A8"/>
    <w:rsid w:val="00F259B6"/>
    <w:rsid w:val="00F25C13"/>
    <w:rsid w:val="00F25D58"/>
    <w:rsid w:val="00F25D98"/>
    <w:rsid w:val="00F26385"/>
    <w:rsid w:val="00F26469"/>
    <w:rsid w:val="00F26CF7"/>
    <w:rsid w:val="00F27478"/>
    <w:rsid w:val="00F275BC"/>
    <w:rsid w:val="00F30820"/>
    <w:rsid w:val="00F31FE9"/>
    <w:rsid w:val="00F323A3"/>
    <w:rsid w:val="00F3259B"/>
    <w:rsid w:val="00F329AA"/>
    <w:rsid w:val="00F32A2D"/>
    <w:rsid w:val="00F32B99"/>
    <w:rsid w:val="00F32D46"/>
    <w:rsid w:val="00F33365"/>
    <w:rsid w:val="00F33655"/>
    <w:rsid w:val="00F33E4F"/>
    <w:rsid w:val="00F34801"/>
    <w:rsid w:val="00F348ED"/>
    <w:rsid w:val="00F34A38"/>
    <w:rsid w:val="00F34B36"/>
    <w:rsid w:val="00F356E7"/>
    <w:rsid w:val="00F35704"/>
    <w:rsid w:val="00F35EEA"/>
    <w:rsid w:val="00F366D4"/>
    <w:rsid w:val="00F367A4"/>
    <w:rsid w:val="00F368B9"/>
    <w:rsid w:val="00F37060"/>
    <w:rsid w:val="00F40458"/>
    <w:rsid w:val="00F404D7"/>
    <w:rsid w:val="00F409CA"/>
    <w:rsid w:val="00F428E0"/>
    <w:rsid w:val="00F4359E"/>
    <w:rsid w:val="00F441EB"/>
    <w:rsid w:val="00F44DEA"/>
    <w:rsid w:val="00F46318"/>
    <w:rsid w:val="00F465B4"/>
    <w:rsid w:val="00F46A53"/>
    <w:rsid w:val="00F46B5B"/>
    <w:rsid w:val="00F472E5"/>
    <w:rsid w:val="00F4732A"/>
    <w:rsid w:val="00F50D27"/>
    <w:rsid w:val="00F50DB1"/>
    <w:rsid w:val="00F51777"/>
    <w:rsid w:val="00F51C7F"/>
    <w:rsid w:val="00F51FB2"/>
    <w:rsid w:val="00F524B8"/>
    <w:rsid w:val="00F52ED7"/>
    <w:rsid w:val="00F53883"/>
    <w:rsid w:val="00F538D3"/>
    <w:rsid w:val="00F53B47"/>
    <w:rsid w:val="00F53F44"/>
    <w:rsid w:val="00F53FF0"/>
    <w:rsid w:val="00F5436A"/>
    <w:rsid w:val="00F543AB"/>
    <w:rsid w:val="00F54451"/>
    <w:rsid w:val="00F54F58"/>
    <w:rsid w:val="00F569C6"/>
    <w:rsid w:val="00F56AF3"/>
    <w:rsid w:val="00F57875"/>
    <w:rsid w:val="00F579DC"/>
    <w:rsid w:val="00F57D06"/>
    <w:rsid w:val="00F57D40"/>
    <w:rsid w:val="00F60236"/>
    <w:rsid w:val="00F6023F"/>
    <w:rsid w:val="00F60865"/>
    <w:rsid w:val="00F61731"/>
    <w:rsid w:val="00F61FF6"/>
    <w:rsid w:val="00F622D3"/>
    <w:rsid w:val="00F62A70"/>
    <w:rsid w:val="00F63AFF"/>
    <w:rsid w:val="00F63F53"/>
    <w:rsid w:val="00F64564"/>
    <w:rsid w:val="00F64862"/>
    <w:rsid w:val="00F650C7"/>
    <w:rsid w:val="00F65F46"/>
    <w:rsid w:val="00F6631A"/>
    <w:rsid w:val="00F67160"/>
    <w:rsid w:val="00F67975"/>
    <w:rsid w:val="00F67A7E"/>
    <w:rsid w:val="00F70390"/>
    <w:rsid w:val="00F70740"/>
    <w:rsid w:val="00F707B3"/>
    <w:rsid w:val="00F70CCD"/>
    <w:rsid w:val="00F710E2"/>
    <w:rsid w:val="00F713E5"/>
    <w:rsid w:val="00F71E23"/>
    <w:rsid w:val="00F71FF4"/>
    <w:rsid w:val="00F72B2A"/>
    <w:rsid w:val="00F72C2A"/>
    <w:rsid w:val="00F72E0C"/>
    <w:rsid w:val="00F73DD3"/>
    <w:rsid w:val="00F73EEB"/>
    <w:rsid w:val="00F74036"/>
    <w:rsid w:val="00F7420C"/>
    <w:rsid w:val="00F74419"/>
    <w:rsid w:val="00F74650"/>
    <w:rsid w:val="00F746C9"/>
    <w:rsid w:val="00F74DB9"/>
    <w:rsid w:val="00F74E19"/>
    <w:rsid w:val="00F75281"/>
    <w:rsid w:val="00F7609C"/>
    <w:rsid w:val="00F76722"/>
    <w:rsid w:val="00F7695C"/>
    <w:rsid w:val="00F76DDD"/>
    <w:rsid w:val="00F77750"/>
    <w:rsid w:val="00F77802"/>
    <w:rsid w:val="00F80284"/>
    <w:rsid w:val="00F806E0"/>
    <w:rsid w:val="00F818B3"/>
    <w:rsid w:val="00F818B4"/>
    <w:rsid w:val="00F81FCB"/>
    <w:rsid w:val="00F8209B"/>
    <w:rsid w:val="00F82315"/>
    <w:rsid w:val="00F8246F"/>
    <w:rsid w:val="00F82E60"/>
    <w:rsid w:val="00F838F3"/>
    <w:rsid w:val="00F83C46"/>
    <w:rsid w:val="00F83FC8"/>
    <w:rsid w:val="00F84182"/>
    <w:rsid w:val="00F84CFC"/>
    <w:rsid w:val="00F84F67"/>
    <w:rsid w:val="00F85157"/>
    <w:rsid w:val="00F8515B"/>
    <w:rsid w:val="00F85432"/>
    <w:rsid w:val="00F855DD"/>
    <w:rsid w:val="00F85D04"/>
    <w:rsid w:val="00F865AF"/>
    <w:rsid w:val="00F868FB"/>
    <w:rsid w:val="00F86AB8"/>
    <w:rsid w:val="00F86D34"/>
    <w:rsid w:val="00F873E0"/>
    <w:rsid w:val="00F87CBD"/>
    <w:rsid w:val="00F87D21"/>
    <w:rsid w:val="00F904E3"/>
    <w:rsid w:val="00F9081C"/>
    <w:rsid w:val="00F90DDC"/>
    <w:rsid w:val="00F9166F"/>
    <w:rsid w:val="00F920F1"/>
    <w:rsid w:val="00F92491"/>
    <w:rsid w:val="00F93A8E"/>
    <w:rsid w:val="00F93C60"/>
    <w:rsid w:val="00F93EAF"/>
    <w:rsid w:val="00F93EEB"/>
    <w:rsid w:val="00F944A2"/>
    <w:rsid w:val="00F9458D"/>
    <w:rsid w:val="00FA03E9"/>
    <w:rsid w:val="00FA117B"/>
    <w:rsid w:val="00FA12D3"/>
    <w:rsid w:val="00FA1592"/>
    <w:rsid w:val="00FA1D36"/>
    <w:rsid w:val="00FA2261"/>
    <w:rsid w:val="00FA26ED"/>
    <w:rsid w:val="00FA321D"/>
    <w:rsid w:val="00FA357A"/>
    <w:rsid w:val="00FA4935"/>
    <w:rsid w:val="00FA4F09"/>
    <w:rsid w:val="00FA5A3D"/>
    <w:rsid w:val="00FA5A6C"/>
    <w:rsid w:val="00FA663F"/>
    <w:rsid w:val="00FA6B70"/>
    <w:rsid w:val="00FA6BC9"/>
    <w:rsid w:val="00FA6C27"/>
    <w:rsid w:val="00FA700A"/>
    <w:rsid w:val="00FA72AB"/>
    <w:rsid w:val="00FA755B"/>
    <w:rsid w:val="00FA7904"/>
    <w:rsid w:val="00FA7FD9"/>
    <w:rsid w:val="00FA7FDB"/>
    <w:rsid w:val="00FB0484"/>
    <w:rsid w:val="00FB068B"/>
    <w:rsid w:val="00FB1629"/>
    <w:rsid w:val="00FB185E"/>
    <w:rsid w:val="00FB1C9C"/>
    <w:rsid w:val="00FB2062"/>
    <w:rsid w:val="00FB2C84"/>
    <w:rsid w:val="00FB2F76"/>
    <w:rsid w:val="00FB300D"/>
    <w:rsid w:val="00FB4143"/>
    <w:rsid w:val="00FB4A14"/>
    <w:rsid w:val="00FB4F26"/>
    <w:rsid w:val="00FB4F74"/>
    <w:rsid w:val="00FB5326"/>
    <w:rsid w:val="00FB6038"/>
    <w:rsid w:val="00FB6AC7"/>
    <w:rsid w:val="00FB71B4"/>
    <w:rsid w:val="00FB7BFA"/>
    <w:rsid w:val="00FB7D46"/>
    <w:rsid w:val="00FC0378"/>
    <w:rsid w:val="00FC0408"/>
    <w:rsid w:val="00FC0425"/>
    <w:rsid w:val="00FC15A4"/>
    <w:rsid w:val="00FC312F"/>
    <w:rsid w:val="00FC40C4"/>
    <w:rsid w:val="00FC456C"/>
    <w:rsid w:val="00FC5362"/>
    <w:rsid w:val="00FC5449"/>
    <w:rsid w:val="00FC5924"/>
    <w:rsid w:val="00FC5A6C"/>
    <w:rsid w:val="00FC5BEB"/>
    <w:rsid w:val="00FC5E70"/>
    <w:rsid w:val="00FC5F35"/>
    <w:rsid w:val="00FC64CB"/>
    <w:rsid w:val="00FC6B0D"/>
    <w:rsid w:val="00FC6B1D"/>
    <w:rsid w:val="00FC70CB"/>
    <w:rsid w:val="00FC788A"/>
    <w:rsid w:val="00FC7951"/>
    <w:rsid w:val="00FC7CDF"/>
    <w:rsid w:val="00FC7E8D"/>
    <w:rsid w:val="00FD1425"/>
    <w:rsid w:val="00FD18AB"/>
    <w:rsid w:val="00FD1A8A"/>
    <w:rsid w:val="00FD1B6E"/>
    <w:rsid w:val="00FD1C67"/>
    <w:rsid w:val="00FD1E6F"/>
    <w:rsid w:val="00FD22FC"/>
    <w:rsid w:val="00FD3C27"/>
    <w:rsid w:val="00FD40CF"/>
    <w:rsid w:val="00FD43A0"/>
    <w:rsid w:val="00FD4B60"/>
    <w:rsid w:val="00FD4C79"/>
    <w:rsid w:val="00FD61E7"/>
    <w:rsid w:val="00FD6746"/>
    <w:rsid w:val="00FD713D"/>
    <w:rsid w:val="00FD76DB"/>
    <w:rsid w:val="00FD7CD5"/>
    <w:rsid w:val="00FE0061"/>
    <w:rsid w:val="00FE038E"/>
    <w:rsid w:val="00FE08B5"/>
    <w:rsid w:val="00FE1658"/>
    <w:rsid w:val="00FE1B5A"/>
    <w:rsid w:val="00FE21E1"/>
    <w:rsid w:val="00FE2F92"/>
    <w:rsid w:val="00FE3023"/>
    <w:rsid w:val="00FE31DD"/>
    <w:rsid w:val="00FE352B"/>
    <w:rsid w:val="00FE3CC6"/>
    <w:rsid w:val="00FE4189"/>
    <w:rsid w:val="00FE4464"/>
    <w:rsid w:val="00FE452F"/>
    <w:rsid w:val="00FE46DA"/>
    <w:rsid w:val="00FE5016"/>
    <w:rsid w:val="00FE542F"/>
    <w:rsid w:val="00FE5E34"/>
    <w:rsid w:val="00FE61CB"/>
    <w:rsid w:val="00FE6254"/>
    <w:rsid w:val="00FE749E"/>
    <w:rsid w:val="00FE7725"/>
    <w:rsid w:val="00FE7CB6"/>
    <w:rsid w:val="00FF0B48"/>
    <w:rsid w:val="00FF1A9B"/>
    <w:rsid w:val="00FF1C92"/>
    <w:rsid w:val="00FF224F"/>
    <w:rsid w:val="00FF23E9"/>
    <w:rsid w:val="00FF24F0"/>
    <w:rsid w:val="00FF2AA6"/>
    <w:rsid w:val="00FF38F9"/>
    <w:rsid w:val="00FF3B85"/>
    <w:rsid w:val="00FF4766"/>
    <w:rsid w:val="00FF4DA0"/>
    <w:rsid w:val="00FF4EF9"/>
    <w:rsid w:val="00FF58BE"/>
    <w:rsid w:val="00FF75CC"/>
    <w:rsid w:val="00FF7F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9FB52"/>
  <w15:chartTrackingRefBased/>
  <w15:docId w15:val="{574CAC1D-086D-4A7B-8528-DB9E8F56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777A"/>
    <w:rPr>
      <w:rFonts w:ascii="Angsana New"/>
      <w:sz w:val="29"/>
      <w:szCs w:val="29"/>
      <w:lang w:eastAsia="zh-CN"/>
    </w:rPr>
  </w:style>
  <w:style w:type="paragraph" w:styleId="Heading1">
    <w:name w:val="heading 1"/>
    <w:aliases w:val="Section Heading"/>
    <w:basedOn w:val="Normal"/>
    <w:next w:val="Normal"/>
    <w:link w:val="Heading1Char"/>
    <w:uiPriority w:val="9"/>
    <w:qFormat/>
    <w:rsid w:val="00414897"/>
    <w:pPr>
      <w:keepNext/>
      <w:outlineLvl w:val="0"/>
    </w:pPr>
    <w:rPr>
      <w:b/>
      <w:bCs/>
      <w:lang w:val="x-none"/>
    </w:rPr>
  </w:style>
  <w:style w:type="paragraph" w:styleId="Heading2">
    <w:name w:val="heading 2"/>
    <w:aliases w:val="Reset numbering"/>
    <w:basedOn w:val="Normal"/>
    <w:next w:val="Normal"/>
    <w:link w:val="Heading2Char"/>
    <w:uiPriority w:val="99"/>
    <w:qFormat/>
    <w:rsid w:val="00414897"/>
    <w:pPr>
      <w:keepNext/>
      <w:jc w:val="right"/>
      <w:outlineLvl w:val="1"/>
    </w:pPr>
    <w:rPr>
      <w:b/>
      <w:bCs/>
      <w:color w:val="000000"/>
      <w:sz w:val="24"/>
      <w:szCs w:val="24"/>
      <w:lang w:val="x-none"/>
    </w:rPr>
  </w:style>
  <w:style w:type="paragraph" w:styleId="Heading3">
    <w:name w:val="heading 3"/>
    <w:aliases w:val="Level 1 - 1"/>
    <w:basedOn w:val="Normal"/>
    <w:next w:val="Normal"/>
    <w:qFormat/>
    <w:rsid w:val="00414897"/>
    <w:pPr>
      <w:keepNext/>
      <w:jc w:val="center"/>
      <w:outlineLvl w:val="2"/>
    </w:pPr>
    <w:rPr>
      <w:b/>
      <w:bCs/>
      <w:color w:val="000000"/>
      <w:sz w:val="24"/>
      <w:szCs w:val="24"/>
    </w:rPr>
  </w:style>
  <w:style w:type="paragraph" w:styleId="Heading4">
    <w:name w:val="heading 4"/>
    <w:aliases w:val="Level 2 - a"/>
    <w:basedOn w:val="Normal"/>
    <w:next w:val="Normal"/>
    <w:qFormat/>
    <w:rsid w:val="00414897"/>
    <w:pPr>
      <w:keepNext/>
      <w:ind w:left="720"/>
      <w:jc w:val="thaiDistribute"/>
      <w:outlineLvl w:val="3"/>
    </w:pPr>
    <w:rPr>
      <w:b/>
      <w:bCs/>
    </w:rPr>
  </w:style>
  <w:style w:type="paragraph" w:styleId="Heading5">
    <w:name w:val="heading 5"/>
    <w:aliases w:val="Level 3 - i"/>
    <w:basedOn w:val="Normal"/>
    <w:next w:val="Normal"/>
    <w:qFormat/>
    <w:rsid w:val="00414897"/>
    <w:pPr>
      <w:keepNext/>
      <w:pBdr>
        <w:bottom w:val="single" w:sz="4" w:space="1" w:color="000000"/>
      </w:pBdr>
      <w:jc w:val="right"/>
      <w:outlineLvl w:val="4"/>
    </w:pPr>
    <w:rPr>
      <w:b/>
      <w:bCs/>
    </w:rPr>
  </w:style>
  <w:style w:type="paragraph" w:styleId="Heading6">
    <w:name w:val="heading 6"/>
    <w:aliases w:val="Legal Level 1."/>
    <w:basedOn w:val="Normal"/>
    <w:next w:val="Normal"/>
    <w:qFormat/>
    <w:rsid w:val="00414897"/>
    <w:pPr>
      <w:outlineLvl w:val="5"/>
    </w:pPr>
    <w:rPr>
      <w:rFonts w:ascii="Arial" w:hAnsi="Arial"/>
      <w:b/>
      <w:bCs/>
      <w:snapToGrid w:val="0"/>
      <w:sz w:val="24"/>
      <w:szCs w:val="24"/>
      <w:lang w:eastAsia="th-TH"/>
    </w:rPr>
  </w:style>
  <w:style w:type="paragraph" w:styleId="Heading7">
    <w:name w:val="heading 7"/>
    <w:aliases w:val="Legal Level 1.1."/>
    <w:basedOn w:val="Normal"/>
    <w:next w:val="Normal"/>
    <w:qFormat/>
    <w:rsid w:val="00414897"/>
    <w:pPr>
      <w:keepNext/>
      <w:ind w:right="85"/>
      <w:jc w:val="right"/>
      <w:outlineLvl w:val="6"/>
    </w:pPr>
    <w:rPr>
      <w:b/>
      <w:bCs/>
    </w:rPr>
  </w:style>
  <w:style w:type="paragraph" w:styleId="Heading8">
    <w:name w:val="heading 8"/>
    <w:aliases w:val="Legal Level 1.1.1."/>
    <w:basedOn w:val="Normal"/>
    <w:next w:val="Normal"/>
    <w:qFormat/>
    <w:rsid w:val="00414897"/>
    <w:pPr>
      <w:outlineLvl w:val="7"/>
    </w:pPr>
    <w:rPr>
      <w:rFonts w:ascii="Arial" w:hAnsi="Arial"/>
      <w:b/>
      <w:bCs/>
      <w:snapToGrid w:val="0"/>
      <w:sz w:val="24"/>
      <w:szCs w:val="24"/>
      <w:lang w:eastAsia="th-TH"/>
    </w:rPr>
  </w:style>
  <w:style w:type="paragraph" w:styleId="Heading9">
    <w:name w:val="heading 9"/>
    <w:aliases w:val="Legal Level 1.1.1.1."/>
    <w:basedOn w:val="Normal"/>
    <w:next w:val="Normal"/>
    <w:qFormat/>
    <w:rsid w:val="00414897"/>
    <w:pPr>
      <w:keepNex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14897"/>
    <w:pPr>
      <w:spacing w:line="380" w:lineRule="exact"/>
      <w:jc w:val="thaiDistribute"/>
    </w:pPr>
    <w:rPr>
      <w:color w:val="000000"/>
      <w:sz w:val="30"/>
      <w:szCs w:val="30"/>
      <w:lang w:val="x-none"/>
    </w:rPr>
  </w:style>
  <w:style w:type="paragraph" w:styleId="Header">
    <w:name w:val="header"/>
    <w:basedOn w:val="Normal"/>
    <w:link w:val="HeaderChar"/>
    <w:rsid w:val="00414897"/>
    <w:pPr>
      <w:tabs>
        <w:tab w:val="center" w:pos="4320"/>
        <w:tab w:val="right" w:pos="8640"/>
      </w:tabs>
    </w:pPr>
    <w:rPr>
      <w:lang w:val="x-none"/>
    </w:rPr>
  </w:style>
  <w:style w:type="paragraph" w:styleId="Footer">
    <w:name w:val="footer"/>
    <w:aliases w:val=" อักขระ"/>
    <w:basedOn w:val="Normal"/>
    <w:link w:val="FooterChar"/>
    <w:uiPriority w:val="99"/>
    <w:rsid w:val="00414897"/>
    <w:pPr>
      <w:tabs>
        <w:tab w:val="center" w:pos="4320"/>
        <w:tab w:val="right" w:pos="8640"/>
      </w:tabs>
    </w:pPr>
    <w:rPr>
      <w:lang w:val="x-none"/>
    </w:rPr>
  </w:style>
  <w:style w:type="character" w:styleId="PageNumber">
    <w:name w:val="page number"/>
    <w:basedOn w:val="DefaultParagraphFont"/>
    <w:rsid w:val="00414897"/>
  </w:style>
  <w:style w:type="paragraph" w:styleId="BodyTextIndent">
    <w:name w:val="Body Text Indent"/>
    <w:basedOn w:val="Normal"/>
    <w:rsid w:val="00414897"/>
    <w:pPr>
      <w:ind w:left="720"/>
      <w:jc w:val="both"/>
    </w:pPr>
  </w:style>
  <w:style w:type="paragraph" w:styleId="BodyText3">
    <w:name w:val="Body Text 3"/>
    <w:basedOn w:val="Normal"/>
    <w:next w:val="Normal"/>
    <w:rsid w:val="00414897"/>
    <w:pPr>
      <w:jc w:val="both"/>
    </w:pPr>
    <w:rPr>
      <w:rFonts w:ascii="Arial" w:hAnsi="Arial"/>
      <w:snapToGrid w:val="0"/>
      <w:sz w:val="24"/>
      <w:szCs w:val="24"/>
      <w:lang w:eastAsia="th-TH"/>
    </w:rPr>
  </w:style>
  <w:style w:type="paragraph" w:styleId="BodyTextIndent2">
    <w:name w:val="Body Text Indent 2"/>
    <w:basedOn w:val="Normal"/>
    <w:rsid w:val="00414897"/>
    <w:pPr>
      <w:ind w:left="720"/>
      <w:jc w:val="thaiDistribute"/>
    </w:pPr>
  </w:style>
  <w:style w:type="paragraph" w:styleId="BodyTextIndent3">
    <w:name w:val="Body Text Indent 3"/>
    <w:basedOn w:val="Normal"/>
    <w:rsid w:val="00414897"/>
    <w:pPr>
      <w:suppressAutoHyphens/>
      <w:ind w:left="720"/>
      <w:jc w:val="thaiDistribute"/>
    </w:pPr>
    <w:rPr>
      <w:rFonts w:ascii="Times New Roman" w:hAnsi="Times New Roman"/>
      <w:spacing w:val="-2"/>
      <w:sz w:val="24"/>
      <w:szCs w:val="24"/>
    </w:rPr>
  </w:style>
  <w:style w:type="character" w:styleId="CommentReference">
    <w:name w:val="annotation reference"/>
    <w:uiPriority w:val="99"/>
    <w:rsid w:val="00414897"/>
    <w:rPr>
      <w:rFonts w:ascii="Arial" w:hAnsi="Arial"/>
      <w:sz w:val="16"/>
      <w:szCs w:val="16"/>
      <w:lang w:bidi="th-TH"/>
    </w:rPr>
  </w:style>
  <w:style w:type="paragraph" w:styleId="BodyText">
    <w:name w:val="Body Text"/>
    <w:aliases w:val="bt,body text,Body"/>
    <w:basedOn w:val="Normal"/>
    <w:link w:val="BodyTextChar"/>
    <w:rsid w:val="00414897"/>
    <w:pPr>
      <w:suppressAutoHyphens/>
    </w:pPr>
    <w:rPr>
      <w:rFonts w:ascii="Times New Roman" w:hAnsi="Times New Roman"/>
      <w:sz w:val="24"/>
      <w:szCs w:val="24"/>
      <w:lang w:val="x-none"/>
    </w:rPr>
  </w:style>
  <w:style w:type="paragraph" w:styleId="BlockText">
    <w:name w:val="Block Text"/>
    <w:basedOn w:val="Normal"/>
    <w:rsid w:val="00414897"/>
    <w:pPr>
      <w:ind w:left="720" w:right="1019"/>
      <w:jc w:val="thaiDistribute"/>
    </w:pPr>
    <w:rPr>
      <w:rFonts w:ascii="Times New Roman" w:hAnsi="Times New Roman"/>
      <w:sz w:val="24"/>
      <w:szCs w:val="24"/>
    </w:rPr>
  </w:style>
  <w:style w:type="paragraph" w:customStyle="1" w:styleId="E">
    <w:name w:val="??E"/>
    <w:basedOn w:val="Normal"/>
    <w:rsid w:val="00414897"/>
    <w:pPr>
      <w:overflowPunct w:val="0"/>
      <w:autoSpaceDE w:val="0"/>
      <w:autoSpaceDN w:val="0"/>
      <w:adjustRightInd w:val="0"/>
      <w:jc w:val="center"/>
      <w:textAlignment w:val="baseline"/>
    </w:pPr>
    <w:rPr>
      <w:rFonts w:ascii="Times New Roman" w:eastAsia="Times New Roman" w:hAnsi="Times New Roman"/>
      <w:b/>
      <w:bCs/>
      <w:sz w:val="24"/>
      <w:szCs w:val="24"/>
      <w:lang w:val="th-TH" w:eastAsia="en-US"/>
    </w:rPr>
  </w:style>
  <w:style w:type="paragraph" w:customStyle="1" w:styleId="a">
    <w:name w:val="เนื้อเรื่อง"/>
    <w:basedOn w:val="Normal"/>
    <w:rsid w:val="00414897"/>
    <w:pPr>
      <w:ind w:right="386"/>
    </w:pPr>
    <w:rPr>
      <w:rFonts w:ascii="Arial" w:eastAsia="Times New Roman" w:hAnsi="Arial"/>
      <w:color w:val="0000FF"/>
      <w:sz w:val="28"/>
      <w:szCs w:val="28"/>
      <w:u w:val="single"/>
      <w:lang w:val="th-TH" w:eastAsia="en-US"/>
    </w:rPr>
  </w:style>
  <w:style w:type="paragraph" w:customStyle="1" w:styleId="Style4">
    <w:name w:val="Style4"/>
    <w:basedOn w:val="Header"/>
    <w:rsid w:val="00414897"/>
    <w:pPr>
      <w:pBdr>
        <w:top w:val="single" w:sz="4" w:space="1" w:color="auto"/>
        <w:bottom w:val="single" w:sz="4" w:space="1" w:color="auto"/>
      </w:pBdr>
      <w:tabs>
        <w:tab w:val="clear" w:pos="4320"/>
        <w:tab w:val="clear" w:pos="8640"/>
        <w:tab w:val="left" w:pos="-1818"/>
      </w:tabs>
      <w:spacing w:line="240" w:lineRule="atLeast"/>
      <w:ind w:right="176"/>
      <w:jc w:val="right"/>
    </w:pPr>
    <w:rPr>
      <w:rFonts w:ascii="Times New Roman" w:eastAsia="Times New Roman" w:hAnsi="Times New Roman" w:cs="Cordia New"/>
      <w:sz w:val="20"/>
      <w:szCs w:val="20"/>
      <w:lang w:eastAsia="en-US"/>
    </w:rPr>
  </w:style>
  <w:style w:type="paragraph" w:customStyle="1" w:styleId="BodySingle">
    <w:name w:val="Body Single"/>
    <w:rsid w:val="00414897"/>
    <w:rPr>
      <w:rFonts w:ascii="Times New Roman" w:eastAsia="Times New Roman" w:hAnsi="Times New Roman"/>
      <w:snapToGrid w:val="0"/>
      <w:color w:val="000000"/>
      <w:lang w:val="en-GB"/>
    </w:rPr>
  </w:style>
  <w:style w:type="paragraph" w:customStyle="1" w:styleId="Disclaimer">
    <w:name w:val="Disclaimer"/>
    <w:basedOn w:val="Normal"/>
    <w:rsid w:val="00414897"/>
    <w:pPr>
      <w:spacing w:line="200" w:lineRule="exact"/>
    </w:pPr>
    <w:rPr>
      <w:rFonts w:ascii="Times New Roman" w:eastAsia="Times New Roman" w:hAnsi="Times New Roman"/>
      <w:sz w:val="16"/>
      <w:szCs w:val="16"/>
      <w:lang w:eastAsia="en-US"/>
    </w:rPr>
  </w:style>
  <w:style w:type="paragraph" w:customStyle="1" w:styleId="Bullet1">
    <w:name w:val="Bullet 1"/>
    <w:basedOn w:val="Normal"/>
    <w:rsid w:val="00414897"/>
    <w:pPr>
      <w:tabs>
        <w:tab w:val="num" w:pos="360"/>
      </w:tabs>
      <w:spacing w:line="290" w:lineRule="atLeast"/>
      <w:ind w:left="360" w:hanging="360"/>
    </w:pPr>
    <w:rPr>
      <w:rFonts w:ascii="Times New Roman" w:eastAsia="Times New Roman" w:hAnsi="Times New Roman"/>
      <w:sz w:val="24"/>
      <w:szCs w:val="24"/>
      <w:lang w:eastAsia="en-US"/>
    </w:rPr>
  </w:style>
  <w:style w:type="paragraph" w:customStyle="1" w:styleId="Textopredete">
    <w:name w:val="Texto predete"/>
    <w:rsid w:val="00414897"/>
    <w:rPr>
      <w:rFonts w:ascii="Times New Roman" w:eastAsia="Times New Roman" w:hAnsi="Times New Roman"/>
      <w:snapToGrid w:val="0"/>
      <w:color w:val="000000"/>
      <w:sz w:val="24"/>
      <w:szCs w:val="24"/>
      <w:lang w:val="en-GB"/>
    </w:rPr>
  </w:style>
  <w:style w:type="paragraph" w:customStyle="1" w:styleId="Style2">
    <w:name w:val="Style2"/>
    <w:basedOn w:val="Normal"/>
    <w:rsid w:val="0041489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eastAsia="en-US"/>
    </w:rPr>
  </w:style>
  <w:style w:type="paragraph" w:customStyle="1" w:styleId="11">
    <w:name w:val="หัวเรื่อง 11"/>
    <w:basedOn w:val="Heading1"/>
    <w:rsid w:val="00414897"/>
    <w:pPr>
      <w:keepNext w:val="0"/>
      <w:spacing w:before="240"/>
      <w:outlineLvl w:val="9"/>
    </w:pPr>
    <w:rPr>
      <w:rFonts w:ascii="Times New Roman" w:eastAsia="Times New Roman" w:hAnsi="Times New Roman" w:cs="Cordia New"/>
      <w:sz w:val="28"/>
      <w:szCs w:val="28"/>
      <w:u w:val="single"/>
      <w:lang w:val="th-TH" w:eastAsia="en-US"/>
    </w:rPr>
  </w:style>
  <w:style w:type="paragraph" w:customStyle="1" w:styleId="Style3">
    <w:name w:val="Style3"/>
    <w:basedOn w:val="Normal"/>
    <w:rsid w:val="0041489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eastAsia="en-US"/>
    </w:rPr>
  </w:style>
  <w:style w:type="paragraph" w:styleId="CommentText">
    <w:name w:val="annotation text"/>
    <w:basedOn w:val="Normal"/>
    <w:link w:val="CommentTextChar"/>
    <w:uiPriority w:val="99"/>
    <w:rsid w:val="00414897"/>
    <w:rPr>
      <w:rFonts w:ascii="Times New Roman" w:eastAsia="Times New Roman" w:hAnsi="Times New Roman"/>
      <w:sz w:val="20"/>
      <w:szCs w:val="20"/>
      <w:lang w:val="x-none" w:eastAsia="x-none"/>
    </w:rPr>
  </w:style>
  <w:style w:type="paragraph" w:customStyle="1" w:styleId="a0">
    <w:name w:val="à¹×éÍàÃ×èÍ§"/>
    <w:basedOn w:val="Normal"/>
    <w:rsid w:val="00414897"/>
    <w:pPr>
      <w:ind w:right="386"/>
    </w:pPr>
    <w:rPr>
      <w:rFonts w:ascii="Arial" w:eastAsia="Times New Roman" w:hAnsi="Arial"/>
      <w:b/>
      <w:bCs/>
      <w:sz w:val="28"/>
      <w:szCs w:val="28"/>
      <w:lang w:val="th-TH" w:eastAsia="en-US"/>
    </w:rPr>
  </w:style>
  <w:style w:type="paragraph" w:styleId="ListContinue">
    <w:name w:val="List Continue"/>
    <w:basedOn w:val="Normal"/>
    <w:rsid w:val="00414897"/>
    <w:pPr>
      <w:spacing w:after="120"/>
      <w:ind w:left="360"/>
    </w:pPr>
    <w:rPr>
      <w:rFonts w:ascii="Times New Roman" w:eastAsia="Times New Roman" w:hAnsi="Times New Roman"/>
      <w:sz w:val="28"/>
      <w:szCs w:val="28"/>
      <w:lang w:val="en-GB" w:eastAsia="en-US"/>
    </w:rPr>
  </w:style>
  <w:style w:type="paragraph" w:styleId="MacroText">
    <w:name w:val="macro"/>
    <w:link w:val="MacroTextChar"/>
    <w:uiPriority w:val="99"/>
    <w:rsid w:val="00414897"/>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customStyle="1" w:styleId="a1">
    <w:name w:val="???????????"/>
    <w:basedOn w:val="Normal"/>
    <w:rsid w:val="00414897"/>
    <w:pPr>
      <w:widowControl w:val="0"/>
      <w:ind w:right="386"/>
    </w:pPr>
    <w:rPr>
      <w:rFonts w:ascii="Cordia New" w:eastAsia="Times New Roman" w:cs="Cordia New"/>
      <w:sz w:val="20"/>
      <w:szCs w:val="20"/>
      <w:lang w:eastAsia="en-US"/>
    </w:rPr>
  </w:style>
  <w:style w:type="paragraph" w:styleId="Caption">
    <w:name w:val="caption"/>
    <w:basedOn w:val="Normal"/>
    <w:next w:val="Normal"/>
    <w:qFormat/>
    <w:rsid w:val="00414897"/>
    <w:pPr>
      <w:ind w:left="720" w:hanging="720"/>
      <w:jc w:val="both"/>
    </w:pPr>
    <w:rPr>
      <w:rFonts w:ascii="Times New Roman" w:hAnsi="Times New Roman"/>
      <w:b/>
      <w:bCs/>
      <w:sz w:val="20"/>
      <w:szCs w:val="20"/>
    </w:rPr>
  </w:style>
  <w:style w:type="character" w:styleId="FootnoteReference">
    <w:name w:val="footnote reference"/>
    <w:semiHidden/>
    <w:rsid w:val="00414897"/>
    <w:rPr>
      <w:rFonts w:ascii="Arial" w:hAnsi="Arial"/>
      <w:sz w:val="20"/>
      <w:szCs w:val="20"/>
      <w:vertAlign w:val="superscript"/>
      <w:lang w:bidi="th-TH"/>
    </w:rPr>
  </w:style>
  <w:style w:type="paragraph" w:styleId="PlainText">
    <w:name w:val="Plain Text"/>
    <w:basedOn w:val="Normal"/>
    <w:rsid w:val="00414897"/>
    <w:pPr>
      <w:autoSpaceDE w:val="0"/>
      <w:autoSpaceDN w:val="0"/>
      <w:jc w:val="both"/>
    </w:pPr>
    <w:rPr>
      <w:rFonts w:ascii="Times New Roman" w:eastAsia="Times New Roman" w:hAnsi="Times New Roman"/>
      <w:sz w:val="20"/>
      <w:szCs w:val="20"/>
      <w:lang w:val="en-GB" w:eastAsia="en-US"/>
    </w:rPr>
  </w:style>
  <w:style w:type="paragraph" w:styleId="BalloonText">
    <w:name w:val="Balloon Text"/>
    <w:basedOn w:val="Normal"/>
    <w:semiHidden/>
    <w:rsid w:val="00414897"/>
    <w:rPr>
      <w:rFonts w:ascii="Tahoma" w:hAnsi="Tahoma" w:cs="Tahoma"/>
      <w:sz w:val="16"/>
      <w:szCs w:val="16"/>
    </w:rPr>
  </w:style>
  <w:style w:type="character" w:styleId="LineNumber">
    <w:name w:val="line number"/>
    <w:basedOn w:val="DefaultParagraphFont"/>
    <w:rsid w:val="00414897"/>
  </w:style>
  <w:style w:type="paragraph" w:styleId="DocumentMap">
    <w:name w:val="Document Map"/>
    <w:basedOn w:val="Normal"/>
    <w:semiHidden/>
    <w:rsid w:val="00414897"/>
    <w:pPr>
      <w:shd w:val="clear" w:color="auto" w:fill="000080"/>
    </w:pPr>
    <w:rPr>
      <w:rFonts w:ascii="Tahoma" w:hAnsi="Tahoma" w:cs="Tahoma"/>
    </w:rPr>
  </w:style>
  <w:style w:type="table" w:styleId="TableGrid">
    <w:name w:val="Table Grid"/>
    <w:basedOn w:val="TableNormal"/>
    <w:uiPriority w:val="39"/>
    <w:rsid w:val="00D571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7581D"/>
    <w:rPr>
      <w:rFonts w:ascii="Angsana New"/>
      <w:sz w:val="29"/>
      <w:szCs w:val="29"/>
      <w:lang w:eastAsia="zh-CN"/>
    </w:rPr>
  </w:style>
  <w:style w:type="character" w:customStyle="1" w:styleId="shorttext1">
    <w:name w:val="short_text1"/>
    <w:rsid w:val="001D2F02"/>
    <w:rPr>
      <w:sz w:val="29"/>
      <w:szCs w:val="29"/>
    </w:rPr>
  </w:style>
  <w:style w:type="character" w:customStyle="1" w:styleId="mediumtext1">
    <w:name w:val="medium_text1"/>
    <w:rsid w:val="006F6B3A"/>
    <w:rPr>
      <w:sz w:val="24"/>
      <w:szCs w:val="24"/>
    </w:rPr>
  </w:style>
  <w:style w:type="character" w:customStyle="1" w:styleId="hps">
    <w:name w:val="hps"/>
    <w:basedOn w:val="DefaultParagraphFont"/>
    <w:rsid w:val="00B7415B"/>
  </w:style>
  <w:style w:type="character" w:customStyle="1" w:styleId="gt-icon-text1">
    <w:name w:val="gt-icon-text1"/>
    <w:basedOn w:val="DefaultParagraphFont"/>
    <w:rsid w:val="00B7415B"/>
  </w:style>
  <w:style w:type="character" w:customStyle="1" w:styleId="yshortcuts">
    <w:name w:val="yshortcuts"/>
    <w:basedOn w:val="DefaultParagraphFont"/>
    <w:rsid w:val="004C57A3"/>
  </w:style>
  <w:style w:type="character" w:styleId="Strong">
    <w:name w:val="Strong"/>
    <w:uiPriority w:val="22"/>
    <w:qFormat/>
    <w:rsid w:val="003E6FA5"/>
    <w:rPr>
      <w:b/>
      <w:bCs/>
    </w:rPr>
  </w:style>
  <w:style w:type="character" w:customStyle="1" w:styleId="longtext1">
    <w:name w:val="long_text1"/>
    <w:rsid w:val="00D878D2"/>
    <w:rPr>
      <w:sz w:val="18"/>
      <w:szCs w:val="18"/>
    </w:rPr>
  </w:style>
  <w:style w:type="paragraph" w:customStyle="1" w:styleId="1">
    <w:name w:val="รายการย่อหน้า1"/>
    <w:basedOn w:val="Normal"/>
    <w:qFormat/>
    <w:rsid w:val="006E31D2"/>
    <w:pPr>
      <w:spacing w:after="200" w:line="276" w:lineRule="auto"/>
      <w:ind w:left="720"/>
      <w:contextualSpacing/>
    </w:pPr>
    <w:rPr>
      <w:rFonts w:ascii="Calibri" w:eastAsia="Calibri" w:hAnsi="Calibri"/>
      <w:sz w:val="22"/>
      <w:szCs w:val="28"/>
      <w:lang w:eastAsia="en-US"/>
    </w:rPr>
  </w:style>
  <w:style w:type="paragraph" w:styleId="Title">
    <w:name w:val="Title"/>
    <w:basedOn w:val="Normal"/>
    <w:qFormat/>
    <w:rsid w:val="002C6476"/>
    <w:pPr>
      <w:spacing w:line="228" w:lineRule="auto"/>
      <w:jc w:val="center"/>
    </w:pPr>
    <w:rPr>
      <w:rFonts w:ascii="Cordia New" w:cs="Coronet"/>
      <w:b/>
      <w:bCs/>
      <w:spacing w:val="-4"/>
      <w:sz w:val="40"/>
      <w:szCs w:val="40"/>
      <w:lang w:eastAsia="en-US"/>
    </w:rPr>
  </w:style>
  <w:style w:type="paragraph" w:customStyle="1" w:styleId="E0">
    <w:name w:val="ª×èÍºÃÔÉÑ· E"/>
    <w:basedOn w:val="Normal"/>
    <w:rsid w:val="00BF26AD"/>
    <w:pPr>
      <w:jc w:val="center"/>
    </w:pPr>
    <w:rPr>
      <w:rFonts w:ascii="Book Antiqua" w:eastAsia="Times New Roman" w:hAnsi="Book Antiqua"/>
      <w:b/>
      <w:bCs/>
      <w:sz w:val="22"/>
      <w:szCs w:val="22"/>
      <w:lang w:val="th-TH" w:eastAsia="en-US"/>
    </w:rPr>
  </w:style>
  <w:style w:type="paragraph" w:styleId="TOC2">
    <w:name w:val="toc 2"/>
    <w:basedOn w:val="Normal"/>
    <w:next w:val="Normal"/>
    <w:semiHidden/>
    <w:rsid w:val="00D95615"/>
    <w:pPr>
      <w:tabs>
        <w:tab w:val="left" w:pos="227"/>
        <w:tab w:val="left" w:pos="454"/>
        <w:tab w:val="left" w:pos="680"/>
        <w:tab w:val="left" w:pos="907"/>
      </w:tabs>
      <w:spacing w:before="240" w:line="240" w:lineRule="atLeast"/>
    </w:pPr>
    <w:rPr>
      <w:rFonts w:ascii="Arial" w:eastAsia="Times New Roman" w:hAnsi="Arial" w:cs="Times New Roman"/>
      <w:b/>
      <w:bCs/>
      <w:sz w:val="18"/>
      <w:szCs w:val="18"/>
      <w:lang w:eastAsia="en-US"/>
    </w:rPr>
  </w:style>
  <w:style w:type="paragraph" w:customStyle="1" w:styleId="ParagraphNumbering">
    <w:name w:val="Paragraph Numbering"/>
    <w:basedOn w:val="Header"/>
    <w:rsid w:val="00127281"/>
    <w:pPr>
      <w:tabs>
        <w:tab w:val="clear" w:pos="4320"/>
        <w:tab w:val="clear" w:pos="8640"/>
        <w:tab w:val="left" w:pos="284"/>
      </w:tabs>
      <w:spacing w:line="240" w:lineRule="atLeast"/>
    </w:pPr>
    <w:rPr>
      <w:rFonts w:ascii="Arial" w:eastAsia="Times New Roman" w:hAnsi="Arial"/>
      <w:sz w:val="18"/>
      <w:szCs w:val="18"/>
      <w:lang w:eastAsia="en-US"/>
    </w:rPr>
  </w:style>
  <w:style w:type="paragraph" w:customStyle="1" w:styleId="3">
    <w:name w:val="µÒÃÒ§3ªèÍ§"/>
    <w:basedOn w:val="Normal"/>
    <w:uiPriority w:val="99"/>
    <w:rsid w:val="00127281"/>
    <w:pPr>
      <w:tabs>
        <w:tab w:val="left" w:pos="360"/>
        <w:tab w:val="left" w:pos="720"/>
      </w:tabs>
    </w:pPr>
    <w:rPr>
      <w:rFonts w:ascii="Book Antiqua" w:eastAsia="Times New Roman" w:hAnsi="Book Antiqua"/>
      <w:sz w:val="22"/>
      <w:szCs w:val="22"/>
      <w:lang w:val="th-TH" w:eastAsia="en-US"/>
    </w:rPr>
  </w:style>
  <w:style w:type="paragraph" w:customStyle="1" w:styleId="a2">
    <w:name w:val="???"/>
    <w:basedOn w:val="Normal"/>
    <w:rsid w:val="00127281"/>
    <w:pPr>
      <w:ind w:right="129"/>
      <w:jc w:val="right"/>
    </w:pPr>
    <w:rPr>
      <w:rFonts w:ascii="Times New Roman" w:eastAsia="Times New Roman" w:hAnsi="Times New Roman"/>
      <w:sz w:val="22"/>
      <w:szCs w:val="22"/>
      <w:lang w:val="th-TH" w:eastAsia="en-US"/>
    </w:rPr>
  </w:style>
  <w:style w:type="paragraph" w:styleId="EnvelopeReturn">
    <w:name w:val="envelope return"/>
    <w:basedOn w:val="Normal"/>
    <w:rsid w:val="00127281"/>
    <w:pPr>
      <w:tabs>
        <w:tab w:val="left" w:pos="1134"/>
      </w:tabs>
      <w:spacing w:line="280" w:lineRule="atLeast"/>
    </w:pPr>
    <w:rPr>
      <w:rFonts w:ascii="Arial" w:eastAsia="Times New Roman" w:hAnsi="Arial"/>
      <w:sz w:val="20"/>
      <w:szCs w:val="20"/>
      <w:lang w:eastAsia="en-US"/>
    </w:rPr>
  </w:style>
  <w:style w:type="paragraph" w:customStyle="1" w:styleId="30">
    <w:name w:val="?????3????"/>
    <w:basedOn w:val="Normal"/>
    <w:rsid w:val="00127281"/>
    <w:pPr>
      <w:tabs>
        <w:tab w:val="left" w:pos="360"/>
        <w:tab w:val="left" w:pos="720"/>
      </w:tabs>
    </w:pPr>
    <w:rPr>
      <w:rFonts w:ascii="Book Antiqua" w:eastAsia="Times New Roman" w:hAnsi="Book Antiqua"/>
      <w:sz w:val="22"/>
      <w:szCs w:val="22"/>
      <w:lang w:val="th-TH" w:eastAsia="en-US"/>
    </w:rPr>
  </w:style>
  <w:style w:type="paragraph" w:customStyle="1" w:styleId="10">
    <w:name w:val="การตรวจทานแก้ไข1"/>
    <w:hidden/>
    <w:uiPriority w:val="99"/>
    <w:semiHidden/>
    <w:rsid w:val="00F51777"/>
    <w:rPr>
      <w:rFonts w:ascii="Angsana New"/>
      <w:sz w:val="29"/>
      <w:szCs w:val="36"/>
      <w:lang w:eastAsia="zh-CN"/>
    </w:rPr>
  </w:style>
  <w:style w:type="paragraph" w:styleId="ListBullet">
    <w:name w:val="List Bullet"/>
    <w:basedOn w:val="Normal"/>
    <w:uiPriority w:val="99"/>
    <w:unhideWhenUsed/>
    <w:rsid w:val="002B3D0C"/>
    <w:pPr>
      <w:numPr>
        <w:numId w:val="1"/>
      </w:numPr>
      <w:contextualSpacing/>
    </w:pPr>
    <w:rPr>
      <w:szCs w:val="36"/>
    </w:rPr>
  </w:style>
  <w:style w:type="paragraph" w:customStyle="1" w:styleId="acctfourfigures">
    <w:name w:val="acct four figures"/>
    <w:aliases w:val="a4,a4 + 8 pt,(Complex) + 8 pt,(Complex),Thai Distribute..."/>
    <w:basedOn w:val="Normal"/>
    <w:rsid w:val="00FB2F76"/>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b + Angsana New,Bold,Thai Distributed Justification,Left:  0...."/>
    <w:basedOn w:val="BodyText"/>
    <w:link w:val="blockChar"/>
    <w:rsid w:val="00784AAD"/>
    <w:pPr>
      <w:suppressAutoHyphens w:val="0"/>
      <w:spacing w:after="260" w:line="260" w:lineRule="atLeast"/>
      <w:ind w:left="567"/>
    </w:pPr>
    <w:rPr>
      <w:rFonts w:eastAsia="Times New Roman" w:cs="Times New Roman"/>
      <w:sz w:val="22"/>
      <w:szCs w:val="20"/>
      <w:lang w:val="en-GB" w:eastAsia="en-US" w:bidi="ar-SA"/>
    </w:rPr>
  </w:style>
  <w:style w:type="character" w:customStyle="1" w:styleId="Heading1Char">
    <w:name w:val="Heading 1 Char"/>
    <w:aliases w:val="Section Heading Char"/>
    <w:link w:val="Heading1"/>
    <w:uiPriority w:val="9"/>
    <w:rsid w:val="00692D8D"/>
    <w:rPr>
      <w:rFonts w:ascii="Angsana New"/>
      <w:b/>
      <w:bCs/>
      <w:sz w:val="29"/>
      <w:szCs w:val="29"/>
      <w:lang w:eastAsia="zh-CN"/>
    </w:rPr>
  </w:style>
  <w:style w:type="character" w:customStyle="1" w:styleId="BodyTextChar">
    <w:name w:val="Body Text Char"/>
    <w:aliases w:val="bt Char,body text Char,Body Char"/>
    <w:link w:val="BodyText"/>
    <w:rsid w:val="00D3162E"/>
    <w:rPr>
      <w:rFonts w:ascii="Times New Roman" w:hAnsi="Times New Roman"/>
      <w:sz w:val="24"/>
      <w:szCs w:val="24"/>
      <w:lang w:eastAsia="zh-CN"/>
    </w:rPr>
  </w:style>
  <w:style w:type="character" w:customStyle="1" w:styleId="FooterChar">
    <w:name w:val="Footer Char"/>
    <w:aliases w:val=" อักขระ Char"/>
    <w:link w:val="Footer"/>
    <w:uiPriority w:val="99"/>
    <w:rsid w:val="00F57D40"/>
    <w:rPr>
      <w:rFonts w:ascii="Angsana New"/>
      <w:sz w:val="29"/>
      <w:szCs w:val="29"/>
      <w:lang w:eastAsia="zh-CN"/>
    </w:rPr>
  </w:style>
  <w:style w:type="paragraph" w:customStyle="1" w:styleId="acctmergecolhdg">
    <w:name w:val="acct merge col hdg"/>
    <w:aliases w:val="mh"/>
    <w:basedOn w:val="Normal"/>
    <w:rsid w:val="002B7838"/>
    <w:pPr>
      <w:spacing w:line="260" w:lineRule="atLeast"/>
      <w:jc w:val="center"/>
    </w:pPr>
    <w:rPr>
      <w:rFonts w:ascii="Times New Roman" w:eastAsia="Times New Roman" w:hAnsi="Times New Roman" w:cs="Times New Roman"/>
      <w:b/>
      <w:sz w:val="22"/>
      <w:szCs w:val="20"/>
      <w:lang w:val="en-GB" w:eastAsia="en-US" w:bidi="ar-SA"/>
    </w:rPr>
  </w:style>
  <w:style w:type="paragraph" w:customStyle="1" w:styleId="12">
    <w:name w:val="ไม่มีการเว้นระยะห่าง1"/>
    <w:link w:val="a3"/>
    <w:uiPriority w:val="1"/>
    <w:qFormat/>
    <w:rsid w:val="008B3266"/>
    <w:rPr>
      <w:rFonts w:ascii="Calibri" w:eastAsia="Times New Roman" w:hAnsi="Calibri" w:cs="Cordia New"/>
      <w:sz w:val="22"/>
      <w:szCs w:val="28"/>
    </w:rPr>
  </w:style>
  <w:style w:type="character" w:customStyle="1" w:styleId="a3">
    <w:name w:val="ไม่มีการเว้นระยะห่าง อักขระ"/>
    <w:link w:val="12"/>
    <w:uiPriority w:val="1"/>
    <w:rsid w:val="008B3266"/>
    <w:rPr>
      <w:rFonts w:ascii="Calibri" w:eastAsia="Times New Roman" w:hAnsi="Calibri" w:cs="Cordia New"/>
      <w:sz w:val="22"/>
      <w:szCs w:val="28"/>
      <w:lang w:val="en-US" w:eastAsia="en-US" w:bidi="th-TH"/>
    </w:rPr>
  </w:style>
  <w:style w:type="paragraph" w:styleId="List">
    <w:name w:val="List"/>
    <w:basedOn w:val="Normal"/>
    <w:uiPriority w:val="99"/>
    <w:unhideWhenUsed/>
    <w:rsid w:val="00B628CC"/>
    <w:pPr>
      <w:ind w:left="360" w:hanging="360"/>
      <w:contextualSpacing/>
    </w:pPr>
    <w:rPr>
      <w:szCs w:val="36"/>
    </w:rPr>
  </w:style>
  <w:style w:type="character" w:customStyle="1" w:styleId="MacroTextChar">
    <w:name w:val="Macro Text Char"/>
    <w:link w:val="MacroText"/>
    <w:uiPriority w:val="99"/>
    <w:rsid w:val="000479E9"/>
    <w:rPr>
      <w:rFonts w:ascii="Arial" w:eastAsia="Times New Roman" w:hAnsi="Arial"/>
      <w:lang w:val="en-GB" w:eastAsia="en-US" w:bidi="th-TH"/>
    </w:rPr>
  </w:style>
  <w:style w:type="character" w:styleId="Emphasis">
    <w:name w:val="Emphasis"/>
    <w:uiPriority w:val="99"/>
    <w:qFormat/>
    <w:rsid w:val="008273D8"/>
    <w:rPr>
      <w:b w:val="0"/>
      <w:bCs w:val="0"/>
      <w:i w:val="0"/>
      <w:iCs w:val="0"/>
      <w:color w:val="CC0033"/>
    </w:rPr>
  </w:style>
  <w:style w:type="character" w:customStyle="1" w:styleId="st">
    <w:name w:val="st"/>
    <w:rsid w:val="008273D8"/>
  </w:style>
  <w:style w:type="character" w:customStyle="1" w:styleId="A7">
    <w:name w:val="A7"/>
    <w:uiPriority w:val="99"/>
    <w:rsid w:val="00391F35"/>
    <w:rPr>
      <w:color w:val="000000"/>
      <w:sz w:val="26"/>
      <w:szCs w:val="26"/>
    </w:rPr>
  </w:style>
  <w:style w:type="table" w:customStyle="1" w:styleId="13">
    <w:name w:val="เส้นตาราง1"/>
    <w:basedOn w:val="TableNormal"/>
    <w:next w:val="TableGrid"/>
    <w:rsid w:val="004D0546"/>
    <w:pPr>
      <w:autoSpaceDE w:val="0"/>
      <w:autoSpaceDN w:val="0"/>
      <w:jc w:val="both"/>
    </w:pPr>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รายการย่อหน้า2"/>
    <w:basedOn w:val="Normal"/>
    <w:uiPriority w:val="34"/>
    <w:qFormat/>
    <w:rsid w:val="005E4CD3"/>
    <w:pPr>
      <w:ind w:left="720"/>
    </w:pPr>
    <w:rPr>
      <w:szCs w:val="36"/>
    </w:rPr>
  </w:style>
  <w:style w:type="paragraph" w:styleId="NormalWeb">
    <w:name w:val="Normal (Web)"/>
    <w:basedOn w:val="Normal"/>
    <w:uiPriority w:val="99"/>
    <w:unhideWhenUsed/>
    <w:rsid w:val="00D764B6"/>
    <w:pPr>
      <w:spacing w:before="100" w:beforeAutospacing="1" w:after="100" w:afterAutospacing="1"/>
    </w:pPr>
    <w:rPr>
      <w:rFonts w:ascii="Times New Roman" w:eastAsia="Times New Roman"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7E2F99"/>
    <w:rPr>
      <w:rFonts w:ascii="Angsana New" w:eastAsia="Cordia New" w:hAnsi="Cordia New"/>
      <w:b/>
      <w:bCs/>
      <w:szCs w:val="25"/>
      <w:lang w:eastAsia="zh-CN"/>
    </w:rPr>
  </w:style>
  <w:style w:type="character" w:customStyle="1" w:styleId="CommentTextChar">
    <w:name w:val="Comment Text Char"/>
    <w:link w:val="CommentText"/>
    <w:uiPriority w:val="99"/>
    <w:rsid w:val="007E2F99"/>
    <w:rPr>
      <w:rFonts w:ascii="Times New Roman" w:eastAsia="Times New Roman" w:hAnsi="Times New Roman"/>
    </w:rPr>
  </w:style>
  <w:style w:type="character" w:customStyle="1" w:styleId="CommentSubjectChar">
    <w:name w:val="Comment Subject Char"/>
    <w:basedOn w:val="CommentTextChar"/>
    <w:link w:val="CommentSubject"/>
    <w:rsid w:val="007E2F99"/>
    <w:rPr>
      <w:rFonts w:ascii="Times New Roman" w:eastAsia="Times New Roman" w:hAnsi="Times New Roman"/>
    </w:rPr>
  </w:style>
  <w:style w:type="paragraph" w:customStyle="1" w:styleId="20">
    <w:name w:val="การตรวจทานแก้ไข2"/>
    <w:hidden/>
    <w:uiPriority w:val="99"/>
    <w:semiHidden/>
    <w:rsid w:val="00633AFC"/>
    <w:rPr>
      <w:rFonts w:ascii="Angsana New"/>
      <w:sz w:val="29"/>
      <w:szCs w:val="36"/>
      <w:lang w:eastAsia="zh-CN"/>
    </w:rPr>
  </w:style>
  <w:style w:type="paragraph" w:customStyle="1" w:styleId="a4">
    <w:name w:val="การตรวจทานแก้ไข"/>
    <w:hidden/>
    <w:uiPriority w:val="99"/>
    <w:semiHidden/>
    <w:rsid w:val="001E54F5"/>
    <w:rPr>
      <w:rFonts w:ascii="Angsana New"/>
      <w:sz w:val="29"/>
      <w:szCs w:val="36"/>
      <w:lang w:eastAsia="zh-CN"/>
    </w:rPr>
  </w:style>
  <w:style w:type="paragraph" w:customStyle="1" w:styleId="ListParagraph1">
    <w:name w:val="List Paragraph1"/>
    <w:basedOn w:val="Normal"/>
    <w:uiPriority w:val="34"/>
    <w:qFormat/>
    <w:rsid w:val="003F693F"/>
    <w:pPr>
      <w:ind w:left="720"/>
      <w:contextualSpacing/>
    </w:pPr>
    <w:rPr>
      <w:rFonts w:eastAsia="Batang"/>
      <w:szCs w:val="36"/>
    </w:rPr>
  </w:style>
  <w:style w:type="paragraph" w:customStyle="1" w:styleId="Default">
    <w:name w:val="Default"/>
    <w:rsid w:val="007B1953"/>
    <w:pPr>
      <w:autoSpaceDE w:val="0"/>
      <w:autoSpaceDN w:val="0"/>
      <w:adjustRightInd w:val="0"/>
    </w:pPr>
    <w:rPr>
      <w:rFonts w:ascii="EYInterstate" w:hAnsi="EYInterstate" w:cs="EYInterstate"/>
      <w:color w:val="000000"/>
      <w:sz w:val="24"/>
      <w:szCs w:val="24"/>
    </w:rPr>
  </w:style>
  <w:style w:type="paragraph" w:customStyle="1" w:styleId="a5">
    <w:name w:val="รายการย่อหน้า"/>
    <w:basedOn w:val="Normal"/>
    <w:uiPriority w:val="34"/>
    <w:qFormat/>
    <w:rsid w:val="00C62327"/>
    <w:pPr>
      <w:spacing w:after="200" w:line="276" w:lineRule="auto"/>
      <w:ind w:left="720"/>
      <w:contextualSpacing/>
    </w:pPr>
    <w:rPr>
      <w:rFonts w:ascii="Calibri" w:eastAsia="Calibri" w:hAnsi="Calibri" w:cs="Cordia New"/>
      <w:sz w:val="22"/>
      <w:szCs w:val="28"/>
      <w:lang w:eastAsia="en-US"/>
    </w:rPr>
  </w:style>
  <w:style w:type="character" w:customStyle="1" w:styleId="Heading2Char">
    <w:name w:val="Heading 2 Char"/>
    <w:aliases w:val="Reset numbering Char"/>
    <w:link w:val="Heading2"/>
    <w:uiPriority w:val="99"/>
    <w:locked/>
    <w:rsid w:val="002758BC"/>
    <w:rPr>
      <w:rFonts w:ascii="Angsana New"/>
      <w:b/>
      <w:bCs/>
      <w:color w:val="000000"/>
      <w:sz w:val="24"/>
      <w:szCs w:val="24"/>
      <w:lang w:eastAsia="zh-CN"/>
    </w:rPr>
  </w:style>
  <w:style w:type="paragraph" w:styleId="ListBullet2">
    <w:name w:val="List Bullet 2"/>
    <w:basedOn w:val="Normal"/>
    <w:uiPriority w:val="99"/>
    <w:rsid w:val="005A227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eastAsia="en-US"/>
    </w:rPr>
  </w:style>
  <w:style w:type="paragraph" w:customStyle="1" w:styleId="ReportHeading3">
    <w:name w:val="ReportHeading3"/>
    <w:basedOn w:val="Normal"/>
    <w:uiPriority w:val="99"/>
    <w:rsid w:val="005A2274"/>
    <w:pPr>
      <w:framePr w:w="6521" w:h="443" w:hSpace="142" w:wrap="around" w:vAnchor="page" w:hAnchor="page" w:x="1441" w:y="8223"/>
      <w:spacing w:line="300" w:lineRule="atLeast"/>
    </w:pPr>
    <w:rPr>
      <w:rFonts w:ascii="Arial" w:eastAsia="Times New Roman" w:hAnsi="Arial" w:cs="Times New Roman"/>
      <w:b/>
      <w:bCs/>
      <w:sz w:val="24"/>
      <w:szCs w:val="24"/>
      <w:lang w:eastAsia="en-US"/>
    </w:rPr>
  </w:style>
  <w:style w:type="character" w:customStyle="1" w:styleId="tw-bilingual-translation">
    <w:name w:val="tw-bilingual-translation"/>
    <w:rsid w:val="005F3B4B"/>
  </w:style>
  <w:style w:type="character" w:customStyle="1" w:styleId="BodyText2Char">
    <w:name w:val="Body Text 2 Char"/>
    <w:link w:val="BodyText2"/>
    <w:rsid w:val="005E33A1"/>
    <w:rPr>
      <w:rFonts w:ascii="Angsana New"/>
      <w:color w:val="000000"/>
      <w:sz w:val="30"/>
      <w:szCs w:val="30"/>
      <w:lang w:eastAsia="zh-CN"/>
    </w:rPr>
  </w:style>
  <w:style w:type="character" w:customStyle="1" w:styleId="CharChar13">
    <w:name w:val="Char Char13"/>
    <w:rsid w:val="009A6F3C"/>
    <w:rPr>
      <w:rFonts w:ascii="Times New Roman" w:eastAsia="Cordia New" w:hAnsi="Times New Roman" w:cs="Angsana New"/>
      <w:sz w:val="24"/>
      <w:szCs w:val="24"/>
      <w:lang w:val="en-GB"/>
    </w:rPr>
  </w:style>
  <w:style w:type="paragraph" w:styleId="ListParagraph">
    <w:name w:val="List Paragraph"/>
    <w:basedOn w:val="Normal"/>
    <w:uiPriority w:val="34"/>
    <w:qFormat/>
    <w:rsid w:val="00D6465C"/>
    <w:pPr>
      <w:spacing w:after="160" w:line="259" w:lineRule="auto"/>
      <w:ind w:left="720"/>
      <w:contextualSpacing/>
    </w:pPr>
    <w:rPr>
      <w:rFonts w:ascii="Calibri" w:eastAsia="Calibri" w:hAnsi="Calibri" w:cs="Cordia New"/>
      <w:sz w:val="22"/>
      <w:szCs w:val="28"/>
      <w:lang w:eastAsia="en-US"/>
    </w:rPr>
  </w:style>
  <w:style w:type="paragraph" w:customStyle="1" w:styleId="CoverTitle">
    <w:name w:val="Cover Title"/>
    <w:basedOn w:val="Normal"/>
    <w:rsid w:val="001A64D5"/>
    <w:pPr>
      <w:overflowPunct w:val="0"/>
      <w:autoSpaceDE w:val="0"/>
      <w:autoSpaceDN w:val="0"/>
      <w:adjustRightInd w:val="0"/>
      <w:spacing w:line="440" w:lineRule="exact"/>
      <w:jc w:val="both"/>
      <w:textAlignment w:val="baseline"/>
    </w:pPr>
    <w:rPr>
      <w:rFonts w:ascii="Times New Roman" w:eastAsia="Times New Roman" w:hAnsi="Times New Roman"/>
      <w:sz w:val="36"/>
      <w:szCs w:val="20"/>
      <w:lang w:val="en-GB" w:eastAsia="en-US" w:bidi="ar-SA"/>
    </w:rPr>
  </w:style>
  <w:style w:type="character" w:customStyle="1" w:styleId="CharChar130">
    <w:name w:val="Char Char13"/>
    <w:rsid w:val="002654B3"/>
    <w:rPr>
      <w:rFonts w:ascii="Times New Roman" w:eastAsia="Cordia New" w:hAnsi="Times New Roman" w:cs="Angsana New"/>
      <w:sz w:val="24"/>
      <w:szCs w:val="24"/>
      <w:lang w:val="en-GB"/>
    </w:rPr>
  </w:style>
  <w:style w:type="paragraph" w:customStyle="1" w:styleId="E1">
    <w:name w:val="?????? E"/>
    <w:basedOn w:val="Normal"/>
    <w:uiPriority w:val="99"/>
    <w:rsid w:val="00E52D45"/>
    <w:pPr>
      <w:ind w:left="5040" w:right="540"/>
      <w:jc w:val="center"/>
    </w:pPr>
    <w:rPr>
      <w:rFonts w:ascii="Book Antiqua" w:eastAsia="Times New Roman" w:hAnsi="Book Antiqua"/>
      <w:sz w:val="22"/>
      <w:szCs w:val="22"/>
      <w:lang w:val="th-TH" w:eastAsia="en-US"/>
    </w:rPr>
  </w:style>
  <w:style w:type="paragraph" w:customStyle="1" w:styleId="Pa18">
    <w:name w:val="Pa18"/>
    <w:basedOn w:val="Normal"/>
    <w:next w:val="Normal"/>
    <w:uiPriority w:val="99"/>
    <w:rsid w:val="006D0FB6"/>
    <w:pPr>
      <w:autoSpaceDE w:val="0"/>
      <w:autoSpaceDN w:val="0"/>
      <w:adjustRightInd w:val="0"/>
      <w:spacing w:line="191" w:lineRule="atLeast"/>
    </w:pPr>
    <w:rPr>
      <w:rFonts w:ascii="Univers LT Std 45 Light" w:eastAsiaTheme="minorHAnsi" w:hAnsi="Univers LT Std 45 Light" w:cstheme="minorBidi"/>
      <w:sz w:val="24"/>
      <w:szCs w:val="24"/>
      <w:lang w:eastAsia="en-US"/>
    </w:rPr>
  </w:style>
  <w:style w:type="character" w:customStyle="1" w:styleId="blockChar">
    <w:name w:val="block Char"/>
    <w:aliases w:val="b Char"/>
    <w:link w:val="block"/>
    <w:locked/>
    <w:rsid w:val="00FE542F"/>
    <w:rPr>
      <w:rFonts w:ascii="Times New Roman" w:eastAsia="Times New Roman" w:hAnsi="Times New Roman" w:cs="Times New Roman"/>
      <w:sz w:val="22"/>
      <w:lang w:val="en-GB" w:bidi="ar-SA"/>
    </w:rPr>
  </w:style>
  <w:style w:type="paragraph" w:styleId="NoSpacing">
    <w:name w:val="No Spacing"/>
    <w:uiPriority w:val="1"/>
    <w:qFormat/>
    <w:rsid w:val="00803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ndex">
    <w:name w:val="index"/>
    <w:aliases w:val="ix"/>
    <w:basedOn w:val="BodyText"/>
    <w:rsid w:val="00321A73"/>
    <w:pPr>
      <w:numPr>
        <w:numId w:val="26"/>
      </w:numPr>
      <w:suppressAutoHyphens w:val="0"/>
      <w:spacing w:after="20" w:line="260" w:lineRule="atLeast"/>
    </w:pPr>
    <w:rPr>
      <w:rFonts w:eastAsia="Times New Roman"/>
      <w:sz w:val="22"/>
      <w:szCs w:val="20"/>
      <w:lang w:val="en-GB" w:eastAsia="x-none" w:bidi="ar-SA"/>
    </w:rPr>
  </w:style>
  <w:style w:type="paragraph" w:customStyle="1" w:styleId="BodyTextIndentnosp">
    <w:name w:val="Body Text Indent no sp"/>
    <w:aliases w:val="in,indent no space after"/>
    <w:basedOn w:val="BodyTextIndent"/>
    <w:rsid w:val="009F2721"/>
    <w:pPr>
      <w:spacing w:line="260" w:lineRule="atLeast"/>
      <w:ind w:left="340"/>
      <w:jc w:val="left"/>
    </w:pPr>
    <w:rPr>
      <w:rFonts w:ascii="Times New Roman" w:eastAsia="Times New Roman" w:hAnsi="Times New Roman"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256">
      <w:bodyDiv w:val="1"/>
      <w:marLeft w:val="0"/>
      <w:marRight w:val="0"/>
      <w:marTop w:val="0"/>
      <w:marBottom w:val="0"/>
      <w:divBdr>
        <w:top w:val="none" w:sz="0" w:space="0" w:color="auto"/>
        <w:left w:val="none" w:sz="0" w:space="0" w:color="auto"/>
        <w:bottom w:val="none" w:sz="0" w:space="0" w:color="auto"/>
        <w:right w:val="none" w:sz="0" w:space="0" w:color="auto"/>
      </w:divBdr>
    </w:div>
    <w:div w:id="4479787">
      <w:bodyDiv w:val="1"/>
      <w:marLeft w:val="0"/>
      <w:marRight w:val="0"/>
      <w:marTop w:val="0"/>
      <w:marBottom w:val="0"/>
      <w:divBdr>
        <w:top w:val="none" w:sz="0" w:space="0" w:color="auto"/>
        <w:left w:val="none" w:sz="0" w:space="0" w:color="auto"/>
        <w:bottom w:val="none" w:sz="0" w:space="0" w:color="auto"/>
        <w:right w:val="none" w:sz="0" w:space="0" w:color="auto"/>
      </w:divBdr>
    </w:div>
    <w:div w:id="52117764">
      <w:bodyDiv w:val="1"/>
      <w:marLeft w:val="0"/>
      <w:marRight w:val="0"/>
      <w:marTop w:val="0"/>
      <w:marBottom w:val="0"/>
      <w:divBdr>
        <w:top w:val="none" w:sz="0" w:space="0" w:color="auto"/>
        <w:left w:val="none" w:sz="0" w:space="0" w:color="auto"/>
        <w:bottom w:val="none" w:sz="0" w:space="0" w:color="auto"/>
        <w:right w:val="none" w:sz="0" w:space="0" w:color="auto"/>
      </w:divBdr>
    </w:div>
    <w:div w:id="110587370">
      <w:bodyDiv w:val="1"/>
      <w:marLeft w:val="0"/>
      <w:marRight w:val="0"/>
      <w:marTop w:val="0"/>
      <w:marBottom w:val="0"/>
      <w:divBdr>
        <w:top w:val="none" w:sz="0" w:space="0" w:color="auto"/>
        <w:left w:val="none" w:sz="0" w:space="0" w:color="auto"/>
        <w:bottom w:val="none" w:sz="0" w:space="0" w:color="auto"/>
        <w:right w:val="none" w:sz="0" w:space="0" w:color="auto"/>
      </w:divBdr>
    </w:div>
    <w:div w:id="121193933">
      <w:bodyDiv w:val="1"/>
      <w:marLeft w:val="0"/>
      <w:marRight w:val="0"/>
      <w:marTop w:val="0"/>
      <w:marBottom w:val="0"/>
      <w:divBdr>
        <w:top w:val="none" w:sz="0" w:space="0" w:color="auto"/>
        <w:left w:val="none" w:sz="0" w:space="0" w:color="auto"/>
        <w:bottom w:val="none" w:sz="0" w:space="0" w:color="auto"/>
        <w:right w:val="none" w:sz="0" w:space="0" w:color="auto"/>
      </w:divBdr>
    </w:div>
    <w:div w:id="130559087">
      <w:bodyDiv w:val="1"/>
      <w:marLeft w:val="0"/>
      <w:marRight w:val="0"/>
      <w:marTop w:val="0"/>
      <w:marBottom w:val="0"/>
      <w:divBdr>
        <w:top w:val="none" w:sz="0" w:space="0" w:color="auto"/>
        <w:left w:val="none" w:sz="0" w:space="0" w:color="auto"/>
        <w:bottom w:val="none" w:sz="0" w:space="0" w:color="auto"/>
        <w:right w:val="none" w:sz="0" w:space="0" w:color="auto"/>
      </w:divBdr>
    </w:div>
    <w:div w:id="170992230">
      <w:bodyDiv w:val="1"/>
      <w:marLeft w:val="0"/>
      <w:marRight w:val="0"/>
      <w:marTop w:val="0"/>
      <w:marBottom w:val="0"/>
      <w:divBdr>
        <w:top w:val="none" w:sz="0" w:space="0" w:color="auto"/>
        <w:left w:val="none" w:sz="0" w:space="0" w:color="auto"/>
        <w:bottom w:val="none" w:sz="0" w:space="0" w:color="auto"/>
        <w:right w:val="none" w:sz="0" w:space="0" w:color="auto"/>
      </w:divBdr>
    </w:div>
    <w:div w:id="182669658">
      <w:bodyDiv w:val="1"/>
      <w:marLeft w:val="0"/>
      <w:marRight w:val="0"/>
      <w:marTop w:val="0"/>
      <w:marBottom w:val="0"/>
      <w:divBdr>
        <w:top w:val="none" w:sz="0" w:space="0" w:color="auto"/>
        <w:left w:val="none" w:sz="0" w:space="0" w:color="auto"/>
        <w:bottom w:val="none" w:sz="0" w:space="0" w:color="auto"/>
        <w:right w:val="none" w:sz="0" w:space="0" w:color="auto"/>
      </w:divBdr>
      <w:divsChild>
        <w:div w:id="1460218640">
          <w:marLeft w:val="0"/>
          <w:marRight w:val="0"/>
          <w:marTop w:val="0"/>
          <w:marBottom w:val="0"/>
          <w:divBdr>
            <w:top w:val="none" w:sz="0" w:space="0" w:color="auto"/>
            <w:left w:val="none" w:sz="0" w:space="0" w:color="auto"/>
            <w:bottom w:val="none" w:sz="0" w:space="0" w:color="auto"/>
            <w:right w:val="none" w:sz="0" w:space="0" w:color="auto"/>
          </w:divBdr>
        </w:div>
      </w:divsChild>
    </w:div>
    <w:div w:id="325406699">
      <w:bodyDiv w:val="1"/>
      <w:marLeft w:val="0"/>
      <w:marRight w:val="0"/>
      <w:marTop w:val="0"/>
      <w:marBottom w:val="0"/>
      <w:divBdr>
        <w:top w:val="none" w:sz="0" w:space="0" w:color="auto"/>
        <w:left w:val="none" w:sz="0" w:space="0" w:color="auto"/>
        <w:bottom w:val="none" w:sz="0" w:space="0" w:color="auto"/>
        <w:right w:val="none" w:sz="0" w:space="0" w:color="auto"/>
      </w:divBdr>
    </w:div>
    <w:div w:id="328800740">
      <w:bodyDiv w:val="1"/>
      <w:marLeft w:val="0"/>
      <w:marRight w:val="0"/>
      <w:marTop w:val="0"/>
      <w:marBottom w:val="0"/>
      <w:divBdr>
        <w:top w:val="none" w:sz="0" w:space="0" w:color="auto"/>
        <w:left w:val="none" w:sz="0" w:space="0" w:color="auto"/>
        <w:bottom w:val="none" w:sz="0" w:space="0" w:color="auto"/>
        <w:right w:val="none" w:sz="0" w:space="0" w:color="auto"/>
      </w:divBdr>
    </w:div>
    <w:div w:id="441920495">
      <w:bodyDiv w:val="1"/>
      <w:marLeft w:val="0"/>
      <w:marRight w:val="0"/>
      <w:marTop w:val="0"/>
      <w:marBottom w:val="0"/>
      <w:divBdr>
        <w:top w:val="none" w:sz="0" w:space="0" w:color="auto"/>
        <w:left w:val="none" w:sz="0" w:space="0" w:color="auto"/>
        <w:bottom w:val="none" w:sz="0" w:space="0" w:color="auto"/>
        <w:right w:val="none" w:sz="0" w:space="0" w:color="auto"/>
      </w:divBdr>
    </w:div>
    <w:div w:id="547030939">
      <w:bodyDiv w:val="1"/>
      <w:marLeft w:val="0"/>
      <w:marRight w:val="0"/>
      <w:marTop w:val="0"/>
      <w:marBottom w:val="0"/>
      <w:divBdr>
        <w:top w:val="none" w:sz="0" w:space="0" w:color="auto"/>
        <w:left w:val="none" w:sz="0" w:space="0" w:color="auto"/>
        <w:bottom w:val="none" w:sz="0" w:space="0" w:color="auto"/>
        <w:right w:val="none" w:sz="0" w:space="0" w:color="auto"/>
      </w:divBdr>
    </w:div>
    <w:div w:id="677272394">
      <w:bodyDiv w:val="1"/>
      <w:marLeft w:val="0"/>
      <w:marRight w:val="0"/>
      <w:marTop w:val="0"/>
      <w:marBottom w:val="0"/>
      <w:divBdr>
        <w:top w:val="none" w:sz="0" w:space="0" w:color="auto"/>
        <w:left w:val="none" w:sz="0" w:space="0" w:color="auto"/>
        <w:bottom w:val="none" w:sz="0" w:space="0" w:color="auto"/>
        <w:right w:val="none" w:sz="0" w:space="0" w:color="auto"/>
      </w:divBdr>
    </w:div>
    <w:div w:id="714240081">
      <w:bodyDiv w:val="1"/>
      <w:marLeft w:val="0"/>
      <w:marRight w:val="0"/>
      <w:marTop w:val="0"/>
      <w:marBottom w:val="0"/>
      <w:divBdr>
        <w:top w:val="none" w:sz="0" w:space="0" w:color="auto"/>
        <w:left w:val="none" w:sz="0" w:space="0" w:color="auto"/>
        <w:bottom w:val="none" w:sz="0" w:space="0" w:color="auto"/>
        <w:right w:val="none" w:sz="0" w:space="0" w:color="auto"/>
      </w:divBdr>
      <w:divsChild>
        <w:div w:id="630862385">
          <w:marLeft w:val="0"/>
          <w:marRight w:val="0"/>
          <w:marTop w:val="0"/>
          <w:marBottom w:val="0"/>
          <w:divBdr>
            <w:top w:val="none" w:sz="0" w:space="0" w:color="auto"/>
            <w:left w:val="none" w:sz="0" w:space="0" w:color="auto"/>
            <w:bottom w:val="none" w:sz="0" w:space="0" w:color="auto"/>
            <w:right w:val="none" w:sz="0" w:space="0" w:color="auto"/>
          </w:divBdr>
          <w:divsChild>
            <w:div w:id="778916500">
              <w:marLeft w:val="0"/>
              <w:marRight w:val="0"/>
              <w:marTop w:val="0"/>
              <w:marBottom w:val="0"/>
              <w:divBdr>
                <w:top w:val="none" w:sz="0" w:space="0" w:color="auto"/>
                <w:left w:val="none" w:sz="0" w:space="0" w:color="auto"/>
                <w:bottom w:val="none" w:sz="0" w:space="0" w:color="auto"/>
                <w:right w:val="none" w:sz="0" w:space="0" w:color="auto"/>
              </w:divBdr>
              <w:divsChild>
                <w:div w:id="1249004514">
                  <w:marLeft w:val="0"/>
                  <w:marRight w:val="0"/>
                  <w:marTop w:val="0"/>
                  <w:marBottom w:val="0"/>
                  <w:divBdr>
                    <w:top w:val="none" w:sz="0" w:space="0" w:color="auto"/>
                    <w:left w:val="none" w:sz="0" w:space="0" w:color="auto"/>
                    <w:bottom w:val="none" w:sz="0" w:space="0" w:color="auto"/>
                    <w:right w:val="none" w:sz="0" w:space="0" w:color="auto"/>
                  </w:divBdr>
                  <w:divsChild>
                    <w:div w:id="1292201757">
                      <w:marLeft w:val="0"/>
                      <w:marRight w:val="0"/>
                      <w:marTop w:val="0"/>
                      <w:marBottom w:val="0"/>
                      <w:divBdr>
                        <w:top w:val="none" w:sz="0" w:space="0" w:color="auto"/>
                        <w:left w:val="none" w:sz="0" w:space="0" w:color="auto"/>
                        <w:bottom w:val="none" w:sz="0" w:space="0" w:color="auto"/>
                        <w:right w:val="none" w:sz="0" w:space="0" w:color="auto"/>
                      </w:divBdr>
                      <w:divsChild>
                        <w:div w:id="762385438">
                          <w:marLeft w:val="0"/>
                          <w:marRight w:val="0"/>
                          <w:marTop w:val="0"/>
                          <w:marBottom w:val="0"/>
                          <w:divBdr>
                            <w:top w:val="none" w:sz="0" w:space="0" w:color="auto"/>
                            <w:left w:val="none" w:sz="0" w:space="0" w:color="auto"/>
                            <w:bottom w:val="none" w:sz="0" w:space="0" w:color="auto"/>
                            <w:right w:val="none" w:sz="0" w:space="0" w:color="auto"/>
                          </w:divBdr>
                          <w:divsChild>
                            <w:div w:id="628970446">
                              <w:marLeft w:val="0"/>
                              <w:marRight w:val="0"/>
                              <w:marTop w:val="0"/>
                              <w:marBottom w:val="0"/>
                              <w:divBdr>
                                <w:top w:val="none" w:sz="0" w:space="0" w:color="auto"/>
                                <w:left w:val="none" w:sz="0" w:space="0" w:color="auto"/>
                                <w:bottom w:val="none" w:sz="0" w:space="0" w:color="auto"/>
                                <w:right w:val="none" w:sz="0" w:space="0" w:color="auto"/>
                              </w:divBdr>
                              <w:divsChild>
                                <w:div w:id="1964654988">
                                  <w:marLeft w:val="0"/>
                                  <w:marRight w:val="0"/>
                                  <w:marTop w:val="0"/>
                                  <w:marBottom w:val="0"/>
                                  <w:divBdr>
                                    <w:top w:val="none" w:sz="0" w:space="0" w:color="auto"/>
                                    <w:left w:val="none" w:sz="0" w:space="0" w:color="auto"/>
                                    <w:bottom w:val="none" w:sz="0" w:space="0" w:color="auto"/>
                                    <w:right w:val="none" w:sz="0" w:space="0" w:color="auto"/>
                                  </w:divBdr>
                                  <w:divsChild>
                                    <w:div w:id="981620094">
                                      <w:marLeft w:val="0"/>
                                      <w:marRight w:val="0"/>
                                      <w:marTop w:val="0"/>
                                      <w:marBottom w:val="0"/>
                                      <w:divBdr>
                                        <w:top w:val="none" w:sz="0" w:space="0" w:color="auto"/>
                                        <w:left w:val="none" w:sz="0" w:space="0" w:color="auto"/>
                                        <w:bottom w:val="none" w:sz="0" w:space="0" w:color="auto"/>
                                        <w:right w:val="none" w:sz="0" w:space="0" w:color="auto"/>
                                      </w:divBdr>
                                      <w:divsChild>
                                        <w:div w:id="1243293316">
                                          <w:marLeft w:val="0"/>
                                          <w:marRight w:val="0"/>
                                          <w:marTop w:val="0"/>
                                          <w:marBottom w:val="0"/>
                                          <w:divBdr>
                                            <w:top w:val="none" w:sz="0" w:space="0" w:color="auto"/>
                                            <w:left w:val="none" w:sz="0" w:space="0" w:color="auto"/>
                                            <w:bottom w:val="none" w:sz="0" w:space="0" w:color="auto"/>
                                            <w:right w:val="none" w:sz="0" w:space="0" w:color="auto"/>
                                          </w:divBdr>
                                          <w:divsChild>
                                            <w:div w:id="706368406">
                                              <w:marLeft w:val="0"/>
                                              <w:marRight w:val="0"/>
                                              <w:marTop w:val="0"/>
                                              <w:marBottom w:val="0"/>
                                              <w:divBdr>
                                                <w:top w:val="single" w:sz="6" w:space="0" w:color="F5F5F5"/>
                                                <w:left w:val="single" w:sz="6" w:space="0" w:color="F5F5F5"/>
                                                <w:bottom w:val="single" w:sz="6" w:space="0" w:color="F5F5F5"/>
                                                <w:right w:val="single" w:sz="6" w:space="0" w:color="F5F5F5"/>
                                              </w:divBdr>
                                              <w:divsChild>
                                                <w:div w:id="80762206">
                                                  <w:marLeft w:val="0"/>
                                                  <w:marRight w:val="0"/>
                                                  <w:marTop w:val="0"/>
                                                  <w:marBottom w:val="0"/>
                                                  <w:divBdr>
                                                    <w:top w:val="none" w:sz="0" w:space="0" w:color="auto"/>
                                                    <w:left w:val="none" w:sz="0" w:space="0" w:color="auto"/>
                                                    <w:bottom w:val="none" w:sz="0" w:space="0" w:color="auto"/>
                                                    <w:right w:val="none" w:sz="0" w:space="0" w:color="auto"/>
                                                  </w:divBdr>
                                                  <w:divsChild>
                                                    <w:div w:id="7713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599475">
      <w:bodyDiv w:val="1"/>
      <w:marLeft w:val="0"/>
      <w:marRight w:val="0"/>
      <w:marTop w:val="0"/>
      <w:marBottom w:val="0"/>
      <w:divBdr>
        <w:top w:val="none" w:sz="0" w:space="0" w:color="auto"/>
        <w:left w:val="none" w:sz="0" w:space="0" w:color="auto"/>
        <w:bottom w:val="none" w:sz="0" w:space="0" w:color="auto"/>
        <w:right w:val="none" w:sz="0" w:space="0" w:color="auto"/>
      </w:divBdr>
      <w:divsChild>
        <w:div w:id="1180118394">
          <w:marLeft w:val="0"/>
          <w:marRight w:val="0"/>
          <w:marTop w:val="0"/>
          <w:marBottom w:val="0"/>
          <w:divBdr>
            <w:top w:val="none" w:sz="0" w:space="0" w:color="auto"/>
            <w:left w:val="none" w:sz="0" w:space="0" w:color="auto"/>
            <w:bottom w:val="none" w:sz="0" w:space="0" w:color="auto"/>
            <w:right w:val="none" w:sz="0" w:space="0" w:color="auto"/>
          </w:divBdr>
        </w:div>
      </w:divsChild>
    </w:div>
    <w:div w:id="760877332">
      <w:bodyDiv w:val="1"/>
      <w:marLeft w:val="0"/>
      <w:marRight w:val="0"/>
      <w:marTop w:val="0"/>
      <w:marBottom w:val="0"/>
      <w:divBdr>
        <w:top w:val="none" w:sz="0" w:space="0" w:color="auto"/>
        <w:left w:val="none" w:sz="0" w:space="0" w:color="auto"/>
        <w:bottom w:val="none" w:sz="0" w:space="0" w:color="auto"/>
        <w:right w:val="none" w:sz="0" w:space="0" w:color="auto"/>
      </w:divBdr>
    </w:div>
    <w:div w:id="813957912">
      <w:bodyDiv w:val="1"/>
      <w:marLeft w:val="0"/>
      <w:marRight w:val="0"/>
      <w:marTop w:val="0"/>
      <w:marBottom w:val="0"/>
      <w:divBdr>
        <w:top w:val="none" w:sz="0" w:space="0" w:color="auto"/>
        <w:left w:val="none" w:sz="0" w:space="0" w:color="auto"/>
        <w:bottom w:val="none" w:sz="0" w:space="0" w:color="auto"/>
        <w:right w:val="none" w:sz="0" w:space="0" w:color="auto"/>
      </w:divBdr>
    </w:div>
    <w:div w:id="838228840">
      <w:bodyDiv w:val="1"/>
      <w:marLeft w:val="0"/>
      <w:marRight w:val="0"/>
      <w:marTop w:val="0"/>
      <w:marBottom w:val="0"/>
      <w:divBdr>
        <w:top w:val="none" w:sz="0" w:space="0" w:color="auto"/>
        <w:left w:val="none" w:sz="0" w:space="0" w:color="auto"/>
        <w:bottom w:val="none" w:sz="0" w:space="0" w:color="auto"/>
        <w:right w:val="none" w:sz="0" w:space="0" w:color="auto"/>
      </w:divBdr>
    </w:div>
    <w:div w:id="860508095">
      <w:bodyDiv w:val="1"/>
      <w:marLeft w:val="0"/>
      <w:marRight w:val="0"/>
      <w:marTop w:val="0"/>
      <w:marBottom w:val="0"/>
      <w:divBdr>
        <w:top w:val="none" w:sz="0" w:space="0" w:color="auto"/>
        <w:left w:val="none" w:sz="0" w:space="0" w:color="auto"/>
        <w:bottom w:val="none" w:sz="0" w:space="0" w:color="auto"/>
        <w:right w:val="none" w:sz="0" w:space="0" w:color="auto"/>
      </w:divBdr>
    </w:div>
    <w:div w:id="869995736">
      <w:bodyDiv w:val="1"/>
      <w:marLeft w:val="0"/>
      <w:marRight w:val="0"/>
      <w:marTop w:val="0"/>
      <w:marBottom w:val="0"/>
      <w:divBdr>
        <w:top w:val="none" w:sz="0" w:space="0" w:color="auto"/>
        <w:left w:val="none" w:sz="0" w:space="0" w:color="auto"/>
        <w:bottom w:val="none" w:sz="0" w:space="0" w:color="auto"/>
        <w:right w:val="none" w:sz="0" w:space="0" w:color="auto"/>
      </w:divBdr>
    </w:div>
    <w:div w:id="910774058">
      <w:bodyDiv w:val="1"/>
      <w:marLeft w:val="0"/>
      <w:marRight w:val="0"/>
      <w:marTop w:val="0"/>
      <w:marBottom w:val="0"/>
      <w:divBdr>
        <w:top w:val="none" w:sz="0" w:space="0" w:color="auto"/>
        <w:left w:val="none" w:sz="0" w:space="0" w:color="auto"/>
        <w:bottom w:val="none" w:sz="0" w:space="0" w:color="auto"/>
        <w:right w:val="none" w:sz="0" w:space="0" w:color="auto"/>
      </w:divBdr>
      <w:divsChild>
        <w:div w:id="1448815390">
          <w:marLeft w:val="0"/>
          <w:marRight w:val="0"/>
          <w:marTop w:val="0"/>
          <w:marBottom w:val="0"/>
          <w:divBdr>
            <w:top w:val="none" w:sz="0" w:space="0" w:color="auto"/>
            <w:left w:val="none" w:sz="0" w:space="0" w:color="auto"/>
            <w:bottom w:val="none" w:sz="0" w:space="0" w:color="auto"/>
            <w:right w:val="none" w:sz="0" w:space="0" w:color="auto"/>
          </w:divBdr>
        </w:div>
      </w:divsChild>
    </w:div>
    <w:div w:id="927544395">
      <w:bodyDiv w:val="1"/>
      <w:marLeft w:val="0"/>
      <w:marRight w:val="0"/>
      <w:marTop w:val="0"/>
      <w:marBottom w:val="0"/>
      <w:divBdr>
        <w:top w:val="none" w:sz="0" w:space="0" w:color="auto"/>
        <w:left w:val="none" w:sz="0" w:space="0" w:color="auto"/>
        <w:bottom w:val="none" w:sz="0" w:space="0" w:color="auto"/>
        <w:right w:val="none" w:sz="0" w:space="0" w:color="auto"/>
      </w:divBdr>
      <w:divsChild>
        <w:div w:id="1217859570">
          <w:marLeft w:val="0"/>
          <w:marRight w:val="0"/>
          <w:marTop w:val="0"/>
          <w:marBottom w:val="0"/>
          <w:divBdr>
            <w:top w:val="none" w:sz="0" w:space="0" w:color="auto"/>
            <w:left w:val="none" w:sz="0" w:space="0" w:color="auto"/>
            <w:bottom w:val="none" w:sz="0" w:space="0" w:color="auto"/>
            <w:right w:val="none" w:sz="0" w:space="0" w:color="auto"/>
          </w:divBdr>
          <w:divsChild>
            <w:div w:id="196041156">
              <w:marLeft w:val="0"/>
              <w:marRight w:val="0"/>
              <w:marTop w:val="0"/>
              <w:marBottom w:val="0"/>
              <w:divBdr>
                <w:top w:val="none" w:sz="0" w:space="0" w:color="auto"/>
                <w:left w:val="none" w:sz="0" w:space="0" w:color="auto"/>
                <w:bottom w:val="none" w:sz="0" w:space="0" w:color="auto"/>
                <w:right w:val="none" w:sz="0" w:space="0" w:color="auto"/>
              </w:divBdr>
              <w:divsChild>
                <w:div w:id="1454666273">
                  <w:marLeft w:val="0"/>
                  <w:marRight w:val="0"/>
                  <w:marTop w:val="0"/>
                  <w:marBottom w:val="0"/>
                  <w:divBdr>
                    <w:top w:val="none" w:sz="0" w:space="0" w:color="auto"/>
                    <w:left w:val="none" w:sz="0" w:space="0" w:color="auto"/>
                    <w:bottom w:val="none" w:sz="0" w:space="0" w:color="auto"/>
                    <w:right w:val="none" w:sz="0" w:space="0" w:color="auto"/>
                  </w:divBdr>
                  <w:divsChild>
                    <w:div w:id="939794376">
                      <w:marLeft w:val="0"/>
                      <w:marRight w:val="0"/>
                      <w:marTop w:val="0"/>
                      <w:marBottom w:val="0"/>
                      <w:divBdr>
                        <w:top w:val="none" w:sz="0" w:space="0" w:color="auto"/>
                        <w:left w:val="none" w:sz="0" w:space="0" w:color="auto"/>
                        <w:bottom w:val="none" w:sz="0" w:space="0" w:color="auto"/>
                        <w:right w:val="none" w:sz="0" w:space="0" w:color="auto"/>
                      </w:divBdr>
                      <w:divsChild>
                        <w:div w:id="537009836">
                          <w:marLeft w:val="0"/>
                          <w:marRight w:val="0"/>
                          <w:marTop w:val="0"/>
                          <w:marBottom w:val="0"/>
                          <w:divBdr>
                            <w:top w:val="none" w:sz="0" w:space="0" w:color="auto"/>
                            <w:left w:val="none" w:sz="0" w:space="0" w:color="auto"/>
                            <w:bottom w:val="none" w:sz="0" w:space="0" w:color="auto"/>
                            <w:right w:val="none" w:sz="0" w:space="0" w:color="auto"/>
                          </w:divBdr>
                          <w:divsChild>
                            <w:div w:id="1038823826">
                              <w:marLeft w:val="0"/>
                              <w:marRight w:val="0"/>
                              <w:marTop w:val="0"/>
                              <w:marBottom w:val="0"/>
                              <w:divBdr>
                                <w:top w:val="none" w:sz="0" w:space="0" w:color="auto"/>
                                <w:left w:val="none" w:sz="0" w:space="0" w:color="auto"/>
                                <w:bottom w:val="none" w:sz="0" w:space="0" w:color="auto"/>
                                <w:right w:val="none" w:sz="0" w:space="0" w:color="auto"/>
                              </w:divBdr>
                              <w:divsChild>
                                <w:div w:id="1473332300">
                                  <w:marLeft w:val="0"/>
                                  <w:marRight w:val="0"/>
                                  <w:marTop w:val="0"/>
                                  <w:marBottom w:val="0"/>
                                  <w:divBdr>
                                    <w:top w:val="none" w:sz="0" w:space="0" w:color="auto"/>
                                    <w:left w:val="none" w:sz="0" w:space="0" w:color="auto"/>
                                    <w:bottom w:val="none" w:sz="0" w:space="0" w:color="auto"/>
                                    <w:right w:val="none" w:sz="0" w:space="0" w:color="auto"/>
                                  </w:divBdr>
                                </w:div>
                              </w:divsChild>
                            </w:div>
                            <w:div w:id="1421099864">
                              <w:marLeft w:val="0"/>
                              <w:marRight w:val="0"/>
                              <w:marTop w:val="480"/>
                              <w:marBottom w:val="0"/>
                              <w:divBdr>
                                <w:top w:val="none" w:sz="0" w:space="0" w:color="auto"/>
                                <w:left w:val="none" w:sz="0" w:space="0" w:color="auto"/>
                                <w:bottom w:val="none" w:sz="0" w:space="0" w:color="auto"/>
                                <w:right w:val="none" w:sz="0" w:space="0" w:color="auto"/>
                              </w:divBdr>
                            </w:div>
                            <w:div w:id="1575318785">
                              <w:marLeft w:val="0"/>
                              <w:marRight w:val="0"/>
                              <w:marTop w:val="200"/>
                              <w:marBottom w:val="0"/>
                              <w:divBdr>
                                <w:top w:val="none" w:sz="0" w:space="0" w:color="auto"/>
                                <w:left w:val="none" w:sz="0" w:space="0" w:color="auto"/>
                                <w:bottom w:val="none" w:sz="0" w:space="0" w:color="auto"/>
                                <w:right w:val="none" w:sz="0" w:space="0" w:color="auto"/>
                              </w:divBdr>
                              <w:divsChild>
                                <w:div w:id="36862123">
                                  <w:marLeft w:val="0"/>
                                  <w:marRight w:val="240"/>
                                  <w:marTop w:val="0"/>
                                  <w:marBottom w:val="0"/>
                                  <w:divBdr>
                                    <w:top w:val="none" w:sz="0" w:space="0" w:color="auto"/>
                                    <w:left w:val="none" w:sz="0" w:space="0" w:color="auto"/>
                                    <w:bottom w:val="none" w:sz="0" w:space="0" w:color="auto"/>
                                    <w:right w:val="none" w:sz="0" w:space="0" w:color="auto"/>
                                  </w:divBdr>
                                </w:div>
                                <w:div w:id="129579762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940115">
      <w:bodyDiv w:val="1"/>
      <w:marLeft w:val="0"/>
      <w:marRight w:val="0"/>
      <w:marTop w:val="0"/>
      <w:marBottom w:val="0"/>
      <w:divBdr>
        <w:top w:val="none" w:sz="0" w:space="0" w:color="auto"/>
        <w:left w:val="none" w:sz="0" w:space="0" w:color="auto"/>
        <w:bottom w:val="none" w:sz="0" w:space="0" w:color="auto"/>
        <w:right w:val="none" w:sz="0" w:space="0" w:color="auto"/>
      </w:divBdr>
      <w:divsChild>
        <w:div w:id="667370168">
          <w:marLeft w:val="0"/>
          <w:marRight w:val="0"/>
          <w:marTop w:val="0"/>
          <w:marBottom w:val="0"/>
          <w:divBdr>
            <w:top w:val="none" w:sz="0" w:space="0" w:color="auto"/>
            <w:left w:val="none" w:sz="0" w:space="0" w:color="auto"/>
            <w:bottom w:val="none" w:sz="0" w:space="0" w:color="auto"/>
            <w:right w:val="none" w:sz="0" w:space="0" w:color="auto"/>
          </w:divBdr>
        </w:div>
      </w:divsChild>
    </w:div>
    <w:div w:id="1015421554">
      <w:bodyDiv w:val="1"/>
      <w:marLeft w:val="0"/>
      <w:marRight w:val="0"/>
      <w:marTop w:val="0"/>
      <w:marBottom w:val="0"/>
      <w:divBdr>
        <w:top w:val="none" w:sz="0" w:space="0" w:color="auto"/>
        <w:left w:val="none" w:sz="0" w:space="0" w:color="auto"/>
        <w:bottom w:val="none" w:sz="0" w:space="0" w:color="auto"/>
        <w:right w:val="none" w:sz="0" w:space="0" w:color="auto"/>
      </w:divBdr>
    </w:div>
    <w:div w:id="1032268186">
      <w:bodyDiv w:val="1"/>
      <w:marLeft w:val="0"/>
      <w:marRight w:val="0"/>
      <w:marTop w:val="0"/>
      <w:marBottom w:val="0"/>
      <w:divBdr>
        <w:top w:val="none" w:sz="0" w:space="0" w:color="auto"/>
        <w:left w:val="none" w:sz="0" w:space="0" w:color="auto"/>
        <w:bottom w:val="none" w:sz="0" w:space="0" w:color="auto"/>
        <w:right w:val="none" w:sz="0" w:space="0" w:color="auto"/>
      </w:divBdr>
    </w:div>
    <w:div w:id="1144199125">
      <w:bodyDiv w:val="1"/>
      <w:marLeft w:val="0"/>
      <w:marRight w:val="0"/>
      <w:marTop w:val="0"/>
      <w:marBottom w:val="0"/>
      <w:divBdr>
        <w:top w:val="none" w:sz="0" w:space="0" w:color="auto"/>
        <w:left w:val="none" w:sz="0" w:space="0" w:color="auto"/>
        <w:bottom w:val="none" w:sz="0" w:space="0" w:color="auto"/>
        <w:right w:val="none" w:sz="0" w:space="0" w:color="auto"/>
      </w:divBdr>
    </w:div>
    <w:div w:id="1182548746">
      <w:bodyDiv w:val="1"/>
      <w:marLeft w:val="0"/>
      <w:marRight w:val="0"/>
      <w:marTop w:val="0"/>
      <w:marBottom w:val="0"/>
      <w:divBdr>
        <w:top w:val="none" w:sz="0" w:space="0" w:color="auto"/>
        <w:left w:val="none" w:sz="0" w:space="0" w:color="auto"/>
        <w:bottom w:val="none" w:sz="0" w:space="0" w:color="auto"/>
        <w:right w:val="none" w:sz="0" w:space="0" w:color="auto"/>
      </w:divBdr>
      <w:divsChild>
        <w:div w:id="1709335948">
          <w:marLeft w:val="0"/>
          <w:marRight w:val="0"/>
          <w:marTop w:val="0"/>
          <w:marBottom w:val="0"/>
          <w:divBdr>
            <w:top w:val="none" w:sz="0" w:space="0" w:color="auto"/>
            <w:left w:val="none" w:sz="0" w:space="0" w:color="auto"/>
            <w:bottom w:val="none" w:sz="0" w:space="0" w:color="auto"/>
            <w:right w:val="none" w:sz="0" w:space="0" w:color="auto"/>
          </w:divBdr>
          <w:divsChild>
            <w:div w:id="576979437">
              <w:marLeft w:val="0"/>
              <w:marRight w:val="0"/>
              <w:marTop w:val="0"/>
              <w:marBottom w:val="0"/>
              <w:divBdr>
                <w:top w:val="none" w:sz="0" w:space="0" w:color="auto"/>
                <w:left w:val="none" w:sz="0" w:space="0" w:color="auto"/>
                <w:bottom w:val="none" w:sz="0" w:space="0" w:color="auto"/>
                <w:right w:val="none" w:sz="0" w:space="0" w:color="auto"/>
              </w:divBdr>
              <w:divsChild>
                <w:div w:id="643196966">
                  <w:marLeft w:val="0"/>
                  <w:marRight w:val="0"/>
                  <w:marTop w:val="0"/>
                  <w:marBottom w:val="0"/>
                  <w:divBdr>
                    <w:top w:val="none" w:sz="0" w:space="0" w:color="auto"/>
                    <w:left w:val="none" w:sz="0" w:space="0" w:color="auto"/>
                    <w:bottom w:val="none" w:sz="0" w:space="0" w:color="auto"/>
                    <w:right w:val="none" w:sz="0" w:space="0" w:color="auto"/>
                  </w:divBdr>
                  <w:divsChild>
                    <w:div w:id="188879574">
                      <w:marLeft w:val="0"/>
                      <w:marRight w:val="0"/>
                      <w:marTop w:val="0"/>
                      <w:marBottom w:val="0"/>
                      <w:divBdr>
                        <w:top w:val="none" w:sz="0" w:space="0" w:color="auto"/>
                        <w:left w:val="none" w:sz="0" w:space="0" w:color="auto"/>
                        <w:bottom w:val="none" w:sz="0" w:space="0" w:color="auto"/>
                        <w:right w:val="none" w:sz="0" w:space="0" w:color="auto"/>
                      </w:divBdr>
                      <w:divsChild>
                        <w:div w:id="279843621">
                          <w:marLeft w:val="0"/>
                          <w:marRight w:val="0"/>
                          <w:marTop w:val="0"/>
                          <w:marBottom w:val="0"/>
                          <w:divBdr>
                            <w:top w:val="none" w:sz="0" w:space="0" w:color="auto"/>
                            <w:left w:val="none" w:sz="0" w:space="0" w:color="auto"/>
                            <w:bottom w:val="none" w:sz="0" w:space="0" w:color="auto"/>
                            <w:right w:val="none" w:sz="0" w:space="0" w:color="auto"/>
                          </w:divBdr>
                          <w:divsChild>
                            <w:div w:id="1231498310">
                              <w:marLeft w:val="0"/>
                              <w:marRight w:val="0"/>
                              <w:marTop w:val="0"/>
                              <w:marBottom w:val="0"/>
                              <w:divBdr>
                                <w:top w:val="none" w:sz="0" w:space="0" w:color="auto"/>
                                <w:left w:val="none" w:sz="0" w:space="0" w:color="auto"/>
                                <w:bottom w:val="none" w:sz="0" w:space="0" w:color="auto"/>
                                <w:right w:val="none" w:sz="0" w:space="0" w:color="auto"/>
                              </w:divBdr>
                              <w:divsChild>
                                <w:div w:id="882866273">
                                  <w:marLeft w:val="0"/>
                                  <w:marRight w:val="0"/>
                                  <w:marTop w:val="0"/>
                                  <w:marBottom w:val="0"/>
                                  <w:divBdr>
                                    <w:top w:val="none" w:sz="0" w:space="0" w:color="auto"/>
                                    <w:left w:val="none" w:sz="0" w:space="0" w:color="auto"/>
                                    <w:bottom w:val="none" w:sz="0" w:space="0" w:color="auto"/>
                                    <w:right w:val="none" w:sz="0" w:space="0" w:color="auto"/>
                                  </w:divBdr>
                                  <w:divsChild>
                                    <w:div w:id="1139805793">
                                      <w:marLeft w:val="0"/>
                                      <w:marRight w:val="0"/>
                                      <w:marTop w:val="0"/>
                                      <w:marBottom w:val="0"/>
                                      <w:divBdr>
                                        <w:top w:val="none" w:sz="0" w:space="0" w:color="auto"/>
                                        <w:left w:val="none" w:sz="0" w:space="0" w:color="auto"/>
                                        <w:bottom w:val="none" w:sz="0" w:space="0" w:color="auto"/>
                                        <w:right w:val="none" w:sz="0" w:space="0" w:color="auto"/>
                                      </w:divBdr>
                                      <w:divsChild>
                                        <w:div w:id="1027290898">
                                          <w:marLeft w:val="0"/>
                                          <w:marRight w:val="0"/>
                                          <w:marTop w:val="0"/>
                                          <w:marBottom w:val="0"/>
                                          <w:divBdr>
                                            <w:top w:val="none" w:sz="0" w:space="0" w:color="auto"/>
                                            <w:left w:val="none" w:sz="0" w:space="0" w:color="auto"/>
                                            <w:bottom w:val="none" w:sz="0" w:space="0" w:color="auto"/>
                                            <w:right w:val="none" w:sz="0" w:space="0" w:color="auto"/>
                                          </w:divBdr>
                                          <w:divsChild>
                                            <w:div w:id="1872954847">
                                              <w:marLeft w:val="0"/>
                                              <w:marRight w:val="0"/>
                                              <w:marTop w:val="0"/>
                                              <w:marBottom w:val="0"/>
                                              <w:divBdr>
                                                <w:top w:val="single" w:sz="6" w:space="0" w:color="F5F5F5"/>
                                                <w:left w:val="single" w:sz="6" w:space="0" w:color="F5F5F5"/>
                                                <w:bottom w:val="single" w:sz="6" w:space="0" w:color="F5F5F5"/>
                                                <w:right w:val="single" w:sz="6" w:space="0" w:color="F5F5F5"/>
                                              </w:divBdr>
                                              <w:divsChild>
                                                <w:div w:id="2017222949">
                                                  <w:marLeft w:val="0"/>
                                                  <w:marRight w:val="0"/>
                                                  <w:marTop w:val="0"/>
                                                  <w:marBottom w:val="0"/>
                                                  <w:divBdr>
                                                    <w:top w:val="none" w:sz="0" w:space="0" w:color="auto"/>
                                                    <w:left w:val="none" w:sz="0" w:space="0" w:color="auto"/>
                                                    <w:bottom w:val="none" w:sz="0" w:space="0" w:color="auto"/>
                                                    <w:right w:val="none" w:sz="0" w:space="0" w:color="auto"/>
                                                  </w:divBdr>
                                                  <w:divsChild>
                                                    <w:div w:id="8350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664342">
      <w:bodyDiv w:val="1"/>
      <w:marLeft w:val="0"/>
      <w:marRight w:val="0"/>
      <w:marTop w:val="0"/>
      <w:marBottom w:val="0"/>
      <w:divBdr>
        <w:top w:val="none" w:sz="0" w:space="0" w:color="auto"/>
        <w:left w:val="none" w:sz="0" w:space="0" w:color="auto"/>
        <w:bottom w:val="none" w:sz="0" w:space="0" w:color="auto"/>
        <w:right w:val="none" w:sz="0" w:space="0" w:color="auto"/>
      </w:divBdr>
    </w:div>
    <w:div w:id="1241060282">
      <w:bodyDiv w:val="1"/>
      <w:marLeft w:val="0"/>
      <w:marRight w:val="0"/>
      <w:marTop w:val="0"/>
      <w:marBottom w:val="0"/>
      <w:divBdr>
        <w:top w:val="none" w:sz="0" w:space="0" w:color="auto"/>
        <w:left w:val="none" w:sz="0" w:space="0" w:color="auto"/>
        <w:bottom w:val="none" w:sz="0" w:space="0" w:color="auto"/>
        <w:right w:val="none" w:sz="0" w:space="0" w:color="auto"/>
      </w:divBdr>
      <w:divsChild>
        <w:div w:id="1822310840">
          <w:marLeft w:val="0"/>
          <w:marRight w:val="0"/>
          <w:marTop w:val="0"/>
          <w:marBottom w:val="0"/>
          <w:divBdr>
            <w:top w:val="none" w:sz="0" w:space="0" w:color="auto"/>
            <w:left w:val="none" w:sz="0" w:space="0" w:color="auto"/>
            <w:bottom w:val="none" w:sz="0" w:space="0" w:color="auto"/>
            <w:right w:val="none" w:sz="0" w:space="0" w:color="auto"/>
          </w:divBdr>
          <w:divsChild>
            <w:div w:id="168720819">
              <w:marLeft w:val="0"/>
              <w:marRight w:val="0"/>
              <w:marTop w:val="0"/>
              <w:marBottom w:val="0"/>
              <w:divBdr>
                <w:top w:val="none" w:sz="0" w:space="0" w:color="auto"/>
                <w:left w:val="none" w:sz="0" w:space="0" w:color="auto"/>
                <w:bottom w:val="none" w:sz="0" w:space="0" w:color="auto"/>
                <w:right w:val="none" w:sz="0" w:space="0" w:color="auto"/>
              </w:divBdr>
              <w:divsChild>
                <w:div w:id="1931616892">
                  <w:marLeft w:val="0"/>
                  <w:marRight w:val="0"/>
                  <w:marTop w:val="0"/>
                  <w:marBottom w:val="0"/>
                  <w:divBdr>
                    <w:top w:val="none" w:sz="0" w:space="0" w:color="auto"/>
                    <w:left w:val="none" w:sz="0" w:space="0" w:color="auto"/>
                    <w:bottom w:val="none" w:sz="0" w:space="0" w:color="auto"/>
                    <w:right w:val="none" w:sz="0" w:space="0" w:color="auto"/>
                  </w:divBdr>
                  <w:divsChild>
                    <w:div w:id="1677534500">
                      <w:marLeft w:val="0"/>
                      <w:marRight w:val="0"/>
                      <w:marTop w:val="0"/>
                      <w:marBottom w:val="0"/>
                      <w:divBdr>
                        <w:top w:val="none" w:sz="0" w:space="0" w:color="auto"/>
                        <w:left w:val="none" w:sz="0" w:space="0" w:color="auto"/>
                        <w:bottom w:val="none" w:sz="0" w:space="0" w:color="auto"/>
                        <w:right w:val="none" w:sz="0" w:space="0" w:color="auto"/>
                      </w:divBdr>
                      <w:divsChild>
                        <w:div w:id="487326336">
                          <w:marLeft w:val="0"/>
                          <w:marRight w:val="0"/>
                          <w:marTop w:val="0"/>
                          <w:marBottom w:val="0"/>
                          <w:divBdr>
                            <w:top w:val="none" w:sz="0" w:space="0" w:color="auto"/>
                            <w:left w:val="none" w:sz="0" w:space="0" w:color="auto"/>
                            <w:bottom w:val="none" w:sz="0" w:space="0" w:color="auto"/>
                            <w:right w:val="none" w:sz="0" w:space="0" w:color="auto"/>
                          </w:divBdr>
                          <w:divsChild>
                            <w:div w:id="190917864">
                              <w:marLeft w:val="0"/>
                              <w:marRight w:val="0"/>
                              <w:marTop w:val="200"/>
                              <w:marBottom w:val="0"/>
                              <w:divBdr>
                                <w:top w:val="none" w:sz="0" w:space="0" w:color="auto"/>
                                <w:left w:val="none" w:sz="0" w:space="0" w:color="auto"/>
                                <w:bottom w:val="none" w:sz="0" w:space="0" w:color="auto"/>
                                <w:right w:val="none" w:sz="0" w:space="0" w:color="auto"/>
                              </w:divBdr>
                              <w:divsChild>
                                <w:div w:id="218442442">
                                  <w:marLeft w:val="0"/>
                                  <w:marRight w:val="240"/>
                                  <w:marTop w:val="0"/>
                                  <w:marBottom w:val="0"/>
                                  <w:divBdr>
                                    <w:top w:val="none" w:sz="0" w:space="0" w:color="auto"/>
                                    <w:left w:val="none" w:sz="0" w:space="0" w:color="auto"/>
                                    <w:bottom w:val="none" w:sz="0" w:space="0" w:color="auto"/>
                                    <w:right w:val="none" w:sz="0" w:space="0" w:color="auto"/>
                                  </w:divBdr>
                                </w:div>
                                <w:div w:id="476459375">
                                  <w:marLeft w:val="0"/>
                                  <w:marRight w:val="240"/>
                                  <w:marTop w:val="0"/>
                                  <w:marBottom w:val="0"/>
                                  <w:divBdr>
                                    <w:top w:val="none" w:sz="0" w:space="0" w:color="auto"/>
                                    <w:left w:val="none" w:sz="0" w:space="0" w:color="auto"/>
                                    <w:bottom w:val="none" w:sz="0" w:space="0" w:color="auto"/>
                                    <w:right w:val="none" w:sz="0" w:space="0" w:color="auto"/>
                                  </w:divBdr>
                                </w:div>
                              </w:divsChild>
                            </w:div>
                            <w:div w:id="1274442256">
                              <w:marLeft w:val="0"/>
                              <w:marRight w:val="0"/>
                              <w:marTop w:val="0"/>
                              <w:marBottom w:val="0"/>
                              <w:divBdr>
                                <w:top w:val="none" w:sz="0" w:space="0" w:color="auto"/>
                                <w:left w:val="none" w:sz="0" w:space="0" w:color="auto"/>
                                <w:bottom w:val="none" w:sz="0" w:space="0" w:color="auto"/>
                                <w:right w:val="none" w:sz="0" w:space="0" w:color="auto"/>
                              </w:divBdr>
                            </w:div>
                            <w:div w:id="1894928864">
                              <w:marLeft w:val="0"/>
                              <w:marRight w:val="0"/>
                              <w:marTop w:val="0"/>
                              <w:marBottom w:val="0"/>
                              <w:divBdr>
                                <w:top w:val="none" w:sz="0" w:space="0" w:color="auto"/>
                                <w:left w:val="none" w:sz="0" w:space="0" w:color="auto"/>
                                <w:bottom w:val="none" w:sz="0" w:space="0" w:color="auto"/>
                                <w:right w:val="none" w:sz="0" w:space="0" w:color="auto"/>
                              </w:divBdr>
                              <w:divsChild>
                                <w:div w:id="969702171">
                                  <w:marLeft w:val="0"/>
                                  <w:marRight w:val="0"/>
                                  <w:marTop w:val="0"/>
                                  <w:marBottom w:val="0"/>
                                  <w:divBdr>
                                    <w:top w:val="none" w:sz="0" w:space="0" w:color="auto"/>
                                    <w:left w:val="none" w:sz="0" w:space="0" w:color="auto"/>
                                    <w:bottom w:val="none" w:sz="0" w:space="0" w:color="auto"/>
                                    <w:right w:val="none" w:sz="0" w:space="0" w:color="auto"/>
                                  </w:divBdr>
                                </w:div>
                              </w:divsChild>
                            </w:div>
                            <w:div w:id="212480914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414990">
      <w:bodyDiv w:val="1"/>
      <w:marLeft w:val="0"/>
      <w:marRight w:val="0"/>
      <w:marTop w:val="0"/>
      <w:marBottom w:val="0"/>
      <w:divBdr>
        <w:top w:val="none" w:sz="0" w:space="0" w:color="auto"/>
        <w:left w:val="none" w:sz="0" w:space="0" w:color="auto"/>
        <w:bottom w:val="none" w:sz="0" w:space="0" w:color="auto"/>
        <w:right w:val="none" w:sz="0" w:space="0" w:color="auto"/>
      </w:divBdr>
    </w:div>
    <w:div w:id="1285967162">
      <w:bodyDiv w:val="1"/>
      <w:marLeft w:val="0"/>
      <w:marRight w:val="0"/>
      <w:marTop w:val="0"/>
      <w:marBottom w:val="0"/>
      <w:divBdr>
        <w:top w:val="none" w:sz="0" w:space="0" w:color="auto"/>
        <w:left w:val="none" w:sz="0" w:space="0" w:color="auto"/>
        <w:bottom w:val="none" w:sz="0" w:space="0" w:color="auto"/>
        <w:right w:val="none" w:sz="0" w:space="0" w:color="auto"/>
      </w:divBdr>
    </w:div>
    <w:div w:id="1355111485">
      <w:bodyDiv w:val="1"/>
      <w:marLeft w:val="0"/>
      <w:marRight w:val="0"/>
      <w:marTop w:val="0"/>
      <w:marBottom w:val="0"/>
      <w:divBdr>
        <w:top w:val="none" w:sz="0" w:space="0" w:color="auto"/>
        <w:left w:val="none" w:sz="0" w:space="0" w:color="auto"/>
        <w:bottom w:val="none" w:sz="0" w:space="0" w:color="auto"/>
        <w:right w:val="none" w:sz="0" w:space="0" w:color="auto"/>
      </w:divBdr>
    </w:div>
    <w:div w:id="1365325945">
      <w:bodyDiv w:val="1"/>
      <w:marLeft w:val="0"/>
      <w:marRight w:val="0"/>
      <w:marTop w:val="0"/>
      <w:marBottom w:val="0"/>
      <w:divBdr>
        <w:top w:val="none" w:sz="0" w:space="0" w:color="auto"/>
        <w:left w:val="none" w:sz="0" w:space="0" w:color="auto"/>
        <w:bottom w:val="none" w:sz="0" w:space="0" w:color="auto"/>
        <w:right w:val="none" w:sz="0" w:space="0" w:color="auto"/>
      </w:divBdr>
    </w:div>
    <w:div w:id="1375809403">
      <w:bodyDiv w:val="1"/>
      <w:marLeft w:val="0"/>
      <w:marRight w:val="0"/>
      <w:marTop w:val="0"/>
      <w:marBottom w:val="0"/>
      <w:divBdr>
        <w:top w:val="none" w:sz="0" w:space="0" w:color="auto"/>
        <w:left w:val="none" w:sz="0" w:space="0" w:color="auto"/>
        <w:bottom w:val="none" w:sz="0" w:space="0" w:color="auto"/>
        <w:right w:val="none" w:sz="0" w:space="0" w:color="auto"/>
      </w:divBdr>
    </w:div>
    <w:div w:id="1428624103">
      <w:bodyDiv w:val="1"/>
      <w:marLeft w:val="0"/>
      <w:marRight w:val="0"/>
      <w:marTop w:val="0"/>
      <w:marBottom w:val="0"/>
      <w:divBdr>
        <w:top w:val="none" w:sz="0" w:space="0" w:color="auto"/>
        <w:left w:val="none" w:sz="0" w:space="0" w:color="auto"/>
        <w:bottom w:val="none" w:sz="0" w:space="0" w:color="auto"/>
        <w:right w:val="none" w:sz="0" w:space="0" w:color="auto"/>
      </w:divBdr>
    </w:div>
    <w:div w:id="1480921740">
      <w:bodyDiv w:val="1"/>
      <w:marLeft w:val="0"/>
      <w:marRight w:val="0"/>
      <w:marTop w:val="0"/>
      <w:marBottom w:val="0"/>
      <w:divBdr>
        <w:top w:val="none" w:sz="0" w:space="0" w:color="auto"/>
        <w:left w:val="none" w:sz="0" w:space="0" w:color="auto"/>
        <w:bottom w:val="none" w:sz="0" w:space="0" w:color="auto"/>
        <w:right w:val="none" w:sz="0" w:space="0" w:color="auto"/>
      </w:divBdr>
    </w:div>
    <w:div w:id="1510289332">
      <w:bodyDiv w:val="1"/>
      <w:marLeft w:val="0"/>
      <w:marRight w:val="0"/>
      <w:marTop w:val="0"/>
      <w:marBottom w:val="0"/>
      <w:divBdr>
        <w:top w:val="none" w:sz="0" w:space="0" w:color="auto"/>
        <w:left w:val="none" w:sz="0" w:space="0" w:color="auto"/>
        <w:bottom w:val="none" w:sz="0" w:space="0" w:color="auto"/>
        <w:right w:val="none" w:sz="0" w:space="0" w:color="auto"/>
      </w:divBdr>
    </w:div>
    <w:div w:id="1647007693">
      <w:bodyDiv w:val="1"/>
      <w:marLeft w:val="0"/>
      <w:marRight w:val="0"/>
      <w:marTop w:val="0"/>
      <w:marBottom w:val="0"/>
      <w:divBdr>
        <w:top w:val="none" w:sz="0" w:space="0" w:color="auto"/>
        <w:left w:val="none" w:sz="0" w:space="0" w:color="auto"/>
        <w:bottom w:val="none" w:sz="0" w:space="0" w:color="auto"/>
        <w:right w:val="none" w:sz="0" w:space="0" w:color="auto"/>
      </w:divBdr>
    </w:div>
    <w:div w:id="1772120081">
      <w:bodyDiv w:val="1"/>
      <w:marLeft w:val="0"/>
      <w:marRight w:val="0"/>
      <w:marTop w:val="0"/>
      <w:marBottom w:val="0"/>
      <w:divBdr>
        <w:top w:val="none" w:sz="0" w:space="0" w:color="auto"/>
        <w:left w:val="none" w:sz="0" w:space="0" w:color="auto"/>
        <w:bottom w:val="none" w:sz="0" w:space="0" w:color="auto"/>
        <w:right w:val="none" w:sz="0" w:space="0" w:color="auto"/>
      </w:divBdr>
      <w:divsChild>
        <w:div w:id="588275985">
          <w:marLeft w:val="0"/>
          <w:marRight w:val="0"/>
          <w:marTop w:val="0"/>
          <w:marBottom w:val="0"/>
          <w:divBdr>
            <w:top w:val="none" w:sz="0" w:space="0" w:color="auto"/>
            <w:left w:val="none" w:sz="0" w:space="0" w:color="auto"/>
            <w:bottom w:val="none" w:sz="0" w:space="0" w:color="auto"/>
            <w:right w:val="none" w:sz="0" w:space="0" w:color="auto"/>
          </w:divBdr>
        </w:div>
      </w:divsChild>
    </w:div>
    <w:div w:id="1786001041">
      <w:bodyDiv w:val="1"/>
      <w:marLeft w:val="0"/>
      <w:marRight w:val="0"/>
      <w:marTop w:val="0"/>
      <w:marBottom w:val="0"/>
      <w:divBdr>
        <w:top w:val="none" w:sz="0" w:space="0" w:color="auto"/>
        <w:left w:val="none" w:sz="0" w:space="0" w:color="auto"/>
        <w:bottom w:val="none" w:sz="0" w:space="0" w:color="auto"/>
        <w:right w:val="none" w:sz="0" w:space="0" w:color="auto"/>
      </w:divBdr>
      <w:divsChild>
        <w:div w:id="2133787407">
          <w:marLeft w:val="0"/>
          <w:marRight w:val="0"/>
          <w:marTop w:val="0"/>
          <w:marBottom w:val="0"/>
          <w:divBdr>
            <w:top w:val="none" w:sz="0" w:space="0" w:color="auto"/>
            <w:left w:val="none" w:sz="0" w:space="0" w:color="auto"/>
            <w:bottom w:val="none" w:sz="0" w:space="0" w:color="auto"/>
            <w:right w:val="none" w:sz="0" w:space="0" w:color="auto"/>
          </w:divBdr>
        </w:div>
      </w:divsChild>
    </w:div>
    <w:div w:id="1800107476">
      <w:bodyDiv w:val="1"/>
      <w:marLeft w:val="0"/>
      <w:marRight w:val="0"/>
      <w:marTop w:val="0"/>
      <w:marBottom w:val="0"/>
      <w:divBdr>
        <w:top w:val="none" w:sz="0" w:space="0" w:color="auto"/>
        <w:left w:val="none" w:sz="0" w:space="0" w:color="auto"/>
        <w:bottom w:val="none" w:sz="0" w:space="0" w:color="auto"/>
        <w:right w:val="none" w:sz="0" w:space="0" w:color="auto"/>
      </w:divBdr>
      <w:divsChild>
        <w:div w:id="1715154860">
          <w:marLeft w:val="0"/>
          <w:marRight w:val="0"/>
          <w:marTop w:val="0"/>
          <w:marBottom w:val="0"/>
          <w:divBdr>
            <w:top w:val="none" w:sz="0" w:space="0" w:color="auto"/>
            <w:left w:val="none" w:sz="0" w:space="0" w:color="auto"/>
            <w:bottom w:val="none" w:sz="0" w:space="0" w:color="auto"/>
            <w:right w:val="none" w:sz="0" w:space="0" w:color="auto"/>
          </w:divBdr>
          <w:divsChild>
            <w:div w:id="1850363929">
              <w:marLeft w:val="0"/>
              <w:marRight w:val="0"/>
              <w:marTop w:val="0"/>
              <w:marBottom w:val="0"/>
              <w:divBdr>
                <w:top w:val="none" w:sz="0" w:space="0" w:color="auto"/>
                <w:left w:val="none" w:sz="0" w:space="0" w:color="auto"/>
                <w:bottom w:val="none" w:sz="0" w:space="0" w:color="auto"/>
                <w:right w:val="none" w:sz="0" w:space="0" w:color="auto"/>
              </w:divBdr>
              <w:divsChild>
                <w:div w:id="1425613796">
                  <w:marLeft w:val="0"/>
                  <w:marRight w:val="0"/>
                  <w:marTop w:val="0"/>
                  <w:marBottom w:val="0"/>
                  <w:divBdr>
                    <w:top w:val="none" w:sz="0" w:space="0" w:color="auto"/>
                    <w:left w:val="none" w:sz="0" w:space="0" w:color="auto"/>
                    <w:bottom w:val="none" w:sz="0" w:space="0" w:color="auto"/>
                    <w:right w:val="none" w:sz="0" w:space="0" w:color="auto"/>
                  </w:divBdr>
                  <w:divsChild>
                    <w:div w:id="1544171028">
                      <w:marLeft w:val="0"/>
                      <w:marRight w:val="0"/>
                      <w:marTop w:val="0"/>
                      <w:marBottom w:val="0"/>
                      <w:divBdr>
                        <w:top w:val="none" w:sz="0" w:space="0" w:color="auto"/>
                        <w:left w:val="none" w:sz="0" w:space="0" w:color="auto"/>
                        <w:bottom w:val="none" w:sz="0" w:space="0" w:color="auto"/>
                        <w:right w:val="none" w:sz="0" w:space="0" w:color="auto"/>
                      </w:divBdr>
                      <w:divsChild>
                        <w:div w:id="1816071852">
                          <w:marLeft w:val="0"/>
                          <w:marRight w:val="0"/>
                          <w:marTop w:val="0"/>
                          <w:marBottom w:val="0"/>
                          <w:divBdr>
                            <w:top w:val="none" w:sz="0" w:space="0" w:color="auto"/>
                            <w:left w:val="none" w:sz="0" w:space="0" w:color="auto"/>
                            <w:bottom w:val="none" w:sz="0" w:space="0" w:color="auto"/>
                            <w:right w:val="none" w:sz="0" w:space="0" w:color="auto"/>
                          </w:divBdr>
                          <w:divsChild>
                            <w:div w:id="855076971">
                              <w:marLeft w:val="0"/>
                              <w:marRight w:val="0"/>
                              <w:marTop w:val="0"/>
                              <w:marBottom w:val="0"/>
                              <w:divBdr>
                                <w:top w:val="none" w:sz="0" w:space="0" w:color="auto"/>
                                <w:left w:val="none" w:sz="0" w:space="0" w:color="auto"/>
                                <w:bottom w:val="none" w:sz="0" w:space="0" w:color="auto"/>
                                <w:right w:val="none" w:sz="0" w:space="0" w:color="auto"/>
                              </w:divBdr>
                              <w:divsChild>
                                <w:div w:id="12453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766097">
      <w:bodyDiv w:val="1"/>
      <w:marLeft w:val="0"/>
      <w:marRight w:val="0"/>
      <w:marTop w:val="0"/>
      <w:marBottom w:val="0"/>
      <w:divBdr>
        <w:top w:val="none" w:sz="0" w:space="0" w:color="auto"/>
        <w:left w:val="none" w:sz="0" w:space="0" w:color="auto"/>
        <w:bottom w:val="none" w:sz="0" w:space="0" w:color="auto"/>
        <w:right w:val="none" w:sz="0" w:space="0" w:color="auto"/>
      </w:divBdr>
    </w:div>
    <w:div w:id="1931506870">
      <w:bodyDiv w:val="1"/>
      <w:marLeft w:val="0"/>
      <w:marRight w:val="0"/>
      <w:marTop w:val="0"/>
      <w:marBottom w:val="0"/>
      <w:divBdr>
        <w:top w:val="none" w:sz="0" w:space="0" w:color="auto"/>
        <w:left w:val="none" w:sz="0" w:space="0" w:color="auto"/>
        <w:bottom w:val="none" w:sz="0" w:space="0" w:color="auto"/>
        <w:right w:val="none" w:sz="0" w:space="0" w:color="auto"/>
      </w:divBdr>
    </w:div>
    <w:div w:id="1933199644">
      <w:bodyDiv w:val="1"/>
      <w:marLeft w:val="0"/>
      <w:marRight w:val="0"/>
      <w:marTop w:val="0"/>
      <w:marBottom w:val="0"/>
      <w:divBdr>
        <w:top w:val="none" w:sz="0" w:space="0" w:color="auto"/>
        <w:left w:val="none" w:sz="0" w:space="0" w:color="auto"/>
        <w:bottom w:val="none" w:sz="0" w:space="0" w:color="auto"/>
        <w:right w:val="none" w:sz="0" w:space="0" w:color="auto"/>
      </w:divBdr>
    </w:div>
    <w:div w:id="1935091365">
      <w:bodyDiv w:val="1"/>
      <w:marLeft w:val="0"/>
      <w:marRight w:val="0"/>
      <w:marTop w:val="0"/>
      <w:marBottom w:val="0"/>
      <w:divBdr>
        <w:top w:val="none" w:sz="0" w:space="0" w:color="auto"/>
        <w:left w:val="none" w:sz="0" w:space="0" w:color="auto"/>
        <w:bottom w:val="none" w:sz="0" w:space="0" w:color="auto"/>
        <w:right w:val="none" w:sz="0" w:space="0" w:color="auto"/>
      </w:divBdr>
    </w:div>
    <w:div w:id="1940480675">
      <w:bodyDiv w:val="1"/>
      <w:marLeft w:val="0"/>
      <w:marRight w:val="0"/>
      <w:marTop w:val="0"/>
      <w:marBottom w:val="0"/>
      <w:divBdr>
        <w:top w:val="none" w:sz="0" w:space="0" w:color="auto"/>
        <w:left w:val="none" w:sz="0" w:space="0" w:color="auto"/>
        <w:bottom w:val="none" w:sz="0" w:space="0" w:color="auto"/>
        <w:right w:val="none" w:sz="0" w:space="0" w:color="auto"/>
      </w:divBdr>
    </w:div>
    <w:div w:id="1970234233">
      <w:bodyDiv w:val="1"/>
      <w:marLeft w:val="0"/>
      <w:marRight w:val="0"/>
      <w:marTop w:val="0"/>
      <w:marBottom w:val="0"/>
      <w:divBdr>
        <w:top w:val="none" w:sz="0" w:space="0" w:color="auto"/>
        <w:left w:val="none" w:sz="0" w:space="0" w:color="auto"/>
        <w:bottom w:val="none" w:sz="0" w:space="0" w:color="auto"/>
        <w:right w:val="none" w:sz="0" w:space="0" w:color="auto"/>
      </w:divBdr>
    </w:div>
    <w:div w:id="1972902496">
      <w:bodyDiv w:val="1"/>
      <w:marLeft w:val="0"/>
      <w:marRight w:val="0"/>
      <w:marTop w:val="0"/>
      <w:marBottom w:val="0"/>
      <w:divBdr>
        <w:top w:val="none" w:sz="0" w:space="0" w:color="auto"/>
        <w:left w:val="none" w:sz="0" w:space="0" w:color="auto"/>
        <w:bottom w:val="none" w:sz="0" w:space="0" w:color="auto"/>
        <w:right w:val="none" w:sz="0" w:space="0" w:color="auto"/>
      </w:divBdr>
      <w:divsChild>
        <w:div w:id="208154437">
          <w:marLeft w:val="0"/>
          <w:marRight w:val="0"/>
          <w:marTop w:val="0"/>
          <w:marBottom w:val="0"/>
          <w:divBdr>
            <w:top w:val="none" w:sz="0" w:space="0" w:color="auto"/>
            <w:left w:val="none" w:sz="0" w:space="0" w:color="auto"/>
            <w:bottom w:val="none" w:sz="0" w:space="0" w:color="auto"/>
            <w:right w:val="none" w:sz="0" w:space="0" w:color="auto"/>
          </w:divBdr>
        </w:div>
      </w:divsChild>
    </w:div>
    <w:div w:id="1999183887">
      <w:bodyDiv w:val="1"/>
      <w:marLeft w:val="0"/>
      <w:marRight w:val="0"/>
      <w:marTop w:val="0"/>
      <w:marBottom w:val="0"/>
      <w:divBdr>
        <w:top w:val="none" w:sz="0" w:space="0" w:color="auto"/>
        <w:left w:val="none" w:sz="0" w:space="0" w:color="auto"/>
        <w:bottom w:val="none" w:sz="0" w:space="0" w:color="auto"/>
        <w:right w:val="none" w:sz="0" w:space="0" w:color="auto"/>
      </w:divBdr>
    </w:div>
    <w:div w:id="2013989322">
      <w:bodyDiv w:val="1"/>
      <w:marLeft w:val="0"/>
      <w:marRight w:val="0"/>
      <w:marTop w:val="0"/>
      <w:marBottom w:val="0"/>
      <w:divBdr>
        <w:top w:val="none" w:sz="0" w:space="0" w:color="auto"/>
        <w:left w:val="none" w:sz="0" w:space="0" w:color="auto"/>
        <w:bottom w:val="none" w:sz="0" w:space="0" w:color="auto"/>
        <w:right w:val="none" w:sz="0" w:space="0" w:color="auto"/>
      </w:divBdr>
      <w:divsChild>
        <w:div w:id="899366082">
          <w:marLeft w:val="0"/>
          <w:marRight w:val="0"/>
          <w:marTop w:val="0"/>
          <w:marBottom w:val="0"/>
          <w:divBdr>
            <w:top w:val="none" w:sz="0" w:space="0" w:color="auto"/>
            <w:left w:val="none" w:sz="0" w:space="0" w:color="auto"/>
            <w:bottom w:val="none" w:sz="0" w:space="0" w:color="auto"/>
            <w:right w:val="none" w:sz="0" w:space="0" w:color="auto"/>
          </w:divBdr>
        </w:div>
      </w:divsChild>
    </w:div>
    <w:div w:id="2052226160">
      <w:bodyDiv w:val="1"/>
      <w:marLeft w:val="0"/>
      <w:marRight w:val="0"/>
      <w:marTop w:val="0"/>
      <w:marBottom w:val="0"/>
      <w:divBdr>
        <w:top w:val="none" w:sz="0" w:space="0" w:color="auto"/>
        <w:left w:val="none" w:sz="0" w:space="0" w:color="auto"/>
        <w:bottom w:val="none" w:sz="0" w:space="0" w:color="auto"/>
        <w:right w:val="none" w:sz="0" w:space="0" w:color="auto"/>
      </w:divBdr>
    </w:div>
    <w:div w:id="2077121934">
      <w:bodyDiv w:val="1"/>
      <w:marLeft w:val="0"/>
      <w:marRight w:val="0"/>
      <w:marTop w:val="0"/>
      <w:marBottom w:val="0"/>
      <w:divBdr>
        <w:top w:val="none" w:sz="0" w:space="0" w:color="auto"/>
        <w:left w:val="none" w:sz="0" w:space="0" w:color="auto"/>
        <w:bottom w:val="none" w:sz="0" w:space="0" w:color="auto"/>
        <w:right w:val="none" w:sz="0" w:space="0" w:color="auto"/>
      </w:divBdr>
      <w:divsChild>
        <w:div w:id="260185627">
          <w:marLeft w:val="0"/>
          <w:marRight w:val="0"/>
          <w:marTop w:val="0"/>
          <w:marBottom w:val="0"/>
          <w:divBdr>
            <w:top w:val="none" w:sz="0" w:space="0" w:color="auto"/>
            <w:left w:val="none" w:sz="0" w:space="0" w:color="auto"/>
            <w:bottom w:val="none" w:sz="0" w:space="0" w:color="auto"/>
            <w:right w:val="none" w:sz="0" w:space="0" w:color="auto"/>
          </w:divBdr>
        </w:div>
      </w:divsChild>
    </w:div>
    <w:div w:id="2112775246">
      <w:bodyDiv w:val="1"/>
      <w:marLeft w:val="0"/>
      <w:marRight w:val="0"/>
      <w:marTop w:val="0"/>
      <w:marBottom w:val="0"/>
      <w:divBdr>
        <w:top w:val="none" w:sz="0" w:space="0" w:color="auto"/>
        <w:left w:val="none" w:sz="0" w:space="0" w:color="auto"/>
        <w:bottom w:val="none" w:sz="0" w:space="0" w:color="auto"/>
        <w:right w:val="none" w:sz="0" w:space="0" w:color="auto"/>
      </w:divBdr>
    </w:div>
    <w:div w:id="2144930954">
      <w:bodyDiv w:val="1"/>
      <w:marLeft w:val="0"/>
      <w:marRight w:val="0"/>
      <w:marTop w:val="0"/>
      <w:marBottom w:val="0"/>
      <w:divBdr>
        <w:top w:val="none" w:sz="0" w:space="0" w:color="auto"/>
        <w:left w:val="none" w:sz="0" w:space="0" w:color="auto"/>
        <w:bottom w:val="none" w:sz="0" w:space="0" w:color="auto"/>
        <w:right w:val="none" w:sz="0" w:space="0" w:color="auto"/>
      </w:divBdr>
      <w:divsChild>
        <w:div w:id="780877011">
          <w:marLeft w:val="0"/>
          <w:marRight w:val="0"/>
          <w:marTop w:val="0"/>
          <w:marBottom w:val="0"/>
          <w:divBdr>
            <w:top w:val="none" w:sz="0" w:space="0" w:color="auto"/>
            <w:left w:val="none" w:sz="0" w:space="0" w:color="auto"/>
            <w:bottom w:val="none" w:sz="0" w:space="0" w:color="auto"/>
            <w:right w:val="none" w:sz="0" w:space="0" w:color="auto"/>
          </w:divBdr>
          <w:divsChild>
            <w:div w:id="259534296">
              <w:marLeft w:val="0"/>
              <w:marRight w:val="0"/>
              <w:marTop w:val="0"/>
              <w:marBottom w:val="0"/>
              <w:divBdr>
                <w:top w:val="none" w:sz="0" w:space="0" w:color="auto"/>
                <w:left w:val="none" w:sz="0" w:space="0" w:color="auto"/>
                <w:bottom w:val="none" w:sz="0" w:space="0" w:color="auto"/>
                <w:right w:val="none" w:sz="0" w:space="0" w:color="auto"/>
              </w:divBdr>
              <w:divsChild>
                <w:div w:id="976032343">
                  <w:marLeft w:val="0"/>
                  <w:marRight w:val="0"/>
                  <w:marTop w:val="0"/>
                  <w:marBottom w:val="0"/>
                  <w:divBdr>
                    <w:top w:val="none" w:sz="0" w:space="0" w:color="auto"/>
                    <w:left w:val="none" w:sz="0" w:space="0" w:color="auto"/>
                    <w:bottom w:val="none" w:sz="0" w:space="0" w:color="auto"/>
                    <w:right w:val="none" w:sz="0" w:space="0" w:color="auto"/>
                  </w:divBdr>
                  <w:divsChild>
                    <w:div w:id="2068911384">
                      <w:marLeft w:val="0"/>
                      <w:marRight w:val="0"/>
                      <w:marTop w:val="0"/>
                      <w:marBottom w:val="0"/>
                      <w:divBdr>
                        <w:top w:val="none" w:sz="0" w:space="0" w:color="auto"/>
                        <w:left w:val="none" w:sz="0" w:space="0" w:color="auto"/>
                        <w:bottom w:val="none" w:sz="0" w:space="0" w:color="auto"/>
                        <w:right w:val="none" w:sz="0" w:space="0" w:color="auto"/>
                      </w:divBdr>
                      <w:divsChild>
                        <w:div w:id="1423725320">
                          <w:marLeft w:val="0"/>
                          <w:marRight w:val="0"/>
                          <w:marTop w:val="0"/>
                          <w:marBottom w:val="0"/>
                          <w:divBdr>
                            <w:top w:val="none" w:sz="0" w:space="0" w:color="auto"/>
                            <w:left w:val="none" w:sz="0" w:space="0" w:color="auto"/>
                            <w:bottom w:val="none" w:sz="0" w:space="0" w:color="auto"/>
                            <w:right w:val="none" w:sz="0" w:space="0" w:color="auto"/>
                          </w:divBdr>
                          <w:divsChild>
                            <w:div w:id="830490773">
                              <w:marLeft w:val="0"/>
                              <w:marRight w:val="0"/>
                              <w:marTop w:val="200"/>
                              <w:marBottom w:val="0"/>
                              <w:divBdr>
                                <w:top w:val="none" w:sz="0" w:space="0" w:color="auto"/>
                                <w:left w:val="none" w:sz="0" w:space="0" w:color="auto"/>
                                <w:bottom w:val="none" w:sz="0" w:space="0" w:color="auto"/>
                                <w:right w:val="none" w:sz="0" w:space="0" w:color="auto"/>
                              </w:divBdr>
                              <w:divsChild>
                                <w:div w:id="582763412">
                                  <w:marLeft w:val="0"/>
                                  <w:marRight w:val="240"/>
                                  <w:marTop w:val="0"/>
                                  <w:marBottom w:val="0"/>
                                  <w:divBdr>
                                    <w:top w:val="none" w:sz="0" w:space="0" w:color="auto"/>
                                    <w:left w:val="none" w:sz="0" w:space="0" w:color="auto"/>
                                    <w:bottom w:val="none" w:sz="0" w:space="0" w:color="auto"/>
                                    <w:right w:val="none" w:sz="0" w:space="0" w:color="auto"/>
                                  </w:divBdr>
                                </w:div>
                                <w:div w:id="766384431">
                                  <w:marLeft w:val="0"/>
                                  <w:marRight w:val="240"/>
                                  <w:marTop w:val="0"/>
                                  <w:marBottom w:val="0"/>
                                  <w:divBdr>
                                    <w:top w:val="none" w:sz="0" w:space="0" w:color="auto"/>
                                    <w:left w:val="none" w:sz="0" w:space="0" w:color="auto"/>
                                    <w:bottom w:val="none" w:sz="0" w:space="0" w:color="auto"/>
                                    <w:right w:val="none" w:sz="0" w:space="0" w:color="auto"/>
                                  </w:divBdr>
                                </w:div>
                              </w:divsChild>
                            </w:div>
                            <w:div w:id="1159348120">
                              <w:marLeft w:val="0"/>
                              <w:marRight w:val="0"/>
                              <w:marTop w:val="480"/>
                              <w:marBottom w:val="0"/>
                              <w:divBdr>
                                <w:top w:val="none" w:sz="0" w:space="0" w:color="auto"/>
                                <w:left w:val="none" w:sz="0" w:space="0" w:color="auto"/>
                                <w:bottom w:val="none" w:sz="0" w:space="0" w:color="auto"/>
                                <w:right w:val="none" w:sz="0" w:space="0" w:color="auto"/>
                              </w:divBdr>
                            </w:div>
                            <w:div w:id="1901399836">
                              <w:marLeft w:val="0"/>
                              <w:marRight w:val="0"/>
                              <w:marTop w:val="0"/>
                              <w:marBottom w:val="0"/>
                              <w:divBdr>
                                <w:top w:val="none" w:sz="0" w:space="0" w:color="auto"/>
                                <w:left w:val="none" w:sz="0" w:space="0" w:color="auto"/>
                                <w:bottom w:val="none" w:sz="0" w:space="0" w:color="auto"/>
                                <w:right w:val="none" w:sz="0" w:space="0" w:color="auto"/>
                              </w:divBdr>
                              <w:divsChild>
                                <w:div w:id="16837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08928">
                          <w:marLeft w:val="0"/>
                          <w:marRight w:val="0"/>
                          <w:marTop w:val="0"/>
                          <w:marBottom w:val="0"/>
                          <w:divBdr>
                            <w:top w:val="none" w:sz="0" w:space="0" w:color="auto"/>
                            <w:left w:val="none" w:sz="0" w:space="0" w:color="auto"/>
                            <w:bottom w:val="none" w:sz="0" w:space="0" w:color="auto"/>
                            <w:right w:val="none" w:sz="0" w:space="0" w:color="auto"/>
                          </w:divBdr>
                          <w:divsChild>
                            <w:div w:id="187434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624046">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616AAFDAB59148A106B0C6DEB10F89" ma:contentTypeVersion="9" ma:contentTypeDescription="Create a new document." ma:contentTypeScope="" ma:versionID="3b663e73cece617a65fdbfe74e5a9d1c">
  <xsd:schema xmlns:xsd="http://www.w3.org/2001/XMLSchema" xmlns:xs="http://www.w3.org/2001/XMLSchema" xmlns:p="http://schemas.microsoft.com/office/2006/metadata/properties" xmlns:ns3="2afa1faf-3e77-435e-9631-aebe9e629494" targetNamespace="http://schemas.microsoft.com/office/2006/metadata/properties" ma:root="true" ma:fieldsID="351712b10cc2bf81d400657575b47917" ns3:_="">
    <xsd:import namespace="2afa1faf-3e77-435e-9631-aebe9e6294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fa1faf-3e77-435e-9631-aebe9e62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2D557-543F-4A06-A292-9FD7E4840A2A}">
  <ds:schemaRefs>
    <ds:schemaRef ds:uri="http://schemas.microsoft.com/sharepoint/v3/contenttype/forms"/>
  </ds:schemaRefs>
</ds:datastoreItem>
</file>

<file path=customXml/itemProps2.xml><?xml version="1.0" encoding="utf-8"?>
<ds:datastoreItem xmlns:ds="http://schemas.openxmlformats.org/officeDocument/2006/customXml" ds:itemID="{D4C1581C-86EA-42A8-B6BA-944A5A72F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fa1faf-3e77-435e-9631-aebe9e629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5D8A0-6930-4B8C-87DF-97FFF6BA61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AABE05-D0A9-4536-9A13-8D8D94B3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4460</Words>
  <Characters>25422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PricewaterhouseCoopers</Company>
  <LinksUpToDate>false</LinksUpToDate>
  <CharactersWithSpaces>29823</CharactersWithSpaces>
  <SharedDoc>false</SharedDoc>
  <HLinks>
    <vt:vector size="6" baseType="variant">
      <vt:variant>
        <vt:i4>239996446</vt:i4>
      </vt:variant>
      <vt:variant>
        <vt:i4>0</vt:i4>
      </vt:variant>
      <vt:variant>
        <vt:i4>0</vt:i4>
      </vt:variant>
      <vt:variant>
        <vt:i4>5</vt:i4>
      </vt:variant>
      <vt:variant>
        <vt:lpwstr>http://www.sepo.go.th/tinymce/plugins/tinymce/plugins/filemanager/thumbs/SEPO/กฎหมายว่าด้วยแรงงานรัฐวิสาหกิจสัมพันธ์/2.pdf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MCOT</dc:creator>
  <cp:keywords/>
  <cp:lastModifiedBy>Waraporn, Samlithpap</cp:lastModifiedBy>
  <cp:revision>8</cp:revision>
  <cp:lastPrinted>2020-06-10T02:59:00Z</cp:lastPrinted>
  <dcterms:created xsi:type="dcterms:W3CDTF">2020-06-10T04:13:00Z</dcterms:created>
  <dcterms:modified xsi:type="dcterms:W3CDTF">2020-06-11T08:36:00Z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0x010100D2616AAFDAB59148A106B0C6DEB10F89</vt:lpwstr>
  </property>
</Properties>
</file>