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85CFA" w14:textId="33D3FDE0" w:rsidR="00DB308D" w:rsidRPr="00FF2CBF" w:rsidRDefault="00C50F5B" w:rsidP="004C2111">
      <w:pPr>
        <w:pStyle w:val="Reference"/>
        <w:rPr>
          <w:lang w:val="en-US"/>
        </w:rPr>
      </w:pPr>
      <w:r>
        <w:rPr>
          <w:lang w:val="en-US"/>
        </w:rPr>
        <w:t xml:space="preserve">                                                                                                                                                                      </w:t>
      </w:r>
      <w:r w:rsidR="001D7F53">
        <w:rPr>
          <w:lang w:val="en-US"/>
        </w:rPr>
        <w:t xml:space="preserve">                                         </w:t>
      </w:r>
      <w:r w:rsidR="00E25C0C">
        <w:rPr>
          <w:lang w:val="en-US"/>
        </w:rPr>
        <w:t xml:space="preserve"> </w:t>
      </w: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3CDD0983" w14:textId="498021E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 xml:space="preserve">To the Board of Directors and the Shareholders of </w:t>
      </w:r>
      <w:r w:rsidRPr="00803407">
        <w:rPr>
          <w:rFonts w:ascii="Arial" w:hAnsi="Arial"/>
          <w:b/>
          <w:bCs/>
          <w:sz w:val="19"/>
          <w:szCs w:val="19"/>
          <w:lang w:val="en-US" w:bidi="th-TH"/>
        </w:rPr>
        <w:t>Dimet (Siam)</w:t>
      </w:r>
      <w:r w:rsidRPr="00803407">
        <w:rPr>
          <w:rFonts w:ascii="Arial" w:hAnsi="Arial"/>
          <w:b/>
          <w:bCs/>
          <w:sz w:val="19"/>
          <w:szCs w:val="19"/>
        </w:rPr>
        <w:t xml:space="preserve"> Public Company Limited</w:t>
      </w:r>
    </w:p>
    <w:p w14:paraId="06C2A8C1" w14:textId="77777777" w:rsidR="0078043B" w:rsidRPr="00803407" w:rsidRDefault="0078043B" w:rsidP="00803407">
      <w:pPr>
        <w:pStyle w:val="BodyText"/>
        <w:spacing w:after="0" w:line="360" w:lineRule="auto"/>
        <w:rPr>
          <w:rFonts w:ascii="Arial" w:hAnsi="Arial"/>
          <w:sz w:val="19"/>
          <w:szCs w:val="19"/>
        </w:rPr>
      </w:pPr>
    </w:p>
    <w:p w14:paraId="74D0B67F" w14:textId="609C3FED"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pacing w:val="-4"/>
          <w:sz w:val="19"/>
          <w:szCs w:val="19"/>
        </w:rPr>
        <w:t xml:space="preserve">I have reviewed the accompanying consolidated and separate statements of financial position of </w:t>
      </w:r>
      <w:r w:rsidRPr="00803407">
        <w:rPr>
          <w:rFonts w:ascii="Arial" w:hAnsi="Arial"/>
          <w:sz w:val="19"/>
          <w:szCs w:val="19"/>
        </w:rPr>
        <w:t>Dimet (Siam) Public Company Limited and subsidiar</w:t>
      </w:r>
      <w:r w:rsidR="008B6D11">
        <w:rPr>
          <w:rFonts w:ascii="Arial" w:hAnsi="Arial"/>
          <w:sz w:val="19"/>
          <w:szCs w:val="19"/>
        </w:rPr>
        <w:t>ies</w:t>
      </w:r>
      <w:r w:rsidRPr="00803407">
        <w:rPr>
          <w:rFonts w:ascii="Arial" w:hAnsi="Arial"/>
          <w:color w:val="FF0000"/>
          <w:sz w:val="19"/>
          <w:szCs w:val="19"/>
        </w:rPr>
        <w:t xml:space="preserve"> </w:t>
      </w:r>
      <w:r w:rsidRPr="00803407">
        <w:rPr>
          <w:rFonts w:ascii="Arial" w:hAnsi="Arial"/>
          <w:sz w:val="19"/>
          <w:szCs w:val="19"/>
        </w:rPr>
        <w:t xml:space="preserve">as at </w:t>
      </w:r>
      <w:bookmarkStart w:id="1" w:name="_Hlk37946249"/>
      <w:r w:rsidR="00F14BB4">
        <w:rPr>
          <w:rFonts w:ascii="Arial" w:hAnsi="Arial"/>
          <w:sz w:val="19"/>
          <w:szCs w:val="19"/>
        </w:rPr>
        <w:t>3</w:t>
      </w:r>
      <w:r w:rsidR="00263C4A">
        <w:rPr>
          <w:rFonts w:ascii="Arial" w:hAnsi="Arial"/>
          <w:sz w:val="19"/>
          <w:szCs w:val="19"/>
        </w:rPr>
        <w:t xml:space="preserve">1 </w:t>
      </w:r>
      <w:r w:rsidR="002A0DE1">
        <w:rPr>
          <w:rFonts w:ascii="Arial" w:hAnsi="Arial"/>
          <w:sz w:val="19"/>
          <w:szCs w:val="19"/>
        </w:rPr>
        <w:t>March 2020</w:t>
      </w:r>
      <w:bookmarkEnd w:id="1"/>
      <w:r w:rsidRPr="00803407">
        <w:rPr>
          <w:rFonts w:ascii="Arial" w:hAnsi="Arial"/>
          <w:sz w:val="19"/>
          <w:szCs w:val="19"/>
        </w:rPr>
        <w:t>, and the related consolidated and separate statements of profit or loss and other comprehensive income</w:t>
      </w:r>
      <w:r w:rsidR="000976D6">
        <w:rPr>
          <w:rFonts w:ascii="Arial" w:hAnsi="Arial" w:cstheme="minorBidi" w:hint="cs"/>
          <w:sz w:val="19"/>
          <w:szCs w:val="24"/>
          <w:cs/>
          <w:lang w:bidi="th-TH"/>
        </w:rPr>
        <w:t xml:space="preserve"> </w:t>
      </w:r>
      <w:r w:rsidR="000976D6">
        <w:rPr>
          <w:rFonts w:ascii="Arial" w:hAnsi="Arial" w:cstheme="minorBidi"/>
          <w:sz w:val="19"/>
          <w:szCs w:val="24"/>
          <w:lang w:val="en-US" w:bidi="th-TH"/>
        </w:rPr>
        <w:t>for the three</w:t>
      </w:r>
      <w:r w:rsidR="00BC3925">
        <w:rPr>
          <w:rFonts w:ascii="Arial" w:hAnsi="Arial" w:cstheme="minorBidi"/>
          <w:sz w:val="19"/>
          <w:szCs w:val="24"/>
          <w:lang w:val="en-US" w:bidi="th-TH"/>
        </w:rPr>
        <w:t xml:space="preserve">-month and </w:t>
      </w:r>
      <w:r w:rsidR="002A0DE1">
        <w:rPr>
          <w:rFonts w:ascii="Arial" w:hAnsi="Arial" w:cstheme="minorBidi"/>
          <w:sz w:val="19"/>
          <w:szCs w:val="24"/>
          <w:lang w:val="en-US" w:bidi="th-TH"/>
        </w:rPr>
        <w:t>nine</w:t>
      </w:r>
      <w:r w:rsidR="00BC3925">
        <w:rPr>
          <w:rFonts w:ascii="Arial" w:hAnsi="Arial" w:cstheme="minorBidi"/>
          <w:sz w:val="19"/>
          <w:szCs w:val="24"/>
          <w:lang w:val="en-US" w:bidi="th-TH"/>
        </w:rPr>
        <w:t>-month</w:t>
      </w:r>
      <w:r w:rsidR="002134C9">
        <w:rPr>
          <w:rFonts w:ascii="Arial" w:hAnsi="Arial" w:cstheme="minorBidi"/>
          <w:sz w:val="19"/>
          <w:szCs w:val="24"/>
          <w:lang w:val="en-US" w:bidi="th-TH"/>
        </w:rPr>
        <w:t xml:space="preserve"> periods </w:t>
      </w:r>
      <w:r w:rsidR="00F840F1">
        <w:rPr>
          <w:rFonts w:ascii="Arial" w:hAnsi="Arial" w:cstheme="minorBidi"/>
          <w:sz w:val="19"/>
          <w:szCs w:val="24"/>
          <w:lang w:val="en-US" w:bidi="th-TH"/>
        </w:rPr>
        <w:t>then ended</w:t>
      </w:r>
      <w:r w:rsidR="00CE1135">
        <w:rPr>
          <w:rFonts w:ascii="Arial" w:hAnsi="Arial" w:cstheme="minorBidi"/>
          <w:sz w:val="19"/>
          <w:szCs w:val="24"/>
          <w:lang w:val="en-US" w:bidi="th-TH"/>
        </w:rPr>
        <w:t xml:space="preserve"> </w:t>
      </w:r>
      <w:r w:rsidR="002A0DE1" w:rsidRPr="002A0DE1">
        <w:rPr>
          <w:rFonts w:ascii="Arial" w:hAnsi="Arial" w:cstheme="minorBidi"/>
          <w:sz w:val="19"/>
          <w:szCs w:val="24"/>
          <w:lang w:val="en-US" w:bidi="th-TH"/>
        </w:rPr>
        <w:t>31 March 2020</w:t>
      </w:r>
      <w:r w:rsidR="007C21DA">
        <w:rPr>
          <w:rFonts w:ascii="Arial" w:hAnsi="Arial"/>
          <w:sz w:val="19"/>
          <w:szCs w:val="19"/>
        </w:rPr>
        <w:t>, consolidated and separate</w:t>
      </w:r>
      <w:r w:rsidR="00803407" w:rsidRPr="00803407">
        <w:rPr>
          <w:rFonts w:ascii="Arial" w:hAnsi="Arial"/>
          <w:sz w:val="19"/>
          <w:szCs w:val="19"/>
        </w:rPr>
        <w:t xml:space="preserve"> </w:t>
      </w:r>
      <w:r w:rsidRPr="00803407">
        <w:rPr>
          <w:rFonts w:ascii="Arial" w:hAnsi="Arial"/>
          <w:sz w:val="19"/>
          <w:szCs w:val="19"/>
        </w:rPr>
        <w:t xml:space="preserve">changes in shareholders’ equity and cash flows for the </w:t>
      </w:r>
      <w:r w:rsidR="002A0DE1">
        <w:rPr>
          <w:rFonts w:ascii="Arial" w:hAnsi="Arial"/>
          <w:sz w:val="19"/>
          <w:szCs w:val="19"/>
        </w:rPr>
        <w:t>nine</w:t>
      </w:r>
      <w:r w:rsidR="00263C4A">
        <w:rPr>
          <w:rFonts w:ascii="Arial" w:hAnsi="Arial"/>
          <w:sz w:val="19"/>
          <w:szCs w:val="19"/>
        </w:rPr>
        <w:t xml:space="preserve">-month </w:t>
      </w:r>
      <w:r w:rsidRPr="00803407">
        <w:rPr>
          <w:rFonts w:ascii="Arial" w:hAnsi="Arial"/>
          <w:sz w:val="19"/>
          <w:szCs w:val="19"/>
        </w:rPr>
        <w:t>period</w:t>
      </w:r>
      <w:r w:rsidR="00263C4A">
        <w:rPr>
          <w:rFonts w:ascii="Arial" w:hAnsi="Arial"/>
          <w:sz w:val="19"/>
          <w:szCs w:val="19"/>
        </w:rPr>
        <w:t>s</w:t>
      </w:r>
      <w:r w:rsidRPr="00803407">
        <w:rPr>
          <w:rFonts w:ascii="Arial" w:hAnsi="Arial"/>
          <w:sz w:val="19"/>
          <w:szCs w:val="19"/>
        </w:rPr>
        <w:t xml:space="preserve">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3F9355A" w14:textId="635061B4" w:rsidR="00803407" w:rsidRDefault="00803407" w:rsidP="00381147">
      <w:pPr>
        <w:pStyle w:val="BodyText"/>
        <w:spacing w:line="360" w:lineRule="auto"/>
        <w:rPr>
          <w:rFonts w:ascii="Arial" w:hAnsi="Arial"/>
          <w:b/>
          <w:bCs/>
          <w:sz w:val="19"/>
          <w:szCs w:val="19"/>
        </w:rPr>
      </w:pPr>
    </w:p>
    <w:p w14:paraId="35934C40" w14:textId="178BA9AE"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t>Scope of Review</w:t>
      </w:r>
    </w:p>
    <w:p w14:paraId="6EE0F423" w14:textId="77777777" w:rsidR="0078043B" w:rsidRPr="00803407" w:rsidRDefault="0078043B" w:rsidP="00803407">
      <w:pPr>
        <w:pStyle w:val="BodyText"/>
        <w:spacing w:after="0" w:line="360" w:lineRule="auto"/>
        <w:rPr>
          <w:rFonts w:ascii="Arial" w:hAnsi="Arial"/>
          <w:sz w:val="19"/>
          <w:szCs w:val="19"/>
        </w:rPr>
      </w:pPr>
    </w:p>
    <w:p w14:paraId="4702C818"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03407">
        <w:rPr>
          <w:rFonts w:ascii="Arial" w:hAnsi="Arial"/>
          <w:sz w:val="19"/>
          <w:szCs w:val="19"/>
          <w:lang w:bidi="th-TH"/>
        </w:rPr>
        <w:t>i</w:t>
      </w:r>
      <w:r w:rsidRPr="0080340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F82728C" w14:textId="77777777" w:rsidR="0078043B" w:rsidRPr="00803407" w:rsidRDefault="0078043B" w:rsidP="00803407">
      <w:pPr>
        <w:spacing w:after="0" w:line="360" w:lineRule="auto"/>
        <w:rPr>
          <w:rFonts w:ascii="Arial" w:hAnsi="Arial"/>
          <w:b/>
          <w:bCs/>
          <w:sz w:val="19"/>
          <w:szCs w:val="19"/>
        </w:rPr>
      </w:pPr>
    </w:p>
    <w:p w14:paraId="3875724B" w14:textId="77777777" w:rsidR="0078043B" w:rsidRPr="00803407" w:rsidRDefault="0078043B" w:rsidP="00803407">
      <w:pPr>
        <w:spacing w:after="0" w:line="360" w:lineRule="auto"/>
        <w:rPr>
          <w:rFonts w:ascii="Arial" w:hAnsi="Arial"/>
          <w:b/>
          <w:bCs/>
          <w:sz w:val="19"/>
          <w:szCs w:val="19"/>
        </w:rPr>
      </w:pPr>
    </w:p>
    <w:p w14:paraId="1F10A9DB" w14:textId="27336488" w:rsidR="0078043B" w:rsidRDefault="0078043B" w:rsidP="00803407">
      <w:pPr>
        <w:spacing w:after="0" w:line="360" w:lineRule="auto"/>
        <w:rPr>
          <w:rFonts w:ascii="Arial" w:hAnsi="Arial"/>
          <w:b/>
          <w:bCs/>
          <w:sz w:val="19"/>
          <w:szCs w:val="19"/>
        </w:rPr>
      </w:pPr>
    </w:p>
    <w:p w14:paraId="79A4759E" w14:textId="77777777" w:rsidR="00AA120A" w:rsidRPr="00803407" w:rsidRDefault="00AA120A" w:rsidP="00803407">
      <w:pPr>
        <w:spacing w:after="0" w:line="360" w:lineRule="auto"/>
        <w:rPr>
          <w:rFonts w:ascii="Arial" w:hAnsi="Arial"/>
          <w:b/>
          <w:bCs/>
          <w:sz w:val="19"/>
          <w:szCs w:val="19"/>
        </w:rPr>
      </w:pPr>
    </w:p>
    <w:p w14:paraId="0451AB65" w14:textId="77777777" w:rsidR="0078043B" w:rsidRPr="00803407" w:rsidRDefault="0078043B" w:rsidP="00803407">
      <w:pPr>
        <w:spacing w:after="0" w:line="360" w:lineRule="auto"/>
        <w:rPr>
          <w:rFonts w:ascii="Arial" w:hAnsi="Arial"/>
          <w:b/>
          <w:bCs/>
          <w:sz w:val="19"/>
          <w:szCs w:val="19"/>
        </w:rPr>
      </w:pPr>
    </w:p>
    <w:p w14:paraId="1AC3D1B5" w14:textId="77777777" w:rsidR="0078043B" w:rsidRPr="00803407" w:rsidRDefault="0078043B" w:rsidP="00803407">
      <w:pPr>
        <w:pStyle w:val="BodyText"/>
        <w:spacing w:after="0" w:line="360" w:lineRule="auto"/>
        <w:rPr>
          <w:rFonts w:ascii="Arial" w:hAnsi="Arial"/>
          <w:b/>
          <w:bCs/>
          <w:sz w:val="19"/>
          <w:szCs w:val="19"/>
        </w:rPr>
      </w:pPr>
      <w:r w:rsidRPr="00803407">
        <w:rPr>
          <w:rFonts w:ascii="Arial" w:hAnsi="Arial"/>
          <w:b/>
          <w:bCs/>
          <w:sz w:val="19"/>
          <w:szCs w:val="19"/>
        </w:rPr>
        <w:lastRenderedPageBreak/>
        <w:t>Conclusion</w:t>
      </w:r>
    </w:p>
    <w:p w14:paraId="6550CC71" w14:textId="77777777" w:rsidR="0078043B" w:rsidRPr="00803407" w:rsidRDefault="0078043B" w:rsidP="00803407">
      <w:pPr>
        <w:pStyle w:val="BodyText"/>
        <w:spacing w:after="0" w:line="360" w:lineRule="auto"/>
        <w:rPr>
          <w:rFonts w:ascii="Arial" w:hAnsi="Arial"/>
          <w:sz w:val="19"/>
          <w:szCs w:val="19"/>
        </w:rPr>
      </w:pPr>
    </w:p>
    <w:p w14:paraId="67BFF406" w14:textId="77777777" w:rsidR="0078043B" w:rsidRPr="00803407" w:rsidRDefault="0078043B" w:rsidP="00803407">
      <w:pPr>
        <w:pStyle w:val="BodyText"/>
        <w:spacing w:after="0" w:line="360" w:lineRule="auto"/>
        <w:jc w:val="thaiDistribute"/>
        <w:rPr>
          <w:rFonts w:ascii="Arial" w:hAnsi="Arial"/>
          <w:sz w:val="19"/>
          <w:szCs w:val="19"/>
        </w:rPr>
      </w:pPr>
      <w:r w:rsidRPr="0080340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A017660" w14:textId="1BFF5BE1" w:rsidR="0078043B" w:rsidRDefault="0078043B" w:rsidP="00803407">
      <w:pPr>
        <w:pStyle w:val="BodyText"/>
        <w:spacing w:after="0" w:line="360" w:lineRule="auto"/>
        <w:rPr>
          <w:rFonts w:ascii="Arial" w:hAnsi="Arial"/>
          <w:b/>
          <w:bCs/>
          <w:sz w:val="19"/>
          <w:szCs w:val="19"/>
        </w:rPr>
      </w:pPr>
    </w:p>
    <w:p w14:paraId="75B68366" w14:textId="75DBE25A" w:rsidR="0028089E" w:rsidRDefault="0028089E" w:rsidP="00803407">
      <w:pPr>
        <w:pStyle w:val="BodyText"/>
        <w:spacing w:after="0" w:line="360" w:lineRule="auto"/>
        <w:rPr>
          <w:rFonts w:ascii="Arial" w:hAnsi="Arial"/>
          <w:b/>
          <w:bCs/>
          <w:sz w:val="19"/>
          <w:szCs w:val="19"/>
        </w:rPr>
      </w:pPr>
    </w:p>
    <w:p w14:paraId="0F87921B" w14:textId="5EFCCF94" w:rsidR="0028089E" w:rsidRDefault="0028089E" w:rsidP="00803407">
      <w:pPr>
        <w:pStyle w:val="BodyText"/>
        <w:spacing w:after="0" w:line="360" w:lineRule="auto"/>
        <w:rPr>
          <w:rFonts w:ascii="Arial" w:hAnsi="Arial"/>
          <w:b/>
          <w:bCs/>
          <w:sz w:val="19"/>
          <w:szCs w:val="19"/>
        </w:rPr>
      </w:pPr>
    </w:p>
    <w:p w14:paraId="352725CE" w14:textId="77777777" w:rsidR="0078043B" w:rsidRPr="00803407" w:rsidRDefault="0078043B" w:rsidP="00803407">
      <w:pPr>
        <w:pStyle w:val="BodyText"/>
        <w:spacing w:after="0" w:line="360" w:lineRule="auto"/>
        <w:rPr>
          <w:rFonts w:ascii="Arial" w:hAnsi="Arial"/>
          <w:b/>
          <w:bCs/>
          <w:sz w:val="19"/>
          <w:szCs w:val="19"/>
        </w:rPr>
      </w:pPr>
    </w:p>
    <w:p w14:paraId="39E21D03" w14:textId="77777777" w:rsidR="0078043B" w:rsidRPr="00803407" w:rsidRDefault="0078043B" w:rsidP="00803407">
      <w:pPr>
        <w:pStyle w:val="BodyTextIndent"/>
        <w:spacing w:after="0" w:line="360" w:lineRule="auto"/>
        <w:ind w:left="9"/>
        <w:rPr>
          <w:rFonts w:ascii="Arial" w:hAnsi="Arial"/>
          <w:b/>
          <w:bCs/>
          <w:sz w:val="19"/>
          <w:szCs w:val="19"/>
        </w:rPr>
      </w:pPr>
      <w:r w:rsidRPr="00803407">
        <w:rPr>
          <w:rFonts w:ascii="Arial" w:hAnsi="Arial"/>
          <w:b/>
          <w:bCs/>
          <w:sz w:val="19"/>
          <w:szCs w:val="19"/>
        </w:rPr>
        <w:t>Miss Kanyanat Sriratchatchaval</w:t>
      </w:r>
    </w:p>
    <w:p w14:paraId="327FD960" w14:textId="77777777" w:rsidR="0078043B" w:rsidRPr="00803407" w:rsidRDefault="0078043B" w:rsidP="00803407">
      <w:pPr>
        <w:pStyle w:val="RNormal"/>
        <w:spacing w:line="360" w:lineRule="auto"/>
        <w:rPr>
          <w:rFonts w:ascii="Arial" w:hAnsi="Arial" w:cs="Arial"/>
          <w:sz w:val="19"/>
          <w:szCs w:val="19"/>
        </w:rPr>
      </w:pPr>
      <w:r w:rsidRPr="00803407">
        <w:rPr>
          <w:rFonts w:ascii="Arial" w:hAnsi="Arial" w:cs="Arial"/>
          <w:sz w:val="19"/>
          <w:szCs w:val="19"/>
        </w:rPr>
        <w:t>Certified Public Accountant</w:t>
      </w:r>
    </w:p>
    <w:p w14:paraId="6DC3172E" w14:textId="77777777" w:rsidR="0078043B" w:rsidRPr="00803407" w:rsidRDefault="0078043B" w:rsidP="00803407">
      <w:pPr>
        <w:pStyle w:val="RNormal"/>
        <w:spacing w:line="360" w:lineRule="auto"/>
        <w:rPr>
          <w:rFonts w:ascii="Arial" w:hAnsi="Arial" w:cs="Arial"/>
          <w:sz w:val="19"/>
          <w:szCs w:val="19"/>
          <w:lang w:bidi="th-TH"/>
        </w:rPr>
      </w:pPr>
      <w:r w:rsidRPr="00803407">
        <w:rPr>
          <w:rFonts w:ascii="Arial" w:hAnsi="Arial" w:cs="Arial"/>
          <w:sz w:val="19"/>
          <w:szCs w:val="19"/>
        </w:rPr>
        <w:t>Registration No. 6549</w:t>
      </w:r>
    </w:p>
    <w:p w14:paraId="705D41B5" w14:textId="77777777" w:rsidR="0078043B" w:rsidRPr="00803407" w:rsidRDefault="0078043B" w:rsidP="00803407">
      <w:pPr>
        <w:spacing w:after="0" w:line="360" w:lineRule="auto"/>
        <w:rPr>
          <w:rFonts w:ascii="Arial" w:hAnsi="Arial"/>
          <w:sz w:val="19"/>
          <w:szCs w:val="19"/>
          <w:lang w:bidi="th-TH"/>
        </w:rPr>
      </w:pPr>
    </w:p>
    <w:p w14:paraId="44AEC2A7" w14:textId="77777777" w:rsidR="0078043B" w:rsidRPr="00803407" w:rsidRDefault="0078043B" w:rsidP="00803407">
      <w:pPr>
        <w:spacing w:after="0" w:line="360" w:lineRule="auto"/>
        <w:rPr>
          <w:rFonts w:ascii="Arial" w:hAnsi="Arial"/>
          <w:sz w:val="19"/>
          <w:szCs w:val="19"/>
          <w:lang w:bidi="th-TH"/>
        </w:rPr>
      </w:pPr>
      <w:r w:rsidRPr="00803407">
        <w:rPr>
          <w:rFonts w:ascii="Arial" w:hAnsi="Arial"/>
          <w:sz w:val="19"/>
          <w:szCs w:val="19"/>
          <w:lang w:bidi="th-TH"/>
        </w:rPr>
        <w:t>Grant Thornton Limited</w:t>
      </w:r>
    </w:p>
    <w:p w14:paraId="7F6E4AEB" w14:textId="77777777" w:rsidR="0078043B" w:rsidRPr="00803407" w:rsidRDefault="0078043B" w:rsidP="00803407">
      <w:pPr>
        <w:spacing w:after="0" w:line="360" w:lineRule="auto"/>
        <w:rPr>
          <w:rFonts w:ascii="Arial" w:hAnsi="Arial"/>
          <w:sz w:val="19"/>
          <w:szCs w:val="19"/>
          <w:cs/>
          <w:lang w:bidi="th-TH"/>
        </w:rPr>
      </w:pPr>
      <w:r w:rsidRPr="00803407">
        <w:rPr>
          <w:rFonts w:ascii="Arial" w:hAnsi="Arial"/>
          <w:sz w:val="19"/>
          <w:szCs w:val="19"/>
          <w:lang w:bidi="th-TH"/>
        </w:rPr>
        <w:t>Bangkok</w:t>
      </w:r>
    </w:p>
    <w:p w14:paraId="7408424B" w14:textId="01E711E3" w:rsidR="0078043B" w:rsidRPr="00B70B71" w:rsidRDefault="0085255E" w:rsidP="00EE5985">
      <w:pPr>
        <w:spacing w:after="0" w:line="360" w:lineRule="auto"/>
        <w:rPr>
          <w:rFonts w:ascii="Arial" w:hAnsi="Arial" w:cstheme="minorBidi"/>
          <w:b/>
          <w:bCs/>
          <w:sz w:val="19"/>
          <w:szCs w:val="24"/>
          <w:lang w:bidi="th-TH"/>
        </w:rPr>
      </w:pPr>
      <w:r w:rsidRPr="0085255E">
        <w:rPr>
          <w:rFonts w:ascii="Arial" w:hAnsi="Arial" w:cstheme="minorBidi"/>
          <w:sz w:val="19"/>
          <w:szCs w:val="24"/>
          <w:lang w:val="en-US" w:bidi="th-TH"/>
        </w:rPr>
        <w:t>16</w:t>
      </w:r>
      <w:r w:rsidR="007F14DF" w:rsidRPr="0085255E">
        <w:rPr>
          <w:rFonts w:ascii="Arial" w:hAnsi="Arial" w:cstheme="minorBidi"/>
          <w:sz w:val="19"/>
          <w:szCs w:val="24"/>
          <w:lang w:val="en-US" w:bidi="th-TH"/>
        </w:rPr>
        <w:t xml:space="preserve"> </w:t>
      </w:r>
      <w:r w:rsidRPr="0085255E">
        <w:rPr>
          <w:rFonts w:ascii="Arial" w:hAnsi="Arial" w:cstheme="minorBidi"/>
          <w:sz w:val="19"/>
          <w:szCs w:val="24"/>
          <w:lang w:val="en-US" w:bidi="th-TH"/>
        </w:rPr>
        <w:t>June</w:t>
      </w:r>
      <w:r w:rsidR="00263C4A" w:rsidRPr="0085255E">
        <w:rPr>
          <w:rFonts w:ascii="Arial" w:hAnsi="Arial"/>
          <w:sz w:val="19"/>
          <w:szCs w:val="19"/>
        </w:rPr>
        <w:t xml:space="preserve"> 2020</w:t>
      </w:r>
    </w:p>
    <w:p w14:paraId="7C4CF2AA" w14:textId="77777777" w:rsidR="0078043B" w:rsidRDefault="0078043B" w:rsidP="00EE5985">
      <w:pPr>
        <w:spacing w:after="0" w:line="360" w:lineRule="auto"/>
        <w:rPr>
          <w:rFonts w:ascii="Arial" w:hAnsi="Arial"/>
          <w:b/>
          <w:bCs/>
          <w:sz w:val="19"/>
          <w:szCs w:val="19"/>
        </w:rPr>
      </w:pPr>
    </w:p>
    <w:p w14:paraId="203348C7" w14:textId="77777777" w:rsidR="0078043B" w:rsidRDefault="0078043B" w:rsidP="00EE5985">
      <w:pPr>
        <w:spacing w:after="0" w:line="360" w:lineRule="auto"/>
        <w:rPr>
          <w:rFonts w:ascii="Arial" w:hAnsi="Arial"/>
          <w:b/>
          <w:bCs/>
          <w:sz w:val="19"/>
          <w:szCs w:val="19"/>
        </w:rPr>
      </w:pPr>
    </w:p>
    <w:p w14:paraId="2589D2F5" w14:textId="77777777" w:rsidR="0078043B" w:rsidRDefault="0078043B" w:rsidP="00EE5985">
      <w:pPr>
        <w:spacing w:after="0" w:line="360" w:lineRule="auto"/>
        <w:rPr>
          <w:rFonts w:ascii="Arial" w:hAnsi="Arial"/>
          <w:b/>
          <w:bCs/>
          <w:sz w:val="19"/>
          <w:szCs w:val="19"/>
        </w:rPr>
      </w:pPr>
    </w:p>
    <w:p w14:paraId="3A75F431" w14:textId="77777777" w:rsidR="0078043B" w:rsidRDefault="0078043B" w:rsidP="00EE5985">
      <w:pPr>
        <w:spacing w:after="0" w:line="360" w:lineRule="auto"/>
        <w:rPr>
          <w:rFonts w:ascii="Arial" w:hAnsi="Arial"/>
          <w:b/>
          <w:bCs/>
          <w:sz w:val="19"/>
          <w:szCs w:val="19"/>
        </w:rPr>
      </w:pPr>
    </w:p>
    <w:p w14:paraId="75FB0358" w14:textId="77777777" w:rsidR="0078043B" w:rsidRDefault="0078043B" w:rsidP="00EE5985">
      <w:pPr>
        <w:spacing w:after="0" w:line="360" w:lineRule="auto"/>
        <w:rPr>
          <w:rFonts w:ascii="Arial" w:hAnsi="Arial"/>
          <w:b/>
          <w:bCs/>
          <w:sz w:val="19"/>
          <w:szCs w:val="19"/>
        </w:rPr>
      </w:pPr>
    </w:p>
    <w:p w14:paraId="07EC0A2F" w14:textId="77777777" w:rsidR="0078043B" w:rsidRDefault="0078043B" w:rsidP="00EE5985">
      <w:pPr>
        <w:spacing w:after="0" w:line="360" w:lineRule="auto"/>
        <w:rPr>
          <w:rFonts w:ascii="Arial" w:hAnsi="Arial"/>
          <w:b/>
          <w:bCs/>
          <w:sz w:val="19"/>
          <w:szCs w:val="19"/>
        </w:rPr>
      </w:pPr>
    </w:p>
    <w:p w14:paraId="52DE5FE2" w14:textId="77777777" w:rsidR="0078043B" w:rsidRDefault="0078043B" w:rsidP="00EE5985">
      <w:pPr>
        <w:spacing w:after="0" w:line="360" w:lineRule="auto"/>
        <w:rPr>
          <w:rFonts w:ascii="Arial" w:hAnsi="Arial"/>
          <w:b/>
          <w:bCs/>
          <w:sz w:val="19"/>
          <w:szCs w:val="19"/>
        </w:rPr>
      </w:pPr>
    </w:p>
    <w:p w14:paraId="0931542A" w14:textId="77777777" w:rsidR="0078043B" w:rsidRDefault="0078043B" w:rsidP="00EE5985">
      <w:pPr>
        <w:spacing w:after="0" w:line="360" w:lineRule="auto"/>
        <w:rPr>
          <w:rFonts w:ascii="Arial" w:hAnsi="Arial"/>
          <w:b/>
          <w:bCs/>
          <w:sz w:val="19"/>
          <w:szCs w:val="19"/>
        </w:rPr>
      </w:pPr>
    </w:p>
    <w:p w14:paraId="124E4ECA" w14:textId="77777777" w:rsidR="0078043B" w:rsidRDefault="0078043B" w:rsidP="00EE5985">
      <w:pPr>
        <w:spacing w:after="0" w:line="360" w:lineRule="auto"/>
        <w:rPr>
          <w:rFonts w:ascii="Arial" w:hAnsi="Arial"/>
          <w:b/>
          <w:bCs/>
          <w:sz w:val="19"/>
          <w:szCs w:val="19"/>
        </w:rPr>
      </w:pPr>
    </w:p>
    <w:p w14:paraId="3DBEE7AB" w14:textId="77777777" w:rsidR="0078043B" w:rsidRDefault="0078043B" w:rsidP="00EE5985">
      <w:pPr>
        <w:spacing w:after="0" w:line="360" w:lineRule="auto"/>
        <w:rPr>
          <w:rFonts w:ascii="Arial" w:hAnsi="Arial"/>
          <w:b/>
          <w:bCs/>
          <w:sz w:val="19"/>
          <w:szCs w:val="19"/>
        </w:rPr>
      </w:pPr>
    </w:p>
    <w:p w14:paraId="73399B68" w14:textId="77777777" w:rsidR="0078043B" w:rsidRDefault="0078043B" w:rsidP="00EE5985">
      <w:pPr>
        <w:spacing w:after="0" w:line="360" w:lineRule="auto"/>
        <w:rPr>
          <w:rFonts w:ascii="Arial" w:hAnsi="Arial"/>
          <w:b/>
          <w:bCs/>
          <w:sz w:val="19"/>
          <w:szCs w:val="19"/>
        </w:rPr>
      </w:pPr>
    </w:p>
    <w:p w14:paraId="5559E05E" w14:textId="77777777" w:rsidR="0078043B" w:rsidRDefault="0078043B" w:rsidP="00EE5985">
      <w:pPr>
        <w:spacing w:after="0" w:line="360" w:lineRule="auto"/>
        <w:rPr>
          <w:rFonts w:ascii="Arial" w:hAnsi="Arial"/>
          <w:b/>
          <w:bCs/>
          <w:sz w:val="19"/>
          <w:szCs w:val="19"/>
        </w:rPr>
      </w:pPr>
    </w:p>
    <w:p w14:paraId="72A58039" w14:textId="77777777" w:rsidR="0078043B" w:rsidRDefault="0078043B" w:rsidP="00EE5985">
      <w:pPr>
        <w:spacing w:after="0" w:line="360" w:lineRule="auto"/>
        <w:rPr>
          <w:rFonts w:ascii="Arial" w:hAnsi="Arial"/>
          <w:b/>
          <w:bCs/>
          <w:sz w:val="19"/>
          <w:szCs w:val="19"/>
        </w:rPr>
      </w:pPr>
    </w:p>
    <w:p w14:paraId="585219FE" w14:textId="77777777" w:rsidR="0078043B" w:rsidRDefault="0078043B" w:rsidP="00EE5985">
      <w:pPr>
        <w:spacing w:after="0" w:line="360" w:lineRule="auto"/>
        <w:rPr>
          <w:rFonts w:ascii="Arial" w:hAnsi="Arial"/>
          <w:b/>
          <w:bCs/>
          <w:sz w:val="19"/>
          <w:szCs w:val="19"/>
        </w:rPr>
      </w:pPr>
    </w:p>
    <w:p w14:paraId="2A308AF0" w14:textId="77777777" w:rsidR="0078043B" w:rsidRDefault="0078043B" w:rsidP="00EE5985">
      <w:pPr>
        <w:spacing w:after="0" w:line="360" w:lineRule="auto"/>
        <w:rPr>
          <w:rFonts w:ascii="Arial" w:hAnsi="Arial"/>
          <w:b/>
          <w:bCs/>
          <w:sz w:val="19"/>
          <w:szCs w:val="19"/>
        </w:rPr>
      </w:pPr>
    </w:p>
    <w:p w14:paraId="240DE4E7" w14:textId="77777777" w:rsidR="0078043B" w:rsidRDefault="0078043B" w:rsidP="00EE5985">
      <w:pPr>
        <w:spacing w:after="0" w:line="360" w:lineRule="auto"/>
        <w:rPr>
          <w:rFonts w:ascii="Arial" w:hAnsi="Arial"/>
          <w:b/>
          <w:bCs/>
          <w:sz w:val="19"/>
          <w:szCs w:val="19"/>
        </w:rPr>
      </w:pPr>
    </w:p>
    <w:p w14:paraId="2F51B10F" w14:textId="77777777" w:rsidR="0078043B" w:rsidRDefault="0078043B" w:rsidP="00EE5985">
      <w:pPr>
        <w:spacing w:after="0" w:line="360" w:lineRule="auto"/>
        <w:rPr>
          <w:rFonts w:ascii="Arial" w:hAnsi="Arial"/>
          <w:b/>
          <w:bCs/>
          <w:sz w:val="19"/>
          <w:szCs w:val="19"/>
        </w:rPr>
      </w:pPr>
    </w:p>
    <w:p w14:paraId="33D00E68" w14:textId="77777777" w:rsidR="0078043B" w:rsidRDefault="0078043B" w:rsidP="00EE5985">
      <w:pPr>
        <w:spacing w:after="0" w:line="360" w:lineRule="auto"/>
        <w:rPr>
          <w:rFonts w:ascii="Arial" w:hAnsi="Arial"/>
          <w:b/>
          <w:bCs/>
          <w:sz w:val="19"/>
          <w:szCs w:val="19"/>
        </w:rPr>
      </w:pPr>
    </w:p>
    <w:p w14:paraId="68EBA7B0" w14:textId="77777777" w:rsidR="0078043B" w:rsidRDefault="0078043B" w:rsidP="00EE5985">
      <w:pPr>
        <w:spacing w:after="0" w:line="360" w:lineRule="auto"/>
        <w:rPr>
          <w:rFonts w:ascii="Arial" w:hAnsi="Arial"/>
          <w:b/>
          <w:bCs/>
          <w:sz w:val="19"/>
          <w:szCs w:val="19"/>
        </w:rPr>
      </w:pPr>
    </w:p>
    <w:p w14:paraId="4375C6D2" w14:textId="77777777" w:rsidR="0078043B" w:rsidRDefault="0078043B" w:rsidP="00EE5985">
      <w:pPr>
        <w:spacing w:after="0" w:line="360" w:lineRule="auto"/>
        <w:rPr>
          <w:rFonts w:ascii="Arial" w:hAnsi="Arial"/>
          <w:b/>
          <w:bCs/>
          <w:sz w:val="19"/>
          <w:szCs w:val="19"/>
        </w:rPr>
      </w:pPr>
    </w:p>
    <w:sectPr w:rsidR="0078043B" w:rsidSect="008719C2">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AE432" w14:textId="77777777" w:rsidR="0038093A" w:rsidRDefault="0038093A">
      <w:r>
        <w:separator/>
      </w:r>
    </w:p>
  </w:endnote>
  <w:endnote w:type="continuationSeparator" w:id="0">
    <w:p w14:paraId="7385A57A" w14:textId="77777777" w:rsidR="0038093A" w:rsidRDefault="0038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D15EA5" w:rsidRPr="0069090D" w14:paraId="570D76A0" w14:textId="77777777" w:rsidTr="2DCFBF32">
      <w:trPr>
        <w:trHeight w:hRule="exact" w:val="227"/>
      </w:trPr>
      <w:tc>
        <w:tcPr>
          <w:tcW w:w="5781" w:type="dxa"/>
          <w:tcBorders>
            <w:top w:val="nil"/>
            <w:bottom w:val="nil"/>
          </w:tcBorders>
          <w:vAlign w:val="bottom"/>
        </w:tcPr>
        <w:p w14:paraId="70A3E316" w14:textId="77777777" w:rsidR="00D15EA5" w:rsidRPr="008719C2" w:rsidRDefault="00D15EA5" w:rsidP="00D15EA5">
          <w:pPr>
            <w:pStyle w:val="LetterFooter"/>
          </w:pPr>
        </w:p>
      </w:tc>
      <w:tc>
        <w:tcPr>
          <w:tcW w:w="227" w:type="dxa"/>
          <w:tcBorders>
            <w:top w:val="nil"/>
            <w:bottom w:val="nil"/>
          </w:tcBorders>
          <w:vAlign w:val="bottom"/>
        </w:tcPr>
        <w:p w14:paraId="0A33A4AB" w14:textId="77777777" w:rsidR="00D15EA5" w:rsidRPr="008719C2" w:rsidRDefault="00D15EA5" w:rsidP="00D15EA5">
          <w:pPr>
            <w:pStyle w:val="LetterFooter"/>
          </w:pPr>
        </w:p>
      </w:tc>
      <w:tc>
        <w:tcPr>
          <w:tcW w:w="2353" w:type="dxa"/>
          <w:tcBorders>
            <w:top w:val="nil"/>
            <w:bottom w:val="nil"/>
          </w:tcBorders>
          <w:vAlign w:val="bottom"/>
        </w:tcPr>
        <w:p w14:paraId="38A7F4C0" w14:textId="77777777" w:rsidR="00D15EA5" w:rsidRPr="008719C2" w:rsidRDefault="00D15EA5" w:rsidP="00D15EA5">
          <w:pPr>
            <w:pStyle w:val="LetterFooter"/>
          </w:pPr>
        </w:p>
      </w:tc>
    </w:tr>
    <w:tr w:rsidR="00D15EA5" w:rsidRPr="0069090D" w14:paraId="60F017AB" w14:textId="77777777" w:rsidTr="2DCFBF32">
      <w:trPr>
        <w:trHeight w:val="57"/>
      </w:trPr>
      <w:tc>
        <w:tcPr>
          <w:tcW w:w="5781" w:type="dxa"/>
          <w:tcBorders>
            <w:top w:val="nil"/>
            <w:bottom w:val="single" w:sz="12" w:space="0" w:color="4F2D7F" w:themeColor="accent1"/>
          </w:tcBorders>
          <w:vAlign w:val="bottom"/>
        </w:tcPr>
        <w:p w14:paraId="2A8058CB" w14:textId="77777777" w:rsidR="00D15EA5" w:rsidRDefault="00D15EA5" w:rsidP="00D15EA5">
          <w:pPr>
            <w:pStyle w:val="LicenceNumber"/>
          </w:pPr>
        </w:p>
        <w:p w14:paraId="1793F765" w14:textId="77777777" w:rsidR="00D15EA5" w:rsidRPr="000D0E98" w:rsidRDefault="00D15EA5" w:rsidP="00D15EA5">
          <w:pPr>
            <w:pStyle w:val="Smlspace"/>
            <w:framePr w:hSpace="0" w:wrap="auto" w:vAnchor="margin" w:yAlign="inline"/>
          </w:pPr>
        </w:p>
      </w:tc>
      <w:tc>
        <w:tcPr>
          <w:tcW w:w="227" w:type="dxa"/>
          <w:tcBorders>
            <w:top w:val="nil"/>
            <w:bottom w:val="nil"/>
          </w:tcBorders>
          <w:vAlign w:val="bottom"/>
        </w:tcPr>
        <w:p w14:paraId="63ADDA77" w14:textId="77777777" w:rsidR="00D15EA5" w:rsidRPr="000D0E98" w:rsidRDefault="00D15EA5" w:rsidP="00D15EA5">
          <w:pPr>
            <w:pStyle w:val="Smlspace"/>
            <w:framePr w:hSpace="0" w:wrap="auto" w:vAnchor="margin" w:yAlign="inline"/>
          </w:pPr>
        </w:p>
      </w:tc>
      <w:tc>
        <w:tcPr>
          <w:tcW w:w="2353" w:type="dxa"/>
          <w:tcBorders>
            <w:top w:val="nil"/>
            <w:bottom w:val="single" w:sz="12" w:space="0" w:color="4F2D7F" w:themeColor="accent1"/>
          </w:tcBorders>
          <w:vAlign w:val="bottom"/>
        </w:tcPr>
        <w:p w14:paraId="19AE8DD6" w14:textId="77777777" w:rsidR="00D15EA5" w:rsidRPr="000D0E98" w:rsidRDefault="00D15EA5" w:rsidP="00D15EA5">
          <w:pPr>
            <w:pStyle w:val="Smlspace"/>
            <w:framePr w:hSpace="0" w:wrap="auto" w:vAnchor="margin" w:yAlign="inline"/>
          </w:pPr>
        </w:p>
      </w:tc>
    </w:tr>
    <w:tr w:rsidR="00D15EA5" w:rsidRPr="0069090D" w14:paraId="5A57A012" w14:textId="77777777" w:rsidTr="2DCFBF32">
      <w:trPr>
        <w:trHeight w:val="57"/>
      </w:trPr>
      <w:tc>
        <w:tcPr>
          <w:tcW w:w="5781" w:type="dxa"/>
        </w:tcPr>
        <w:p w14:paraId="2542D1C6" w14:textId="77777777" w:rsidR="00D15EA5" w:rsidRDefault="00D15EA5" w:rsidP="00D15EA5">
          <w:pPr>
            <w:pStyle w:val="Smlspace"/>
            <w:framePr w:hSpace="0" w:wrap="auto" w:vAnchor="margin" w:yAlign="inline"/>
          </w:pPr>
        </w:p>
      </w:tc>
      <w:tc>
        <w:tcPr>
          <w:tcW w:w="227" w:type="dxa"/>
          <w:tcBorders>
            <w:top w:val="nil"/>
          </w:tcBorders>
          <w:vAlign w:val="bottom"/>
        </w:tcPr>
        <w:p w14:paraId="1F5DFF62" w14:textId="77777777" w:rsidR="00D15EA5" w:rsidRPr="0069090D" w:rsidRDefault="00D15EA5" w:rsidP="00D15EA5">
          <w:pPr>
            <w:pStyle w:val="Smlspace"/>
            <w:framePr w:hSpace="0" w:wrap="auto" w:vAnchor="margin" w:yAlign="inline"/>
          </w:pPr>
        </w:p>
      </w:tc>
      <w:tc>
        <w:tcPr>
          <w:tcW w:w="2353" w:type="dxa"/>
          <w:vAlign w:val="bottom"/>
        </w:tcPr>
        <w:p w14:paraId="4E968646" w14:textId="77777777" w:rsidR="00D15EA5" w:rsidRPr="00577D61" w:rsidRDefault="00D15EA5" w:rsidP="00D15EA5">
          <w:pPr>
            <w:pStyle w:val="Smlspace"/>
            <w:framePr w:hSpace="0" w:wrap="auto" w:vAnchor="margin" w:yAlign="inline"/>
          </w:pPr>
        </w:p>
      </w:tc>
    </w:tr>
    <w:tr w:rsidR="00D15EA5" w:rsidRPr="0069090D" w14:paraId="4BC40D61" w14:textId="77777777" w:rsidTr="2DCFBF32">
      <w:trPr>
        <w:trHeight w:val="116"/>
      </w:trPr>
      <w:tc>
        <w:tcPr>
          <w:tcW w:w="5781" w:type="dxa"/>
        </w:tcPr>
        <w:p w14:paraId="420C4044" w14:textId="77777777" w:rsidR="00D15EA5" w:rsidRDefault="2DCFBF32"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6F56EC68" w14:textId="77777777" w:rsidR="00D15EA5" w:rsidRPr="0069090D" w:rsidRDefault="00D15EA5" w:rsidP="00D15EA5">
          <w:pPr>
            <w:pStyle w:val="LetterFooter"/>
          </w:pPr>
        </w:p>
      </w:tc>
      <w:tc>
        <w:tcPr>
          <w:tcW w:w="2353" w:type="dxa"/>
        </w:tcPr>
        <w:p w14:paraId="26940053" w14:textId="77777777" w:rsidR="00D15EA5" w:rsidRPr="00577D61" w:rsidRDefault="2DCFBF32" w:rsidP="00D15EA5">
          <w:pPr>
            <w:pStyle w:val="LetterFooterURL"/>
            <w:jc w:val="right"/>
          </w:pPr>
          <w:r>
            <w:t>grantthornton.co.th</w:t>
          </w:r>
        </w:p>
      </w:tc>
    </w:tr>
  </w:tbl>
  <w:p w14:paraId="6E376F84"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8719C2" w:rsidRPr="0069090D" w14:paraId="2464391D" w14:textId="77777777" w:rsidTr="2DCFBF32">
      <w:trPr>
        <w:trHeight w:hRule="exact" w:val="227"/>
      </w:trPr>
      <w:tc>
        <w:tcPr>
          <w:tcW w:w="5781" w:type="dxa"/>
          <w:tcBorders>
            <w:top w:val="nil"/>
            <w:bottom w:val="nil"/>
          </w:tcBorders>
          <w:vAlign w:val="bottom"/>
        </w:tcPr>
        <w:p w14:paraId="56F43120" w14:textId="77777777" w:rsidR="008719C2" w:rsidRPr="008719C2" w:rsidRDefault="008719C2" w:rsidP="00A11FB4">
          <w:pPr>
            <w:pStyle w:val="LetterFooter"/>
          </w:pPr>
        </w:p>
      </w:tc>
      <w:tc>
        <w:tcPr>
          <w:tcW w:w="227" w:type="dxa"/>
          <w:tcBorders>
            <w:top w:val="nil"/>
            <w:bottom w:val="nil"/>
          </w:tcBorders>
          <w:vAlign w:val="bottom"/>
        </w:tcPr>
        <w:p w14:paraId="1D205561" w14:textId="77777777" w:rsidR="008719C2" w:rsidRPr="008719C2" w:rsidRDefault="008719C2" w:rsidP="00A11FB4">
          <w:pPr>
            <w:pStyle w:val="LetterFooter"/>
          </w:pPr>
        </w:p>
      </w:tc>
      <w:tc>
        <w:tcPr>
          <w:tcW w:w="2353" w:type="dxa"/>
          <w:tcBorders>
            <w:top w:val="nil"/>
            <w:bottom w:val="nil"/>
          </w:tcBorders>
          <w:vAlign w:val="bottom"/>
        </w:tcPr>
        <w:p w14:paraId="3BB96E5A" w14:textId="77777777" w:rsidR="008719C2" w:rsidRPr="008719C2" w:rsidRDefault="008719C2" w:rsidP="00A11FB4">
          <w:pPr>
            <w:pStyle w:val="LetterFooter"/>
          </w:pPr>
        </w:p>
      </w:tc>
    </w:tr>
    <w:tr w:rsidR="008719C2" w:rsidRPr="0069090D" w14:paraId="553E7543" w14:textId="77777777" w:rsidTr="2DCFBF32">
      <w:trPr>
        <w:trHeight w:val="57"/>
      </w:trPr>
      <w:tc>
        <w:tcPr>
          <w:tcW w:w="5781" w:type="dxa"/>
          <w:tcBorders>
            <w:top w:val="nil"/>
            <w:bottom w:val="single" w:sz="12" w:space="0" w:color="4F2D7F" w:themeColor="accent1"/>
          </w:tcBorders>
          <w:vAlign w:val="bottom"/>
        </w:tcPr>
        <w:p w14:paraId="30FB3BD2" w14:textId="77777777" w:rsidR="008719C2" w:rsidRDefault="008719C2" w:rsidP="00A11FB4">
          <w:pPr>
            <w:pStyle w:val="LicenceNumber"/>
          </w:pPr>
          <w:bookmarkStart w:id="11" w:name="License_Number"/>
          <w:bookmarkEnd w:id="11"/>
        </w:p>
        <w:p w14:paraId="7950F6B1" w14:textId="77777777" w:rsidR="008719C2" w:rsidRPr="000D0E98" w:rsidRDefault="008719C2" w:rsidP="00A11FB4">
          <w:pPr>
            <w:pStyle w:val="Smlspace"/>
            <w:framePr w:hSpace="0" w:wrap="auto" w:vAnchor="margin" w:yAlign="inline"/>
          </w:pPr>
        </w:p>
      </w:tc>
      <w:tc>
        <w:tcPr>
          <w:tcW w:w="227" w:type="dxa"/>
          <w:tcBorders>
            <w:top w:val="nil"/>
            <w:bottom w:val="nil"/>
          </w:tcBorders>
          <w:vAlign w:val="bottom"/>
        </w:tcPr>
        <w:p w14:paraId="2184DAE2" w14:textId="77777777" w:rsidR="008719C2" w:rsidRPr="000D0E98" w:rsidRDefault="008719C2" w:rsidP="00A11FB4">
          <w:pPr>
            <w:pStyle w:val="Smlspace"/>
            <w:framePr w:hSpace="0" w:wrap="auto" w:vAnchor="margin" w:yAlign="inline"/>
          </w:pPr>
        </w:p>
      </w:tc>
      <w:tc>
        <w:tcPr>
          <w:tcW w:w="2353" w:type="dxa"/>
          <w:tcBorders>
            <w:top w:val="nil"/>
            <w:bottom w:val="single" w:sz="12" w:space="0" w:color="4F2D7F" w:themeColor="accent1"/>
          </w:tcBorders>
          <w:vAlign w:val="bottom"/>
        </w:tcPr>
        <w:p w14:paraId="37FB1B0B" w14:textId="77777777" w:rsidR="008719C2" w:rsidRPr="000D0E98" w:rsidRDefault="008719C2" w:rsidP="00A11FB4">
          <w:pPr>
            <w:pStyle w:val="Smlspace"/>
            <w:framePr w:hSpace="0" w:wrap="auto" w:vAnchor="margin" w:yAlign="inline"/>
          </w:pPr>
        </w:p>
      </w:tc>
    </w:tr>
    <w:tr w:rsidR="008B1FD3" w:rsidRPr="0069090D" w14:paraId="426C2408" w14:textId="77777777" w:rsidTr="2DCFBF32">
      <w:trPr>
        <w:trHeight w:val="57"/>
      </w:trPr>
      <w:tc>
        <w:tcPr>
          <w:tcW w:w="5781" w:type="dxa"/>
        </w:tcPr>
        <w:p w14:paraId="298373D7" w14:textId="77777777" w:rsidR="008B1FD3" w:rsidRDefault="008B1FD3" w:rsidP="00C63023">
          <w:pPr>
            <w:pStyle w:val="Smlspace"/>
            <w:framePr w:hSpace="0" w:wrap="auto" w:vAnchor="margin" w:yAlign="inline"/>
          </w:pPr>
        </w:p>
      </w:tc>
      <w:tc>
        <w:tcPr>
          <w:tcW w:w="227" w:type="dxa"/>
          <w:tcBorders>
            <w:top w:val="nil"/>
          </w:tcBorders>
          <w:vAlign w:val="bottom"/>
        </w:tcPr>
        <w:p w14:paraId="4040982A" w14:textId="77777777" w:rsidR="008B1FD3" w:rsidRPr="0069090D" w:rsidRDefault="008B1FD3" w:rsidP="00C63023">
          <w:pPr>
            <w:pStyle w:val="Smlspace"/>
            <w:framePr w:hSpace="0" w:wrap="auto" w:vAnchor="margin" w:yAlign="inline"/>
          </w:pPr>
        </w:p>
      </w:tc>
      <w:tc>
        <w:tcPr>
          <w:tcW w:w="2353" w:type="dxa"/>
          <w:vAlign w:val="bottom"/>
        </w:tcPr>
        <w:p w14:paraId="2895A5F5" w14:textId="77777777" w:rsidR="008B1FD3" w:rsidRPr="00577D61" w:rsidRDefault="008B1FD3" w:rsidP="00C63023">
          <w:pPr>
            <w:pStyle w:val="Smlspace"/>
            <w:framePr w:hSpace="0" w:wrap="auto" w:vAnchor="margin" w:yAlign="inline"/>
          </w:pPr>
        </w:p>
      </w:tc>
    </w:tr>
    <w:tr w:rsidR="00F730E3" w:rsidRPr="0069090D" w14:paraId="2F2035E5" w14:textId="77777777" w:rsidTr="2DCFBF32">
      <w:trPr>
        <w:trHeight w:val="116"/>
      </w:trPr>
      <w:tc>
        <w:tcPr>
          <w:tcW w:w="5781" w:type="dxa"/>
        </w:tcPr>
        <w:p w14:paraId="4BEF096F" w14:textId="77777777" w:rsidR="00F730E3" w:rsidRDefault="2DCFBF32" w:rsidP="00F246A1">
          <w:pPr>
            <w:pStyle w:val="LetterFooter"/>
          </w:pPr>
          <w:bookmarkStart w:id="12" w:name="Footer2_tbl"/>
          <w:bookmarkStart w:id="13" w:name="Footer1_tbl"/>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12"/>
        </w:p>
      </w:tc>
      <w:tc>
        <w:tcPr>
          <w:tcW w:w="227" w:type="dxa"/>
          <w:tcBorders>
            <w:top w:val="nil"/>
          </w:tcBorders>
          <w:vAlign w:val="bottom"/>
        </w:tcPr>
        <w:p w14:paraId="171F8D49" w14:textId="77777777" w:rsidR="00F730E3" w:rsidRPr="0069090D" w:rsidRDefault="00F730E3" w:rsidP="00F730E3">
          <w:pPr>
            <w:pStyle w:val="LetterFooter"/>
          </w:pPr>
        </w:p>
      </w:tc>
      <w:tc>
        <w:tcPr>
          <w:tcW w:w="2353" w:type="dxa"/>
        </w:tcPr>
        <w:p w14:paraId="3C52985A" w14:textId="77777777" w:rsidR="00F730E3" w:rsidRPr="00577D61" w:rsidRDefault="2DCFBF32" w:rsidP="00F730E3">
          <w:pPr>
            <w:pStyle w:val="LetterFooterURL"/>
            <w:jc w:val="right"/>
          </w:pPr>
          <w:bookmarkStart w:id="14" w:name="Web"/>
          <w:r>
            <w:t>grantthornton.co.th</w:t>
          </w:r>
          <w:bookmarkEnd w:id="14"/>
        </w:p>
      </w:tc>
    </w:tr>
    <w:bookmarkEnd w:id="13"/>
  </w:tbl>
  <w:p w14:paraId="62DC1E5B"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E6F90" w14:textId="77777777" w:rsidR="0038093A" w:rsidRDefault="0038093A">
      <w:bookmarkStart w:id="0" w:name="_Hlk482348182"/>
      <w:bookmarkEnd w:id="0"/>
      <w:r>
        <w:separator/>
      </w:r>
    </w:p>
  </w:footnote>
  <w:footnote w:type="continuationSeparator" w:id="0">
    <w:p w14:paraId="4F897D28" w14:textId="77777777" w:rsidR="0038093A" w:rsidRDefault="0038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A48C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70217" w14:textId="77777777" w:rsidR="00B63D0E" w:rsidRDefault="00D15EA5" w:rsidP="00D96128">
    <w:pPr>
      <w:pStyle w:val="Header"/>
      <w:jc w:val="right"/>
    </w:pPr>
    <w:r>
      <w:rPr>
        <w:noProof/>
        <w:lang w:eastAsia="en-GB"/>
      </w:rPr>
      <w:drawing>
        <wp:anchor distT="0" distB="0" distL="114300" distR="114300" simplePos="0" relativeHeight="251675648" behindDoc="0" locked="0" layoutInCell="1" allowOverlap="1" wp14:anchorId="133792CA" wp14:editId="07777777">
          <wp:simplePos x="0" y="0"/>
          <wp:positionH relativeFrom="column">
            <wp:posOffset>-515832</wp:posOffset>
          </wp:positionH>
          <wp:positionV relativeFrom="paragraph">
            <wp:posOffset>1905</wp:posOffset>
          </wp:positionV>
          <wp:extent cx="1987300" cy="38100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14:paraId="767AB7A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D2225" w14:textId="7B2B9D9F" w:rsidR="00D15EA5" w:rsidRDefault="00EE5985" w:rsidP="00EE5985">
    <w:pPr>
      <w:pStyle w:val="Header"/>
      <w:tabs>
        <w:tab w:val="clear" w:pos="8562"/>
        <w:tab w:val="left" w:pos="6912"/>
      </w:tabs>
      <w:spacing w:after="1418"/>
    </w:pPr>
    <w:r>
      <w:tab/>
    </w:r>
  </w:p>
  <w:p w14:paraId="30E0F7CB" w14:textId="4D9E0DCD" w:rsidR="00D15EA5" w:rsidRPr="006932D7" w:rsidRDefault="00D460E7"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noProof/>
        <w:color w:val="auto"/>
        <w:sz w:val="24"/>
        <w:szCs w:val="24"/>
        <w:lang w:eastAsia="en-GB"/>
      </w:rPr>
      <mc:AlternateContent>
        <mc:Choice Requires="wps">
          <w:drawing>
            <wp:anchor distT="0" distB="0" distL="114300" distR="114300" simplePos="0" relativeHeight="251655168" behindDoc="1" locked="0" layoutInCell="1" allowOverlap="1" wp14:anchorId="57C68588" wp14:editId="75FDA5A5">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14:paraId="38581CA2" w14:textId="77777777" w:rsidTr="00B24A45">
                            <w:tc>
                              <w:tcPr>
                                <w:tcW w:w="6117" w:type="dxa"/>
                              </w:tcPr>
                              <w:p w14:paraId="1EDA3DBC" w14:textId="77777777" w:rsidR="00D460E7" w:rsidRPr="00C06939" w:rsidRDefault="00D15EA5">
                                <w:bookmarkStart w:id="2" w:name="Logo_tbl"/>
                                <w:r>
                                  <w:rPr>
                                    <w:noProof/>
                                    <w:lang w:eastAsia="en-GB"/>
                                  </w:rPr>
                                  <w:drawing>
                                    <wp:inline distT="0" distB="0" distL="0" distR="0" wp14:anchorId="0C885CFA" wp14:editId="07777777">
                                      <wp:extent cx="1987300" cy="38100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2"/>
                        </w:tbl>
                        <w:p w14:paraId="48D058C4" w14:textId="77777777"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C68588"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14:paraId="38581CA2" w14:textId="77777777" w:rsidTr="00B24A45">
                      <w:tc>
                        <w:tcPr>
                          <w:tcW w:w="6117" w:type="dxa"/>
                        </w:tcPr>
                        <w:p w14:paraId="1EDA3DBC" w14:textId="77777777" w:rsidR="00D460E7" w:rsidRPr="00C06939" w:rsidRDefault="00D15EA5">
                          <w:bookmarkStart w:id="3" w:name="Logo_tbl"/>
                          <w:r>
                            <w:rPr>
                              <w:noProof/>
                              <w:lang w:eastAsia="en-GB"/>
                            </w:rPr>
                            <w:drawing>
                              <wp:inline distT="0" distB="0" distL="0" distR="0" wp14:anchorId="0C885CFA" wp14:editId="07777777">
                                <wp:extent cx="1987300" cy="38100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3"/>
                  </w:tbl>
                  <w:p w14:paraId="48D058C4" w14:textId="77777777" w:rsidR="00D460E7" w:rsidRDefault="00D460E7" w:rsidP="00B24A45"/>
                </w:txbxContent>
              </v:textbox>
              <w10:wrap anchorx="page" anchory="page"/>
            </v:shape>
          </w:pict>
        </mc:Fallback>
      </mc:AlternateContent>
    </w:r>
    <w:r w:rsidR="006932D7" w:rsidRPr="00551365">
      <w:rPr>
        <w:rFonts w:cs="Browallia New"/>
        <w:color w:val="auto"/>
        <w:sz w:val="24"/>
        <w:szCs w:val="24"/>
        <w:lang w:val="en-US" w:bidi="th-TH"/>
      </w:rPr>
      <w:t xml:space="preserve">INDEPENDENT AUDITOR’S REPORT ON REVIEW </w:t>
    </w:r>
    <w:r w:rsidR="2DCFBF32" w:rsidRPr="2DCFBF32">
      <w:rPr>
        <w:rFonts w:cs="Browallia New"/>
        <w:color w:val="auto"/>
        <w:sz w:val="24"/>
        <w:szCs w:val="24"/>
        <w:lang w:val="en-US" w:bidi="th-TH"/>
      </w:rPr>
      <w:t xml:space="preserve">OF </w:t>
    </w:r>
    <w:r w:rsidR="0078043B">
      <w:rPr>
        <w:rFonts w:cs="Browallia New"/>
        <w:color w:val="auto"/>
        <w:sz w:val="24"/>
        <w:szCs w:val="24"/>
        <w:lang w:val="en-US" w:bidi="th-TH"/>
      </w:rPr>
      <w:t xml:space="preserve">THE </w:t>
    </w:r>
    <w:r w:rsidR="2DCFBF32" w:rsidRPr="2DCFBF32">
      <w:rPr>
        <w:rFonts w:cs="Browallia New"/>
        <w:color w:val="auto"/>
        <w:sz w:val="24"/>
        <w:szCs w:val="24"/>
        <w:lang w:val="en-US" w:bidi="th-TH"/>
      </w:rPr>
      <w:t>INTERIM</w:t>
    </w:r>
    <w:r w:rsidR="2DCFBF32" w:rsidRPr="2DCFBF32">
      <w:rPr>
        <w:rFonts w:cs="Browallia New"/>
        <w:color w:val="auto"/>
        <w:sz w:val="28"/>
        <w:szCs w:val="28"/>
        <w:lang w:val="en-US" w:bidi="th-TH"/>
      </w:rPr>
      <w:t xml:space="preserve"> </w:t>
    </w:r>
    <w:r w:rsidR="2DCFBF32" w:rsidRPr="2DCFBF32">
      <w:rPr>
        <w:rFonts w:cs="Browallia New"/>
        <w:color w:val="auto"/>
        <w:sz w:val="24"/>
        <w:szCs w:val="24"/>
        <w:lang w:val="en-US" w:bidi="th-TH"/>
      </w:rPr>
      <w:t>FINANCIAL INFORMATION</w:t>
    </w:r>
  </w:p>
  <w:p w14:paraId="2DC77660" w14:textId="77777777" w:rsidR="00D460E7" w:rsidRDefault="00D460E7" w:rsidP="00D15EA5">
    <w:pPr>
      <w:pStyle w:val="Header"/>
    </w:pPr>
    <w:bookmarkStart w:id="4" w:name="Footer3_tbl"/>
    <w:bookmarkEnd w:id="4"/>
  </w:p>
  <w:p w14:paraId="09C42F48" w14:textId="7D7921EE" w:rsidR="00D460E7" w:rsidRPr="00AF4635" w:rsidRDefault="00AF4635" w:rsidP="00D96128">
    <w:pPr>
      <w:pStyle w:val="Header"/>
      <w:jc w:val="right"/>
      <w:rPr>
        <w:lang w:val="en-US"/>
      </w:rPr>
    </w:pPr>
    <w:r>
      <w:rPr>
        <w:noProof/>
        <w:lang w:eastAsia="en-GB"/>
      </w:rPr>
      <mc:AlternateContent>
        <mc:Choice Requires="wps">
          <w:drawing>
            <wp:anchor distT="0" distB="0" distL="114300" distR="114300" simplePos="0" relativeHeight="251677696" behindDoc="1" locked="0" layoutInCell="1" allowOverlap="1" wp14:anchorId="2B17B4ED" wp14:editId="5489E76D">
              <wp:simplePos x="0" y="0"/>
              <wp:positionH relativeFrom="page">
                <wp:posOffset>5715000</wp:posOffset>
              </wp:positionH>
              <wp:positionV relativeFrom="page">
                <wp:posOffset>2385060</wp:posOffset>
              </wp:positionV>
              <wp:extent cx="1295400" cy="118110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070" w:type="dxa"/>
                            <w:tblBorders>
                              <w:top w:val="single" w:sz="12" w:space="0" w:color="7030A0"/>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0"/>
                          </w:tblGrid>
                          <w:tr w:rsidR="00AF4635" w14:paraId="283A68DD" w14:textId="77777777" w:rsidTr="00E76C47">
                            <w:trPr>
                              <w:trHeight w:val="3969"/>
                            </w:trPr>
                            <w:tc>
                              <w:tcPr>
                                <w:tcW w:w="2070" w:type="dxa"/>
                              </w:tcPr>
                              <w:p w14:paraId="40BC2CF9" w14:textId="77777777" w:rsidR="00AF4635" w:rsidRPr="000B21E3" w:rsidRDefault="00AF4635" w:rsidP="00AF4635">
                                <w:pPr>
                                  <w:pStyle w:val="TradingName"/>
                                  <w:spacing w:before="80"/>
                                  <w:rPr>
                                    <w:rFonts w:asciiTheme="majorHAnsi" w:hAnsiTheme="majorHAnsi" w:cstheme="majorHAnsi"/>
                                    <w:sz w:val="14"/>
                                    <w:szCs w:val="14"/>
                                  </w:rPr>
                                </w:pPr>
                                <w:bookmarkStart w:id="5" w:name="Trad_name"/>
                                <w:r w:rsidRPr="000B21E3">
                                  <w:rPr>
                                    <w:rFonts w:asciiTheme="majorHAnsi" w:hAnsiTheme="majorHAnsi" w:cstheme="majorHAnsi"/>
                                    <w:sz w:val="14"/>
                                    <w:szCs w:val="14"/>
                                  </w:rPr>
                                  <w:t>Grant Thornton Limited</w:t>
                                </w:r>
                                <w:bookmarkEnd w:id="5"/>
                              </w:p>
                              <w:p w14:paraId="0E161B6F" w14:textId="77777777"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11</w:t>
                                </w:r>
                                <w:r w:rsidRPr="000B21E3">
                                  <w:rPr>
                                    <w:rFonts w:asciiTheme="majorHAnsi" w:hAnsiTheme="majorHAnsi" w:cstheme="majorHAnsi"/>
                                    <w:sz w:val="14"/>
                                    <w:szCs w:val="14"/>
                                    <w:vertAlign w:val="superscript"/>
                                    <w:lang w:val="en-US" w:bidi="th-TH"/>
                                  </w:rPr>
                                  <w:t>th</w:t>
                                </w:r>
                                <w:r w:rsidRPr="000B21E3">
                                  <w:rPr>
                                    <w:rFonts w:asciiTheme="majorHAnsi" w:hAnsiTheme="majorHAnsi" w:cstheme="majorHAnsi"/>
                                    <w:sz w:val="14"/>
                                    <w:szCs w:val="14"/>
                                    <w:lang w:val="en-US" w:bidi="th-TH"/>
                                  </w:rPr>
                                  <w:t xml:space="preserve"> Floor, Capital Tower</w:t>
                                </w:r>
                              </w:p>
                              <w:p w14:paraId="0127360A" w14:textId="77777777"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All Seasons Place</w:t>
                                </w:r>
                              </w:p>
                              <w:p w14:paraId="5850C066" w14:textId="77777777"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87/1 Wireless Road</w:t>
                                </w:r>
                              </w:p>
                              <w:p w14:paraId="2CF1EDB0" w14:textId="77777777" w:rsidR="00AF4635" w:rsidRPr="000B21E3" w:rsidRDefault="00AF4635" w:rsidP="00AF4635">
                                <w:pPr>
                                  <w:spacing w:after="0" w:line="180" w:lineRule="exact"/>
                                  <w:rPr>
                                    <w:rFonts w:asciiTheme="majorHAnsi" w:hAnsiTheme="majorHAnsi" w:cstheme="majorHAnsi"/>
                                    <w:sz w:val="14"/>
                                    <w:szCs w:val="14"/>
                                    <w:lang w:val="en-US" w:bidi="th-TH"/>
                                  </w:rPr>
                                </w:pPr>
                                <w:proofErr w:type="spellStart"/>
                                <w:r w:rsidRPr="000B21E3">
                                  <w:rPr>
                                    <w:rFonts w:asciiTheme="majorHAnsi" w:hAnsiTheme="majorHAnsi" w:cstheme="majorHAnsi"/>
                                    <w:sz w:val="14"/>
                                    <w:szCs w:val="14"/>
                                    <w:lang w:val="en-US" w:bidi="th-TH"/>
                                  </w:rPr>
                                  <w:t>Lumpini</w:t>
                                </w:r>
                                <w:proofErr w:type="spellEnd"/>
                                <w:r w:rsidRPr="000B21E3">
                                  <w:rPr>
                                    <w:rFonts w:asciiTheme="majorHAnsi" w:hAnsiTheme="majorHAnsi" w:cstheme="majorHAnsi"/>
                                    <w:sz w:val="14"/>
                                    <w:szCs w:val="14"/>
                                    <w:lang w:val="en-US" w:bidi="th-TH"/>
                                  </w:rPr>
                                  <w:t xml:space="preserve">, </w:t>
                                </w:r>
                                <w:proofErr w:type="spellStart"/>
                                <w:r w:rsidRPr="000B21E3">
                                  <w:rPr>
                                    <w:rFonts w:asciiTheme="majorHAnsi" w:hAnsiTheme="majorHAnsi" w:cstheme="majorHAnsi"/>
                                    <w:sz w:val="14"/>
                                    <w:szCs w:val="14"/>
                                    <w:lang w:val="en-US" w:bidi="th-TH"/>
                                  </w:rPr>
                                  <w:t>Pathumwan</w:t>
                                </w:r>
                                <w:proofErr w:type="spellEnd"/>
                              </w:p>
                              <w:p w14:paraId="583835B4" w14:textId="294FF30A"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Bangkok</w:t>
                                </w:r>
                                <w:r w:rsidR="00EE5985">
                                  <w:rPr>
                                    <w:rFonts w:asciiTheme="majorHAnsi" w:hAnsiTheme="majorHAnsi" w:cstheme="majorHAnsi"/>
                                    <w:sz w:val="14"/>
                                    <w:szCs w:val="14"/>
                                    <w:lang w:val="en-US" w:bidi="th-TH"/>
                                  </w:rPr>
                                  <w:t xml:space="preserve"> </w:t>
                                </w:r>
                                <w:r w:rsidRPr="000B21E3">
                                  <w:rPr>
                                    <w:rFonts w:asciiTheme="majorHAnsi" w:hAnsiTheme="majorHAnsi" w:cstheme="majorHAnsi"/>
                                    <w:sz w:val="14"/>
                                    <w:szCs w:val="14"/>
                                    <w:lang w:val="en-US" w:bidi="th-TH"/>
                                  </w:rPr>
                                  <w:t>10330</w:t>
                                </w:r>
                                <w:r w:rsidR="00EE5985">
                                  <w:rPr>
                                    <w:rFonts w:asciiTheme="majorHAnsi" w:hAnsiTheme="majorHAnsi" w:cstheme="majorHAnsi"/>
                                    <w:sz w:val="14"/>
                                    <w:szCs w:val="14"/>
                                    <w:lang w:val="en-US" w:bidi="th-TH"/>
                                  </w:rPr>
                                  <w:t>,</w:t>
                                </w:r>
                                <w:r w:rsidRPr="000B21E3">
                                  <w:rPr>
                                    <w:rFonts w:asciiTheme="majorHAnsi" w:hAnsiTheme="majorHAnsi" w:cstheme="majorHAnsi"/>
                                    <w:sz w:val="14"/>
                                    <w:szCs w:val="14"/>
                                    <w:lang w:val="en-US" w:bidi="th-TH"/>
                                  </w:rPr>
                                  <w:t xml:space="preserve"> Thailand </w:t>
                                </w:r>
                              </w:p>
                              <w:p w14:paraId="7F712024" w14:textId="77777777" w:rsidR="00AF4635" w:rsidRPr="000B21E3" w:rsidRDefault="00AF4635" w:rsidP="00AF4635">
                                <w:pPr>
                                  <w:pStyle w:val="HalfLineBreak"/>
                                  <w:rPr>
                                    <w:rFonts w:asciiTheme="majorHAnsi" w:hAnsiTheme="majorHAnsi" w:cstheme="majorHAnsi"/>
                                    <w:sz w:val="14"/>
                                    <w:szCs w:val="14"/>
                                  </w:rPr>
                                </w:pPr>
                              </w:p>
                              <w:p w14:paraId="31EAF88B" w14:textId="77777777" w:rsidR="00AF4635" w:rsidRPr="000B21E3" w:rsidRDefault="00AF4635" w:rsidP="00AF4635">
                                <w:pPr>
                                  <w:pStyle w:val="PartnerAddress"/>
                                  <w:rPr>
                                    <w:rFonts w:asciiTheme="majorHAnsi" w:hAnsiTheme="majorHAnsi" w:cstheme="majorHAnsi"/>
                                    <w:sz w:val="14"/>
                                    <w:szCs w:val="14"/>
                                  </w:rPr>
                                </w:pPr>
                                <w:bookmarkStart w:id="6" w:name="Tel"/>
                                <w:r w:rsidRPr="000B21E3">
                                  <w:rPr>
                                    <w:rFonts w:asciiTheme="majorHAnsi" w:hAnsiTheme="majorHAnsi" w:cstheme="majorHAnsi"/>
                                    <w:sz w:val="14"/>
                                    <w:szCs w:val="14"/>
                                  </w:rPr>
                                  <w:t>T +66 2 205 8222</w:t>
                                </w:r>
                                <w:bookmarkEnd w:id="6"/>
                              </w:p>
                              <w:p w14:paraId="1E4DC2E4" w14:textId="77777777" w:rsidR="00AF4635" w:rsidRPr="009B1F44" w:rsidRDefault="00AF4635" w:rsidP="00AF4635">
                                <w:pPr>
                                  <w:pStyle w:val="PartnerAddress"/>
                                </w:pPr>
                                <w:bookmarkStart w:id="7" w:name="Fax"/>
                                <w:r w:rsidRPr="000B21E3">
                                  <w:rPr>
                                    <w:rFonts w:asciiTheme="majorHAnsi" w:hAnsiTheme="majorHAnsi" w:cstheme="majorHAnsi"/>
                                    <w:sz w:val="14"/>
                                    <w:szCs w:val="14"/>
                                  </w:rPr>
                                  <w:t>F +66 2 654 3339</w:t>
                                </w:r>
                                <w:bookmarkEnd w:id="7"/>
                              </w:p>
                            </w:tc>
                          </w:tr>
                        </w:tbl>
                        <w:p w14:paraId="63D5BD6D" w14:textId="77777777" w:rsidR="00AF4635" w:rsidRDefault="00AF4635" w:rsidP="00AF4635"/>
                        <w:p w14:paraId="19D0E1F5" w14:textId="77777777" w:rsidR="00AF4635" w:rsidRDefault="00AF4635" w:rsidP="00AF463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17B4ED" id="Text Box 11" o:spid="_x0000_s1027" type="#_x0000_t202" style="position:absolute;left:0;text-align:left;margin-left:450pt;margin-top:187.8pt;width:102pt;height:93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" filled="f" stroked="f">
              <v:textbox inset="0,0,0,0">
                <w:txbxContent>
                  <w:tbl>
                    <w:tblPr>
                      <w:tblStyle w:val="TableGrid"/>
                      <w:tblW w:w="2070" w:type="dxa"/>
                      <w:tblBorders>
                        <w:top w:val="single" w:sz="12" w:space="0" w:color="7030A0"/>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0"/>
                    </w:tblGrid>
                    <w:tr w:rsidR="00AF4635" w14:paraId="283A68DD" w14:textId="77777777" w:rsidTr="00E76C47">
                      <w:trPr>
                        <w:trHeight w:val="3969"/>
                      </w:trPr>
                      <w:tc>
                        <w:tcPr>
                          <w:tcW w:w="2070" w:type="dxa"/>
                        </w:tcPr>
                        <w:p w14:paraId="40BC2CF9" w14:textId="77777777" w:rsidR="00AF4635" w:rsidRPr="000B21E3" w:rsidRDefault="00AF4635" w:rsidP="00AF4635">
                          <w:pPr>
                            <w:pStyle w:val="TradingName"/>
                            <w:spacing w:before="80"/>
                            <w:rPr>
                              <w:rFonts w:asciiTheme="majorHAnsi" w:hAnsiTheme="majorHAnsi" w:cstheme="majorHAnsi"/>
                              <w:sz w:val="14"/>
                              <w:szCs w:val="14"/>
                            </w:rPr>
                          </w:pPr>
                          <w:bookmarkStart w:id="8" w:name="Trad_name"/>
                          <w:r w:rsidRPr="000B21E3">
                            <w:rPr>
                              <w:rFonts w:asciiTheme="majorHAnsi" w:hAnsiTheme="majorHAnsi" w:cstheme="majorHAnsi"/>
                              <w:sz w:val="14"/>
                              <w:szCs w:val="14"/>
                            </w:rPr>
                            <w:t>Grant Thornton Limited</w:t>
                          </w:r>
                          <w:bookmarkEnd w:id="8"/>
                        </w:p>
                        <w:p w14:paraId="0E161B6F" w14:textId="77777777"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11</w:t>
                          </w:r>
                          <w:r w:rsidRPr="000B21E3">
                            <w:rPr>
                              <w:rFonts w:asciiTheme="majorHAnsi" w:hAnsiTheme="majorHAnsi" w:cstheme="majorHAnsi"/>
                              <w:sz w:val="14"/>
                              <w:szCs w:val="14"/>
                              <w:vertAlign w:val="superscript"/>
                              <w:lang w:val="en-US" w:bidi="th-TH"/>
                            </w:rPr>
                            <w:t>th</w:t>
                          </w:r>
                          <w:r w:rsidRPr="000B21E3">
                            <w:rPr>
                              <w:rFonts w:asciiTheme="majorHAnsi" w:hAnsiTheme="majorHAnsi" w:cstheme="majorHAnsi"/>
                              <w:sz w:val="14"/>
                              <w:szCs w:val="14"/>
                              <w:lang w:val="en-US" w:bidi="th-TH"/>
                            </w:rPr>
                            <w:t xml:space="preserve"> Floor, Capital Tower</w:t>
                          </w:r>
                        </w:p>
                        <w:p w14:paraId="0127360A" w14:textId="77777777"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All Seasons Place</w:t>
                          </w:r>
                        </w:p>
                        <w:p w14:paraId="5850C066" w14:textId="77777777"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87/1 Wireless Road</w:t>
                          </w:r>
                        </w:p>
                        <w:p w14:paraId="2CF1EDB0" w14:textId="77777777" w:rsidR="00AF4635" w:rsidRPr="000B21E3" w:rsidRDefault="00AF4635" w:rsidP="00AF4635">
                          <w:pPr>
                            <w:spacing w:after="0" w:line="180" w:lineRule="exact"/>
                            <w:rPr>
                              <w:rFonts w:asciiTheme="majorHAnsi" w:hAnsiTheme="majorHAnsi" w:cstheme="majorHAnsi"/>
                              <w:sz w:val="14"/>
                              <w:szCs w:val="14"/>
                              <w:lang w:val="en-US" w:bidi="th-TH"/>
                            </w:rPr>
                          </w:pPr>
                          <w:proofErr w:type="spellStart"/>
                          <w:r w:rsidRPr="000B21E3">
                            <w:rPr>
                              <w:rFonts w:asciiTheme="majorHAnsi" w:hAnsiTheme="majorHAnsi" w:cstheme="majorHAnsi"/>
                              <w:sz w:val="14"/>
                              <w:szCs w:val="14"/>
                              <w:lang w:val="en-US" w:bidi="th-TH"/>
                            </w:rPr>
                            <w:t>Lumpini</w:t>
                          </w:r>
                          <w:proofErr w:type="spellEnd"/>
                          <w:r w:rsidRPr="000B21E3">
                            <w:rPr>
                              <w:rFonts w:asciiTheme="majorHAnsi" w:hAnsiTheme="majorHAnsi" w:cstheme="majorHAnsi"/>
                              <w:sz w:val="14"/>
                              <w:szCs w:val="14"/>
                              <w:lang w:val="en-US" w:bidi="th-TH"/>
                            </w:rPr>
                            <w:t xml:space="preserve">, </w:t>
                          </w:r>
                          <w:proofErr w:type="spellStart"/>
                          <w:r w:rsidRPr="000B21E3">
                            <w:rPr>
                              <w:rFonts w:asciiTheme="majorHAnsi" w:hAnsiTheme="majorHAnsi" w:cstheme="majorHAnsi"/>
                              <w:sz w:val="14"/>
                              <w:szCs w:val="14"/>
                              <w:lang w:val="en-US" w:bidi="th-TH"/>
                            </w:rPr>
                            <w:t>Pathumwan</w:t>
                          </w:r>
                          <w:proofErr w:type="spellEnd"/>
                        </w:p>
                        <w:p w14:paraId="583835B4" w14:textId="294FF30A" w:rsidR="00AF4635" w:rsidRPr="000B21E3" w:rsidRDefault="00AF4635" w:rsidP="00AF4635">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Bangkok</w:t>
                          </w:r>
                          <w:r w:rsidR="00EE5985">
                            <w:rPr>
                              <w:rFonts w:asciiTheme="majorHAnsi" w:hAnsiTheme="majorHAnsi" w:cstheme="majorHAnsi"/>
                              <w:sz w:val="14"/>
                              <w:szCs w:val="14"/>
                              <w:lang w:val="en-US" w:bidi="th-TH"/>
                            </w:rPr>
                            <w:t xml:space="preserve"> </w:t>
                          </w:r>
                          <w:r w:rsidRPr="000B21E3">
                            <w:rPr>
                              <w:rFonts w:asciiTheme="majorHAnsi" w:hAnsiTheme="majorHAnsi" w:cstheme="majorHAnsi"/>
                              <w:sz w:val="14"/>
                              <w:szCs w:val="14"/>
                              <w:lang w:val="en-US" w:bidi="th-TH"/>
                            </w:rPr>
                            <w:t>10330</w:t>
                          </w:r>
                          <w:r w:rsidR="00EE5985">
                            <w:rPr>
                              <w:rFonts w:asciiTheme="majorHAnsi" w:hAnsiTheme="majorHAnsi" w:cstheme="majorHAnsi"/>
                              <w:sz w:val="14"/>
                              <w:szCs w:val="14"/>
                              <w:lang w:val="en-US" w:bidi="th-TH"/>
                            </w:rPr>
                            <w:t>,</w:t>
                          </w:r>
                          <w:r w:rsidRPr="000B21E3">
                            <w:rPr>
                              <w:rFonts w:asciiTheme="majorHAnsi" w:hAnsiTheme="majorHAnsi" w:cstheme="majorHAnsi"/>
                              <w:sz w:val="14"/>
                              <w:szCs w:val="14"/>
                              <w:lang w:val="en-US" w:bidi="th-TH"/>
                            </w:rPr>
                            <w:t xml:space="preserve"> Thailand </w:t>
                          </w:r>
                        </w:p>
                        <w:p w14:paraId="7F712024" w14:textId="77777777" w:rsidR="00AF4635" w:rsidRPr="000B21E3" w:rsidRDefault="00AF4635" w:rsidP="00AF4635">
                          <w:pPr>
                            <w:pStyle w:val="HalfLineBreak"/>
                            <w:rPr>
                              <w:rFonts w:asciiTheme="majorHAnsi" w:hAnsiTheme="majorHAnsi" w:cstheme="majorHAnsi"/>
                              <w:sz w:val="14"/>
                              <w:szCs w:val="14"/>
                            </w:rPr>
                          </w:pPr>
                        </w:p>
                        <w:p w14:paraId="31EAF88B" w14:textId="77777777" w:rsidR="00AF4635" w:rsidRPr="000B21E3" w:rsidRDefault="00AF4635" w:rsidP="00AF4635">
                          <w:pPr>
                            <w:pStyle w:val="PartnerAddress"/>
                            <w:rPr>
                              <w:rFonts w:asciiTheme="majorHAnsi" w:hAnsiTheme="majorHAnsi" w:cstheme="majorHAnsi"/>
                              <w:sz w:val="14"/>
                              <w:szCs w:val="14"/>
                            </w:rPr>
                          </w:pPr>
                          <w:bookmarkStart w:id="9" w:name="Tel"/>
                          <w:r w:rsidRPr="000B21E3">
                            <w:rPr>
                              <w:rFonts w:asciiTheme="majorHAnsi" w:hAnsiTheme="majorHAnsi" w:cstheme="majorHAnsi"/>
                              <w:sz w:val="14"/>
                              <w:szCs w:val="14"/>
                            </w:rPr>
                            <w:t>T +66 2 205 8222</w:t>
                          </w:r>
                          <w:bookmarkEnd w:id="9"/>
                        </w:p>
                        <w:p w14:paraId="1E4DC2E4" w14:textId="77777777" w:rsidR="00AF4635" w:rsidRPr="009B1F44" w:rsidRDefault="00AF4635" w:rsidP="00AF4635">
                          <w:pPr>
                            <w:pStyle w:val="PartnerAddress"/>
                          </w:pPr>
                          <w:bookmarkStart w:id="10" w:name="Fax"/>
                          <w:r w:rsidRPr="000B21E3">
                            <w:rPr>
                              <w:rFonts w:asciiTheme="majorHAnsi" w:hAnsiTheme="majorHAnsi" w:cstheme="majorHAnsi"/>
                              <w:sz w:val="14"/>
                              <w:szCs w:val="14"/>
                            </w:rPr>
                            <w:t>F +66 2 654 3339</w:t>
                          </w:r>
                          <w:bookmarkEnd w:id="10"/>
                        </w:p>
                      </w:tc>
                    </w:tr>
                  </w:tbl>
                  <w:p w14:paraId="63D5BD6D" w14:textId="77777777" w:rsidR="00AF4635" w:rsidRDefault="00AF4635" w:rsidP="00AF4635"/>
                  <w:p w14:paraId="19D0E1F5" w14:textId="77777777" w:rsidR="00AF4635" w:rsidRDefault="00AF4635" w:rsidP="00AF4635"/>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34773"/>
    <w:rsid w:val="00044ACE"/>
    <w:rsid w:val="0004550E"/>
    <w:rsid w:val="00052614"/>
    <w:rsid w:val="00065900"/>
    <w:rsid w:val="000723F7"/>
    <w:rsid w:val="00074485"/>
    <w:rsid w:val="00077528"/>
    <w:rsid w:val="000828F1"/>
    <w:rsid w:val="00082F59"/>
    <w:rsid w:val="00094333"/>
    <w:rsid w:val="000976D6"/>
    <w:rsid w:val="00097FAB"/>
    <w:rsid w:val="000A0B03"/>
    <w:rsid w:val="000B65E3"/>
    <w:rsid w:val="000B7090"/>
    <w:rsid w:val="000E52CE"/>
    <w:rsid w:val="000F3AAB"/>
    <w:rsid w:val="000F6E25"/>
    <w:rsid w:val="001011DF"/>
    <w:rsid w:val="00112B69"/>
    <w:rsid w:val="0011767C"/>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D7F53"/>
    <w:rsid w:val="001E12A6"/>
    <w:rsid w:val="001E498F"/>
    <w:rsid w:val="00204979"/>
    <w:rsid w:val="002134C9"/>
    <w:rsid w:val="0022518C"/>
    <w:rsid w:val="00230A09"/>
    <w:rsid w:val="00237A7E"/>
    <w:rsid w:val="00241F16"/>
    <w:rsid w:val="0024503F"/>
    <w:rsid w:val="00247969"/>
    <w:rsid w:val="0026182A"/>
    <w:rsid w:val="00263C4A"/>
    <w:rsid w:val="00277EBE"/>
    <w:rsid w:val="0028089E"/>
    <w:rsid w:val="002838FB"/>
    <w:rsid w:val="00285249"/>
    <w:rsid w:val="002905E9"/>
    <w:rsid w:val="002A0DE1"/>
    <w:rsid w:val="002A252E"/>
    <w:rsid w:val="002C623D"/>
    <w:rsid w:val="002D01AD"/>
    <w:rsid w:val="002D2AD4"/>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D73"/>
    <w:rsid w:val="00354F5D"/>
    <w:rsid w:val="00362E57"/>
    <w:rsid w:val="00365ECE"/>
    <w:rsid w:val="003744DA"/>
    <w:rsid w:val="0038093A"/>
    <w:rsid w:val="00381147"/>
    <w:rsid w:val="00384904"/>
    <w:rsid w:val="003B4CCD"/>
    <w:rsid w:val="003B4DED"/>
    <w:rsid w:val="003C12C5"/>
    <w:rsid w:val="003C27EF"/>
    <w:rsid w:val="003C32E9"/>
    <w:rsid w:val="003C3898"/>
    <w:rsid w:val="003D2605"/>
    <w:rsid w:val="003D58F5"/>
    <w:rsid w:val="003D64D6"/>
    <w:rsid w:val="003E034A"/>
    <w:rsid w:val="003E3E21"/>
    <w:rsid w:val="004040E9"/>
    <w:rsid w:val="00406D91"/>
    <w:rsid w:val="00416281"/>
    <w:rsid w:val="00422353"/>
    <w:rsid w:val="00426915"/>
    <w:rsid w:val="00431022"/>
    <w:rsid w:val="00433F63"/>
    <w:rsid w:val="00435788"/>
    <w:rsid w:val="004359E6"/>
    <w:rsid w:val="00442835"/>
    <w:rsid w:val="00443CE3"/>
    <w:rsid w:val="00452E7B"/>
    <w:rsid w:val="004546FA"/>
    <w:rsid w:val="00481FE7"/>
    <w:rsid w:val="0048532C"/>
    <w:rsid w:val="0049103F"/>
    <w:rsid w:val="00496256"/>
    <w:rsid w:val="004A0DFE"/>
    <w:rsid w:val="004A3C62"/>
    <w:rsid w:val="004A791D"/>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6678"/>
    <w:rsid w:val="00527D40"/>
    <w:rsid w:val="005321DA"/>
    <w:rsid w:val="00542C34"/>
    <w:rsid w:val="00547541"/>
    <w:rsid w:val="00551365"/>
    <w:rsid w:val="005627FF"/>
    <w:rsid w:val="005758E8"/>
    <w:rsid w:val="00577D61"/>
    <w:rsid w:val="005822AC"/>
    <w:rsid w:val="00587144"/>
    <w:rsid w:val="005B405A"/>
    <w:rsid w:val="005C2CCB"/>
    <w:rsid w:val="005C6479"/>
    <w:rsid w:val="005C69FD"/>
    <w:rsid w:val="005D7025"/>
    <w:rsid w:val="005E2D67"/>
    <w:rsid w:val="005E5578"/>
    <w:rsid w:val="005F4D62"/>
    <w:rsid w:val="005F50E4"/>
    <w:rsid w:val="00610ED7"/>
    <w:rsid w:val="00620CE3"/>
    <w:rsid w:val="00621086"/>
    <w:rsid w:val="006365A1"/>
    <w:rsid w:val="00636AA2"/>
    <w:rsid w:val="00666764"/>
    <w:rsid w:val="0066694B"/>
    <w:rsid w:val="00667DB6"/>
    <w:rsid w:val="00674BAD"/>
    <w:rsid w:val="006771E8"/>
    <w:rsid w:val="00677C01"/>
    <w:rsid w:val="00683CC7"/>
    <w:rsid w:val="00692CA5"/>
    <w:rsid w:val="006932D7"/>
    <w:rsid w:val="00695DAC"/>
    <w:rsid w:val="006A450B"/>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598A"/>
    <w:rsid w:val="00761813"/>
    <w:rsid w:val="00771B85"/>
    <w:rsid w:val="007724E2"/>
    <w:rsid w:val="0077292D"/>
    <w:rsid w:val="00775DA6"/>
    <w:rsid w:val="0078043B"/>
    <w:rsid w:val="0078170A"/>
    <w:rsid w:val="00790956"/>
    <w:rsid w:val="0079502D"/>
    <w:rsid w:val="007A0755"/>
    <w:rsid w:val="007A31D9"/>
    <w:rsid w:val="007A74F9"/>
    <w:rsid w:val="007C138E"/>
    <w:rsid w:val="007C21DA"/>
    <w:rsid w:val="007D063C"/>
    <w:rsid w:val="007D41A1"/>
    <w:rsid w:val="007F14DF"/>
    <w:rsid w:val="007F28DA"/>
    <w:rsid w:val="007F76EF"/>
    <w:rsid w:val="008033D0"/>
    <w:rsid w:val="00803407"/>
    <w:rsid w:val="00803FB6"/>
    <w:rsid w:val="008059EF"/>
    <w:rsid w:val="00811F93"/>
    <w:rsid w:val="008128F7"/>
    <w:rsid w:val="00812938"/>
    <w:rsid w:val="00827B71"/>
    <w:rsid w:val="00830923"/>
    <w:rsid w:val="00830DAC"/>
    <w:rsid w:val="0083134C"/>
    <w:rsid w:val="00832F51"/>
    <w:rsid w:val="00843100"/>
    <w:rsid w:val="00847054"/>
    <w:rsid w:val="00850F25"/>
    <w:rsid w:val="0085255E"/>
    <w:rsid w:val="008534AA"/>
    <w:rsid w:val="008719C2"/>
    <w:rsid w:val="00884FF7"/>
    <w:rsid w:val="00894ACE"/>
    <w:rsid w:val="008B19D9"/>
    <w:rsid w:val="008B1FD3"/>
    <w:rsid w:val="008B204B"/>
    <w:rsid w:val="008B3AFA"/>
    <w:rsid w:val="008B6D11"/>
    <w:rsid w:val="008C49AE"/>
    <w:rsid w:val="008C59F7"/>
    <w:rsid w:val="008D319C"/>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53992"/>
    <w:rsid w:val="00A60F49"/>
    <w:rsid w:val="00A61E15"/>
    <w:rsid w:val="00A62CA0"/>
    <w:rsid w:val="00A66F91"/>
    <w:rsid w:val="00A70229"/>
    <w:rsid w:val="00A80EED"/>
    <w:rsid w:val="00A918D1"/>
    <w:rsid w:val="00A93A9A"/>
    <w:rsid w:val="00A968AB"/>
    <w:rsid w:val="00AA120A"/>
    <w:rsid w:val="00AA2217"/>
    <w:rsid w:val="00AA5C16"/>
    <w:rsid w:val="00AB7F04"/>
    <w:rsid w:val="00AC0FF7"/>
    <w:rsid w:val="00AC1325"/>
    <w:rsid w:val="00AC31D4"/>
    <w:rsid w:val="00AC6098"/>
    <w:rsid w:val="00AD07CD"/>
    <w:rsid w:val="00AE26B1"/>
    <w:rsid w:val="00AE2BF6"/>
    <w:rsid w:val="00AE3370"/>
    <w:rsid w:val="00AE64CA"/>
    <w:rsid w:val="00AF4635"/>
    <w:rsid w:val="00AF7092"/>
    <w:rsid w:val="00B1324D"/>
    <w:rsid w:val="00B157E2"/>
    <w:rsid w:val="00B24A45"/>
    <w:rsid w:val="00B25B92"/>
    <w:rsid w:val="00B26948"/>
    <w:rsid w:val="00B34D51"/>
    <w:rsid w:val="00B36A0E"/>
    <w:rsid w:val="00B36BA1"/>
    <w:rsid w:val="00B40D67"/>
    <w:rsid w:val="00B43C45"/>
    <w:rsid w:val="00B517F2"/>
    <w:rsid w:val="00B55EE8"/>
    <w:rsid w:val="00B56E6C"/>
    <w:rsid w:val="00B63D0E"/>
    <w:rsid w:val="00B65D17"/>
    <w:rsid w:val="00B70B71"/>
    <w:rsid w:val="00B83039"/>
    <w:rsid w:val="00BA5B00"/>
    <w:rsid w:val="00BB1A07"/>
    <w:rsid w:val="00BB6DAD"/>
    <w:rsid w:val="00BB7346"/>
    <w:rsid w:val="00BC1555"/>
    <w:rsid w:val="00BC3925"/>
    <w:rsid w:val="00BC60A9"/>
    <w:rsid w:val="00BE0C8A"/>
    <w:rsid w:val="00BE334D"/>
    <w:rsid w:val="00BE4988"/>
    <w:rsid w:val="00BF1C24"/>
    <w:rsid w:val="00BF5E73"/>
    <w:rsid w:val="00C04022"/>
    <w:rsid w:val="00C06939"/>
    <w:rsid w:val="00C21E3B"/>
    <w:rsid w:val="00C23E55"/>
    <w:rsid w:val="00C2408E"/>
    <w:rsid w:val="00C35B1A"/>
    <w:rsid w:val="00C41C7D"/>
    <w:rsid w:val="00C50F5B"/>
    <w:rsid w:val="00C63023"/>
    <w:rsid w:val="00C63743"/>
    <w:rsid w:val="00C76C6C"/>
    <w:rsid w:val="00C80EC5"/>
    <w:rsid w:val="00C83A65"/>
    <w:rsid w:val="00C86BB9"/>
    <w:rsid w:val="00C8772C"/>
    <w:rsid w:val="00CA43FD"/>
    <w:rsid w:val="00CB18EB"/>
    <w:rsid w:val="00CB441E"/>
    <w:rsid w:val="00CC72E9"/>
    <w:rsid w:val="00CD25C2"/>
    <w:rsid w:val="00CE1135"/>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5C0C"/>
    <w:rsid w:val="00E26AF3"/>
    <w:rsid w:val="00E276E0"/>
    <w:rsid w:val="00E314EA"/>
    <w:rsid w:val="00E33FDA"/>
    <w:rsid w:val="00E350D8"/>
    <w:rsid w:val="00E406D5"/>
    <w:rsid w:val="00E458B0"/>
    <w:rsid w:val="00E468EB"/>
    <w:rsid w:val="00E56701"/>
    <w:rsid w:val="00E62754"/>
    <w:rsid w:val="00E64D2D"/>
    <w:rsid w:val="00E64EA7"/>
    <w:rsid w:val="00E86B53"/>
    <w:rsid w:val="00E9110B"/>
    <w:rsid w:val="00EA2B6F"/>
    <w:rsid w:val="00EB3478"/>
    <w:rsid w:val="00EB3887"/>
    <w:rsid w:val="00EB4B39"/>
    <w:rsid w:val="00EB6FE3"/>
    <w:rsid w:val="00ED4E69"/>
    <w:rsid w:val="00EE0F65"/>
    <w:rsid w:val="00EE5985"/>
    <w:rsid w:val="00EF1139"/>
    <w:rsid w:val="00F14BB4"/>
    <w:rsid w:val="00F246A1"/>
    <w:rsid w:val="00F37917"/>
    <w:rsid w:val="00F41C63"/>
    <w:rsid w:val="00F54C7A"/>
    <w:rsid w:val="00F5513E"/>
    <w:rsid w:val="00F63F3F"/>
    <w:rsid w:val="00F66FA5"/>
    <w:rsid w:val="00F71678"/>
    <w:rsid w:val="00F730E3"/>
    <w:rsid w:val="00F7379D"/>
    <w:rsid w:val="00F755E9"/>
    <w:rsid w:val="00F77216"/>
    <w:rsid w:val="00F840F1"/>
    <w:rsid w:val="00F8464F"/>
    <w:rsid w:val="00F909CD"/>
    <w:rsid w:val="00F925A7"/>
    <w:rsid w:val="00F974D1"/>
    <w:rsid w:val="00FA0820"/>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3.xml><?xml version="1.0" encoding="utf-8"?>
<ds:datastoreItem xmlns:ds="http://schemas.openxmlformats.org/officeDocument/2006/customXml" ds:itemID="{35B57319-BCD1-494A-85C6-97051A1A3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FFED92-A802-4762-BB53-AFF9C1A8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Reenarin Thaveechaitas</cp:lastModifiedBy>
  <cp:revision>2</cp:revision>
  <cp:lastPrinted>2020-03-30T08:21:00Z</cp:lastPrinted>
  <dcterms:created xsi:type="dcterms:W3CDTF">2020-06-16T13:26:00Z</dcterms:created>
  <dcterms:modified xsi:type="dcterms:W3CDTF">2020-06-16T13:26:00Z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