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BD" w:rsidRPr="00437CE3" w:rsidRDefault="009B05BD" w:rsidP="00437CE3">
      <w:pPr>
        <w:spacing w:line="240" w:lineRule="auto"/>
        <w:ind w:right="283"/>
        <w:rPr>
          <w:rFonts w:ascii="Angsana New" w:hAnsi="Angsana New"/>
          <w:b/>
          <w:bCs/>
          <w:sz w:val="28"/>
          <w:szCs w:val="28"/>
          <w:cs/>
        </w:rPr>
      </w:pPr>
      <w:bookmarkStart w:id="0" w:name="_GoBack"/>
      <w:bookmarkEnd w:id="0"/>
      <w:r w:rsidRPr="00437CE3">
        <w:rPr>
          <w:rFonts w:ascii="Angsana New" w:hAnsi="Angsana New"/>
          <w:b/>
          <w:bCs/>
          <w:sz w:val="28"/>
          <w:szCs w:val="28"/>
        </w:rPr>
        <w:t>PREEC</w:t>
      </w:r>
      <w:r w:rsidR="00955293">
        <w:rPr>
          <w:rFonts w:ascii="Angsana New" w:hAnsi="Angsana New"/>
          <w:b/>
          <w:bCs/>
          <w:sz w:val="28"/>
          <w:szCs w:val="28"/>
        </w:rPr>
        <w:t xml:space="preserve">HA GROUP PUBLIC COMPANY LIMITED </w:t>
      </w:r>
      <w:r w:rsidRPr="00437CE3">
        <w:rPr>
          <w:rFonts w:ascii="Angsana New" w:hAnsi="Angsana New"/>
          <w:b/>
          <w:bCs/>
          <w:sz w:val="28"/>
          <w:szCs w:val="28"/>
        </w:rPr>
        <w:t xml:space="preserve">AND </w:t>
      </w:r>
      <w:r w:rsidR="00955293">
        <w:rPr>
          <w:rFonts w:ascii="Angsana New" w:hAnsi="Angsana New"/>
          <w:b/>
          <w:bCs/>
          <w:sz w:val="28"/>
          <w:szCs w:val="28"/>
        </w:rPr>
        <w:t xml:space="preserve">ITS </w:t>
      </w:r>
      <w:r w:rsidRPr="00437CE3">
        <w:rPr>
          <w:rFonts w:ascii="Angsana New" w:hAnsi="Angsana New"/>
          <w:b/>
          <w:bCs/>
          <w:sz w:val="28"/>
          <w:szCs w:val="28"/>
        </w:rPr>
        <w:t>SUBSIDIARIES</w:t>
      </w:r>
    </w:p>
    <w:p w:rsidR="00603238" w:rsidRPr="0027710D" w:rsidRDefault="000F7272" w:rsidP="00603238">
      <w:pPr>
        <w:spacing w:line="240" w:lineRule="auto"/>
        <w:ind w:right="283"/>
        <w:rPr>
          <w:rFonts w:ascii="Angsana New" w:hAnsi="Angsana New"/>
          <w:b/>
          <w:bCs/>
          <w:sz w:val="28"/>
          <w:szCs w:val="28"/>
          <w:cs/>
        </w:rPr>
      </w:pPr>
      <w:r>
        <w:rPr>
          <w:rFonts w:ascii="Angsana New" w:hAnsi="Angsana New"/>
          <w:b/>
          <w:bCs/>
          <w:sz w:val="28"/>
          <w:szCs w:val="28"/>
        </w:rPr>
        <w:t>NOTES TO</w:t>
      </w:r>
      <w:r>
        <w:rPr>
          <w:rFonts w:ascii="Angsana New" w:hAnsi="Angsana New" w:hint="cs"/>
          <w:b/>
          <w:bCs/>
          <w:sz w:val="28"/>
          <w:szCs w:val="28"/>
          <w:cs/>
        </w:rPr>
        <w:t xml:space="preserve"> </w:t>
      </w:r>
      <w:r w:rsidR="00EF7336">
        <w:rPr>
          <w:rFonts w:ascii="Angsana New" w:hAnsi="Angsana New"/>
          <w:b/>
          <w:bCs/>
          <w:sz w:val="28"/>
          <w:szCs w:val="28"/>
          <w:lang w:val="en-US"/>
        </w:rPr>
        <w:t xml:space="preserve">THE </w:t>
      </w:r>
      <w:r w:rsidR="00603238" w:rsidRPr="0027710D">
        <w:rPr>
          <w:rFonts w:ascii="Angsana New" w:hAnsi="Angsana New"/>
          <w:b/>
          <w:bCs/>
          <w:sz w:val="28"/>
          <w:szCs w:val="28"/>
        </w:rPr>
        <w:t>INTERIM FINANCIAL STATEMENTS</w:t>
      </w:r>
    </w:p>
    <w:p w:rsidR="00603238" w:rsidRPr="00F829C9" w:rsidRDefault="00603238" w:rsidP="00760470">
      <w:pPr>
        <w:spacing w:after="240" w:line="240" w:lineRule="auto"/>
        <w:ind w:right="-2"/>
        <w:rPr>
          <w:rFonts w:ascii="Angsana New" w:hAnsi="Angsana New"/>
          <w:b/>
          <w:bCs/>
          <w:spacing w:val="-4"/>
          <w:sz w:val="28"/>
          <w:szCs w:val="28"/>
          <w:cs/>
        </w:rPr>
      </w:pPr>
      <w:r w:rsidRPr="00F829C9">
        <w:rPr>
          <w:rFonts w:ascii="Angsana New" w:hAnsi="Angsana New"/>
          <w:b/>
          <w:bCs/>
          <w:spacing w:val="-4"/>
          <w:sz w:val="28"/>
          <w:szCs w:val="28"/>
        </w:rPr>
        <w:t xml:space="preserve">FOR THE </w:t>
      </w:r>
      <w:r w:rsidR="00153715">
        <w:rPr>
          <w:rFonts w:ascii="Angsana New" w:hAnsi="Angsana New"/>
          <w:b/>
          <w:bCs/>
          <w:spacing w:val="-4"/>
          <w:sz w:val="28"/>
          <w:szCs w:val="28"/>
          <w:lang w:val="en-US"/>
        </w:rPr>
        <w:t>SIX</w:t>
      </w:r>
      <w:r w:rsidR="00EE4B3B" w:rsidRPr="00F829C9">
        <w:rPr>
          <w:rFonts w:ascii="Angsana New" w:hAnsi="Angsana New"/>
          <w:b/>
          <w:bCs/>
          <w:spacing w:val="-4"/>
          <w:sz w:val="28"/>
          <w:szCs w:val="28"/>
        </w:rPr>
        <w:t xml:space="preserve">-MONTH </w:t>
      </w:r>
      <w:r w:rsidR="00F26CE0" w:rsidRPr="00F829C9">
        <w:rPr>
          <w:rFonts w:ascii="Angsana New" w:hAnsi="Angsana New"/>
          <w:b/>
          <w:bCs/>
          <w:spacing w:val="-4"/>
          <w:sz w:val="28"/>
          <w:szCs w:val="28"/>
        </w:rPr>
        <w:t>PERIOD</w:t>
      </w:r>
      <w:r w:rsidRPr="00F829C9">
        <w:rPr>
          <w:rFonts w:ascii="Angsana New" w:hAnsi="Angsana New"/>
          <w:b/>
          <w:bCs/>
          <w:spacing w:val="-4"/>
          <w:sz w:val="28"/>
          <w:szCs w:val="28"/>
        </w:rPr>
        <w:t xml:space="preserve"> ENDED </w:t>
      </w:r>
      <w:r w:rsidR="00A61E47" w:rsidRPr="00F829C9">
        <w:rPr>
          <w:rFonts w:ascii="Angsana New" w:hAnsi="Angsana New"/>
          <w:b/>
          <w:bCs/>
          <w:spacing w:val="-4"/>
          <w:sz w:val="28"/>
          <w:szCs w:val="28"/>
        </w:rPr>
        <w:t>3</w:t>
      </w:r>
      <w:r w:rsidR="00153715">
        <w:rPr>
          <w:rFonts w:ascii="Angsana New" w:hAnsi="Angsana New"/>
          <w:b/>
          <w:bCs/>
          <w:spacing w:val="-4"/>
          <w:sz w:val="28"/>
          <w:szCs w:val="28"/>
        </w:rPr>
        <w:t>0</w:t>
      </w:r>
      <w:r w:rsidR="007762D9" w:rsidRPr="00F829C9">
        <w:rPr>
          <w:rFonts w:ascii="Angsana New" w:hAnsi="Angsana New"/>
          <w:b/>
          <w:bCs/>
          <w:spacing w:val="-4"/>
          <w:sz w:val="28"/>
          <w:szCs w:val="28"/>
        </w:rPr>
        <w:t xml:space="preserve"> </w:t>
      </w:r>
      <w:r w:rsidR="00153715">
        <w:rPr>
          <w:rFonts w:ascii="Angsana New" w:hAnsi="Angsana New"/>
          <w:b/>
          <w:bCs/>
          <w:spacing w:val="-4"/>
          <w:sz w:val="28"/>
          <w:szCs w:val="28"/>
        </w:rPr>
        <w:t>JUNE</w:t>
      </w:r>
      <w:r w:rsidR="00CB645C">
        <w:rPr>
          <w:rFonts w:ascii="Angsana New" w:hAnsi="Angsana New"/>
          <w:b/>
          <w:bCs/>
          <w:spacing w:val="-4"/>
          <w:sz w:val="28"/>
          <w:szCs w:val="28"/>
        </w:rPr>
        <w:t xml:space="preserve"> 2020</w:t>
      </w:r>
      <w:r w:rsidR="00BC1C60" w:rsidRPr="00F829C9">
        <w:rPr>
          <w:rFonts w:ascii="Angsana New" w:hAnsi="Angsana New"/>
          <w:b/>
          <w:bCs/>
          <w:spacing w:val="-4"/>
          <w:sz w:val="28"/>
          <w:szCs w:val="28"/>
          <w:lang w:val="en-US"/>
        </w:rPr>
        <w:t xml:space="preserve"> </w:t>
      </w:r>
      <w:r w:rsidRPr="00F829C9">
        <w:rPr>
          <w:rFonts w:ascii="Angsana New" w:hAnsi="Angsana New"/>
          <w:b/>
          <w:bCs/>
          <w:spacing w:val="-4"/>
          <w:sz w:val="28"/>
          <w:szCs w:val="28"/>
        </w:rPr>
        <w:t>(UNAUDITED)</w:t>
      </w:r>
      <w:r w:rsidRPr="00F829C9">
        <w:rPr>
          <w:rFonts w:ascii="Angsana New" w:hAnsi="Angsana New" w:hint="cs"/>
          <w:b/>
          <w:bCs/>
          <w:spacing w:val="-4"/>
          <w:sz w:val="28"/>
          <w:szCs w:val="28"/>
          <w:cs/>
        </w:rPr>
        <w:t xml:space="preserve"> </w:t>
      </w:r>
      <w:r w:rsidRPr="00F829C9">
        <w:rPr>
          <w:rFonts w:ascii="Angsana New" w:hAnsi="Angsana New"/>
          <w:b/>
          <w:bCs/>
          <w:spacing w:val="-4"/>
          <w:sz w:val="28"/>
          <w:szCs w:val="28"/>
        </w:rPr>
        <w:t>(REVIEWED)</w:t>
      </w:r>
    </w:p>
    <w:p w:rsidR="009B05BD" w:rsidRPr="001B175D" w:rsidRDefault="00AB3113" w:rsidP="004744C8">
      <w:pPr>
        <w:numPr>
          <w:ilvl w:val="0"/>
          <w:numId w:val="2"/>
        </w:numPr>
        <w:tabs>
          <w:tab w:val="clear" w:pos="570"/>
          <w:tab w:val="left" w:pos="567"/>
        </w:tabs>
        <w:spacing w:line="240" w:lineRule="auto"/>
        <w:ind w:left="533" w:hanging="539"/>
        <w:jc w:val="thaiDistribute"/>
        <w:rPr>
          <w:rFonts w:ascii="Angsana New" w:hAnsi="Angsana New"/>
          <w:b/>
          <w:bCs/>
          <w:sz w:val="28"/>
          <w:szCs w:val="28"/>
          <w:lang w:val="en-US"/>
        </w:rPr>
      </w:pPr>
      <w:r w:rsidRPr="001B175D">
        <w:rPr>
          <w:rFonts w:ascii="Angsana New" w:hAnsi="Angsana New"/>
          <w:b/>
          <w:bCs/>
          <w:sz w:val="28"/>
          <w:szCs w:val="28"/>
          <w:lang w:val="en-US"/>
        </w:rPr>
        <w:t>GENERAL INFORMATION</w:t>
      </w:r>
    </w:p>
    <w:p w:rsidR="009B05BD" w:rsidRPr="001B175D" w:rsidRDefault="009B05BD" w:rsidP="004744C8">
      <w:pPr>
        <w:tabs>
          <w:tab w:val="left" w:pos="567"/>
        </w:tabs>
        <w:spacing w:line="240" w:lineRule="auto"/>
        <w:ind w:left="533"/>
        <w:jc w:val="thaiDistribute"/>
        <w:rPr>
          <w:rFonts w:ascii="Angsana New" w:hAnsi="Angsana New"/>
          <w:sz w:val="28"/>
          <w:szCs w:val="28"/>
          <w:lang w:val="en-US"/>
        </w:rPr>
      </w:pPr>
      <w:r w:rsidRPr="001B175D">
        <w:rPr>
          <w:rFonts w:ascii="Angsana New" w:hAnsi="Angsana New"/>
          <w:sz w:val="28"/>
          <w:szCs w:val="28"/>
          <w:lang w:val="en-US"/>
        </w:rPr>
        <w:t>Preecha Group Public Company Limited</w:t>
      </w:r>
      <w:r w:rsidR="00650DFC" w:rsidRPr="001B175D">
        <w:rPr>
          <w:rFonts w:ascii="Angsana New" w:hAnsi="Angsana New"/>
          <w:sz w:val="28"/>
          <w:szCs w:val="28"/>
          <w:lang w:val="en-US"/>
        </w:rPr>
        <w:t xml:space="preserve">, “the </w:t>
      </w:r>
      <w:r w:rsidR="00894AC4" w:rsidRPr="001B175D">
        <w:rPr>
          <w:rFonts w:ascii="Angsana New" w:hAnsi="Angsana New"/>
          <w:sz w:val="28"/>
          <w:szCs w:val="28"/>
          <w:lang w:val="en-US"/>
        </w:rPr>
        <w:t>Company”</w:t>
      </w:r>
      <w:r w:rsidR="00340587" w:rsidRPr="001B175D">
        <w:rPr>
          <w:rFonts w:ascii="Angsana New" w:hAnsi="Angsana New"/>
          <w:sz w:val="28"/>
          <w:szCs w:val="28"/>
          <w:lang w:val="en-US"/>
        </w:rPr>
        <w:t xml:space="preserve"> is in</w:t>
      </w:r>
      <w:r w:rsidR="00650DFC" w:rsidRPr="001B175D">
        <w:rPr>
          <w:rFonts w:ascii="Angsana New" w:hAnsi="Angsana New"/>
          <w:sz w:val="28"/>
          <w:szCs w:val="28"/>
          <w:lang w:val="en-US"/>
        </w:rPr>
        <w:t xml:space="preserve">corporated in Thailand </w:t>
      </w:r>
      <w:r w:rsidR="00437D81">
        <w:rPr>
          <w:rFonts w:ascii="Angsana New" w:hAnsi="Angsana New"/>
          <w:sz w:val="28"/>
          <w:szCs w:val="28"/>
          <w:lang w:val="en-US"/>
        </w:rPr>
        <w:t>and</w:t>
      </w:r>
      <w:r w:rsidR="001D1A0C" w:rsidRPr="001B175D">
        <w:rPr>
          <w:rFonts w:ascii="Angsana New" w:hAnsi="Angsana New"/>
          <w:sz w:val="28"/>
          <w:szCs w:val="28"/>
          <w:lang w:val="en-US"/>
        </w:rPr>
        <w:t xml:space="preserve"> operate</w:t>
      </w:r>
      <w:r w:rsidR="00650DFC" w:rsidRPr="001B175D">
        <w:rPr>
          <w:rFonts w:ascii="Angsana New" w:hAnsi="Angsana New"/>
          <w:sz w:val="28"/>
          <w:szCs w:val="28"/>
          <w:lang w:val="en-US"/>
        </w:rPr>
        <w:t>s</w:t>
      </w:r>
      <w:r w:rsidR="001D1A0C" w:rsidRPr="001B175D">
        <w:rPr>
          <w:rFonts w:ascii="Angsana New" w:hAnsi="Angsana New"/>
          <w:sz w:val="28"/>
          <w:szCs w:val="28"/>
          <w:lang w:val="en-US"/>
        </w:rPr>
        <w:t xml:space="preserve"> </w:t>
      </w:r>
      <w:r w:rsidR="00807DA8">
        <w:rPr>
          <w:rFonts w:ascii="Angsana New" w:hAnsi="Angsana New"/>
          <w:sz w:val="28"/>
          <w:szCs w:val="28"/>
          <w:lang w:val="en-US"/>
        </w:rPr>
        <w:t xml:space="preserve">property development and renting property </w:t>
      </w:r>
      <w:r w:rsidR="001D1A0C" w:rsidRPr="001B175D">
        <w:rPr>
          <w:rFonts w:ascii="Angsana New" w:hAnsi="Angsana New"/>
          <w:sz w:val="28"/>
          <w:szCs w:val="28"/>
          <w:lang w:val="en-US"/>
        </w:rPr>
        <w:t>business</w:t>
      </w:r>
      <w:r w:rsidR="00791226">
        <w:rPr>
          <w:rFonts w:ascii="Angsana New" w:hAnsi="Angsana New"/>
          <w:sz w:val="28"/>
          <w:szCs w:val="28"/>
          <w:lang w:val="en-US"/>
        </w:rPr>
        <w:t>es</w:t>
      </w:r>
      <w:r w:rsidR="004977B7" w:rsidRPr="001B175D">
        <w:rPr>
          <w:rFonts w:ascii="Angsana New" w:hAnsi="Angsana New"/>
          <w:sz w:val="28"/>
          <w:szCs w:val="28"/>
          <w:lang w:val="en-US"/>
        </w:rPr>
        <w:t>.</w:t>
      </w:r>
      <w:r w:rsidRPr="001B175D">
        <w:rPr>
          <w:rFonts w:ascii="Angsana New" w:hAnsi="Angsana New"/>
          <w:sz w:val="28"/>
          <w:szCs w:val="28"/>
          <w:lang w:val="en-US"/>
        </w:rPr>
        <w:t xml:space="preserve"> The Company’s registered office is</w:t>
      </w:r>
      <w:r w:rsidR="004977B7" w:rsidRPr="001B175D">
        <w:rPr>
          <w:rFonts w:ascii="Angsana New" w:hAnsi="Angsana New"/>
          <w:sz w:val="28"/>
          <w:szCs w:val="28"/>
          <w:lang w:val="en-US"/>
        </w:rPr>
        <w:t xml:space="preserve"> located at</w:t>
      </w:r>
      <w:r w:rsidRPr="001B175D">
        <w:rPr>
          <w:rFonts w:ascii="Angsana New" w:hAnsi="Angsana New"/>
          <w:sz w:val="28"/>
          <w:szCs w:val="28"/>
          <w:lang w:val="en-US"/>
        </w:rPr>
        <w:t xml:space="preserve"> 19</w:t>
      </w:r>
      <w:r w:rsidR="008759FA">
        <w:rPr>
          <w:rFonts w:ascii="Angsana New" w:hAnsi="Angsana New"/>
          <w:sz w:val="28"/>
          <w:szCs w:val="28"/>
          <w:lang w:val="en-US"/>
        </w:rPr>
        <w:t xml:space="preserve">19 Pattanakarn Road, Suanluang, </w:t>
      </w:r>
      <w:r w:rsidRPr="001B175D">
        <w:rPr>
          <w:rFonts w:ascii="Angsana New" w:hAnsi="Angsana New"/>
          <w:sz w:val="28"/>
          <w:szCs w:val="28"/>
          <w:lang w:val="en-US"/>
        </w:rPr>
        <w:t>Bangkok.</w:t>
      </w:r>
    </w:p>
    <w:p w:rsidR="00394CCB" w:rsidRDefault="00394CCB" w:rsidP="004744C8">
      <w:pPr>
        <w:tabs>
          <w:tab w:val="left" w:pos="567"/>
        </w:tabs>
        <w:spacing w:before="100" w:after="100" w:line="240" w:lineRule="auto"/>
        <w:ind w:left="533"/>
        <w:jc w:val="thaiDistribute"/>
        <w:rPr>
          <w:rFonts w:ascii="Angsana New" w:hAnsi="Angsana New"/>
          <w:sz w:val="28"/>
          <w:szCs w:val="28"/>
          <w:lang w:val="en-US"/>
        </w:rPr>
      </w:pPr>
      <w:r w:rsidRPr="001B175D">
        <w:rPr>
          <w:rFonts w:ascii="Angsana New" w:hAnsi="Angsana New"/>
          <w:sz w:val="28"/>
          <w:szCs w:val="28"/>
          <w:lang w:val="en-US"/>
        </w:rPr>
        <w:t>The Company was listed on the Stock Exchange of Thailand on</w:t>
      </w:r>
      <w:r w:rsidRPr="001B175D">
        <w:rPr>
          <w:rFonts w:ascii="Angsana New" w:hAnsi="Angsana New"/>
          <w:sz w:val="28"/>
          <w:szCs w:val="28"/>
          <w:cs/>
          <w:lang w:val="en-US"/>
        </w:rPr>
        <w:t xml:space="preserve"> </w:t>
      </w:r>
      <w:r w:rsidR="00A61E47">
        <w:rPr>
          <w:rFonts w:ascii="Angsana New" w:hAnsi="Angsana New"/>
          <w:sz w:val="28"/>
          <w:szCs w:val="28"/>
          <w:lang w:val="en-US"/>
        </w:rPr>
        <w:t>18</w:t>
      </w:r>
      <w:r w:rsidR="00807DA8">
        <w:rPr>
          <w:rFonts w:ascii="Angsana New" w:hAnsi="Angsana New"/>
          <w:sz w:val="28"/>
          <w:szCs w:val="28"/>
          <w:lang w:val="en-US"/>
        </w:rPr>
        <w:t xml:space="preserve"> April </w:t>
      </w:r>
      <w:r w:rsidR="00D82DD9" w:rsidRPr="001B175D">
        <w:rPr>
          <w:rFonts w:ascii="Angsana New" w:hAnsi="Angsana New"/>
          <w:sz w:val="28"/>
          <w:szCs w:val="28"/>
          <w:lang w:val="en-US"/>
        </w:rPr>
        <w:t>1996</w:t>
      </w:r>
      <w:r w:rsidRPr="001B175D">
        <w:rPr>
          <w:rFonts w:ascii="Angsana New" w:hAnsi="Angsana New"/>
          <w:sz w:val="28"/>
          <w:szCs w:val="28"/>
          <w:lang w:val="en-US"/>
        </w:rPr>
        <w:t>.</w:t>
      </w:r>
    </w:p>
    <w:p w:rsidR="00A909EA" w:rsidRPr="001B175D" w:rsidRDefault="000F7272" w:rsidP="001F213B">
      <w:pPr>
        <w:numPr>
          <w:ilvl w:val="0"/>
          <w:numId w:val="2"/>
        </w:numPr>
        <w:tabs>
          <w:tab w:val="clear" w:pos="570"/>
          <w:tab w:val="left" w:pos="567"/>
        </w:tabs>
        <w:spacing w:before="10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A909EA" w:rsidRPr="001B175D">
        <w:rPr>
          <w:rFonts w:ascii="Angsana New" w:hAnsi="Angsana New"/>
          <w:b/>
          <w:bCs/>
          <w:sz w:val="28"/>
          <w:szCs w:val="28"/>
          <w:lang w:val="en-US"/>
        </w:rPr>
        <w:t>INTERIM FINANCIAL STATEMENTS</w:t>
      </w:r>
    </w:p>
    <w:p w:rsidR="002662D1" w:rsidRPr="002662D1" w:rsidRDefault="002662D1" w:rsidP="000F0C90">
      <w:pPr>
        <w:tabs>
          <w:tab w:val="left" w:pos="567"/>
        </w:tabs>
        <w:spacing w:after="60" w:line="240" w:lineRule="auto"/>
        <w:ind w:left="533"/>
        <w:jc w:val="thaiDistribute"/>
        <w:rPr>
          <w:rFonts w:ascii="Angsana New" w:hAnsi="Angsana New"/>
          <w:sz w:val="28"/>
          <w:szCs w:val="28"/>
        </w:rPr>
      </w:pPr>
      <w:bookmarkStart w:id="1" w:name="_MON_1429537819"/>
      <w:bookmarkStart w:id="2" w:name="OLE_LINK2"/>
      <w:bookmarkEnd w:id="1"/>
      <w:r w:rsidRPr="002662D1">
        <w:rPr>
          <w:rFonts w:ascii="Angsana New" w:hAnsi="Angsana New"/>
          <w:sz w:val="28"/>
          <w:szCs w:val="28"/>
        </w:rPr>
        <w:t xml:space="preserve">The interim financial statements are prepared in accordance with Thai Accounting Standard (“TAS”) No. 34, Interim Financial </w:t>
      </w:r>
      <w:r w:rsidR="00644457">
        <w:rPr>
          <w:rFonts w:ascii="Angsana New" w:hAnsi="Angsana New"/>
          <w:sz w:val="28"/>
          <w:szCs w:val="28"/>
        </w:rPr>
        <w:t xml:space="preserve">Reporting </w:t>
      </w:r>
      <w:r w:rsidRPr="002662D1">
        <w:rPr>
          <w:rFonts w:ascii="Angsana New" w:hAnsi="Angsana New"/>
          <w:sz w:val="28"/>
          <w:szCs w:val="28"/>
        </w:rPr>
        <w:t>to provide information additional to that included in the financial statements for the year ended 31 December 201</w:t>
      </w:r>
      <w:r w:rsidR="00644457">
        <w:rPr>
          <w:rFonts w:ascii="Angsana New" w:hAnsi="Angsana New"/>
          <w:sz w:val="28"/>
          <w:szCs w:val="28"/>
        </w:rPr>
        <w:t>9</w:t>
      </w:r>
      <w:r w:rsidRPr="002662D1">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 the year ended 31 December 201</w:t>
      </w:r>
      <w:r w:rsidR="00644457">
        <w:rPr>
          <w:rFonts w:ascii="Angsana New" w:hAnsi="Angsana New"/>
          <w:sz w:val="28"/>
          <w:szCs w:val="28"/>
        </w:rPr>
        <w:t>9</w:t>
      </w:r>
      <w:r w:rsidRPr="002662D1">
        <w:rPr>
          <w:rFonts w:ascii="Angsana New" w:hAnsi="Angsana New"/>
          <w:sz w:val="28"/>
          <w:szCs w:val="28"/>
        </w:rPr>
        <w:t>.</w:t>
      </w:r>
    </w:p>
    <w:p w:rsidR="002662D1" w:rsidRPr="002662D1" w:rsidRDefault="002662D1" w:rsidP="002662D1">
      <w:pPr>
        <w:tabs>
          <w:tab w:val="left" w:pos="567"/>
        </w:tabs>
        <w:spacing w:before="60" w:after="60" w:line="240" w:lineRule="auto"/>
        <w:ind w:left="533"/>
        <w:jc w:val="thaiDistribute"/>
        <w:rPr>
          <w:rFonts w:ascii="Angsana New" w:hAnsi="Angsana New"/>
          <w:sz w:val="28"/>
          <w:szCs w:val="28"/>
        </w:rPr>
      </w:pPr>
      <w:r w:rsidRPr="002662D1">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2662D1" w:rsidRPr="002662D1" w:rsidRDefault="002662D1" w:rsidP="002662D1">
      <w:pPr>
        <w:tabs>
          <w:tab w:val="left" w:pos="567"/>
        </w:tabs>
        <w:spacing w:before="60" w:after="60" w:line="240" w:lineRule="auto"/>
        <w:ind w:left="533"/>
        <w:jc w:val="thaiDistribute"/>
        <w:rPr>
          <w:rFonts w:ascii="Angsana New" w:hAnsi="Angsana New"/>
          <w:sz w:val="28"/>
          <w:szCs w:val="28"/>
        </w:rPr>
      </w:pPr>
      <w:r w:rsidRPr="002662D1">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4F4FEE" w:rsidRDefault="002662D1" w:rsidP="002662D1">
      <w:pPr>
        <w:tabs>
          <w:tab w:val="left" w:pos="567"/>
        </w:tabs>
        <w:spacing w:before="60" w:after="60" w:line="240" w:lineRule="auto"/>
        <w:ind w:left="533"/>
        <w:jc w:val="thaiDistribute"/>
        <w:rPr>
          <w:rFonts w:ascii="Angsana New" w:hAnsi="Angsana New"/>
          <w:sz w:val="28"/>
          <w:szCs w:val="28"/>
          <w:cs/>
        </w:rPr>
      </w:pPr>
      <w:r w:rsidRPr="002662D1">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w:t>
      </w:r>
      <w:r w:rsidR="00644457">
        <w:rPr>
          <w:rFonts w:ascii="Angsana New" w:hAnsi="Angsana New"/>
          <w:sz w:val="28"/>
          <w:szCs w:val="28"/>
        </w:rPr>
        <w:t xml:space="preserve"> the year ended 31 December 2019</w:t>
      </w:r>
      <w:r w:rsidRPr="002662D1">
        <w:rPr>
          <w:rFonts w:ascii="Angsana New" w:hAnsi="Angsana New"/>
          <w:sz w:val="28"/>
          <w:szCs w:val="28"/>
        </w:rPr>
        <w:t>.</w:t>
      </w: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2662D1" w:rsidRDefault="002662D1" w:rsidP="00AB6C5D">
      <w:pPr>
        <w:tabs>
          <w:tab w:val="left" w:pos="567"/>
        </w:tabs>
        <w:spacing w:line="240" w:lineRule="auto"/>
        <w:ind w:left="533"/>
        <w:jc w:val="thaiDistribute"/>
        <w:rPr>
          <w:rFonts w:ascii="Angsana New" w:eastAsia="Cordia New" w:hAnsi="Angsana New"/>
          <w:color w:val="000000"/>
          <w:sz w:val="28"/>
          <w:lang w:val="en-US"/>
        </w:rPr>
      </w:pPr>
      <w:r w:rsidRPr="002662D1">
        <w:rPr>
          <w:rFonts w:ascii="Angsana New" w:eastAsia="Cordia New" w:hAnsi="Angsana New"/>
          <w:color w:val="000000"/>
          <w:sz w:val="28"/>
          <w:lang w:val="en-US"/>
        </w:rPr>
        <w:t>The consolidated interim financial statements are prepared using the same basis as were used for the consolidated financial statements for the year ended 31 December 201</w:t>
      </w:r>
      <w:r w:rsidR="00644457">
        <w:rPr>
          <w:rFonts w:ascii="Angsana New" w:eastAsia="Cordia New" w:hAnsi="Angsana New"/>
          <w:color w:val="000000"/>
          <w:sz w:val="28"/>
          <w:lang w:val="en-US"/>
        </w:rPr>
        <w:t>9</w:t>
      </w:r>
      <w:r w:rsidRPr="002662D1">
        <w:rPr>
          <w:rFonts w:ascii="Angsana New" w:eastAsia="Cordia New" w:hAnsi="Angsana New"/>
          <w:color w:val="000000"/>
          <w:sz w:val="28"/>
          <w:lang w:val="en-US"/>
        </w:rPr>
        <w:t xml:space="preserve"> and consisted of the interim financial statements of Preecha Group Public Company Limited, and subsidiaries (together referred to as “the Group”) as follows:</w:t>
      </w:r>
    </w:p>
    <w:bookmarkStart w:id="3" w:name="_MON_1649669862"/>
    <w:bookmarkEnd w:id="3"/>
    <w:p w:rsidR="002662D1" w:rsidRPr="00644457" w:rsidRDefault="00106AFC" w:rsidP="00AD20A4">
      <w:pPr>
        <w:spacing w:line="240" w:lineRule="auto"/>
        <w:ind w:left="533"/>
        <w:jc w:val="thaiDistribute"/>
        <w:rPr>
          <w:rFonts w:ascii="Angsana New" w:eastAsia="Cordia New" w:hAnsi="Angsana New"/>
          <w:color w:val="000000"/>
          <w:sz w:val="8"/>
          <w:szCs w:val="4"/>
          <w:cs/>
          <w:lang w:val="en-US"/>
        </w:rPr>
      </w:pPr>
      <w:r>
        <w:rPr>
          <w:rFonts w:ascii="Angsana New" w:eastAsia="Cordia New" w:hAnsi="Angsana New"/>
          <w:color w:val="000000"/>
          <w:sz w:val="28"/>
          <w:lang w:val="en-US"/>
        </w:rPr>
        <w:object w:dxaOrig="8841" w:dyaOrig="2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124.5pt" o:ole="">
            <v:imagedata r:id="rId9" o:title=""/>
          </v:shape>
          <o:OLEObject Type="Embed" ProgID="Excel.Sheet.8" ShapeID="_x0000_i1025" DrawAspect="Content" ObjectID="_1658228744" r:id="rId10"/>
        </w:object>
      </w:r>
    </w:p>
    <w:p w:rsidR="009622F9" w:rsidRPr="009622F9" w:rsidRDefault="009622F9" w:rsidP="009622F9">
      <w:pPr>
        <w:pStyle w:val="BodyText2"/>
        <w:spacing w:line="360" w:lineRule="exact"/>
        <w:ind w:left="562"/>
        <w:jc w:val="thaiDistribute"/>
        <w:rPr>
          <w:rFonts w:ascii="Angsana New" w:eastAsia="Cordia New" w:hAnsi="Angsana New"/>
          <w:color w:val="000000"/>
          <w:sz w:val="28"/>
          <w:lang w:val="en-US"/>
        </w:rPr>
      </w:pPr>
      <w:bookmarkStart w:id="4" w:name="_MON_1524396486"/>
      <w:bookmarkStart w:id="5" w:name="_MON_1524396517"/>
      <w:bookmarkStart w:id="6" w:name="_MON_1524396535"/>
      <w:bookmarkStart w:id="7" w:name="_MON_1524396543"/>
      <w:bookmarkStart w:id="8" w:name="_MON_1524396603"/>
      <w:bookmarkStart w:id="9" w:name="_MON_1524077322"/>
      <w:bookmarkStart w:id="10" w:name="_MON_1524418061"/>
      <w:bookmarkStart w:id="11" w:name="_MON_1422185832"/>
      <w:bookmarkStart w:id="12" w:name="_MON_1524040748"/>
      <w:bookmarkStart w:id="13" w:name="_MON_1524396412"/>
      <w:bookmarkEnd w:id="2"/>
      <w:bookmarkEnd w:id="4"/>
      <w:bookmarkEnd w:id="5"/>
      <w:bookmarkEnd w:id="6"/>
      <w:bookmarkEnd w:id="7"/>
      <w:bookmarkEnd w:id="8"/>
      <w:bookmarkEnd w:id="9"/>
      <w:bookmarkEnd w:id="10"/>
      <w:bookmarkEnd w:id="11"/>
      <w:bookmarkEnd w:id="12"/>
      <w:bookmarkEnd w:id="13"/>
      <w:r w:rsidRPr="009622F9">
        <w:rPr>
          <w:rFonts w:ascii="Angsana New" w:eastAsia="Cordia New" w:hAnsi="Angsana New"/>
          <w:color w:val="000000"/>
          <w:sz w:val="28"/>
          <w:lang w:val="en-US"/>
        </w:rPr>
        <w:lastRenderedPageBreak/>
        <w:t>All significant intercompany transactions and accounts are eliminated in preparing the consolidated interim financial statements.</w:t>
      </w:r>
    </w:p>
    <w:p w:rsidR="004F4FEE" w:rsidRDefault="009622F9" w:rsidP="009622F9">
      <w:pPr>
        <w:pStyle w:val="BodyText2"/>
        <w:spacing w:line="360" w:lineRule="exact"/>
        <w:ind w:left="562"/>
        <w:jc w:val="thaiDistribute"/>
        <w:rPr>
          <w:rFonts w:ascii="Angsana New" w:eastAsia="Cordia New" w:hAnsi="Angsana New"/>
          <w:color w:val="000000"/>
          <w:sz w:val="28"/>
          <w:lang w:val="en-US"/>
        </w:rPr>
      </w:pPr>
      <w:r w:rsidRPr="009622F9">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D92C6B" w:rsidRPr="00D92C6B" w:rsidRDefault="00D92C6B" w:rsidP="00D92C6B">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Coronavirus disease 2019 pandemic</w:t>
      </w:r>
    </w:p>
    <w:p w:rsidR="00D92C6B" w:rsidRPr="00D92C6B" w:rsidRDefault="00D92C6B" w:rsidP="00D92C6B">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 xml:space="preserve">The Coronavirus disease 2019 pandemic is continuing to evolve, resulting in an economic slowdown and adversely impacting most businesses and industries. This situation may bring uncertainties and have an impact on the environment in which the </w:t>
      </w:r>
      <w:r w:rsidR="00461577">
        <w:rPr>
          <w:rFonts w:ascii="Angsana New" w:eastAsia="Cordia New" w:hAnsi="Angsana New"/>
          <w:color w:val="000000"/>
          <w:sz w:val="28"/>
          <w:lang w:val="en-US"/>
        </w:rPr>
        <w:t>G</w:t>
      </w:r>
      <w:r w:rsidRPr="00D92C6B">
        <w:rPr>
          <w:rFonts w:ascii="Angsana New" w:eastAsia="Cordia New" w:hAnsi="Angsana New"/>
          <w:color w:val="000000"/>
          <w:sz w:val="28"/>
          <w:lang w:val="en-US"/>
        </w:rPr>
        <w:t xml:space="preserve">roup operates. </w:t>
      </w:r>
    </w:p>
    <w:p w:rsidR="00D92C6B" w:rsidRDefault="00D92C6B" w:rsidP="00D92C6B">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However,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D92C6B" w:rsidRPr="00D92C6B" w:rsidRDefault="00D92C6B" w:rsidP="00D92C6B">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Changes in application of new and revised TFRS</w:t>
      </w:r>
    </w:p>
    <w:p w:rsidR="00D92C6B" w:rsidRPr="00D92C6B" w:rsidRDefault="00D92C6B" w:rsidP="00D92C6B">
      <w:pPr>
        <w:pStyle w:val="BodyText2"/>
        <w:spacing w:line="360" w:lineRule="exact"/>
        <w:ind w:left="562"/>
        <w:jc w:val="thaiDistribute"/>
        <w:rPr>
          <w:rFonts w:ascii="Angsana New" w:eastAsia="Cordia New" w:hAnsi="Angsana New"/>
          <w:b/>
          <w:bCs/>
          <w:color w:val="000000"/>
          <w:sz w:val="28"/>
          <w:lang w:val="en-US"/>
        </w:rPr>
      </w:pPr>
      <w:r w:rsidRPr="00D92C6B">
        <w:rPr>
          <w:rFonts w:ascii="Angsana New" w:eastAsia="Cordia New" w:hAnsi="Angsana New"/>
          <w:b/>
          <w:bCs/>
          <w:color w:val="000000"/>
          <w:sz w:val="28"/>
          <w:lang w:val="en-US"/>
        </w:rPr>
        <w:t>New and revised TFRS that became effective in the current period</w:t>
      </w:r>
    </w:p>
    <w:p w:rsidR="00D92C6B" w:rsidRPr="004F4FEE" w:rsidRDefault="00D92C6B" w:rsidP="00D92C6B">
      <w:pPr>
        <w:pStyle w:val="BodyText2"/>
        <w:spacing w:line="360" w:lineRule="exact"/>
        <w:ind w:left="562"/>
        <w:jc w:val="thaiDistribute"/>
        <w:rPr>
          <w:rFonts w:ascii="Angsana New" w:eastAsia="Cordia New" w:hAnsi="Angsana New"/>
          <w:color w:val="000000"/>
          <w:sz w:val="28"/>
          <w:lang w:val="en-US"/>
        </w:rPr>
      </w:pPr>
      <w:r w:rsidRPr="00D92C6B">
        <w:rPr>
          <w:rFonts w:ascii="Angsana New" w:eastAsia="Cordia New" w:hAnsi="Angsana New"/>
          <w:color w:val="000000"/>
          <w:sz w:val="28"/>
          <w:lang w:val="en-US"/>
        </w:rPr>
        <w:t>During the period 2020, the Group has adopted revised TFRS and new TFRS which are effective for the accounting period beginning on or after 1 January 2020.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material impact on the Group’s financial statements. However, the new standards involve changes to key principles, which are summarized below</w:t>
      </w:r>
      <w:r w:rsidR="00F51C0E">
        <w:rPr>
          <w:rFonts w:ascii="Angsana New" w:eastAsia="Cordia New" w:hAnsi="Angsana New"/>
          <w:color w:val="000000"/>
          <w:sz w:val="28"/>
          <w:lang w:val="en-US"/>
        </w:rPr>
        <w:t>s</w:t>
      </w:r>
      <w:r w:rsidRPr="00D92C6B">
        <w:rPr>
          <w:rFonts w:ascii="Angsana New" w:eastAsia="Cordia New" w:hAnsi="Angsana New"/>
          <w:color w:val="000000"/>
          <w:sz w:val="28"/>
          <w:lang w:val="en-US"/>
        </w:rPr>
        <w:t>:</w:t>
      </w:r>
    </w:p>
    <w:p w:rsidR="00133505" w:rsidRPr="00D92C6B" w:rsidRDefault="00133505" w:rsidP="00CC1BDA">
      <w:pPr>
        <w:ind w:left="540" w:right="-17"/>
        <w:jc w:val="thaiDistribute"/>
        <w:rPr>
          <w:rFonts w:ascii="Angsana New" w:hAnsi="Angsana New"/>
          <w:b/>
          <w:bCs/>
          <w:sz w:val="28"/>
          <w:szCs w:val="28"/>
          <w:lang w:val="en-US"/>
        </w:rPr>
      </w:pPr>
      <w:r w:rsidRPr="00D92C6B">
        <w:rPr>
          <w:rFonts w:ascii="Angsana New" w:hAnsi="Angsana New"/>
          <w:b/>
          <w:bCs/>
          <w:sz w:val="28"/>
          <w:szCs w:val="28"/>
          <w:lang w:val="en-US"/>
        </w:rPr>
        <w:t>TFRS related to financial instruments</w:t>
      </w:r>
    </w:p>
    <w:p w:rsidR="00133505" w:rsidRPr="00D92C6B" w:rsidRDefault="00133505" w:rsidP="00CC1BDA">
      <w:pPr>
        <w:spacing w:before="60" w:after="120"/>
        <w:ind w:left="540" w:right="-17"/>
        <w:jc w:val="thaiDistribute"/>
        <w:rPr>
          <w:rFonts w:ascii="Angsana New" w:hAnsi="Angsana New"/>
          <w:sz w:val="28"/>
          <w:szCs w:val="28"/>
          <w:lang w:val="en-US"/>
        </w:rPr>
      </w:pPr>
      <w:r w:rsidRPr="00D92C6B">
        <w:rPr>
          <w:rFonts w:ascii="Angsana New" w:hAnsi="Angsana New"/>
          <w:sz w:val="28"/>
          <w:szCs w:val="28"/>
        </w:rPr>
        <w:t>The set of TFRS related to financial instruments consists of five TAS, TFRS and interpretations as follows:</w:t>
      </w:r>
    </w:p>
    <w:tbl>
      <w:tblPr>
        <w:tblW w:w="9014" w:type="dxa"/>
        <w:tblInd w:w="534" w:type="dxa"/>
        <w:tblLook w:val="01E0" w:firstRow="1" w:lastRow="1" w:firstColumn="1" w:lastColumn="1" w:noHBand="0" w:noVBand="0"/>
      </w:tblPr>
      <w:tblGrid>
        <w:gridCol w:w="4194"/>
        <w:gridCol w:w="4820"/>
      </w:tblGrid>
      <w:tr w:rsidR="00133505" w:rsidRPr="00D92C6B" w:rsidTr="00F74B8E">
        <w:tc>
          <w:tcPr>
            <w:tcW w:w="4194" w:type="dxa"/>
            <w:hideMark/>
          </w:tcPr>
          <w:p w:rsidR="00133505" w:rsidRPr="00D92C6B" w:rsidRDefault="00133505" w:rsidP="00F74B8E">
            <w:pPr>
              <w:ind w:left="-24" w:right="-138"/>
              <w:jc w:val="center"/>
              <w:rPr>
                <w:rFonts w:ascii="Angsana New" w:hAnsi="Angsana New"/>
                <w:b/>
                <w:bCs/>
                <w:color w:val="000000"/>
                <w:sz w:val="28"/>
                <w:szCs w:val="28"/>
                <w:cs/>
                <w:lang w:val="en-US"/>
              </w:rPr>
            </w:pPr>
            <w:r w:rsidRPr="00D92C6B">
              <w:rPr>
                <w:rFonts w:ascii="Angsana New" w:hAnsi="Angsana New"/>
                <w:b/>
                <w:bCs/>
                <w:color w:val="000000"/>
                <w:sz w:val="28"/>
                <w:szCs w:val="28"/>
                <w:lang w:val="en-US"/>
              </w:rPr>
              <w:t>TAS/TFRS/TFRIC</w:t>
            </w:r>
          </w:p>
        </w:tc>
        <w:tc>
          <w:tcPr>
            <w:tcW w:w="4820" w:type="dxa"/>
            <w:hideMark/>
          </w:tcPr>
          <w:p w:rsidR="00133505" w:rsidRPr="00D92C6B" w:rsidRDefault="00133505" w:rsidP="00F74B8E">
            <w:pPr>
              <w:tabs>
                <w:tab w:val="left" w:pos="960"/>
              </w:tabs>
              <w:ind w:left="612" w:right="-18"/>
              <w:jc w:val="center"/>
              <w:rPr>
                <w:rFonts w:ascii="Angsana New" w:hAnsi="Angsana New"/>
                <w:b/>
                <w:bCs/>
                <w:sz w:val="28"/>
                <w:szCs w:val="28"/>
                <w:cs/>
                <w:lang w:val="th-TH"/>
              </w:rPr>
            </w:pPr>
            <w:r w:rsidRPr="00D92C6B">
              <w:rPr>
                <w:rFonts w:ascii="Angsana New" w:hAnsi="Angsana New" w:hint="cs"/>
                <w:b/>
                <w:bCs/>
                <w:sz w:val="28"/>
                <w:szCs w:val="28"/>
                <w:cs/>
                <w:lang w:val="th-TH"/>
              </w:rPr>
              <w:t>Topic</w:t>
            </w:r>
          </w:p>
        </w:tc>
      </w:tr>
      <w:tr w:rsidR="00133505" w:rsidRPr="00D92C6B" w:rsidTr="00F74B8E">
        <w:tc>
          <w:tcPr>
            <w:tcW w:w="4194" w:type="dxa"/>
          </w:tcPr>
          <w:p w:rsidR="00133505" w:rsidRPr="00D92C6B" w:rsidRDefault="00133505" w:rsidP="00CC1BDA">
            <w:pPr>
              <w:ind w:left="6" w:right="-138"/>
              <w:rPr>
                <w:rFonts w:ascii="Angsana New" w:hAnsi="Angsana New"/>
                <w:color w:val="000000"/>
                <w:sz w:val="28"/>
                <w:szCs w:val="28"/>
                <w:cs/>
                <w:lang w:val="en-US"/>
              </w:rPr>
            </w:pPr>
            <w:r w:rsidRPr="00D92C6B">
              <w:rPr>
                <w:rFonts w:ascii="Angsana New" w:hAnsi="Angsana New"/>
                <w:color w:val="000000"/>
                <w:sz w:val="28"/>
                <w:szCs w:val="28"/>
                <w:lang w:val="en-US"/>
              </w:rPr>
              <w:t>TAS 32</w:t>
            </w:r>
          </w:p>
        </w:tc>
        <w:tc>
          <w:tcPr>
            <w:tcW w:w="4820" w:type="dxa"/>
          </w:tcPr>
          <w:p w:rsidR="00133505" w:rsidRPr="00D92C6B" w:rsidRDefault="00133505" w:rsidP="00F74B8E">
            <w:pPr>
              <w:tabs>
                <w:tab w:val="left" w:pos="960"/>
              </w:tabs>
              <w:ind w:right="-18"/>
              <w:jc w:val="thaiDistribute"/>
              <w:rPr>
                <w:rFonts w:ascii="Angsana New" w:hAnsi="Angsana New"/>
                <w:sz w:val="28"/>
                <w:szCs w:val="28"/>
                <w:cs/>
                <w:lang w:val="th-TH"/>
              </w:rPr>
            </w:pPr>
            <w:r w:rsidRPr="00D92C6B">
              <w:rPr>
                <w:rFonts w:ascii="Angsana New" w:hAnsi="Angsana New"/>
                <w:sz w:val="28"/>
                <w:szCs w:val="28"/>
                <w:cs/>
                <w:lang w:val="th-TH"/>
              </w:rPr>
              <w:t>Financial Instruments: Presentation</w:t>
            </w:r>
          </w:p>
        </w:tc>
      </w:tr>
      <w:tr w:rsidR="00133505" w:rsidRPr="00D92C6B" w:rsidTr="00F74B8E">
        <w:tc>
          <w:tcPr>
            <w:tcW w:w="4194" w:type="dxa"/>
          </w:tcPr>
          <w:p w:rsidR="00133505" w:rsidRPr="00D92C6B" w:rsidRDefault="00133505" w:rsidP="00CC1BDA">
            <w:pPr>
              <w:ind w:left="6" w:right="-138"/>
              <w:rPr>
                <w:rFonts w:ascii="Angsana New" w:hAnsi="Angsana New"/>
                <w:sz w:val="28"/>
                <w:szCs w:val="28"/>
                <w:cs/>
                <w:lang w:val="th-TH"/>
              </w:rPr>
            </w:pPr>
            <w:r w:rsidRPr="00D92C6B">
              <w:rPr>
                <w:rFonts w:ascii="Angsana New" w:hAnsi="Angsana New"/>
                <w:color w:val="000000"/>
                <w:sz w:val="28"/>
                <w:szCs w:val="28"/>
              </w:rPr>
              <w:t>TFRS 7</w:t>
            </w:r>
          </w:p>
        </w:tc>
        <w:tc>
          <w:tcPr>
            <w:tcW w:w="4820" w:type="dxa"/>
          </w:tcPr>
          <w:p w:rsidR="00133505" w:rsidRPr="00D92C6B" w:rsidRDefault="00133505" w:rsidP="00F74B8E">
            <w:pPr>
              <w:tabs>
                <w:tab w:val="left" w:pos="960"/>
              </w:tabs>
              <w:ind w:right="-18"/>
              <w:jc w:val="thaiDistribute"/>
              <w:rPr>
                <w:rFonts w:ascii="Angsana New" w:hAnsi="Angsana New"/>
                <w:sz w:val="28"/>
                <w:szCs w:val="28"/>
                <w:cs/>
                <w:lang w:val="th-TH"/>
              </w:rPr>
            </w:pPr>
            <w:r w:rsidRPr="00D92C6B">
              <w:rPr>
                <w:rFonts w:ascii="Angsana New" w:hAnsi="Angsana New"/>
                <w:sz w:val="28"/>
                <w:szCs w:val="28"/>
                <w:cs/>
                <w:lang w:val="th-TH"/>
              </w:rPr>
              <w:t>Financial Instruments: Disclosures</w:t>
            </w:r>
          </w:p>
        </w:tc>
      </w:tr>
      <w:tr w:rsidR="00133505" w:rsidRPr="00D92C6B" w:rsidTr="00F74B8E">
        <w:tc>
          <w:tcPr>
            <w:tcW w:w="4194" w:type="dxa"/>
          </w:tcPr>
          <w:p w:rsidR="00133505" w:rsidRPr="00D92C6B" w:rsidRDefault="00133505" w:rsidP="00CC1BDA">
            <w:pPr>
              <w:ind w:left="6" w:right="-138"/>
              <w:rPr>
                <w:rFonts w:ascii="Angsana New" w:hAnsi="Angsana New"/>
                <w:sz w:val="28"/>
                <w:szCs w:val="28"/>
                <w:lang w:val="en-US"/>
              </w:rPr>
            </w:pPr>
            <w:r w:rsidRPr="00D92C6B">
              <w:rPr>
                <w:rFonts w:ascii="Angsana New" w:hAnsi="Angsana New"/>
                <w:color w:val="000000"/>
                <w:sz w:val="28"/>
                <w:szCs w:val="28"/>
                <w:lang w:val="en-US"/>
              </w:rPr>
              <w:t>TFRS 9</w:t>
            </w:r>
          </w:p>
        </w:tc>
        <w:tc>
          <w:tcPr>
            <w:tcW w:w="4820" w:type="dxa"/>
          </w:tcPr>
          <w:p w:rsidR="00133505" w:rsidRPr="00D92C6B" w:rsidRDefault="00133505" w:rsidP="00F74B8E">
            <w:pPr>
              <w:tabs>
                <w:tab w:val="left" w:pos="960"/>
              </w:tabs>
              <w:ind w:right="-18"/>
              <w:jc w:val="thaiDistribute"/>
              <w:rPr>
                <w:rFonts w:ascii="Angsana New" w:hAnsi="Angsana New"/>
                <w:sz w:val="28"/>
                <w:szCs w:val="28"/>
                <w:cs/>
                <w:lang w:val="th-TH"/>
              </w:rPr>
            </w:pPr>
            <w:r w:rsidRPr="00D92C6B">
              <w:rPr>
                <w:rFonts w:ascii="Angsana New" w:hAnsi="Angsana New"/>
                <w:sz w:val="28"/>
                <w:szCs w:val="28"/>
                <w:cs/>
                <w:lang w:val="th-TH"/>
              </w:rPr>
              <w:t>Financial Instrumen</w:t>
            </w:r>
            <w:r w:rsidRPr="00D92C6B">
              <w:rPr>
                <w:rFonts w:ascii="Angsana New" w:hAnsi="Angsana New" w:hint="cs"/>
                <w:sz w:val="28"/>
                <w:szCs w:val="28"/>
                <w:cs/>
                <w:lang w:val="th-TH"/>
              </w:rPr>
              <w:t>t</w:t>
            </w:r>
            <w:r w:rsidRPr="00D92C6B">
              <w:rPr>
                <w:rFonts w:ascii="Angsana New" w:hAnsi="Angsana New"/>
                <w:sz w:val="28"/>
                <w:szCs w:val="28"/>
                <w:cs/>
                <w:lang w:val="th-TH"/>
              </w:rPr>
              <w:t>s</w:t>
            </w:r>
          </w:p>
        </w:tc>
      </w:tr>
      <w:tr w:rsidR="00133505" w:rsidRPr="00D92C6B" w:rsidTr="00F74B8E">
        <w:tc>
          <w:tcPr>
            <w:tcW w:w="4194" w:type="dxa"/>
            <w:hideMark/>
          </w:tcPr>
          <w:p w:rsidR="00133505" w:rsidRPr="00D92C6B" w:rsidRDefault="00133505" w:rsidP="00CC1BDA">
            <w:pPr>
              <w:ind w:left="6" w:right="-138"/>
              <w:rPr>
                <w:rFonts w:ascii="Angsana New" w:hAnsi="Angsana New"/>
                <w:sz w:val="28"/>
                <w:szCs w:val="28"/>
                <w:cs/>
                <w:lang w:val="th-TH"/>
              </w:rPr>
            </w:pPr>
            <w:r w:rsidRPr="00D92C6B">
              <w:rPr>
                <w:rFonts w:ascii="Angsana New" w:hAnsi="Angsana New"/>
                <w:color w:val="000000"/>
                <w:sz w:val="28"/>
                <w:szCs w:val="28"/>
                <w:lang w:val="en-US"/>
              </w:rPr>
              <w:t>TFRIC 16</w:t>
            </w:r>
          </w:p>
        </w:tc>
        <w:tc>
          <w:tcPr>
            <w:tcW w:w="4820" w:type="dxa"/>
            <w:hideMark/>
          </w:tcPr>
          <w:p w:rsidR="00133505" w:rsidRPr="00D92C6B" w:rsidRDefault="00133505" w:rsidP="00F74B8E">
            <w:pPr>
              <w:tabs>
                <w:tab w:val="left" w:pos="960"/>
              </w:tabs>
              <w:ind w:right="-18"/>
              <w:jc w:val="thaiDistribute"/>
              <w:rPr>
                <w:rFonts w:ascii="Angsana New" w:hAnsi="Angsana New"/>
                <w:sz w:val="28"/>
                <w:szCs w:val="28"/>
                <w:cs/>
                <w:lang w:val="th-TH"/>
              </w:rPr>
            </w:pPr>
            <w:r w:rsidRPr="00D92C6B">
              <w:rPr>
                <w:rFonts w:ascii="Angsana New" w:hAnsi="Angsana New"/>
                <w:sz w:val="28"/>
                <w:szCs w:val="28"/>
                <w:lang w:val="en-US"/>
              </w:rPr>
              <w:t>Hedges of a Net Investment in a Foreign Operation</w:t>
            </w:r>
          </w:p>
        </w:tc>
      </w:tr>
      <w:tr w:rsidR="00133505" w:rsidRPr="00D92C6B" w:rsidTr="00F74B8E">
        <w:tc>
          <w:tcPr>
            <w:tcW w:w="4194" w:type="dxa"/>
            <w:hideMark/>
          </w:tcPr>
          <w:p w:rsidR="00133505" w:rsidRPr="00D92C6B" w:rsidRDefault="00133505" w:rsidP="00CC1BDA">
            <w:pPr>
              <w:ind w:left="6" w:right="-138"/>
              <w:rPr>
                <w:rFonts w:ascii="Angsana New" w:hAnsi="Angsana New"/>
                <w:sz w:val="28"/>
                <w:szCs w:val="28"/>
                <w:cs/>
                <w:lang w:val="th-TH"/>
              </w:rPr>
            </w:pPr>
            <w:r w:rsidRPr="00D92C6B">
              <w:rPr>
                <w:rFonts w:ascii="Angsana New" w:hAnsi="Angsana New"/>
                <w:color w:val="000000"/>
                <w:sz w:val="28"/>
                <w:szCs w:val="28"/>
                <w:lang w:val="en-US"/>
              </w:rPr>
              <w:t>TFRIC 19</w:t>
            </w:r>
          </w:p>
        </w:tc>
        <w:tc>
          <w:tcPr>
            <w:tcW w:w="4820" w:type="dxa"/>
            <w:hideMark/>
          </w:tcPr>
          <w:p w:rsidR="00133505" w:rsidRPr="00D92C6B" w:rsidRDefault="00133505" w:rsidP="00F74B8E">
            <w:pPr>
              <w:tabs>
                <w:tab w:val="left" w:pos="960"/>
              </w:tabs>
              <w:ind w:right="-18"/>
              <w:jc w:val="thaiDistribute"/>
              <w:rPr>
                <w:rFonts w:ascii="Angsana New" w:hAnsi="Angsana New"/>
                <w:sz w:val="28"/>
                <w:szCs w:val="28"/>
                <w:cs/>
                <w:lang w:val="th-TH"/>
              </w:rPr>
            </w:pPr>
            <w:r w:rsidRPr="00D92C6B">
              <w:rPr>
                <w:rFonts w:ascii="Angsana New" w:hAnsi="Angsana New"/>
                <w:sz w:val="28"/>
                <w:szCs w:val="28"/>
                <w:lang w:val="en-US"/>
              </w:rPr>
              <w:t>Extinguishing Financial Liabilities with Equity Instruments</w:t>
            </w:r>
          </w:p>
        </w:tc>
      </w:tr>
    </w:tbl>
    <w:p w:rsidR="00133505" w:rsidRDefault="00D92C6B" w:rsidP="00CC1BDA">
      <w:pPr>
        <w:spacing w:before="120" w:after="120"/>
        <w:ind w:left="540" w:right="-17"/>
        <w:jc w:val="thaiDistribute"/>
        <w:rPr>
          <w:rFonts w:ascii="Angsana New" w:hAnsi="Angsana New"/>
          <w:sz w:val="28"/>
          <w:szCs w:val="28"/>
        </w:rPr>
      </w:pPr>
      <w:r w:rsidRPr="00D92C6B">
        <w:rPr>
          <w:rFonts w:ascii="Angsana New" w:hAnsi="Angsana New"/>
          <w:sz w:val="28"/>
          <w:szCs w:val="28"/>
        </w:rPr>
        <w:t>These TFRS related to financial instruments make stipulations relating to the classification of financial instruments and their measurement at fair value or amortised cost taking into account the type of financial 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w:t>
      </w:r>
    </w:p>
    <w:p w:rsidR="009F33D2" w:rsidRDefault="00CB645C" w:rsidP="00CC1BDA">
      <w:pPr>
        <w:spacing w:before="120" w:after="120"/>
        <w:ind w:left="540" w:right="-17"/>
        <w:jc w:val="thaiDistribute"/>
        <w:rPr>
          <w:rFonts w:ascii="Angsana New" w:hAnsi="Angsana New"/>
          <w:sz w:val="28"/>
          <w:szCs w:val="28"/>
        </w:rPr>
      </w:pPr>
      <w:r w:rsidRPr="00CB645C">
        <w:rPr>
          <w:rFonts w:ascii="Angsana New" w:hAnsi="Angsana New"/>
          <w:sz w:val="28"/>
          <w:szCs w:val="28"/>
        </w:rPr>
        <w:t>These TFRS do not have any material impact on the Group’s financial statements.</w:t>
      </w:r>
    </w:p>
    <w:p w:rsidR="00133505" w:rsidRPr="000D5071" w:rsidRDefault="00133505" w:rsidP="00CC1BDA">
      <w:pPr>
        <w:spacing w:after="120"/>
        <w:ind w:left="540" w:right="-17"/>
        <w:jc w:val="thaiDistribute"/>
        <w:rPr>
          <w:rFonts w:ascii="Angsana New" w:hAnsi="Angsana New"/>
          <w:b/>
          <w:bCs/>
          <w:sz w:val="28"/>
          <w:szCs w:val="28"/>
          <w:lang w:val="en-US"/>
        </w:rPr>
      </w:pPr>
      <w:r w:rsidRPr="000D5071">
        <w:rPr>
          <w:rFonts w:ascii="Angsana New" w:hAnsi="Angsana New"/>
          <w:b/>
          <w:bCs/>
          <w:sz w:val="28"/>
          <w:szCs w:val="28"/>
          <w:lang w:val="en-US"/>
        </w:rPr>
        <w:lastRenderedPageBreak/>
        <w:t>TFRS 16 Leases</w:t>
      </w:r>
    </w:p>
    <w:p w:rsidR="00133505" w:rsidRPr="000D5071" w:rsidRDefault="00133505" w:rsidP="00CC1BDA">
      <w:pPr>
        <w:spacing w:before="120" w:after="120"/>
        <w:ind w:left="540" w:right="-17"/>
        <w:jc w:val="thaiDistribute"/>
        <w:rPr>
          <w:rFonts w:ascii="Angsana New" w:hAnsi="Angsana New"/>
          <w:sz w:val="28"/>
          <w:szCs w:val="28"/>
        </w:rPr>
      </w:pPr>
      <w:r w:rsidRPr="000D5071">
        <w:rPr>
          <w:rFonts w:ascii="Angsana New" w:hAnsi="Angsana New"/>
          <w:sz w:val="28"/>
          <w:szCs w:val="28"/>
        </w:rPr>
        <w:t xml:space="preserve">TFRS 16 supersedes TAS 17 Leases together with related </w:t>
      </w:r>
      <w:r w:rsidR="00BD6E6F">
        <w:rPr>
          <w:rFonts w:ascii="Angsana New" w:hAnsi="Angsana New"/>
          <w:sz w:val="28"/>
          <w:szCs w:val="28"/>
        </w:rPr>
        <w:t>i</w:t>
      </w:r>
      <w:r w:rsidRPr="000D5071">
        <w:rPr>
          <w:rFonts w:ascii="Angsana New" w:hAnsi="Angsana New"/>
          <w:sz w:val="28"/>
          <w:szCs w:val="28"/>
        </w:rPr>
        <w:t>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rsidR="00133505" w:rsidRPr="000D5071" w:rsidRDefault="00CB645C" w:rsidP="00CC1BDA">
      <w:pPr>
        <w:spacing w:before="120" w:after="120"/>
        <w:ind w:left="540" w:right="-17"/>
        <w:jc w:val="thaiDistribute"/>
        <w:rPr>
          <w:rFonts w:ascii="Angsana New" w:hAnsi="Angsana New"/>
          <w:sz w:val="28"/>
          <w:szCs w:val="28"/>
        </w:rPr>
      </w:pPr>
      <w:r w:rsidRPr="00CB645C">
        <w:rPr>
          <w:rFonts w:ascii="Angsana New" w:hAnsi="Angsana New"/>
          <w:sz w:val="28"/>
          <w:szCs w:val="28"/>
        </w:rPr>
        <w:t>Accounting by lessors under TFRS 16 is substantially unchanged. Lessors will continue to classify leases as either operating or finance leases using similar principles to those used under TAS 17.</w:t>
      </w:r>
    </w:p>
    <w:p w:rsidR="00133505" w:rsidRDefault="00CB645C" w:rsidP="00CC1BDA">
      <w:pPr>
        <w:pStyle w:val="BodyText2"/>
        <w:spacing w:line="360" w:lineRule="exact"/>
        <w:ind w:left="540"/>
        <w:jc w:val="thaiDistribute"/>
        <w:rPr>
          <w:rFonts w:ascii="Angsana New" w:hAnsi="Angsana New"/>
          <w:spacing w:val="-3"/>
          <w:sz w:val="28"/>
        </w:rPr>
      </w:pPr>
      <w:r w:rsidRPr="00CB645C">
        <w:rPr>
          <w:rFonts w:ascii="Angsana New" w:hAnsi="Angsana New"/>
          <w:spacing w:val="-3"/>
          <w:sz w:val="28"/>
        </w:rPr>
        <w:t xml:space="preserve">The Group adopted this financial reporting standard using the modified retrospective method of initial adoption of which the cumulative effect </w:t>
      </w:r>
      <w:r w:rsidR="00F51C0E">
        <w:rPr>
          <w:rFonts w:ascii="Angsana New" w:hAnsi="Angsana New"/>
          <w:spacing w:val="-3"/>
          <w:sz w:val="28"/>
        </w:rPr>
        <w:t>was</w:t>
      </w:r>
      <w:r w:rsidRPr="00CB645C">
        <w:rPr>
          <w:rFonts w:ascii="Angsana New" w:hAnsi="Angsana New"/>
          <w:spacing w:val="-3"/>
          <w:sz w:val="28"/>
        </w:rPr>
        <w:t xml:space="preserve"> recognised as an adjustment to the retained earnings as at 1 January 2020, and the comparative information was not restated.</w:t>
      </w:r>
    </w:p>
    <w:p w:rsidR="00CC6C2D" w:rsidRDefault="00CB645C" w:rsidP="00CC1BDA">
      <w:pPr>
        <w:pStyle w:val="BodyText2"/>
        <w:spacing w:line="360" w:lineRule="exact"/>
        <w:ind w:left="540"/>
        <w:jc w:val="thaiDistribute"/>
        <w:rPr>
          <w:rFonts w:ascii="Angsana New" w:hAnsi="Angsana New"/>
          <w:sz w:val="28"/>
        </w:rPr>
      </w:pPr>
      <w:r w:rsidRPr="00CB645C">
        <w:rPr>
          <w:rFonts w:ascii="Angsana New" w:hAnsi="Angsana New"/>
          <w:sz w:val="28"/>
        </w:rPr>
        <w:t xml:space="preserve">The impacts on the beginning balance of retained earnings of 2020 from changes in accounting policies due to the adoption of TFRS 16 </w:t>
      </w:r>
      <w:r w:rsidR="00BD6E6F">
        <w:rPr>
          <w:rFonts w:ascii="Angsana New" w:hAnsi="Angsana New"/>
          <w:sz w:val="28"/>
        </w:rPr>
        <w:t>were</w:t>
      </w:r>
      <w:r w:rsidRPr="00CB645C">
        <w:rPr>
          <w:rFonts w:ascii="Angsana New" w:hAnsi="Angsana New"/>
          <w:sz w:val="28"/>
        </w:rPr>
        <w:t xml:space="preserve"> presented as follows:</w:t>
      </w:r>
    </w:p>
    <w:bookmarkStart w:id="14" w:name="_MON_1649688751"/>
    <w:bookmarkEnd w:id="14"/>
    <w:p w:rsidR="00821295" w:rsidRDefault="00106AFC" w:rsidP="002315D7">
      <w:pPr>
        <w:pStyle w:val="ListParagraph"/>
        <w:spacing w:before="60" w:line="240" w:lineRule="atLeast"/>
        <w:ind w:left="547" w:right="14"/>
        <w:jc w:val="thaiDistribute"/>
      </w:pPr>
      <w:r>
        <w:object w:dxaOrig="8858" w:dyaOrig="5411">
          <v:shape id="_x0000_i1026" type="#_x0000_t75" style="width:441.75pt;height:271.5pt" o:ole="">
            <v:imagedata r:id="rId11" o:title=""/>
          </v:shape>
          <o:OLEObject Type="Embed" ProgID="Excel.Sheet.8" ShapeID="_x0000_i1026" DrawAspect="Content" ObjectID="_1658228745" r:id="rId12"/>
        </w:object>
      </w:r>
    </w:p>
    <w:p w:rsidR="00A26610" w:rsidRDefault="00A26610" w:rsidP="002315D7">
      <w:pPr>
        <w:pStyle w:val="ListParagraph"/>
        <w:spacing w:after="120" w:line="240" w:lineRule="atLeast"/>
        <w:ind w:left="547" w:right="-14"/>
        <w:jc w:val="thaiDistribute"/>
        <w:rPr>
          <w:rFonts w:ascii="Angsana New" w:hAnsi="Angsana New"/>
          <w:sz w:val="28"/>
        </w:rPr>
      </w:pPr>
      <w:r w:rsidRPr="00A26610">
        <w:rPr>
          <w:rFonts w:ascii="Angsana New" w:hAnsi="Angsana New"/>
          <w:sz w:val="28"/>
        </w:rPr>
        <w:t>Upon initial applicati</w:t>
      </w:r>
      <w:r>
        <w:rPr>
          <w:rFonts w:ascii="Angsana New" w:hAnsi="Angsana New"/>
          <w:sz w:val="28"/>
        </w:rPr>
        <w:t>on of TFRS 16</w:t>
      </w:r>
      <w:r w:rsidR="002315D7">
        <w:rPr>
          <w:rFonts w:ascii="Angsana New" w:hAnsi="Angsana New"/>
          <w:sz w:val="28"/>
        </w:rPr>
        <w:t>,</w:t>
      </w:r>
      <w:r>
        <w:rPr>
          <w:rFonts w:ascii="Angsana New" w:hAnsi="Angsana New"/>
          <w:sz w:val="28"/>
        </w:rPr>
        <w:t xml:space="preserve"> the Group recogni</w:t>
      </w:r>
      <w:r w:rsidR="00821295">
        <w:rPr>
          <w:rFonts w:ascii="Angsana New" w:hAnsi="Angsana New"/>
          <w:sz w:val="28"/>
        </w:rPr>
        <w:t>s</w:t>
      </w:r>
      <w:r w:rsidRPr="00A26610">
        <w:rPr>
          <w:rFonts w:ascii="Angsana New" w:hAnsi="Angsana New"/>
          <w:sz w:val="28"/>
        </w:rPr>
        <w:t xml:space="preserve">ed lease liabilities previously classified as operating leases at the present value of the remaining lease payments, discounted using the Group’s incremental borrowing rate at </w:t>
      </w:r>
      <w:r w:rsidR="00821295">
        <w:rPr>
          <w:rFonts w:ascii="Angsana New" w:hAnsi="Angsana New"/>
          <w:sz w:val="28"/>
        </w:rPr>
        <w:br/>
      </w:r>
      <w:r w:rsidR="00CB645C">
        <w:rPr>
          <w:rFonts w:ascii="Angsana New" w:hAnsi="Angsana New"/>
          <w:sz w:val="28"/>
        </w:rPr>
        <w:t>1 January 2020.</w:t>
      </w:r>
    </w:p>
    <w:bookmarkStart w:id="15" w:name="_MON_1649624027"/>
    <w:bookmarkEnd w:id="15"/>
    <w:p w:rsidR="00384D08" w:rsidRPr="00A26610" w:rsidRDefault="00106AFC" w:rsidP="001F213B">
      <w:pPr>
        <w:pStyle w:val="ListParagraph"/>
        <w:spacing w:before="60" w:after="120" w:line="240" w:lineRule="atLeast"/>
        <w:ind w:left="561" w:right="-11"/>
        <w:jc w:val="thaiDistribute"/>
        <w:rPr>
          <w:rFonts w:ascii="Angsana New" w:hAnsi="Angsana New"/>
          <w:sz w:val="28"/>
        </w:rPr>
      </w:pPr>
      <w:r>
        <w:rPr>
          <w:b/>
          <w:bCs/>
          <w:cs/>
        </w:rPr>
        <w:object w:dxaOrig="8858" w:dyaOrig="5207">
          <v:shape id="_x0000_i1027" type="#_x0000_t75" style="width:441.75pt;height:259.5pt" o:ole="">
            <v:imagedata r:id="rId13" o:title=""/>
          </v:shape>
          <o:OLEObject Type="Embed" ProgID="Excel.Sheet.8" ShapeID="_x0000_i1027" DrawAspect="Content" ObjectID="_1658228746" r:id="rId14"/>
        </w:object>
      </w:r>
      <w:r w:rsidR="00A26610" w:rsidRPr="00A26610">
        <w:rPr>
          <w:rFonts w:ascii="Angsana New" w:hAnsi="Angsana New"/>
          <w:sz w:val="28"/>
        </w:rPr>
        <w:t xml:space="preserve">The adjustments of right-of-use assets due to TFRS </w:t>
      </w:r>
      <w:r w:rsidR="00A26610" w:rsidRPr="00A26610">
        <w:rPr>
          <w:rFonts w:ascii="Angsana New" w:hAnsi="Angsana New"/>
          <w:sz w:val="28"/>
          <w:cs/>
        </w:rPr>
        <w:t xml:space="preserve">16 </w:t>
      </w:r>
      <w:r w:rsidR="00A26610" w:rsidRPr="00A26610">
        <w:rPr>
          <w:rFonts w:ascii="Angsana New" w:hAnsi="Angsana New"/>
          <w:sz w:val="28"/>
        </w:rPr>
        <w:t xml:space="preserve">adoption as at </w:t>
      </w:r>
      <w:r w:rsidR="00A26610" w:rsidRPr="00A26610">
        <w:rPr>
          <w:rFonts w:ascii="Angsana New" w:hAnsi="Angsana New"/>
          <w:sz w:val="28"/>
          <w:cs/>
        </w:rPr>
        <w:t xml:space="preserve">1 </w:t>
      </w:r>
      <w:r w:rsidR="00A26610" w:rsidRPr="00A26610">
        <w:rPr>
          <w:rFonts w:ascii="Angsana New" w:hAnsi="Angsana New"/>
          <w:sz w:val="28"/>
        </w:rPr>
        <w:t xml:space="preserve">January </w:t>
      </w:r>
      <w:r w:rsidR="00A26610" w:rsidRPr="00A26610">
        <w:rPr>
          <w:rFonts w:ascii="Angsana New" w:hAnsi="Angsana New"/>
          <w:sz w:val="28"/>
          <w:cs/>
        </w:rPr>
        <w:t xml:space="preserve">2020 </w:t>
      </w:r>
      <w:r w:rsidR="00BD6E6F">
        <w:rPr>
          <w:rFonts w:ascii="Angsana New" w:hAnsi="Angsana New"/>
          <w:sz w:val="28"/>
        </w:rPr>
        <w:t>were</w:t>
      </w:r>
      <w:r w:rsidR="00A26610" w:rsidRPr="00A26610">
        <w:rPr>
          <w:rFonts w:ascii="Angsana New" w:hAnsi="Angsana New"/>
          <w:sz w:val="28"/>
        </w:rPr>
        <w:t xml:space="preserve"> summari</w:t>
      </w:r>
      <w:r w:rsidR="000A0EF2">
        <w:rPr>
          <w:rFonts w:ascii="Angsana New" w:hAnsi="Angsana New"/>
          <w:sz w:val="28"/>
        </w:rPr>
        <w:t>s</w:t>
      </w:r>
      <w:r w:rsidR="00A26610" w:rsidRPr="00A26610">
        <w:rPr>
          <w:rFonts w:ascii="Angsana New" w:hAnsi="Angsana New"/>
          <w:sz w:val="28"/>
        </w:rPr>
        <w:t xml:space="preserve">ed </w:t>
      </w:r>
      <w:r w:rsidR="000A0EF2">
        <w:rPr>
          <w:rFonts w:ascii="Angsana New" w:hAnsi="Angsana New"/>
          <w:sz w:val="28"/>
        </w:rPr>
        <w:t>below</w:t>
      </w:r>
      <w:r w:rsidR="00BD6E6F">
        <w:rPr>
          <w:rFonts w:ascii="Angsana New" w:hAnsi="Angsana New"/>
          <w:sz w:val="28"/>
        </w:rPr>
        <w:t>s</w:t>
      </w:r>
      <w:r w:rsidR="00AA7948">
        <w:rPr>
          <w:rFonts w:ascii="Angsana New" w:hAnsi="Angsana New"/>
          <w:sz w:val="28"/>
        </w:rPr>
        <w:t>:</w:t>
      </w:r>
    </w:p>
    <w:bookmarkStart w:id="16" w:name="_MON_1649625375"/>
    <w:bookmarkEnd w:id="16"/>
    <w:p w:rsidR="000A0EF2" w:rsidRDefault="00106AFC" w:rsidP="000A0EF2">
      <w:pPr>
        <w:pStyle w:val="ListParagraph"/>
        <w:spacing w:line="240" w:lineRule="atLeast"/>
        <w:ind w:left="561" w:right="-11"/>
        <w:jc w:val="thaiDistribute"/>
        <w:rPr>
          <w:rFonts w:ascii="Angsana New" w:hAnsi="Angsana New"/>
          <w:b/>
          <w:bCs/>
          <w:sz w:val="28"/>
          <w:lang w:val="en-US"/>
        </w:rPr>
      </w:pPr>
      <w:r>
        <w:rPr>
          <w:b/>
          <w:bCs/>
          <w:cs/>
        </w:rPr>
        <w:object w:dxaOrig="8844" w:dyaOrig="1874">
          <v:shape id="_x0000_i1028" type="#_x0000_t75" style="width:441pt;height:94.5pt" o:ole="">
            <v:imagedata r:id="rId15" o:title=""/>
          </v:shape>
          <o:OLEObject Type="Embed" ProgID="Excel.Sheet.8" ShapeID="_x0000_i1028" DrawAspect="Content" ObjectID="_1658228747" r:id="rId16"/>
        </w:object>
      </w:r>
      <w:r w:rsidR="000A0EF2" w:rsidRPr="000A0EF2">
        <w:rPr>
          <w:rFonts w:ascii="Angsana New" w:hAnsi="Angsana New"/>
          <w:b/>
          <w:bCs/>
          <w:sz w:val="28"/>
          <w:lang w:val="en-US"/>
        </w:rPr>
        <w:t>Accounting Treatment Guidance on “Temporary relief measures on accounting alternatives in response to the impact of the COVID-19 situation”</w:t>
      </w:r>
    </w:p>
    <w:p w:rsidR="000A0EF2" w:rsidRPr="000A0EF2" w:rsidRDefault="000A0EF2" w:rsidP="000A0EF2">
      <w:pPr>
        <w:pStyle w:val="ListParagraph"/>
        <w:spacing w:line="240" w:lineRule="atLeast"/>
        <w:ind w:left="561" w:right="-11"/>
        <w:jc w:val="thaiDistribute"/>
        <w:rPr>
          <w:rFonts w:ascii="Angsana New" w:hAnsi="Angsana New"/>
          <w:sz w:val="28"/>
          <w:lang w:val="en-US"/>
        </w:rPr>
      </w:pPr>
      <w:r w:rsidRPr="000A0EF2">
        <w:rPr>
          <w:rFonts w:ascii="Angsana New" w:hAnsi="Angsana New"/>
          <w:sz w:val="28"/>
          <w:lang w:val="en-US"/>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0A0EF2" w:rsidRPr="000A0EF2" w:rsidRDefault="000A0EF2" w:rsidP="002315D7">
      <w:pPr>
        <w:pStyle w:val="ListParagraph"/>
        <w:spacing w:before="120" w:line="240" w:lineRule="atLeast"/>
        <w:ind w:left="562" w:right="-14"/>
        <w:jc w:val="thaiDistribute"/>
        <w:rPr>
          <w:rFonts w:ascii="Angsana New" w:hAnsi="Angsana New"/>
          <w:sz w:val="28"/>
          <w:lang w:val="en-US"/>
        </w:rPr>
      </w:pPr>
      <w:r w:rsidRPr="000A0EF2">
        <w:rPr>
          <w:rFonts w:ascii="Angsana New" w:hAnsi="Angsana New"/>
          <w:sz w:val="28"/>
          <w:lang w:val="en-US"/>
        </w:rPr>
        <w:t xml:space="preserve">On 22 April 2020, the Accounting Treatment Guidance was announced in the Royal Gazette and it is effective for the financial statements prepared for reporting periods ending between 1 January 2020 and 31 December 2020. </w:t>
      </w:r>
    </w:p>
    <w:p w:rsidR="000A0EF2" w:rsidRPr="000A0EF2" w:rsidRDefault="000A0EF2" w:rsidP="002315D7">
      <w:pPr>
        <w:pStyle w:val="ListParagraph"/>
        <w:spacing w:before="120" w:line="240" w:lineRule="atLeast"/>
        <w:ind w:left="562" w:right="-14"/>
        <w:jc w:val="thaiDistribute"/>
        <w:rPr>
          <w:rFonts w:ascii="Angsana New" w:hAnsi="Angsana New"/>
          <w:sz w:val="28"/>
          <w:lang w:val="en-US"/>
        </w:rPr>
      </w:pPr>
      <w:r w:rsidRPr="000A0EF2">
        <w:rPr>
          <w:rFonts w:ascii="Angsana New" w:hAnsi="Angsana New"/>
          <w:sz w:val="28"/>
          <w:lang w:val="en-US"/>
        </w:rPr>
        <w:t>The Group has elected to apply the following temporary relief measures on accounting alternatives:</w:t>
      </w:r>
    </w:p>
    <w:p w:rsidR="000A0EF2" w:rsidRDefault="000A0EF2" w:rsidP="00D11DDB">
      <w:pPr>
        <w:pStyle w:val="ListParagraph"/>
        <w:spacing w:line="240" w:lineRule="atLeast"/>
        <w:ind w:right="-11" w:hanging="159"/>
        <w:jc w:val="thaiDistribute"/>
        <w:rPr>
          <w:rFonts w:ascii="Angsana New" w:hAnsi="Angsana New"/>
          <w:sz w:val="28"/>
          <w:lang w:val="en-US"/>
        </w:rPr>
      </w:pPr>
      <w:r w:rsidRPr="000A0EF2">
        <w:rPr>
          <w:rFonts w:ascii="Angsana New" w:hAnsi="Angsana New"/>
          <w:b/>
          <w:bCs/>
          <w:sz w:val="28"/>
          <w:lang w:val="en-US"/>
        </w:rPr>
        <w:t>-</w:t>
      </w:r>
      <w:r w:rsidRPr="000A0EF2">
        <w:rPr>
          <w:rFonts w:ascii="Angsana New" w:hAnsi="Angsana New"/>
          <w:sz w:val="28"/>
          <w:lang w:val="en-US"/>
        </w:rPr>
        <w:tab/>
        <w:t>Not to consider the COVID-19 situation as an indication that an asset may be impaired in accordance with TAS 36, Impairment of Assets.</w:t>
      </w:r>
    </w:p>
    <w:p w:rsidR="002250D6" w:rsidRDefault="002250D6" w:rsidP="00D11DDB">
      <w:pPr>
        <w:pStyle w:val="ListParagraph"/>
        <w:spacing w:line="240" w:lineRule="atLeast"/>
        <w:ind w:right="-11" w:hanging="159"/>
        <w:jc w:val="thaiDistribute"/>
        <w:rPr>
          <w:rFonts w:ascii="Angsana New" w:hAnsi="Angsana New"/>
          <w:b/>
          <w:bCs/>
          <w:sz w:val="28"/>
          <w:lang w:val="en-US"/>
        </w:rPr>
      </w:pPr>
    </w:p>
    <w:p w:rsidR="002250D6" w:rsidRDefault="002250D6" w:rsidP="00D11DDB">
      <w:pPr>
        <w:pStyle w:val="ListParagraph"/>
        <w:spacing w:line="240" w:lineRule="atLeast"/>
        <w:ind w:right="-11" w:hanging="159"/>
        <w:jc w:val="thaiDistribute"/>
        <w:rPr>
          <w:rFonts w:ascii="Angsana New" w:hAnsi="Angsana New"/>
          <w:b/>
          <w:bCs/>
          <w:sz w:val="28"/>
          <w:lang w:val="en-US"/>
        </w:rPr>
      </w:pPr>
    </w:p>
    <w:p w:rsidR="002250D6" w:rsidRDefault="002250D6" w:rsidP="00D11DDB">
      <w:pPr>
        <w:pStyle w:val="ListParagraph"/>
        <w:spacing w:line="240" w:lineRule="atLeast"/>
        <w:ind w:right="-11" w:hanging="159"/>
        <w:jc w:val="thaiDistribute"/>
        <w:rPr>
          <w:rFonts w:ascii="Angsana New" w:hAnsi="Angsana New"/>
          <w:b/>
          <w:bCs/>
          <w:sz w:val="28"/>
          <w:lang w:val="en-US"/>
        </w:rPr>
      </w:pPr>
    </w:p>
    <w:p w:rsidR="002250D6" w:rsidRDefault="002250D6" w:rsidP="00D11DDB">
      <w:pPr>
        <w:pStyle w:val="ListParagraph"/>
        <w:spacing w:line="240" w:lineRule="atLeast"/>
        <w:ind w:right="-11" w:hanging="159"/>
        <w:jc w:val="thaiDistribute"/>
        <w:rPr>
          <w:rFonts w:ascii="Angsana New" w:hAnsi="Angsana New"/>
          <w:b/>
          <w:bCs/>
          <w:sz w:val="28"/>
          <w:lang w:val="en-US"/>
        </w:rPr>
      </w:pPr>
    </w:p>
    <w:p w:rsidR="00821295" w:rsidRPr="00AD20A4" w:rsidRDefault="00821295" w:rsidP="000A0EF2">
      <w:pPr>
        <w:numPr>
          <w:ilvl w:val="0"/>
          <w:numId w:val="2"/>
        </w:numPr>
        <w:tabs>
          <w:tab w:val="clear" w:pos="570"/>
        </w:tabs>
        <w:spacing w:before="120" w:line="240" w:lineRule="auto"/>
        <w:ind w:left="533" w:hanging="403"/>
        <w:jc w:val="thaiDistribute"/>
        <w:rPr>
          <w:rFonts w:ascii="Angsana New" w:hAnsi="Angsana New"/>
          <w:b/>
          <w:bCs/>
          <w:sz w:val="28"/>
          <w:szCs w:val="28"/>
          <w:lang w:val="en-US"/>
        </w:rPr>
      </w:pPr>
      <w:r>
        <w:rPr>
          <w:rFonts w:ascii="Angsana New" w:hAnsi="Angsana New"/>
          <w:b/>
          <w:bCs/>
          <w:sz w:val="28"/>
          <w:szCs w:val="28"/>
        </w:rPr>
        <w:lastRenderedPageBreak/>
        <w:t>SUMMARY OF SIGNIFICANT ACCOUNTING POLICIES</w:t>
      </w:r>
    </w:p>
    <w:p w:rsidR="00CA2108" w:rsidRDefault="00CA2108" w:rsidP="00081D20">
      <w:pPr>
        <w:pStyle w:val="ListParagraph"/>
        <w:spacing w:before="60" w:after="120" w:line="240" w:lineRule="atLeast"/>
        <w:ind w:left="540" w:right="-11"/>
        <w:jc w:val="thaiDistribute"/>
        <w:rPr>
          <w:rFonts w:ascii="Angsana New" w:hAnsi="Angsana New"/>
          <w:sz w:val="28"/>
        </w:rPr>
      </w:pPr>
      <w:r w:rsidRPr="00AD20A4">
        <w:rPr>
          <w:rFonts w:ascii="Angsana New" w:hAnsi="Angsana New"/>
          <w:sz w:val="28"/>
        </w:rPr>
        <w:t>The interim financial statements are prepared using the same accounting policies and methods of computation as were used for the financial</w:t>
      </w:r>
      <w:r>
        <w:rPr>
          <w:rFonts w:ascii="Angsana New" w:hAnsi="Angsana New"/>
          <w:sz w:val="28"/>
        </w:rPr>
        <w:t xml:space="preserve"> statements for the year ended </w:t>
      </w:r>
      <w:r w:rsidRPr="00AD20A4">
        <w:rPr>
          <w:rFonts w:ascii="Angsana New" w:hAnsi="Angsana New"/>
          <w:sz w:val="28"/>
        </w:rPr>
        <w:t>31 December 201</w:t>
      </w:r>
      <w:r>
        <w:rPr>
          <w:rFonts w:ascii="Angsana New" w:hAnsi="Angsana New"/>
          <w:sz w:val="28"/>
        </w:rPr>
        <w:t>9</w:t>
      </w:r>
      <w:r w:rsidRPr="00AD20A4">
        <w:rPr>
          <w:rFonts w:ascii="Angsana New" w:hAnsi="Angsana New"/>
          <w:sz w:val="28"/>
        </w:rPr>
        <w:t xml:space="preserve">, </w:t>
      </w:r>
      <w:r w:rsidRPr="00CC1BDA">
        <w:rPr>
          <w:rFonts w:ascii="Angsana New" w:hAnsi="Angsana New"/>
          <w:sz w:val="28"/>
        </w:rPr>
        <w:t>except for the change in the accounting policies due to the adoption of TFRS 16, Leases, as follow:</w:t>
      </w:r>
    </w:p>
    <w:p w:rsidR="00821295" w:rsidRPr="00CA2108" w:rsidRDefault="00821295" w:rsidP="00821295">
      <w:pPr>
        <w:pStyle w:val="ListParagraph"/>
        <w:spacing w:before="60" w:after="120" w:line="240" w:lineRule="atLeast"/>
        <w:ind w:left="540" w:right="-11"/>
        <w:jc w:val="thaiDistribute"/>
        <w:rPr>
          <w:rFonts w:ascii="Angsana New" w:hAnsi="Angsana New"/>
          <w:b/>
          <w:bCs/>
          <w:sz w:val="28"/>
        </w:rPr>
      </w:pPr>
      <w:r w:rsidRPr="00CA2108">
        <w:rPr>
          <w:rFonts w:ascii="Angsana New" w:hAnsi="Angsana New"/>
          <w:b/>
          <w:bCs/>
          <w:sz w:val="28"/>
        </w:rPr>
        <w:t>Leases</w:t>
      </w:r>
    </w:p>
    <w:p w:rsidR="00821295" w:rsidRDefault="00821295" w:rsidP="00821295">
      <w:pPr>
        <w:pStyle w:val="ListParagraph"/>
        <w:spacing w:before="60" w:after="120" w:line="240" w:lineRule="atLeast"/>
        <w:ind w:left="540" w:right="-11"/>
        <w:jc w:val="thaiDistribute"/>
        <w:rPr>
          <w:rFonts w:ascii="Angsana New" w:hAnsi="Angsana New"/>
          <w:sz w:val="28"/>
        </w:rPr>
      </w:pPr>
      <w:r w:rsidRPr="00CC1BDA">
        <w:rPr>
          <w:rFonts w:ascii="Angsana New" w:hAnsi="Angsana New"/>
          <w:sz w:val="28"/>
        </w:rPr>
        <w:t>Right-of-use assets</w:t>
      </w:r>
    </w:p>
    <w:p w:rsidR="00081D20" w:rsidRPr="00081D20" w:rsidRDefault="00081D20" w:rsidP="00081D20">
      <w:pPr>
        <w:pStyle w:val="ListParagraph"/>
        <w:spacing w:before="60" w:after="120" w:line="240" w:lineRule="atLeast"/>
        <w:ind w:left="540" w:right="-11"/>
        <w:jc w:val="thaiDistribute"/>
        <w:rPr>
          <w:rFonts w:ascii="Angsana New" w:hAnsi="Angsana New"/>
          <w:sz w:val="28"/>
        </w:rPr>
      </w:pPr>
      <w:r w:rsidRPr="00081D20">
        <w:rPr>
          <w:rFonts w:ascii="Angsana New" w:hAnsi="Angsana New"/>
          <w:sz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081D20" w:rsidRPr="00CC1BDA" w:rsidRDefault="00081D20" w:rsidP="00081D20">
      <w:pPr>
        <w:pStyle w:val="ListParagraph"/>
        <w:spacing w:before="60" w:after="120" w:line="240" w:lineRule="atLeast"/>
        <w:ind w:left="540" w:right="-11"/>
        <w:jc w:val="thaiDistribute"/>
        <w:rPr>
          <w:rFonts w:ascii="Angsana New" w:hAnsi="Angsana New"/>
          <w:sz w:val="28"/>
        </w:rPr>
      </w:pPr>
      <w:r w:rsidRPr="00081D20">
        <w:rPr>
          <w:rFonts w:ascii="Angsana New" w:hAnsi="Angsana New"/>
          <w:sz w:val="28"/>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821295" w:rsidRPr="00CC1BDA" w:rsidRDefault="00821295" w:rsidP="00821295">
      <w:pPr>
        <w:pStyle w:val="ListParagraph"/>
        <w:spacing w:before="60" w:after="120" w:line="240" w:lineRule="atLeast"/>
        <w:ind w:left="561" w:right="-11"/>
        <w:jc w:val="thaiDistribute"/>
        <w:rPr>
          <w:rFonts w:ascii="Angsana New" w:hAnsi="Angsana New"/>
          <w:sz w:val="28"/>
        </w:rPr>
      </w:pPr>
      <w:r w:rsidRPr="00CC1BDA">
        <w:rPr>
          <w:rFonts w:ascii="Angsana New" w:hAnsi="Angsana New"/>
          <w:sz w:val="28"/>
        </w:rPr>
        <w:t>Lease liabilities</w:t>
      </w:r>
    </w:p>
    <w:p w:rsidR="00821295" w:rsidRPr="00CC1BDA" w:rsidRDefault="00821295" w:rsidP="00821295">
      <w:pPr>
        <w:pStyle w:val="ListParagraph"/>
        <w:spacing w:before="60" w:after="120" w:line="240" w:lineRule="atLeast"/>
        <w:ind w:left="561" w:right="-11"/>
        <w:jc w:val="thaiDistribute"/>
        <w:rPr>
          <w:rFonts w:ascii="Angsana New" w:hAnsi="Angsana New"/>
          <w:sz w:val="28"/>
        </w:rPr>
      </w:pPr>
      <w:r w:rsidRPr="00CC1BDA">
        <w:rPr>
          <w:rFonts w:ascii="Angsana New" w:hAnsi="Angsana New"/>
          <w:sz w:val="28"/>
        </w:rPr>
        <w:t xml:space="preserve">At the commencement date </w:t>
      </w:r>
      <w:r w:rsidR="00081D20">
        <w:rPr>
          <w:rFonts w:ascii="Angsana New" w:hAnsi="Angsana New"/>
          <w:sz w:val="28"/>
        </w:rPr>
        <w:t>of the lease, the Group recognis</w:t>
      </w:r>
      <w:r w:rsidRPr="00CC1BDA">
        <w:rPr>
          <w:rFonts w:ascii="Angsana New" w:hAnsi="Angsana New"/>
          <w:sz w:val="28"/>
        </w:rPr>
        <w:t>es lease liabilities measured at the present value of the lease payments to be made over the lease term, discounted by the interest rate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821295" w:rsidRPr="00CC1BDA" w:rsidRDefault="00821295" w:rsidP="00821295">
      <w:pPr>
        <w:pStyle w:val="ListParagraph"/>
        <w:spacing w:before="60" w:after="120" w:line="240" w:lineRule="atLeast"/>
        <w:ind w:left="561" w:right="-11"/>
        <w:jc w:val="thaiDistribute"/>
        <w:rPr>
          <w:rFonts w:ascii="Angsana New" w:hAnsi="Angsana New"/>
          <w:sz w:val="28"/>
        </w:rPr>
      </w:pPr>
      <w:r w:rsidRPr="00CC1BDA">
        <w:rPr>
          <w:rFonts w:ascii="Angsana New" w:hAnsi="Angsana New"/>
          <w:sz w:val="28"/>
        </w:rPr>
        <w:t>Short-term leases and Leases of low-value assets</w:t>
      </w:r>
    </w:p>
    <w:p w:rsidR="00821295" w:rsidRDefault="00821295" w:rsidP="00821295">
      <w:pPr>
        <w:spacing w:after="60" w:line="240" w:lineRule="auto"/>
        <w:ind w:left="561" w:right="-6"/>
        <w:jc w:val="thaiDistribute"/>
        <w:rPr>
          <w:rFonts w:ascii="Angsana New" w:hAnsi="Angsana New"/>
          <w:b/>
          <w:bCs/>
          <w:sz w:val="28"/>
          <w:szCs w:val="28"/>
          <w:lang w:val="en-US"/>
        </w:rPr>
      </w:pPr>
      <w:r w:rsidRPr="00CC1BDA">
        <w:rPr>
          <w:rFonts w:ascii="Angsana New" w:hAnsi="Angsana New"/>
          <w:sz w:val="28"/>
        </w:rPr>
        <w:t xml:space="preserve">Payments under leases that, have a lease term of 12 months or less at the commencement date, or are leases of </w:t>
      </w:r>
      <w:r w:rsidR="00081D20">
        <w:rPr>
          <w:rFonts w:ascii="Angsana New" w:hAnsi="Angsana New"/>
          <w:sz w:val="28"/>
        </w:rPr>
        <w:br/>
      </w:r>
      <w:r w:rsidRPr="00CC1BDA">
        <w:rPr>
          <w:rFonts w:ascii="Angsana New" w:hAnsi="Angsana New"/>
          <w:sz w:val="28"/>
        </w:rPr>
        <w:t>low-value assets, are recognised as expenses on a straight-line basis over the lease term.</w:t>
      </w:r>
    </w:p>
    <w:p w:rsidR="00C17C93" w:rsidRPr="00A9124E" w:rsidRDefault="000F7272" w:rsidP="00AA7948">
      <w:pPr>
        <w:numPr>
          <w:ilvl w:val="0"/>
          <w:numId w:val="2"/>
        </w:numPr>
        <w:tabs>
          <w:tab w:val="clear" w:pos="570"/>
        </w:tabs>
        <w:spacing w:after="60" w:line="240" w:lineRule="auto"/>
        <w:ind w:left="561" w:right="-6" w:hanging="425"/>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1F213B">
      <w:pPr>
        <w:pStyle w:val="ListParagraph"/>
        <w:spacing w:before="60" w:after="60" w:line="240" w:lineRule="atLeast"/>
        <w:ind w:left="561"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Pr="002D312D" w:rsidRDefault="002D312D" w:rsidP="001F213B">
      <w:pPr>
        <w:pStyle w:val="ListParagraph"/>
        <w:spacing w:before="60" w:after="120" w:line="240" w:lineRule="atLeast"/>
        <w:ind w:left="561"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CA2108" w:rsidRDefault="00C56819" w:rsidP="00071C12">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BD6E6F">
        <w:rPr>
          <w:rFonts w:ascii="Angsana New" w:hAnsi="Angsana New"/>
          <w:sz w:val="28"/>
          <w:lang w:val="en-US"/>
        </w:rPr>
        <w:t>s</w:t>
      </w:r>
      <w:r w:rsidR="002D312D" w:rsidRPr="002D312D">
        <w:rPr>
          <w:rFonts w:ascii="Angsana New" w:hAnsi="Angsana New"/>
          <w:sz w:val="28"/>
          <w:lang w:val="en-US"/>
        </w:rPr>
        <w:t>, the Group had significant business transactions with related parties. Such transactions, which are summari</w:t>
      </w:r>
      <w:r w:rsidR="008310E1">
        <w:rPr>
          <w:rFonts w:ascii="Angsana New" w:hAnsi="Angsana New"/>
          <w:sz w:val="28"/>
          <w:lang w:val="en-US"/>
        </w:rPr>
        <w:t>z</w:t>
      </w:r>
      <w:r w:rsidR="002D312D" w:rsidRPr="002D312D">
        <w:rPr>
          <w:rFonts w:ascii="Angsana New" w:hAnsi="Angsana New"/>
          <w:sz w:val="28"/>
          <w:lang w:val="en-US"/>
        </w:rPr>
        <w:t>ed below, arose in the ordinary course of businesses and were concluded on commercial terms and agreed upon between the Group and those related parties.</w:t>
      </w:r>
      <w:bookmarkStart w:id="17" w:name="_MON_1422185966"/>
      <w:bookmarkEnd w:id="17"/>
    </w:p>
    <w:p w:rsidR="00071C12" w:rsidRPr="00071C12" w:rsidRDefault="00071C12" w:rsidP="00071C12">
      <w:pPr>
        <w:pStyle w:val="ListParagraph"/>
        <w:spacing w:before="120" w:after="120" w:line="240" w:lineRule="atLeast"/>
        <w:ind w:left="562" w:right="-11"/>
        <w:jc w:val="thaiDistribute"/>
        <w:rPr>
          <w:rFonts w:ascii="Angsana New" w:hAnsi="Angsana New"/>
          <w:sz w:val="28"/>
          <w:lang w:val="en-US"/>
        </w:rPr>
      </w:pPr>
    </w:p>
    <w:p w:rsidR="00C56463" w:rsidRDefault="0045344D" w:rsidP="001F213B">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sz w:val="28"/>
          <w:lang w:val="en-US"/>
        </w:rPr>
      </w:pPr>
      <w:r w:rsidRPr="00AD3AD2">
        <w:rPr>
          <w:rFonts w:ascii="Angsana New" w:hAnsi="Angsana New"/>
          <w:sz w:val="28"/>
          <w:lang w:val="en-US"/>
        </w:rPr>
        <w:lastRenderedPageBreak/>
        <w:t xml:space="preserve">The significant transactions with related parties for the </w:t>
      </w:r>
      <w:r w:rsidR="008B40FD">
        <w:rPr>
          <w:rFonts w:ascii="Angsana New" w:hAnsi="Angsana New"/>
          <w:sz w:val="28"/>
          <w:lang w:val="en-US"/>
        </w:rPr>
        <w:t>six</w:t>
      </w:r>
      <w:r w:rsidR="009134A1">
        <w:rPr>
          <w:rFonts w:ascii="Angsana New" w:hAnsi="Angsana New"/>
          <w:sz w:val="28"/>
          <w:lang w:val="en-US"/>
        </w:rPr>
        <w:t>-</w:t>
      </w:r>
      <w:r w:rsidRPr="00AD3AD2">
        <w:rPr>
          <w:rFonts w:ascii="Angsana New" w:hAnsi="Angsana New"/>
          <w:sz w:val="28"/>
          <w:lang w:val="en-US"/>
        </w:rPr>
        <w:t xml:space="preserve">month periods ended </w:t>
      </w:r>
      <w:r w:rsidR="008B40FD">
        <w:rPr>
          <w:rFonts w:ascii="Angsana New" w:hAnsi="Angsana New"/>
          <w:sz w:val="28"/>
          <w:lang w:val="en-US"/>
        </w:rPr>
        <w:t>30 June</w:t>
      </w:r>
      <w:r w:rsidR="004F4FEE">
        <w:rPr>
          <w:rFonts w:ascii="Angsana New" w:hAnsi="Angsana New"/>
          <w:sz w:val="28"/>
          <w:lang w:val="en-US"/>
        </w:rPr>
        <w:t xml:space="preserve"> </w:t>
      </w:r>
      <w:r w:rsidRPr="00AD3AD2">
        <w:rPr>
          <w:rFonts w:ascii="Angsana New" w:hAnsi="Angsana New"/>
          <w:sz w:val="28"/>
          <w:lang w:val="en-US"/>
        </w:rPr>
        <w:t>20</w:t>
      </w:r>
      <w:r w:rsidR="008310E1">
        <w:rPr>
          <w:rFonts w:ascii="Angsana New" w:hAnsi="Angsana New"/>
          <w:sz w:val="28"/>
          <w:lang w:val="en-US"/>
        </w:rPr>
        <w:t>20</w:t>
      </w:r>
      <w:r w:rsidR="00104272">
        <w:rPr>
          <w:rFonts w:ascii="Angsana New" w:hAnsi="Angsana New"/>
          <w:sz w:val="28"/>
          <w:lang w:val="en-US"/>
        </w:rPr>
        <w:t xml:space="preserve"> and 201</w:t>
      </w:r>
      <w:r w:rsidR="008310E1">
        <w:rPr>
          <w:rFonts w:ascii="Angsana New" w:hAnsi="Angsana New"/>
          <w:sz w:val="28"/>
          <w:lang w:val="en-US"/>
        </w:rPr>
        <w:t>9</w:t>
      </w:r>
      <w:r w:rsidRPr="00AD3AD2">
        <w:rPr>
          <w:rFonts w:ascii="Angsana New" w:hAnsi="Angsana New"/>
          <w:sz w:val="28"/>
          <w:lang w:val="en-US"/>
        </w:rPr>
        <w:t xml:space="preserve"> were as follows</w:t>
      </w:r>
      <w:bookmarkStart w:id="18" w:name="_MON_1524292944"/>
      <w:bookmarkStart w:id="19" w:name="_MON_1524292963"/>
      <w:bookmarkStart w:id="20" w:name="_MON_1524292977"/>
      <w:bookmarkStart w:id="21" w:name="_MON_1524292991"/>
      <w:bookmarkStart w:id="22" w:name="_MON_1524292995"/>
      <w:bookmarkStart w:id="23" w:name="_MON_1524030164"/>
      <w:bookmarkStart w:id="24" w:name="_MON_1467893150"/>
      <w:bookmarkStart w:id="25" w:name="_MON_1524030055"/>
      <w:bookmarkStart w:id="26" w:name="_MON_1524394639"/>
      <w:bookmarkStart w:id="27" w:name="_MON_1524394651"/>
      <w:bookmarkEnd w:id="18"/>
      <w:bookmarkEnd w:id="19"/>
      <w:bookmarkEnd w:id="20"/>
      <w:bookmarkEnd w:id="21"/>
      <w:bookmarkEnd w:id="22"/>
      <w:bookmarkEnd w:id="23"/>
      <w:bookmarkEnd w:id="24"/>
      <w:bookmarkEnd w:id="25"/>
      <w:bookmarkEnd w:id="26"/>
      <w:bookmarkEnd w:id="27"/>
      <w:r w:rsidR="009F0EE3">
        <w:rPr>
          <w:rFonts w:ascii="Angsana New" w:hAnsi="Angsana New"/>
          <w:sz w:val="28"/>
          <w:lang w:val="en-US"/>
        </w:rPr>
        <w:t>:</w:t>
      </w:r>
      <w:bookmarkStart w:id="28" w:name="_MON_1524292925"/>
      <w:bookmarkEnd w:id="28"/>
    </w:p>
    <w:bookmarkStart w:id="29" w:name="_MON_1649735694"/>
    <w:bookmarkEnd w:id="29"/>
    <w:p w:rsidR="001365C8" w:rsidRPr="00CA2108" w:rsidRDefault="00BB2F04" w:rsidP="00CA2108">
      <w:pPr>
        <w:pStyle w:val="ListParagraph"/>
        <w:tabs>
          <w:tab w:val="left" w:pos="3510"/>
          <w:tab w:val="left" w:pos="3960"/>
          <w:tab w:val="left" w:pos="5400"/>
          <w:tab w:val="left" w:pos="6660"/>
          <w:tab w:val="left" w:pos="6750"/>
          <w:tab w:val="left" w:pos="6840"/>
          <w:tab w:val="left" w:pos="8190"/>
        </w:tabs>
        <w:spacing w:before="120" w:line="240" w:lineRule="atLeast"/>
        <w:ind w:left="562" w:right="-14"/>
        <w:rPr>
          <w:rFonts w:ascii="Angsana New" w:hAnsi="Angsana New"/>
          <w:b/>
          <w:bCs/>
          <w:sz w:val="14"/>
          <w:szCs w:val="14"/>
          <w:lang w:val="en-US"/>
        </w:rPr>
      </w:pPr>
      <w:r>
        <w:rPr>
          <w:rFonts w:ascii="Angsana New" w:hAnsi="Angsana New"/>
          <w:sz w:val="28"/>
          <w:lang w:val="en-US"/>
        </w:rPr>
        <w:object w:dxaOrig="8824" w:dyaOrig="7326">
          <v:shape id="_x0000_i1029" type="#_x0000_t75" style="width:441.75pt;height:366.75pt" o:ole="">
            <v:imagedata r:id="rId17" o:title=""/>
          </v:shape>
          <o:OLEObject Type="Embed" ProgID="Excel.Sheet.8" ShapeID="_x0000_i1029" DrawAspect="Content" ObjectID="_1658228748" r:id="rId18"/>
        </w:object>
      </w:r>
      <w:bookmarkStart w:id="30" w:name="_MON_1626254048"/>
      <w:bookmarkStart w:id="31" w:name="_MON_1626254055"/>
      <w:bookmarkStart w:id="32" w:name="_MON_1626253358"/>
      <w:bookmarkStart w:id="33" w:name="_MON_1626253371"/>
      <w:bookmarkStart w:id="34" w:name="_MON_1626253401"/>
      <w:bookmarkStart w:id="35" w:name="_MON_1626253955"/>
      <w:bookmarkStart w:id="36" w:name="_MON_1626253987"/>
      <w:bookmarkStart w:id="37" w:name="_MON_1649854162"/>
      <w:bookmarkEnd w:id="30"/>
      <w:bookmarkEnd w:id="31"/>
      <w:bookmarkEnd w:id="32"/>
      <w:bookmarkEnd w:id="33"/>
      <w:bookmarkEnd w:id="34"/>
      <w:bookmarkEnd w:id="35"/>
      <w:bookmarkEnd w:id="36"/>
      <w:bookmarkEnd w:id="37"/>
    </w:p>
    <w:p w:rsidR="005021AC" w:rsidRPr="00E40EDC" w:rsidRDefault="005021AC" w:rsidP="00AA7948">
      <w:pPr>
        <w:pStyle w:val="ListParagraph"/>
        <w:tabs>
          <w:tab w:val="left" w:pos="3510"/>
          <w:tab w:val="left" w:pos="3960"/>
          <w:tab w:val="left" w:pos="5400"/>
          <w:tab w:val="left" w:pos="6660"/>
          <w:tab w:val="left" w:pos="6750"/>
          <w:tab w:val="left" w:pos="6840"/>
          <w:tab w:val="left" w:pos="8190"/>
        </w:tabs>
        <w:spacing w:line="240" w:lineRule="atLeast"/>
        <w:ind w:left="562" w:right="2"/>
        <w:rPr>
          <w:rFonts w:ascii="Angsana New" w:hAnsi="Angsana New"/>
          <w:b/>
          <w:bCs/>
          <w:sz w:val="28"/>
          <w:lang w:val="en-US"/>
        </w:rPr>
      </w:pPr>
      <w:r>
        <w:rPr>
          <w:rFonts w:ascii="Angsana New" w:hAnsi="Angsana New"/>
          <w:b/>
          <w:bCs/>
          <w:sz w:val="28"/>
          <w:lang w:val="en-US"/>
        </w:rPr>
        <w:t>Ke</w:t>
      </w:r>
      <w:r w:rsidRPr="00E40EDC">
        <w:rPr>
          <w:rFonts w:ascii="Angsana New" w:hAnsi="Angsana New"/>
          <w:b/>
          <w:bCs/>
          <w:sz w:val="28"/>
          <w:lang w:val="en-US"/>
        </w:rPr>
        <w:t>y management personnel compensation</w:t>
      </w:r>
    </w:p>
    <w:p w:rsidR="005021AC" w:rsidRDefault="005021AC" w:rsidP="00CF42E4">
      <w:pPr>
        <w:spacing w:before="120" w:after="120" w:line="240" w:lineRule="atLeast"/>
        <w:ind w:left="562" w:right="2"/>
        <w:jc w:val="thaiDistribute"/>
        <w:rPr>
          <w:rFonts w:ascii="Angsana New" w:hAnsi="Angsana New"/>
          <w:spacing w:val="-4"/>
          <w:sz w:val="28"/>
          <w:szCs w:val="28"/>
          <w:lang w:val="en-US"/>
        </w:rPr>
      </w:pPr>
      <w:r>
        <w:rPr>
          <w:rFonts w:ascii="Angsana New" w:hAnsi="Angsana New"/>
          <w:sz w:val="28"/>
          <w:szCs w:val="28"/>
        </w:rPr>
        <w:t>K</w:t>
      </w:r>
      <w:r w:rsidRPr="006B22BB">
        <w:rPr>
          <w:rFonts w:ascii="Angsana New" w:hAnsi="Angsana New"/>
          <w:sz w:val="28"/>
          <w:szCs w:val="28"/>
        </w:rPr>
        <w:t>ey management</w:t>
      </w:r>
      <w:r>
        <w:rPr>
          <w:rFonts w:ascii="Angsana New" w:hAnsi="Angsana New"/>
          <w:sz w:val="28"/>
          <w:szCs w:val="28"/>
        </w:rPr>
        <w:t xml:space="preserve"> </w:t>
      </w:r>
      <w:r w:rsidRPr="00E40EDC">
        <w:rPr>
          <w:rFonts w:ascii="Angsana New" w:hAnsi="Angsana New"/>
          <w:sz w:val="28"/>
          <w:szCs w:val="28"/>
        </w:rPr>
        <w:t>personnel c</w:t>
      </w:r>
      <w:r w:rsidRPr="007A4A42">
        <w:rPr>
          <w:rFonts w:ascii="Angsana New" w:hAnsi="Angsana New"/>
          <w:sz w:val="28"/>
          <w:szCs w:val="28"/>
        </w:rPr>
        <w:t>ompensation</w:t>
      </w:r>
      <w:r>
        <w:rPr>
          <w:rFonts w:ascii="Angsana New" w:hAnsi="Angsana New"/>
          <w:sz w:val="28"/>
          <w:szCs w:val="28"/>
        </w:rPr>
        <w:t xml:space="preserve"> </w:t>
      </w:r>
      <w:r w:rsidRPr="008948D6">
        <w:rPr>
          <w:rFonts w:ascii="Angsana New" w:hAnsi="Angsana New"/>
          <w:sz w:val="28"/>
          <w:szCs w:val="28"/>
        </w:rPr>
        <w:t>for the</w:t>
      </w:r>
      <w:r>
        <w:rPr>
          <w:rFonts w:ascii="Angsana New" w:hAnsi="Angsana New"/>
          <w:sz w:val="28"/>
          <w:szCs w:val="28"/>
        </w:rPr>
        <w:t xml:space="preserve"> </w:t>
      </w:r>
      <w:r w:rsidR="00C92F66">
        <w:rPr>
          <w:rFonts w:ascii="Angsana New" w:hAnsi="Angsana New"/>
          <w:sz w:val="28"/>
          <w:szCs w:val="28"/>
        </w:rPr>
        <w:t>six</w:t>
      </w:r>
      <w:r w:rsidRPr="008948D6">
        <w:rPr>
          <w:rFonts w:ascii="Angsana New" w:hAnsi="Angsana New"/>
          <w:sz w:val="28"/>
          <w:szCs w:val="28"/>
        </w:rPr>
        <w:t xml:space="preserve">-month periods ended </w:t>
      </w:r>
      <w:r w:rsidR="00566692">
        <w:rPr>
          <w:rFonts w:ascii="Angsana New" w:hAnsi="Angsana New"/>
          <w:spacing w:val="-4"/>
          <w:sz w:val="28"/>
          <w:szCs w:val="28"/>
        </w:rPr>
        <w:t>30 June</w:t>
      </w:r>
      <w:r w:rsidR="007E300F">
        <w:rPr>
          <w:rFonts w:ascii="Angsana New" w:hAnsi="Angsana New"/>
          <w:spacing w:val="-4"/>
          <w:sz w:val="28"/>
          <w:szCs w:val="28"/>
        </w:rPr>
        <w:t xml:space="preserve"> 2020</w:t>
      </w:r>
      <w:r w:rsidRPr="008B0239">
        <w:rPr>
          <w:rFonts w:ascii="Angsana New" w:hAnsi="Angsana New"/>
          <w:spacing w:val="-4"/>
          <w:sz w:val="28"/>
          <w:szCs w:val="28"/>
        </w:rPr>
        <w:t xml:space="preserve"> and 201</w:t>
      </w:r>
      <w:r w:rsidR="007E300F">
        <w:rPr>
          <w:rFonts w:ascii="Angsana New" w:hAnsi="Angsana New"/>
          <w:spacing w:val="-4"/>
          <w:sz w:val="28"/>
          <w:szCs w:val="28"/>
        </w:rPr>
        <w:t>9</w:t>
      </w:r>
      <w:r w:rsidRPr="008B0239">
        <w:rPr>
          <w:rFonts w:ascii="Angsana New" w:hAnsi="Angsana New"/>
          <w:spacing w:val="-4"/>
          <w:sz w:val="28"/>
          <w:szCs w:val="28"/>
        </w:rPr>
        <w:t xml:space="preserve"> consisted of:</w:t>
      </w:r>
    </w:p>
    <w:bookmarkStart w:id="38" w:name="_MON_1649672423"/>
    <w:bookmarkEnd w:id="38"/>
    <w:p w:rsidR="004B726D" w:rsidRPr="00CF42E4" w:rsidRDefault="00BB2F04" w:rsidP="00CF42E4">
      <w:pPr>
        <w:spacing w:before="120" w:after="120" w:line="240" w:lineRule="atLeast"/>
        <w:ind w:left="562" w:right="2"/>
        <w:jc w:val="thaiDistribute"/>
        <w:rPr>
          <w:rFonts w:ascii="Angsana New" w:hAnsi="Angsana New"/>
          <w:spacing w:val="-4"/>
          <w:sz w:val="28"/>
          <w:szCs w:val="28"/>
          <w:cs/>
          <w:lang w:val="en-US"/>
        </w:rPr>
      </w:pPr>
      <w:r>
        <w:rPr>
          <w:rFonts w:ascii="Angsana New" w:hAnsi="Angsana New"/>
          <w:spacing w:val="-4"/>
          <w:sz w:val="28"/>
          <w:szCs w:val="28"/>
          <w:lang w:val="en-US"/>
        </w:rPr>
        <w:object w:dxaOrig="8841" w:dyaOrig="2642">
          <v:shape id="_x0000_i1030" type="#_x0000_t75" style="width:441pt;height:132.75pt" o:ole="">
            <v:imagedata r:id="rId19" o:title=""/>
          </v:shape>
          <o:OLEObject Type="Embed" ProgID="Excel.Sheet.8" ShapeID="_x0000_i1030" DrawAspect="Content" ObjectID="_1658228749" r:id="rId20"/>
        </w:object>
      </w:r>
    </w:p>
    <w:p w:rsidR="00CA2108" w:rsidRDefault="00CA2108"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bookmarkStart w:id="39" w:name="_MON_1626253947"/>
      <w:bookmarkStart w:id="40" w:name="_MON_1626254001"/>
      <w:bookmarkStart w:id="41" w:name="_MON_1626254068"/>
      <w:bookmarkStart w:id="42" w:name="_MON_1626254100"/>
      <w:bookmarkStart w:id="43" w:name="_MON_1626254128"/>
      <w:bookmarkEnd w:id="39"/>
      <w:bookmarkEnd w:id="40"/>
      <w:bookmarkEnd w:id="41"/>
      <w:bookmarkEnd w:id="42"/>
      <w:bookmarkEnd w:id="43"/>
    </w:p>
    <w:p w:rsidR="00CA2108" w:rsidRDefault="00CA2108"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CA2108" w:rsidRDefault="00CA2108" w:rsidP="00C5138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p>
    <w:p w:rsidR="00D13290" w:rsidRDefault="00D13290" w:rsidP="00566692">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1"/>
        <w:rPr>
          <w:rFonts w:ascii="Angsana New" w:hAnsi="Angsana New"/>
          <w:sz w:val="28"/>
          <w:lang w:val="en-US"/>
        </w:rPr>
      </w:pPr>
      <w:r w:rsidRPr="00D02B32">
        <w:rPr>
          <w:rFonts w:ascii="Angsana New" w:hAnsi="Angsana New"/>
          <w:sz w:val="28"/>
          <w:lang w:val="en-US"/>
        </w:rPr>
        <w:lastRenderedPageBreak/>
        <w:t>The balances wit</w:t>
      </w:r>
      <w:r>
        <w:rPr>
          <w:rFonts w:ascii="Angsana New" w:hAnsi="Angsana New"/>
          <w:sz w:val="28"/>
          <w:lang w:val="en-US"/>
        </w:rPr>
        <w:t xml:space="preserve">h related parties as at </w:t>
      </w:r>
      <w:r w:rsidR="00566692">
        <w:rPr>
          <w:rFonts w:ascii="Angsana New" w:hAnsi="Angsana New"/>
          <w:spacing w:val="-4"/>
          <w:sz w:val="28"/>
        </w:rPr>
        <w:t>30 June</w:t>
      </w:r>
      <w:r w:rsidR="007E300F">
        <w:rPr>
          <w:rFonts w:ascii="Angsana New" w:hAnsi="Angsana New"/>
          <w:spacing w:val="-4"/>
          <w:sz w:val="28"/>
        </w:rPr>
        <w:t xml:space="preserve"> 2020</w:t>
      </w:r>
      <w:r w:rsidRPr="00D02B32">
        <w:rPr>
          <w:rFonts w:ascii="Angsana New" w:hAnsi="Angsana New"/>
          <w:sz w:val="28"/>
          <w:lang w:val="en-US"/>
        </w:rPr>
        <w:t xml:space="preserve"> and 31 December 201</w:t>
      </w:r>
      <w:r w:rsidR="007E300F">
        <w:rPr>
          <w:rFonts w:ascii="Angsana New" w:hAnsi="Angsana New"/>
          <w:sz w:val="28"/>
          <w:lang w:val="en-US"/>
        </w:rPr>
        <w:t>9</w:t>
      </w:r>
      <w:r w:rsidRPr="00D02B32">
        <w:rPr>
          <w:rFonts w:ascii="Angsana New" w:hAnsi="Angsana New"/>
          <w:sz w:val="28"/>
          <w:lang w:val="en-US"/>
        </w:rPr>
        <w:t xml:space="preserve"> were as follows:</w:t>
      </w:r>
    </w:p>
    <w:bookmarkStart w:id="44" w:name="_MON_1649735866"/>
    <w:bookmarkEnd w:id="44"/>
    <w:p w:rsidR="00885B84" w:rsidRDefault="00BB2F04" w:rsidP="00D551C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rPr>
          <w:rFonts w:ascii="Angsana New" w:hAnsi="Angsana New"/>
          <w:sz w:val="28"/>
          <w:lang w:val="en-US"/>
        </w:rPr>
      </w:pPr>
      <w:r>
        <w:rPr>
          <w:rFonts w:ascii="Angsana New" w:hAnsi="Angsana New"/>
          <w:sz w:val="28"/>
          <w:lang w:val="en-US"/>
        </w:rPr>
        <w:object w:dxaOrig="8827" w:dyaOrig="7050">
          <v:shape id="_x0000_i1031" type="#_x0000_t75" style="width:441pt;height:352.5pt" o:ole="">
            <v:imagedata r:id="rId21" o:title=""/>
          </v:shape>
          <o:OLEObject Type="Embed" ProgID="Excel.Sheet.8" ShapeID="_x0000_i1031" DrawAspect="Content" ObjectID="_1658228750" r:id="rId22"/>
        </w:object>
      </w:r>
    </w:p>
    <w:p w:rsidR="009B05BD" w:rsidRPr="005436C3" w:rsidRDefault="007E1F79" w:rsidP="00885B84">
      <w:pPr>
        <w:pStyle w:val="ListParagraph"/>
        <w:tabs>
          <w:tab w:val="left" w:pos="3510"/>
          <w:tab w:val="left" w:pos="3960"/>
          <w:tab w:val="left" w:pos="5400"/>
          <w:tab w:val="left" w:pos="6660"/>
          <w:tab w:val="left" w:pos="6750"/>
          <w:tab w:val="left" w:pos="6840"/>
          <w:tab w:val="left" w:pos="8190"/>
        </w:tabs>
        <w:spacing w:after="120" w:line="240" w:lineRule="atLeast"/>
        <w:ind w:left="562" w:right="-14"/>
        <w:rPr>
          <w:rFonts w:ascii="Angsana New" w:hAnsi="Angsana New"/>
          <w:sz w:val="28"/>
          <w:lang w:val="en-US"/>
        </w:rPr>
      </w:pPr>
      <w:bookmarkStart w:id="45" w:name="_MON_1626253340"/>
      <w:bookmarkStart w:id="46" w:name="_MON_1626253385"/>
      <w:bookmarkStart w:id="47" w:name="_MON_1626253415"/>
      <w:bookmarkStart w:id="48" w:name="_MON_1626253443"/>
      <w:bookmarkStart w:id="49" w:name="_MON_1626253447"/>
      <w:bookmarkStart w:id="50" w:name="_MON_1626253455"/>
      <w:bookmarkStart w:id="51" w:name="_MON_1626253475"/>
      <w:bookmarkStart w:id="52" w:name="_MON_1626253492"/>
      <w:bookmarkStart w:id="53" w:name="_MON_1626253509"/>
      <w:bookmarkStart w:id="54" w:name="_MON_1626253521"/>
      <w:bookmarkStart w:id="55" w:name="_MON_1626253535"/>
      <w:bookmarkStart w:id="56" w:name="_MON_1626253559"/>
      <w:bookmarkStart w:id="57" w:name="_MON_1626253570"/>
      <w:bookmarkStart w:id="58" w:name="_MON_1626253576"/>
      <w:bookmarkStart w:id="59" w:name="_MON_1626253609"/>
      <w:bookmarkStart w:id="60" w:name="_MON_1626253640"/>
      <w:bookmarkStart w:id="61" w:name="_MON_1626253650"/>
      <w:bookmarkStart w:id="62" w:name="_MON_1626253656"/>
      <w:bookmarkStart w:id="63" w:name="_MON_1626253666"/>
      <w:bookmarkStart w:id="64" w:name="_MON_1626253690"/>
      <w:bookmarkStart w:id="65" w:name="_MON_1626253700"/>
      <w:bookmarkStart w:id="66" w:name="_MON_1626253712"/>
      <w:bookmarkStart w:id="67" w:name="_MON_1626253781"/>
      <w:bookmarkStart w:id="68" w:name="_MON_1626253786"/>
      <w:bookmarkStart w:id="69" w:name="_MON_1626253796"/>
      <w:bookmarkStart w:id="70" w:name="_MON_1626253804"/>
      <w:bookmarkStart w:id="71" w:name="_MON_1626253811"/>
      <w:bookmarkStart w:id="72" w:name="_MON_1626254076"/>
      <w:bookmarkStart w:id="73" w:name="_MON_1524030453"/>
      <w:bookmarkStart w:id="74" w:name="_MON_1524031573"/>
      <w:bookmarkStart w:id="75" w:name="_MON_1524031618"/>
      <w:bookmarkStart w:id="76" w:name="_MON_1422193612"/>
      <w:bookmarkStart w:id="77" w:name="_MON_1524293023"/>
      <w:bookmarkStart w:id="78" w:name="_MON_152403437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A9124E">
        <w:rPr>
          <w:rFonts w:ascii="Angsana New" w:hAnsi="Angsana New"/>
          <w:b/>
          <w:bCs/>
          <w:sz w:val="28"/>
        </w:rPr>
        <w:t>Short-term l</w:t>
      </w:r>
      <w:r w:rsidR="00E71AB0" w:rsidRPr="00A9124E">
        <w:rPr>
          <w:rFonts w:ascii="Angsana New" w:hAnsi="Angsana New"/>
          <w:b/>
          <w:bCs/>
          <w:sz w:val="28"/>
        </w:rPr>
        <w:t>oans to</w:t>
      </w:r>
      <w:r w:rsidR="007055AE" w:rsidRPr="00A9124E">
        <w:rPr>
          <w:rFonts w:ascii="Angsana New" w:hAnsi="Angsana New"/>
          <w:b/>
          <w:bCs/>
          <w:sz w:val="28"/>
          <w:cs/>
        </w:rPr>
        <w:t xml:space="preserve"> </w:t>
      </w:r>
      <w:r w:rsidR="00570680" w:rsidRPr="00A9124E">
        <w:rPr>
          <w:rFonts w:ascii="Angsana New" w:hAnsi="Angsana New"/>
          <w:b/>
          <w:bCs/>
          <w:sz w:val="28"/>
          <w:lang w:val="en-US"/>
        </w:rPr>
        <w:t>related par</w:t>
      </w:r>
      <w:r w:rsidR="00B04D66">
        <w:rPr>
          <w:rFonts w:ascii="Angsana New" w:hAnsi="Angsana New"/>
          <w:b/>
          <w:bCs/>
          <w:sz w:val="28"/>
          <w:lang w:val="en-US"/>
        </w:rPr>
        <w:t>ty</w:t>
      </w:r>
      <w:r w:rsidRPr="00A9124E">
        <w:rPr>
          <w:rFonts w:ascii="Angsana New" w:hAnsi="Angsana New"/>
          <w:b/>
          <w:bCs/>
          <w:sz w:val="28"/>
        </w:rPr>
        <w:t xml:space="preserve"> </w:t>
      </w:r>
    </w:p>
    <w:p w:rsidR="009B05BD" w:rsidRDefault="007E1F79" w:rsidP="002A0636">
      <w:pPr>
        <w:spacing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883105" w:rsidRPr="00D10DC4">
        <w:rPr>
          <w:rFonts w:ascii="Angsana New" w:hAnsi="Angsana New"/>
          <w:spacing w:val="-2"/>
          <w:sz w:val="28"/>
          <w:szCs w:val="28"/>
        </w:rPr>
        <w:t xml:space="preserve"> related part</w:t>
      </w:r>
      <w:r w:rsidR="00B04D66">
        <w:rPr>
          <w:rFonts w:ascii="Angsana New" w:hAnsi="Angsana New"/>
          <w:spacing w:val="-2"/>
          <w:sz w:val="28"/>
          <w:szCs w:val="28"/>
        </w:rPr>
        <w:t>y</w:t>
      </w:r>
      <w:r w:rsidR="009D2D7E" w:rsidRPr="00D10DC4">
        <w:rPr>
          <w:rFonts w:ascii="Angsana New" w:hAnsi="Angsana New"/>
          <w:spacing w:val="-2"/>
          <w:sz w:val="28"/>
          <w:szCs w:val="28"/>
          <w:lang w:val="en-US"/>
        </w:rPr>
        <w:t xml:space="preserve"> as at </w:t>
      </w:r>
      <w:r w:rsidR="00566692">
        <w:rPr>
          <w:rFonts w:ascii="Angsana New" w:hAnsi="Angsana New"/>
          <w:spacing w:val="-4"/>
          <w:sz w:val="28"/>
        </w:rPr>
        <w:t xml:space="preserve">30 June </w:t>
      </w:r>
      <w:r w:rsidR="006B22BB" w:rsidRPr="009F0EE3">
        <w:rPr>
          <w:rFonts w:ascii="Angsana New" w:hAnsi="Angsana New"/>
          <w:spacing w:val="-2"/>
          <w:sz w:val="28"/>
          <w:szCs w:val="28"/>
        </w:rPr>
        <w:t>20</w:t>
      </w:r>
      <w:r w:rsidR="002A0636">
        <w:rPr>
          <w:rFonts w:ascii="Angsana New" w:hAnsi="Angsana New"/>
          <w:spacing w:val="-2"/>
          <w:sz w:val="28"/>
          <w:szCs w:val="28"/>
        </w:rPr>
        <w:t>20</w:t>
      </w:r>
      <w:r w:rsidR="006B22BB">
        <w:rPr>
          <w:rFonts w:ascii="Angsana New" w:hAnsi="Angsana New"/>
          <w:spacing w:val="-2"/>
          <w:sz w:val="28"/>
          <w:szCs w:val="28"/>
        </w:rPr>
        <w:t xml:space="preserve"> </w:t>
      </w:r>
      <w:r w:rsidR="005964AB">
        <w:rPr>
          <w:rFonts w:ascii="Angsana New" w:hAnsi="Angsana New"/>
          <w:spacing w:val="-2"/>
          <w:sz w:val="28"/>
          <w:szCs w:val="28"/>
        </w:rPr>
        <w:t>and 31 December 201</w:t>
      </w:r>
      <w:r w:rsidR="002A0636">
        <w:rPr>
          <w:rFonts w:ascii="Angsana New" w:hAnsi="Angsana New"/>
          <w:spacing w:val="-2"/>
          <w:sz w:val="28"/>
          <w:szCs w:val="28"/>
        </w:rPr>
        <w:t>9</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79" w:name="_MON_1626254086"/>
    <w:bookmarkEnd w:id="79"/>
    <w:p w:rsidR="002A0636" w:rsidRPr="00A9124E" w:rsidRDefault="00BB2F04" w:rsidP="002A0636">
      <w:pPr>
        <w:spacing w:before="120" w:line="240" w:lineRule="auto"/>
        <w:ind w:left="426" w:right="-6" w:firstLine="141"/>
        <w:jc w:val="thaiDistribute"/>
        <w:rPr>
          <w:rFonts w:ascii="Angsana New" w:hAnsi="Angsana New"/>
          <w:b/>
          <w:bCs/>
          <w:sz w:val="28"/>
          <w:szCs w:val="28"/>
        </w:rPr>
      </w:pPr>
      <w:r>
        <w:rPr>
          <w:rFonts w:ascii="Angsana New" w:hAnsi="Angsana New"/>
          <w:spacing w:val="-4"/>
          <w:sz w:val="28"/>
          <w:szCs w:val="28"/>
        </w:rPr>
        <w:object w:dxaOrig="8795" w:dyaOrig="2642">
          <v:shape id="_x0000_i1032" type="#_x0000_t75" style="width:441pt;height:132pt" o:ole="">
            <v:imagedata r:id="rId23" o:title=""/>
          </v:shape>
          <o:OLEObject Type="Embed" ProgID="Excel.Sheet.8" ShapeID="_x0000_i1032" DrawAspect="Content" ObjectID="_1658228751" r:id="rId24"/>
        </w:object>
      </w:r>
      <w:r w:rsidR="002A0636" w:rsidRPr="00A9124E">
        <w:rPr>
          <w:rFonts w:ascii="Angsana New" w:hAnsi="Angsana New"/>
          <w:b/>
          <w:bCs/>
          <w:sz w:val="28"/>
          <w:szCs w:val="28"/>
        </w:rPr>
        <w:t xml:space="preserve"> </w:t>
      </w:r>
    </w:p>
    <w:p w:rsidR="008B40FD" w:rsidRDefault="008B40FD" w:rsidP="008B40FD">
      <w:pPr>
        <w:spacing w:before="120" w:after="120" w:line="240" w:lineRule="auto"/>
        <w:ind w:left="567" w:right="-6"/>
        <w:jc w:val="thaiDistribute"/>
        <w:rPr>
          <w:rFonts w:ascii="Angsana New" w:hAnsi="Angsana New"/>
          <w:sz w:val="28"/>
          <w:szCs w:val="28"/>
          <w:lang w:val="en-US"/>
        </w:rPr>
      </w:pPr>
    </w:p>
    <w:p w:rsidR="008B40FD" w:rsidRDefault="008B40FD" w:rsidP="008B40FD">
      <w:pPr>
        <w:spacing w:before="120" w:after="120" w:line="240" w:lineRule="auto"/>
        <w:ind w:left="567" w:right="-6"/>
        <w:jc w:val="thaiDistribute"/>
        <w:rPr>
          <w:rFonts w:ascii="Angsana New" w:hAnsi="Angsana New"/>
          <w:sz w:val="28"/>
          <w:szCs w:val="28"/>
        </w:rPr>
      </w:pPr>
    </w:p>
    <w:p w:rsidR="008B40FD" w:rsidRDefault="008B40FD" w:rsidP="008B40FD">
      <w:pPr>
        <w:spacing w:before="120" w:after="120" w:line="240" w:lineRule="auto"/>
        <w:ind w:left="567" w:right="-6"/>
        <w:jc w:val="thaiDistribute"/>
        <w:rPr>
          <w:rFonts w:ascii="Angsana New" w:hAnsi="Angsana New"/>
          <w:sz w:val="28"/>
          <w:szCs w:val="28"/>
          <w:lang w:val="en-US"/>
        </w:rPr>
      </w:pPr>
    </w:p>
    <w:p w:rsidR="008B40FD" w:rsidRDefault="008B40FD" w:rsidP="008B40FD">
      <w:pPr>
        <w:spacing w:before="120" w:after="120" w:line="240" w:lineRule="auto"/>
        <w:ind w:left="567" w:right="-6"/>
        <w:jc w:val="thaiDistribute"/>
        <w:rPr>
          <w:rFonts w:ascii="Angsana New" w:hAnsi="Angsana New"/>
          <w:sz w:val="28"/>
          <w:szCs w:val="28"/>
        </w:rPr>
      </w:pPr>
    </w:p>
    <w:p w:rsidR="008B40FD" w:rsidRDefault="008B40FD" w:rsidP="008B40FD">
      <w:pPr>
        <w:spacing w:before="120" w:after="120" w:line="240" w:lineRule="auto"/>
        <w:ind w:left="567" w:right="-6"/>
        <w:jc w:val="thaiDistribute"/>
        <w:rPr>
          <w:rFonts w:ascii="Angsana New" w:hAnsi="Angsana New"/>
          <w:sz w:val="28"/>
          <w:szCs w:val="28"/>
        </w:rPr>
      </w:pPr>
      <w:r w:rsidRPr="001D0E4E">
        <w:rPr>
          <w:rFonts w:ascii="Angsana New" w:hAnsi="Angsana New"/>
          <w:sz w:val="28"/>
          <w:szCs w:val="28"/>
          <w:lang w:val="en-US"/>
        </w:rPr>
        <w:lastRenderedPageBreak/>
        <w:t xml:space="preserve">Movements of short-term loans </w:t>
      </w:r>
      <w:r>
        <w:rPr>
          <w:rFonts w:ascii="Angsana New" w:hAnsi="Angsana New"/>
          <w:sz w:val="28"/>
          <w:szCs w:val="28"/>
          <w:lang w:val="en-US"/>
        </w:rPr>
        <w:t>to related party</w:t>
      </w:r>
      <w:r w:rsidRPr="001D0E4E">
        <w:rPr>
          <w:rFonts w:ascii="Angsana New" w:hAnsi="Angsana New"/>
          <w:sz w:val="28"/>
          <w:szCs w:val="28"/>
        </w:rPr>
        <w:t xml:space="preserve"> for </w:t>
      </w:r>
      <w:r w:rsidRPr="001D0E4E">
        <w:rPr>
          <w:rFonts w:ascii="Angsana New" w:hAnsi="Angsana New"/>
          <w:sz w:val="28"/>
          <w:szCs w:val="28"/>
          <w:lang w:val="en-US"/>
        </w:rPr>
        <w:t xml:space="preserve">the </w:t>
      </w:r>
      <w:r>
        <w:rPr>
          <w:rFonts w:ascii="Angsana New" w:hAnsi="Angsana New"/>
          <w:sz w:val="28"/>
          <w:szCs w:val="28"/>
          <w:lang w:val="en-US"/>
        </w:rPr>
        <w:t>six</w:t>
      </w:r>
      <w:r w:rsidRPr="001D0E4E">
        <w:rPr>
          <w:rFonts w:ascii="Angsana New" w:hAnsi="Angsana New"/>
          <w:sz w:val="28"/>
          <w:szCs w:val="28"/>
          <w:lang w:val="en-US"/>
        </w:rPr>
        <w:t xml:space="preserve">-month periods ended </w:t>
      </w:r>
      <w:r>
        <w:rPr>
          <w:rFonts w:ascii="Angsana New" w:hAnsi="Angsana New"/>
          <w:spacing w:val="-2"/>
          <w:sz w:val="28"/>
          <w:szCs w:val="28"/>
        </w:rPr>
        <w:t>30 June</w:t>
      </w:r>
      <w:r w:rsidRPr="001D0E4E">
        <w:rPr>
          <w:rFonts w:ascii="Angsana New" w:hAnsi="Angsana New"/>
          <w:sz w:val="28"/>
          <w:szCs w:val="28"/>
          <w:lang w:val="en-US"/>
        </w:rPr>
        <w:t xml:space="preserve"> 20</w:t>
      </w:r>
      <w:r>
        <w:rPr>
          <w:rFonts w:ascii="Angsana New" w:hAnsi="Angsana New"/>
          <w:sz w:val="28"/>
          <w:szCs w:val="28"/>
          <w:lang w:val="en-US"/>
        </w:rPr>
        <w:t>20</w:t>
      </w:r>
      <w:r w:rsidRPr="001D0E4E">
        <w:rPr>
          <w:rFonts w:ascii="Angsana New" w:hAnsi="Angsana New"/>
          <w:sz w:val="28"/>
          <w:szCs w:val="28"/>
          <w:lang w:val="en-US"/>
        </w:rPr>
        <w:t xml:space="preserve"> and </w:t>
      </w:r>
      <w:r w:rsidRPr="001D0E4E">
        <w:rPr>
          <w:rFonts w:ascii="Angsana New" w:hAnsi="Angsana New"/>
          <w:sz w:val="28"/>
          <w:szCs w:val="28"/>
        </w:rPr>
        <w:t>201</w:t>
      </w:r>
      <w:r>
        <w:rPr>
          <w:rFonts w:ascii="Angsana New" w:hAnsi="Angsana New"/>
          <w:sz w:val="28"/>
          <w:szCs w:val="28"/>
        </w:rPr>
        <w:t>9</w:t>
      </w:r>
      <w:r w:rsidRPr="001D0E4E">
        <w:rPr>
          <w:rFonts w:ascii="Angsana New" w:hAnsi="Angsana New"/>
          <w:sz w:val="28"/>
          <w:szCs w:val="28"/>
        </w:rPr>
        <w:t xml:space="preserve"> w</w:t>
      </w:r>
      <w:r>
        <w:rPr>
          <w:rFonts w:ascii="Angsana New" w:hAnsi="Angsana New"/>
          <w:sz w:val="28"/>
          <w:szCs w:val="28"/>
        </w:rPr>
        <w:t>ere</w:t>
      </w:r>
      <w:r>
        <w:rPr>
          <w:rFonts w:ascii="Angsana New" w:hAnsi="Angsana New"/>
          <w:sz w:val="28"/>
          <w:szCs w:val="28"/>
        </w:rPr>
        <w:br/>
        <w:t>as</w:t>
      </w:r>
      <w:r w:rsidRPr="001D0E4E">
        <w:rPr>
          <w:rFonts w:ascii="Angsana New" w:hAnsi="Angsana New"/>
          <w:sz w:val="28"/>
          <w:szCs w:val="28"/>
        </w:rPr>
        <w:t xml:space="preserve"> follows:</w:t>
      </w:r>
    </w:p>
    <w:bookmarkStart w:id="80" w:name="_MON_1657381797"/>
    <w:bookmarkEnd w:id="80"/>
    <w:p w:rsidR="00EB493D" w:rsidRPr="00155917" w:rsidRDefault="00BB2F04" w:rsidP="00155917">
      <w:pPr>
        <w:ind w:left="567"/>
        <w:jc w:val="both"/>
        <w:outlineLvl w:val="0"/>
      </w:pPr>
      <w:r>
        <w:rPr>
          <w:rFonts w:ascii="Angsana New" w:hAnsi="Angsana New"/>
          <w:spacing w:val="-4"/>
          <w:sz w:val="28"/>
          <w:szCs w:val="28"/>
        </w:rPr>
        <w:object w:dxaOrig="8810" w:dyaOrig="2731">
          <v:shape id="_x0000_i1033" type="#_x0000_t75" style="width:441pt;height:137.25pt" o:ole="">
            <v:imagedata r:id="rId25" o:title=""/>
          </v:shape>
          <o:OLEObject Type="Embed" ProgID="Excel.Sheet.8" ShapeID="_x0000_i1033" DrawAspect="Content" ObjectID="_1658228752" r:id="rId26"/>
        </w:object>
      </w:r>
      <w:r w:rsidR="00EB493D" w:rsidRPr="00A9124E">
        <w:rPr>
          <w:rFonts w:ascii="Angsana New" w:hAnsi="Angsana New"/>
          <w:b/>
          <w:bCs/>
          <w:sz w:val="28"/>
          <w:szCs w:val="28"/>
        </w:rPr>
        <w:t>Accrued interest income to related part</w:t>
      </w:r>
      <w:r w:rsidR="00B04D66">
        <w:rPr>
          <w:rFonts w:ascii="Angsana New" w:hAnsi="Angsana New"/>
          <w:b/>
          <w:bCs/>
          <w:sz w:val="28"/>
          <w:szCs w:val="28"/>
        </w:rPr>
        <w:t>y</w:t>
      </w:r>
    </w:p>
    <w:p w:rsidR="00EB493D" w:rsidRPr="00CA5A8C" w:rsidRDefault="00EB493D" w:rsidP="001F213B">
      <w:pPr>
        <w:spacing w:line="240" w:lineRule="auto"/>
        <w:ind w:left="426" w:right="-6" w:firstLine="141"/>
        <w:jc w:val="thaiDistribute"/>
        <w:rPr>
          <w:rFonts w:ascii="Angsana New" w:hAnsi="Angsana New"/>
          <w:sz w:val="28"/>
          <w:szCs w:val="28"/>
          <w:lang w:val="en-US"/>
        </w:rPr>
      </w:pPr>
      <w:r w:rsidRPr="00B60A40">
        <w:rPr>
          <w:rFonts w:ascii="Angsana New" w:hAnsi="Angsana New"/>
          <w:sz w:val="28"/>
          <w:szCs w:val="28"/>
        </w:rPr>
        <w:t>Accrued interest income to related part</w:t>
      </w:r>
      <w:r w:rsidR="00B04D66">
        <w:rPr>
          <w:rFonts w:ascii="Angsana New" w:hAnsi="Angsana New"/>
          <w:sz w:val="28"/>
          <w:szCs w:val="28"/>
        </w:rPr>
        <w:t>y</w:t>
      </w:r>
      <w:r w:rsidRPr="00B60A40">
        <w:rPr>
          <w:rFonts w:ascii="Angsana New" w:hAnsi="Angsana New"/>
          <w:sz w:val="28"/>
          <w:szCs w:val="28"/>
        </w:rPr>
        <w:t xml:space="preserve"> as at </w:t>
      </w:r>
      <w:r w:rsidR="00566692">
        <w:rPr>
          <w:rFonts w:ascii="Angsana New" w:hAnsi="Angsana New"/>
          <w:spacing w:val="-4"/>
          <w:sz w:val="28"/>
        </w:rPr>
        <w:t>30 June</w:t>
      </w:r>
      <w:r w:rsidR="002A0636">
        <w:rPr>
          <w:rFonts w:ascii="Angsana New" w:hAnsi="Angsana New"/>
          <w:spacing w:val="-2"/>
          <w:sz w:val="28"/>
          <w:szCs w:val="28"/>
        </w:rPr>
        <w:t xml:space="preserve"> </w:t>
      </w:r>
      <w:r w:rsidR="002A0636" w:rsidRPr="009F0EE3">
        <w:rPr>
          <w:rFonts w:ascii="Angsana New" w:hAnsi="Angsana New"/>
          <w:spacing w:val="-2"/>
          <w:sz w:val="28"/>
          <w:szCs w:val="28"/>
        </w:rPr>
        <w:t>20</w:t>
      </w:r>
      <w:r w:rsidR="002A0636">
        <w:rPr>
          <w:rFonts w:ascii="Angsana New" w:hAnsi="Angsana New"/>
          <w:spacing w:val="-2"/>
          <w:sz w:val="28"/>
          <w:szCs w:val="28"/>
        </w:rPr>
        <w:t>20 and 31 December 2019</w:t>
      </w:r>
      <w:r w:rsidR="00807DA8">
        <w:rPr>
          <w:rFonts w:ascii="Angsana New" w:hAnsi="Angsana New"/>
          <w:sz w:val="28"/>
          <w:szCs w:val="28"/>
        </w:rPr>
        <w:t xml:space="preserve"> </w:t>
      </w:r>
      <w:r w:rsidRPr="00B60A40">
        <w:rPr>
          <w:rFonts w:ascii="Angsana New" w:hAnsi="Angsana New"/>
          <w:sz w:val="28"/>
          <w:szCs w:val="28"/>
        </w:rPr>
        <w:t>consisted of</w:t>
      </w:r>
      <w:r w:rsidRPr="00B60A40">
        <w:rPr>
          <w:rFonts w:ascii="Angsana New" w:hAnsi="Angsana New"/>
          <w:sz w:val="28"/>
          <w:szCs w:val="28"/>
          <w:cs/>
        </w:rPr>
        <w:t>:</w:t>
      </w:r>
    </w:p>
    <w:bookmarkStart w:id="81" w:name="_MON_1524399212"/>
    <w:bookmarkStart w:id="82" w:name="_MON_1524399228"/>
    <w:bookmarkStart w:id="83" w:name="_MON_1524034498"/>
    <w:bookmarkStart w:id="84" w:name="_MON_1524034549"/>
    <w:bookmarkStart w:id="85" w:name="_MON_1524034553"/>
    <w:bookmarkStart w:id="86" w:name="_MON_1524293083"/>
    <w:bookmarkStart w:id="87" w:name="_MON_1524293100"/>
    <w:bookmarkStart w:id="88" w:name="_MON_1524293107"/>
    <w:bookmarkStart w:id="89" w:name="_MON_1524293112"/>
    <w:bookmarkStart w:id="90" w:name="_MON_1524293716"/>
    <w:bookmarkStart w:id="91" w:name="_MON_1524293727"/>
    <w:bookmarkStart w:id="92" w:name="_MON_1524293734"/>
    <w:bookmarkStart w:id="93" w:name="_MON_1524293743"/>
    <w:bookmarkStart w:id="94" w:name="_MON_1524293795"/>
    <w:bookmarkStart w:id="95" w:name="_MON_1524293829"/>
    <w:bookmarkStart w:id="96" w:name="_MON_1524034563"/>
    <w:bookmarkStart w:id="97" w:name="_MON_1524034961"/>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Start w:id="98" w:name="_MON_1422187222"/>
    <w:bookmarkEnd w:id="98"/>
    <w:p w:rsidR="00CA5A8C" w:rsidRDefault="00BB2F04" w:rsidP="00155917">
      <w:pPr>
        <w:spacing w:after="240"/>
        <w:ind w:left="567"/>
        <w:jc w:val="both"/>
        <w:outlineLvl w:val="0"/>
        <w:rPr>
          <w:rFonts w:ascii="Angsana New" w:hAnsi="Angsana New"/>
          <w:sz w:val="28"/>
          <w:szCs w:val="28"/>
          <w:lang w:val="en-US"/>
        </w:rPr>
      </w:pPr>
      <w:r>
        <w:rPr>
          <w:rFonts w:ascii="Angsana New" w:hAnsi="Angsana New"/>
          <w:spacing w:val="-4"/>
          <w:sz w:val="28"/>
          <w:szCs w:val="28"/>
        </w:rPr>
        <w:object w:dxaOrig="8810" w:dyaOrig="2642">
          <v:shape id="_x0000_i1034" type="#_x0000_t75" style="width:441pt;height:132pt" o:ole="">
            <v:imagedata r:id="rId27" o:title=""/>
          </v:shape>
          <o:OLEObject Type="Embed" ProgID="Excel.Sheet.8" ShapeID="_x0000_i1034" DrawAspect="Content" ObjectID="_1658228753" r:id="rId28"/>
        </w:object>
      </w:r>
      <w:r w:rsidR="00CA5A8C" w:rsidRPr="004E734B">
        <w:rPr>
          <w:rFonts w:ascii="Angsana New" w:hAnsi="Angsana New"/>
          <w:sz w:val="28"/>
          <w:szCs w:val="28"/>
          <w:lang w:val="en-US"/>
        </w:rPr>
        <w:t>The Company has loan</w:t>
      </w:r>
      <w:r w:rsidR="00CA5A8C">
        <w:rPr>
          <w:rFonts w:ascii="Angsana New" w:hAnsi="Angsana New"/>
          <w:sz w:val="28"/>
          <w:szCs w:val="28"/>
          <w:lang w:val="en-US"/>
        </w:rPr>
        <w:t>s</w:t>
      </w:r>
      <w:r w:rsidR="00CA5A8C" w:rsidRPr="004E734B">
        <w:rPr>
          <w:rFonts w:ascii="Angsana New" w:hAnsi="Angsana New"/>
          <w:sz w:val="28"/>
          <w:szCs w:val="28"/>
          <w:lang w:val="en-US"/>
        </w:rPr>
        <w:t xml:space="preserve"> </w:t>
      </w:r>
      <w:r w:rsidR="00CA5A8C">
        <w:rPr>
          <w:rFonts w:ascii="Angsana New" w:hAnsi="Angsana New"/>
          <w:sz w:val="28"/>
          <w:szCs w:val="28"/>
          <w:lang w:val="en-US"/>
        </w:rPr>
        <w:t>to</w:t>
      </w:r>
      <w:r w:rsidR="00CA5A8C" w:rsidRPr="004E734B">
        <w:rPr>
          <w:rFonts w:ascii="Angsana New" w:hAnsi="Angsana New" w:hint="cs"/>
          <w:sz w:val="28"/>
          <w:szCs w:val="28"/>
          <w:cs/>
          <w:lang w:val="en-US"/>
        </w:rPr>
        <w:t xml:space="preserve"> </w:t>
      </w:r>
      <w:r w:rsidR="00CA5A8C" w:rsidRPr="004E734B">
        <w:rPr>
          <w:rFonts w:ascii="Angsana New" w:hAnsi="Angsana New"/>
          <w:sz w:val="28"/>
          <w:szCs w:val="28"/>
          <w:lang w:val="en-US"/>
        </w:rPr>
        <w:t>related part</w:t>
      </w:r>
      <w:r w:rsidR="00CF42E4">
        <w:rPr>
          <w:rFonts w:ascii="Angsana New" w:hAnsi="Angsana New"/>
          <w:sz w:val="28"/>
          <w:szCs w:val="28"/>
          <w:lang w:val="en-US"/>
        </w:rPr>
        <w:t>y</w:t>
      </w:r>
      <w:r w:rsidR="00CA5A8C" w:rsidRPr="004E734B">
        <w:rPr>
          <w:rFonts w:ascii="Angsana New" w:hAnsi="Angsana New"/>
          <w:sz w:val="28"/>
          <w:szCs w:val="28"/>
          <w:lang w:val="en-US"/>
        </w:rPr>
        <w:t xml:space="preserve"> by issuing promissory notes, d</w:t>
      </w:r>
      <w:r w:rsidR="00CA5A8C">
        <w:rPr>
          <w:rFonts w:ascii="Angsana New" w:hAnsi="Angsana New"/>
          <w:sz w:val="28"/>
          <w:szCs w:val="28"/>
          <w:lang w:val="en-US"/>
        </w:rPr>
        <w:t xml:space="preserve">ue at call </w:t>
      </w:r>
      <w:r w:rsidR="00CA5A8C" w:rsidRPr="004E734B">
        <w:rPr>
          <w:rFonts w:ascii="Angsana New" w:hAnsi="Angsana New"/>
          <w:sz w:val="28"/>
          <w:szCs w:val="28"/>
          <w:lang w:val="en-US"/>
        </w:rPr>
        <w:t>without collateral and no interest charged.</w:t>
      </w:r>
    </w:p>
    <w:p w:rsidR="009B05BD" w:rsidRPr="00531281" w:rsidRDefault="00433860" w:rsidP="00531281">
      <w:pPr>
        <w:spacing w:before="120"/>
        <w:ind w:left="567"/>
        <w:jc w:val="both"/>
        <w:outlineLvl w:val="0"/>
        <w:rPr>
          <w:rFonts w:ascii="Angsana New" w:hAnsi="Angsana New"/>
          <w:sz w:val="28"/>
          <w:szCs w:val="28"/>
          <w:cs/>
        </w:rPr>
      </w:pPr>
      <w:r w:rsidRPr="00FC413E">
        <w:rPr>
          <w:rFonts w:ascii="Angsana New" w:hAnsi="Angsana New"/>
          <w:b/>
          <w:bCs/>
          <w:sz w:val="28"/>
          <w:szCs w:val="28"/>
          <w:lang w:val="en-US"/>
        </w:rPr>
        <w:t>Short</w:t>
      </w:r>
      <w:r w:rsidR="00B6312B" w:rsidRPr="00FC413E">
        <w:rPr>
          <w:rFonts w:ascii="Angsana New" w:hAnsi="Angsana New"/>
          <w:b/>
          <w:bCs/>
          <w:sz w:val="28"/>
          <w:szCs w:val="28"/>
          <w:lang w:val="en-US"/>
        </w:rPr>
        <w:t>-</w:t>
      </w:r>
      <w:r w:rsidR="004642F0" w:rsidRPr="00FC413E">
        <w:rPr>
          <w:rFonts w:ascii="Angsana New" w:hAnsi="Angsana New"/>
          <w:b/>
          <w:bCs/>
          <w:sz w:val="28"/>
          <w:szCs w:val="28"/>
          <w:lang w:val="en-US"/>
        </w:rPr>
        <w:t xml:space="preserve">term </w:t>
      </w:r>
      <w:r w:rsidR="007F676B">
        <w:rPr>
          <w:rFonts w:ascii="Angsana New" w:hAnsi="Angsana New"/>
          <w:b/>
          <w:bCs/>
          <w:sz w:val="28"/>
          <w:szCs w:val="28"/>
          <w:lang w:val="en-US"/>
        </w:rPr>
        <w:t>borrowings</w:t>
      </w:r>
      <w:r w:rsidR="002F2B7A" w:rsidRPr="00FC413E">
        <w:rPr>
          <w:rFonts w:ascii="Angsana New" w:hAnsi="Angsana New"/>
          <w:b/>
          <w:bCs/>
          <w:sz w:val="28"/>
          <w:szCs w:val="28"/>
          <w:lang w:val="en-US"/>
        </w:rPr>
        <w:t xml:space="preserve"> from related parties</w:t>
      </w:r>
      <w:r w:rsidR="00B6312B" w:rsidRPr="00A9124E">
        <w:rPr>
          <w:rFonts w:ascii="Angsana New" w:hAnsi="Angsana New"/>
          <w:b/>
          <w:bCs/>
          <w:sz w:val="28"/>
          <w:szCs w:val="28"/>
        </w:rPr>
        <w:t xml:space="preserve"> </w:t>
      </w:r>
    </w:p>
    <w:p w:rsidR="009D3816" w:rsidRDefault="00F92248" w:rsidP="001F213B">
      <w:pPr>
        <w:spacing w:after="120" w:line="240" w:lineRule="auto"/>
        <w:ind w:right="-6" w:firstLine="567"/>
        <w:jc w:val="thaiDistribute"/>
        <w:rPr>
          <w:rFonts w:ascii="Angsana New" w:hAnsi="Angsana New"/>
          <w:spacing w:val="-2"/>
          <w:sz w:val="28"/>
          <w:szCs w:val="28"/>
          <w:lang w:val="en-US"/>
        </w:rPr>
      </w:pPr>
      <w:r w:rsidRPr="002C706E">
        <w:rPr>
          <w:rFonts w:ascii="Angsana New" w:hAnsi="Angsana New"/>
          <w:spacing w:val="-2"/>
          <w:sz w:val="28"/>
          <w:szCs w:val="28"/>
          <w:lang w:val="en-US"/>
        </w:rPr>
        <w:t>S</w:t>
      </w:r>
      <w:r w:rsidR="007F676B">
        <w:rPr>
          <w:rFonts w:ascii="Angsana New" w:hAnsi="Angsana New"/>
          <w:spacing w:val="-2"/>
          <w:sz w:val="28"/>
          <w:szCs w:val="28"/>
          <w:lang w:val="en-US"/>
        </w:rPr>
        <w:t>hort-term borrowings</w:t>
      </w:r>
      <w:r w:rsidR="00271562" w:rsidRPr="002C706E">
        <w:rPr>
          <w:rFonts w:ascii="Angsana New" w:hAnsi="Angsana New"/>
          <w:spacing w:val="-2"/>
          <w:sz w:val="28"/>
          <w:szCs w:val="28"/>
          <w:lang w:val="en-US"/>
        </w:rPr>
        <w:t xml:space="preserve"> from related parties</w:t>
      </w:r>
      <w:r w:rsidR="00696A06" w:rsidRPr="002C706E">
        <w:rPr>
          <w:rFonts w:ascii="Angsana New" w:hAnsi="Angsana New"/>
          <w:spacing w:val="-2"/>
          <w:sz w:val="28"/>
          <w:szCs w:val="28"/>
        </w:rPr>
        <w:t xml:space="preserve"> </w:t>
      </w:r>
      <w:r w:rsidR="00347BAD" w:rsidRPr="002C706E">
        <w:rPr>
          <w:rFonts w:ascii="Angsana New" w:hAnsi="Angsana New"/>
          <w:spacing w:val="-2"/>
          <w:sz w:val="28"/>
          <w:szCs w:val="28"/>
          <w:lang w:val="en-US"/>
        </w:rPr>
        <w:t xml:space="preserve">as at </w:t>
      </w:r>
      <w:r w:rsidR="00566692">
        <w:rPr>
          <w:rFonts w:ascii="Angsana New" w:hAnsi="Angsana New"/>
          <w:spacing w:val="-4"/>
          <w:sz w:val="28"/>
        </w:rPr>
        <w:t>30 June</w:t>
      </w:r>
      <w:r w:rsidR="002A0636">
        <w:rPr>
          <w:rFonts w:ascii="Angsana New" w:hAnsi="Angsana New"/>
          <w:spacing w:val="-2"/>
          <w:sz w:val="28"/>
          <w:szCs w:val="28"/>
        </w:rPr>
        <w:t xml:space="preserve"> </w:t>
      </w:r>
      <w:r w:rsidR="002A0636" w:rsidRPr="009F0EE3">
        <w:rPr>
          <w:rFonts w:ascii="Angsana New" w:hAnsi="Angsana New"/>
          <w:spacing w:val="-2"/>
          <w:sz w:val="28"/>
          <w:szCs w:val="28"/>
        </w:rPr>
        <w:t>20</w:t>
      </w:r>
      <w:r w:rsidR="002A0636">
        <w:rPr>
          <w:rFonts w:ascii="Angsana New" w:hAnsi="Angsana New"/>
          <w:spacing w:val="-2"/>
          <w:sz w:val="28"/>
          <w:szCs w:val="28"/>
        </w:rPr>
        <w:t>20 and 31 December 2019</w:t>
      </w:r>
      <w:r w:rsidR="006B22BB">
        <w:rPr>
          <w:rFonts w:ascii="Angsana New" w:hAnsi="Angsana New"/>
          <w:spacing w:val="-2"/>
          <w:sz w:val="28"/>
          <w:szCs w:val="28"/>
        </w:rPr>
        <w:t xml:space="preserve"> </w:t>
      </w:r>
      <w:r w:rsidRPr="002C706E">
        <w:rPr>
          <w:rFonts w:ascii="Angsana New" w:hAnsi="Angsana New"/>
          <w:spacing w:val="-2"/>
          <w:sz w:val="28"/>
          <w:szCs w:val="28"/>
        </w:rPr>
        <w:t>consisted of</w:t>
      </w:r>
      <w:r w:rsidR="00271562" w:rsidRPr="002C706E">
        <w:rPr>
          <w:rFonts w:ascii="Angsana New" w:hAnsi="Angsana New"/>
          <w:spacing w:val="-2"/>
          <w:sz w:val="28"/>
          <w:szCs w:val="28"/>
        </w:rPr>
        <w:t>:</w:t>
      </w:r>
      <w:bookmarkStart w:id="99" w:name="OLE_LINK10"/>
      <w:bookmarkStart w:id="100" w:name="OLE_LINK11"/>
    </w:p>
    <w:bookmarkStart w:id="101" w:name="_MON_1649675568"/>
    <w:bookmarkEnd w:id="101"/>
    <w:p w:rsidR="008B40FD" w:rsidRDefault="00BB2F04" w:rsidP="009F1EA5">
      <w:pPr>
        <w:spacing w:before="120" w:line="240" w:lineRule="auto"/>
        <w:ind w:left="540" w:right="-6" w:firstLine="27"/>
        <w:jc w:val="thaiDistribute"/>
        <w:rPr>
          <w:rFonts w:ascii="Angsana New" w:hAnsi="Angsana New"/>
          <w:spacing w:val="-4"/>
          <w:sz w:val="28"/>
          <w:szCs w:val="28"/>
        </w:rPr>
      </w:pPr>
      <w:r>
        <w:rPr>
          <w:rFonts w:ascii="Angsana New" w:hAnsi="Angsana New"/>
          <w:spacing w:val="-4"/>
          <w:sz w:val="28"/>
          <w:szCs w:val="28"/>
        </w:rPr>
        <w:object w:dxaOrig="8795" w:dyaOrig="2642">
          <v:shape id="_x0000_i1035" type="#_x0000_t75" style="width:441pt;height:132.75pt" o:ole="">
            <v:imagedata r:id="rId29" o:title=""/>
          </v:shape>
          <o:OLEObject Type="Embed" ProgID="Excel.Sheet.8" ShapeID="_x0000_i1035" DrawAspect="Content" ObjectID="_1658228754" r:id="rId30"/>
        </w:object>
      </w:r>
      <w:bookmarkStart w:id="102" w:name="_MON_1524293867"/>
      <w:bookmarkStart w:id="103" w:name="_MON_1524293874"/>
      <w:bookmarkStart w:id="104" w:name="_MON_1524293894"/>
      <w:bookmarkStart w:id="105" w:name="_MON_1524293909"/>
      <w:bookmarkStart w:id="106" w:name="_MON_1524293919"/>
      <w:bookmarkStart w:id="107" w:name="_MON_1422187331"/>
      <w:bookmarkStart w:id="108" w:name="_MON_1524035600"/>
      <w:bookmarkStart w:id="109" w:name="_MON_1524293126"/>
      <w:bookmarkStart w:id="110" w:name="_MON_1524399195"/>
      <w:bookmarkStart w:id="111" w:name="_MON_1524293143"/>
      <w:bookmarkStart w:id="112" w:name="_MON_1524293151"/>
      <w:bookmarkStart w:id="113" w:name="_MON_1524293847"/>
      <w:bookmarkStart w:id="114" w:name="_MON_1524293863"/>
      <w:bookmarkEnd w:id="99"/>
      <w:bookmarkEnd w:id="100"/>
      <w:bookmarkEnd w:id="102"/>
      <w:bookmarkEnd w:id="103"/>
      <w:bookmarkEnd w:id="104"/>
      <w:bookmarkEnd w:id="105"/>
      <w:bookmarkEnd w:id="106"/>
      <w:bookmarkEnd w:id="107"/>
      <w:bookmarkEnd w:id="108"/>
      <w:bookmarkEnd w:id="109"/>
      <w:bookmarkEnd w:id="110"/>
      <w:bookmarkEnd w:id="111"/>
      <w:bookmarkEnd w:id="112"/>
      <w:bookmarkEnd w:id="113"/>
      <w:bookmarkEnd w:id="114"/>
    </w:p>
    <w:p w:rsidR="008B40FD" w:rsidRDefault="008B40FD" w:rsidP="009F1EA5">
      <w:pPr>
        <w:spacing w:before="120" w:line="240" w:lineRule="auto"/>
        <w:ind w:left="540" w:right="-6" w:firstLine="27"/>
        <w:jc w:val="thaiDistribute"/>
        <w:rPr>
          <w:rFonts w:ascii="Angsana New" w:hAnsi="Angsana New"/>
          <w:spacing w:val="-4"/>
          <w:sz w:val="28"/>
          <w:szCs w:val="28"/>
        </w:rPr>
      </w:pPr>
    </w:p>
    <w:p w:rsidR="008B40FD" w:rsidRDefault="008B40FD" w:rsidP="009F1EA5">
      <w:pPr>
        <w:spacing w:before="120" w:line="240" w:lineRule="auto"/>
        <w:ind w:left="540" w:right="-6" w:firstLine="27"/>
        <w:jc w:val="thaiDistribute"/>
        <w:rPr>
          <w:rFonts w:ascii="Angsana New" w:hAnsi="Angsana New"/>
          <w:spacing w:val="-4"/>
          <w:sz w:val="28"/>
          <w:szCs w:val="28"/>
        </w:rPr>
      </w:pPr>
    </w:p>
    <w:p w:rsidR="008B40FD" w:rsidRDefault="008B40FD" w:rsidP="009F1EA5">
      <w:pPr>
        <w:spacing w:before="120" w:line="240" w:lineRule="auto"/>
        <w:ind w:left="540" w:right="-6" w:firstLine="27"/>
        <w:jc w:val="thaiDistribute"/>
        <w:rPr>
          <w:rFonts w:ascii="Angsana New" w:hAnsi="Angsana New"/>
          <w:spacing w:val="-4"/>
          <w:sz w:val="28"/>
          <w:szCs w:val="28"/>
        </w:rPr>
      </w:pPr>
    </w:p>
    <w:p w:rsidR="00A92931" w:rsidRPr="009F1EA5" w:rsidRDefault="00A92931" w:rsidP="009F1EA5">
      <w:pPr>
        <w:spacing w:before="120" w:line="240" w:lineRule="auto"/>
        <w:ind w:left="540" w:right="-6" w:firstLine="27"/>
        <w:jc w:val="thaiDistribute"/>
        <w:rPr>
          <w:rFonts w:ascii="Angsana New" w:hAnsi="Angsana New"/>
          <w:sz w:val="28"/>
          <w:szCs w:val="28"/>
          <w:lang w:val="en-US"/>
        </w:rPr>
      </w:pPr>
      <w:r w:rsidRPr="001D0E4E">
        <w:rPr>
          <w:rFonts w:ascii="Angsana New" w:hAnsi="Angsana New"/>
          <w:sz w:val="28"/>
          <w:szCs w:val="28"/>
          <w:lang w:val="en-US"/>
        </w:rPr>
        <w:lastRenderedPageBreak/>
        <w:t>Movement</w:t>
      </w:r>
      <w:r w:rsidR="00B95EB4" w:rsidRPr="001D0E4E">
        <w:rPr>
          <w:rFonts w:ascii="Angsana New" w:hAnsi="Angsana New"/>
          <w:sz w:val="28"/>
          <w:szCs w:val="28"/>
          <w:lang w:val="en-US"/>
        </w:rPr>
        <w:t>s</w:t>
      </w:r>
      <w:r w:rsidRPr="001D0E4E">
        <w:rPr>
          <w:rFonts w:ascii="Angsana New" w:hAnsi="Angsana New"/>
          <w:sz w:val="28"/>
          <w:szCs w:val="28"/>
          <w:lang w:val="en-US"/>
        </w:rPr>
        <w:t xml:space="preserve"> of short-term </w:t>
      </w:r>
      <w:r w:rsidR="007F676B">
        <w:rPr>
          <w:rFonts w:ascii="Angsana New" w:hAnsi="Angsana New"/>
          <w:sz w:val="28"/>
          <w:szCs w:val="28"/>
          <w:lang w:val="en-US"/>
        </w:rPr>
        <w:t>borrowings</w:t>
      </w:r>
      <w:r w:rsidRPr="001D0E4E">
        <w:rPr>
          <w:rFonts w:ascii="Angsana New" w:hAnsi="Angsana New"/>
          <w:sz w:val="28"/>
          <w:szCs w:val="28"/>
          <w:lang w:val="en-US"/>
        </w:rPr>
        <w:t xml:space="preserve"> </w:t>
      </w:r>
      <w:r w:rsidR="00635E3A" w:rsidRPr="001D0E4E">
        <w:rPr>
          <w:rFonts w:ascii="Angsana New" w:hAnsi="Angsana New"/>
          <w:sz w:val="28"/>
          <w:szCs w:val="28"/>
          <w:lang w:val="en-US"/>
        </w:rPr>
        <w:t xml:space="preserve">from </w:t>
      </w:r>
      <w:r w:rsidR="008865D9" w:rsidRPr="001D0E4E">
        <w:rPr>
          <w:rFonts w:ascii="Angsana New" w:hAnsi="Angsana New"/>
          <w:sz w:val="28"/>
          <w:szCs w:val="28"/>
          <w:lang w:val="en-US"/>
        </w:rPr>
        <w:t>related parties</w:t>
      </w:r>
      <w:r w:rsidRPr="009F1EA5">
        <w:rPr>
          <w:rFonts w:ascii="Angsana New" w:hAnsi="Angsana New"/>
          <w:sz w:val="28"/>
          <w:szCs w:val="28"/>
          <w:lang w:val="en-US"/>
        </w:rPr>
        <w:t xml:space="preserve"> </w:t>
      </w:r>
      <w:r w:rsidR="008541F1" w:rsidRPr="009F1EA5">
        <w:rPr>
          <w:rFonts w:ascii="Angsana New" w:hAnsi="Angsana New"/>
          <w:sz w:val="28"/>
          <w:szCs w:val="28"/>
          <w:lang w:val="en-US"/>
        </w:rPr>
        <w:t xml:space="preserve">for </w:t>
      </w:r>
      <w:r w:rsidR="008541F1" w:rsidRPr="001D0E4E">
        <w:rPr>
          <w:rFonts w:ascii="Angsana New" w:hAnsi="Angsana New"/>
          <w:sz w:val="28"/>
          <w:szCs w:val="28"/>
          <w:lang w:val="en-US"/>
        </w:rPr>
        <w:t xml:space="preserve">the </w:t>
      </w:r>
      <w:r w:rsidR="007A7A5E">
        <w:rPr>
          <w:rFonts w:ascii="Angsana New" w:hAnsi="Angsana New"/>
          <w:sz w:val="28"/>
          <w:szCs w:val="28"/>
          <w:lang w:val="en-US"/>
        </w:rPr>
        <w:t>six</w:t>
      </w:r>
      <w:r w:rsidR="008541F1" w:rsidRPr="001D0E4E">
        <w:rPr>
          <w:rFonts w:ascii="Angsana New" w:hAnsi="Angsana New"/>
          <w:sz w:val="28"/>
          <w:szCs w:val="28"/>
          <w:lang w:val="en-US"/>
        </w:rPr>
        <w:t xml:space="preserve">-month periods ended </w:t>
      </w:r>
      <w:r w:rsidR="007A7A5E" w:rsidRPr="009F1EA5">
        <w:rPr>
          <w:rFonts w:ascii="Angsana New" w:hAnsi="Angsana New"/>
          <w:sz w:val="28"/>
          <w:szCs w:val="28"/>
          <w:lang w:val="en-US"/>
        </w:rPr>
        <w:t>30 June</w:t>
      </w:r>
      <w:r w:rsidR="006B22BB" w:rsidRPr="001D0E4E">
        <w:rPr>
          <w:rFonts w:ascii="Angsana New" w:hAnsi="Angsana New"/>
          <w:sz w:val="28"/>
          <w:szCs w:val="28"/>
          <w:lang w:val="en-US"/>
        </w:rPr>
        <w:t xml:space="preserve"> </w:t>
      </w:r>
      <w:r w:rsidR="009134A1" w:rsidRPr="001D0E4E">
        <w:rPr>
          <w:rFonts w:ascii="Angsana New" w:hAnsi="Angsana New"/>
          <w:sz w:val="28"/>
          <w:szCs w:val="28"/>
          <w:lang w:val="en-US"/>
        </w:rPr>
        <w:t>20</w:t>
      </w:r>
      <w:r w:rsidR="00D5795C">
        <w:rPr>
          <w:rFonts w:ascii="Angsana New" w:hAnsi="Angsana New"/>
          <w:sz w:val="28"/>
          <w:szCs w:val="28"/>
          <w:lang w:val="en-US"/>
        </w:rPr>
        <w:t>20</w:t>
      </w:r>
      <w:r w:rsidR="009134A1" w:rsidRPr="001D0E4E">
        <w:rPr>
          <w:rFonts w:ascii="Angsana New" w:hAnsi="Angsana New"/>
          <w:sz w:val="28"/>
          <w:szCs w:val="28"/>
          <w:lang w:val="en-US"/>
        </w:rPr>
        <w:t xml:space="preserve"> </w:t>
      </w:r>
      <w:r w:rsidR="008541F1" w:rsidRPr="001D0E4E">
        <w:rPr>
          <w:rFonts w:ascii="Angsana New" w:hAnsi="Angsana New"/>
          <w:sz w:val="28"/>
          <w:szCs w:val="28"/>
          <w:lang w:val="en-US"/>
        </w:rPr>
        <w:t xml:space="preserve">and </w:t>
      </w:r>
      <w:r w:rsidR="008541F1" w:rsidRPr="009F1EA5">
        <w:rPr>
          <w:rFonts w:ascii="Angsana New" w:hAnsi="Angsana New"/>
          <w:sz w:val="28"/>
          <w:szCs w:val="28"/>
          <w:lang w:val="en-US"/>
        </w:rPr>
        <w:t>201</w:t>
      </w:r>
      <w:r w:rsidR="00D5795C" w:rsidRPr="009F1EA5">
        <w:rPr>
          <w:rFonts w:ascii="Angsana New" w:hAnsi="Angsana New"/>
          <w:sz w:val="28"/>
          <w:szCs w:val="28"/>
          <w:lang w:val="en-US"/>
        </w:rPr>
        <w:t>9</w:t>
      </w:r>
      <w:r w:rsidRPr="009F1EA5">
        <w:rPr>
          <w:rFonts w:ascii="Angsana New" w:hAnsi="Angsana New"/>
          <w:sz w:val="28"/>
          <w:szCs w:val="28"/>
          <w:lang w:val="en-US"/>
        </w:rPr>
        <w:t xml:space="preserve"> </w:t>
      </w:r>
      <w:r w:rsidR="00B95EB4" w:rsidRPr="009F1EA5">
        <w:rPr>
          <w:rFonts w:ascii="Angsana New" w:hAnsi="Angsana New"/>
          <w:sz w:val="28"/>
          <w:szCs w:val="28"/>
          <w:lang w:val="en-US"/>
        </w:rPr>
        <w:t>w</w:t>
      </w:r>
      <w:r w:rsidR="0030146A" w:rsidRPr="009F1EA5">
        <w:rPr>
          <w:rFonts w:ascii="Angsana New" w:hAnsi="Angsana New"/>
          <w:sz w:val="28"/>
          <w:szCs w:val="28"/>
          <w:lang w:val="en-US"/>
        </w:rPr>
        <w:t>ere</w:t>
      </w:r>
      <w:r w:rsidR="007F676B" w:rsidRPr="009F1EA5">
        <w:rPr>
          <w:rFonts w:ascii="Angsana New" w:hAnsi="Angsana New"/>
          <w:sz w:val="28"/>
          <w:szCs w:val="28"/>
          <w:lang w:val="en-US"/>
        </w:rPr>
        <w:t xml:space="preserve"> </w:t>
      </w:r>
      <w:r w:rsidR="0030146A" w:rsidRPr="009F1EA5">
        <w:rPr>
          <w:rFonts w:ascii="Angsana New" w:hAnsi="Angsana New"/>
          <w:sz w:val="28"/>
          <w:szCs w:val="28"/>
          <w:lang w:val="en-US"/>
        </w:rPr>
        <w:t>as</w:t>
      </w:r>
      <w:r w:rsidRPr="009F1EA5">
        <w:rPr>
          <w:rFonts w:ascii="Angsana New" w:hAnsi="Angsana New"/>
          <w:sz w:val="28"/>
          <w:szCs w:val="28"/>
          <w:lang w:val="en-US"/>
        </w:rPr>
        <w:t xml:space="preserve"> follows:</w:t>
      </w:r>
    </w:p>
    <w:bookmarkStart w:id="115" w:name="_MON_1649675672"/>
    <w:bookmarkEnd w:id="115"/>
    <w:p w:rsidR="0072603C" w:rsidRPr="000768B0" w:rsidRDefault="00BB2F04" w:rsidP="00123991">
      <w:pPr>
        <w:spacing w:before="120" w:after="120" w:line="240" w:lineRule="auto"/>
        <w:ind w:left="567" w:right="-6"/>
        <w:jc w:val="thaiDistribute"/>
        <w:rPr>
          <w:lang w:val="en-US"/>
        </w:rPr>
      </w:pPr>
      <w:r>
        <w:rPr>
          <w:rFonts w:ascii="Angsana New" w:hAnsi="Angsana New"/>
          <w:spacing w:val="-4"/>
          <w:sz w:val="28"/>
          <w:szCs w:val="28"/>
        </w:rPr>
        <w:object w:dxaOrig="8795" w:dyaOrig="2731">
          <v:shape id="_x0000_i1036" type="#_x0000_t75" style="width:440.25pt;height:137.25pt" o:ole="">
            <v:imagedata r:id="rId31" o:title=""/>
          </v:shape>
          <o:OLEObject Type="Embed" ProgID="Excel.Sheet.8" ShapeID="_x0000_i1036" DrawAspect="Content" ObjectID="_1658228755" r:id="rId32"/>
        </w:object>
      </w:r>
      <w:bookmarkStart w:id="116" w:name="_MON_1422187525"/>
      <w:bookmarkStart w:id="117" w:name="_MON_1524035794"/>
      <w:bookmarkStart w:id="118" w:name="_MON_1524293164"/>
      <w:bookmarkStart w:id="119" w:name="_MON_1524396259"/>
      <w:bookmarkStart w:id="120" w:name="_MON_1524399166"/>
      <w:bookmarkStart w:id="121" w:name="_MON_1524399189"/>
      <w:bookmarkStart w:id="122" w:name="_MON_1524293179"/>
      <w:bookmarkStart w:id="123" w:name="_MON_1524293925"/>
      <w:bookmarkStart w:id="124" w:name="_MON_1524293949"/>
      <w:bookmarkStart w:id="125" w:name="_MON_1524293992"/>
      <w:bookmarkEnd w:id="116"/>
      <w:bookmarkEnd w:id="117"/>
      <w:bookmarkEnd w:id="118"/>
      <w:bookmarkEnd w:id="119"/>
      <w:bookmarkEnd w:id="120"/>
      <w:bookmarkEnd w:id="121"/>
      <w:bookmarkEnd w:id="122"/>
      <w:bookmarkEnd w:id="123"/>
      <w:bookmarkEnd w:id="124"/>
      <w:bookmarkEnd w:id="125"/>
      <w:r w:rsidR="0072603C" w:rsidRPr="00A9124E">
        <w:rPr>
          <w:rFonts w:ascii="Angsana New" w:hAnsi="Angsana New"/>
          <w:b/>
          <w:bCs/>
          <w:sz w:val="28"/>
          <w:szCs w:val="28"/>
          <w:lang w:val="en-US"/>
        </w:rPr>
        <w:t>Accrued interest payable from related parties</w:t>
      </w:r>
    </w:p>
    <w:p w:rsidR="002B61EB" w:rsidRDefault="009D3816" w:rsidP="001F213B">
      <w:pPr>
        <w:ind w:left="539" w:right="-6"/>
        <w:jc w:val="both"/>
      </w:pPr>
      <w:r>
        <w:rPr>
          <w:rFonts w:ascii="Angsana New" w:hAnsi="Angsana New"/>
          <w:sz w:val="28"/>
          <w:szCs w:val="28"/>
          <w:lang w:val="en-US"/>
        </w:rPr>
        <w:t xml:space="preserve">Accrued interest </w:t>
      </w:r>
      <w:r w:rsidR="002B61EB">
        <w:rPr>
          <w:rFonts w:ascii="Angsana New" w:hAnsi="Angsana New"/>
          <w:sz w:val="28"/>
          <w:szCs w:val="28"/>
          <w:lang w:val="en-US"/>
        </w:rPr>
        <w:t>payable</w:t>
      </w:r>
      <w:r>
        <w:rPr>
          <w:rFonts w:ascii="Angsana New" w:hAnsi="Angsana New"/>
          <w:sz w:val="28"/>
          <w:szCs w:val="28"/>
          <w:lang w:val="en-US"/>
        </w:rPr>
        <w:t xml:space="preserve"> </w:t>
      </w:r>
      <w:r w:rsidR="002B61EB">
        <w:rPr>
          <w:rFonts w:ascii="Angsana New" w:hAnsi="Angsana New"/>
          <w:sz w:val="28"/>
          <w:szCs w:val="28"/>
          <w:lang w:val="en-US"/>
        </w:rPr>
        <w:t>from</w:t>
      </w:r>
      <w:r>
        <w:rPr>
          <w:rFonts w:ascii="Angsana New" w:hAnsi="Angsana New"/>
          <w:sz w:val="28"/>
          <w:szCs w:val="28"/>
          <w:lang w:val="en-US"/>
        </w:rPr>
        <w:t xml:space="preserve"> related parties</w:t>
      </w:r>
      <w:r w:rsidR="009B1708">
        <w:rPr>
          <w:rFonts w:ascii="Angsana New" w:hAnsi="Angsana New"/>
          <w:spacing w:val="-2"/>
          <w:sz w:val="28"/>
          <w:szCs w:val="28"/>
          <w:lang w:val="en-US"/>
        </w:rPr>
        <w:t xml:space="preserve"> as at </w:t>
      </w:r>
      <w:r w:rsidR="007A7A5E">
        <w:rPr>
          <w:rFonts w:ascii="Angsana New" w:hAnsi="Angsana New"/>
          <w:spacing w:val="-4"/>
          <w:sz w:val="28"/>
        </w:rPr>
        <w:t>30 June</w:t>
      </w:r>
      <w:r w:rsidR="00BB3C2A">
        <w:rPr>
          <w:rFonts w:ascii="Angsana New" w:hAnsi="Angsana New"/>
          <w:spacing w:val="-2"/>
          <w:sz w:val="28"/>
          <w:szCs w:val="28"/>
        </w:rPr>
        <w:t xml:space="preserve"> </w:t>
      </w:r>
      <w:r w:rsidR="00BB3C2A" w:rsidRPr="009F0EE3">
        <w:rPr>
          <w:rFonts w:ascii="Angsana New" w:hAnsi="Angsana New"/>
          <w:spacing w:val="-2"/>
          <w:sz w:val="28"/>
          <w:szCs w:val="28"/>
        </w:rPr>
        <w:t>20</w:t>
      </w:r>
      <w:r w:rsidR="00BB3C2A">
        <w:rPr>
          <w:rFonts w:ascii="Angsana New" w:hAnsi="Angsana New"/>
          <w:spacing w:val="-2"/>
          <w:sz w:val="28"/>
          <w:szCs w:val="28"/>
        </w:rPr>
        <w:t>20 and 31 December 2019</w:t>
      </w:r>
      <w:r w:rsidRPr="00D10DC4">
        <w:rPr>
          <w:rFonts w:ascii="Angsana New" w:hAnsi="Angsana New"/>
          <w:spacing w:val="-2"/>
          <w:sz w:val="28"/>
          <w:szCs w:val="28"/>
        </w:rPr>
        <w:t xml:space="preserve"> consisted of</w:t>
      </w:r>
      <w:r w:rsidRPr="00D10DC4">
        <w:rPr>
          <w:rFonts w:ascii="Angsana New" w:hAnsi="Angsana New"/>
          <w:spacing w:val="-2"/>
          <w:sz w:val="28"/>
          <w:szCs w:val="28"/>
          <w:cs/>
          <w:lang w:val="en-US"/>
        </w:rPr>
        <w:t>:</w:t>
      </w:r>
    </w:p>
    <w:bookmarkStart w:id="126" w:name="_MON_1649675753"/>
    <w:bookmarkEnd w:id="126"/>
    <w:p w:rsidR="001D0E4E" w:rsidRDefault="00BB2F04" w:rsidP="0015132D">
      <w:pPr>
        <w:spacing w:before="110"/>
        <w:ind w:left="539" w:right="-6"/>
        <w:jc w:val="both"/>
        <w:rPr>
          <w:rFonts w:ascii="Angsana New" w:hAnsi="Angsana New"/>
          <w:spacing w:val="-4"/>
          <w:sz w:val="28"/>
          <w:szCs w:val="28"/>
        </w:rPr>
      </w:pPr>
      <w:r>
        <w:rPr>
          <w:rFonts w:ascii="Angsana New" w:hAnsi="Angsana New"/>
          <w:spacing w:val="-4"/>
          <w:sz w:val="28"/>
          <w:szCs w:val="28"/>
        </w:rPr>
        <w:object w:dxaOrig="8810" w:dyaOrig="2642">
          <v:shape id="_x0000_i1037" type="#_x0000_t75" style="width:441.75pt;height:132.75pt" o:ole="">
            <v:imagedata r:id="rId33" o:title=""/>
          </v:shape>
          <o:OLEObject Type="Embed" ProgID="Excel.Sheet.8" ShapeID="_x0000_i1037" DrawAspect="Content" ObjectID="_1658228756" r:id="rId34"/>
        </w:object>
      </w:r>
    </w:p>
    <w:p w:rsidR="0003542A" w:rsidRDefault="00876CF8" w:rsidP="00123991">
      <w:pPr>
        <w:ind w:left="539" w:right="-6"/>
        <w:jc w:val="both"/>
        <w:rPr>
          <w:rFonts w:ascii="Angsana New" w:hAnsi="Angsana New"/>
          <w:spacing w:val="-2"/>
          <w:sz w:val="28"/>
          <w:szCs w:val="28"/>
          <w:lang w:val="en-US"/>
        </w:rPr>
      </w:pPr>
      <w:bookmarkStart w:id="127" w:name="_MON_1524293282"/>
      <w:bookmarkStart w:id="128" w:name="_MON_1524294054"/>
      <w:bookmarkStart w:id="129" w:name="_MON_1524294066"/>
      <w:bookmarkStart w:id="130" w:name="_MON_1524294071"/>
      <w:bookmarkStart w:id="131" w:name="_MON_1524035868"/>
      <w:bookmarkStart w:id="132" w:name="_MON_1524035879"/>
      <w:bookmarkStart w:id="133" w:name="_MON_1422187596"/>
      <w:bookmarkStart w:id="134" w:name="_MON_1524399104"/>
      <w:bookmarkStart w:id="135" w:name="_MON_1524399119"/>
      <w:bookmarkStart w:id="136" w:name="_MON_1524399125"/>
      <w:bookmarkStart w:id="137" w:name="_MON_1524293190"/>
      <w:bookmarkStart w:id="138" w:name="_MON_1524418332"/>
      <w:bookmarkStart w:id="139" w:name="_MON_1524418363"/>
      <w:bookmarkStart w:id="140" w:name="_MON_1524293206"/>
      <w:bookmarkStart w:id="141" w:name="_MON_1524293246"/>
      <w:bookmarkStart w:id="142" w:name="_MON_1524293263"/>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80558B">
        <w:rPr>
          <w:rFonts w:ascii="Angsana New" w:hAnsi="Angsana New"/>
          <w:spacing w:val="-2"/>
          <w:sz w:val="28"/>
          <w:szCs w:val="28"/>
          <w:lang w:val="en-US"/>
        </w:rPr>
        <w:t xml:space="preserve">The Company has </w:t>
      </w:r>
      <w:r w:rsidR="00695969">
        <w:rPr>
          <w:rFonts w:ascii="Angsana New" w:hAnsi="Angsana New"/>
          <w:spacing w:val="-2"/>
          <w:sz w:val="28"/>
          <w:szCs w:val="28"/>
          <w:lang w:val="en-US"/>
        </w:rPr>
        <w:t>borrowings</w:t>
      </w:r>
      <w:r w:rsidRPr="0080558B">
        <w:rPr>
          <w:rFonts w:ascii="Angsana New" w:hAnsi="Angsana New"/>
          <w:spacing w:val="-2"/>
          <w:sz w:val="28"/>
          <w:szCs w:val="28"/>
          <w:lang w:val="en-US"/>
        </w:rPr>
        <w:t xml:space="preserve"> from </w:t>
      </w:r>
      <w:r w:rsidR="00277181">
        <w:rPr>
          <w:rFonts w:ascii="Angsana New" w:hAnsi="Angsana New"/>
          <w:sz w:val="28"/>
          <w:szCs w:val="28"/>
          <w:lang w:val="en-US"/>
        </w:rPr>
        <w:t>related parties</w:t>
      </w:r>
      <w:r w:rsidR="00277181" w:rsidRPr="00EB217D">
        <w:rPr>
          <w:rFonts w:ascii="Angsana New" w:hAnsi="Angsana New"/>
          <w:spacing w:val="-2"/>
          <w:sz w:val="28"/>
          <w:szCs w:val="28"/>
          <w:lang w:val="en-US"/>
        </w:rPr>
        <w:t xml:space="preserve"> </w:t>
      </w:r>
      <w:r w:rsidR="00A26D6B">
        <w:rPr>
          <w:rFonts w:ascii="Angsana New" w:hAnsi="Angsana New"/>
          <w:spacing w:val="-2"/>
          <w:sz w:val="28"/>
          <w:szCs w:val="28"/>
          <w:lang w:val="en-US"/>
        </w:rPr>
        <w:t xml:space="preserve">by issuing promissory notes, </w:t>
      </w:r>
      <w:r w:rsidR="00F77292">
        <w:rPr>
          <w:rFonts w:ascii="Angsana New" w:hAnsi="Angsana New"/>
          <w:spacing w:val="-2"/>
          <w:sz w:val="28"/>
          <w:szCs w:val="28"/>
          <w:lang w:val="en-US"/>
        </w:rPr>
        <w:t xml:space="preserve">due at call </w:t>
      </w:r>
      <w:r w:rsidRPr="00EB217D">
        <w:rPr>
          <w:rFonts w:ascii="Angsana New" w:hAnsi="Angsana New"/>
          <w:spacing w:val="-2"/>
          <w:sz w:val="28"/>
          <w:szCs w:val="28"/>
          <w:lang w:val="en-US"/>
        </w:rPr>
        <w:t>without collateral</w:t>
      </w:r>
      <w:r w:rsidR="00A26D6B">
        <w:rPr>
          <w:rFonts w:ascii="Angsana New" w:hAnsi="Angsana New"/>
          <w:spacing w:val="-2"/>
          <w:sz w:val="28"/>
          <w:szCs w:val="28"/>
          <w:lang w:val="en-US"/>
        </w:rPr>
        <w:t xml:space="preserve"> and </w:t>
      </w:r>
      <w:r w:rsidR="006428EF" w:rsidRPr="006428EF">
        <w:rPr>
          <w:rFonts w:ascii="Angsana New" w:hAnsi="Angsana New"/>
          <w:spacing w:val="-2"/>
          <w:sz w:val="28"/>
          <w:szCs w:val="28"/>
          <w:lang w:val="en-US"/>
        </w:rPr>
        <w:t>interest charged at the rate</w:t>
      </w:r>
      <w:r w:rsidR="00062AA3">
        <w:rPr>
          <w:rFonts w:ascii="Angsana New" w:hAnsi="Angsana New"/>
          <w:spacing w:val="-2"/>
          <w:sz w:val="28"/>
          <w:szCs w:val="28"/>
          <w:lang w:val="en-US"/>
        </w:rPr>
        <w:t xml:space="preserve"> of  3.5%</w:t>
      </w:r>
      <w:r w:rsidR="00062AA3" w:rsidRPr="00062AA3">
        <w:rPr>
          <w:rFonts w:ascii="Arial" w:eastAsia="Arial Unicode MS" w:hAnsi="Arial" w:cs="Arial Unicode MS"/>
          <w:lang w:val="en-US"/>
        </w:rPr>
        <w:t xml:space="preserve"> </w:t>
      </w:r>
      <w:r w:rsidR="00062AA3" w:rsidRPr="00062AA3">
        <w:rPr>
          <w:rFonts w:ascii="Angsana New" w:hAnsi="Angsana New"/>
          <w:spacing w:val="-2"/>
          <w:sz w:val="28"/>
          <w:szCs w:val="28"/>
          <w:lang w:val="en-US"/>
        </w:rPr>
        <w:t>per annum</w:t>
      </w:r>
      <w:r w:rsidR="006428EF">
        <w:rPr>
          <w:rFonts w:ascii="Angsana New" w:hAnsi="Angsana New"/>
          <w:spacing w:val="-2"/>
          <w:sz w:val="28"/>
          <w:szCs w:val="28"/>
          <w:lang w:val="en-US"/>
        </w:rPr>
        <w:t xml:space="preserve"> (2019: </w:t>
      </w:r>
      <w:r w:rsidR="00A26D6B">
        <w:rPr>
          <w:rFonts w:ascii="Angsana New" w:hAnsi="Angsana New"/>
          <w:spacing w:val="-2"/>
          <w:sz w:val="28"/>
          <w:szCs w:val="28"/>
          <w:lang w:val="en-US"/>
        </w:rPr>
        <w:t>no interest charged</w:t>
      </w:r>
      <w:r w:rsidR="006428EF">
        <w:rPr>
          <w:rFonts w:ascii="Angsana New" w:hAnsi="Angsana New"/>
          <w:spacing w:val="-2"/>
          <w:sz w:val="28"/>
          <w:szCs w:val="28"/>
          <w:lang w:val="en-US"/>
        </w:rPr>
        <w:t>)</w:t>
      </w:r>
      <w:r w:rsidRPr="006428EF">
        <w:rPr>
          <w:rFonts w:ascii="Angsana New" w:hAnsi="Angsana New"/>
          <w:spacing w:val="-2"/>
          <w:sz w:val="28"/>
          <w:szCs w:val="28"/>
          <w:lang w:val="en-US"/>
        </w:rPr>
        <w:t>.</w:t>
      </w:r>
    </w:p>
    <w:p w:rsidR="00E70F48" w:rsidRPr="00284976" w:rsidRDefault="00284976" w:rsidP="0028497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sidR="00695969">
        <w:rPr>
          <w:rFonts w:ascii="Angsana New" w:hAnsi="Angsana New"/>
          <w:b/>
          <w:bCs/>
          <w:sz w:val="28"/>
          <w:szCs w:val="28"/>
          <w:lang w:val="en-US"/>
        </w:rPr>
        <w:t>s</w:t>
      </w:r>
    </w:p>
    <w:p w:rsidR="00E70F48" w:rsidRPr="006428EF" w:rsidRDefault="00E70F48" w:rsidP="00123991">
      <w:pPr>
        <w:ind w:left="539" w:right="-6"/>
        <w:jc w:val="both"/>
        <w:rPr>
          <w:rFonts w:ascii="Angsana New" w:hAnsi="Angsana New"/>
          <w:spacing w:val="-2"/>
          <w:sz w:val="28"/>
          <w:szCs w:val="28"/>
          <w:lang w:val="en-US"/>
        </w:rPr>
      </w:pPr>
      <w:r w:rsidRPr="005F032D">
        <w:rPr>
          <w:rFonts w:ascii="Angsana New" w:hAnsi="Angsana New"/>
          <w:sz w:val="28"/>
        </w:rPr>
        <w:t xml:space="preserve">The </w:t>
      </w:r>
      <w:r>
        <w:rPr>
          <w:rFonts w:ascii="Angsana New" w:hAnsi="Angsana New"/>
          <w:sz w:val="28"/>
        </w:rPr>
        <w:t>Company</w:t>
      </w:r>
      <w:r w:rsidR="00695969">
        <w:rPr>
          <w:rFonts w:ascii="Angsana New" w:hAnsi="Angsana New"/>
          <w:sz w:val="28"/>
        </w:rPr>
        <w:t xml:space="preserve"> </w:t>
      </w:r>
      <w:r w:rsidRPr="005F032D">
        <w:rPr>
          <w:rFonts w:ascii="Angsana New" w:hAnsi="Angsana New"/>
          <w:sz w:val="28"/>
        </w:rPr>
        <w:t xml:space="preserve">entered into the </w:t>
      </w:r>
      <w:r>
        <w:rPr>
          <w:rFonts w:ascii="Angsana New" w:hAnsi="Angsana New"/>
          <w:sz w:val="28"/>
        </w:rPr>
        <w:t>building</w:t>
      </w:r>
      <w:r w:rsidRPr="005F032D">
        <w:rPr>
          <w:rFonts w:ascii="Angsana New" w:hAnsi="Angsana New"/>
          <w:sz w:val="28"/>
        </w:rPr>
        <w:t xml:space="preserve"> lease agreem</w:t>
      </w:r>
      <w:r>
        <w:rPr>
          <w:rFonts w:ascii="Angsana New" w:hAnsi="Angsana New"/>
          <w:sz w:val="28"/>
        </w:rPr>
        <w:t xml:space="preserve">ents for use in </w:t>
      </w:r>
      <w:r w:rsidR="00695969">
        <w:rPr>
          <w:rFonts w:ascii="Angsana New" w:hAnsi="Angsana New"/>
          <w:sz w:val="28"/>
        </w:rPr>
        <w:t>i</w:t>
      </w:r>
      <w:r>
        <w:rPr>
          <w:rFonts w:ascii="Angsana New" w:hAnsi="Angsana New"/>
          <w:sz w:val="28"/>
        </w:rPr>
        <w:t>t</w:t>
      </w:r>
      <w:r w:rsidR="00695969">
        <w:rPr>
          <w:rFonts w:ascii="Angsana New" w:hAnsi="Angsana New"/>
          <w:sz w:val="28"/>
        </w:rPr>
        <w:t>s</w:t>
      </w:r>
      <w:r>
        <w:rPr>
          <w:rFonts w:ascii="Angsana New" w:hAnsi="Angsana New"/>
          <w:sz w:val="28"/>
        </w:rPr>
        <w:t xml:space="preserve"> operation</w:t>
      </w:r>
      <w:r w:rsidR="00695969">
        <w:rPr>
          <w:rFonts w:ascii="Angsana New" w:hAnsi="Angsana New"/>
          <w:sz w:val="28"/>
        </w:rPr>
        <w:t>s</w:t>
      </w:r>
      <w:r>
        <w:rPr>
          <w:rFonts w:ascii="Angsana New" w:hAnsi="Angsana New"/>
          <w:sz w:val="28"/>
        </w:rPr>
        <w:t xml:space="preserve"> with</w:t>
      </w:r>
      <w:r w:rsidRPr="00E70F48">
        <w:t xml:space="preserve"> </w:t>
      </w:r>
      <w:r w:rsidRPr="00E70F48">
        <w:rPr>
          <w:rFonts w:ascii="Angsana New" w:hAnsi="Angsana New"/>
          <w:sz w:val="28"/>
        </w:rPr>
        <w:t>P. Leasing Company Limited</w:t>
      </w:r>
      <w:r>
        <w:rPr>
          <w:rFonts w:ascii="Angsana New" w:hAnsi="Angsana New"/>
          <w:sz w:val="28"/>
        </w:rPr>
        <w:t xml:space="preserve"> </w:t>
      </w:r>
      <w:r w:rsidR="00695969">
        <w:rPr>
          <w:rFonts w:ascii="Angsana New" w:hAnsi="Angsana New"/>
          <w:sz w:val="28"/>
        </w:rPr>
        <w:t>with</w:t>
      </w:r>
      <w:r>
        <w:rPr>
          <w:rFonts w:ascii="Angsana New" w:hAnsi="Angsana New"/>
          <w:sz w:val="28"/>
        </w:rPr>
        <w:t xml:space="preserve"> r</w:t>
      </w:r>
      <w:r w:rsidRPr="00D77E8A">
        <w:rPr>
          <w:rFonts w:ascii="Angsana New" w:hAnsi="Angsana New"/>
          <w:sz w:val="28"/>
          <w:lang w:val="en-US"/>
        </w:rPr>
        <w:t>ental and service</w:t>
      </w:r>
      <w:r w:rsidR="00140196">
        <w:rPr>
          <w:rFonts w:ascii="Angsana New" w:hAnsi="Angsana New"/>
          <w:sz w:val="28"/>
          <w:lang w:val="en-US"/>
        </w:rPr>
        <w:t xml:space="preserve"> char</w:t>
      </w:r>
      <w:r w:rsidR="00695969">
        <w:rPr>
          <w:rFonts w:ascii="Angsana New" w:hAnsi="Angsana New"/>
          <w:sz w:val="28"/>
          <w:lang w:val="en-US"/>
        </w:rPr>
        <w:t>ge</w:t>
      </w:r>
      <w:r w:rsidRPr="00D77E8A">
        <w:rPr>
          <w:rFonts w:ascii="Angsana New" w:hAnsi="Angsana New"/>
          <w:sz w:val="28"/>
          <w:lang w:val="en-US"/>
        </w:rPr>
        <w:t xml:space="preserve"> at the rate of Baht 0</w:t>
      </w:r>
      <w:r w:rsidRPr="00D77E8A">
        <w:rPr>
          <w:rFonts w:ascii="Angsana New" w:hAnsi="Angsana New" w:hint="cs"/>
          <w:sz w:val="28"/>
          <w:cs/>
          <w:lang w:val="en-US"/>
        </w:rPr>
        <w:t>.</w:t>
      </w:r>
      <w:r>
        <w:rPr>
          <w:rFonts w:ascii="Angsana New" w:hAnsi="Angsana New"/>
          <w:sz w:val="28"/>
          <w:lang w:val="en-US"/>
        </w:rPr>
        <w:t>46</w:t>
      </w:r>
      <w:r w:rsidRPr="00D77E8A">
        <w:rPr>
          <w:rFonts w:ascii="Angsana New" w:hAnsi="Angsana New"/>
          <w:sz w:val="28"/>
          <w:lang w:val="en-US"/>
        </w:rPr>
        <w:t xml:space="preserve"> million</w:t>
      </w:r>
      <w:r w:rsidRPr="00D77E8A">
        <w:rPr>
          <w:rFonts w:ascii="Angsana New" w:hAnsi="Angsana New"/>
          <w:sz w:val="28"/>
          <w:cs/>
          <w:lang w:val="en-US"/>
        </w:rPr>
        <w:t xml:space="preserve"> </w:t>
      </w:r>
      <w:r w:rsidRPr="00D77E8A">
        <w:rPr>
          <w:rFonts w:ascii="Angsana New" w:hAnsi="Angsana New"/>
          <w:sz w:val="28"/>
        </w:rPr>
        <w:t>per month.</w:t>
      </w:r>
    </w:p>
    <w:p w:rsidR="00467F5F" w:rsidRDefault="001528DB" w:rsidP="000768B0">
      <w:pPr>
        <w:spacing w:before="120" w:after="120" w:line="240" w:lineRule="atLeast"/>
        <w:ind w:left="562"/>
        <w:jc w:val="thaiDistribute"/>
        <w:rPr>
          <w:rFonts w:ascii="Angsana New" w:hAnsi="Angsana New"/>
          <w:spacing w:val="-4"/>
          <w:sz w:val="28"/>
          <w:szCs w:val="28"/>
        </w:rPr>
      </w:pPr>
      <w:bookmarkStart w:id="143" w:name="_MON_1524316034"/>
      <w:bookmarkStart w:id="144" w:name="_MON_1524397766"/>
      <w:bookmarkStart w:id="145" w:name="_MON_1524397817"/>
      <w:bookmarkStart w:id="146" w:name="_MON_1524398727"/>
      <w:bookmarkStart w:id="147" w:name="_MON_1524035955"/>
      <w:bookmarkStart w:id="148" w:name="_MON_1467893999"/>
      <w:bookmarkStart w:id="149" w:name="_MON_1524293292"/>
      <w:bookmarkStart w:id="150" w:name="_MON_1524294116"/>
      <w:bookmarkStart w:id="151" w:name="_MON_1524294126"/>
      <w:bookmarkStart w:id="152" w:name="_MON_1524294134"/>
      <w:bookmarkEnd w:id="143"/>
      <w:bookmarkEnd w:id="144"/>
      <w:bookmarkEnd w:id="145"/>
      <w:bookmarkEnd w:id="146"/>
      <w:bookmarkEnd w:id="147"/>
      <w:bookmarkEnd w:id="148"/>
      <w:bookmarkEnd w:id="149"/>
      <w:bookmarkEnd w:id="150"/>
      <w:bookmarkEnd w:id="151"/>
      <w:bookmarkEnd w:id="152"/>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bookmarkStart w:id="153" w:name="_MON_1649675929"/>
    <w:bookmarkEnd w:id="153"/>
    <w:p w:rsidR="007A7A5E" w:rsidRDefault="00BB2F04" w:rsidP="00885B84">
      <w:pPr>
        <w:spacing w:before="120" w:line="240" w:lineRule="atLeast"/>
        <w:ind w:left="562"/>
        <w:jc w:val="thaiDistribute"/>
        <w:rPr>
          <w:rFonts w:ascii="Angsana New" w:hAnsi="Angsana New"/>
          <w:spacing w:val="-4"/>
          <w:sz w:val="28"/>
          <w:szCs w:val="28"/>
        </w:rPr>
      </w:pPr>
      <w:r>
        <w:rPr>
          <w:rFonts w:ascii="Angsana New" w:hAnsi="Angsana New"/>
          <w:spacing w:val="-4"/>
          <w:sz w:val="28"/>
          <w:szCs w:val="28"/>
          <w:cs/>
        </w:rPr>
        <w:object w:dxaOrig="9375" w:dyaOrig="3019">
          <v:shape id="_x0000_i1038" type="#_x0000_t75" style="width:467.25pt;height:150.75pt" o:ole="">
            <v:imagedata r:id="rId35" o:title=""/>
          </v:shape>
          <o:OLEObject Type="Embed" ProgID="Excel.Sheet.8" ShapeID="_x0000_i1038" DrawAspect="Content" ObjectID="_1658228757" r:id="rId36"/>
        </w:object>
      </w:r>
      <w:bookmarkStart w:id="154" w:name="_MON_1524503130"/>
      <w:bookmarkStart w:id="155" w:name="_MON_1517766999"/>
      <w:bookmarkEnd w:id="154"/>
      <w:bookmarkEnd w:id="155"/>
    </w:p>
    <w:p w:rsidR="007A7A5E" w:rsidRDefault="007A7A5E" w:rsidP="00885B84">
      <w:pPr>
        <w:spacing w:before="120" w:line="240" w:lineRule="atLeast"/>
        <w:ind w:left="562"/>
        <w:jc w:val="thaiDistribute"/>
        <w:rPr>
          <w:rFonts w:ascii="Angsana New" w:hAnsi="Angsana New"/>
          <w:spacing w:val="-4"/>
          <w:sz w:val="28"/>
          <w:szCs w:val="28"/>
        </w:rPr>
      </w:pPr>
    </w:p>
    <w:p w:rsidR="00467F5F" w:rsidRPr="00612732" w:rsidRDefault="00467F5F" w:rsidP="00885B84">
      <w:pPr>
        <w:spacing w:before="120" w:line="240" w:lineRule="atLeast"/>
        <w:ind w:left="562"/>
        <w:jc w:val="thaiDistribute"/>
        <w:rPr>
          <w:rFonts w:ascii="Angsana New" w:hAnsi="Angsana New"/>
          <w:sz w:val="28"/>
          <w:szCs w:val="28"/>
          <w:lang w:val="en-US"/>
        </w:rPr>
      </w:pPr>
      <w:r w:rsidRPr="00494749">
        <w:rPr>
          <w:rFonts w:ascii="Angsana New" w:hAnsi="Angsana New"/>
          <w:b/>
          <w:bCs/>
          <w:sz w:val="28"/>
          <w:szCs w:val="28"/>
          <w:lang w:val="en-US"/>
        </w:rPr>
        <w:lastRenderedPageBreak/>
        <w:t>Bases of measurement for intercompany revenues and expenses</w:t>
      </w:r>
    </w:p>
    <w:bookmarkStart w:id="156" w:name="_MON_1649676276"/>
    <w:bookmarkEnd w:id="156"/>
    <w:p w:rsidR="00C65DBA" w:rsidRPr="008B40FD" w:rsidRDefault="00BB2F04" w:rsidP="00F247B5">
      <w:pPr>
        <w:spacing w:before="120" w:after="120" w:line="240" w:lineRule="auto"/>
        <w:ind w:left="562"/>
        <w:rPr>
          <w:rFonts w:ascii="Angsana New" w:hAnsi="Angsana New"/>
          <w:spacing w:val="-4"/>
          <w:sz w:val="14"/>
          <w:szCs w:val="14"/>
        </w:rPr>
      </w:pPr>
      <w:r>
        <w:rPr>
          <w:rFonts w:ascii="Angsana New" w:hAnsi="Angsana New"/>
          <w:spacing w:val="-4"/>
          <w:sz w:val="28"/>
          <w:szCs w:val="28"/>
          <w:cs/>
        </w:rPr>
        <w:object w:dxaOrig="8841" w:dyaOrig="2455">
          <v:shape id="_x0000_i1039" type="#_x0000_t75" style="width:441pt;height:122.25pt" o:ole="">
            <v:imagedata r:id="rId37" o:title=""/>
          </v:shape>
          <o:OLEObject Type="Embed" ProgID="Excel.Sheet.8" ShapeID="_x0000_i1039" DrawAspect="Content" ObjectID="_1658228758" r:id="rId38"/>
        </w:object>
      </w:r>
    </w:p>
    <w:p w:rsidR="004F50FA" w:rsidRPr="00247C6A" w:rsidRDefault="004F50FA" w:rsidP="007F1D87">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bookmarkStart w:id="157" w:name="_MON_1524396766"/>
      <w:bookmarkStart w:id="158" w:name="_MON_1524418529"/>
      <w:bookmarkStart w:id="159" w:name="_MON_1524418632"/>
      <w:bookmarkStart w:id="160" w:name="_MON_1429548820"/>
      <w:bookmarkStart w:id="161" w:name="_MON_1422187939"/>
      <w:bookmarkStart w:id="162" w:name="_MON_1453754615"/>
      <w:bookmarkStart w:id="163" w:name="_MON_1453754660"/>
      <w:bookmarkStart w:id="164" w:name="_MON_1453788733"/>
      <w:bookmarkStart w:id="165" w:name="_MON_1453788787"/>
      <w:bookmarkStart w:id="166" w:name="_MON_1453847822"/>
      <w:bookmarkStart w:id="167" w:name="_MON_1483618971"/>
      <w:bookmarkStart w:id="168" w:name="_MON_1483619018"/>
      <w:bookmarkStart w:id="169" w:name="_MON_1483619077"/>
      <w:bookmarkStart w:id="170" w:name="_MON_1428911559"/>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Pr="00956DCC">
        <w:rPr>
          <w:rFonts w:ascii="Angsana New" w:hAnsi="Angsana New"/>
          <w:b/>
          <w:bCs/>
          <w:sz w:val="28"/>
          <w:szCs w:val="28"/>
          <w:lang w:val="en-US"/>
        </w:rPr>
        <w:t xml:space="preserve">COST </w:t>
      </w:r>
      <w:r w:rsidRPr="00247C6A">
        <w:rPr>
          <w:rFonts w:ascii="Angsana New" w:hAnsi="Angsana New"/>
          <w:b/>
          <w:bCs/>
          <w:sz w:val="28"/>
          <w:szCs w:val="28"/>
          <w:lang w:val="en-US"/>
        </w:rPr>
        <w:t>OF PROPERTY DEVELOPMENT</w:t>
      </w:r>
    </w:p>
    <w:p w:rsidR="0070323B" w:rsidRDefault="00E40EDC" w:rsidP="001F213B">
      <w:pPr>
        <w:tabs>
          <w:tab w:val="left" w:pos="567"/>
        </w:tabs>
        <w:spacing w:line="240" w:lineRule="auto"/>
        <w:ind w:left="539" w:right="-6"/>
        <w:jc w:val="thaiDistribute"/>
        <w:rPr>
          <w:rFonts w:ascii="Angsana New" w:hAnsi="Angsana New"/>
          <w:sz w:val="28"/>
          <w:szCs w:val="28"/>
        </w:rPr>
      </w:pPr>
      <w:r>
        <w:rPr>
          <w:rFonts w:ascii="Angsana New" w:hAnsi="Angsana New"/>
          <w:sz w:val="28"/>
          <w:szCs w:val="28"/>
          <w:lang w:val="en-US"/>
        </w:rPr>
        <w:t>C</w:t>
      </w:r>
      <w:r>
        <w:rPr>
          <w:rFonts w:ascii="Angsana New" w:hAnsi="Angsana New"/>
          <w:sz w:val="28"/>
          <w:szCs w:val="28"/>
        </w:rPr>
        <w:t xml:space="preserve">ost </w:t>
      </w:r>
      <w:r w:rsidR="004F50FA">
        <w:rPr>
          <w:rFonts w:ascii="Angsana New" w:hAnsi="Angsana New"/>
          <w:sz w:val="28"/>
          <w:szCs w:val="28"/>
        </w:rPr>
        <w:t xml:space="preserve">of property development </w:t>
      </w:r>
      <w:r w:rsidRPr="00436B0E">
        <w:rPr>
          <w:rFonts w:ascii="Angsana New" w:hAnsi="Angsana New"/>
          <w:sz w:val="28"/>
          <w:szCs w:val="28"/>
        </w:rPr>
        <w:t xml:space="preserve">as at </w:t>
      </w:r>
      <w:r w:rsidR="001632F4">
        <w:rPr>
          <w:rFonts w:ascii="Angsana New" w:hAnsi="Angsana New"/>
          <w:spacing w:val="-4"/>
          <w:sz w:val="28"/>
        </w:rPr>
        <w:t>30 June</w:t>
      </w:r>
      <w:r w:rsidR="00E46E65">
        <w:rPr>
          <w:rFonts w:ascii="Angsana New" w:hAnsi="Angsana New"/>
          <w:spacing w:val="-2"/>
          <w:sz w:val="28"/>
          <w:szCs w:val="28"/>
        </w:rPr>
        <w:t xml:space="preserve"> 2020</w:t>
      </w:r>
      <w:r>
        <w:rPr>
          <w:rFonts w:ascii="Angsana New" w:hAnsi="Angsana New"/>
          <w:spacing w:val="-2"/>
          <w:sz w:val="28"/>
          <w:szCs w:val="28"/>
        </w:rPr>
        <w:t xml:space="preserve"> and 31 December 201</w:t>
      </w:r>
      <w:r w:rsidR="00E46E65">
        <w:rPr>
          <w:rFonts w:ascii="Angsana New" w:hAnsi="Angsana New"/>
          <w:spacing w:val="-2"/>
          <w:sz w:val="28"/>
          <w:szCs w:val="28"/>
        </w:rPr>
        <w:t>9</w:t>
      </w:r>
      <w:r>
        <w:rPr>
          <w:rFonts w:ascii="Angsana New" w:hAnsi="Angsana New"/>
          <w:sz w:val="28"/>
          <w:szCs w:val="28"/>
          <w:lang w:val="en-US"/>
        </w:rPr>
        <w:t xml:space="preserve"> </w:t>
      </w:r>
      <w:r w:rsidRPr="00436B0E">
        <w:rPr>
          <w:rFonts w:ascii="Angsana New" w:hAnsi="Angsana New"/>
          <w:sz w:val="28"/>
          <w:szCs w:val="28"/>
        </w:rPr>
        <w:t>consisted of:</w:t>
      </w:r>
    </w:p>
    <w:bookmarkStart w:id="171" w:name="_MON_1649678498"/>
    <w:bookmarkEnd w:id="171"/>
    <w:p w:rsidR="00E40EDC" w:rsidRPr="00194672" w:rsidRDefault="00BB2F04" w:rsidP="00360460">
      <w:pPr>
        <w:tabs>
          <w:tab w:val="left" w:pos="567"/>
        </w:tabs>
        <w:spacing w:line="240" w:lineRule="auto"/>
        <w:ind w:left="539" w:right="-6"/>
        <w:jc w:val="thaiDistribute"/>
        <w:rPr>
          <w:rFonts w:ascii="Angsana New" w:hAnsi="Angsana New"/>
          <w:sz w:val="28"/>
          <w:szCs w:val="28"/>
          <w:lang w:val="en-US"/>
        </w:rPr>
      </w:pPr>
      <w:r>
        <w:rPr>
          <w:rFonts w:ascii="Angsana New" w:hAnsi="Angsana New"/>
          <w:sz w:val="28"/>
          <w:lang w:val="en-US"/>
        </w:rPr>
        <w:object w:dxaOrig="8855" w:dyaOrig="4700">
          <v:shape id="_x0000_i1040" type="#_x0000_t75" style="width:442.5pt;height:234.75pt" o:ole="">
            <v:imagedata r:id="rId39" o:title=""/>
          </v:shape>
          <o:OLEObject Type="Embed" ProgID="Excel.Sheet.8" ShapeID="_x0000_i1040" DrawAspect="Content" ObjectID="_1658228759" r:id="rId40"/>
        </w:object>
      </w:r>
      <w:bookmarkStart w:id="172" w:name="_MON_1626170266"/>
      <w:bookmarkStart w:id="173" w:name="_MON_1626251000"/>
      <w:bookmarkStart w:id="174" w:name="_MON_1626251057"/>
      <w:bookmarkStart w:id="175" w:name="_MON_1626251064"/>
      <w:bookmarkStart w:id="176" w:name="_MON_1626253315"/>
      <w:bookmarkStart w:id="177" w:name="_MON_1626254206"/>
      <w:bookmarkStart w:id="178" w:name="_MON_1626254217"/>
      <w:bookmarkStart w:id="179" w:name="_MON_1626254256"/>
      <w:bookmarkStart w:id="180" w:name="_MON_1626254264"/>
      <w:bookmarkStart w:id="181" w:name="_MON_1626254269"/>
      <w:bookmarkEnd w:id="172"/>
      <w:bookmarkEnd w:id="173"/>
      <w:bookmarkEnd w:id="174"/>
      <w:bookmarkEnd w:id="175"/>
      <w:bookmarkEnd w:id="176"/>
      <w:bookmarkEnd w:id="177"/>
      <w:bookmarkEnd w:id="178"/>
      <w:bookmarkEnd w:id="179"/>
      <w:bookmarkEnd w:id="180"/>
      <w:bookmarkEnd w:id="181"/>
      <w:r w:rsidR="001F5124" w:rsidRPr="00194672">
        <w:rPr>
          <w:rFonts w:ascii="Angsana New" w:hAnsi="Angsana New"/>
          <w:sz w:val="28"/>
          <w:lang w:val="en-US"/>
        </w:rPr>
        <w:t xml:space="preserve">The Company mortgaged partial of </w:t>
      </w:r>
      <w:r w:rsidR="001F5124" w:rsidRPr="00194672">
        <w:rPr>
          <w:rFonts w:ascii="Angsana New" w:hAnsi="Angsana New"/>
          <w:sz w:val="28"/>
        </w:rPr>
        <w:t>land including existing construction as collateral for the credit facilities with financial institutions</w:t>
      </w:r>
      <w:r w:rsidR="00334A85">
        <w:rPr>
          <w:rFonts w:ascii="Angsana New" w:hAnsi="Angsana New"/>
          <w:sz w:val="28"/>
        </w:rPr>
        <w:t>,</w:t>
      </w:r>
      <w:r w:rsidR="00194672">
        <w:rPr>
          <w:rFonts w:ascii="Angsana New" w:hAnsi="Angsana New" w:hint="cs"/>
          <w:sz w:val="28"/>
          <w:cs/>
        </w:rPr>
        <w:t xml:space="preserve"> </w:t>
      </w:r>
      <w:r w:rsidR="00334A85">
        <w:rPr>
          <w:rFonts w:ascii="Angsana New" w:hAnsi="Angsana New"/>
          <w:sz w:val="28"/>
        </w:rPr>
        <w:t>a</w:t>
      </w:r>
      <w:r w:rsidR="00B07107">
        <w:rPr>
          <w:rFonts w:ascii="Angsana New" w:hAnsi="Angsana New"/>
          <w:sz w:val="28"/>
        </w:rPr>
        <w:t xml:space="preserve">nd </w:t>
      </w:r>
      <w:r w:rsidR="00194672">
        <w:rPr>
          <w:rFonts w:ascii="Angsana New" w:hAnsi="Angsana New"/>
          <w:sz w:val="28"/>
          <w:szCs w:val="28"/>
          <w:lang w:val="en-US"/>
        </w:rPr>
        <w:t xml:space="preserve">was </w:t>
      </w:r>
      <w:r w:rsidR="00194672" w:rsidRPr="007A118A">
        <w:rPr>
          <w:rFonts w:ascii="Angsana New" w:hAnsi="Angsana New"/>
          <w:color w:val="000000"/>
          <w:sz w:val="28"/>
          <w:szCs w:val="28"/>
          <w:lang w:val="en-US"/>
        </w:rPr>
        <w:t>releasing the mortgage</w:t>
      </w:r>
      <w:r w:rsidR="00194672">
        <w:rPr>
          <w:rFonts w:ascii="Angsana New" w:hAnsi="Angsana New"/>
          <w:color w:val="000000"/>
          <w:sz w:val="28"/>
          <w:szCs w:val="28"/>
          <w:lang w:val="en-US"/>
        </w:rPr>
        <w:t xml:space="preserve"> </w:t>
      </w:r>
      <w:r w:rsidR="000E7FB3">
        <w:rPr>
          <w:rFonts w:ascii="Angsana New" w:hAnsi="Angsana New"/>
          <w:sz w:val="28"/>
          <w:szCs w:val="28"/>
          <w:lang w:val="en-US"/>
        </w:rPr>
        <w:t>on 26</w:t>
      </w:r>
      <w:r w:rsidR="000E7FB3" w:rsidRPr="000E7FB3">
        <w:rPr>
          <w:rFonts w:ascii="Angsana New" w:hAnsi="Angsana New"/>
          <w:sz w:val="28"/>
          <w:szCs w:val="28"/>
          <w:lang w:val="en-US"/>
        </w:rPr>
        <w:t xml:space="preserve"> May</w:t>
      </w:r>
      <w:r w:rsidR="00194672" w:rsidRPr="000E7FB3">
        <w:rPr>
          <w:rFonts w:ascii="Angsana New" w:hAnsi="Angsana New"/>
          <w:sz w:val="28"/>
          <w:szCs w:val="28"/>
          <w:lang w:val="en-US"/>
        </w:rPr>
        <w:t xml:space="preserve"> 2020</w:t>
      </w:r>
      <w:r w:rsidR="00194672" w:rsidRPr="000E7FB3">
        <w:rPr>
          <w:rFonts w:ascii="Angsana New" w:hAnsi="Angsana New"/>
          <w:sz w:val="28"/>
          <w:szCs w:val="28"/>
        </w:rPr>
        <w:t>.</w:t>
      </w:r>
    </w:p>
    <w:p w:rsidR="00320ABF" w:rsidRPr="006A378E" w:rsidRDefault="00320ABF" w:rsidP="00111135">
      <w:pPr>
        <w:tabs>
          <w:tab w:val="left" w:pos="3870"/>
          <w:tab w:val="left" w:pos="9270"/>
        </w:tabs>
        <w:spacing w:before="120" w:after="120" w:line="240" w:lineRule="atLeast"/>
        <w:ind w:left="562"/>
        <w:jc w:val="thaiDistribute"/>
        <w:rPr>
          <w:rFonts w:ascii="Angsana New" w:hAnsi="Angsana New"/>
          <w:sz w:val="28"/>
          <w:szCs w:val="28"/>
          <w:lang w:val="en-US"/>
        </w:rPr>
      </w:pPr>
    </w:p>
    <w:p w:rsidR="00290183" w:rsidRPr="00A66DA5" w:rsidRDefault="00290183" w:rsidP="000768B0">
      <w:pPr>
        <w:spacing w:before="120" w:line="240" w:lineRule="auto"/>
        <w:ind w:right="-2"/>
        <w:rPr>
          <w:rFonts w:ascii="Angsana New" w:hAnsi="Angsana New"/>
          <w:sz w:val="28"/>
          <w:szCs w:val="28"/>
          <w:u w:val="single"/>
          <w:cs/>
        </w:rPr>
        <w:sectPr w:rsidR="00290183" w:rsidRPr="00A66DA5" w:rsidSect="00C01978">
          <w:headerReference w:type="default" r:id="rId41"/>
          <w:footerReference w:type="even" r:id="rId42"/>
          <w:footerReference w:type="default" r:id="rId43"/>
          <w:pgSz w:w="11906" w:h="16838"/>
          <w:pgMar w:top="1440" w:right="836" w:bottom="1138" w:left="1699" w:header="706" w:footer="706" w:gutter="0"/>
          <w:pgNumType w:start="10"/>
          <w:cols w:space="708"/>
          <w:docGrid w:linePitch="360"/>
        </w:sectPr>
      </w:pPr>
      <w:bookmarkStart w:id="182" w:name="_MON_1524399052"/>
      <w:bookmarkStart w:id="183" w:name="_MON_1524399067"/>
      <w:bookmarkStart w:id="184" w:name="_MON_1524399073"/>
      <w:bookmarkStart w:id="185" w:name="_MON_1524294523"/>
      <w:bookmarkStart w:id="186" w:name="_MON_1524418807"/>
      <w:bookmarkStart w:id="187" w:name="_MON_1467894230"/>
      <w:bookmarkStart w:id="188" w:name="_MON_1524037756"/>
      <w:bookmarkStart w:id="189" w:name="_MON_1524294509"/>
      <w:bookmarkStart w:id="190" w:name="_MON_1422189180"/>
      <w:bookmarkEnd w:id="182"/>
      <w:bookmarkEnd w:id="183"/>
      <w:bookmarkEnd w:id="184"/>
      <w:bookmarkEnd w:id="185"/>
      <w:bookmarkEnd w:id="186"/>
      <w:bookmarkEnd w:id="187"/>
      <w:bookmarkEnd w:id="188"/>
      <w:bookmarkEnd w:id="189"/>
      <w:bookmarkEnd w:id="190"/>
    </w:p>
    <w:p w:rsidR="00290183" w:rsidRPr="00860F35" w:rsidRDefault="00290183"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w:t>
      </w:r>
      <w:r w:rsidR="006673E6" w:rsidRPr="00860F35">
        <w:rPr>
          <w:rFonts w:ascii="Angsana New" w:hAnsi="Angsana New"/>
          <w:b/>
          <w:bCs/>
          <w:sz w:val="28"/>
          <w:szCs w:val="28"/>
          <w:lang w:val="en-US"/>
        </w:rPr>
        <w:t>S</w:t>
      </w:r>
      <w:r w:rsidRPr="00860F35">
        <w:rPr>
          <w:rFonts w:ascii="Angsana New" w:hAnsi="Angsana New"/>
          <w:b/>
          <w:bCs/>
          <w:sz w:val="28"/>
          <w:szCs w:val="28"/>
          <w:lang w:val="en-US"/>
        </w:rPr>
        <w:t xml:space="preserve"> IN SUBSIDIARIES</w:t>
      </w:r>
      <w:r w:rsidR="006B1FAC" w:rsidRPr="00860F35">
        <w:rPr>
          <w:rFonts w:ascii="Angsana New" w:hAnsi="Angsana New"/>
          <w:b/>
          <w:bCs/>
          <w:sz w:val="28"/>
          <w:szCs w:val="28"/>
          <w:lang w:val="en-US"/>
        </w:rPr>
        <w:t xml:space="preserve"> </w:t>
      </w:r>
    </w:p>
    <w:p w:rsidR="00290183" w:rsidRPr="00436B0E" w:rsidRDefault="00290183" w:rsidP="001F213B">
      <w:pPr>
        <w:tabs>
          <w:tab w:val="left" w:pos="540"/>
        </w:tabs>
        <w:spacing w:after="120" w:line="240" w:lineRule="auto"/>
        <w:ind w:left="567" w:right="-6"/>
        <w:jc w:val="thaiDistribute"/>
        <w:rPr>
          <w:rFonts w:ascii="Angsana New" w:hAnsi="Angsana New"/>
          <w:sz w:val="28"/>
          <w:szCs w:val="28"/>
          <w:lang w:val="en-US"/>
        </w:rPr>
      </w:pPr>
      <w:r w:rsidRPr="00436B0E">
        <w:rPr>
          <w:rFonts w:ascii="Angsana New" w:hAnsi="Angsana New"/>
          <w:sz w:val="28"/>
          <w:szCs w:val="28"/>
          <w:lang w:val="en-US"/>
        </w:rPr>
        <w:t>Investments in subsidiaries stated</w:t>
      </w:r>
      <w:r w:rsidR="005A4F11" w:rsidRPr="00436B0E">
        <w:rPr>
          <w:rFonts w:ascii="Angsana New" w:hAnsi="Angsana New"/>
          <w:sz w:val="28"/>
          <w:szCs w:val="28"/>
          <w:lang w:val="en-US"/>
        </w:rPr>
        <w:t xml:space="preserve"> by</w:t>
      </w:r>
      <w:r w:rsidRPr="00436B0E">
        <w:rPr>
          <w:rFonts w:ascii="Angsana New" w:hAnsi="Angsana New"/>
          <w:sz w:val="28"/>
          <w:szCs w:val="28"/>
          <w:lang w:val="en-US"/>
        </w:rPr>
        <w:t xml:space="preserve"> using the cost method </w:t>
      </w:r>
      <w:r w:rsidR="005F6CA2" w:rsidRPr="00436B0E">
        <w:rPr>
          <w:rFonts w:ascii="Angsana New" w:hAnsi="Angsana New"/>
          <w:sz w:val="28"/>
          <w:szCs w:val="28"/>
          <w:lang w:val="en-US"/>
        </w:rPr>
        <w:t xml:space="preserve">as at </w:t>
      </w:r>
      <w:r w:rsidR="001632F4">
        <w:rPr>
          <w:rFonts w:ascii="Angsana New" w:hAnsi="Angsana New"/>
          <w:spacing w:val="-4"/>
          <w:sz w:val="28"/>
        </w:rPr>
        <w:t>30 June</w:t>
      </w:r>
      <w:r w:rsidR="00282576">
        <w:rPr>
          <w:rFonts w:ascii="Angsana New" w:hAnsi="Angsana New"/>
          <w:spacing w:val="-2"/>
          <w:sz w:val="28"/>
          <w:szCs w:val="28"/>
        </w:rPr>
        <w:t xml:space="preserve"> 2020</w:t>
      </w:r>
      <w:r w:rsidR="001528DB">
        <w:rPr>
          <w:rFonts w:ascii="Angsana New" w:hAnsi="Angsana New"/>
          <w:spacing w:val="-2"/>
          <w:sz w:val="28"/>
          <w:szCs w:val="28"/>
        </w:rPr>
        <w:t xml:space="preserve"> and 31 December 201</w:t>
      </w:r>
      <w:r w:rsidR="00282576">
        <w:rPr>
          <w:rFonts w:ascii="Angsana New" w:hAnsi="Angsana New"/>
          <w:spacing w:val="-2"/>
          <w:sz w:val="28"/>
          <w:szCs w:val="28"/>
        </w:rPr>
        <w:t>9</w:t>
      </w:r>
      <w:r w:rsidR="00097B5E" w:rsidRPr="00436B0E">
        <w:rPr>
          <w:rFonts w:ascii="Angsana New" w:hAnsi="Angsana New"/>
          <w:sz w:val="28"/>
          <w:szCs w:val="28"/>
          <w:lang w:val="en-US"/>
        </w:rPr>
        <w:t xml:space="preserve"> </w:t>
      </w:r>
      <w:r w:rsidRPr="00436B0E">
        <w:rPr>
          <w:rFonts w:ascii="Angsana New" w:hAnsi="Angsana New"/>
          <w:sz w:val="28"/>
          <w:szCs w:val="28"/>
          <w:lang w:val="en-US"/>
        </w:rPr>
        <w:t>consisted of:</w:t>
      </w:r>
    </w:p>
    <w:bookmarkStart w:id="191" w:name="_MON_1422189430"/>
    <w:bookmarkStart w:id="192" w:name="_MON_1524037947"/>
    <w:bookmarkStart w:id="193" w:name="_MON_1524037983"/>
    <w:bookmarkStart w:id="194" w:name="_MON_1524038061"/>
    <w:bookmarkStart w:id="195" w:name="_MON_1524038078"/>
    <w:bookmarkEnd w:id="191"/>
    <w:bookmarkEnd w:id="192"/>
    <w:bookmarkEnd w:id="193"/>
    <w:bookmarkEnd w:id="194"/>
    <w:bookmarkEnd w:id="195"/>
    <w:bookmarkStart w:id="196" w:name="_MON_1524316612"/>
    <w:bookmarkEnd w:id="196"/>
    <w:p w:rsidR="00290183" w:rsidRPr="00436B0E" w:rsidRDefault="00BB2F04" w:rsidP="00E77C32">
      <w:pPr>
        <w:tabs>
          <w:tab w:val="left" w:pos="540"/>
        </w:tabs>
        <w:spacing w:before="80" w:line="240" w:lineRule="auto"/>
        <w:ind w:left="540" w:right="-6" w:firstLine="27"/>
        <w:jc w:val="thaiDistribute"/>
        <w:rPr>
          <w:rFonts w:ascii="Angsana New" w:hAnsi="Angsana New"/>
          <w:sz w:val="16"/>
          <w:szCs w:val="16"/>
          <w:cs/>
          <w:lang w:val="en-US"/>
        </w:rPr>
      </w:pPr>
      <w:r w:rsidRPr="00436B0E">
        <w:rPr>
          <w:rFonts w:ascii="Angsana New" w:hAnsi="Angsana New"/>
          <w:sz w:val="28"/>
          <w:szCs w:val="28"/>
        </w:rPr>
        <w:object w:dxaOrig="15445" w:dyaOrig="3411">
          <v:shape id="_x0000_i1041" type="#_x0000_t75" style="width:696.75pt;height:147pt" o:ole="">
            <v:imagedata r:id="rId44" o:title=""/>
          </v:shape>
          <o:OLEObject Type="Embed" ProgID="Excel.Sheet.8" ShapeID="_x0000_i1041" DrawAspect="Content" ObjectID="_1658228760" r:id="rId45"/>
        </w:object>
      </w:r>
    </w:p>
    <w:p w:rsidR="004552F3" w:rsidRDefault="004552F3" w:rsidP="004552F3">
      <w:pPr>
        <w:spacing w:after="120" w:line="240" w:lineRule="auto"/>
        <w:ind w:left="567" w:right="-6"/>
        <w:jc w:val="thaiDistribute"/>
        <w:rPr>
          <w:rFonts w:ascii="Angsana New" w:hAnsi="Angsana New"/>
          <w:sz w:val="28"/>
          <w:szCs w:val="28"/>
          <w:lang w:val="en-US"/>
        </w:rPr>
      </w:pPr>
    </w:p>
    <w:p w:rsidR="00290183" w:rsidRPr="00436B0E" w:rsidRDefault="00290183" w:rsidP="004E6162">
      <w:pPr>
        <w:tabs>
          <w:tab w:val="left" w:pos="360"/>
          <w:tab w:val="left" w:pos="2160"/>
        </w:tabs>
        <w:spacing w:before="120" w:after="120" w:line="240" w:lineRule="auto"/>
        <w:ind w:right="-6"/>
        <w:jc w:val="thaiDistribute"/>
        <w:rPr>
          <w:rFonts w:ascii="Angsana New" w:hAnsi="Angsana New"/>
          <w:sz w:val="28"/>
          <w:szCs w:val="28"/>
          <w:lang w:val="en-US"/>
        </w:rPr>
        <w:sectPr w:rsidR="00290183" w:rsidRPr="00436B0E" w:rsidSect="00AF1CD7">
          <w:pgSz w:w="16838" w:h="11906" w:orient="landscape"/>
          <w:pgMar w:top="1701" w:right="851" w:bottom="1134" w:left="1418" w:header="709" w:footer="709" w:gutter="0"/>
          <w:cols w:space="708"/>
          <w:docGrid w:linePitch="360"/>
        </w:sectPr>
      </w:pPr>
    </w:p>
    <w:p w:rsidR="00413915" w:rsidRPr="00A22DD6" w:rsidRDefault="00413915" w:rsidP="00413915">
      <w:pPr>
        <w:numPr>
          <w:ilvl w:val="0"/>
          <w:numId w:val="2"/>
        </w:numPr>
        <w:spacing w:before="120"/>
        <w:ind w:right="-6"/>
        <w:jc w:val="thaiDistribute"/>
        <w:rPr>
          <w:rFonts w:ascii="Angsana New" w:hAnsi="Angsana New"/>
          <w:b/>
          <w:bCs/>
          <w:sz w:val="28"/>
          <w:szCs w:val="28"/>
          <w:lang w:val="en-US"/>
        </w:rPr>
      </w:pPr>
      <w:r w:rsidRPr="00A22DD6">
        <w:rPr>
          <w:rFonts w:ascii="Angsana New" w:hAnsi="Angsana New"/>
          <w:b/>
          <w:bCs/>
          <w:sz w:val="28"/>
          <w:szCs w:val="28"/>
          <w:lang w:val="en-US"/>
        </w:rPr>
        <w:lastRenderedPageBreak/>
        <w:t>INVESTMENT PROPERTIES</w:t>
      </w:r>
    </w:p>
    <w:p w:rsidR="00413915" w:rsidRDefault="00413915" w:rsidP="00282576">
      <w:pPr>
        <w:pStyle w:val="ListParagraph"/>
        <w:spacing w:after="120" w:line="240" w:lineRule="atLeast"/>
        <w:ind w:left="570"/>
        <w:jc w:val="thaiDistribute"/>
        <w:rPr>
          <w:rFonts w:ascii="Angsana New" w:hAnsi="Angsana New"/>
          <w:sz w:val="28"/>
        </w:rPr>
      </w:pPr>
      <w:r w:rsidRPr="00A22DD6">
        <w:rPr>
          <w:rFonts w:ascii="Angsana New" w:hAnsi="Angsana New"/>
          <w:sz w:val="28"/>
        </w:rPr>
        <w:t xml:space="preserve">Movements of </w:t>
      </w:r>
      <w:r w:rsidRPr="00A22DD6">
        <w:rPr>
          <w:rFonts w:ascii="Angsana New" w:hAnsi="Angsana New"/>
          <w:sz w:val="28"/>
          <w:lang w:val="en-US"/>
        </w:rPr>
        <w:t xml:space="preserve">investment properties </w:t>
      </w:r>
      <w:r w:rsidRPr="00A22DD6">
        <w:rPr>
          <w:rFonts w:ascii="Angsana New" w:hAnsi="Angsana New"/>
          <w:sz w:val="28"/>
        </w:rPr>
        <w:t xml:space="preserve">for the </w:t>
      </w:r>
      <w:r w:rsidR="00A142DE">
        <w:rPr>
          <w:rFonts w:ascii="Angsana New" w:hAnsi="Angsana New"/>
          <w:sz w:val="28"/>
        </w:rPr>
        <w:t>six</w:t>
      </w:r>
      <w:r w:rsidRPr="00A22DD6">
        <w:rPr>
          <w:rFonts w:ascii="Angsana New" w:hAnsi="Angsana New"/>
          <w:sz w:val="28"/>
        </w:rPr>
        <w:t xml:space="preserve">-month period ended </w:t>
      </w:r>
      <w:r w:rsidR="00A142DE">
        <w:rPr>
          <w:rFonts w:ascii="Angsana New" w:hAnsi="Angsana New"/>
          <w:spacing w:val="-4"/>
          <w:sz w:val="28"/>
        </w:rPr>
        <w:t>30 June</w:t>
      </w:r>
      <w:r w:rsidR="00282576">
        <w:rPr>
          <w:rFonts w:ascii="Angsana New" w:hAnsi="Angsana New"/>
          <w:sz w:val="28"/>
        </w:rPr>
        <w:t xml:space="preserve"> 2020</w:t>
      </w:r>
      <w:r w:rsidR="009134A1" w:rsidRPr="00A22DD6">
        <w:rPr>
          <w:rFonts w:ascii="Angsana New" w:hAnsi="Angsana New"/>
          <w:sz w:val="28"/>
          <w:lang w:val="en-US"/>
        </w:rPr>
        <w:t xml:space="preserve"> </w:t>
      </w:r>
      <w:r w:rsidRPr="00A22DD6">
        <w:rPr>
          <w:rFonts w:ascii="Angsana New" w:hAnsi="Angsana New"/>
          <w:sz w:val="28"/>
        </w:rPr>
        <w:t>were as follows:</w:t>
      </w:r>
    </w:p>
    <w:bookmarkStart w:id="197" w:name="_MON_1649679242"/>
    <w:bookmarkEnd w:id="197"/>
    <w:p w:rsidR="00447A3C" w:rsidRDefault="00BB2F04" w:rsidP="00447A3C">
      <w:pPr>
        <w:pStyle w:val="ListParagraph"/>
        <w:spacing w:before="120" w:after="120" w:line="240" w:lineRule="atLeast"/>
        <w:ind w:left="570"/>
        <w:jc w:val="thaiDistribute"/>
        <w:rPr>
          <w:rFonts w:ascii="Angsana New" w:hAnsi="Angsana New"/>
          <w:sz w:val="28"/>
        </w:rPr>
      </w:pPr>
      <w:r>
        <w:rPr>
          <w:rFonts w:ascii="Angsana New" w:hAnsi="Angsana New"/>
          <w:spacing w:val="-4"/>
          <w:sz w:val="28"/>
        </w:rPr>
        <w:object w:dxaOrig="8764" w:dyaOrig="2642">
          <v:shape id="_x0000_i1042" type="#_x0000_t75" style="width:439.5pt;height:132.75pt" o:ole="">
            <v:imagedata r:id="rId46" o:title=""/>
          </v:shape>
          <o:OLEObject Type="Embed" ProgID="Excel.Sheet.8" ShapeID="_x0000_i1042" DrawAspect="Content" ObjectID="_1658228761" r:id="rId47"/>
        </w:object>
      </w:r>
      <w:r w:rsidR="00447A3C" w:rsidRPr="00873761">
        <w:rPr>
          <w:rFonts w:ascii="Angsana New" w:hAnsi="Angsana New"/>
          <w:sz w:val="28"/>
          <w:lang w:val="en-US"/>
        </w:rPr>
        <w:t xml:space="preserve">The Company mortgaged </w:t>
      </w:r>
      <w:r w:rsidR="00447A3C" w:rsidRPr="00873761">
        <w:rPr>
          <w:rFonts w:ascii="Angsana New" w:hAnsi="Angsana New"/>
          <w:sz w:val="28"/>
        </w:rPr>
        <w:t>land incl</w:t>
      </w:r>
      <w:r w:rsidR="00447A3C">
        <w:rPr>
          <w:rFonts w:ascii="Angsana New" w:hAnsi="Angsana New"/>
          <w:sz w:val="28"/>
        </w:rPr>
        <w:t xml:space="preserve">uding existing construction </w:t>
      </w:r>
      <w:r w:rsidR="00447A3C" w:rsidRPr="00873761">
        <w:rPr>
          <w:rFonts w:ascii="Angsana New" w:hAnsi="Angsana New"/>
          <w:sz w:val="28"/>
        </w:rPr>
        <w:t>as collateral for the credit facilit</w:t>
      </w:r>
      <w:r w:rsidR="00447A3C">
        <w:rPr>
          <w:rFonts w:ascii="Angsana New" w:hAnsi="Angsana New"/>
          <w:sz w:val="28"/>
        </w:rPr>
        <w:t>ies with financial institutions</w:t>
      </w:r>
      <w:r w:rsidR="00447A3C" w:rsidRPr="00873761">
        <w:rPr>
          <w:rFonts w:ascii="Angsana New" w:hAnsi="Angsana New"/>
          <w:sz w:val="28"/>
        </w:rPr>
        <w:t xml:space="preserve"> </w:t>
      </w:r>
      <w:r w:rsidR="00447A3C">
        <w:rPr>
          <w:rFonts w:ascii="Angsana New" w:hAnsi="Angsana New"/>
          <w:sz w:val="28"/>
        </w:rPr>
        <w:t xml:space="preserve">(see Note </w:t>
      </w:r>
      <w:r w:rsidR="00CA2108">
        <w:rPr>
          <w:rFonts w:ascii="Angsana New" w:hAnsi="Angsana New"/>
          <w:sz w:val="28"/>
        </w:rPr>
        <w:t>9</w:t>
      </w:r>
      <w:r w:rsidR="00447A3C" w:rsidRPr="00873761">
        <w:rPr>
          <w:rFonts w:ascii="Angsana New" w:hAnsi="Angsana New"/>
          <w:sz w:val="28"/>
        </w:rPr>
        <w:t>)</w:t>
      </w:r>
      <w:bookmarkStart w:id="198" w:name="_MON_1422190102"/>
      <w:bookmarkEnd w:id="198"/>
      <w:r w:rsidR="00447A3C">
        <w:rPr>
          <w:rFonts w:ascii="Angsana New" w:hAnsi="Angsana New"/>
          <w:sz w:val="28"/>
        </w:rPr>
        <w:t>.</w:t>
      </w:r>
    </w:p>
    <w:p w:rsidR="00315640" w:rsidRDefault="00315640" w:rsidP="00315640">
      <w:pPr>
        <w:numPr>
          <w:ilvl w:val="0"/>
          <w:numId w:val="2"/>
        </w:numPr>
        <w:tabs>
          <w:tab w:val="clear" w:pos="570"/>
          <w:tab w:val="left" w:pos="567"/>
        </w:tabs>
        <w:spacing w:before="240" w:line="240" w:lineRule="auto"/>
        <w:ind w:left="539" w:right="-6" w:hanging="539"/>
        <w:rPr>
          <w:rFonts w:ascii="Angsana New" w:hAnsi="Angsana New"/>
          <w:b/>
          <w:bCs/>
          <w:sz w:val="28"/>
          <w:szCs w:val="28"/>
          <w:lang w:val="en-US"/>
        </w:rPr>
      </w:pPr>
      <w:r w:rsidRPr="00315640">
        <w:rPr>
          <w:rFonts w:ascii="Angsana New" w:hAnsi="Angsana New"/>
          <w:b/>
          <w:bCs/>
          <w:sz w:val="28"/>
          <w:szCs w:val="28"/>
          <w:lang w:val="en-US"/>
        </w:rPr>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p w:rsidR="00315640" w:rsidRDefault="00315640" w:rsidP="00315640">
      <w:pPr>
        <w:tabs>
          <w:tab w:val="left" w:pos="567"/>
        </w:tabs>
        <w:spacing w:line="240" w:lineRule="auto"/>
        <w:ind w:left="539" w:right="-6"/>
        <w:rPr>
          <w:rFonts w:ascii="Angsana New" w:hAnsi="Angsana New"/>
          <w:sz w:val="28"/>
        </w:rPr>
      </w:pPr>
      <w:r w:rsidRPr="00E71A2C">
        <w:rPr>
          <w:rFonts w:ascii="Angsana New" w:eastAsia="SimSun" w:hAnsi="Angsana New"/>
          <w:sz w:val="28"/>
          <w:lang w:val="en-US"/>
        </w:rPr>
        <w:t xml:space="preserve">The movements of right-of-use assets for the </w:t>
      </w:r>
      <w:r w:rsidR="00A142DE">
        <w:rPr>
          <w:rFonts w:ascii="Angsana New" w:eastAsia="SimSun" w:hAnsi="Angsana New"/>
          <w:sz w:val="28"/>
          <w:lang w:val="en-US"/>
        </w:rPr>
        <w:t>six</w:t>
      </w:r>
      <w:r w:rsidRPr="00E71A2C">
        <w:rPr>
          <w:rFonts w:ascii="Angsana New" w:eastAsia="SimSun" w:hAnsi="Angsana New"/>
          <w:sz w:val="28"/>
          <w:lang w:val="en-US"/>
        </w:rPr>
        <w:t xml:space="preserve">-month period ended </w:t>
      </w:r>
      <w:r w:rsidR="00A142DE">
        <w:rPr>
          <w:rFonts w:ascii="Angsana New" w:hAnsi="Angsana New"/>
          <w:spacing w:val="-4"/>
          <w:sz w:val="28"/>
        </w:rPr>
        <w:t>30 June</w:t>
      </w:r>
      <w:r w:rsidRPr="00E71A2C">
        <w:rPr>
          <w:rFonts w:ascii="Angsana New" w:eastAsia="SimSun" w:hAnsi="Angsana New"/>
          <w:sz w:val="28"/>
          <w:lang w:val="en-US"/>
        </w:rPr>
        <w:t xml:space="preserve"> 2020 </w:t>
      </w:r>
      <w:r w:rsidRPr="00FC4055">
        <w:rPr>
          <w:rFonts w:ascii="Angsana New" w:hAnsi="Angsana New"/>
          <w:sz w:val="28"/>
        </w:rPr>
        <w:t>were</w:t>
      </w:r>
      <w:r>
        <w:rPr>
          <w:rFonts w:ascii="Angsana New" w:hAnsi="Angsana New"/>
          <w:sz w:val="28"/>
        </w:rPr>
        <w:t xml:space="preserve"> </w:t>
      </w:r>
      <w:r w:rsidRPr="00FC4055">
        <w:rPr>
          <w:rFonts w:ascii="Angsana New" w:hAnsi="Angsana New"/>
          <w:sz w:val="28"/>
        </w:rPr>
        <w:t>as follows:</w:t>
      </w:r>
    </w:p>
    <w:bookmarkStart w:id="199" w:name="_MON_1649736383"/>
    <w:bookmarkEnd w:id="199"/>
    <w:p w:rsidR="00315640" w:rsidRPr="00315640" w:rsidRDefault="00BB2F04" w:rsidP="00315640">
      <w:pPr>
        <w:tabs>
          <w:tab w:val="left" w:pos="567"/>
        </w:tabs>
        <w:spacing w:line="240" w:lineRule="auto"/>
        <w:ind w:left="539" w:right="-6"/>
        <w:rPr>
          <w:rFonts w:ascii="Angsana New" w:hAnsi="Angsana New"/>
          <w:b/>
          <w:bCs/>
          <w:sz w:val="2"/>
          <w:szCs w:val="2"/>
          <w:lang w:val="en-US"/>
        </w:rPr>
      </w:pPr>
      <w:r w:rsidRPr="00E71A2C">
        <w:rPr>
          <w:rFonts w:ascii="Angsana New" w:hAnsi="Angsana New"/>
          <w:sz w:val="28"/>
        </w:rPr>
        <w:object w:dxaOrig="8844" w:dyaOrig="3048">
          <v:shape id="_x0000_i1043" type="#_x0000_t75" style="width:441.75pt;height:152.25pt" o:ole="">
            <v:imagedata r:id="rId48" o:title=""/>
          </v:shape>
          <o:OLEObject Type="Embed" ProgID="Excel.Sheet.8" ShapeID="_x0000_i1043" DrawAspect="Content" ObjectID="_1658228762" r:id="rId49"/>
        </w:object>
      </w:r>
    </w:p>
    <w:p w:rsidR="00C85F60" w:rsidRPr="00FC4055" w:rsidRDefault="00695969" w:rsidP="00315640">
      <w:pPr>
        <w:numPr>
          <w:ilvl w:val="0"/>
          <w:numId w:val="2"/>
        </w:numPr>
        <w:tabs>
          <w:tab w:val="clear" w:pos="570"/>
          <w:tab w:val="left" w:pos="567"/>
        </w:tabs>
        <w:spacing w:line="240" w:lineRule="auto"/>
        <w:ind w:left="539" w:right="-6" w:hanging="539"/>
        <w:rPr>
          <w:rFonts w:ascii="Angsana New" w:hAnsi="Angsana New"/>
          <w:b/>
          <w:bCs/>
          <w:sz w:val="28"/>
          <w:szCs w:val="28"/>
          <w:lang w:val="en-US"/>
        </w:rPr>
      </w:pPr>
      <w:bookmarkStart w:id="200" w:name="_MON_1524294579"/>
      <w:bookmarkStart w:id="201" w:name="_MON_1524294585"/>
      <w:bookmarkStart w:id="202" w:name="_MON_1524294684"/>
      <w:bookmarkStart w:id="203" w:name="_MON_1405327196"/>
      <w:bookmarkStart w:id="204" w:name="_MON_1524038259"/>
      <w:bookmarkStart w:id="205" w:name="_MON_1524038280"/>
      <w:bookmarkStart w:id="206" w:name="_MON_1524399305"/>
      <w:bookmarkStart w:id="207" w:name="_MON_1524399320"/>
      <w:bookmarkStart w:id="208" w:name="_MON_1524038309"/>
      <w:bookmarkStart w:id="209" w:name="_MON_1524294548"/>
      <w:bookmarkStart w:id="210" w:name="_MON_1524294566"/>
      <w:bookmarkStart w:id="211" w:name="_MON_1524294573"/>
      <w:bookmarkEnd w:id="200"/>
      <w:bookmarkEnd w:id="201"/>
      <w:bookmarkEnd w:id="202"/>
      <w:bookmarkEnd w:id="203"/>
      <w:bookmarkEnd w:id="204"/>
      <w:bookmarkEnd w:id="205"/>
      <w:bookmarkEnd w:id="206"/>
      <w:bookmarkEnd w:id="207"/>
      <w:bookmarkEnd w:id="208"/>
      <w:bookmarkEnd w:id="209"/>
      <w:bookmarkEnd w:id="210"/>
      <w:bookmarkEnd w:id="211"/>
      <w:r>
        <w:rPr>
          <w:rFonts w:ascii="Angsana New" w:hAnsi="Angsana New"/>
          <w:b/>
          <w:bCs/>
          <w:sz w:val="28"/>
          <w:szCs w:val="28"/>
          <w:lang w:val="en-US"/>
        </w:rPr>
        <w:t>BORROWINGS</w:t>
      </w:r>
      <w:r w:rsidR="00C85F60" w:rsidRPr="00FC4055">
        <w:rPr>
          <w:rFonts w:ascii="Angsana New" w:hAnsi="Angsana New"/>
          <w:b/>
          <w:bCs/>
          <w:sz w:val="28"/>
          <w:szCs w:val="28"/>
          <w:lang w:val="en-US"/>
        </w:rPr>
        <w:t xml:space="preserve"> FROM FINANCIAL INSTITUTIONS</w:t>
      </w:r>
    </w:p>
    <w:p w:rsidR="00C85F60" w:rsidRDefault="00695969" w:rsidP="001F213B">
      <w:pPr>
        <w:spacing w:line="240" w:lineRule="auto"/>
        <w:ind w:left="567" w:right="-6"/>
        <w:jc w:val="thaiDistribute"/>
        <w:rPr>
          <w:rFonts w:ascii="Angsana New" w:hAnsi="Angsana New"/>
          <w:sz w:val="28"/>
          <w:szCs w:val="28"/>
          <w:lang w:val="en-US"/>
        </w:rPr>
      </w:pPr>
      <w:r>
        <w:rPr>
          <w:rFonts w:ascii="Angsana New" w:hAnsi="Angsana New"/>
          <w:sz w:val="28"/>
          <w:szCs w:val="28"/>
          <w:lang w:val="en-US"/>
        </w:rPr>
        <w:t>Borrowing</w:t>
      </w:r>
      <w:r w:rsidR="00C85F60" w:rsidRPr="00FC4055">
        <w:rPr>
          <w:rFonts w:ascii="Angsana New" w:hAnsi="Angsana New"/>
          <w:sz w:val="28"/>
          <w:szCs w:val="28"/>
          <w:lang w:val="en-US"/>
        </w:rPr>
        <w:t xml:space="preserve">s from financial institutions as at </w:t>
      </w:r>
      <w:r w:rsidR="00A142DE">
        <w:rPr>
          <w:rFonts w:ascii="Angsana New" w:hAnsi="Angsana New"/>
          <w:spacing w:val="-4"/>
          <w:sz w:val="28"/>
        </w:rPr>
        <w:t>30 June</w:t>
      </w:r>
      <w:r w:rsidR="00282576">
        <w:rPr>
          <w:rFonts w:ascii="Angsana New" w:hAnsi="Angsana New"/>
          <w:spacing w:val="-2"/>
          <w:sz w:val="28"/>
          <w:szCs w:val="28"/>
        </w:rPr>
        <w:t xml:space="preserve"> 2020 and 31 December 2019</w:t>
      </w:r>
      <w:r w:rsidR="00C85F60" w:rsidRPr="00FC4055">
        <w:rPr>
          <w:rFonts w:ascii="Angsana New" w:hAnsi="Angsana New"/>
          <w:sz w:val="28"/>
          <w:szCs w:val="28"/>
          <w:lang w:val="en-US"/>
        </w:rPr>
        <w:t xml:space="preserve"> consisted of:</w:t>
      </w:r>
    </w:p>
    <w:bookmarkStart w:id="212" w:name="_MON_1649679452"/>
    <w:bookmarkEnd w:id="212"/>
    <w:p w:rsidR="00370F7D" w:rsidRPr="00FC4055" w:rsidRDefault="00BB2F04" w:rsidP="00C85F60">
      <w:pPr>
        <w:spacing w:before="80" w:line="240" w:lineRule="auto"/>
        <w:ind w:left="567" w:right="-6"/>
        <w:jc w:val="thaiDistribute"/>
        <w:rPr>
          <w:rFonts w:ascii="Angsana New" w:hAnsi="Angsana New"/>
          <w:sz w:val="28"/>
          <w:szCs w:val="28"/>
          <w:lang w:val="en-US"/>
        </w:rPr>
      </w:pPr>
      <w:r>
        <w:rPr>
          <w:rFonts w:ascii="Angsana New" w:hAnsi="Angsana New"/>
          <w:spacing w:val="-4"/>
          <w:sz w:val="28"/>
          <w:szCs w:val="28"/>
        </w:rPr>
        <w:object w:dxaOrig="8812" w:dyaOrig="2642">
          <v:shape id="_x0000_i1044" type="#_x0000_t75" style="width:439.5pt;height:132.75pt" o:ole="">
            <v:imagedata r:id="rId50" o:title=""/>
          </v:shape>
          <o:OLEObject Type="Embed" ProgID="Excel.Sheet.8" ShapeID="_x0000_i1044" DrawAspect="Content" ObjectID="_1658228763" r:id="rId51"/>
        </w:object>
      </w:r>
    </w:p>
    <w:p w:rsidR="00315640" w:rsidRDefault="00315640" w:rsidP="004F4F2B">
      <w:pPr>
        <w:spacing w:before="120" w:after="120" w:line="240" w:lineRule="auto"/>
        <w:ind w:left="562"/>
        <w:jc w:val="thaiDistribute"/>
        <w:rPr>
          <w:rFonts w:ascii="Angsana New" w:hAnsi="Angsana New"/>
          <w:sz w:val="28"/>
          <w:szCs w:val="28"/>
          <w:lang w:val="en-US"/>
        </w:rPr>
      </w:pPr>
      <w:bookmarkStart w:id="213" w:name="_MON_1524294612"/>
      <w:bookmarkStart w:id="214" w:name="_MON_1524294616"/>
      <w:bookmarkStart w:id="215" w:name="_MON_1524294622"/>
      <w:bookmarkStart w:id="216" w:name="_MON_1524038410"/>
      <w:bookmarkStart w:id="217" w:name="_MON_1524038962"/>
      <w:bookmarkStart w:id="218" w:name="_MON_1437574857"/>
      <w:bookmarkStart w:id="219" w:name="_MON_1524399035"/>
      <w:bookmarkStart w:id="220" w:name="_MON_1524399326"/>
      <w:bookmarkStart w:id="221" w:name="_MON_1524399351"/>
      <w:bookmarkStart w:id="222" w:name="_MON_1524399358"/>
      <w:bookmarkStart w:id="223" w:name="_MON_1524399364"/>
      <w:bookmarkStart w:id="224" w:name="_MON_1524399374"/>
      <w:bookmarkStart w:id="225" w:name="_MON_1524399396"/>
      <w:bookmarkStart w:id="226" w:name="_MON_1422192368"/>
      <w:bookmarkStart w:id="227" w:name="_MON_1434284924"/>
      <w:bookmarkStart w:id="228" w:name="_MON_1524038376"/>
      <w:bookmarkStart w:id="229" w:name="_MON_1524294598"/>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315640" w:rsidRDefault="00315640" w:rsidP="004F4F2B">
      <w:pPr>
        <w:spacing w:before="120" w:after="120" w:line="240" w:lineRule="auto"/>
        <w:ind w:left="562"/>
        <w:jc w:val="thaiDistribute"/>
        <w:rPr>
          <w:rFonts w:ascii="Angsana New" w:hAnsi="Angsana New"/>
          <w:sz w:val="28"/>
          <w:szCs w:val="28"/>
          <w:lang w:val="en-US"/>
        </w:rPr>
      </w:pPr>
    </w:p>
    <w:p w:rsidR="00315640" w:rsidRDefault="00315640" w:rsidP="004F4F2B">
      <w:pPr>
        <w:spacing w:before="120" w:after="120" w:line="240" w:lineRule="auto"/>
        <w:ind w:left="562"/>
        <w:jc w:val="thaiDistribute"/>
        <w:rPr>
          <w:rFonts w:ascii="Angsana New" w:hAnsi="Angsana New"/>
          <w:sz w:val="28"/>
          <w:szCs w:val="28"/>
          <w:lang w:val="en-US"/>
        </w:rPr>
      </w:pPr>
    </w:p>
    <w:p w:rsidR="00CF22E1" w:rsidRDefault="00CF22E1" w:rsidP="004F4F2B">
      <w:pPr>
        <w:spacing w:before="120" w:after="120" w:line="240" w:lineRule="auto"/>
        <w:ind w:left="562"/>
        <w:jc w:val="thaiDistribute"/>
        <w:rPr>
          <w:rFonts w:ascii="Angsana New" w:hAnsi="Angsana New"/>
          <w:sz w:val="28"/>
          <w:szCs w:val="28"/>
          <w:lang w:val="en-US"/>
        </w:rPr>
      </w:pPr>
    </w:p>
    <w:p w:rsidR="00C85F60" w:rsidRDefault="00C85F60" w:rsidP="004F4F2B">
      <w:pPr>
        <w:spacing w:before="120" w:after="120" w:line="240" w:lineRule="auto"/>
        <w:ind w:left="562"/>
        <w:jc w:val="thaiDistribute"/>
        <w:rPr>
          <w:rFonts w:ascii="Angsana New" w:hAnsi="Angsana New"/>
          <w:sz w:val="28"/>
          <w:szCs w:val="28"/>
        </w:rPr>
      </w:pPr>
      <w:r w:rsidRPr="00FC4055">
        <w:rPr>
          <w:rFonts w:ascii="Angsana New" w:hAnsi="Angsana New"/>
          <w:sz w:val="28"/>
          <w:szCs w:val="28"/>
          <w:lang w:val="en-US"/>
        </w:rPr>
        <w:lastRenderedPageBreak/>
        <w:t xml:space="preserve">Movements of </w:t>
      </w:r>
      <w:r w:rsidR="00695969">
        <w:rPr>
          <w:rFonts w:ascii="Angsana New" w:hAnsi="Angsana New"/>
          <w:sz w:val="28"/>
          <w:szCs w:val="28"/>
          <w:lang w:val="en-US"/>
        </w:rPr>
        <w:t>borrowing</w:t>
      </w:r>
      <w:r w:rsidR="00695969" w:rsidRPr="00FC4055">
        <w:rPr>
          <w:rFonts w:ascii="Angsana New" w:hAnsi="Angsana New"/>
          <w:sz w:val="28"/>
          <w:szCs w:val="28"/>
          <w:lang w:val="en-US"/>
        </w:rPr>
        <w:t>s</w:t>
      </w:r>
      <w:r w:rsidRPr="00FC4055">
        <w:rPr>
          <w:rFonts w:ascii="Angsana New" w:hAnsi="Angsana New"/>
          <w:sz w:val="28"/>
          <w:szCs w:val="28"/>
          <w:lang w:val="en-US"/>
        </w:rPr>
        <w:t xml:space="preserve"> from financial institutions </w:t>
      </w:r>
      <w:r w:rsidRPr="00FC4055">
        <w:rPr>
          <w:rFonts w:ascii="Angsana New" w:hAnsi="Angsana New"/>
          <w:sz w:val="28"/>
          <w:szCs w:val="28"/>
        </w:rPr>
        <w:t xml:space="preserve">for </w:t>
      </w:r>
      <w:r w:rsidR="00303F87">
        <w:rPr>
          <w:rFonts w:ascii="Angsana New" w:hAnsi="Angsana New"/>
          <w:sz w:val="28"/>
          <w:szCs w:val="28"/>
          <w:lang w:val="en-US"/>
        </w:rPr>
        <w:t xml:space="preserve">the </w:t>
      </w:r>
      <w:r w:rsidR="004F5793">
        <w:rPr>
          <w:rFonts w:ascii="Angsana New" w:hAnsi="Angsana New"/>
          <w:sz w:val="28"/>
          <w:szCs w:val="28"/>
          <w:lang w:val="en-US"/>
        </w:rPr>
        <w:t>six</w:t>
      </w:r>
      <w:r w:rsidRPr="00FC4055">
        <w:rPr>
          <w:rFonts w:ascii="Angsana New" w:hAnsi="Angsana New"/>
          <w:sz w:val="28"/>
          <w:szCs w:val="28"/>
          <w:lang w:val="en-US"/>
        </w:rPr>
        <w:t xml:space="preserve">-month periods ended </w:t>
      </w:r>
      <w:r w:rsidR="004F5793">
        <w:rPr>
          <w:rFonts w:ascii="Angsana New" w:hAnsi="Angsana New"/>
          <w:spacing w:val="-4"/>
          <w:sz w:val="28"/>
        </w:rPr>
        <w:t>30 June</w:t>
      </w:r>
      <w:r w:rsidR="00282576">
        <w:rPr>
          <w:rFonts w:ascii="Angsana New" w:hAnsi="Angsana New"/>
          <w:sz w:val="28"/>
          <w:szCs w:val="28"/>
          <w:lang w:val="en-US"/>
        </w:rPr>
        <w:t xml:space="preserve"> 2020</w:t>
      </w:r>
      <w:r w:rsidR="009134A1">
        <w:rPr>
          <w:rFonts w:ascii="Angsana New" w:hAnsi="Angsana New"/>
          <w:sz w:val="28"/>
          <w:szCs w:val="28"/>
          <w:lang w:val="en-US"/>
        </w:rPr>
        <w:t xml:space="preserve"> </w:t>
      </w:r>
      <w:r w:rsidRPr="00FC4055">
        <w:rPr>
          <w:rFonts w:ascii="Angsana New" w:hAnsi="Angsana New"/>
          <w:sz w:val="28"/>
          <w:szCs w:val="28"/>
          <w:lang w:val="en-US"/>
        </w:rPr>
        <w:t xml:space="preserve">and </w:t>
      </w:r>
      <w:r w:rsidR="00FC4055" w:rsidRPr="00FC4055">
        <w:rPr>
          <w:rFonts w:ascii="Angsana New" w:hAnsi="Angsana New"/>
          <w:sz w:val="28"/>
          <w:szCs w:val="28"/>
        </w:rPr>
        <w:t>201</w:t>
      </w:r>
      <w:r w:rsidR="00282576">
        <w:rPr>
          <w:rFonts w:ascii="Angsana New" w:hAnsi="Angsana New"/>
          <w:sz w:val="28"/>
          <w:szCs w:val="28"/>
        </w:rPr>
        <w:t>9</w:t>
      </w:r>
      <w:r w:rsidRPr="00FC4055">
        <w:rPr>
          <w:rFonts w:ascii="Angsana New" w:hAnsi="Angsana New"/>
          <w:sz w:val="28"/>
          <w:szCs w:val="28"/>
        </w:rPr>
        <w:t xml:space="preserve"> were</w:t>
      </w:r>
      <w:r w:rsidR="00B26B3D">
        <w:rPr>
          <w:rFonts w:ascii="Angsana New" w:hAnsi="Angsana New"/>
          <w:sz w:val="28"/>
          <w:szCs w:val="28"/>
        </w:rPr>
        <w:t xml:space="preserve"> </w:t>
      </w:r>
      <w:r w:rsidRPr="00FC4055">
        <w:rPr>
          <w:rFonts w:ascii="Angsana New" w:hAnsi="Angsana New"/>
          <w:sz w:val="28"/>
          <w:szCs w:val="28"/>
        </w:rPr>
        <w:t>as follows:</w:t>
      </w:r>
    </w:p>
    <w:bookmarkStart w:id="230" w:name="_MON_1649679764"/>
    <w:bookmarkEnd w:id="230"/>
    <w:p w:rsidR="000B6009" w:rsidRPr="004C009A" w:rsidRDefault="00BB2F04" w:rsidP="004C009A">
      <w:pPr>
        <w:spacing w:before="120" w:after="120" w:line="240" w:lineRule="auto"/>
        <w:ind w:left="562"/>
        <w:jc w:val="thaiDistribute"/>
        <w:rPr>
          <w:rFonts w:ascii="Angsana New" w:hAnsi="Angsana New"/>
          <w:sz w:val="28"/>
          <w:szCs w:val="28"/>
          <w:lang w:val="en-US"/>
        </w:rPr>
      </w:pPr>
      <w:r>
        <w:rPr>
          <w:rFonts w:ascii="Angsana New" w:hAnsi="Angsana New"/>
          <w:spacing w:val="-4"/>
          <w:sz w:val="28"/>
          <w:szCs w:val="28"/>
        </w:rPr>
        <w:object w:dxaOrig="8795" w:dyaOrig="2642">
          <v:shape id="_x0000_i1045" type="#_x0000_t75" style="width:440.25pt;height:132.75pt" o:ole="">
            <v:imagedata r:id="rId52" o:title=""/>
          </v:shape>
          <o:OLEObject Type="Embed" ProgID="Excel.Sheet.8" ShapeID="_x0000_i1045" DrawAspect="Content" ObjectID="_1658228764" r:id="rId53"/>
        </w:object>
      </w:r>
      <w:bookmarkStart w:id="231" w:name="_MON_1524294631"/>
      <w:bookmarkStart w:id="232" w:name="_MON_1524294653"/>
      <w:bookmarkStart w:id="233" w:name="_MON_1524294662"/>
      <w:bookmarkStart w:id="234" w:name="_MON_1524294669"/>
      <w:bookmarkStart w:id="235" w:name="_MON_1524294706"/>
      <w:bookmarkStart w:id="236" w:name="_MON_1524039017"/>
      <w:bookmarkStart w:id="237" w:name="_MON_1524039250"/>
      <w:bookmarkStart w:id="238" w:name="_MON_1524039281"/>
      <w:bookmarkStart w:id="239" w:name="_MON_1524397676"/>
      <w:bookmarkStart w:id="240" w:name="_MON_1524399405"/>
      <w:bookmarkStart w:id="241" w:name="_MON_1524399429"/>
      <w:bookmarkStart w:id="242" w:name="_MON_1524399435"/>
      <w:bookmarkStart w:id="243" w:name="_MON_1437574870"/>
      <w:bookmarkStart w:id="244" w:name="_MON_1428860517"/>
      <w:bookmarkStart w:id="245" w:name="_MON_1429700257"/>
      <w:bookmarkStart w:id="246" w:name="_MON_1524038997"/>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004C009A">
        <w:rPr>
          <w:rFonts w:ascii="Angsana New" w:hAnsi="Angsana New"/>
          <w:sz w:val="28"/>
          <w:szCs w:val="28"/>
          <w:lang w:val="en-US"/>
        </w:rPr>
        <w:t>The Company</w:t>
      </w:r>
      <w:r w:rsidR="004C009A" w:rsidRPr="001C6928">
        <w:rPr>
          <w:rFonts w:ascii="Angsana New" w:hAnsi="Angsana New"/>
          <w:sz w:val="28"/>
          <w:szCs w:val="28"/>
          <w:lang w:val="en-US"/>
        </w:rPr>
        <w:t xml:space="preserve"> mortgaged investment </w:t>
      </w:r>
      <w:r w:rsidR="004C009A" w:rsidRPr="007D6BE7">
        <w:rPr>
          <w:rFonts w:ascii="Angsana New" w:hAnsi="Angsana New"/>
          <w:sz w:val="28"/>
          <w:szCs w:val="28"/>
          <w:lang w:val="en-US"/>
        </w:rPr>
        <w:t>properties (see Note</w:t>
      </w:r>
      <w:r w:rsidR="005F032D">
        <w:rPr>
          <w:rFonts w:ascii="Angsana New" w:hAnsi="Angsana New"/>
          <w:sz w:val="28"/>
          <w:szCs w:val="28"/>
          <w:lang w:val="en-US"/>
        </w:rPr>
        <w:t xml:space="preserve"> </w:t>
      </w:r>
      <w:r w:rsidR="00BC509C">
        <w:rPr>
          <w:rFonts w:ascii="Angsana New" w:hAnsi="Angsana New"/>
          <w:sz w:val="28"/>
          <w:szCs w:val="28"/>
          <w:lang w:val="en-US"/>
        </w:rPr>
        <w:t>7</w:t>
      </w:r>
      <w:r w:rsidR="004C009A" w:rsidRPr="007D6BE7">
        <w:rPr>
          <w:rFonts w:ascii="Angsana New" w:hAnsi="Angsana New"/>
          <w:sz w:val="28"/>
          <w:szCs w:val="28"/>
          <w:lang w:val="en-US"/>
        </w:rPr>
        <w:t xml:space="preserve">) as </w:t>
      </w:r>
      <w:r w:rsidR="004C009A" w:rsidRPr="004C009A">
        <w:rPr>
          <w:rFonts w:ascii="Angsana New" w:hAnsi="Angsana New"/>
          <w:sz w:val="28"/>
          <w:szCs w:val="28"/>
          <w:lang w:val="en-US"/>
        </w:rPr>
        <w:t>collateral for the credit facilities with financial institutions</w:t>
      </w:r>
      <w:r w:rsidR="004C009A" w:rsidRPr="001C6928">
        <w:rPr>
          <w:rFonts w:ascii="Angsana New" w:hAnsi="Angsana New"/>
          <w:sz w:val="28"/>
          <w:szCs w:val="28"/>
          <w:lang w:val="en-US"/>
        </w:rPr>
        <w:t>, including the director also guarantee</w:t>
      </w:r>
      <w:r w:rsidR="00695969">
        <w:rPr>
          <w:rFonts w:ascii="Angsana New" w:hAnsi="Angsana New"/>
          <w:sz w:val="28"/>
          <w:szCs w:val="28"/>
          <w:lang w:val="en-US"/>
        </w:rPr>
        <w:t>d</w:t>
      </w:r>
      <w:r w:rsidR="004C009A" w:rsidRPr="001C6928">
        <w:rPr>
          <w:rFonts w:ascii="Angsana New" w:hAnsi="Angsana New"/>
          <w:sz w:val="28"/>
          <w:szCs w:val="28"/>
          <w:lang w:val="en-US"/>
        </w:rPr>
        <w:t xml:space="preserve"> in fully amount.</w:t>
      </w:r>
    </w:p>
    <w:p w:rsidR="00E71A2C" w:rsidRDefault="00E71A2C" w:rsidP="00E71A2C">
      <w:pPr>
        <w:pStyle w:val="ListParagraph"/>
        <w:numPr>
          <w:ilvl w:val="0"/>
          <w:numId w:val="2"/>
        </w:numPr>
        <w:spacing w:line="240" w:lineRule="atLeast"/>
        <w:rPr>
          <w:rFonts w:ascii="Angsana New" w:eastAsia="SimSun" w:hAnsi="Angsana New"/>
          <w:b/>
          <w:bCs/>
          <w:sz w:val="28"/>
        </w:rPr>
      </w:pPr>
      <w:r>
        <w:rPr>
          <w:rFonts w:ascii="Angsana New" w:eastAsia="SimSun" w:hAnsi="Angsana New"/>
          <w:b/>
          <w:bCs/>
          <w:sz w:val="28"/>
        </w:rPr>
        <w:t>LEASE</w:t>
      </w:r>
      <w:r w:rsidR="005F032D">
        <w:rPr>
          <w:rFonts w:ascii="Angsana New" w:eastAsia="SimSun" w:hAnsi="Angsana New"/>
          <w:b/>
          <w:bCs/>
          <w:sz w:val="28"/>
        </w:rPr>
        <w:t xml:space="preserve"> LIABILITIES</w:t>
      </w:r>
    </w:p>
    <w:p w:rsidR="007B463B" w:rsidRDefault="00C53CFF" w:rsidP="005F032D">
      <w:pPr>
        <w:pStyle w:val="ListParagraph"/>
        <w:spacing w:line="240" w:lineRule="atLeast"/>
        <w:ind w:left="570"/>
        <w:rPr>
          <w:rFonts w:ascii="Angsana New" w:hAnsi="Angsana New"/>
          <w:sz w:val="28"/>
        </w:rPr>
      </w:pPr>
      <w:r>
        <w:rPr>
          <w:rFonts w:ascii="Angsana New" w:hAnsi="Angsana New"/>
          <w:sz w:val="28"/>
        </w:rPr>
        <w:t xml:space="preserve">The movements of lease liabilities for the </w:t>
      </w:r>
      <w:r w:rsidR="004F5793">
        <w:rPr>
          <w:rFonts w:ascii="Angsana New" w:hAnsi="Angsana New"/>
          <w:sz w:val="28"/>
        </w:rPr>
        <w:t>six</w:t>
      </w:r>
      <w:r>
        <w:rPr>
          <w:rFonts w:ascii="Angsana New" w:hAnsi="Angsana New"/>
          <w:sz w:val="28"/>
        </w:rPr>
        <w:t xml:space="preserve">-month period ended </w:t>
      </w:r>
      <w:r w:rsidR="004F5793">
        <w:rPr>
          <w:rFonts w:ascii="Angsana New" w:hAnsi="Angsana New"/>
          <w:spacing w:val="-4"/>
          <w:sz w:val="28"/>
        </w:rPr>
        <w:t>30 June</w:t>
      </w:r>
      <w:r>
        <w:rPr>
          <w:rFonts w:ascii="Angsana New" w:hAnsi="Angsana New"/>
          <w:sz w:val="28"/>
        </w:rPr>
        <w:t xml:space="preserve"> 2020 </w:t>
      </w:r>
      <w:r w:rsidR="00695969">
        <w:rPr>
          <w:rFonts w:ascii="Angsana New" w:hAnsi="Angsana New"/>
          <w:sz w:val="28"/>
        </w:rPr>
        <w:t>were</w:t>
      </w:r>
      <w:r>
        <w:rPr>
          <w:rFonts w:ascii="Angsana New" w:hAnsi="Angsana New"/>
          <w:sz w:val="28"/>
        </w:rPr>
        <w:t xml:space="preserve"> presented </w:t>
      </w:r>
      <w:r w:rsidR="00695969">
        <w:rPr>
          <w:rFonts w:ascii="Angsana New" w:hAnsi="Angsana New"/>
          <w:sz w:val="28"/>
        </w:rPr>
        <w:t>belows:</w:t>
      </w:r>
    </w:p>
    <w:bookmarkStart w:id="247" w:name="_MON_1649839541"/>
    <w:bookmarkEnd w:id="247"/>
    <w:p w:rsidR="00C53CFF" w:rsidRPr="00062AA3" w:rsidRDefault="00663EFD" w:rsidP="00062AA3">
      <w:pPr>
        <w:pStyle w:val="ListParagraph"/>
        <w:spacing w:line="240" w:lineRule="atLeast"/>
        <w:ind w:left="570"/>
        <w:rPr>
          <w:rFonts w:ascii="Angsana New" w:hAnsi="Angsana New"/>
          <w:sz w:val="28"/>
        </w:rPr>
      </w:pPr>
      <w:r w:rsidRPr="00B643F5">
        <w:object w:dxaOrig="8779" w:dyaOrig="3860">
          <v:shape id="_x0000_i1046" type="#_x0000_t75" style="width:439.5pt;height:192.75pt" o:ole="">
            <v:imagedata r:id="rId54" o:title=""/>
          </v:shape>
          <o:OLEObject Type="Embed" ProgID="Excel.Sheet.8" ShapeID="_x0000_i1046" DrawAspect="Content" ObjectID="_1658228765" r:id="rId55"/>
        </w:object>
      </w:r>
      <w:r w:rsidR="005F032D">
        <w:rPr>
          <w:rFonts w:ascii="Angsana New" w:hAnsi="Angsana New"/>
          <w:sz w:val="28"/>
        </w:rPr>
        <w:t xml:space="preserve"> </w:t>
      </w:r>
      <w:r w:rsidR="00CA2108" w:rsidRPr="00062AA3">
        <w:rPr>
          <w:rFonts w:ascii="Angsana New" w:hAnsi="Angsana New"/>
          <w:sz w:val="28"/>
        </w:rPr>
        <w:t>The following</w:t>
      </w:r>
      <w:r w:rsidR="00695969">
        <w:rPr>
          <w:rFonts w:ascii="Angsana New" w:hAnsi="Angsana New"/>
          <w:sz w:val="28"/>
        </w:rPr>
        <w:t>s w</w:t>
      </w:r>
      <w:r w:rsidR="00CA2108" w:rsidRPr="00062AA3">
        <w:rPr>
          <w:rFonts w:ascii="Angsana New" w:hAnsi="Angsana New"/>
          <w:sz w:val="28"/>
        </w:rPr>
        <w:t>e</w:t>
      </w:r>
      <w:r w:rsidR="00695969">
        <w:rPr>
          <w:rFonts w:ascii="Angsana New" w:hAnsi="Angsana New"/>
          <w:sz w:val="28"/>
        </w:rPr>
        <w:t>re</w:t>
      </w:r>
      <w:r w:rsidR="00CA2108" w:rsidRPr="00062AA3">
        <w:rPr>
          <w:rFonts w:ascii="Angsana New" w:hAnsi="Angsana New"/>
          <w:sz w:val="28"/>
        </w:rPr>
        <w:t xml:space="preserve"> the amounts for the </w:t>
      </w:r>
      <w:r w:rsidR="004F5793">
        <w:rPr>
          <w:rFonts w:ascii="Angsana New" w:hAnsi="Angsana New"/>
          <w:sz w:val="28"/>
        </w:rPr>
        <w:t>six</w:t>
      </w:r>
      <w:r w:rsidR="00CA2108" w:rsidRPr="00062AA3">
        <w:rPr>
          <w:rFonts w:ascii="Angsana New" w:hAnsi="Angsana New"/>
          <w:sz w:val="28"/>
        </w:rPr>
        <w:t xml:space="preserve">-month period ended </w:t>
      </w:r>
      <w:r w:rsidR="004F5793">
        <w:rPr>
          <w:rFonts w:ascii="Angsana New" w:hAnsi="Angsana New"/>
          <w:spacing w:val="-4"/>
          <w:sz w:val="28"/>
        </w:rPr>
        <w:t>30 June</w:t>
      </w:r>
      <w:r w:rsidR="00CA2108" w:rsidRPr="00062AA3">
        <w:rPr>
          <w:rFonts w:ascii="Angsana New" w:hAnsi="Angsana New"/>
          <w:sz w:val="28"/>
        </w:rPr>
        <w:t xml:space="preserve"> 2020 recognised in profit or loss:</w:t>
      </w:r>
    </w:p>
    <w:bookmarkStart w:id="248" w:name="_MON_1649864880"/>
    <w:bookmarkEnd w:id="248"/>
    <w:p w:rsidR="00614509" w:rsidRPr="00E70F48" w:rsidRDefault="00663EFD" w:rsidP="00E70F48">
      <w:pPr>
        <w:pStyle w:val="ListParagraph"/>
        <w:spacing w:line="240" w:lineRule="atLeast"/>
        <w:ind w:left="570"/>
        <w:rPr>
          <w:rFonts w:ascii="Angsana New" w:hAnsi="Angsana New"/>
          <w:sz w:val="28"/>
        </w:rPr>
      </w:pPr>
      <w:r w:rsidRPr="00B643F5">
        <w:object w:dxaOrig="8795" w:dyaOrig="2642">
          <v:shape id="_x0000_i1047" type="#_x0000_t75" style="width:439.5pt;height:132.75pt" o:ole="">
            <v:imagedata r:id="rId56" o:title=""/>
          </v:shape>
          <o:OLEObject Type="Embed" ProgID="Excel.Sheet.8" ShapeID="_x0000_i1047" DrawAspect="Content" ObjectID="_1658228766" r:id="rId57"/>
        </w:object>
      </w:r>
      <w:r w:rsidR="00062AA3" w:rsidRPr="00062AA3">
        <w:rPr>
          <w:rFonts w:ascii="Angsana New" w:hAnsi="Angsana New"/>
          <w:sz w:val="28"/>
        </w:rPr>
        <w:t xml:space="preserve"> </w:t>
      </w:r>
    </w:p>
    <w:p w:rsidR="00E70F48" w:rsidRDefault="00E70F48" w:rsidP="00ED07C9">
      <w:pPr>
        <w:pStyle w:val="ListParagraph"/>
        <w:spacing w:line="240" w:lineRule="atLeast"/>
        <w:ind w:left="570"/>
        <w:rPr>
          <w:rFonts w:ascii="Angsana New" w:hAnsi="Angsana New"/>
          <w:sz w:val="28"/>
        </w:rPr>
      </w:pPr>
    </w:p>
    <w:p w:rsidR="00E70F48" w:rsidRDefault="00E70F48" w:rsidP="00ED07C9">
      <w:pPr>
        <w:pStyle w:val="ListParagraph"/>
        <w:spacing w:line="240" w:lineRule="atLeast"/>
        <w:ind w:left="570"/>
        <w:rPr>
          <w:rFonts w:ascii="Angsana New" w:hAnsi="Angsana New"/>
          <w:sz w:val="28"/>
        </w:rPr>
      </w:pPr>
    </w:p>
    <w:p w:rsidR="00BC509C" w:rsidRDefault="00BC509C" w:rsidP="00ED07C9">
      <w:pPr>
        <w:pStyle w:val="ListParagraph"/>
        <w:spacing w:line="240" w:lineRule="atLeast"/>
        <w:ind w:left="570"/>
        <w:rPr>
          <w:rFonts w:ascii="Angsana New" w:hAnsi="Angsana New"/>
          <w:sz w:val="28"/>
        </w:rPr>
      </w:pPr>
    </w:p>
    <w:p w:rsidR="00BC509C" w:rsidRDefault="00BC509C" w:rsidP="00ED07C9">
      <w:pPr>
        <w:pStyle w:val="ListParagraph"/>
        <w:spacing w:line="240" w:lineRule="atLeast"/>
        <w:ind w:left="570"/>
        <w:rPr>
          <w:rFonts w:ascii="Angsana New" w:hAnsi="Angsana New"/>
          <w:sz w:val="28"/>
        </w:rPr>
      </w:pPr>
    </w:p>
    <w:p w:rsidR="00C53CFF" w:rsidRPr="00ED07C9" w:rsidRDefault="00614509" w:rsidP="00ED07C9">
      <w:pPr>
        <w:pStyle w:val="ListParagraph"/>
        <w:spacing w:line="240" w:lineRule="atLeast"/>
        <w:ind w:left="570"/>
        <w:rPr>
          <w:rFonts w:ascii="Angsana New" w:hAnsi="Angsana New"/>
          <w:sz w:val="28"/>
        </w:rPr>
      </w:pPr>
      <w:r w:rsidRPr="005F032D">
        <w:rPr>
          <w:rFonts w:ascii="Angsana New" w:hAnsi="Angsana New"/>
          <w:sz w:val="28"/>
        </w:rPr>
        <w:lastRenderedPageBreak/>
        <w:t xml:space="preserve">The </w:t>
      </w:r>
      <w:r>
        <w:rPr>
          <w:rFonts w:ascii="Angsana New" w:hAnsi="Angsana New"/>
          <w:sz w:val="28"/>
        </w:rPr>
        <w:t>Company</w:t>
      </w:r>
      <w:r w:rsidRPr="005F032D">
        <w:rPr>
          <w:rFonts w:ascii="Angsana New" w:hAnsi="Angsana New"/>
          <w:sz w:val="28"/>
        </w:rPr>
        <w:t xml:space="preserve"> has</w:t>
      </w:r>
      <w:r w:rsidRPr="00614509">
        <w:rPr>
          <w:rFonts w:ascii="Angsana New" w:hAnsi="Angsana New"/>
          <w:sz w:val="28"/>
        </w:rPr>
        <w:t xml:space="preserve"> </w:t>
      </w:r>
      <w:r>
        <w:rPr>
          <w:rFonts w:ascii="Angsana New" w:hAnsi="Angsana New"/>
          <w:sz w:val="28"/>
        </w:rPr>
        <w:t>lease liabilities</w:t>
      </w:r>
      <w:r w:rsidRPr="00614509">
        <w:rPr>
          <w:rFonts w:ascii="Angsana New" w:hAnsi="Angsana New"/>
          <w:sz w:val="28"/>
        </w:rPr>
        <w:t xml:space="preserve"> payments</w:t>
      </w:r>
      <w:r w:rsidRPr="00614509">
        <w:rPr>
          <w:rFonts w:ascii="Angsana New" w:hAnsi="Angsana New"/>
          <w:sz w:val="28"/>
          <w:lang w:val="en-US"/>
        </w:rPr>
        <w:t xml:space="preserve"> </w:t>
      </w:r>
      <w:r w:rsidRPr="00FC4055">
        <w:rPr>
          <w:rFonts w:ascii="Angsana New" w:hAnsi="Angsana New"/>
          <w:sz w:val="28"/>
          <w:lang w:val="en-US"/>
        </w:rPr>
        <w:t xml:space="preserve">as at </w:t>
      </w:r>
      <w:r w:rsidR="004F5793">
        <w:rPr>
          <w:rFonts w:ascii="Angsana New" w:hAnsi="Angsana New"/>
          <w:spacing w:val="-4"/>
          <w:sz w:val="28"/>
        </w:rPr>
        <w:t>30 June</w:t>
      </w:r>
      <w:r>
        <w:rPr>
          <w:rFonts w:ascii="Angsana New" w:hAnsi="Angsana New"/>
          <w:spacing w:val="-2"/>
          <w:sz w:val="28"/>
        </w:rPr>
        <w:t xml:space="preserve"> 2020</w:t>
      </w:r>
      <w:r w:rsidRPr="00614509">
        <w:rPr>
          <w:rFonts w:ascii="Angsana New" w:hAnsi="Angsana New"/>
          <w:sz w:val="28"/>
        </w:rPr>
        <w:t xml:space="preserve"> as follows:</w:t>
      </w:r>
    </w:p>
    <w:bookmarkStart w:id="249" w:name="_MON_1650391725"/>
    <w:bookmarkEnd w:id="249"/>
    <w:p w:rsidR="00E70F48" w:rsidRPr="00BC509C" w:rsidRDefault="00663EFD" w:rsidP="00BC509C">
      <w:pPr>
        <w:pStyle w:val="ListParagraph"/>
        <w:spacing w:line="240" w:lineRule="atLeast"/>
        <w:ind w:left="567" w:firstLine="3"/>
      </w:pPr>
      <w:r w:rsidRPr="00B643F5">
        <w:object w:dxaOrig="8793" w:dyaOrig="2969">
          <v:shape id="_x0000_i1048" type="#_x0000_t75" style="width:440.25pt;height:148.5pt" o:ole="">
            <v:imagedata r:id="rId58" o:title=""/>
          </v:shape>
          <o:OLEObject Type="Embed" ProgID="Excel.Sheet.8" ShapeID="_x0000_i1048" DrawAspect="Content" ObjectID="_1658228767" r:id="rId59"/>
        </w:object>
      </w:r>
    </w:p>
    <w:p w:rsidR="00A71335" w:rsidRDefault="00A71335" w:rsidP="00A71335">
      <w:pPr>
        <w:pStyle w:val="ListParagraph"/>
        <w:numPr>
          <w:ilvl w:val="0"/>
          <w:numId w:val="2"/>
        </w:numPr>
        <w:tabs>
          <w:tab w:val="num" w:pos="-5387"/>
        </w:tabs>
        <w:spacing w:line="240" w:lineRule="atLeast"/>
        <w:rPr>
          <w:rFonts w:ascii="Angsana New" w:eastAsia="SimSun" w:hAnsi="Angsana New"/>
          <w:b/>
          <w:bCs/>
          <w:sz w:val="28"/>
        </w:rPr>
      </w:pPr>
      <w:r w:rsidRPr="000F699A">
        <w:rPr>
          <w:rFonts w:ascii="Angsana New" w:eastAsia="SimSun" w:hAnsi="Angsana New"/>
          <w:b/>
          <w:bCs/>
          <w:sz w:val="28"/>
        </w:rPr>
        <w:t>SEGMENT INFORMATION</w:t>
      </w:r>
    </w:p>
    <w:p w:rsidR="00622AC0" w:rsidRPr="00B418D6" w:rsidRDefault="00A71335" w:rsidP="001F213B">
      <w:pPr>
        <w:spacing w:after="120" w:line="240" w:lineRule="auto"/>
        <w:ind w:left="570" w:right="-1"/>
        <w:jc w:val="thaiDistribute"/>
        <w:rPr>
          <w:rFonts w:ascii="Angsana New" w:hAnsi="Angsana New"/>
          <w:sz w:val="28"/>
          <w:szCs w:val="28"/>
          <w:lang w:val="en-US"/>
        </w:rPr>
      </w:pPr>
      <w:r w:rsidRPr="009810C8">
        <w:rPr>
          <w:rFonts w:ascii="Angsana New" w:hAnsi="Angsana New"/>
          <w:sz w:val="28"/>
          <w:szCs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A71335" w:rsidRDefault="001F5124" w:rsidP="00A71335">
      <w:pPr>
        <w:spacing w:before="120" w:after="120" w:line="240" w:lineRule="auto"/>
        <w:ind w:left="570" w:right="-1"/>
        <w:jc w:val="thaiDistribute"/>
        <w:rPr>
          <w:rFonts w:ascii="Angsana New" w:hAnsi="Angsana New"/>
          <w:sz w:val="28"/>
          <w:szCs w:val="28"/>
        </w:rPr>
      </w:pPr>
      <w:r>
        <w:rPr>
          <w:rFonts w:ascii="Angsana New" w:hAnsi="Angsana New"/>
          <w:spacing w:val="4"/>
          <w:sz w:val="28"/>
          <w:szCs w:val="28"/>
        </w:rPr>
        <w:t>The Group operates</w:t>
      </w:r>
      <w:r w:rsidR="00A71335" w:rsidRPr="003400E7">
        <w:rPr>
          <w:rFonts w:ascii="Angsana New" w:hAnsi="Angsana New"/>
          <w:spacing w:val="4"/>
          <w:sz w:val="28"/>
          <w:szCs w:val="28"/>
        </w:rPr>
        <w:t xml:space="preserve"> the business primarily</w:t>
      </w:r>
      <w:r w:rsidR="00A71335" w:rsidRPr="003400E7">
        <w:rPr>
          <w:rFonts w:ascii="Angsana New" w:hAnsi="Angsana New"/>
          <w:spacing w:val="4"/>
          <w:lang w:val="en-US"/>
        </w:rPr>
        <w:t xml:space="preserve"> </w:t>
      </w:r>
      <w:r w:rsidR="007C3FEC" w:rsidRPr="003400E7">
        <w:rPr>
          <w:rFonts w:ascii="Angsana New" w:hAnsi="Angsana New"/>
          <w:spacing w:val="4"/>
          <w:sz w:val="28"/>
          <w:szCs w:val="28"/>
        </w:rPr>
        <w:t xml:space="preserve">property </w:t>
      </w:r>
      <w:r w:rsidR="00A71335" w:rsidRPr="003400E7">
        <w:rPr>
          <w:rFonts w:ascii="Angsana New" w:hAnsi="Angsana New"/>
          <w:spacing w:val="4"/>
          <w:sz w:val="28"/>
          <w:szCs w:val="28"/>
        </w:rPr>
        <w:t>development</w:t>
      </w:r>
      <w:r w:rsidR="007C3FEC" w:rsidRPr="003400E7">
        <w:rPr>
          <w:rFonts w:ascii="Angsana New" w:hAnsi="Angsana New" w:hint="cs"/>
          <w:spacing w:val="4"/>
          <w:sz w:val="28"/>
          <w:szCs w:val="28"/>
          <w:cs/>
        </w:rPr>
        <w:t xml:space="preserve"> </w:t>
      </w:r>
      <w:r w:rsidR="003400E7" w:rsidRPr="003400E7">
        <w:rPr>
          <w:rFonts w:ascii="Angsana New" w:hAnsi="Angsana New"/>
          <w:spacing w:val="4"/>
          <w:sz w:val="28"/>
          <w:szCs w:val="28"/>
          <w:lang w:val="en-US"/>
        </w:rPr>
        <w:t>an</w:t>
      </w:r>
      <w:r w:rsidR="003400E7" w:rsidRPr="003400E7">
        <w:rPr>
          <w:rFonts w:ascii="Angsana New" w:hAnsi="Angsana New"/>
          <w:spacing w:val="4"/>
          <w:sz w:val="28"/>
          <w:szCs w:val="28"/>
        </w:rPr>
        <w:t xml:space="preserve">d </w:t>
      </w:r>
      <w:r w:rsidR="00A71335" w:rsidRPr="003400E7">
        <w:rPr>
          <w:rFonts w:ascii="Angsana New" w:hAnsi="Angsana New"/>
          <w:spacing w:val="4"/>
          <w:sz w:val="28"/>
          <w:szCs w:val="28"/>
        </w:rPr>
        <w:t>renting property.</w:t>
      </w:r>
      <w:r w:rsidR="00C718E7" w:rsidRPr="003400E7">
        <w:rPr>
          <w:rFonts w:ascii="Angsana New" w:hAnsi="Angsana New"/>
          <w:spacing w:val="4"/>
          <w:sz w:val="28"/>
          <w:szCs w:val="28"/>
        </w:rPr>
        <w:t xml:space="preserve"> </w:t>
      </w:r>
      <w:r w:rsidR="00F51C0E">
        <w:rPr>
          <w:rFonts w:ascii="Angsana New" w:hAnsi="Angsana New"/>
          <w:spacing w:val="4"/>
          <w:sz w:val="28"/>
          <w:szCs w:val="28"/>
        </w:rPr>
        <w:t>Its</w:t>
      </w:r>
      <w:r w:rsidR="00A71335" w:rsidRPr="003400E7">
        <w:rPr>
          <w:rFonts w:ascii="Angsana New" w:hAnsi="Angsana New"/>
          <w:spacing w:val="4"/>
          <w:sz w:val="28"/>
          <w:szCs w:val="28"/>
        </w:rPr>
        <w:t xml:space="preserve"> operation</w:t>
      </w:r>
      <w:r w:rsidR="00807DA8" w:rsidRPr="003400E7">
        <w:rPr>
          <w:rFonts w:ascii="Angsana New" w:hAnsi="Angsana New"/>
          <w:spacing w:val="4"/>
          <w:sz w:val="28"/>
          <w:szCs w:val="28"/>
        </w:rPr>
        <w:t>s are</w:t>
      </w:r>
      <w:r w:rsidR="007A4A42" w:rsidRPr="003400E7">
        <w:rPr>
          <w:rFonts w:ascii="Angsana New" w:hAnsi="Angsana New"/>
          <w:spacing w:val="4"/>
          <w:sz w:val="28"/>
          <w:szCs w:val="28"/>
        </w:rPr>
        <w:t xml:space="preserve"> in a single</w:t>
      </w:r>
      <w:r w:rsidR="007A4A42">
        <w:rPr>
          <w:rFonts w:ascii="Angsana New" w:hAnsi="Angsana New"/>
          <w:sz w:val="28"/>
          <w:szCs w:val="28"/>
        </w:rPr>
        <w:t xml:space="preserve"> geographic area </w:t>
      </w:r>
      <w:r w:rsidR="00A71335">
        <w:rPr>
          <w:rFonts w:ascii="Angsana New" w:hAnsi="Angsana New"/>
          <w:sz w:val="28"/>
          <w:szCs w:val="28"/>
        </w:rPr>
        <w:t>primarily in Thailand</w:t>
      </w:r>
      <w:r w:rsidR="00A71335" w:rsidRPr="0087736E">
        <w:rPr>
          <w:rFonts w:ascii="Angsana New" w:hAnsi="Angsana New"/>
          <w:sz w:val="28"/>
          <w:szCs w:val="28"/>
        </w:rPr>
        <w:t xml:space="preserve"> </w:t>
      </w:r>
      <w:r w:rsidR="00A71335">
        <w:rPr>
          <w:rFonts w:ascii="Angsana New" w:hAnsi="Angsana New"/>
          <w:sz w:val="28"/>
          <w:szCs w:val="28"/>
        </w:rPr>
        <w:t>which consider, basing on t</w:t>
      </w:r>
      <w:r w:rsidR="00A71335" w:rsidRPr="00B465FD">
        <w:rPr>
          <w:rFonts w:ascii="Angsana New" w:hAnsi="Angsana New"/>
          <w:sz w:val="28"/>
          <w:szCs w:val="28"/>
        </w:rPr>
        <w:t xml:space="preserve">he </w:t>
      </w:r>
      <w:r w:rsidR="00A71335">
        <w:rPr>
          <w:rFonts w:ascii="Angsana New" w:hAnsi="Angsana New"/>
          <w:sz w:val="28"/>
          <w:szCs w:val="28"/>
        </w:rPr>
        <w:t xml:space="preserve">types of activities, the operating income and </w:t>
      </w:r>
      <w:r w:rsidR="00A24821">
        <w:rPr>
          <w:rFonts w:ascii="Angsana New" w:hAnsi="Angsana New"/>
          <w:sz w:val="28"/>
          <w:szCs w:val="28"/>
          <w:lang w:val="en-US"/>
        </w:rPr>
        <w:t>expenses</w:t>
      </w:r>
      <w:r w:rsidR="00A71335" w:rsidRPr="009810C8">
        <w:rPr>
          <w:rFonts w:ascii="Angsana New" w:hAnsi="Angsana New"/>
          <w:sz w:val="28"/>
          <w:szCs w:val="28"/>
        </w:rPr>
        <w:t xml:space="preserve"> for the </w:t>
      </w:r>
      <w:r w:rsidR="008316A7">
        <w:rPr>
          <w:rFonts w:ascii="Angsana New" w:eastAsia="SimSun" w:hAnsi="Angsana New"/>
          <w:sz w:val="28"/>
        </w:rPr>
        <w:t>six</w:t>
      </w:r>
      <w:r w:rsidR="00A71335" w:rsidRPr="00E229E7">
        <w:rPr>
          <w:rFonts w:ascii="Angsana New" w:eastAsia="SimSun" w:hAnsi="Angsana New"/>
          <w:sz w:val="28"/>
        </w:rPr>
        <w:t xml:space="preserve">-month periods ended </w:t>
      </w:r>
      <w:r w:rsidR="008316A7">
        <w:rPr>
          <w:rFonts w:ascii="Angsana New" w:hAnsi="Angsana New"/>
          <w:spacing w:val="-4"/>
          <w:sz w:val="28"/>
        </w:rPr>
        <w:t>30 June</w:t>
      </w:r>
      <w:r w:rsidR="00BC3B33">
        <w:rPr>
          <w:rFonts w:ascii="Angsana New" w:hAnsi="Angsana New"/>
          <w:spacing w:val="-2"/>
          <w:sz w:val="28"/>
          <w:szCs w:val="28"/>
        </w:rPr>
        <w:t xml:space="preserve"> 2020</w:t>
      </w:r>
      <w:r w:rsidR="007762D9">
        <w:rPr>
          <w:rFonts w:ascii="Angsana New" w:eastAsia="SimSun" w:hAnsi="Angsana New"/>
          <w:sz w:val="28"/>
          <w:lang w:val="en-US"/>
        </w:rPr>
        <w:t xml:space="preserve"> </w:t>
      </w:r>
      <w:r w:rsidR="00A71335">
        <w:rPr>
          <w:rFonts w:ascii="Angsana New" w:eastAsia="SimSun" w:hAnsi="Angsana New"/>
          <w:sz w:val="28"/>
        </w:rPr>
        <w:t>and 201</w:t>
      </w:r>
      <w:r w:rsidR="00BC3B33">
        <w:rPr>
          <w:rFonts w:ascii="Angsana New" w:eastAsia="SimSun" w:hAnsi="Angsana New"/>
          <w:sz w:val="28"/>
        </w:rPr>
        <w:t>9</w:t>
      </w:r>
      <w:r w:rsidR="00A71335" w:rsidRPr="009810C8">
        <w:rPr>
          <w:rFonts w:ascii="Angsana New" w:hAnsi="Angsana New"/>
          <w:sz w:val="28"/>
          <w:szCs w:val="28"/>
        </w:rPr>
        <w:t xml:space="preserve"> were</w:t>
      </w:r>
      <w:r w:rsidR="00A71335">
        <w:rPr>
          <w:rFonts w:ascii="Angsana New" w:hAnsi="Angsana New"/>
          <w:sz w:val="28"/>
          <w:szCs w:val="28"/>
        </w:rPr>
        <w:t xml:space="preserve"> as follow</w:t>
      </w:r>
      <w:r w:rsidR="00807DA8">
        <w:rPr>
          <w:rFonts w:ascii="Angsana New" w:hAnsi="Angsana New"/>
          <w:sz w:val="28"/>
          <w:szCs w:val="28"/>
        </w:rPr>
        <w:t>s</w:t>
      </w:r>
      <w:r w:rsidR="00A71335" w:rsidRPr="00B465FD">
        <w:rPr>
          <w:rFonts w:ascii="Angsana New" w:hAnsi="Angsana New"/>
          <w:sz w:val="28"/>
          <w:szCs w:val="28"/>
        </w:rPr>
        <w:t>:</w:t>
      </w:r>
    </w:p>
    <w:bookmarkStart w:id="250" w:name="_MON_1649682852"/>
    <w:bookmarkEnd w:id="250"/>
    <w:p w:rsidR="00F0231E" w:rsidRPr="003660AB" w:rsidRDefault="00663EFD" w:rsidP="001F213B">
      <w:pPr>
        <w:tabs>
          <w:tab w:val="left" w:pos="9270"/>
        </w:tabs>
        <w:spacing w:before="120" w:line="240" w:lineRule="auto"/>
        <w:ind w:left="570" w:right="-1"/>
        <w:jc w:val="thaiDistribute"/>
        <w:rPr>
          <w:rFonts w:ascii="Angsana New" w:hAnsi="Angsana New"/>
          <w:color w:val="FFFFFF" w:themeColor="background1"/>
          <w:sz w:val="2"/>
          <w:szCs w:val="2"/>
          <w:lang w:val="en-US"/>
        </w:rPr>
      </w:pPr>
      <w:r w:rsidRPr="00FA77A0">
        <w:rPr>
          <w:cs/>
        </w:rPr>
        <w:object w:dxaOrig="9499" w:dyaOrig="2731">
          <v:shape id="_x0000_i1049" type="#_x0000_t75" style="width:439.5pt;height:116.25pt" o:ole="">
            <v:imagedata r:id="rId60" o:title=""/>
          </v:shape>
          <o:OLEObject Type="Embed" ProgID="Excel.Sheet.8" ShapeID="_x0000_i1049" DrawAspect="Content" ObjectID="_1658228768" r:id="rId61"/>
        </w:object>
      </w:r>
    </w:p>
    <w:p w:rsidR="00A71335" w:rsidRDefault="00A71335" w:rsidP="001F213B">
      <w:pPr>
        <w:tabs>
          <w:tab w:val="left" w:pos="9270"/>
        </w:tabs>
        <w:spacing w:after="120" w:line="240" w:lineRule="auto"/>
        <w:ind w:left="570" w:right="-1"/>
        <w:jc w:val="thaiDistribute"/>
        <w:rPr>
          <w:rFonts w:ascii="Angsana New" w:hAnsi="Angsana New"/>
          <w:sz w:val="28"/>
          <w:szCs w:val="28"/>
        </w:rPr>
      </w:pPr>
      <w:r w:rsidRPr="00413EDC">
        <w:rPr>
          <w:rFonts w:ascii="Angsana New" w:hAnsi="Angsana New"/>
          <w:sz w:val="28"/>
          <w:szCs w:val="28"/>
        </w:rPr>
        <w:t xml:space="preserve">Significant assets and liabilities as at </w:t>
      </w:r>
      <w:r w:rsidR="008316A7">
        <w:rPr>
          <w:rFonts w:ascii="Angsana New" w:hAnsi="Angsana New"/>
          <w:spacing w:val="-4"/>
          <w:sz w:val="28"/>
        </w:rPr>
        <w:t>30 June</w:t>
      </w:r>
      <w:r w:rsidR="00BC3B33">
        <w:rPr>
          <w:rFonts w:ascii="Angsana New" w:hAnsi="Angsana New"/>
          <w:spacing w:val="-2"/>
          <w:sz w:val="28"/>
          <w:szCs w:val="28"/>
        </w:rPr>
        <w:t xml:space="preserve"> 2020</w:t>
      </w:r>
      <w:r w:rsidR="00A606F2">
        <w:rPr>
          <w:rFonts w:ascii="Angsana New" w:hAnsi="Angsana New"/>
          <w:spacing w:val="-2"/>
          <w:sz w:val="28"/>
          <w:szCs w:val="28"/>
        </w:rPr>
        <w:t xml:space="preserve"> and 31 December 201</w:t>
      </w:r>
      <w:r w:rsidR="00BC3B33">
        <w:rPr>
          <w:rFonts w:ascii="Angsana New" w:hAnsi="Angsana New"/>
          <w:spacing w:val="-2"/>
          <w:sz w:val="28"/>
          <w:szCs w:val="28"/>
        </w:rPr>
        <w:t>9</w:t>
      </w:r>
      <w:r w:rsidRPr="00413EDC">
        <w:rPr>
          <w:rFonts w:ascii="Angsana New" w:hAnsi="Angsana New"/>
          <w:sz w:val="28"/>
          <w:szCs w:val="28"/>
        </w:rPr>
        <w:t xml:space="preserve"> </w:t>
      </w:r>
      <w:r>
        <w:rPr>
          <w:rFonts w:ascii="Angsana New" w:hAnsi="Angsana New"/>
          <w:sz w:val="28"/>
          <w:szCs w:val="28"/>
        </w:rPr>
        <w:t>were a</w:t>
      </w:r>
      <w:r w:rsidR="0030146A">
        <w:rPr>
          <w:rFonts w:ascii="Angsana New" w:hAnsi="Angsana New"/>
          <w:sz w:val="28"/>
          <w:szCs w:val="28"/>
        </w:rPr>
        <w:t>s</w:t>
      </w:r>
      <w:r>
        <w:rPr>
          <w:rFonts w:ascii="Angsana New" w:hAnsi="Angsana New"/>
          <w:sz w:val="28"/>
          <w:szCs w:val="28"/>
        </w:rPr>
        <w:t xml:space="preserve"> follows</w:t>
      </w:r>
      <w:r w:rsidRPr="00413EDC">
        <w:rPr>
          <w:rFonts w:ascii="Angsana New" w:hAnsi="Angsana New"/>
          <w:sz w:val="28"/>
          <w:szCs w:val="28"/>
        </w:rPr>
        <w:t>:</w:t>
      </w:r>
    </w:p>
    <w:bookmarkStart w:id="251" w:name="_MON_1626170372"/>
    <w:bookmarkEnd w:id="251"/>
    <w:bookmarkStart w:id="252" w:name="_MON_1626251111"/>
    <w:bookmarkEnd w:id="252"/>
    <w:p w:rsidR="00A71335" w:rsidRDefault="00663EFD" w:rsidP="00AA528C">
      <w:pPr>
        <w:spacing w:before="120" w:line="240" w:lineRule="auto"/>
        <w:ind w:left="540" w:right="-1"/>
        <w:jc w:val="thaiDistribute"/>
      </w:pPr>
      <w:r w:rsidRPr="00FA77A0">
        <w:rPr>
          <w:cs/>
        </w:rPr>
        <w:object w:dxaOrig="9548" w:dyaOrig="5164">
          <v:shape id="_x0000_i1050" type="#_x0000_t75" style="width:441.75pt;height:223.5pt" o:ole="">
            <v:imagedata r:id="rId62" o:title=""/>
          </v:shape>
          <o:OLEObject Type="Embed" ProgID="Excel.Sheet.8" ShapeID="_x0000_i1050" DrawAspect="Content" ObjectID="_1658228769" r:id="rId63"/>
        </w:object>
      </w:r>
    </w:p>
    <w:p w:rsidR="008F6944" w:rsidRPr="00AA528C" w:rsidRDefault="008F6944" w:rsidP="00AA528C">
      <w:pPr>
        <w:spacing w:before="120" w:line="240" w:lineRule="auto"/>
        <w:ind w:left="540" w:right="-1"/>
        <w:jc w:val="thaiDistribute"/>
        <w:rPr>
          <w:sz w:val="2"/>
          <w:szCs w:val="2"/>
          <w:cs/>
          <w:lang w:val="en-US"/>
        </w:rPr>
      </w:pPr>
    </w:p>
    <w:p w:rsidR="008F5A9B" w:rsidRPr="00D46252" w:rsidRDefault="008F5A9B" w:rsidP="00AA528C">
      <w:pPr>
        <w:numPr>
          <w:ilvl w:val="0"/>
          <w:numId w:val="2"/>
        </w:numPr>
        <w:tabs>
          <w:tab w:val="clear" w:pos="570"/>
          <w:tab w:val="left" w:pos="567"/>
        </w:tabs>
        <w:spacing w:line="240" w:lineRule="auto"/>
        <w:ind w:left="539" w:right="-6" w:hanging="539"/>
        <w:rPr>
          <w:rFonts w:ascii="Angsana New" w:hAnsi="Angsana New"/>
          <w:b/>
          <w:bCs/>
          <w:sz w:val="28"/>
          <w:szCs w:val="28"/>
        </w:rPr>
      </w:pPr>
      <w:r w:rsidRPr="00D46252">
        <w:rPr>
          <w:rFonts w:ascii="Angsana New" w:hAnsi="Angsana New"/>
          <w:b/>
          <w:bCs/>
          <w:sz w:val="28"/>
          <w:szCs w:val="28"/>
        </w:rPr>
        <w:lastRenderedPageBreak/>
        <w:t>COMMITMENTS AND CONTINGENT LIABILITIES</w:t>
      </w:r>
    </w:p>
    <w:p w:rsidR="008F5A9B" w:rsidRPr="00436B0E" w:rsidRDefault="00303F87" w:rsidP="001F213B">
      <w:pPr>
        <w:spacing w:after="120" w:line="240" w:lineRule="auto"/>
        <w:ind w:left="567" w:right="-6"/>
        <w:jc w:val="thaiDistribute"/>
        <w:rPr>
          <w:rFonts w:ascii="Angsana New" w:hAnsi="Angsana New"/>
          <w:sz w:val="28"/>
          <w:szCs w:val="28"/>
          <w:cs/>
        </w:rPr>
      </w:pPr>
      <w:r>
        <w:rPr>
          <w:rFonts w:ascii="Angsana New" w:hAnsi="Angsana New"/>
          <w:sz w:val="28"/>
          <w:szCs w:val="28"/>
        </w:rPr>
        <w:t xml:space="preserve">As at </w:t>
      </w:r>
      <w:r w:rsidR="005B21A9">
        <w:rPr>
          <w:rFonts w:ascii="Angsana New" w:hAnsi="Angsana New"/>
          <w:spacing w:val="-4"/>
          <w:sz w:val="28"/>
        </w:rPr>
        <w:t>30 June</w:t>
      </w:r>
      <w:r w:rsidR="001B1D0B">
        <w:rPr>
          <w:rFonts w:ascii="Angsana New" w:hAnsi="Angsana New"/>
          <w:sz w:val="28"/>
          <w:szCs w:val="28"/>
        </w:rPr>
        <w:t xml:space="preserve"> </w:t>
      </w:r>
      <w:r w:rsidR="00E15980">
        <w:rPr>
          <w:rFonts w:ascii="Angsana New" w:hAnsi="Angsana New"/>
          <w:sz w:val="28"/>
          <w:szCs w:val="28"/>
          <w:lang w:val="en-US"/>
        </w:rPr>
        <w:t>20</w:t>
      </w:r>
      <w:r w:rsidR="00BC3B33">
        <w:rPr>
          <w:rFonts w:ascii="Angsana New" w:hAnsi="Angsana New"/>
          <w:sz w:val="28"/>
          <w:szCs w:val="28"/>
          <w:lang w:val="en-US"/>
        </w:rPr>
        <w:t>20</w:t>
      </w:r>
      <w:r w:rsidR="008F5A9B" w:rsidRPr="00436B0E">
        <w:rPr>
          <w:rFonts w:ascii="Angsana New" w:hAnsi="Angsana New"/>
          <w:sz w:val="28"/>
          <w:szCs w:val="28"/>
        </w:rPr>
        <w:t xml:space="preserve"> the </w:t>
      </w:r>
      <w:r w:rsidR="00C45290">
        <w:rPr>
          <w:rFonts w:ascii="Angsana New" w:hAnsi="Angsana New"/>
          <w:sz w:val="28"/>
          <w:szCs w:val="28"/>
        </w:rPr>
        <w:t>Group</w:t>
      </w:r>
      <w:r w:rsidR="00201ACF">
        <w:rPr>
          <w:rFonts w:ascii="Angsana New" w:hAnsi="Angsana New"/>
          <w:sz w:val="28"/>
          <w:szCs w:val="28"/>
        </w:rPr>
        <w:t xml:space="preserve"> </w:t>
      </w:r>
      <w:r w:rsidR="007A4A42">
        <w:rPr>
          <w:rFonts w:ascii="Angsana New" w:hAnsi="Angsana New"/>
          <w:sz w:val="28"/>
          <w:szCs w:val="28"/>
        </w:rPr>
        <w:t xml:space="preserve">had commitments </w:t>
      </w:r>
      <w:r w:rsidR="00807DA8">
        <w:rPr>
          <w:rFonts w:ascii="Angsana New" w:hAnsi="Angsana New"/>
          <w:sz w:val="28"/>
          <w:szCs w:val="28"/>
        </w:rPr>
        <w:t>as follows</w:t>
      </w:r>
      <w:r w:rsidR="008F5A9B" w:rsidRPr="00436B0E">
        <w:rPr>
          <w:rFonts w:ascii="Angsana New" w:hAnsi="Angsana New"/>
          <w:sz w:val="28"/>
          <w:szCs w:val="28"/>
        </w:rPr>
        <w:t>:</w:t>
      </w:r>
    </w:p>
    <w:p w:rsidR="00646D63" w:rsidRPr="001B74C3" w:rsidRDefault="008F5A9B" w:rsidP="00646D63">
      <w:pPr>
        <w:spacing w:before="120" w:after="120" w:line="240" w:lineRule="auto"/>
        <w:ind w:left="567" w:right="-6"/>
        <w:jc w:val="thaiDistribute"/>
        <w:rPr>
          <w:rFonts w:ascii="Angsana New" w:hAnsi="Angsana New"/>
          <w:b/>
          <w:bCs/>
          <w:sz w:val="28"/>
          <w:szCs w:val="28"/>
          <w:lang w:val="en-US"/>
        </w:rPr>
      </w:pPr>
      <w:r w:rsidRPr="001B74C3">
        <w:rPr>
          <w:rFonts w:ascii="Angsana New" w:hAnsi="Angsana New"/>
          <w:b/>
          <w:bCs/>
          <w:sz w:val="28"/>
          <w:szCs w:val="28"/>
        </w:rPr>
        <w:t>The Company</w:t>
      </w:r>
      <w:bookmarkStart w:id="253" w:name="OLE_LINK25"/>
      <w:bookmarkStart w:id="254" w:name="OLE_LINK26"/>
    </w:p>
    <w:p w:rsidR="00646D63" w:rsidRPr="00C02BD2" w:rsidRDefault="0066673F" w:rsidP="00C02BD2">
      <w:pPr>
        <w:pStyle w:val="ListParagraph"/>
        <w:numPr>
          <w:ilvl w:val="1"/>
          <w:numId w:val="44"/>
        </w:numPr>
        <w:spacing w:before="120" w:line="240" w:lineRule="auto"/>
        <w:ind w:right="-14" w:firstLine="180"/>
        <w:jc w:val="thaiDistribute"/>
        <w:rPr>
          <w:rFonts w:ascii="Angsana New" w:hAnsi="Angsana New"/>
          <w:sz w:val="28"/>
        </w:rPr>
      </w:pPr>
      <w:r w:rsidRPr="00C02BD2">
        <w:rPr>
          <w:rFonts w:ascii="Angsana New" w:hAnsi="Angsana New"/>
          <w:sz w:val="28"/>
          <w:lang w:val="en-US"/>
        </w:rPr>
        <w:t>L</w:t>
      </w:r>
      <w:r w:rsidR="00D41985" w:rsidRPr="00C02BD2">
        <w:rPr>
          <w:rFonts w:ascii="Angsana New" w:hAnsi="Angsana New"/>
          <w:sz w:val="28"/>
          <w:lang w:val="en-US"/>
        </w:rPr>
        <w:t>etter</w:t>
      </w:r>
      <w:r w:rsidR="00D41985" w:rsidRPr="00C02BD2">
        <w:rPr>
          <w:rFonts w:ascii="Angsana New" w:hAnsi="Angsana New"/>
          <w:sz w:val="28"/>
        </w:rPr>
        <w:t xml:space="preserve"> of guarantee issued by bank </w:t>
      </w:r>
      <w:r w:rsidR="003378CF" w:rsidRPr="00C02BD2">
        <w:rPr>
          <w:rFonts w:ascii="Angsana New" w:hAnsi="Angsana New"/>
          <w:sz w:val="28"/>
          <w:lang w:val="en-US"/>
        </w:rPr>
        <w:t xml:space="preserve">for </w:t>
      </w:r>
      <w:r w:rsidR="00D41985" w:rsidRPr="00C02BD2">
        <w:rPr>
          <w:rFonts w:ascii="Angsana New" w:hAnsi="Angsana New"/>
          <w:sz w:val="28"/>
          <w:lang w:val="en-US"/>
        </w:rPr>
        <w:t xml:space="preserve">public utility in the amount </w:t>
      </w:r>
      <w:r w:rsidR="00D41985" w:rsidRPr="00C02BD2">
        <w:rPr>
          <w:rFonts w:ascii="Angsana New" w:hAnsi="Angsana New"/>
          <w:sz w:val="28"/>
        </w:rPr>
        <w:t xml:space="preserve">of </w:t>
      </w:r>
      <w:r w:rsidR="002F2DF8" w:rsidRPr="00C02BD2">
        <w:rPr>
          <w:rFonts w:ascii="Angsana New" w:hAnsi="Angsana New"/>
          <w:sz w:val="28"/>
        </w:rPr>
        <w:t xml:space="preserve">Baht </w:t>
      </w:r>
      <w:r w:rsidR="001B1D0B" w:rsidRPr="00C02BD2">
        <w:rPr>
          <w:rFonts w:ascii="Angsana New" w:hAnsi="Angsana New"/>
          <w:sz w:val="28"/>
        </w:rPr>
        <w:t>5.</w:t>
      </w:r>
      <w:r w:rsidR="001B74C3" w:rsidRPr="00C02BD2">
        <w:rPr>
          <w:rFonts w:ascii="Angsana New" w:hAnsi="Angsana New"/>
          <w:sz w:val="28"/>
        </w:rPr>
        <w:t>73</w:t>
      </w:r>
      <w:r w:rsidR="00D41985" w:rsidRPr="00C02BD2">
        <w:rPr>
          <w:rFonts w:ascii="Angsana New" w:hAnsi="Angsana New"/>
          <w:sz w:val="28"/>
        </w:rPr>
        <w:t xml:space="preserve"> million</w:t>
      </w:r>
      <w:r w:rsidR="00797CA6" w:rsidRPr="00C02BD2">
        <w:rPr>
          <w:rFonts w:ascii="Angsana New" w:hAnsi="Angsana New" w:hint="cs"/>
          <w:sz w:val="28"/>
          <w:cs/>
        </w:rPr>
        <w:t>.</w:t>
      </w:r>
    </w:p>
    <w:p w:rsidR="00646D63" w:rsidRPr="00591FEF" w:rsidRDefault="0066673F" w:rsidP="00C02BD2">
      <w:pPr>
        <w:pStyle w:val="ListParagraph"/>
        <w:numPr>
          <w:ilvl w:val="1"/>
          <w:numId w:val="44"/>
        </w:numPr>
        <w:spacing w:before="120" w:line="240" w:lineRule="auto"/>
        <w:ind w:right="-14" w:firstLine="180"/>
        <w:jc w:val="thaiDistribute"/>
        <w:rPr>
          <w:rFonts w:ascii="Angsana New" w:hAnsi="Angsana New"/>
          <w:sz w:val="28"/>
          <w:lang w:val="en-US"/>
        </w:rPr>
      </w:pPr>
      <w:r w:rsidRPr="00591FEF">
        <w:rPr>
          <w:rFonts w:ascii="Angsana New" w:hAnsi="Angsana New"/>
          <w:sz w:val="28"/>
          <w:lang w:val="en-US"/>
        </w:rPr>
        <w:t>P</w:t>
      </w:r>
      <w:r w:rsidR="00D41985" w:rsidRPr="00591FEF">
        <w:rPr>
          <w:rFonts w:ascii="Angsana New" w:hAnsi="Angsana New"/>
          <w:sz w:val="28"/>
          <w:lang w:val="en-US"/>
        </w:rPr>
        <w:t>ayment under agreement</w:t>
      </w:r>
      <w:r w:rsidR="003378CF" w:rsidRPr="00591FEF">
        <w:rPr>
          <w:rFonts w:ascii="Angsana New" w:hAnsi="Angsana New"/>
          <w:sz w:val="28"/>
          <w:lang w:val="en-US"/>
        </w:rPr>
        <w:t>s</w:t>
      </w:r>
      <w:r w:rsidR="00D41985" w:rsidRPr="00591FEF">
        <w:rPr>
          <w:rFonts w:ascii="Angsana New" w:hAnsi="Angsana New"/>
          <w:sz w:val="28"/>
          <w:lang w:val="en-US"/>
        </w:rPr>
        <w:t xml:space="preserve"> as follow</w:t>
      </w:r>
      <w:r w:rsidR="00777523" w:rsidRPr="00591FEF">
        <w:rPr>
          <w:rFonts w:ascii="Angsana New" w:hAnsi="Angsana New"/>
          <w:sz w:val="28"/>
          <w:lang w:val="en-US"/>
        </w:rPr>
        <w:t>s</w:t>
      </w:r>
      <w:r w:rsidR="00D41985" w:rsidRPr="00591FEF">
        <w:rPr>
          <w:rFonts w:ascii="Angsana New" w:hAnsi="Angsana New"/>
          <w:sz w:val="28"/>
          <w:lang w:val="en-US"/>
        </w:rPr>
        <w:t>:</w:t>
      </w:r>
      <w:r w:rsidR="00D41985" w:rsidRPr="00591FEF">
        <w:rPr>
          <w:rFonts w:ascii="Angsana New" w:hAnsi="Angsana New"/>
          <w:sz w:val="28"/>
          <w:cs/>
          <w:lang w:val="en-US"/>
        </w:rPr>
        <w:t xml:space="preserve"> </w:t>
      </w:r>
      <w:r w:rsidR="00F21EC5" w:rsidRPr="00591FEF">
        <w:rPr>
          <w:rFonts w:ascii="Angsana New" w:hAnsi="Angsana New"/>
          <w:sz w:val="28"/>
          <w:cs/>
          <w:lang w:val="en-US"/>
        </w:rPr>
        <w:t xml:space="preserve"> </w:t>
      </w:r>
    </w:p>
    <w:p w:rsidR="00BC3B33" w:rsidRPr="00C02BD2" w:rsidRDefault="00BC3B33" w:rsidP="00C02BD2">
      <w:pPr>
        <w:pStyle w:val="ListParagraph"/>
        <w:numPr>
          <w:ilvl w:val="2"/>
          <w:numId w:val="44"/>
        </w:numPr>
        <w:spacing w:line="240" w:lineRule="auto"/>
        <w:ind w:right="-14" w:firstLine="270"/>
        <w:jc w:val="thaiDistribute"/>
        <w:rPr>
          <w:rFonts w:ascii="Angsana New" w:hAnsi="Angsana New"/>
          <w:sz w:val="28"/>
          <w:lang w:val="en-US"/>
        </w:rPr>
      </w:pPr>
      <w:r w:rsidRPr="00C02BD2">
        <w:rPr>
          <w:rFonts w:ascii="Angsana New" w:hAnsi="Angsana New"/>
          <w:sz w:val="28"/>
          <w:lang w:val="en-US"/>
        </w:rPr>
        <w:t xml:space="preserve">Contract of </w:t>
      </w:r>
      <w:r w:rsidR="00695969">
        <w:rPr>
          <w:rFonts w:ascii="Angsana New" w:hAnsi="Angsana New"/>
          <w:sz w:val="28"/>
          <w:lang w:val="en-US"/>
        </w:rPr>
        <w:t>p</w:t>
      </w:r>
      <w:r w:rsidRPr="00C02BD2">
        <w:rPr>
          <w:rFonts w:ascii="Angsana New" w:hAnsi="Angsana New"/>
          <w:sz w:val="28"/>
          <w:lang w:val="en-US"/>
        </w:rPr>
        <w:t xml:space="preserve">roperty development </w:t>
      </w:r>
      <w:r w:rsidR="00715705" w:rsidRPr="00C02BD2">
        <w:rPr>
          <w:rFonts w:ascii="Angsana New" w:hAnsi="Angsana New"/>
          <w:spacing w:val="-6"/>
          <w:sz w:val="28"/>
          <w:lang w:val="en-US"/>
        </w:rPr>
        <w:t>in the</w:t>
      </w:r>
      <w:r w:rsidRPr="00C02BD2">
        <w:rPr>
          <w:rFonts w:ascii="Angsana New" w:hAnsi="Angsana New"/>
          <w:spacing w:val="-6"/>
          <w:sz w:val="28"/>
          <w:lang w:val="en-US"/>
        </w:rPr>
        <w:t xml:space="preserve"> amount of Baht </w:t>
      </w:r>
      <w:r w:rsidR="00E66CEC">
        <w:rPr>
          <w:rFonts w:ascii="Angsana New" w:hAnsi="Angsana New"/>
          <w:spacing w:val="-6"/>
          <w:sz w:val="28"/>
          <w:lang w:val="en-US"/>
        </w:rPr>
        <w:t>10.76</w:t>
      </w:r>
      <w:r w:rsidRPr="00C02BD2">
        <w:rPr>
          <w:rFonts w:ascii="Angsana New" w:hAnsi="Angsana New"/>
          <w:spacing w:val="-6"/>
          <w:sz w:val="28"/>
          <w:lang w:val="en-US"/>
        </w:rPr>
        <w:t xml:space="preserve"> million</w:t>
      </w:r>
    </w:p>
    <w:p w:rsidR="006A1A24" w:rsidRPr="00591FEF" w:rsidRDefault="00715705" w:rsidP="00C02BD2">
      <w:pPr>
        <w:pStyle w:val="ListParagraph"/>
        <w:numPr>
          <w:ilvl w:val="2"/>
          <w:numId w:val="44"/>
        </w:numPr>
        <w:spacing w:line="240" w:lineRule="auto"/>
        <w:ind w:left="1710" w:right="-14"/>
        <w:jc w:val="thaiDistribute"/>
        <w:rPr>
          <w:rFonts w:ascii="Angsana New" w:hAnsi="Angsana New"/>
          <w:sz w:val="28"/>
          <w:lang w:val="en-US"/>
        </w:rPr>
      </w:pPr>
      <w:r>
        <w:rPr>
          <w:rFonts w:ascii="Angsana New" w:hAnsi="Angsana New"/>
          <w:sz w:val="28"/>
          <w:lang w:val="en-US"/>
        </w:rPr>
        <w:t>S</w:t>
      </w:r>
      <w:r w:rsidR="0030146A" w:rsidRPr="00591FEF">
        <w:rPr>
          <w:rFonts w:ascii="Angsana New" w:hAnsi="Angsana New"/>
          <w:sz w:val="28"/>
          <w:lang w:val="en-US"/>
        </w:rPr>
        <w:t>ervice with related party</w:t>
      </w:r>
      <w:r w:rsidR="006A1A24" w:rsidRPr="00591FEF">
        <w:rPr>
          <w:rFonts w:ascii="Angsana New" w:hAnsi="Angsana New" w:hint="cs"/>
          <w:sz w:val="28"/>
          <w:cs/>
          <w:lang w:val="en-US"/>
        </w:rPr>
        <w:t xml:space="preserve"> </w:t>
      </w:r>
      <w:r w:rsidR="006A1A24" w:rsidRPr="00591FEF">
        <w:rPr>
          <w:rFonts w:ascii="Angsana New" w:hAnsi="Angsana New"/>
          <w:sz w:val="28"/>
          <w:lang w:val="en-US"/>
        </w:rPr>
        <w:t xml:space="preserve">at the rate of </w:t>
      </w:r>
      <w:r w:rsidR="006A1A24" w:rsidRPr="00075A39">
        <w:rPr>
          <w:rFonts w:ascii="Angsana New" w:hAnsi="Angsana New"/>
          <w:sz w:val="28"/>
          <w:lang w:val="en-US"/>
        </w:rPr>
        <w:t xml:space="preserve">Baht </w:t>
      </w:r>
      <w:r w:rsidR="007A74EB" w:rsidRPr="0085376C">
        <w:rPr>
          <w:rFonts w:ascii="Angsana New" w:hAnsi="Angsana New"/>
          <w:sz w:val="28"/>
          <w:lang w:val="en-US"/>
        </w:rPr>
        <w:t>0.</w:t>
      </w:r>
      <w:r w:rsidRPr="0085376C">
        <w:rPr>
          <w:rFonts w:ascii="Angsana New" w:hAnsi="Angsana New"/>
          <w:sz w:val="28"/>
          <w:lang w:val="en-US"/>
        </w:rPr>
        <w:t>17</w:t>
      </w:r>
      <w:r w:rsidR="006A1A24" w:rsidRPr="0085376C">
        <w:rPr>
          <w:rFonts w:ascii="Angsana New" w:hAnsi="Angsana New"/>
          <w:sz w:val="28"/>
          <w:lang w:val="en-US"/>
        </w:rPr>
        <w:t xml:space="preserve"> million</w:t>
      </w:r>
      <w:r w:rsidR="006A1A24" w:rsidRPr="00591FEF">
        <w:rPr>
          <w:rFonts w:ascii="Angsana New" w:hAnsi="Angsana New"/>
          <w:sz w:val="28"/>
          <w:cs/>
          <w:lang w:val="en-US"/>
        </w:rPr>
        <w:t xml:space="preserve"> </w:t>
      </w:r>
      <w:r w:rsidR="006A1A24" w:rsidRPr="00591FEF">
        <w:rPr>
          <w:rFonts w:ascii="Angsana New" w:hAnsi="Angsana New"/>
          <w:sz w:val="28"/>
        </w:rPr>
        <w:t>per month.</w:t>
      </w:r>
    </w:p>
    <w:p w:rsidR="006A1A24" w:rsidRPr="005152CA" w:rsidRDefault="006A1A24" w:rsidP="005152CA">
      <w:pPr>
        <w:pStyle w:val="ListParagraph"/>
        <w:numPr>
          <w:ilvl w:val="2"/>
          <w:numId w:val="44"/>
        </w:numPr>
        <w:spacing w:line="240" w:lineRule="auto"/>
        <w:ind w:left="1530" w:right="-14" w:hanging="540"/>
        <w:jc w:val="thaiDistribute"/>
        <w:rPr>
          <w:rFonts w:ascii="Angsana New" w:hAnsi="Angsana New"/>
          <w:sz w:val="28"/>
          <w:lang w:val="en-US"/>
        </w:rPr>
      </w:pPr>
      <w:r w:rsidRPr="005152CA">
        <w:rPr>
          <w:rFonts w:ascii="Angsana New" w:hAnsi="Angsana New"/>
          <w:sz w:val="28"/>
          <w:lang w:val="en-US"/>
        </w:rPr>
        <w:t>Services</w:t>
      </w:r>
      <w:r w:rsidRPr="005152CA">
        <w:rPr>
          <w:rFonts w:ascii="Angsana New" w:hAnsi="Angsana New" w:hint="cs"/>
          <w:sz w:val="28"/>
          <w:cs/>
          <w:lang w:val="en-US"/>
        </w:rPr>
        <w:t xml:space="preserve"> </w:t>
      </w:r>
      <w:r w:rsidRPr="005152CA">
        <w:rPr>
          <w:rFonts w:ascii="Angsana New" w:hAnsi="Angsana New"/>
          <w:sz w:val="28"/>
          <w:lang w:val="en-US"/>
        </w:rPr>
        <w:t>with other company</w:t>
      </w:r>
      <w:r w:rsidRPr="005152CA">
        <w:rPr>
          <w:rFonts w:ascii="Angsana New" w:hAnsi="Angsana New" w:hint="cs"/>
          <w:sz w:val="28"/>
          <w:cs/>
          <w:lang w:val="en-US"/>
        </w:rPr>
        <w:t xml:space="preserve"> </w:t>
      </w:r>
      <w:r w:rsidRPr="005152CA">
        <w:rPr>
          <w:rFonts w:ascii="Angsana New" w:hAnsi="Angsana New"/>
          <w:sz w:val="28"/>
          <w:lang w:val="en-US"/>
        </w:rPr>
        <w:t xml:space="preserve">in the remaining amount of Baht </w:t>
      </w:r>
      <w:r w:rsidR="00F0231E" w:rsidRPr="005152CA">
        <w:rPr>
          <w:rFonts w:ascii="Angsana New" w:hAnsi="Angsana New"/>
          <w:sz w:val="28"/>
          <w:lang w:val="en-US"/>
        </w:rPr>
        <w:t>0.</w:t>
      </w:r>
      <w:r w:rsidR="00E66CEC">
        <w:rPr>
          <w:rFonts w:ascii="Angsana New" w:hAnsi="Angsana New"/>
          <w:sz w:val="28"/>
          <w:lang w:val="en-US"/>
        </w:rPr>
        <w:t>49</w:t>
      </w:r>
      <w:r w:rsidR="00F0231E" w:rsidRPr="005152CA">
        <w:rPr>
          <w:rFonts w:ascii="Angsana New" w:hAnsi="Angsana New"/>
          <w:sz w:val="28"/>
          <w:lang w:val="en-US"/>
        </w:rPr>
        <w:t xml:space="preserve"> </w:t>
      </w:r>
      <w:r w:rsidRPr="005152CA">
        <w:rPr>
          <w:rFonts w:ascii="Angsana New" w:hAnsi="Angsana New"/>
          <w:sz w:val="28"/>
          <w:lang w:val="en-US"/>
        </w:rPr>
        <w:t xml:space="preserve">million and at the rate of Baht </w:t>
      </w:r>
      <w:r w:rsidR="005152CA">
        <w:rPr>
          <w:rFonts w:ascii="Angsana New" w:hAnsi="Angsana New"/>
          <w:sz w:val="28"/>
          <w:cs/>
          <w:lang w:val="en-US"/>
        </w:rPr>
        <w:br/>
      </w:r>
      <w:r w:rsidR="007A74EB" w:rsidRPr="005152CA">
        <w:rPr>
          <w:rFonts w:ascii="Angsana New" w:hAnsi="Angsana New"/>
          <w:sz w:val="28"/>
          <w:lang w:val="en-US"/>
        </w:rPr>
        <w:t>0.</w:t>
      </w:r>
      <w:r w:rsidR="00715705" w:rsidRPr="005152CA">
        <w:rPr>
          <w:rFonts w:ascii="Angsana New" w:hAnsi="Angsana New"/>
          <w:sz w:val="28"/>
          <w:lang w:val="en-US"/>
        </w:rPr>
        <w:t>52</w:t>
      </w:r>
      <w:r w:rsidRPr="005152CA">
        <w:rPr>
          <w:rFonts w:ascii="Angsana New" w:hAnsi="Angsana New"/>
          <w:sz w:val="28"/>
          <w:lang w:val="en-US"/>
        </w:rPr>
        <w:t xml:space="preserve"> million per month. </w:t>
      </w:r>
    </w:p>
    <w:p w:rsidR="00715705" w:rsidRDefault="00715705" w:rsidP="00715705">
      <w:pPr>
        <w:spacing w:before="120" w:after="120" w:line="240" w:lineRule="auto"/>
        <w:ind w:left="567" w:right="-6"/>
        <w:jc w:val="thaiDistribute"/>
        <w:rPr>
          <w:rFonts w:ascii="Angsana New" w:hAnsi="Angsana New"/>
          <w:b/>
          <w:bCs/>
          <w:sz w:val="28"/>
          <w:szCs w:val="28"/>
        </w:rPr>
      </w:pPr>
      <w:r w:rsidRPr="00715705">
        <w:rPr>
          <w:rFonts w:ascii="Angsana New" w:hAnsi="Angsana New"/>
          <w:b/>
          <w:bCs/>
          <w:sz w:val="28"/>
          <w:szCs w:val="28"/>
        </w:rPr>
        <w:t>The Subsidiary</w:t>
      </w:r>
    </w:p>
    <w:p w:rsidR="00715705" w:rsidRPr="00715705" w:rsidRDefault="00715705" w:rsidP="00C02BD2">
      <w:pPr>
        <w:pStyle w:val="ListParagraph"/>
        <w:numPr>
          <w:ilvl w:val="1"/>
          <w:numId w:val="44"/>
        </w:numPr>
        <w:spacing w:before="120" w:line="240" w:lineRule="auto"/>
        <w:ind w:right="-14" w:firstLine="180"/>
        <w:jc w:val="thaiDistribute"/>
        <w:rPr>
          <w:rFonts w:ascii="Angsana New" w:hAnsi="Angsana New"/>
          <w:sz w:val="28"/>
          <w:lang w:val="en-US"/>
        </w:rPr>
      </w:pPr>
      <w:r w:rsidRPr="00591FEF">
        <w:rPr>
          <w:rFonts w:ascii="Angsana New" w:hAnsi="Angsana New"/>
          <w:sz w:val="28"/>
          <w:lang w:val="en-US"/>
        </w:rPr>
        <w:t>Payment under agreements</w:t>
      </w:r>
      <w:r w:rsidRPr="00591FEF">
        <w:rPr>
          <w:rFonts w:ascii="Angsana New" w:hAnsi="Angsana New"/>
          <w:spacing w:val="-6"/>
          <w:sz w:val="28"/>
          <w:lang w:val="en-US"/>
        </w:rPr>
        <w:t xml:space="preserve"> </w:t>
      </w:r>
      <w:r>
        <w:rPr>
          <w:rFonts w:ascii="Angsana New" w:hAnsi="Angsana New"/>
          <w:spacing w:val="-6"/>
          <w:sz w:val="28"/>
          <w:lang w:val="en-US"/>
        </w:rPr>
        <w:t>as s</w:t>
      </w:r>
      <w:r w:rsidRPr="00591FEF">
        <w:rPr>
          <w:rFonts w:ascii="Angsana New" w:hAnsi="Angsana New"/>
          <w:spacing w:val="-6"/>
          <w:sz w:val="28"/>
          <w:lang w:val="en-US"/>
        </w:rPr>
        <w:t>ervices</w:t>
      </w:r>
      <w:r w:rsidRPr="00591FEF">
        <w:rPr>
          <w:rFonts w:ascii="Angsana New" w:hAnsi="Angsana New" w:hint="cs"/>
          <w:spacing w:val="-6"/>
          <w:sz w:val="28"/>
          <w:cs/>
          <w:lang w:val="en-US"/>
        </w:rPr>
        <w:t xml:space="preserve"> </w:t>
      </w:r>
      <w:r w:rsidRPr="00591FEF">
        <w:rPr>
          <w:rFonts w:ascii="Angsana New" w:hAnsi="Angsana New"/>
          <w:spacing w:val="-6"/>
          <w:sz w:val="28"/>
          <w:lang w:val="en-US"/>
        </w:rPr>
        <w:t>with other company</w:t>
      </w:r>
      <w:r w:rsidRPr="00591FEF">
        <w:rPr>
          <w:rFonts w:ascii="Angsana New" w:hAnsi="Angsana New" w:hint="cs"/>
          <w:spacing w:val="-6"/>
          <w:sz w:val="28"/>
          <w:cs/>
          <w:lang w:val="en-US"/>
        </w:rPr>
        <w:t xml:space="preserve"> </w:t>
      </w:r>
      <w:r w:rsidRPr="00591FEF">
        <w:rPr>
          <w:rFonts w:ascii="Angsana New" w:hAnsi="Angsana New"/>
          <w:spacing w:val="-6"/>
          <w:sz w:val="28"/>
          <w:lang w:val="en-US"/>
        </w:rPr>
        <w:t>in the remaining amount of Baht 0.</w:t>
      </w:r>
      <w:r w:rsidR="00E66CEC">
        <w:rPr>
          <w:rFonts w:ascii="Angsana New" w:hAnsi="Angsana New"/>
          <w:spacing w:val="-6"/>
          <w:sz w:val="28"/>
          <w:lang w:val="en-US"/>
        </w:rPr>
        <w:t>07</w:t>
      </w:r>
      <w:r w:rsidRPr="00591FEF">
        <w:rPr>
          <w:rFonts w:ascii="Angsana New" w:hAnsi="Angsana New"/>
          <w:spacing w:val="-6"/>
          <w:sz w:val="28"/>
          <w:lang w:val="en-US"/>
        </w:rPr>
        <w:t xml:space="preserve"> million</w:t>
      </w:r>
      <w:r w:rsidR="00F51C0E">
        <w:rPr>
          <w:rFonts w:ascii="Angsana New" w:hAnsi="Angsana New"/>
          <w:spacing w:val="-6"/>
          <w:sz w:val="28"/>
          <w:lang w:val="en-US"/>
        </w:rPr>
        <w:t>.</w:t>
      </w:r>
    </w:p>
    <w:bookmarkEnd w:id="253"/>
    <w:bookmarkEnd w:id="254"/>
    <w:p w:rsidR="00F64BEE" w:rsidRPr="00197AFC" w:rsidRDefault="00F64BEE" w:rsidP="00F64BEE">
      <w:pPr>
        <w:pStyle w:val="ListParagraph"/>
        <w:tabs>
          <w:tab w:val="left" w:pos="567"/>
          <w:tab w:val="left" w:pos="1134"/>
        </w:tabs>
        <w:spacing w:before="120" w:line="240" w:lineRule="auto"/>
        <w:ind w:left="573" w:right="-11"/>
        <w:jc w:val="thaiDistribute"/>
        <w:rPr>
          <w:rFonts w:ascii="Angsana New" w:hAnsi="Angsana New"/>
          <w:b/>
          <w:bCs/>
          <w:sz w:val="28"/>
          <w:lang w:val="en-US"/>
        </w:rPr>
      </w:pPr>
      <w:r w:rsidRPr="00197AFC">
        <w:rPr>
          <w:rFonts w:ascii="Angsana New" w:hAnsi="Angsana New"/>
          <w:b/>
          <w:bCs/>
          <w:sz w:val="28"/>
          <w:lang w:val="en-US"/>
        </w:rPr>
        <w:t>Contingent liabilities</w:t>
      </w:r>
    </w:p>
    <w:p w:rsidR="00F64BEE" w:rsidRPr="00197AFC" w:rsidRDefault="00F64BEE" w:rsidP="00F64BEE">
      <w:pPr>
        <w:spacing w:line="240" w:lineRule="auto"/>
        <w:ind w:left="573" w:right="-6"/>
        <w:jc w:val="thaiDistribute"/>
        <w:rPr>
          <w:rFonts w:ascii="Angsana New" w:hAnsi="Angsana New"/>
          <w:b/>
          <w:bCs/>
          <w:sz w:val="28"/>
          <w:szCs w:val="28"/>
          <w:lang w:val="en-US"/>
        </w:rPr>
      </w:pPr>
      <w:r w:rsidRPr="00197AFC">
        <w:rPr>
          <w:rFonts w:ascii="Angsana New" w:hAnsi="Angsana New"/>
          <w:b/>
          <w:bCs/>
          <w:sz w:val="28"/>
          <w:szCs w:val="28"/>
        </w:rPr>
        <w:t>The Company</w:t>
      </w:r>
    </w:p>
    <w:p w:rsidR="00F64BEE" w:rsidRPr="00715705" w:rsidRDefault="00F64BEE" w:rsidP="00C02BD2">
      <w:pPr>
        <w:pStyle w:val="ListParagraph"/>
        <w:numPr>
          <w:ilvl w:val="1"/>
          <w:numId w:val="44"/>
        </w:numPr>
        <w:spacing w:before="120" w:line="240" w:lineRule="auto"/>
        <w:ind w:right="-14" w:firstLine="180"/>
        <w:jc w:val="thaiDistribute"/>
        <w:rPr>
          <w:rFonts w:ascii="Angsana New" w:hAnsi="Angsana New"/>
          <w:sz w:val="28"/>
          <w:lang w:val="en-US"/>
        </w:rPr>
      </w:pPr>
      <w:r w:rsidRPr="00197AFC">
        <w:rPr>
          <w:rFonts w:ascii="Angsana New" w:hAnsi="Angsana New"/>
          <w:sz w:val="28"/>
          <w:lang w:val="en-US"/>
        </w:rPr>
        <w:t>The Company was sued against breaking the contract of a project,</w:t>
      </w:r>
      <w:r w:rsidRPr="00715705">
        <w:rPr>
          <w:rFonts w:ascii="Angsana New" w:hAnsi="Angsana New"/>
          <w:sz w:val="28"/>
          <w:lang w:val="en-US"/>
        </w:rPr>
        <w:t xml:space="preserve"> which were summarized as follows:</w:t>
      </w:r>
    </w:p>
    <w:p w:rsidR="00F64BEE" w:rsidRPr="00197AFC" w:rsidRDefault="00F64BEE" w:rsidP="002367FE">
      <w:pPr>
        <w:pStyle w:val="ListParagraph"/>
        <w:numPr>
          <w:ilvl w:val="2"/>
          <w:numId w:val="45"/>
        </w:numPr>
        <w:spacing w:before="60" w:line="240" w:lineRule="auto"/>
        <w:ind w:left="1560" w:right="-11" w:hanging="567"/>
        <w:jc w:val="thaiDistribute"/>
      </w:pPr>
      <w:r w:rsidRPr="00715705">
        <w:rPr>
          <w:rFonts w:ascii="Angsana New" w:hAnsi="Angsana New"/>
          <w:sz w:val="28"/>
        </w:rPr>
        <w:t>To revoke the juristic act regarding transfer land for public interest.</w:t>
      </w:r>
    </w:p>
    <w:p w:rsidR="00F64BEE" w:rsidRPr="00197AFC" w:rsidRDefault="00F64BEE" w:rsidP="002367FE">
      <w:pPr>
        <w:pStyle w:val="ListParagraph"/>
        <w:numPr>
          <w:ilvl w:val="2"/>
          <w:numId w:val="45"/>
        </w:numPr>
        <w:spacing w:before="60" w:line="240" w:lineRule="auto"/>
        <w:ind w:left="1560" w:right="-11" w:hanging="567"/>
        <w:jc w:val="thaiDistribute"/>
      </w:pPr>
      <w:r w:rsidRPr="00197AFC">
        <w:rPr>
          <w:rFonts w:ascii="Angsana New" w:hAnsi="Angsana New"/>
          <w:sz w:val="28"/>
        </w:rPr>
        <w:t>To maintain public utilities and services</w:t>
      </w:r>
      <w:r w:rsidRPr="00197AFC">
        <w:t>.</w:t>
      </w:r>
    </w:p>
    <w:p w:rsidR="00F64BEE" w:rsidRPr="00197AFC" w:rsidRDefault="00F64BEE" w:rsidP="002367FE">
      <w:pPr>
        <w:pStyle w:val="ListParagraph"/>
        <w:numPr>
          <w:ilvl w:val="2"/>
          <w:numId w:val="45"/>
        </w:numPr>
        <w:spacing w:before="60" w:line="240" w:lineRule="auto"/>
        <w:ind w:left="1560" w:right="-11" w:hanging="567"/>
        <w:jc w:val="thaiDistribute"/>
      </w:pPr>
      <w:r w:rsidRPr="00197AFC">
        <w:rPr>
          <w:rFonts w:ascii="Angsana New" w:hAnsi="Angsana New"/>
          <w:sz w:val="28"/>
        </w:rPr>
        <w:t>To obtain an approval of land allocation for the project.</w:t>
      </w:r>
    </w:p>
    <w:p w:rsidR="00F64BEE" w:rsidRPr="00197AFC" w:rsidRDefault="00F64BEE" w:rsidP="002367FE">
      <w:pPr>
        <w:pStyle w:val="ListParagraph"/>
        <w:numPr>
          <w:ilvl w:val="2"/>
          <w:numId w:val="45"/>
        </w:numPr>
        <w:spacing w:before="60" w:line="240" w:lineRule="auto"/>
        <w:ind w:left="1560" w:right="-11" w:hanging="567"/>
        <w:jc w:val="thaiDistribute"/>
      </w:pPr>
      <w:r w:rsidRPr="00197AFC">
        <w:rPr>
          <w:rFonts w:ascii="Angsana New" w:hAnsi="Angsana New"/>
          <w:sz w:val="28"/>
        </w:rPr>
        <w:t xml:space="preserve">To pay fine at the rate of Baht 3,000 per day throughout the period that the Company neglect to engage in the above mentioned in No. 2 and 3. </w:t>
      </w:r>
      <w:r w:rsidRPr="00197AFC">
        <w:rPr>
          <w:rFonts w:ascii="Angsana New" w:hAnsi="Angsana New" w:hint="cs"/>
          <w:sz w:val="28"/>
          <w:cs/>
        </w:rPr>
        <w:t xml:space="preserve"> </w:t>
      </w:r>
    </w:p>
    <w:p w:rsidR="00397598" w:rsidRPr="00ED6026" w:rsidRDefault="0086253C" w:rsidP="002367FE">
      <w:pPr>
        <w:tabs>
          <w:tab w:val="left" w:pos="1843"/>
        </w:tabs>
        <w:spacing w:before="60" w:line="240" w:lineRule="auto"/>
        <w:ind w:left="993" w:right="-11"/>
        <w:jc w:val="thaiDistribute"/>
        <w:rPr>
          <w:rFonts w:ascii="Angsana New" w:hAnsi="Angsana New"/>
          <w:sz w:val="28"/>
        </w:rPr>
      </w:pPr>
      <w:r w:rsidRPr="00197AFC">
        <w:rPr>
          <w:rFonts w:ascii="Angsana New" w:hAnsi="Angsana New"/>
          <w:sz w:val="28"/>
          <w:szCs w:val="28"/>
        </w:rPr>
        <w:t xml:space="preserve">On 25 </w:t>
      </w:r>
      <w:r w:rsidR="00397598" w:rsidRPr="00197AFC">
        <w:rPr>
          <w:rFonts w:ascii="Angsana New" w:hAnsi="Angsana New"/>
          <w:sz w:val="28"/>
          <w:szCs w:val="28"/>
          <w:lang w:val="en-US"/>
        </w:rPr>
        <w:t>January</w:t>
      </w:r>
      <w:r w:rsidR="00F64BEE" w:rsidRPr="00197AFC">
        <w:rPr>
          <w:rFonts w:ascii="Angsana New" w:hAnsi="Angsana New"/>
          <w:sz w:val="28"/>
          <w:szCs w:val="28"/>
        </w:rPr>
        <w:t xml:space="preserve"> 2018, the </w:t>
      </w:r>
      <w:r w:rsidR="004C534E">
        <w:rPr>
          <w:rFonts w:ascii="Angsana New" w:hAnsi="Angsana New"/>
          <w:sz w:val="28"/>
          <w:szCs w:val="28"/>
        </w:rPr>
        <w:t>C</w:t>
      </w:r>
      <w:r w:rsidR="00F64BEE" w:rsidRPr="00197AFC">
        <w:rPr>
          <w:rFonts w:ascii="Angsana New" w:hAnsi="Angsana New"/>
          <w:sz w:val="28"/>
          <w:szCs w:val="28"/>
        </w:rPr>
        <w:t xml:space="preserve">ivil </w:t>
      </w:r>
      <w:r w:rsidR="004C534E">
        <w:rPr>
          <w:rFonts w:ascii="Angsana New" w:hAnsi="Angsana New"/>
          <w:sz w:val="28"/>
          <w:szCs w:val="28"/>
        </w:rPr>
        <w:t>C</w:t>
      </w:r>
      <w:r w:rsidR="00F64BEE" w:rsidRPr="00197AFC">
        <w:rPr>
          <w:rFonts w:ascii="Angsana New" w:hAnsi="Angsana New"/>
          <w:sz w:val="28"/>
          <w:szCs w:val="28"/>
        </w:rPr>
        <w:t xml:space="preserve">ourt ordered the Company to responsible for maintain public utilities and </w:t>
      </w:r>
      <w:r w:rsidR="00F64BEE" w:rsidRPr="00531F75">
        <w:rPr>
          <w:rFonts w:ascii="Angsana New" w:hAnsi="Angsana New"/>
          <w:sz w:val="28"/>
          <w:szCs w:val="28"/>
        </w:rPr>
        <w:t xml:space="preserve">services, the other requirements </w:t>
      </w:r>
      <w:r w:rsidR="00DC7E92" w:rsidRPr="00531F75">
        <w:rPr>
          <w:rFonts w:ascii="Angsana New" w:hAnsi="Angsana New"/>
          <w:sz w:val="28"/>
          <w:szCs w:val="28"/>
        </w:rPr>
        <w:t xml:space="preserve">of the plaintiff’s claim </w:t>
      </w:r>
      <w:r w:rsidR="00F64BEE" w:rsidRPr="00531F75">
        <w:rPr>
          <w:rFonts w:ascii="Angsana New" w:hAnsi="Angsana New"/>
          <w:sz w:val="28"/>
          <w:szCs w:val="28"/>
        </w:rPr>
        <w:t xml:space="preserve">are dismissal. </w:t>
      </w:r>
      <w:r w:rsidR="00531F75" w:rsidRPr="00531F75">
        <w:rPr>
          <w:rFonts w:ascii="Angsana New" w:hAnsi="Angsana New"/>
          <w:spacing w:val="-4"/>
          <w:sz w:val="28"/>
          <w:szCs w:val="28"/>
        </w:rPr>
        <w:t xml:space="preserve">On 8 August 2019, </w:t>
      </w:r>
      <w:r w:rsidR="00531F75" w:rsidRPr="00531F75">
        <w:rPr>
          <w:rFonts w:ascii="Angsana New" w:hAnsi="Angsana New"/>
          <w:sz w:val="28"/>
          <w:szCs w:val="28"/>
        </w:rPr>
        <w:t>the</w:t>
      </w:r>
      <w:r w:rsidR="00397598" w:rsidRPr="00531F75">
        <w:rPr>
          <w:rFonts w:ascii="Angsana New" w:hAnsi="Angsana New"/>
          <w:sz w:val="28"/>
          <w:szCs w:val="28"/>
        </w:rPr>
        <w:t xml:space="preserve"> </w:t>
      </w:r>
      <w:r w:rsidR="004C534E">
        <w:rPr>
          <w:rFonts w:ascii="Angsana New" w:hAnsi="Angsana New"/>
          <w:sz w:val="28"/>
          <w:szCs w:val="28"/>
        </w:rPr>
        <w:t>A</w:t>
      </w:r>
      <w:r w:rsidR="00197AFC" w:rsidRPr="00531F75">
        <w:rPr>
          <w:rFonts w:ascii="Angsana New" w:hAnsi="Angsana New"/>
          <w:sz w:val="28"/>
          <w:szCs w:val="28"/>
        </w:rPr>
        <w:t xml:space="preserve">ppeal </w:t>
      </w:r>
      <w:r w:rsidR="004C534E">
        <w:rPr>
          <w:rFonts w:ascii="Angsana New" w:hAnsi="Angsana New"/>
          <w:sz w:val="28"/>
          <w:szCs w:val="28"/>
        </w:rPr>
        <w:t>C</w:t>
      </w:r>
      <w:r w:rsidR="00197AFC" w:rsidRPr="00531F75">
        <w:rPr>
          <w:rFonts w:ascii="Angsana New" w:hAnsi="Angsana New"/>
          <w:sz w:val="28"/>
          <w:szCs w:val="28"/>
        </w:rPr>
        <w:t xml:space="preserve">ourt judged according to the </w:t>
      </w:r>
      <w:r w:rsidR="004C534E">
        <w:rPr>
          <w:rFonts w:ascii="Angsana New" w:hAnsi="Angsana New"/>
          <w:sz w:val="28"/>
          <w:szCs w:val="28"/>
        </w:rPr>
        <w:t>C</w:t>
      </w:r>
      <w:r w:rsidR="00197AFC" w:rsidRPr="00531F75">
        <w:rPr>
          <w:rFonts w:ascii="Angsana New" w:hAnsi="Angsana New"/>
          <w:sz w:val="28"/>
          <w:szCs w:val="28"/>
        </w:rPr>
        <w:t xml:space="preserve">ivil </w:t>
      </w:r>
      <w:r w:rsidR="004C534E">
        <w:rPr>
          <w:rFonts w:ascii="Angsana New" w:hAnsi="Angsana New"/>
          <w:sz w:val="28"/>
          <w:szCs w:val="28"/>
        </w:rPr>
        <w:t>C</w:t>
      </w:r>
      <w:r w:rsidR="00197AFC" w:rsidRPr="00531F75">
        <w:rPr>
          <w:rFonts w:ascii="Angsana New" w:hAnsi="Angsana New"/>
          <w:sz w:val="28"/>
          <w:szCs w:val="28"/>
        </w:rPr>
        <w:t>ourt</w:t>
      </w:r>
      <w:r w:rsidR="00531F75" w:rsidRPr="00531F75">
        <w:rPr>
          <w:rFonts w:ascii="Arial" w:hAnsi="Arial" w:cstheme="minorBidi"/>
          <w:spacing w:val="-4"/>
        </w:rPr>
        <w:t>.</w:t>
      </w:r>
      <w:r w:rsidR="00531F75" w:rsidRPr="00531F75">
        <w:rPr>
          <w:rFonts w:ascii="Angsana New" w:hAnsi="Angsana New"/>
          <w:spacing w:val="-4"/>
          <w:sz w:val="28"/>
          <w:szCs w:val="28"/>
        </w:rPr>
        <w:t xml:space="preserve"> C</w:t>
      </w:r>
      <w:r w:rsidR="00531F75" w:rsidRPr="00531F75">
        <w:rPr>
          <w:rFonts w:ascii="Angsana New" w:hAnsi="Angsana New"/>
          <w:sz w:val="28"/>
        </w:rPr>
        <w:t>urrently,</w:t>
      </w:r>
      <w:r w:rsidR="00531F75" w:rsidRPr="00531F75">
        <w:rPr>
          <w:rFonts w:ascii="Angsana New" w:hAnsi="Angsana New" w:hint="cs"/>
          <w:sz w:val="28"/>
          <w:cs/>
        </w:rPr>
        <w:t xml:space="preserve"> </w:t>
      </w:r>
      <w:r w:rsidR="00DC0CFD" w:rsidRPr="00DC0CFD">
        <w:rPr>
          <w:rFonts w:ascii="Angsana New" w:hAnsi="Angsana New"/>
          <w:sz w:val="28"/>
        </w:rPr>
        <w:t xml:space="preserve">the case is under consideration by the </w:t>
      </w:r>
      <w:r w:rsidR="00DC0CFD">
        <w:rPr>
          <w:rFonts w:ascii="Angsana New" w:hAnsi="Angsana New"/>
          <w:sz w:val="28"/>
        </w:rPr>
        <w:t>Supreme</w:t>
      </w:r>
      <w:r w:rsidR="00DC0CFD" w:rsidRPr="00DC0CFD">
        <w:rPr>
          <w:rFonts w:ascii="Angsana New" w:hAnsi="Angsana New"/>
          <w:sz w:val="28"/>
        </w:rPr>
        <w:t xml:space="preserve"> </w:t>
      </w:r>
      <w:r w:rsidR="00DC0CFD">
        <w:rPr>
          <w:rFonts w:ascii="Angsana New" w:hAnsi="Angsana New"/>
          <w:sz w:val="28"/>
        </w:rPr>
        <w:t>C</w:t>
      </w:r>
      <w:r w:rsidR="00DC0CFD" w:rsidRPr="00DC0CFD">
        <w:rPr>
          <w:rFonts w:ascii="Angsana New" w:hAnsi="Angsana New"/>
          <w:sz w:val="28"/>
        </w:rPr>
        <w:t>ourt.</w:t>
      </w:r>
    </w:p>
    <w:p w:rsidR="00F64BEE" w:rsidRPr="00531F75" w:rsidRDefault="00397598" w:rsidP="00C02BD2">
      <w:pPr>
        <w:pStyle w:val="ListParagraph"/>
        <w:numPr>
          <w:ilvl w:val="1"/>
          <w:numId w:val="44"/>
        </w:numPr>
        <w:spacing w:before="120" w:line="240" w:lineRule="auto"/>
        <w:ind w:left="990" w:right="-14" w:hanging="450"/>
        <w:jc w:val="thaiDistribute"/>
        <w:rPr>
          <w:rFonts w:ascii="Angsana New" w:hAnsi="Angsana New"/>
          <w:sz w:val="28"/>
        </w:rPr>
      </w:pPr>
      <w:r w:rsidRPr="00531F75">
        <w:rPr>
          <w:rFonts w:ascii="Angsana New" w:hAnsi="Angsana New"/>
          <w:sz w:val="28"/>
        </w:rPr>
        <w:t xml:space="preserve"> </w:t>
      </w:r>
      <w:r w:rsidR="007B7309" w:rsidRPr="00531F75">
        <w:rPr>
          <w:rFonts w:ascii="Angsana New" w:hAnsi="Angsana New"/>
          <w:sz w:val="28"/>
        </w:rPr>
        <w:t xml:space="preserve">The Company was sued </w:t>
      </w:r>
      <w:r w:rsidR="00F64BEE" w:rsidRPr="00531F75">
        <w:rPr>
          <w:rFonts w:ascii="Angsana New" w:hAnsi="Angsana New"/>
          <w:sz w:val="28"/>
        </w:rPr>
        <w:t xml:space="preserve">against breaking the contract of a project </w:t>
      </w:r>
      <w:r w:rsidR="00C51560" w:rsidRPr="00531F75">
        <w:rPr>
          <w:rFonts w:ascii="Angsana New" w:hAnsi="Angsana New"/>
          <w:sz w:val="28"/>
        </w:rPr>
        <w:t>about providing</w:t>
      </w:r>
      <w:r w:rsidR="00F64BEE" w:rsidRPr="00531F75">
        <w:rPr>
          <w:rFonts w:ascii="Angsana New" w:hAnsi="Angsana New"/>
          <w:sz w:val="28"/>
        </w:rPr>
        <w:t xml:space="preserve"> public utilities.</w:t>
      </w:r>
      <w:r w:rsidR="00C718E7" w:rsidRPr="00531F75">
        <w:rPr>
          <w:rFonts w:ascii="Angsana New" w:hAnsi="Angsana New"/>
          <w:sz w:val="28"/>
        </w:rPr>
        <w:t xml:space="preserve"> </w:t>
      </w:r>
      <w:r w:rsidR="00F64BEE" w:rsidRPr="00531F75">
        <w:rPr>
          <w:rFonts w:ascii="Angsana New" w:hAnsi="Angsana New"/>
          <w:sz w:val="28"/>
        </w:rPr>
        <w:t>If the Company not deliver the public utilities, the Company has to pay the plaintiffs Baht 259.44 million together with interest at a rate of 7.5% per annu</w:t>
      </w:r>
      <w:r w:rsidR="00333CAD" w:rsidRPr="00531F75">
        <w:rPr>
          <w:rFonts w:ascii="Angsana New" w:hAnsi="Angsana New"/>
          <w:sz w:val="28"/>
        </w:rPr>
        <w:t xml:space="preserve">m. On 24 July 2018, the </w:t>
      </w:r>
      <w:r w:rsidR="004C534E">
        <w:rPr>
          <w:rFonts w:ascii="Angsana New" w:hAnsi="Angsana New"/>
          <w:sz w:val="28"/>
        </w:rPr>
        <w:t>C</w:t>
      </w:r>
      <w:r w:rsidR="00333CAD" w:rsidRPr="00531F75">
        <w:rPr>
          <w:rFonts w:ascii="Angsana New" w:hAnsi="Angsana New"/>
          <w:sz w:val="28"/>
        </w:rPr>
        <w:t xml:space="preserve">ivil </w:t>
      </w:r>
      <w:r w:rsidR="004C534E">
        <w:rPr>
          <w:rFonts w:ascii="Angsana New" w:hAnsi="Angsana New"/>
          <w:sz w:val="28"/>
        </w:rPr>
        <w:t>C</w:t>
      </w:r>
      <w:r w:rsidR="00333CAD" w:rsidRPr="00531F75">
        <w:rPr>
          <w:rFonts w:ascii="Angsana New" w:hAnsi="Angsana New"/>
          <w:sz w:val="28"/>
        </w:rPr>
        <w:t>ourt ordered the Company</w:t>
      </w:r>
      <w:r w:rsidR="00DC7E92" w:rsidRPr="00531F75">
        <w:rPr>
          <w:rFonts w:ascii="Angsana New" w:hAnsi="Angsana New"/>
          <w:sz w:val="28"/>
        </w:rPr>
        <w:t xml:space="preserve"> to </w:t>
      </w:r>
      <w:r w:rsidR="00C51560" w:rsidRPr="00531F75">
        <w:rPr>
          <w:rFonts w:ascii="Angsana New" w:hAnsi="Angsana New"/>
          <w:sz w:val="28"/>
        </w:rPr>
        <w:t>complete</w:t>
      </w:r>
      <w:r w:rsidR="00333CAD" w:rsidRPr="00531F75">
        <w:rPr>
          <w:rFonts w:ascii="Angsana New" w:hAnsi="Angsana New"/>
          <w:sz w:val="28"/>
        </w:rPr>
        <w:t xml:space="preserve"> public utilities within 6 months</w:t>
      </w:r>
      <w:r w:rsidR="0092709F" w:rsidRPr="00531F75">
        <w:rPr>
          <w:rFonts w:ascii="Angsana New" w:hAnsi="Angsana New" w:hint="cs"/>
          <w:sz w:val="28"/>
          <w:cs/>
        </w:rPr>
        <w:t xml:space="preserve"> </w:t>
      </w:r>
      <w:r w:rsidR="0092709F" w:rsidRPr="00531F75">
        <w:rPr>
          <w:rFonts w:ascii="Angsana New" w:hAnsi="Angsana New"/>
          <w:sz w:val="28"/>
          <w:lang w:val="en-US"/>
        </w:rPr>
        <w:t>according to the compromise agreement.</w:t>
      </w:r>
      <w:r w:rsidR="00DA728B" w:rsidRPr="00531F75">
        <w:rPr>
          <w:rFonts w:ascii="Angsana New" w:hAnsi="Angsana New" w:hint="cs"/>
          <w:sz w:val="28"/>
          <w:cs/>
        </w:rPr>
        <w:t xml:space="preserve"> </w:t>
      </w:r>
      <w:r w:rsidR="00C51560" w:rsidRPr="00531F75">
        <w:rPr>
          <w:rFonts w:ascii="Angsana New" w:hAnsi="Angsana New"/>
          <w:sz w:val="28"/>
          <w:lang w:val="en-US"/>
        </w:rPr>
        <w:t>Currently,</w:t>
      </w:r>
      <w:r w:rsidR="009D484F" w:rsidRPr="00531F75">
        <w:rPr>
          <w:rFonts w:ascii="Angsana New" w:hAnsi="Angsana New"/>
          <w:sz w:val="28"/>
          <w:lang w:val="en-US"/>
        </w:rPr>
        <w:t xml:space="preserve"> </w:t>
      </w:r>
      <w:r w:rsidR="00C51560" w:rsidRPr="00531F75">
        <w:rPr>
          <w:rFonts w:ascii="Angsana New" w:hAnsi="Angsana New"/>
          <w:sz w:val="28"/>
          <w:lang w:val="en-US"/>
        </w:rPr>
        <w:t>such</w:t>
      </w:r>
      <w:r w:rsidR="00DA728B" w:rsidRPr="00531F75">
        <w:rPr>
          <w:rFonts w:ascii="Angsana New" w:hAnsi="Angsana New"/>
          <w:sz w:val="28"/>
          <w:lang w:val="en-US"/>
        </w:rPr>
        <w:t xml:space="preserve"> </w:t>
      </w:r>
      <w:r w:rsidR="00DA728B" w:rsidRPr="00531F75">
        <w:rPr>
          <w:rFonts w:ascii="Angsana New" w:hAnsi="Angsana New"/>
          <w:sz w:val="28"/>
        </w:rPr>
        <w:t xml:space="preserve">public utilities </w:t>
      </w:r>
      <w:r w:rsidR="00C51560" w:rsidRPr="00531F75">
        <w:rPr>
          <w:rFonts w:ascii="Angsana New" w:hAnsi="Angsana New"/>
          <w:sz w:val="28"/>
          <w:lang w:val="en-US"/>
        </w:rPr>
        <w:t>is under construction</w:t>
      </w:r>
      <w:r w:rsidR="00DA728B" w:rsidRPr="00531F75">
        <w:rPr>
          <w:rFonts w:ascii="Angsana New" w:hAnsi="Angsana New"/>
          <w:sz w:val="28"/>
          <w:lang w:val="en-US"/>
        </w:rPr>
        <w:t>.</w:t>
      </w:r>
    </w:p>
    <w:p w:rsidR="00333CAD" w:rsidRPr="00DC0CFD" w:rsidRDefault="00333CAD" w:rsidP="00C02BD2">
      <w:pPr>
        <w:pStyle w:val="ListParagraph"/>
        <w:numPr>
          <w:ilvl w:val="1"/>
          <w:numId w:val="44"/>
        </w:numPr>
        <w:spacing w:before="120" w:line="240" w:lineRule="auto"/>
        <w:ind w:left="990" w:right="-14" w:hanging="450"/>
        <w:jc w:val="thaiDistribute"/>
        <w:rPr>
          <w:rFonts w:ascii="Angsana New" w:hAnsi="Angsana New"/>
          <w:sz w:val="28"/>
          <w:lang w:val="en-US"/>
        </w:rPr>
      </w:pPr>
      <w:r w:rsidRPr="00DC0CFD">
        <w:rPr>
          <w:rFonts w:ascii="Angsana New" w:hAnsi="Angsana New"/>
          <w:spacing w:val="-4"/>
          <w:sz w:val="28"/>
          <w:lang w:val="en-US"/>
        </w:rPr>
        <w:t>The Company</w:t>
      </w:r>
      <w:r w:rsidR="00966AC7" w:rsidRPr="00DC0CFD">
        <w:rPr>
          <w:rFonts w:ascii="Angsana New" w:hAnsi="Angsana New"/>
          <w:spacing w:val="-4"/>
          <w:sz w:val="28"/>
          <w:lang w:val="en-US"/>
        </w:rPr>
        <w:t xml:space="preserve"> </w:t>
      </w:r>
      <w:r w:rsidR="007F5BCC" w:rsidRPr="00DC0CFD">
        <w:rPr>
          <w:rFonts w:ascii="Angsana New" w:hAnsi="Angsana New"/>
          <w:spacing w:val="-4"/>
          <w:sz w:val="28"/>
          <w:lang w:val="en-US"/>
        </w:rPr>
        <w:t xml:space="preserve">and subsidiary </w:t>
      </w:r>
      <w:r w:rsidR="00966AC7" w:rsidRPr="00DC0CFD">
        <w:rPr>
          <w:rFonts w:ascii="Angsana New" w:hAnsi="Angsana New"/>
          <w:spacing w:val="-4"/>
          <w:sz w:val="28"/>
          <w:lang w:val="en-US"/>
        </w:rPr>
        <w:t>w</w:t>
      </w:r>
      <w:r w:rsidR="007F5BCC" w:rsidRPr="00DC0CFD">
        <w:rPr>
          <w:rFonts w:ascii="Angsana New" w:hAnsi="Angsana New"/>
          <w:spacing w:val="-4"/>
          <w:sz w:val="28"/>
          <w:lang w:val="en-US"/>
        </w:rPr>
        <w:t>ere</w:t>
      </w:r>
      <w:r w:rsidR="00966AC7" w:rsidRPr="00DC0CFD">
        <w:rPr>
          <w:rFonts w:ascii="Angsana New" w:hAnsi="Angsana New"/>
          <w:spacing w:val="-4"/>
          <w:sz w:val="28"/>
          <w:lang w:val="en-US"/>
        </w:rPr>
        <w:t xml:space="preserve"> sued </w:t>
      </w:r>
      <w:r w:rsidR="0092709F" w:rsidRPr="00DC0CFD">
        <w:rPr>
          <w:rFonts w:ascii="Angsana New" w:hAnsi="Angsana New"/>
          <w:spacing w:val="-4"/>
          <w:sz w:val="28"/>
          <w:lang w:val="en-US"/>
        </w:rPr>
        <w:t>to</w:t>
      </w:r>
      <w:r w:rsidR="00A63351" w:rsidRPr="00DC0CFD">
        <w:rPr>
          <w:rFonts w:ascii="Angsana New" w:hAnsi="Angsana New"/>
          <w:spacing w:val="-4"/>
          <w:sz w:val="28"/>
          <w:lang w:val="en-US"/>
        </w:rPr>
        <w:t xml:space="preserve"> </w:t>
      </w:r>
      <w:r w:rsidR="001D7D59" w:rsidRPr="00DC0CFD">
        <w:rPr>
          <w:rFonts w:ascii="Angsana New" w:hAnsi="Angsana New"/>
          <w:spacing w:val="-4"/>
          <w:sz w:val="28"/>
          <w:lang w:val="en-US"/>
        </w:rPr>
        <w:t>transfer</w:t>
      </w:r>
      <w:r w:rsidR="001D7D59" w:rsidRPr="00DC0CFD">
        <w:rPr>
          <w:rFonts w:ascii="Angsana New" w:hAnsi="Angsana New" w:hint="cs"/>
          <w:spacing w:val="-4"/>
          <w:sz w:val="28"/>
          <w:cs/>
          <w:lang w:val="en-US"/>
        </w:rPr>
        <w:t xml:space="preserve"> </w:t>
      </w:r>
      <w:r w:rsidR="001D7D59" w:rsidRPr="00DC0CFD">
        <w:rPr>
          <w:rFonts w:ascii="Angsana New" w:hAnsi="Angsana New"/>
          <w:spacing w:val="-4"/>
          <w:sz w:val="28"/>
          <w:lang w:val="en-US"/>
        </w:rPr>
        <w:t xml:space="preserve">the </w:t>
      </w:r>
      <w:r w:rsidR="0092709F" w:rsidRPr="00DC0CFD">
        <w:rPr>
          <w:rFonts w:ascii="Angsana New" w:hAnsi="Angsana New"/>
          <w:spacing w:val="-4"/>
          <w:sz w:val="28"/>
          <w:lang w:val="en-US"/>
        </w:rPr>
        <w:t>ownership of the</w:t>
      </w:r>
      <w:r w:rsidR="001D7D59" w:rsidRPr="00DC0CFD">
        <w:rPr>
          <w:rFonts w:ascii="Angsana New" w:hAnsi="Angsana New"/>
          <w:spacing w:val="-4"/>
          <w:sz w:val="28"/>
          <w:lang w:val="en-US"/>
        </w:rPr>
        <w:t xml:space="preserve"> public</w:t>
      </w:r>
      <w:r w:rsidR="0092709F" w:rsidRPr="00DC0CFD">
        <w:rPr>
          <w:rFonts w:ascii="Angsana New" w:hAnsi="Angsana New"/>
          <w:spacing w:val="-4"/>
          <w:sz w:val="28"/>
          <w:lang w:val="en-US"/>
        </w:rPr>
        <w:t xml:space="preserve"> </w:t>
      </w:r>
      <w:r w:rsidR="001D7D59" w:rsidRPr="00DC0CFD">
        <w:rPr>
          <w:rFonts w:ascii="Angsana New" w:hAnsi="Angsana New"/>
          <w:spacing w:val="-4"/>
          <w:sz w:val="28"/>
          <w:lang w:val="en-US"/>
        </w:rPr>
        <w:t>utilities of a project</w:t>
      </w:r>
      <w:r w:rsidR="007F5BCC" w:rsidRPr="00DC0CFD">
        <w:rPr>
          <w:rFonts w:ascii="Angsana New" w:hAnsi="Angsana New"/>
          <w:spacing w:val="-4"/>
          <w:sz w:val="28"/>
          <w:lang w:val="en-US"/>
        </w:rPr>
        <w:t xml:space="preserve"> (joint defendant).</w:t>
      </w:r>
      <w:r w:rsidR="007F5BCC" w:rsidRPr="00DC0CFD">
        <w:rPr>
          <w:rFonts w:ascii="Angsana New" w:hAnsi="Angsana New"/>
          <w:sz w:val="28"/>
          <w:lang w:val="en-US"/>
        </w:rPr>
        <w:br/>
        <w:t xml:space="preserve">On 26 December 2018, the Civil Court ordered the Company and joint defendants to transfer a project’s ownership to be common ownership, payment for the transferring and pay the plaintiffs Baht 0.50 million </w:t>
      </w:r>
      <w:r w:rsidR="007F5BCC" w:rsidRPr="00177F60">
        <w:rPr>
          <w:rFonts w:ascii="Angsana New" w:hAnsi="Angsana New"/>
          <w:spacing w:val="-4"/>
          <w:sz w:val="28"/>
          <w:lang w:val="en-US"/>
        </w:rPr>
        <w:t>together with interest at a rate of 7.5% per annum</w:t>
      </w:r>
      <w:r w:rsidR="00DC0CFD" w:rsidRPr="00177F60">
        <w:rPr>
          <w:rFonts w:ascii="Angsana New" w:hAnsi="Angsana New"/>
          <w:spacing w:val="-4"/>
          <w:sz w:val="28"/>
          <w:lang w:val="en-US"/>
        </w:rPr>
        <w:t xml:space="preserve">. </w:t>
      </w:r>
      <w:r w:rsidR="00DC0CFD" w:rsidRPr="00177F60">
        <w:rPr>
          <w:rFonts w:ascii="Angsana New" w:hAnsi="Angsana New"/>
          <w:sz w:val="28"/>
        </w:rPr>
        <w:t>On 19 December 2019, the Appeal Court judged according to the</w:t>
      </w:r>
      <w:r w:rsidR="00DC0CFD" w:rsidRPr="00DC0CFD">
        <w:rPr>
          <w:rFonts w:ascii="Angsana New" w:hAnsi="Angsana New"/>
          <w:sz w:val="28"/>
        </w:rPr>
        <w:t xml:space="preserve"> </w:t>
      </w:r>
      <w:r w:rsidR="00DC0CFD" w:rsidRPr="007F3F41">
        <w:rPr>
          <w:rFonts w:ascii="Angsana New" w:hAnsi="Angsana New"/>
          <w:spacing w:val="-4"/>
          <w:kern w:val="16"/>
          <w:sz w:val="28"/>
        </w:rPr>
        <w:t>Civil Court, to transfer a project’s ownership to be common ownership. The claims from plaintiffs Baht 0.50 million</w:t>
      </w:r>
      <w:r w:rsidR="00DC0CFD" w:rsidRPr="00177F60">
        <w:rPr>
          <w:rFonts w:ascii="Angsana New" w:hAnsi="Angsana New"/>
          <w:sz w:val="28"/>
        </w:rPr>
        <w:t xml:space="preserve"> </w:t>
      </w:r>
      <w:r w:rsidR="00DC0CFD" w:rsidRPr="00177F60">
        <w:rPr>
          <w:rFonts w:ascii="Angsana New" w:hAnsi="Angsana New"/>
          <w:sz w:val="28"/>
        </w:rPr>
        <w:lastRenderedPageBreak/>
        <w:t xml:space="preserve">together with interest at a rate of 7.5% per annum are dismissal. </w:t>
      </w:r>
      <w:r w:rsidR="00347096" w:rsidRPr="00177F60">
        <w:rPr>
          <w:rFonts w:ascii="Angsana New" w:hAnsi="Angsana New"/>
          <w:sz w:val="28"/>
        </w:rPr>
        <w:t>Currently,</w:t>
      </w:r>
      <w:r w:rsidR="00347096" w:rsidRPr="00177F60">
        <w:rPr>
          <w:rFonts w:ascii="Angsana New" w:hAnsi="Angsana New" w:hint="cs"/>
          <w:sz w:val="28"/>
          <w:cs/>
        </w:rPr>
        <w:t xml:space="preserve"> </w:t>
      </w:r>
      <w:r w:rsidR="00E66CEC" w:rsidRPr="00DC0CFD">
        <w:rPr>
          <w:rFonts w:ascii="Angsana New" w:hAnsi="Angsana New"/>
          <w:sz w:val="28"/>
        </w:rPr>
        <w:t xml:space="preserve">the case is under consideration by the </w:t>
      </w:r>
      <w:r w:rsidR="00E66CEC">
        <w:rPr>
          <w:rFonts w:ascii="Angsana New" w:hAnsi="Angsana New"/>
          <w:sz w:val="28"/>
        </w:rPr>
        <w:t>Supreme</w:t>
      </w:r>
      <w:r w:rsidR="00E66CEC" w:rsidRPr="00DC0CFD">
        <w:rPr>
          <w:rFonts w:ascii="Angsana New" w:hAnsi="Angsana New"/>
          <w:sz w:val="28"/>
        </w:rPr>
        <w:t xml:space="preserve"> </w:t>
      </w:r>
      <w:r w:rsidR="00E66CEC">
        <w:rPr>
          <w:rFonts w:ascii="Angsana New" w:hAnsi="Angsana New"/>
          <w:sz w:val="28"/>
        </w:rPr>
        <w:t>C</w:t>
      </w:r>
      <w:r w:rsidR="00E66CEC" w:rsidRPr="00DC0CFD">
        <w:rPr>
          <w:rFonts w:ascii="Angsana New" w:hAnsi="Angsana New"/>
          <w:sz w:val="28"/>
        </w:rPr>
        <w:t>ourt</w:t>
      </w:r>
      <w:r w:rsidR="00DC0CFD" w:rsidRPr="00DC0CFD">
        <w:rPr>
          <w:rFonts w:ascii="Angsana New" w:hAnsi="Angsana New"/>
          <w:sz w:val="28"/>
        </w:rPr>
        <w:t>.</w:t>
      </w:r>
    </w:p>
    <w:p w:rsidR="007F5BCC" w:rsidRPr="004E6BDC" w:rsidRDefault="007F5BCC" w:rsidP="00666478">
      <w:pPr>
        <w:pStyle w:val="ListParagraph"/>
        <w:autoSpaceDE w:val="0"/>
        <w:autoSpaceDN w:val="0"/>
        <w:adjustRightInd w:val="0"/>
        <w:spacing w:before="120" w:after="120" w:line="240" w:lineRule="auto"/>
        <w:ind w:left="562"/>
        <w:jc w:val="thaiDistribute"/>
        <w:rPr>
          <w:rFonts w:ascii="Angsana New" w:hAnsi="Angsana New"/>
          <w:sz w:val="28"/>
          <w:lang w:val="en-US"/>
        </w:rPr>
      </w:pPr>
      <w:r w:rsidRPr="00177F60">
        <w:rPr>
          <w:rFonts w:ascii="Angsana New" w:hAnsi="Angsana New"/>
          <w:sz w:val="28"/>
          <w:lang w:val="en-US"/>
        </w:rPr>
        <w:t xml:space="preserve">However, the management has assessed the effects to estimate the provision for litigation and claims as recorded </w:t>
      </w:r>
      <w:r w:rsidRPr="004E6BDC">
        <w:rPr>
          <w:rFonts w:ascii="Angsana New" w:hAnsi="Angsana New"/>
          <w:sz w:val="28"/>
          <w:lang w:val="en-US"/>
        </w:rPr>
        <w:t>under the account “Provision</w:t>
      </w:r>
      <w:r w:rsidR="00071C12" w:rsidRPr="004E6BDC">
        <w:rPr>
          <w:rFonts w:ascii="Angsana New" w:hAnsi="Angsana New"/>
          <w:sz w:val="28"/>
          <w:lang w:val="en-US"/>
        </w:rPr>
        <w:t>s</w:t>
      </w:r>
      <w:r w:rsidRPr="004E6BDC">
        <w:rPr>
          <w:rFonts w:ascii="Angsana New" w:hAnsi="Angsana New"/>
          <w:sz w:val="28"/>
          <w:lang w:val="en-US"/>
        </w:rPr>
        <w:t>”.</w:t>
      </w:r>
    </w:p>
    <w:p w:rsidR="00ED07C9" w:rsidRPr="004E6BDC" w:rsidRDefault="000A36B0" w:rsidP="00ED07C9">
      <w:pPr>
        <w:pStyle w:val="ListParagraph"/>
        <w:numPr>
          <w:ilvl w:val="1"/>
          <w:numId w:val="44"/>
        </w:numPr>
        <w:spacing w:before="120" w:line="240" w:lineRule="auto"/>
        <w:ind w:left="990" w:right="-14" w:hanging="450"/>
        <w:jc w:val="thaiDistribute"/>
        <w:rPr>
          <w:rFonts w:ascii="Angsana New" w:hAnsi="Angsana New"/>
          <w:sz w:val="28"/>
          <w:lang w:val="en-US"/>
        </w:rPr>
      </w:pPr>
      <w:r w:rsidRPr="004E6BDC">
        <w:rPr>
          <w:rFonts w:ascii="Angsana New" w:hAnsi="Angsana New"/>
          <w:sz w:val="28"/>
        </w:rPr>
        <w:t>The Company was sued against breaking the contract of a project about</w:t>
      </w:r>
      <w:r w:rsidR="00E25894" w:rsidRPr="004E6BDC">
        <w:rPr>
          <w:rFonts w:ascii="Angsana New" w:hAnsi="Angsana New" w:hint="cs"/>
          <w:sz w:val="28"/>
          <w:cs/>
        </w:rPr>
        <w:t xml:space="preserve"> </w:t>
      </w:r>
      <w:r w:rsidR="00E25894" w:rsidRPr="004E6BDC">
        <w:rPr>
          <w:rFonts w:ascii="Angsana New" w:hAnsi="Angsana New"/>
          <w:sz w:val="28"/>
          <w:lang w:val="en-US"/>
        </w:rPr>
        <w:t xml:space="preserve">decommissioning </w:t>
      </w:r>
      <w:r w:rsidR="00E25894" w:rsidRPr="004E6BDC">
        <w:rPr>
          <w:rFonts w:ascii="Angsana New" w:hAnsi="Angsana New"/>
          <w:sz w:val="28"/>
        </w:rPr>
        <w:t>public utilities</w:t>
      </w:r>
      <w:r w:rsidR="00E25894" w:rsidRPr="004E6BDC">
        <w:rPr>
          <w:rFonts w:ascii="Angsana New" w:hAnsi="Angsana New" w:hint="cs"/>
          <w:sz w:val="28"/>
          <w:cs/>
        </w:rPr>
        <w:t xml:space="preserve"> </w:t>
      </w:r>
      <w:r w:rsidR="00071C12" w:rsidRPr="004E6BDC">
        <w:rPr>
          <w:rFonts w:ascii="Angsana New" w:hAnsi="Angsana New"/>
          <w:sz w:val="28"/>
        </w:rPr>
        <w:t>which were</w:t>
      </w:r>
      <w:r w:rsidR="00666478" w:rsidRPr="004E6BDC">
        <w:rPr>
          <w:rFonts w:ascii="Angsana New" w:hAnsi="Angsana New"/>
          <w:sz w:val="28"/>
        </w:rPr>
        <w:t xml:space="preserve"> not according to the project plan and </w:t>
      </w:r>
      <w:r w:rsidR="00093E34" w:rsidRPr="004E6BDC">
        <w:rPr>
          <w:rFonts w:ascii="Angsana New" w:hAnsi="Angsana New"/>
          <w:sz w:val="28"/>
          <w:lang w:val="en-US"/>
        </w:rPr>
        <w:t xml:space="preserve">pay the plaintiff Baht 1.83 million </w:t>
      </w:r>
      <w:r w:rsidR="00071C12" w:rsidRPr="004E6BDC">
        <w:rPr>
          <w:rFonts w:ascii="Angsana New" w:hAnsi="Angsana New"/>
          <w:sz w:val="28"/>
          <w:lang w:val="en-US"/>
        </w:rPr>
        <w:t xml:space="preserve">with </w:t>
      </w:r>
      <w:r w:rsidR="00093E34" w:rsidRPr="004E6BDC">
        <w:rPr>
          <w:rFonts w:ascii="Angsana New" w:hAnsi="Angsana New"/>
          <w:sz w:val="28"/>
        </w:rPr>
        <w:t>fine at the rate of Baht 1,000 per day from the date that the Company was sued. Currently,</w:t>
      </w:r>
      <w:r w:rsidR="00177F60" w:rsidRPr="004E6BDC">
        <w:t xml:space="preserve"> </w:t>
      </w:r>
      <w:r w:rsidR="00177F60" w:rsidRPr="004E6BDC">
        <w:rPr>
          <w:rFonts w:ascii="Angsana New" w:hAnsi="Angsana New"/>
          <w:sz w:val="28"/>
        </w:rPr>
        <w:t xml:space="preserve">the case is under consideration by </w:t>
      </w:r>
      <w:r w:rsidR="00907AF3" w:rsidRPr="004E6BDC">
        <w:rPr>
          <w:rFonts w:ascii="Angsana New" w:hAnsi="Angsana New"/>
          <w:sz w:val="28"/>
          <w:lang w:val="en-US"/>
        </w:rPr>
        <w:t>the Civil Court</w:t>
      </w:r>
      <w:r w:rsidR="00177F60" w:rsidRPr="004E6BDC">
        <w:rPr>
          <w:rFonts w:ascii="Angsana New" w:hAnsi="Angsana New"/>
          <w:sz w:val="28"/>
        </w:rPr>
        <w:t>. However, the management believes that the Company will not incur losses as a result of th</w:t>
      </w:r>
      <w:r w:rsidR="00071C12" w:rsidRPr="004E6BDC">
        <w:rPr>
          <w:rFonts w:ascii="Angsana New" w:hAnsi="Angsana New"/>
          <w:sz w:val="28"/>
        </w:rPr>
        <w:t>i</w:t>
      </w:r>
      <w:r w:rsidR="00177F60" w:rsidRPr="004E6BDC">
        <w:rPr>
          <w:rFonts w:ascii="Angsana New" w:hAnsi="Angsana New"/>
          <w:sz w:val="28"/>
        </w:rPr>
        <w:t>s case.</w:t>
      </w:r>
    </w:p>
    <w:p w:rsidR="00ED07C9" w:rsidRPr="004E6BDC" w:rsidRDefault="00ED07C9" w:rsidP="00ED07C9">
      <w:pPr>
        <w:pStyle w:val="ListParagraph"/>
        <w:spacing w:before="120" w:line="240" w:lineRule="auto"/>
        <w:ind w:left="990" w:right="-14"/>
        <w:jc w:val="thaiDistribute"/>
        <w:rPr>
          <w:rFonts w:ascii="Angsana New" w:hAnsi="Angsana New"/>
          <w:sz w:val="6"/>
          <w:szCs w:val="6"/>
          <w:lang w:val="en-US"/>
        </w:rPr>
      </w:pPr>
    </w:p>
    <w:p w:rsidR="00404DD3" w:rsidRPr="004E6BDC" w:rsidRDefault="000A4280" w:rsidP="002367FE">
      <w:pPr>
        <w:numPr>
          <w:ilvl w:val="0"/>
          <w:numId w:val="45"/>
        </w:numPr>
        <w:tabs>
          <w:tab w:val="left" w:pos="567"/>
        </w:tabs>
        <w:spacing w:line="240" w:lineRule="auto"/>
        <w:ind w:left="539" w:right="-6" w:hanging="539"/>
        <w:rPr>
          <w:rFonts w:ascii="Angsana New" w:hAnsi="Angsana New"/>
          <w:b/>
          <w:bCs/>
          <w:sz w:val="28"/>
        </w:rPr>
      </w:pPr>
      <w:r w:rsidRPr="004E6BDC">
        <w:rPr>
          <w:rFonts w:ascii="Angsana New" w:hAnsi="Angsana New"/>
          <w:b/>
          <w:bCs/>
          <w:sz w:val="28"/>
          <w:lang w:val="en-US"/>
        </w:rPr>
        <w:t>FAIR VALUE OF FINANCIAL INSTRUMENTS</w:t>
      </w:r>
    </w:p>
    <w:p w:rsidR="000A4280" w:rsidRPr="0051726C" w:rsidRDefault="00F65880" w:rsidP="00FF0FE3">
      <w:pPr>
        <w:tabs>
          <w:tab w:val="left" w:pos="567"/>
        </w:tabs>
        <w:spacing w:line="240" w:lineRule="auto"/>
        <w:ind w:left="539" w:right="-6"/>
        <w:jc w:val="thaiDistribute"/>
        <w:rPr>
          <w:rFonts w:ascii="Angsana New" w:hAnsi="Angsana New"/>
          <w:sz w:val="28"/>
          <w:lang w:val="en-US"/>
        </w:rPr>
      </w:pPr>
      <w:r w:rsidRPr="00F65880">
        <w:rPr>
          <w:rFonts w:ascii="Angsana New" w:hAnsi="Angsana New"/>
          <w:sz w:val="28"/>
          <w:szCs w:val="28"/>
        </w:rPr>
        <w:t xml:space="preserve">Most of the financial assets are cash and cash equivalents, </w:t>
      </w:r>
      <w:r w:rsidR="009160C7">
        <w:rPr>
          <w:rFonts w:ascii="Angsana New" w:hAnsi="Angsana New"/>
          <w:sz w:val="28"/>
          <w:szCs w:val="28"/>
        </w:rPr>
        <w:t xml:space="preserve">fixed </w:t>
      </w:r>
      <w:r w:rsidR="009160C7" w:rsidRPr="00F65880">
        <w:rPr>
          <w:rFonts w:ascii="Angsana New" w:hAnsi="Angsana New"/>
          <w:sz w:val="28"/>
          <w:szCs w:val="28"/>
        </w:rPr>
        <w:t>deposits</w:t>
      </w:r>
      <w:r w:rsidRPr="00F65880">
        <w:rPr>
          <w:rFonts w:ascii="Angsana New" w:hAnsi="Angsana New"/>
          <w:sz w:val="28"/>
          <w:szCs w:val="28"/>
        </w:rPr>
        <w:t xml:space="preserve">,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sidR="00071C12">
        <w:rPr>
          <w:rFonts w:ascii="Angsana New" w:hAnsi="Angsana New"/>
          <w:sz w:val="28"/>
          <w:szCs w:val="28"/>
        </w:rPr>
        <w:t>, borrowings</w:t>
      </w:r>
      <w:r w:rsidR="002367FE" w:rsidRPr="002367FE">
        <w:rPr>
          <w:rFonts w:ascii="Angsana New" w:hAnsi="Angsana New"/>
          <w:sz w:val="28"/>
        </w:rPr>
        <w:t xml:space="preserve"> </w:t>
      </w:r>
      <w:r w:rsidR="002367FE">
        <w:rPr>
          <w:rFonts w:ascii="Angsana New" w:hAnsi="Angsana New"/>
          <w:sz w:val="28"/>
        </w:rPr>
        <w:t xml:space="preserve">are </w:t>
      </w:r>
      <w:r w:rsidR="002367FE" w:rsidRPr="005B51E0">
        <w:rPr>
          <w:rFonts w:ascii="Angsana New" w:hAnsi="Angsana New"/>
          <w:sz w:val="28"/>
        </w:rPr>
        <w:t xml:space="preserve"> carrying interest approximate to the market rate</w:t>
      </w:r>
      <w:r w:rsidRPr="00F65880">
        <w:rPr>
          <w:rFonts w:ascii="Angsana New" w:hAnsi="Angsana New"/>
          <w:sz w:val="28"/>
          <w:szCs w:val="28"/>
        </w:rPr>
        <w:t>. Their fair value</w:t>
      </w:r>
      <w:r w:rsidR="00071C12">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rsidR="004D55FA" w:rsidRPr="004D55FA" w:rsidRDefault="004D55FA" w:rsidP="002367FE">
      <w:pPr>
        <w:numPr>
          <w:ilvl w:val="0"/>
          <w:numId w:val="45"/>
        </w:numPr>
        <w:tabs>
          <w:tab w:val="left" w:pos="567"/>
        </w:tabs>
        <w:spacing w:before="120" w:line="240" w:lineRule="auto"/>
        <w:ind w:left="533" w:hanging="533"/>
        <w:rPr>
          <w:rFonts w:ascii="Angsana New" w:hAnsi="Angsana New"/>
          <w:sz w:val="28"/>
          <w:lang w:val="en-US"/>
        </w:rPr>
      </w:pPr>
      <w:r w:rsidRPr="00F87611">
        <w:rPr>
          <w:rFonts w:ascii="Angsana New" w:hAnsi="Angsana New"/>
          <w:b/>
          <w:bCs/>
          <w:sz w:val="28"/>
          <w:szCs w:val="28"/>
        </w:rPr>
        <w:t>RECLASSIFICATION</w:t>
      </w:r>
    </w:p>
    <w:p w:rsidR="001D40FB" w:rsidRDefault="004D55FA" w:rsidP="001D40FB">
      <w:pPr>
        <w:tabs>
          <w:tab w:val="left" w:pos="567"/>
        </w:tabs>
        <w:spacing w:before="60" w:line="240" w:lineRule="auto"/>
        <w:ind w:left="533"/>
        <w:jc w:val="thaiDistribute"/>
      </w:pPr>
      <w:r>
        <w:rPr>
          <w:rFonts w:ascii="Angsana New" w:hAnsi="Angsana New"/>
          <w:sz w:val="28"/>
          <w:szCs w:val="28"/>
        </w:rPr>
        <w:t xml:space="preserve">The </w:t>
      </w:r>
      <w:r w:rsidR="00071C12">
        <w:rPr>
          <w:rFonts w:ascii="Angsana New" w:hAnsi="Angsana New"/>
          <w:sz w:val="28"/>
        </w:rPr>
        <w:t>Group</w:t>
      </w:r>
      <w:r>
        <w:rPr>
          <w:rFonts w:ascii="Angsana New" w:hAnsi="Angsana New"/>
          <w:sz w:val="28"/>
          <w:szCs w:val="28"/>
        </w:rPr>
        <w:t xml:space="preserve"> h</w:t>
      </w:r>
      <w:r w:rsidRPr="00F66F0E">
        <w:rPr>
          <w:rFonts w:ascii="Angsana New" w:hAnsi="Angsana New"/>
          <w:sz w:val="28"/>
          <w:szCs w:val="28"/>
        </w:rPr>
        <w:t>as reclassified certain accounts in the statement</w:t>
      </w:r>
      <w:r>
        <w:rPr>
          <w:rFonts w:ascii="Angsana New" w:hAnsi="Angsana New"/>
          <w:sz w:val="28"/>
          <w:szCs w:val="28"/>
        </w:rPr>
        <w:t>s</w:t>
      </w:r>
      <w:r w:rsidRPr="00F66F0E">
        <w:rPr>
          <w:rFonts w:ascii="Angsana New" w:hAnsi="Angsana New"/>
          <w:sz w:val="28"/>
          <w:szCs w:val="28"/>
        </w:rPr>
        <w:t xml:space="preserve"> of financial position as at </w:t>
      </w:r>
      <w:r>
        <w:rPr>
          <w:rFonts w:ascii="Angsana New" w:hAnsi="Angsana New"/>
          <w:sz w:val="28"/>
          <w:szCs w:val="28"/>
        </w:rPr>
        <w:t xml:space="preserve">31 </w:t>
      </w:r>
      <w:r w:rsidRPr="00F66F0E">
        <w:rPr>
          <w:rFonts w:ascii="Angsana New" w:hAnsi="Angsana New"/>
          <w:sz w:val="28"/>
          <w:szCs w:val="28"/>
        </w:rPr>
        <w:t>December</w:t>
      </w:r>
      <w:r>
        <w:rPr>
          <w:rFonts w:ascii="Angsana New" w:hAnsi="Angsana New"/>
          <w:sz w:val="28"/>
          <w:szCs w:val="28"/>
        </w:rPr>
        <w:t xml:space="preserve"> </w:t>
      </w:r>
      <w:r w:rsidRPr="00F66F0E">
        <w:rPr>
          <w:rFonts w:ascii="Angsana New" w:hAnsi="Angsana New"/>
          <w:sz w:val="28"/>
          <w:szCs w:val="28"/>
        </w:rPr>
        <w:t>201</w:t>
      </w:r>
      <w:r>
        <w:rPr>
          <w:rFonts w:ascii="Angsana New" w:hAnsi="Angsana New"/>
          <w:sz w:val="28"/>
          <w:szCs w:val="28"/>
        </w:rPr>
        <w:t xml:space="preserve">9 </w:t>
      </w:r>
      <w:r w:rsidRPr="00F66F0E">
        <w:rPr>
          <w:rFonts w:ascii="Angsana New" w:hAnsi="Angsana New"/>
          <w:sz w:val="28"/>
          <w:szCs w:val="28"/>
        </w:rPr>
        <w:t>to conform the presentation of the financial statements of this period which consisted of:</w:t>
      </w:r>
      <w:r w:rsidRPr="004D55FA">
        <w:t xml:space="preserve"> </w:t>
      </w:r>
    </w:p>
    <w:bookmarkStart w:id="255" w:name="_MON_1649748290"/>
    <w:bookmarkEnd w:id="255"/>
    <w:p w:rsidR="009160C7" w:rsidRDefault="00663EFD" w:rsidP="001D40FB">
      <w:pPr>
        <w:tabs>
          <w:tab w:val="left" w:pos="567"/>
        </w:tabs>
        <w:spacing w:before="60" w:line="240" w:lineRule="auto"/>
        <w:ind w:left="533"/>
        <w:jc w:val="thaiDistribute"/>
      </w:pPr>
      <w:r w:rsidRPr="00FC0429">
        <w:object w:dxaOrig="9278" w:dyaOrig="4237">
          <v:shape id="_x0000_i1051" type="#_x0000_t75" style="width:441pt;height:201.75pt" o:ole="">
            <v:imagedata r:id="rId64" o:title=""/>
          </v:shape>
          <o:OLEObject Type="Embed" ProgID="Excel.Sheet.8" ShapeID="_x0000_i1051" DrawAspect="Content" ObjectID="_1658228770" r:id="rId65"/>
        </w:object>
      </w:r>
    </w:p>
    <w:bookmarkStart w:id="256" w:name="_MON_1649694951"/>
    <w:bookmarkEnd w:id="256"/>
    <w:p w:rsidR="004D55FA" w:rsidRDefault="00663EFD" w:rsidP="001D40FB">
      <w:pPr>
        <w:tabs>
          <w:tab w:val="left" w:pos="567"/>
        </w:tabs>
        <w:spacing w:before="60" w:line="240" w:lineRule="auto"/>
        <w:ind w:left="533"/>
        <w:jc w:val="thaiDistribute"/>
      </w:pPr>
      <w:r w:rsidRPr="00FC0429">
        <w:object w:dxaOrig="9310" w:dyaOrig="4122">
          <v:shape id="_x0000_i1052" type="#_x0000_t75" style="width:441.75pt;height:195.75pt" o:ole="">
            <v:imagedata r:id="rId66" o:title=""/>
          </v:shape>
          <o:OLEObject Type="Embed" ProgID="Excel.Sheet.8" ShapeID="_x0000_i1052" DrawAspect="Content" ObjectID="_1658228771" r:id="rId67"/>
        </w:object>
      </w:r>
    </w:p>
    <w:p w:rsidR="00E22793" w:rsidRDefault="00E22793" w:rsidP="001D40FB">
      <w:pPr>
        <w:tabs>
          <w:tab w:val="left" w:pos="567"/>
        </w:tabs>
        <w:spacing w:before="60" w:line="240" w:lineRule="auto"/>
        <w:ind w:left="533"/>
        <w:jc w:val="thaiDistribute"/>
        <w:rPr>
          <w:rFonts w:ascii="Angsana New" w:hAnsi="Angsana New"/>
          <w:sz w:val="14"/>
          <w:szCs w:val="10"/>
          <w:cs/>
          <w:lang w:val="en-US"/>
        </w:rPr>
      </w:pPr>
    </w:p>
    <w:p w:rsidR="00E16869" w:rsidRDefault="00582358" w:rsidP="00582358">
      <w:pPr>
        <w:numPr>
          <w:ilvl w:val="0"/>
          <w:numId w:val="45"/>
        </w:numPr>
        <w:tabs>
          <w:tab w:val="left" w:pos="567"/>
        </w:tabs>
        <w:spacing w:line="240" w:lineRule="auto"/>
        <w:ind w:right="-6"/>
        <w:rPr>
          <w:rFonts w:ascii="Angsana New" w:hAnsi="Angsana New"/>
          <w:b/>
          <w:bCs/>
          <w:sz w:val="28"/>
          <w:lang w:val="en-US"/>
        </w:rPr>
      </w:pPr>
      <w:r w:rsidRPr="00582358">
        <w:rPr>
          <w:rFonts w:ascii="Angsana New" w:hAnsi="Angsana New"/>
          <w:b/>
          <w:bCs/>
          <w:sz w:val="28"/>
          <w:lang w:val="en-US"/>
        </w:rPr>
        <w:t>EVENT</w:t>
      </w:r>
      <w:r w:rsidR="00FB3B5C">
        <w:rPr>
          <w:rFonts w:ascii="Angsana New" w:hAnsi="Angsana New"/>
          <w:b/>
          <w:bCs/>
          <w:sz w:val="28"/>
          <w:lang w:val="en-US"/>
        </w:rPr>
        <w:t>S</w:t>
      </w:r>
      <w:r w:rsidRPr="00582358">
        <w:rPr>
          <w:rFonts w:ascii="Angsana New" w:hAnsi="Angsana New"/>
          <w:b/>
          <w:bCs/>
          <w:sz w:val="28"/>
          <w:lang w:val="en-US"/>
        </w:rPr>
        <w:t xml:space="preserve"> AFTER THE REPORTING PERIOD</w:t>
      </w:r>
    </w:p>
    <w:p w:rsidR="00D551C6" w:rsidRPr="00E16869" w:rsidRDefault="00E66CEC" w:rsidP="00D551C6">
      <w:pPr>
        <w:tabs>
          <w:tab w:val="left" w:pos="567"/>
        </w:tabs>
        <w:spacing w:line="240" w:lineRule="auto"/>
        <w:ind w:left="480" w:right="-6"/>
        <w:rPr>
          <w:rFonts w:ascii="Angsana New" w:hAnsi="Angsana New"/>
          <w:b/>
          <w:bCs/>
          <w:sz w:val="28"/>
          <w:lang w:val="en-US"/>
        </w:rPr>
      </w:pPr>
      <w:r w:rsidRPr="00715705">
        <w:rPr>
          <w:rFonts w:ascii="Angsana New" w:hAnsi="Angsana New"/>
          <w:b/>
          <w:bCs/>
          <w:sz w:val="28"/>
          <w:szCs w:val="28"/>
        </w:rPr>
        <w:t>The Subsidiar</w:t>
      </w:r>
      <w:r>
        <w:rPr>
          <w:rFonts w:ascii="Angsana New" w:hAnsi="Angsana New"/>
          <w:b/>
          <w:bCs/>
          <w:sz w:val="28"/>
          <w:szCs w:val="28"/>
        </w:rPr>
        <w:t>ies</w:t>
      </w:r>
    </w:p>
    <w:p w:rsidR="00E16869" w:rsidRPr="007A3F10" w:rsidRDefault="00E66CEC" w:rsidP="001D40FB">
      <w:pPr>
        <w:tabs>
          <w:tab w:val="left" w:pos="567"/>
        </w:tabs>
        <w:spacing w:before="60" w:line="240" w:lineRule="auto"/>
        <w:ind w:left="533"/>
        <w:jc w:val="thaiDistribute"/>
        <w:rPr>
          <w:rFonts w:ascii="Angsana New" w:hAnsi="Angsana New"/>
          <w:spacing w:val="-2"/>
          <w:sz w:val="28"/>
          <w:szCs w:val="28"/>
          <w:lang w:val="en-US"/>
        </w:rPr>
      </w:pPr>
      <w:r w:rsidRPr="007A3F10">
        <w:rPr>
          <w:rFonts w:ascii="Angsana New" w:hAnsi="Angsana New"/>
          <w:spacing w:val="-2"/>
          <w:sz w:val="28"/>
          <w:szCs w:val="28"/>
          <w:lang w:val="en-US"/>
        </w:rPr>
        <w:t>The Ordinary General Meeting</w:t>
      </w:r>
      <w:r w:rsidR="00FB3B5C">
        <w:rPr>
          <w:rFonts w:ascii="Angsana New" w:hAnsi="Angsana New"/>
          <w:spacing w:val="-2"/>
          <w:sz w:val="28"/>
          <w:szCs w:val="28"/>
          <w:lang w:val="en-US"/>
        </w:rPr>
        <w:t>s</w:t>
      </w:r>
      <w:r w:rsidRPr="007A3F10">
        <w:rPr>
          <w:rFonts w:ascii="Angsana New" w:hAnsi="Angsana New"/>
          <w:spacing w:val="-2"/>
          <w:sz w:val="28"/>
          <w:szCs w:val="28"/>
          <w:lang w:val="en-US"/>
        </w:rPr>
        <w:t xml:space="preserve"> of Shareholders </w:t>
      </w:r>
      <w:r w:rsidR="00F51C0E">
        <w:rPr>
          <w:rFonts w:ascii="Angsana New" w:hAnsi="Angsana New"/>
          <w:spacing w:val="-2"/>
          <w:sz w:val="28"/>
          <w:szCs w:val="28"/>
          <w:lang w:val="en-US"/>
        </w:rPr>
        <w:t xml:space="preserve">of the subsidiaries </w:t>
      </w:r>
      <w:r w:rsidRPr="007A3F10">
        <w:rPr>
          <w:rFonts w:ascii="Angsana New" w:hAnsi="Angsana New"/>
          <w:spacing w:val="-2"/>
          <w:sz w:val="28"/>
          <w:szCs w:val="28"/>
          <w:lang w:val="en-US"/>
        </w:rPr>
        <w:t>held on</w:t>
      </w:r>
      <w:r w:rsidR="00E16869" w:rsidRPr="007A3F10">
        <w:rPr>
          <w:rFonts w:ascii="Angsana New" w:hAnsi="Angsana New"/>
          <w:spacing w:val="-2"/>
          <w:sz w:val="28"/>
          <w:szCs w:val="28"/>
          <w:lang w:val="en-US"/>
        </w:rPr>
        <w:t xml:space="preserve"> </w:t>
      </w:r>
      <w:r w:rsidRPr="007A3F10">
        <w:rPr>
          <w:rFonts w:ascii="Angsana New" w:hAnsi="Angsana New"/>
          <w:spacing w:val="-4"/>
          <w:sz w:val="28"/>
          <w:szCs w:val="28"/>
          <w:lang w:val="en-US"/>
        </w:rPr>
        <w:t>23 July</w:t>
      </w:r>
      <w:r w:rsidR="00E16869" w:rsidRPr="007A3F10">
        <w:rPr>
          <w:rFonts w:ascii="Angsana New" w:hAnsi="Angsana New"/>
          <w:spacing w:val="-4"/>
          <w:sz w:val="28"/>
          <w:szCs w:val="28"/>
          <w:lang w:val="en-US"/>
        </w:rPr>
        <w:t xml:space="preserve"> 20</w:t>
      </w:r>
      <w:r w:rsidR="00582358" w:rsidRPr="007A3F10">
        <w:rPr>
          <w:rFonts w:ascii="Angsana New" w:hAnsi="Angsana New"/>
          <w:spacing w:val="-4"/>
          <w:sz w:val="28"/>
          <w:szCs w:val="28"/>
          <w:lang w:val="en-US"/>
        </w:rPr>
        <w:t>20</w:t>
      </w:r>
      <w:r w:rsidR="00383A1C" w:rsidRPr="007A3F10">
        <w:rPr>
          <w:rFonts w:ascii="Angsana New" w:hAnsi="Angsana New"/>
          <w:spacing w:val="-4"/>
          <w:sz w:val="28"/>
          <w:szCs w:val="28"/>
          <w:lang w:val="en-US"/>
        </w:rPr>
        <w:t>, the</w:t>
      </w:r>
      <w:r w:rsidR="00E16869" w:rsidRPr="007A3F10">
        <w:rPr>
          <w:rFonts w:ascii="Angsana New" w:hAnsi="Angsana New"/>
          <w:spacing w:val="-4"/>
          <w:sz w:val="28"/>
          <w:szCs w:val="28"/>
          <w:lang w:val="en-US"/>
        </w:rPr>
        <w:t xml:space="preserve"> resolution</w:t>
      </w:r>
      <w:r w:rsidR="00383A1C" w:rsidRPr="007A3F10">
        <w:rPr>
          <w:rFonts w:ascii="Angsana New" w:hAnsi="Angsana New"/>
          <w:spacing w:val="-4"/>
          <w:sz w:val="28"/>
          <w:szCs w:val="28"/>
          <w:lang w:val="en-US"/>
        </w:rPr>
        <w:t>s were</w:t>
      </w:r>
      <w:r w:rsidR="00E16869" w:rsidRPr="007A3F10">
        <w:rPr>
          <w:rFonts w:ascii="Angsana New" w:hAnsi="Angsana New"/>
          <w:spacing w:val="-4"/>
          <w:sz w:val="28"/>
          <w:szCs w:val="28"/>
          <w:lang w:val="en-US"/>
        </w:rPr>
        <w:t xml:space="preserve"> passed</w:t>
      </w:r>
      <w:r w:rsidR="003C71EE" w:rsidRPr="007A3F10">
        <w:rPr>
          <w:rFonts w:ascii="Angsana New" w:hAnsi="Angsana New"/>
          <w:spacing w:val="-4"/>
          <w:sz w:val="28"/>
          <w:szCs w:val="28"/>
          <w:lang w:val="en-US"/>
        </w:rPr>
        <w:t xml:space="preserve"> to approve</w:t>
      </w:r>
      <w:r w:rsidR="00E16869" w:rsidRPr="007A3F10">
        <w:rPr>
          <w:rFonts w:ascii="Angsana New" w:hAnsi="Angsana New"/>
          <w:spacing w:val="-4"/>
          <w:sz w:val="28"/>
          <w:szCs w:val="28"/>
          <w:lang w:val="en-US"/>
        </w:rPr>
        <w:t xml:space="preserve"> </w:t>
      </w:r>
      <w:r w:rsidR="0025417D" w:rsidRPr="007A3F10">
        <w:rPr>
          <w:rFonts w:ascii="Angsana New" w:hAnsi="Angsana New"/>
          <w:spacing w:val="-4"/>
          <w:sz w:val="28"/>
          <w:szCs w:val="28"/>
          <w:lang w:val="en-US"/>
        </w:rPr>
        <w:t xml:space="preserve">as </w:t>
      </w:r>
      <w:r w:rsidR="00582358" w:rsidRPr="007A3F10">
        <w:rPr>
          <w:rFonts w:ascii="Angsana New" w:hAnsi="Angsana New"/>
          <w:spacing w:val="-4"/>
          <w:sz w:val="28"/>
          <w:szCs w:val="28"/>
          <w:lang w:val="en-US"/>
        </w:rPr>
        <w:t>following</w:t>
      </w:r>
      <w:r w:rsidR="00383A1C" w:rsidRPr="007A3F10">
        <w:rPr>
          <w:rFonts w:ascii="Angsana New" w:hAnsi="Angsana New"/>
          <w:spacing w:val="-4"/>
          <w:sz w:val="28"/>
          <w:szCs w:val="28"/>
          <w:lang w:val="en-US"/>
        </w:rPr>
        <w:t>s</w:t>
      </w:r>
      <w:r w:rsidR="00582358" w:rsidRPr="007A3F10">
        <w:rPr>
          <w:rFonts w:ascii="Angsana New" w:hAnsi="Angsana New"/>
          <w:spacing w:val="-4"/>
          <w:sz w:val="28"/>
          <w:szCs w:val="28"/>
          <w:lang w:val="en-US"/>
        </w:rPr>
        <w:t>:</w:t>
      </w:r>
    </w:p>
    <w:p w:rsidR="00582358" w:rsidRPr="00620AE7" w:rsidRDefault="003C71EE" w:rsidP="00F11EB3">
      <w:pPr>
        <w:pStyle w:val="ListParagraph"/>
        <w:numPr>
          <w:ilvl w:val="0"/>
          <w:numId w:val="46"/>
        </w:numPr>
        <w:tabs>
          <w:tab w:val="left" w:pos="567"/>
        </w:tabs>
        <w:spacing w:before="60" w:line="240" w:lineRule="auto"/>
        <w:jc w:val="thaiDistribute"/>
        <w:rPr>
          <w:rFonts w:ascii="Angsana New" w:hAnsi="Angsana New"/>
          <w:sz w:val="28"/>
          <w:lang w:val="en-US"/>
        </w:rPr>
      </w:pPr>
      <w:r w:rsidRPr="00620AE7">
        <w:rPr>
          <w:rFonts w:ascii="Angsana New" w:hAnsi="Angsana New"/>
          <w:sz w:val="28"/>
          <w:lang w:val="en-US"/>
        </w:rPr>
        <w:t>T</w:t>
      </w:r>
      <w:r w:rsidR="00D551C6" w:rsidRPr="00620AE7">
        <w:rPr>
          <w:rFonts w:ascii="Angsana New" w:hAnsi="Angsana New"/>
          <w:sz w:val="28"/>
          <w:lang w:val="en-US"/>
        </w:rPr>
        <w:t xml:space="preserve">he payment of dividend of Housing Complex Company Limited at the rate of Baht </w:t>
      </w:r>
      <w:r w:rsidR="00F51C0E" w:rsidRPr="00620AE7">
        <w:rPr>
          <w:rFonts w:ascii="Angsana New" w:hAnsi="Angsana New"/>
          <w:sz w:val="28"/>
          <w:lang w:val="en-US"/>
        </w:rPr>
        <w:t>8</w:t>
      </w:r>
      <w:r w:rsidR="00D551C6" w:rsidRPr="00620AE7">
        <w:rPr>
          <w:rFonts w:ascii="Angsana New" w:hAnsi="Angsana New"/>
          <w:sz w:val="28"/>
          <w:cs/>
          <w:lang w:val="en-US"/>
        </w:rPr>
        <w:t xml:space="preserve"> </w:t>
      </w:r>
      <w:r w:rsidR="00D551C6" w:rsidRPr="00620AE7">
        <w:rPr>
          <w:rFonts w:ascii="Angsana New" w:hAnsi="Angsana New"/>
          <w:sz w:val="28"/>
          <w:lang w:val="en-US"/>
        </w:rPr>
        <w:t xml:space="preserve">per share, in the total amount of Baht </w:t>
      </w:r>
      <w:r w:rsidR="00F51C0E" w:rsidRPr="00620AE7">
        <w:rPr>
          <w:rFonts w:ascii="Angsana New" w:hAnsi="Angsana New"/>
          <w:sz w:val="28"/>
          <w:lang w:val="en-US"/>
        </w:rPr>
        <w:t>8</w:t>
      </w:r>
      <w:r w:rsidR="00D551C6" w:rsidRPr="00620AE7">
        <w:rPr>
          <w:rFonts w:ascii="Angsana New" w:hAnsi="Angsana New"/>
          <w:sz w:val="28"/>
          <w:cs/>
          <w:lang w:val="en-US"/>
        </w:rPr>
        <w:t xml:space="preserve"> </w:t>
      </w:r>
      <w:r w:rsidR="00D551C6" w:rsidRPr="00620AE7">
        <w:rPr>
          <w:rFonts w:ascii="Angsana New" w:hAnsi="Angsana New"/>
          <w:sz w:val="28"/>
          <w:lang w:val="en-US"/>
        </w:rPr>
        <w:t>million</w:t>
      </w:r>
      <w:r w:rsidR="00F11EB3" w:rsidRPr="00620AE7">
        <w:rPr>
          <w:rFonts w:ascii="Angsana New" w:hAnsi="Angsana New"/>
          <w:sz w:val="28"/>
          <w:lang w:val="en-US"/>
        </w:rPr>
        <w:t xml:space="preserve"> and decreasing of registered </w:t>
      </w:r>
      <w:r w:rsidRPr="00620AE7">
        <w:rPr>
          <w:rFonts w:ascii="Angsana New" w:hAnsi="Angsana New"/>
          <w:sz w:val="28"/>
          <w:lang w:val="en-US"/>
        </w:rPr>
        <w:t xml:space="preserve">capital </w:t>
      </w:r>
      <w:r w:rsidR="00F11EB3" w:rsidRPr="00620AE7">
        <w:rPr>
          <w:rFonts w:ascii="Angsana New" w:hAnsi="Angsana New"/>
          <w:sz w:val="28"/>
          <w:lang w:val="en-US"/>
        </w:rPr>
        <w:t>from Baht 100 million to Baht 25 million.</w:t>
      </w:r>
    </w:p>
    <w:p w:rsidR="00F11EB3" w:rsidRPr="0025417D" w:rsidRDefault="003C71EE" w:rsidP="00F11EB3">
      <w:pPr>
        <w:pStyle w:val="ListParagraph"/>
        <w:numPr>
          <w:ilvl w:val="0"/>
          <w:numId w:val="46"/>
        </w:numPr>
        <w:tabs>
          <w:tab w:val="left" w:pos="567"/>
        </w:tabs>
        <w:spacing w:before="60" w:line="240" w:lineRule="auto"/>
        <w:jc w:val="thaiDistribute"/>
        <w:rPr>
          <w:rFonts w:ascii="Angsana New" w:hAnsi="Angsana New"/>
          <w:sz w:val="28"/>
          <w:lang w:val="en-US"/>
        </w:rPr>
      </w:pPr>
      <w:r>
        <w:rPr>
          <w:rFonts w:ascii="Angsana New" w:hAnsi="Angsana New"/>
          <w:sz w:val="28"/>
          <w:lang w:val="en-US"/>
        </w:rPr>
        <w:t>T</w:t>
      </w:r>
      <w:r w:rsidR="00F11EB3" w:rsidRPr="00D551C6">
        <w:rPr>
          <w:rFonts w:ascii="Angsana New" w:hAnsi="Angsana New"/>
          <w:sz w:val="28"/>
          <w:lang w:val="en-US"/>
        </w:rPr>
        <w:t>he payment of dividend</w:t>
      </w:r>
      <w:r w:rsidR="00F11EB3">
        <w:rPr>
          <w:rFonts w:ascii="Angsana New" w:hAnsi="Angsana New"/>
          <w:sz w:val="28"/>
          <w:lang w:val="en-US"/>
        </w:rPr>
        <w:t xml:space="preserve"> of Ruay Lan Lan Company</w:t>
      </w:r>
      <w:r w:rsidR="00F11EB3" w:rsidRPr="00D551C6">
        <w:rPr>
          <w:rFonts w:ascii="Angsana New" w:hAnsi="Angsana New"/>
          <w:sz w:val="28"/>
          <w:lang w:val="en-US"/>
        </w:rPr>
        <w:t xml:space="preserve"> Limited at the rate of Baht </w:t>
      </w:r>
      <w:r w:rsidR="00F11EB3">
        <w:rPr>
          <w:rFonts w:ascii="Angsana New" w:hAnsi="Angsana New"/>
          <w:sz w:val="28"/>
          <w:lang w:val="en-US"/>
        </w:rPr>
        <w:t>2</w:t>
      </w:r>
      <w:r w:rsidR="00620AE7">
        <w:rPr>
          <w:rFonts w:ascii="Angsana New" w:hAnsi="Angsana New"/>
          <w:sz w:val="28"/>
          <w:lang w:val="en-US"/>
        </w:rPr>
        <w:t>0</w:t>
      </w:r>
      <w:r w:rsidR="00F11EB3" w:rsidRPr="00D551C6">
        <w:rPr>
          <w:rFonts w:ascii="Angsana New" w:hAnsi="Angsana New"/>
          <w:sz w:val="28"/>
          <w:cs/>
          <w:lang w:val="en-US"/>
        </w:rPr>
        <w:t xml:space="preserve"> </w:t>
      </w:r>
      <w:r w:rsidR="00F11EB3" w:rsidRPr="00D551C6">
        <w:rPr>
          <w:rFonts w:ascii="Angsana New" w:hAnsi="Angsana New"/>
          <w:sz w:val="28"/>
          <w:lang w:val="en-US"/>
        </w:rPr>
        <w:t xml:space="preserve">per share, in the total amount of Baht </w:t>
      </w:r>
      <w:r w:rsidR="00F11EB3">
        <w:rPr>
          <w:rFonts w:ascii="Angsana New" w:hAnsi="Angsana New"/>
          <w:sz w:val="28"/>
          <w:lang w:val="en-US"/>
        </w:rPr>
        <w:t>4</w:t>
      </w:r>
      <w:r w:rsidR="00F11EB3" w:rsidRPr="00D551C6">
        <w:rPr>
          <w:rFonts w:ascii="Angsana New" w:hAnsi="Angsana New"/>
          <w:sz w:val="28"/>
          <w:cs/>
          <w:lang w:val="en-US"/>
        </w:rPr>
        <w:t xml:space="preserve"> </w:t>
      </w:r>
      <w:r w:rsidR="00F11EB3" w:rsidRPr="00D551C6">
        <w:rPr>
          <w:rFonts w:ascii="Angsana New" w:hAnsi="Angsana New"/>
          <w:sz w:val="28"/>
          <w:lang w:val="en-US"/>
        </w:rPr>
        <w:t>million</w:t>
      </w:r>
      <w:r w:rsidR="00F11EB3">
        <w:rPr>
          <w:rFonts w:ascii="Angsana New" w:hAnsi="Angsana New"/>
          <w:sz w:val="28"/>
          <w:lang w:val="en-US"/>
        </w:rPr>
        <w:t xml:space="preserve"> and </w:t>
      </w:r>
      <w:r w:rsidR="00F11EB3" w:rsidRPr="00F11EB3">
        <w:rPr>
          <w:rFonts w:ascii="Angsana New" w:hAnsi="Angsana New"/>
          <w:sz w:val="28"/>
          <w:lang w:val="en-US"/>
        </w:rPr>
        <w:t xml:space="preserve">decreasing </w:t>
      </w:r>
      <w:r w:rsidR="008B57CC">
        <w:rPr>
          <w:rFonts w:ascii="Angsana New" w:hAnsi="Angsana New"/>
          <w:sz w:val="28"/>
          <w:lang w:val="en-US"/>
        </w:rPr>
        <w:t>of registered capital</w:t>
      </w:r>
      <w:r w:rsidR="00F11EB3" w:rsidRPr="00F11EB3">
        <w:rPr>
          <w:rFonts w:ascii="Angsana New" w:hAnsi="Angsana New"/>
          <w:sz w:val="28"/>
          <w:lang w:val="en-US"/>
        </w:rPr>
        <w:t xml:space="preserve"> from </w:t>
      </w:r>
      <w:r w:rsidR="00F11EB3">
        <w:rPr>
          <w:rFonts w:ascii="Angsana New" w:hAnsi="Angsana New"/>
          <w:sz w:val="28"/>
          <w:lang w:val="en-US"/>
        </w:rPr>
        <w:t>Baht 20</w:t>
      </w:r>
      <w:r w:rsidR="00F11EB3" w:rsidRPr="00F11EB3">
        <w:rPr>
          <w:rFonts w:ascii="Angsana New" w:hAnsi="Angsana New"/>
          <w:sz w:val="28"/>
          <w:lang w:val="en-US"/>
        </w:rPr>
        <w:t xml:space="preserve"> </w:t>
      </w:r>
      <w:r w:rsidR="00F11EB3">
        <w:rPr>
          <w:rFonts w:ascii="Angsana New" w:hAnsi="Angsana New"/>
          <w:sz w:val="28"/>
          <w:lang w:val="en-US"/>
        </w:rPr>
        <w:t xml:space="preserve">million </w:t>
      </w:r>
      <w:r w:rsidR="00F11EB3" w:rsidRPr="00F11EB3">
        <w:rPr>
          <w:rFonts w:ascii="Angsana New" w:hAnsi="Angsana New"/>
          <w:sz w:val="28"/>
          <w:lang w:val="en-US"/>
        </w:rPr>
        <w:t xml:space="preserve">to Baht </w:t>
      </w:r>
      <w:r w:rsidR="00F11EB3">
        <w:rPr>
          <w:rFonts w:ascii="Angsana New" w:hAnsi="Angsana New"/>
          <w:sz w:val="28"/>
          <w:lang w:val="en-US"/>
        </w:rPr>
        <w:t>5 million.</w:t>
      </w:r>
    </w:p>
    <w:p w:rsidR="00582358" w:rsidRPr="004D55FA" w:rsidRDefault="00582358" w:rsidP="001D40FB">
      <w:pPr>
        <w:tabs>
          <w:tab w:val="left" w:pos="567"/>
        </w:tabs>
        <w:spacing w:before="60" w:line="240" w:lineRule="auto"/>
        <w:ind w:left="533"/>
        <w:jc w:val="thaiDistribute"/>
        <w:rPr>
          <w:rFonts w:ascii="Angsana New" w:hAnsi="Angsana New"/>
          <w:sz w:val="14"/>
          <w:szCs w:val="10"/>
          <w:lang w:val="en-US"/>
        </w:rPr>
      </w:pPr>
    </w:p>
    <w:p w:rsidR="000F1BA9" w:rsidRPr="00C03493" w:rsidRDefault="000F1BA9" w:rsidP="002367FE">
      <w:pPr>
        <w:numPr>
          <w:ilvl w:val="0"/>
          <w:numId w:val="45"/>
        </w:numPr>
        <w:tabs>
          <w:tab w:val="left" w:pos="567"/>
        </w:tabs>
        <w:spacing w:line="240" w:lineRule="auto"/>
        <w:ind w:left="539" w:right="-6" w:hanging="539"/>
        <w:rPr>
          <w:rFonts w:ascii="Angsana New" w:hAnsi="Angsana New"/>
          <w:b/>
          <w:bCs/>
          <w:sz w:val="28"/>
          <w:lang w:val="en-US"/>
        </w:rPr>
      </w:pPr>
      <w:r w:rsidRPr="00C03493">
        <w:rPr>
          <w:rFonts w:ascii="Angsana New" w:hAnsi="Angsana New"/>
          <w:b/>
          <w:bCs/>
          <w:sz w:val="28"/>
          <w:lang w:val="en-US"/>
        </w:rPr>
        <w:t xml:space="preserve">APPROVAL OF </w:t>
      </w:r>
      <w:r w:rsidR="00E15980" w:rsidRPr="00C03493">
        <w:rPr>
          <w:rFonts w:ascii="Angsana New" w:hAnsi="Angsana New"/>
          <w:b/>
          <w:bCs/>
          <w:sz w:val="28"/>
        </w:rPr>
        <w:t xml:space="preserve">THE </w:t>
      </w:r>
      <w:r w:rsidRPr="00C03493">
        <w:rPr>
          <w:rFonts w:ascii="Angsana New" w:hAnsi="Angsana New"/>
          <w:b/>
          <w:bCs/>
          <w:sz w:val="28"/>
        </w:rPr>
        <w:t xml:space="preserve">INTERIM </w:t>
      </w:r>
      <w:r w:rsidRPr="00C03493">
        <w:rPr>
          <w:rFonts w:ascii="Angsana New" w:hAnsi="Angsana New"/>
          <w:b/>
          <w:bCs/>
          <w:sz w:val="28"/>
          <w:lang w:val="en-US"/>
        </w:rPr>
        <w:t>FINANCIAL STATEMENTS</w:t>
      </w:r>
    </w:p>
    <w:p w:rsidR="001C3020" w:rsidRPr="00E66CEC" w:rsidRDefault="000F1BA9" w:rsidP="005B51E0">
      <w:pPr>
        <w:spacing w:before="60" w:after="120" w:line="240" w:lineRule="auto"/>
        <w:ind w:left="547"/>
        <w:jc w:val="thaiDistribute"/>
        <w:rPr>
          <w:rFonts w:ascii="Angsana New" w:hAnsi="Angsana New"/>
          <w:spacing w:val="-2"/>
          <w:sz w:val="28"/>
          <w:szCs w:val="28"/>
        </w:rPr>
      </w:pPr>
      <w:r w:rsidRPr="00E66CEC">
        <w:rPr>
          <w:rFonts w:ascii="Angsana New" w:hAnsi="Angsana New"/>
          <w:spacing w:val="-2"/>
          <w:sz w:val="28"/>
          <w:szCs w:val="28"/>
        </w:rPr>
        <w:t>These interim financial statements have been approved for issue by the Company’s Board of Directors</w:t>
      </w:r>
      <w:r w:rsidR="007922D5" w:rsidRPr="00E66CEC">
        <w:rPr>
          <w:rFonts w:ascii="Angsana New" w:hAnsi="Angsana New"/>
          <w:spacing w:val="-2"/>
          <w:sz w:val="28"/>
          <w:szCs w:val="28"/>
        </w:rPr>
        <w:t xml:space="preserve"> on </w:t>
      </w:r>
      <w:r w:rsidR="00E66CEC" w:rsidRPr="00E66CEC">
        <w:rPr>
          <w:rFonts w:ascii="Angsana New" w:hAnsi="Angsana New"/>
          <w:spacing w:val="-2"/>
          <w:sz w:val="28"/>
          <w:szCs w:val="28"/>
        </w:rPr>
        <w:t>6</w:t>
      </w:r>
      <w:r w:rsidR="002A24FA" w:rsidRPr="00E66CEC">
        <w:rPr>
          <w:rFonts w:ascii="Angsana New" w:hAnsi="Angsana New"/>
          <w:spacing w:val="-2"/>
          <w:sz w:val="28"/>
          <w:szCs w:val="28"/>
        </w:rPr>
        <w:t xml:space="preserve"> </w:t>
      </w:r>
      <w:r w:rsidR="00E66CEC" w:rsidRPr="00E66CEC">
        <w:rPr>
          <w:rFonts w:ascii="Angsana New" w:hAnsi="Angsana New"/>
          <w:spacing w:val="-2"/>
          <w:sz w:val="28"/>
          <w:szCs w:val="28"/>
        </w:rPr>
        <w:t>August</w:t>
      </w:r>
      <w:r w:rsidR="000A36B0" w:rsidRPr="00E66CEC">
        <w:rPr>
          <w:rFonts w:ascii="Angsana New" w:hAnsi="Angsana New"/>
          <w:spacing w:val="-2"/>
          <w:sz w:val="28"/>
          <w:szCs w:val="28"/>
        </w:rPr>
        <w:t xml:space="preserve"> 2020</w:t>
      </w:r>
      <w:r w:rsidRPr="00E66CEC">
        <w:rPr>
          <w:rFonts w:ascii="Angsana New" w:hAnsi="Angsana New"/>
          <w:spacing w:val="-2"/>
          <w:sz w:val="28"/>
          <w:szCs w:val="28"/>
        </w:rPr>
        <w:t>.</w:t>
      </w:r>
    </w:p>
    <w:sectPr w:rsidR="001C3020" w:rsidRPr="00E66CEC" w:rsidSect="008F6944">
      <w:footerReference w:type="even" r:id="rId68"/>
      <w:footerReference w:type="default" r:id="rId69"/>
      <w:pgSz w:w="11906" w:h="16838"/>
      <w:pgMar w:top="1440" w:right="849"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7AB" w:rsidRDefault="00D357AB">
      <w:r>
        <w:separator/>
      </w:r>
    </w:p>
  </w:endnote>
  <w:endnote w:type="continuationSeparator" w:id="0">
    <w:p w:rsidR="00D357AB" w:rsidRDefault="00D35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65B36" w:rsidRDefault="00465B36"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E73B5E" w:rsidRDefault="00465B3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80366F">
      <w:rPr>
        <w:noProof/>
        <w:sz w:val="27"/>
        <w:szCs w:val="27"/>
      </w:rPr>
      <w:t>10</w:t>
    </w:r>
    <w:r w:rsidRPr="00372F9B">
      <w:rPr>
        <w:sz w:val="27"/>
        <w:szCs w:val="27"/>
      </w:rPr>
      <w:fldChar w:fldCharType="end"/>
    </w:r>
  </w:p>
  <w:p w:rsidR="00465B36" w:rsidRDefault="00465B36" w:rsidP="00F54D6A">
    <w:pPr>
      <w:pStyle w:val="Footer"/>
      <w:ind w:right="35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465B36" w:rsidRDefault="00465B36"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Pr="00BD55C1" w:rsidRDefault="00465B3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80366F">
      <w:rPr>
        <w:rStyle w:val="PageNumber"/>
        <w:noProof/>
        <w:sz w:val="28"/>
        <w:szCs w:val="28"/>
      </w:rPr>
      <w:t>26</w:t>
    </w:r>
    <w:r w:rsidRPr="00BD55C1">
      <w:rPr>
        <w:rStyle w:val="PageNumber"/>
        <w:sz w:val="28"/>
        <w:szCs w:val="28"/>
      </w:rPr>
      <w:fldChar w:fldCharType="end"/>
    </w:r>
  </w:p>
  <w:p w:rsidR="00465B36" w:rsidRDefault="00465B3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7AB" w:rsidRDefault="00D357AB">
      <w:r>
        <w:separator/>
      </w:r>
    </w:p>
  </w:footnote>
  <w:footnote w:type="continuationSeparator" w:id="0">
    <w:p w:rsidR="00D357AB" w:rsidRDefault="00D35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B36" w:rsidRDefault="00465B36">
    <w:pPr>
      <w:pStyle w:val="Header"/>
      <w:rPr>
        <w:noProof/>
      </w:rPr>
    </w:pPr>
  </w:p>
  <w:p w:rsidR="00465B36" w:rsidRDefault="00465B36">
    <w:pPr>
      <w:pStyle w:val="Header"/>
      <w:rPr>
        <w:noProof/>
      </w:rPr>
    </w:pPr>
  </w:p>
  <w:p w:rsidR="00465B36" w:rsidRPr="00EB6B64" w:rsidRDefault="00465B36">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12672CDD"/>
    <w:multiLevelType w:val="multilevel"/>
    <w:tmpl w:val="6240C5A0"/>
    <w:lvl w:ilvl="0">
      <w:start w:val="1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asciiTheme="majorBidi" w:hAnsiTheme="majorBidi" w:cstheme="majorBidi" w:hint="default"/>
        <w:sz w:val="28"/>
        <w:szCs w:val="28"/>
        <w:lang w:val="en-US"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1">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5">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7">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9">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78541A"/>
    <w:multiLevelType w:val="multilevel"/>
    <w:tmpl w:val="2C340DDC"/>
    <w:lvl w:ilvl="0">
      <w:start w:val="13"/>
      <w:numFmt w:val="decimal"/>
      <w:lvlText w:val="%1"/>
      <w:lvlJc w:val="left"/>
      <w:pPr>
        <w:ind w:left="360" w:hanging="360"/>
      </w:pPr>
      <w:rPr>
        <w:rFonts w:hint="default"/>
      </w:rPr>
    </w:lvl>
    <w:lvl w:ilvl="1">
      <w:start w:val="1"/>
      <w:numFmt w:val="decimal"/>
      <w:suff w:val="space"/>
      <w:lvlText w:val="%1.%2"/>
      <w:lvlJc w:val="left"/>
      <w:pPr>
        <w:ind w:left="786" w:hanging="360"/>
      </w:pPr>
      <w:rPr>
        <w:rFonts w:ascii="Angsana New" w:hAnsi="Angsana New" w:cs="Angsana New" w:hint="default"/>
        <w:sz w:val="28"/>
        <w:szCs w:val="28"/>
      </w:rPr>
    </w:lvl>
    <w:lvl w:ilvl="2">
      <w:start w:val="1"/>
      <w:numFmt w:val="decimal"/>
      <w:lvlText w:val="%1.%2.%3"/>
      <w:lvlJc w:val="left"/>
      <w:pPr>
        <w:ind w:left="1997"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3">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228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3B876460"/>
    <w:multiLevelType w:val="hybridMultilevel"/>
    <w:tmpl w:val="C0228D38"/>
    <w:lvl w:ilvl="0" w:tplc="23D06212">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6">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7791F1C"/>
    <w:multiLevelType w:val="multilevel"/>
    <w:tmpl w:val="D2E4F9EE"/>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2.%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29">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4C134117"/>
    <w:multiLevelType w:val="multilevel"/>
    <w:tmpl w:val="11CAF0D4"/>
    <w:lvl w:ilvl="0">
      <w:start w:val="1"/>
      <w:numFmt w:val="decimal"/>
      <w:suff w:val="space"/>
      <w:lvlText w:val="12.%1"/>
      <w:lvlJc w:val="left"/>
      <w:pPr>
        <w:ind w:left="750" w:hanging="570"/>
      </w:pPr>
      <w:rPr>
        <w:rFonts w:ascii="Angsana New" w:hAnsi="Angsana New" w:cs="Angsana New" w:hint="default"/>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31">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3">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4">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8">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9">
    <w:nsid w:val="6529321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0">
    <w:nsid w:val="68152960"/>
    <w:multiLevelType w:val="multilevel"/>
    <w:tmpl w:val="3F7AB186"/>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41">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2">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3">
    <w:nsid w:val="70CC192B"/>
    <w:multiLevelType w:val="multilevel"/>
    <w:tmpl w:val="95544626"/>
    <w:lvl w:ilvl="0">
      <w:start w:val="13"/>
      <w:numFmt w:val="decimal"/>
      <w:lvlText w:val="%1"/>
      <w:lvlJc w:val="left"/>
      <w:pPr>
        <w:ind w:left="360" w:hanging="360"/>
      </w:pPr>
      <w:rPr>
        <w:rFonts w:hint="default"/>
      </w:rPr>
    </w:lvl>
    <w:lvl w:ilvl="1">
      <w:start w:val="1"/>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3720" w:hanging="72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580" w:hanging="1080"/>
      </w:pPr>
      <w:rPr>
        <w:rFonts w:hint="default"/>
      </w:rPr>
    </w:lvl>
    <w:lvl w:ilvl="7">
      <w:start w:val="1"/>
      <w:numFmt w:val="decimal"/>
      <w:lvlText w:val="%1.%2.%3.%4.%5.%6.%7.%8"/>
      <w:lvlJc w:val="left"/>
      <w:pPr>
        <w:ind w:left="6330" w:hanging="1080"/>
      </w:pPr>
      <w:rPr>
        <w:rFonts w:hint="default"/>
      </w:rPr>
    </w:lvl>
    <w:lvl w:ilvl="8">
      <w:start w:val="1"/>
      <w:numFmt w:val="decimal"/>
      <w:lvlText w:val="%1.%2.%3.%4.%5.%6.%7.%8.%9"/>
      <w:lvlJc w:val="left"/>
      <w:pPr>
        <w:ind w:left="7440" w:hanging="1440"/>
      </w:pPr>
      <w:rPr>
        <w:rFonts w:hint="default"/>
      </w:rPr>
    </w:lvl>
  </w:abstractNum>
  <w:abstractNum w:abstractNumId="44">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5">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2"/>
  </w:num>
  <w:num w:numId="2">
    <w:abstractNumId w:val="40"/>
  </w:num>
  <w:num w:numId="3">
    <w:abstractNumId w:val="44"/>
  </w:num>
  <w:num w:numId="4">
    <w:abstractNumId w:val="27"/>
  </w:num>
  <w:num w:numId="5">
    <w:abstractNumId w:val="37"/>
  </w:num>
  <w:num w:numId="6">
    <w:abstractNumId w:val="7"/>
  </w:num>
  <w:num w:numId="7">
    <w:abstractNumId w:val="38"/>
  </w:num>
  <w:num w:numId="8">
    <w:abstractNumId w:val="14"/>
  </w:num>
  <w:num w:numId="9">
    <w:abstractNumId w:val="41"/>
  </w:num>
  <w:num w:numId="10">
    <w:abstractNumId w:val="6"/>
  </w:num>
  <w:num w:numId="11">
    <w:abstractNumId w:val="3"/>
  </w:num>
  <w:num w:numId="12">
    <w:abstractNumId w:val="18"/>
  </w:num>
  <w:num w:numId="13">
    <w:abstractNumId w:val="2"/>
  </w:num>
  <w:num w:numId="14">
    <w:abstractNumId w:val="5"/>
  </w:num>
  <w:num w:numId="15">
    <w:abstractNumId w:val="36"/>
  </w:num>
  <w:num w:numId="16">
    <w:abstractNumId w:val="45"/>
  </w:num>
  <w:num w:numId="17">
    <w:abstractNumId w:val="31"/>
  </w:num>
  <w:num w:numId="18">
    <w:abstractNumId w:val="17"/>
  </w:num>
  <w:num w:numId="19">
    <w:abstractNumId w:val="24"/>
  </w:num>
  <w:num w:numId="20">
    <w:abstractNumId w:val="0"/>
  </w:num>
  <w:num w:numId="21">
    <w:abstractNumId w:val="1"/>
  </w:num>
  <w:num w:numId="22">
    <w:abstractNumId w:val="20"/>
  </w:num>
  <w:num w:numId="23">
    <w:abstractNumId w:val="4"/>
  </w:num>
  <w:num w:numId="24">
    <w:abstractNumId w:val="13"/>
  </w:num>
  <w:num w:numId="25">
    <w:abstractNumId w:val="22"/>
  </w:num>
  <w:num w:numId="26">
    <w:abstractNumId w:val="15"/>
  </w:num>
  <w:num w:numId="27">
    <w:abstractNumId w:val="16"/>
  </w:num>
  <w:num w:numId="28">
    <w:abstractNumId w:val="33"/>
  </w:num>
  <w:num w:numId="29">
    <w:abstractNumId w:val="10"/>
  </w:num>
  <w:num w:numId="30">
    <w:abstractNumId w:val="12"/>
  </w:num>
  <w:num w:numId="31">
    <w:abstractNumId w:val="35"/>
  </w:num>
  <w:num w:numId="32">
    <w:abstractNumId w:val="42"/>
  </w:num>
  <w:num w:numId="33">
    <w:abstractNumId w:val="11"/>
  </w:num>
  <w:num w:numId="34">
    <w:abstractNumId w:val="19"/>
  </w:num>
  <w:num w:numId="35">
    <w:abstractNumId w:val="34"/>
  </w:num>
  <w:num w:numId="36">
    <w:abstractNumId w:val="23"/>
  </w:num>
  <w:num w:numId="37">
    <w:abstractNumId w:val="30"/>
  </w:num>
  <w:num w:numId="38">
    <w:abstractNumId w:val="9"/>
  </w:num>
  <w:num w:numId="39">
    <w:abstractNumId w:val="39"/>
  </w:num>
  <w:num w:numId="40">
    <w:abstractNumId w:val="43"/>
  </w:num>
  <w:num w:numId="41">
    <w:abstractNumId w:val="21"/>
  </w:num>
  <w:num w:numId="42">
    <w:abstractNumId w:val="29"/>
  </w:num>
  <w:num w:numId="43">
    <w:abstractNumId w:val="8"/>
  </w:num>
  <w:num w:numId="44">
    <w:abstractNumId w:val="26"/>
  </w:num>
  <w:num w:numId="45">
    <w:abstractNumId w:val="28"/>
  </w:num>
  <w:num w:numId="4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FD3"/>
    <w:rsid w:val="00001152"/>
    <w:rsid w:val="000014AD"/>
    <w:rsid w:val="00001604"/>
    <w:rsid w:val="0000160A"/>
    <w:rsid w:val="000018AD"/>
    <w:rsid w:val="00001DFF"/>
    <w:rsid w:val="00002E5B"/>
    <w:rsid w:val="000047FD"/>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74B5"/>
    <w:rsid w:val="00017AE8"/>
    <w:rsid w:val="000200F6"/>
    <w:rsid w:val="00020E84"/>
    <w:rsid w:val="00021441"/>
    <w:rsid w:val="0002170E"/>
    <w:rsid w:val="00021EBC"/>
    <w:rsid w:val="00021F54"/>
    <w:rsid w:val="000228F7"/>
    <w:rsid w:val="00022A61"/>
    <w:rsid w:val="00022FCB"/>
    <w:rsid w:val="0002340B"/>
    <w:rsid w:val="000237D1"/>
    <w:rsid w:val="00024053"/>
    <w:rsid w:val="000240A1"/>
    <w:rsid w:val="00025043"/>
    <w:rsid w:val="0002533D"/>
    <w:rsid w:val="00027B17"/>
    <w:rsid w:val="00030B17"/>
    <w:rsid w:val="00030DD3"/>
    <w:rsid w:val="00031824"/>
    <w:rsid w:val="00031D42"/>
    <w:rsid w:val="00032033"/>
    <w:rsid w:val="000334F2"/>
    <w:rsid w:val="00033B9E"/>
    <w:rsid w:val="00033BCE"/>
    <w:rsid w:val="0003542A"/>
    <w:rsid w:val="0003578A"/>
    <w:rsid w:val="00035BB3"/>
    <w:rsid w:val="0003630E"/>
    <w:rsid w:val="000363F5"/>
    <w:rsid w:val="0003689C"/>
    <w:rsid w:val="000372F7"/>
    <w:rsid w:val="0003757A"/>
    <w:rsid w:val="00037D8E"/>
    <w:rsid w:val="00040EF2"/>
    <w:rsid w:val="00042B98"/>
    <w:rsid w:val="0004483A"/>
    <w:rsid w:val="00045F23"/>
    <w:rsid w:val="000461EF"/>
    <w:rsid w:val="00046E5C"/>
    <w:rsid w:val="00047393"/>
    <w:rsid w:val="00047669"/>
    <w:rsid w:val="00047C57"/>
    <w:rsid w:val="000507FA"/>
    <w:rsid w:val="00050F95"/>
    <w:rsid w:val="00051267"/>
    <w:rsid w:val="00051DBC"/>
    <w:rsid w:val="000520C5"/>
    <w:rsid w:val="00053A12"/>
    <w:rsid w:val="00053A82"/>
    <w:rsid w:val="00053AAA"/>
    <w:rsid w:val="00054998"/>
    <w:rsid w:val="00055124"/>
    <w:rsid w:val="00057B05"/>
    <w:rsid w:val="000600B3"/>
    <w:rsid w:val="000602E6"/>
    <w:rsid w:val="00060595"/>
    <w:rsid w:val="00060A91"/>
    <w:rsid w:val="00060DC5"/>
    <w:rsid w:val="0006280B"/>
    <w:rsid w:val="00062AA3"/>
    <w:rsid w:val="000635D1"/>
    <w:rsid w:val="00063D2E"/>
    <w:rsid w:val="00063D33"/>
    <w:rsid w:val="00065A4C"/>
    <w:rsid w:val="0006603F"/>
    <w:rsid w:val="00066835"/>
    <w:rsid w:val="00067E56"/>
    <w:rsid w:val="000700EE"/>
    <w:rsid w:val="00071512"/>
    <w:rsid w:val="00071658"/>
    <w:rsid w:val="0007166B"/>
    <w:rsid w:val="00071C12"/>
    <w:rsid w:val="000723D8"/>
    <w:rsid w:val="000724E4"/>
    <w:rsid w:val="00072ADD"/>
    <w:rsid w:val="00072FE8"/>
    <w:rsid w:val="0007343D"/>
    <w:rsid w:val="00073E16"/>
    <w:rsid w:val="00075A39"/>
    <w:rsid w:val="000768B0"/>
    <w:rsid w:val="00076E3D"/>
    <w:rsid w:val="0007750B"/>
    <w:rsid w:val="000800FC"/>
    <w:rsid w:val="00080268"/>
    <w:rsid w:val="00080272"/>
    <w:rsid w:val="00080984"/>
    <w:rsid w:val="00080A6B"/>
    <w:rsid w:val="0008106A"/>
    <w:rsid w:val="000819BA"/>
    <w:rsid w:val="00081D20"/>
    <w:rsid w:val="0008209E"/>
    <w:rsid w:val="000820B6"/>
    <w:rsid w:val="000822C9"/>
    <w:rsid w:val="00082DF5"/>
    <w:rsid w:val="00083771"/>
    <w:rsid w:val="000839B8"/>
    <w:rsid w:val="00085E4D"/>
    <w:rsid w:val="00087D0C"/>
    <w:rsid w:val="00087DB2"/>
    <w:rsid w:val="00090107"/>
    <w:rsid w:val="000906A2"/>
    <w:rsid w:val="00091B09"/>
    <w:rsid w:val="00092A99"/>
    <w:rsid w:val="00092F16"/>
    <w:rsid w:val="00093E34"/>
    <w:rsid w:val="0009506C"/>
    <w:rsid w:val="00095484"/>
    <w:rsid w:val="00095848"/>
    <w:rsid w:val="00096CEF"/>
    <w:rsid w:val="00097941"/>
    <w:rsid w:val="00097B5E"/>
    <w:rsid w:val="00097E39"/>
    <w:rsid w:val="000A038A"/>
    <w:rsid w:val="000A05B7"/>
    <w:rsid w:val="000A060B"/>
    <w:rsid w:val="000A091F"/>
    <w:rsid w:val="000A0943"/>
    <w:rsid w:val="000A095A"/>
    <w:rsid w:val="000A0D9A"/>
    <w:rsid w:val="000A0EF2"/>
    <w:rsid w:val="000A1723"/>
    <w:rsid w:val="000A234F"/>
    <w:rsid w:val="000A3044"/>
    <w:rsid w:val="000A33D5"/>
    <w:rsid w:val="000A36B0"/>
    <w:rsid w:val="000A3746"/>
    <w:rsid w:val="000A3A12"/>
    <w:rsid w:val="000A3E84"/>
    <w:rsid w:val="000A4280"/>
    <w:rsid w:val="000A5053"/>
    <w:rsid w:val="000A5890"/>
    <w:rsid w:val="000A59F6"/>
    <w:rsid w:val="000A60FD"/>
    <w:rsid w:val="000A70DC"/>
    <w:rsid w:val="000A757B"/>
    <w:rsid w:val="000B068A"/>
    <w:rsid w:val="000B0C00"/>
    <w:rsid w:val="000B0DDB"/>
    <w:rsid w:val="000B149E"/>
    <w:rsid w:val="000B2B9A"/>
    <w:rsid w:val="000B2F64"/>
    <w:rsid w:val="000B384F"/>
    <w:rsid w:val="000B496E"/>
    <w:rsid w:val="000B5CCD"/>
    <w:rsid w:val="000B6009"/>
    <w:rsid w:val="000B60D4"/>
    <w:rsid w:val="000B6456"/>
    <w:rsid w:val="000B66F7"/>
    <w:rsid w:val="000B78D9"/>
    <w:rsid w:val="000C0022"/>
    <w:rsid w:val="000C0E0A"/>
    <w:rsid w:val="000C0EF6"/>
    <w:rsid w:val="000C1DC9"/>
    <w:rsid w:val="000C3454"/>
    <w:rsid w:val="000C6C49"/>
    <w:rsid w:val="000D084A"/>
    <w:rsid w:val="000D1D80"/>
    <w:rsid w:val="000D2123"/>
    <w:rsid w:val="000D3230"/>
    <w:rsid w:val="000D3291"/>
    <w:rsid w:val="000D4770"/>
    <w:rsid w:val="000D5071"/>
    <w:rsid w:val="000D6B4F"/>
    <w:rsid w:val="000D6F68"/>
    <w:rsid w:val="000D7B4A"/>
    <w:rsid w:val="000D7BAE"/>
    <w:rsid w:val="000D7C13"/>
    <w:rsid w:val="000D7E0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69E0"/>
    <w:rsid w:val="000E69ED"/>
    <w:rsid w:val="000E7247"/>
    <w:rsid w:val="000E7259"/>
    <w:rsid w:val="000E7477"/>
    <w:rsid w:val="000E7FB3"/>
    <w:rsid w:val="000F0317"/>
    <w:rsid w:val="000F0C90"/>
    <w:rsid w:val="000F1BA9"/>
    <w:rsid w:val="000F1E43"/>
    <w:rsid w:val="000F1E7D"/>
    <w:rsid w:val="000F2F74"/>
    <w:rsid w:val="000F3190"/>
    <w:rsid w:val="000F4DC3"/>
    <w:rsid w:val="000F596B"/>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0E3"/>
    <w:rsid w:val="001055CB"/>
    <w:rsid w:val="001061E6"/>
    <w:rsid w:val="0010632B"/>
    <w:rsid w:val="0010686F"/>
    <w:rsid w:val="00106AFC"/>
    <w:rsid w:val="00106EB0"/>
    <w:rsid w:val="00106F87"/>
    <w:rsid w:val="00107055"/>
    <w:rsid w:val="00110FC1"/>
    <w:rsid w:val="00111135"/>
    <w:rsid w:val="00111FC3"/>
    <w:rsid w:val="001128E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3991"/>
    <w:rsid w:val="001255EB"/>
    <w:rsid w:val="001258CA"/>
    <w:rsid w:val="00125D68"/>
    <w:rsid w:val="0012639C"/>
    <w:rsid w:val="00126A07"/>
    <w:rsid w:val="00126ACB"/>
    <w:rsid w:val="00126E74"/>
    <w:rsid w:val="001274F0"/>
    <w:rsid w:val="00130BC7"/>
    <w:rsid w:val="00132D7E"/>
    <w:rsid w:val="0013323E"/>
    <w:rsid w:val="00133505"/>
    <w:rsid w:val="00133E47"/>
    <w:rsid w:val="001365C8"/>
    <w:rsid w:val="00136F19"/>
    <w:rsid w:val="0013708E"/>
    <w:rsid w:val="00137C8E"/>
    <w:rsid w:val="00137D2F"/>
    <w:rsid w:val="00140062"/>
    <w:rsid w:val="00140196"/>
    <w:rsid w:val="001403CA"/>
    <w:rsid w:val="001407B3"/>
    <w:rsid w:val="00140EB8"/>
    <w:rsid w:val="00140EFA"/>
    <w:rsid w:val="0014160E"/>
    <w:rsid w:val="0014257D"/>
    <w:rsid w:val="00142C09"/>
    <w:rsid w:val="0014398E"/>
    <w:rsid w:val="001442CE"/>
    <w:rsid w:val="0014487C"/>
    <w:rsid w:val="00146DF1"/>
    <w:rsid w:val="001475E5"/>
    <w:rsid w:val="00147635"/>
    <w:rsid w:val="0015080F"/>
    <w:rsid w:val="00150D1C"/>
    <w:rsid w:val="0015132D"/>
    <w:rsid w:val="00151D09"/>
    <w:rsid w:val="001528DB"/>
    <w:rsid w:val="00153715"/>
    <w:rsid w:val="00153AA4"/>
    <w:rsid w:val="00154D14"/>
    <w:rsid w:val="00155917"/>
    <w:rsid w:val="00155CCB"/>
    <w:rsid w:val="00156D53"/>
    <w:rsid w:val="00157A4E"/>
    <w:rsid w:val="00157EF7"/>
    <w:rsid w:val="001600FF"/>
    <w:rsid w:val="0016199A"/>
    <w:rsid w:val="00162DED"/>
    <w:rsid w:val="001632F4"/>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5E26"/>
    <w:rsid w:val="001762BB"/>
    <w:rsid w:val="001762E9"/>
    <w:rsid w:val="0017640F"/>
    <w:rsid w:val="00176A53"/>
    <w:rsid w:val="00176F4A"/>
    <w:rsid w:val="00177E39"/>
    <w:rsid w:val="00177F60"/>
    <w:rsid w:val="00177FEB"/>
    <w:rsid w:val="0018005D"/>
    <w:rsid w:val="00180CA3"/>
    <w:rsid w:val="00180D7C"/>
    <w:rsid w:val="0018133B"/>
    <w:rsid w:val="00181822"/>
    <w:rsid w:val="00182444"/>
    <w:rsid w:val="001852CF"/>
    <w:rsid w:val="00185581"/>
    <w:rsid w:val="00186004"/>
    <w:rsid w:val="001862D8"/>
    <w:rsid w:val="00186710"/>
    <w:rsid w:val="0018673F"/>
    <w:rsid w:val="001869A4"/>
    <w:rsid w:val="00186CAE"/>
    <w:rsid w:val="00187BD9"/>
    <w:rsid w:val="00187D5B"/>
    <w:rsid w:val="00190B97"/>
    <w:rsid w:val="00190FB0"/>
    <w:rsid w:val="00192089"/>
    <w:rsid w:val="00194146"/>
    <w:rsid w:val="00194672"/>
    <w:rsid w:val="00194FF6"/>
    <w:rsid w:val="00195739"/>
    <w:rsid w:val="00196350"/>
    <w:rsid w:val="00196586"/>
    <w:rsid w:val="00196731"/>
    <w:rsid w:val="001969C9"/>
    <w:rsid w:val="00197917"/>
    <w:rsid w:val="00197AFC"/>
    <w:rsid w:val="001A0841"/>
    <w:rsid w:val="001A11CA"/>
    <w:rsid w:val="001A1856"/>
    <w:rsid w:val="001A32EC"/>
    <w:rsid w:val="001A3645"/>
    <w:rsid w:val="001A3D6C"/>
    <w:rsid w:val="001A409F"/>
    <w:rsid w:val="001A5351"/>
    <w:rsid w:val="001A53DA"/>
    <w:rsid w:val="001A57D8"/>
    <w:rsid w:val="001A5C26"/>
    <w:rsid w:val="001A5D3E"/>
    <w:rsid w:val="001A6A30"/>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4C3"/>
    <w:rsid w:val="001B75D1"/>
    <w:rsid w:val="001B7641"/>
    <w:rsid w:val="001B7D2B"/>
    <w:rsid w:val="001B7E48"/>
    <w:rsid w:val="001C0442"/>
    <w:rsid w:val="001C0857"/>
    <w:rsid w:val="001C0AE1"/>
    <w:rsid w:val="001C1570"/>
    <w:rsid w:val="001C17F8"/>
    <w:rsid w:val="001C2A21"/>
    <w:rsid w:val="001C2D9D"/>
    <w:rsid w:val="001C3020"/>
    <w:rsid w:val="001C400E"/>
    <w:rsid w:val="001C41A1"/>
    <w:rsid w:val="001C45C1"/>
    <w:rsid w:val="001C5E4F"/>
    <w:rsid w:val="001C633B"/>
    <w:rsid w:val="001C6389"/>
    <w:rsid w:val="001C73BD"/>
    <w:rsid w:val="001C76EF"/>
    <w:rsid w:val="001C7964"/>
    <w:rsid w:val="001D0811"/>
    <w:rsid w:val="001D0BE8"/>
    <w:rsid w:val="001D0E4E"/>
    <w:rsid w:val="001D10CB"/>
    <w:rsid w:val="001D1314"/>
    <w:rsid w:val="001D13EE"/>
    <w:rsid w:val="001D1A0C"/>
    <w:rsid w:val="001D3739"/>
    <w:rsid w:val="001D40FB"/>
    <w:rsid w:val="001D60BC"/>
    <w:rsid w:val="001D6A7E"/>
    <w:rsid w:val="001D7D59"/>
    <w:rsid w:val="001E1E73"/>
    <w:rsid w:val="001E2740"/>
    <w:rsid w:val="001E3BE6"/>
    <w:rsid w:val="001E3F51"/>
    <w:rsid w:val="001E3F52"/>
    <w:rsid w:val="001E4DBF"/>
    <w:rsid w:val="001E4E99"/>
    <w:rsid w:val="001E68D0"/>
    <w:rsid w:val="001E771C"/>
    <w:rsid w:val="001E79A7"/>
    <w:rsid w:val="001E7F68"/>
    <w:rsid w:val="001F0E01"/>
    <w:rsid w:val="001F212C"/>
    <w:rsid w:val="001F213B"/>
    <w:rsid w:val="001F4683"/>
    <w:rsid w:val="001F510A"/>
    <w:rsid w:val="001F5124"/>
    <w:rsid w:val="001F55C6"/>
    <w:rsid w:val="001F732F"/>
    <w:rsid w:val="0020096D"/>
    <w:rsid w:val="0020176D"/>
    <w:rsid w:val="00201ACF"/>
    <w:rsid w:val="00201CC0"/>
    <w:rsid w:val="00201F44"/>
    <w:rsid w:val="002031A0"/>
    <w:rsid w:val="002033AF"/>
    <w:rsid w:val="00204595"/>
    <w:rsid w:val="002049DE"/>
    <w:rsid w:val="00207C7B"/>
    <w:rsid w:val="00207DED"/>
    <w:rsid w:val="0021095B"/>
    <w:rsid w:val="00211504"/>
    <w:rsid w:val="002125C0"/>
    <w:rsid w:val="0021261B"/>
    <w:rsid w:val="0021274D"/>
    <w:rsid w:val="002140BC"/>
    <w:rsid w:val="00214207"/>
    <w:rsid w:val="00214D52"/>
    <w:rsid w:val="002152EB"/>
    <w:rsid w:val="00215ADB"/>
    <w:rsid w:val="00215C46"/>
    <w:rsid w:val="0021679F"/>
    <w:rsid w:val="00216DED"/>
    <w:rsid w:val="002177A8"/>
    <w:rsid w:val="00220464"/>
    <w:rsid w:val="00220768"/>
    <w:rsid w:val="00220CA7"/>
    <w:rsid w:val="00221221"/>
    <w:rsid w:val="00221584"/>
    <w:rsid w:val="00223240"/>
    <w:rsid w:val="00223305"/>
    <w:rsid w:val="00223AF9"/>
    <w:rsid w:val="00223BA9"/>
    <w:rsid w:val="00224426"/>
    <w:rsid w:val="0022464D"/>
    <w:rsid w:val="002246C0"/>
    <w:rsid w:val="0022477E"/>
    <w:rsid w:val="002250D6"/>
    <w:rsid w:val="00225584"/>
    <w:rsid w:val="00225E8E"/>
    <w:rsid w:val="002261E5"/>
    <w:rsid w:val="00226A19"/>
    <w:rsid w:val="00227830"/>
    <w:rsid w:val="00230881"/>
    <w:rsid w:val="002314F9"/>
    <w:rsid w:val="002315D7"/>
    <w:rsid w:val="0023266B"/>
    <w:rsid w:val="00232DFE"/>
    <w:rsid w:val="00233FB4"/>
    <w:rsid w:val="0023434B"/>
    <w:rsid w:val="00234CAD"/>
    <w:rsid w:val="00235D32"/>
    <w:rsid w:val="002367FE"/>
    <w:rsid w:val="00236DB1"/>
    <w:rsid w:val="002406FB"/>
    <w:rsid w:val="00240B3C"/>
    <w:rsid w:val="002410C8"/>
    <w:rsid w:val="00242A14"/>
    <w:rsid w:val="00242D9F"/>
    <w:rsid w:val="0024306D"/>
    <w:rsid w:val="00244E53"/>
    <w:rsid w:val="00245152"/>
    <w:rsid w:val="002451F3"/>
    <w:rsid w:val="00247C6A"/>
    <w:rsid w:val="00247DF8"/>
    <w:rsid w:val="00247ED7"/>
    <w:rsid w:val="0025080C"/>
    <w:rsid w:val="002539A7"/>
    <w:rsid w:val="0025417D"/>
    <w:rsid w:val="002541CC"/>
    <w:rsid w:val="0025493C"/>
    <w:rsid w:val="00255576"/>
    <w:rsid w:val="002557F9"/>
    <w:rsid w:val="002560F6"/>
    <w:rsid w:val="002571AE"/>
    <w:rsid w:val="00257D00"/>
    <w:rsid w:val="00260D8B"/>
    <w:rsid w:val="0026174D"/>
    <w:rsid w:val="00262289"/>
    <w:rsid w:val="002622E3"/>
    <w:rsid w:val="00262863"/>
    <w:rsid w:val="00262FB1"/>
    <w:rsid w:val="00263237"/>
    <w:rsid w:val="00263533"/>
    <w:rsid w:val="002638A9"/>
    <w:rsid w:val="00263B54"/>
    <w:rsid w:val="00263EB3"/>
    <w:rsid w:val="00264520"/>
    <w:rsid w:val="002662D1"/>
    <w:rsid w:val="00266337"/>
    <w:rsid w:val="002678A8"/>
    <w:rsid w:val="00270479"/>
    <w:rsid w:val="0027142C"/>
    <w:rsid w:val="00271562"/>
    <w:rsid w:val="00271F09"/>
    <w:rsid w:val="00272167"/>
    <w:rsid w:val="0027258D"/>
    <w:rsid w:val="0027282B"/>
    <w:rsid w:val="00272E9C"/>
    <w:rsid w:val="002740B7"/>
    <w:rsid w:val="00274137"/>
    <w:rsid w:val="0027485F"/>
    <w:rsid w:val="00274FEB"/>
    <w:rsid w:val="002762CF"/>
    <w:rsid w:val="00276AA7"/>
    <w:rsid w:val="00276C78"/>
    <w:rsid w:val="00277181"/>
    <w:rsid w:val="00277B20"/>
    <w:rsid w:val="00277CE5"/>
    <w:rsid w:val="002801D6"/>
    <w:rsid w:val="00280CCF"/>
    <w:rsid w:val="002813BD"/>
    <w:rsid w:val="00281858"/>
    <w:rsid w:val="002818D8"/>
    <w:rsid w:val="00282576"/>
    <w:rsid w:val="00283197"/>
    <w:rsid w:val="0028394E"/>
    <w:rsid w:val="00283FDB"/>
    <w:rsid w:val="0028413A"/>
    <w:rsid w:val="0028480A"/>
    <w:rsid w:val="00284976"/>
    <w:rsid w:val="00286216"/>
    <w:rsid w:val="00286A8E"/>
    <w:rsid w:val="00286CB8"/>
    <w:rsid w:val="00286D97"/>
    <w:rsid w:val="00286F8A"/>
    <w:rsid w:val="0029015C"/>
    <w:rsid w:val="00290183"/>
    <w:rsid w:val="002903C6"/>
    <w:rsid w:val="0029101A"/>
    <w:rsid w:val="00291361"/>
    <w:rsid w:val="00294D00"/>
    <w:rsid w:val="002954CB"/>
    <w:rsid w:val="00295B46"/>
    <w:rsid w:val="00295BAD"/>
    <w:rsid w:val="00295CC8"/>
    <w:rsid w:val="00295E8B"/>
    <w:rsid w:val="00297950"/>
    <w:rsid w:val="00297A6C"/>
    <w:rsid w:val="00297FAE"/>
    <w:rsid w:val="00297FCD"/>
    <w:rsid w:val="002A002A"/>
    <w:rsid w:val="002A053C"/>
    <w:rsid w:val="002A0636"/>
    <w:rsid w:val="002A0AD2"/>
    <w:rsid w:val="002A0B3C"/>
    <w:rsid w:val="002A12F6"/>
    <w:rsid w:val="002A1C89"/>
    <w:rsid w:val="002A24FA"/>
    <w:rsid w:val="002A2D3C"/>
    <w:rsid w:val="002A3254"/>
    <w:rsid w:val="002A3351"/>
    <w:rsid w:val="002A3402"/>
    <w:rsid w:val="002A4A8E"/>
    <w:rsid w:val="002A6779"/>
    <w:rsid w:val="002A6C13"/>
    <w:rsid w:val="002A761A"/>
    <w:rsid w:val="002A7CDD"/>
    <w:rsid w:val="002B07A5"/>
    <w:rsid w:val="002B1427"/>
    <w:rsid w:val="002B15DF"/>
    <w:rsid w:val="002B2E65"/>
    <w:rsid w:val="002B3622"/>
    <w:rsid w:val="002B380C"/>
    <w:rsid w:val="002B3BE1"/>
    <w:rsid w:val="002B3CF1"/>
    <w:rsid w:val="002B481A"/>
    <w:rsid w:val="002B51F4"/>
    <w:rsid w:val="002B5F06"/>
    <w:rsid w:val="002B61EB"/>
    <w:rsid w:val="002B627F"/>
    <w:rsid w:val="002B6E0D"/>
    <w:rsid w:val="002B77E1"/>
    <w:rsid w:val="002C1097"/>
    <w:rsid w:val="002C1E2E"/>
    <w:rsid w:val="002C2A71"/>
    <w:rsid w:val="002C2B04"/>
    <w:rsid w:val="002C32E7"/>
    <w:rsid w:val="002C3571"/>
    <w:rsid w:val="002C3E3B"/>
    <w:rsid w:val="002C41F0"/>
    <w:rsid w:val="002C45C4"/>
    <w:rsid w:val="002C518F"/>
    <w:rsid w:val="002C58C7"/>
    <w:rsid w:val="002C6ECE"/>
    <w:rsid w:val="002C6F0A"/>
    <w:rsid w:val="002C706E"/>
    <w:rsid w:val="002D01C1"/>
    <w:rsid w:val="002D1364"/>
    <w:rsid w:val="002D16A2"/>
    <w:rsid w:val="002D2604"/>
    <w:rsid w:val="002D271B"/>
    <w:rsid w:val="002D28ED"/>
    <w:rsid w:val="002D2FD9"/>
    <w:rsid w:val="002D312D"/>
    <w:rsid w:val="002D46F7"/>
    <w:rsid w:val="002D7ABE"/>
    <w:rsid w:val="002E0501"/>
    <w:rsid w:val="002E0EAD"/>
    <w:rsid w:val="002E138C"/>
    <w:rsid w:val="002E1804"/>
    <w:rsid w:val="002E1963"/>
    <w:rsid w:val="002E2480"/>
    <w:rsid w:val="002E277A"/>
    <w:rsid w:val="002E2F66"/>
    <w:rsid w:val="002E35CE"/>
    <w:rsid w:val="002E4A6F"/>
    <w:rsid w:val="002E4C73"/>
    <w:rsid w:val="002E50A2"/>
    <w:rsid w:val="002E52D3"/>
    <w:rsid w:val="002E57D5"/>
    <w:rsid w:val="002E6F45"/>
    <w:rsid w:val="002E7024"/>
    <w:rsid w:val="002E76CD"/>
    <w:rsid w:val="002E7732"/>
    <w:rsid w:val="002E78A4"/>
    <w:rsid w:val="002F0730"/>
    <w:rsid w:val="002F1451"/>
    <w:rsid w:val="002F2A6C"/>
    <w:rsid w:val="002F2B7A"/>
    <w:rsid w:val="002F2C75"/>
    <w:rsid w:val="002F2DF8"/>
    <w:rsid w:val="002F3A65"/>
    <w:rsid w:val="002F3BEA"/>
    <w:rsid w:val="002F559A"/>
    <w:rsid w:val="002F55AA"/>
    <w:rsid w:val="002F61C8"/>
    <w:rsid w:val="002F70C3"/>
    <w:rsid w:val="00300100"/>
    <w:rsid w:val="00300802"/>
    <w:rsid w:val="003009A7"/>
    <w:rsid w:val="00300B05"/>
    <w:rsid w:val="00300C56"/>
    <w:rsid w:val="0030146A"/>
    <w:rsid w:val="00301833"/>
    <w:rsid w:val="00303683"/>
    <w:rsid w:val="00303B7C"/>
    <w:rsid w:val="00303F87"/>
    <w:rsid w:val="00304192"/>
    <w:rsid w:val="003044E9"/>
    <w:rsid w:val="0030584D"/>
    <w:rsid w:val="00306A78"/>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40"/>
    <w:rsid w:val="003156BA"/>
    <w:rsid w:val="00315BF4"/>
    <w:rsid w:val="00315FC9"/>
    <w:rsid w:val="0031631E"/>
    <w:rsid w:val="00316C13"/>
    <w:rsid w:val="00317469"/>
    <w:rsid w:val="0031755A"/>
    <w:rsid w:val="00317C81"/>
    <w:rsid w:val="00320103"/>
    <w:rsid w:val="00320386"/>
    <w:rsid w:val="0032093B"/>
    <w:rsid w:val="00320ABF"/>
    <w:rsid w:val="00322CB2"/>
    <w:rsid w:val="00323145"/>
    <w:rsid w:val="003231ED"/>
    <w:rsid w:val="003240CB"/>
    <w:rsid w:val="00324BF0"/>
    <w:rsid w:val="00325AAF"/>
    <w:rsid w:val="003272EB"/>
    <w:rsid w:val="0032756C"/>
    <w:rsid w:val="00327AB0"/>
    <w:rsid w:val="00327C85"/>
    <w:rsid w:val="00327D0E"/>
    <w:rsid w:val="00330684"/>
    <w:rsid w:val="0033073D"/>
    <w:rsid w:val="00331C5D"/>
    <w:rsid w:val="0033256E"/>
    <w:rsid w:val="0033279E"/>
    <w:rsid w:val="00332952"/>
    <w:rsid w:val="00332FE0"/>
    <w:rsid w:val="00333470"/>
    <w:rsid w:val="00333886"/>
    <w:rsid w:val="003338ED"/>
    <w:rsid w:val="00333CAD"/>
    <w:rsid w:val="00334856"/>
    <w:rsid w:val="00334A85"/>
    <w:rsid w:val="003354C9"/>
    <w:rsid w:val="00335625"/>
    <w:rsid w:val="0033577A"/>
    <w:rsid w:val="00335E18"/>
    <w:rsid w:val="00336465"/>
    <w:rsid w:val="00336915"/>
    <w:rsid w:val="00336CA9"/>
    <w:rsid w:val="00336CE2"/>
    <w:rsid w:val="003375E3"/>
    <w:rsid w:val="003378CF"/>
    <w:rsid w:val="0033796E"/>
    <w:rsid w:val="003400E7"/>
    <w:rsid w:val="00340587"/>
    <w:rsid w:val="00343B50"/>
    <w:rsid w:val="00343CE8"/>
    <w:rsid w:val="0034505A"/>
    <w:rsid w:val="00345851"/>
    <w:rsid w:val="00347053"/>
    <w:rsid w:val="00347096"/>
    <w:rsid w:val="00347BAD"/>
    <w:rsid w:val="00350FE6"/>
    <w:rsid w:val="0035101B"/>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460"/>
    <w:rsid w:val="00360604"/>
    <w:rsid w:val="003613F5"/>
    <w:rsid w:val="00361475"/>
    <w:rsid w:val="00361F9B"/>
    <w:rsid w:val="0036247B"/>
    <w:rsid w:val="00362D52"/>
    <w:rsid w:val="0036313E"/>
    <w:rsid w:val="00363A3A"/>
    <w:rsid w:val="0036435C"/>
    <w:rsid w:val="00364709"/>
    <w:rsid w:val="003660AB"/>
    <w:rsid w:val="00366A17"/>
    <w:rsid w:val="00367526"/>
    <w:rsid w:val="00367615"/>
    <w:rsid w:val="00367C8D"/>
    <w:rsid w:val="003709FF"/>
    <w:rsid w:val="00370B13"/>
    <w:rsid w:val="00370F7D"/>
    <w:rsid w:val="00371253"/>
    <w:rsid w:val="00371575"/>
    <w:rsid w:val="00371DC0"/>
    <w:rsid w:val="00371E74"/>
    <w:rsid w:val="003720B7"/>
    <w:rsid w:val="003721CB"/>
    <w:rsid w:val="00372BE6"/>
    <w:rsid w:val="00372F9B"/>
    <w:rsid w:val="00373092"/>
    <w:rsid w:val="0037375B"/>
    <w:rsid w:val="0037430F"/>
    <w:rsid w:val="003745D3"/>
    <w:rsid w:val="00374A75"/>
    <w:rsid w:val="0037501F"/>
    <w:rsid w:val="00376542"/>
    <w:rsid w:val="003767B9"/>
    <w:rsid w:val="00376DD9"/>
    <w:rsid w:val="00377B99"/>
    <w:rsid w:val="00380280"/>
    <w:rsid w:val="003804C4"/>
    <w:rsid w:val="00380742"/>
    <w:rsid w:val="003809D6"/>
    <w:rsid w:val="003810E9"/>
    <w:rsid w:val="00381FDC"/>
    <w:rsid w:val="0038298E"/>
    <w:rsid w:val="0038321E"/>
    <w:rsid w:val="00383A1C"/>
    <w:rsid w:val="00384A93"/>
    <w:rsid w:val="00384D08"/>
    <w:rsid w:val="0038573C"/>
    <w:rsid w:val="00385A42"/>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3EA"/>
    <w:rsid w:val="003A51EB"/>
    <w:rsid w:val="003A5C31"/>
    <w:rsid w:val="003A6127"/>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4A7"/>
    <w:rsid w:val="003C457C"/>
    <w:rsid w:val="003C4963"/>
    <w:rsid w:val="003C52E1"/>
    <w:rsid w:val="003C5A66"/>
    <w:rsid w:val="003C6714"/>
    <w:rsid w:val="003C71EE"/>
    <w:rsid w:val="003C7D6E"/>
    <w:rsid w:val="003D0356"/>
    <w:rsid w:val="003D0939"/>
    <w:rsid w:val="003D0C1B"/>
    <w:rsid w:val="003D1D4A"/>
    <w:rsid w:val="003D2C1C"/>
    <w:rsid w:val="003D332F"/>
    <w:rsid w:val="003D3CEB"/>
    <w:rsid w:val="003D3DB2"/>
    <w:rsid w:val="003D4BD4"/>
    <w:rsid w:val="003D5FDF"/>
    <w:rsid w:val="003D6483"/>
    <w:rsid w:val="003D6A7C"/>
    <w:rsid w:val="003D7091"/>
    <w:rsid w:val="003D799E"/>
    <w:rsid w:val="003D7CFF"/>
    <w:rsid w:val="003E0CE6"/>
    <w:rsid w:val="003E2354"/>
    <w:rsid w:val="003E2EE0"/>
    <w:rsid w:val="003E3D27"/>
    <w:rsid w:val="003E4CF3"/>
    <w:rsid w:val="003E4EB8"/>
    <w:rsid w:val="003E5249"/>
    <w:rsid w:val="003E58E5"/>
    <w:rsid w:val="003E5B2D"/>
    <w:rsid w:val="003E5B9A"/>
    <w:rsid w:val="003E6C1F"/>
    <w:rsid w:val="003E7DB0"/>
    <w:rsid w:val="003F0905"/>
    <w:rsid w:val="003F0A1F"/>
    <w:rsid w:val="003F0D13"/>
    <w:rsid w:val="003F46F8"/>
    <w:rsid w:val="003F510E"/>
    <w:rsid w:val="003F6676"/>
    <w:rsid w:val="003F6F77"/>
    <w:rsid w:val="003F72D1"/>
    <w:rsid w:val="003F7582"/>
    <w:rsid w:val="003F78A5"/>
    <w:rsid w:val="00400723"/>
    <w:rsid w:val="004009F3"/>
    <w:rsid w:val="004024B7"/>
    <w:rsid w:val="00402952"/>
    <w:rsid w:val="00402A53"/>
    <w:rsid w:val="0040407E"/>
    <w:rsid w:val="00404DD3"/>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DC9"/>
    <w:rsid w:val="00414E60"/>
    <w:rsid w:val="00415A68"/>
    <w:rsid w:val="004167E0"/>
    <w:rsid w:val="00416DDE"/>
    <w:rsid w:val="00417408"/>
    <w:rsid w:val="004179D6"/>
    <w:rsid w:val="004201DC"/>
    <w:rsid w:val="00420AEB"/>
    <w:rsid w:val="00420FFA"/>
    <w:rsid w:val="00423F0D"/>
    <w:rsid w:val="00425CE4"/>
    <w:rsid w:val="00425DE3"/>
    <w:rsid w:val="00427302"/>
    <w:rsid w:val="004278E3"/>
    <w:rsid w:val="00427CBF"/>
    <w:rsid w:val="00427FB4"/>
    <w:rsid w:val="004308B7"/>
    <w:rsid w:val="004313B0"/>
    <w:rsid w:val="00431A56"/>
    <w:rsid w:val="0043246B"/>
    <w:rsid w:val="004331D9"/>
    <w:rsid w:val="00433860"/>
    <w:rsid w:val="00434179"/>
    <w:rsid w:val="00434CD4"/>
    <w:rsid w:val="00434D8A"/>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3D4"/>
    <w:rsid w:val="00440530"/>
    <w:rsid w:val="00440668"/>
    <w:rsid w:val="00440920"/>
    <w:rsid w:val="004411B8"/>
    <w:rsid w:val="004418DA"/>
    <w:rsid w:val="00441C54"/>
    <w:rsid w:val="00441F0D"/>
    <w:rsid w:val="00442A90"/>
    <w:rsid w:val="0044321A"/>
    <w:rsid w:val="004432C4"/>
    <w:rsid w:val="004436B8"/>
    <w:rsid w:val="00443803"/>
    <w:rsid w:val="00444BAD"/>
    <w:rsid w:val="004453E5"/>
    <w:rsid w:val="00445E89"/>
    <w:rsid w:val="00446036"/>
    <w:rsid w:val="00446228"/>
    <w:rsid w:val="00446660"/>
    <w:rsid w:val="0044673D"/>
    <w:rsid w:val="00446F45"/>
    <w:rsid w:val="004474B6"/>
    <w:rsid w:val="00447A3C"/>
    <w:rsid w:val="004508C8"/>
    <w:rsid w:val="00451955"/>
    <w:rsid w:val="00451975"/>
    <w:rsid w:val="00452983"/>
    <w:rsid w:val="0045344D"/>
    <w:rsid w:val="004535E8"/>
    <w:rsid w:val="00453C13"/>
    <w:rsid w:val="004542F0"/>
    <w:rsid w:val="00455211"/>
    <w:rsid w:val="00455238"/>
    <w:rsid w:val="004552F3"/>
    <w:rsid w:val="00455468"/>
    <w:rsid w:val="00457247"/>
    <w:rsid w:val="00457E82"/>
    <w:rsid w:val="00460BE2"/>
    <w:rsid w:val="00461577"/>
    <w:rsid w:val="004621FC"/>
    <w:rsid w:val="00463BAF"/>
    <w:rsid w:val="00463D42"/>
    <w:rsid w:val="00463EB5"/>
    <w:rsid w:val="00463F0A"/>
    <w:rsid w:val="00464280"/>
    <w:rsid w:val="004642F0"/>
    <w:rsid w:val="00464E4D"/>
    <w:rsid w:val="00464EC4"/>
    <w:rsid w:val="00465B36"/>
    <w:rsid w:val="00465B44"/>
    <w:rsid w:val="004663BD"/>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E10"/>
    <w:rsid w:val="00480F38"/>
    <w:rsid w:val="00481F77"/>
    <w:rsid w:val="00482163"/>
    <w:rsid w:val="00482706"/>
    <w:rsid w:val="00482721"/>
    <w:rsid w:val="00482F63"/>
    <w:rsid w:val="004837BD"/>
    <w:rsid w:val="00485107"/>
    <w:rsid w:val="00485710"/>
    <w:rsid w:val="00485E04"/>
    <w:rsid w:val="00485EDD"/>
    <w:rsid w:val="0048664C"/>
    <w:rsid w:val="004875B6"/>
    <w:rsid w:val="00487678"/>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23F9"/>
    <w:rsid w:val="004A57DB"/>
    <w:rsid w:val="004A593C"/>
    <w:rsid w:val="004A6B56"/>
    <w:rsid w:val="004A79F0"/>
    <w:rsid w:val="004B0106"/>
    <w:rsid w:val="004B07C2"/>
    <w:rsid w:val="004B0A5F"/>
    <w:rsid w:val="004B29F9"/>
    <w:rsid w:val="004B42EB"/>
    <w:rsid w:val="004B4501"/>
    <w:rsid w:val="004B458F"/>
    <w:rsid w:val="004B6822"/>
    <w:rsid w:val="004B726D"/>
    <w:rsid w:val="004B7AAE"/>
    <w:rsid w:val="004B7C84"/>
    <w:rsid w:val="004C0011"/>
    <w:rsid w:val="004C009A"/>
    <w:rsid w:val="004C0344"/>
    <w:rsid w:val="004C0F24"/>
    <w:rsid w:val="004C0F62"/>
    <w:rsid w:val="004C1643"/>
    <w:rsid w:val="004C1AB8"/>
    <w:rsid w:val="004C3E81"/>
    <w:rsid w:val="004C407E"/>
    <w:rsid w:val="004C4642"/>
    <w:rsid w:val="004C52BF"/>
    <w:rsid w:val="004C534E"/>
    <w:rsid w:val="004C59EA"/>
    <w:rsid w:val="004C6826"/>
    <w:rsid w:val="004C6D9C"/>
    <w:rsid w:val="004D0EEE"/>
    <w:rsid w:val="004D1552"/>
    <w:rsid w:val="004D23E8"/>
    <w:rsid w:val="004D2ED8"/>
    <w:rsid w:val="004D33E3"/>
    <w:rsid w:val="004D36CE"/>
    <w:rsid w:val="004D377A"/>
    <w:rsid w:val="004D55FA"/>
    <w:rsid w:val="004D5C4B"/>
    <w:rsid w:val="004D5F4B"/>
    <w:rsid w:val="004D60DB"/>
    <w:rsid w:val="004D64CC"/>
    <w:rsid w:val="004D662D"/>
    <w:rsid w:val="004D67E1"/>
    <w:rsid w:val="004D786A"/>
    <w:rsid w:val="004E01E9"/>
    <w:rsid w:val="004E0243"/>
    <w:rsid w:val="004E13D1"/>
    <w:rsid w:val="004E1477"/>
    <w:rsid w:val="004E1EA4"/>
    <w:rsid w:val="004E2156"/>
    <w:rsid w:val="004E26E5"/>
    <w:rsid w:val="004E3357"/>
    <w:rsid w:val="004E3A56"/>
    <w:rsid w:val="004E3EA1"/>
    <w:rsid w:val="004E49A7"/>
    <w:rsid w:val="004E4ABD"/>
    <w:rsid w:val="004E4DF0"/>
    <w:rsid w:val="004E4EC9"/>
    <w:rsid w:val="004E5023"/>
    <w:rsid w:val="004E527A"/>
    <w:rsid w:val="004E5585"/>
    <w:rsid w:val="004E573D"/>
    <w:rsid w:val="004E6162"/>
    <w:rsid w:val="004E6BDC"/>
    <w:rsid w:val="004F0731"/>
    <w:rsid w:val="004F1ABE"/>
    <w:rsid w:val="004F2B66"/>
    <w:rsid w:val="004F2F7A"/>
    <w:rsid w:val="004F2F8A"/>
    <w:rsid w:val="004F4453"/>
    <w:rsid w:val="004F48C1"/>
    <w:rsid w:val="004F4D91"/>
    <w:rsid w:val="004F4F2B"/>
    <w:rsid w:val="004F4FEE"/>
    <w:rsid w:val="004F50FA"/>
    <w:rsid w:val="004F5499"/>
    <w:rsid w:val="004F5793"/>
    <w:rsid w:val="004F5F28"/>
    <w:rsid w:val="004F5F29"/>
    <w:rsid w:val="004F6B21"/>
    <w:rsid w:val="004F6ED1"/>
    <w:rsid w:val="004F73C8"/>
    <w:rsid w:val="0050006F"/>
    <w:rsid w:val="005021AC"/>
    <w:rsid w:val="005028ED"/>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2CA"/>
    <w:rsid w:val="005158B4"/>
    <w:rsid w:val="00515DB4"/>
    <w:rsid w:val="00516537"/>
    <w:rsid w:val="00516DDD"/>
    <w:rsid w:val="0051726C"/>
    <w:rsid w:val="00517527"/>
    <w:rsid w:val="00517E51"/>
    <w:rsid w:val="00520F95"/>
    <w:rsid w:val="005213C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1281"/>
    <w:rsid w:val="005315D0"/>
    <w:rsid w:val="0053185C"/>
    <w:rsid w:val="00531F75"/>
    <w:rsid w:val="005321ED"/>
    <w:rsid w:val="00532B21"/>
    <w:rsid w:val="0053342C"/>
    <w:rsid w:val="00533C96"/>
    <w:rsid w:val="005340DE"/>
    <w:rsid w:val="005340E6"/>
    <w:rsid w:val="00534514"/>
    <w:rsid w:val="00534A4A"/>
    <w:rsid w:val="00534AE4"/>
    <w:rsid w:val="0053581C"/>
    <w:rsid w:val="005367D1"/>
    <w:rsid w:val="00536F24"/>
    <w:rsid w:val="0053727A"/>
    <w:rsid w:val="00540AE8"/>
    <w:rsid w:val="005411BE"/>
    <w:rsid w:val="005421B9"/>
    <w:rsid w:val="00542D26"/>
    <w:rsid w:val="005436C3"/>
    <w:rsid w:val="005437DC"/>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60B01"/>
    <w:rsid w:val="00560DA7"/>
    <w:rsid w:val="005610BC"/>
    <w:rsid w:val="00561F69"/>
    <w:rsid w:val="00562311"/>
    <w:rsid w:val="00564537"/>
    <w:rsid w:val="005654BD"/>
    <w:rsid w:val="00566651"/>
    <w:rsid w:val="00566692"/>
    <w:rsid w:val="005667DA"/>
    <w:rsid w:val="0056713E"/>
    <w:rsid w:val="0056752E"/>
    <w:rsid w:val="00570680"/>
    <w:rsid w:val="00570AD6"/>
    <w:rsid w:val="005712DB"/>
    <w:rsid w:val="00571AB8"/>
    <w:rsid w:val="00571CB8"/>
    <w:rsid w:val="00572B5A"/>
    <w:rsid w:val="0057353F"/>
    <w:rsid w:val="0057373A"/>
    <w:rsid w:val="005746F6"/>
    <w:rsid w:val="0057489E"/>
    <w:rsid w:val="00575870"/>
    <w:rsid w:val="00577072"/>
    <w:rsid w:val="00577132"/>
    <w:rsid w:val="00577490"/>
    <w:rsid w:val="00577CDC"/>
    <w:rsid w:val="00580ACF"/>
    <w:rsid w:val="005812F1"/>
    <w:rsid w:val="0058187B"/>
    <w:rsid w:val="00582358"/>
    <w:rsid w:val="00582C6B"/>
    <w:rsid w:val="0058333D"/>
    <w:rsid w:val="005852A7"/>
    <w:rsid w:val="005866CD"/>
    <w:rsid w:val="00586FD5"/>
    <w:rsid w:val="00587A74"/>
    <w:rsid w:val="00590F21"/>
    <w:rsid w:val="00591FEF"/>
    <w:rsid w:val="00592DFB"/>
    <w:rsid w:val="005956A5"/>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1A9"/>
    <w:rsid w:val="005B224C"/>
    <w:rsid w:val="005B2448"/>
    <w:rsid w:val="005B2D19"/>
    <w:rsid w:val="005B43D3"/>
    <w:rsid w:val="005B4D6C"/>
    <w:rsid w:val="005B51E0"/>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42DD"/>
    <w:rsid w:val="005C5D4E"/>
    <w:rsid w:val="005C6FF8"/>
    <w:rsid w:val="005C7043"/>
    <w:rsid w:val="005C7188"/>
    <w:rsid w:val="005C797C"/>
    <w:rsid w:val="005D0159"/>
    <w:rsid w:val="005D0ED2"/>
    <w:rsid w:val="005D0EDB"/>
    <w:rsid w:val="005D1093"/>
    <w:rsid w:val="005D1487"/>
    <w:rsid w:val="005D27D2"/>
    <w:rsid w:val="005D2EFB"/>
    <w:rsid w:val="005D3942"/>
    <w:rsid w:val="005D425C"/>
    <w:rsid w:val="005D43D1"/>
    <w:rsid w:val="005D447E"/>
    <w:rsid w:val="005D4B6A"/>
    <w:rsid w:val="005D546D"/>
    <w:rsid w:val="005D5F53"/>
    <w:rsid w:val="005D6A47"/>
    <w:rsid w:val="005D73CD"/>
    <w:rsid w:val="005E06A8"/>
    <w:rsid w:val="005E21B2"/>
    <w:rsid w:val="005E292B"/>
    <w:rsid w:val="005E2BC9"/>
    <w:rsid w:val="005E3D9E"/>
    <w:rsid w:val="005E49E8"/>
    <w:rsid w:val="005E4A4F"/>
    <w:rsid w:val="005E4F21"/>
    <w:rsid w:val="005E502A"/>
    <w:rsid w:val="005E62E2"/>
    <w:rsid w:val="005E7ECD"/>
    <w:rsid w:val="005F0183"/>
    <w:rsid w:val="005F032D"/>
    <w:rsid w:val="005F20C2"/>
    <w:rsid w:val="005F2A47"/>
    <w:rsid w:val="005F2AFC"/>
    <w:rsid w:val="005F303D"/>
    <w:rsid w:val="005F414A"/>
    <w:rsid w:val="005F496B"/>
    <w:rsid w:val="005F5DE9"/>
    <w:rsid w:val="005F5E10"/>
    <w:rsid w:val="005F5E76"/>
    <w:rsid w:val="005F67A5"/>
    <w:rsid w:val="005F6CA2"/>
    <w:rsid w:val="005F70F4"/>
    <w:rsid w:val="005F7176"/>
    <w:rsid w:val="005F75D3"/>
    <w:rsid w:val="005F7E09"/>
    <w:rsid w:val="00600EAB"/>
    <w:rsid w:val="00601CA5"/>
    <w:rsid w:val="0060208E"/>
    <w:rsid w:val="006023AA"/>
    <w:rsid w:val="00603238"/>
    <w:rsid w:val="006032B5"/>
    <w:rsid w:val="006048E5"/>
    <w:rsid w:val="006052E0"/>
    <w:rsid w:val="006052EF"/>
    <w:rsid w:val="006057F7"/>
    <w:rsid w:val="00605E57"/>
    <w:rsid w:val="00606C21"/>
    <w:rsid w:val="00607A58"/>
    <w:rsid w:val="00610805"/>
    <w:rsid w:val="00611289"/>
    <w:rsid w:val="006125EF"/>
    <w:rsid w:val="00612732"/>
    <w:rsid w:val="00612D4C"/>
    <w:rsid w:val="00612E08"/>
    <w:rsid w:val="0061308B"/>
    <w:rsid w:val="0061393D"/>
    <w:rsid w:val="00613A28"/>
    <w:rsid w:val="00613EC3"/>
    <w:rsid w:val="00614509"/>
    <w:rsid w:val="00614731"/>
    <w:rsid w:val="00614812"/>
    <w:rsid w:val="00614DAE"/>
    <w:rsid w:val="006156C2"/>
    <w:rsid w:val="00617E09"/>
    <w:rsid w:val="00620AE7"/>
    <w:rsid w:val="0062161D"/>
    <w:rsid w:val="00621F47"/>
    <w:rsid w:val="0062294F"/>
    <w:rsid w:val="00622AC0"/>
    <w:rsid w:val="00623162"/>
    <w:rsid w:val="00623ECD"/>
    <w:rsid w:val="0062405C"/>
    <w:rsid w:val="00624BAE"/>
    <w:rsid w:val="00624F5D"/>
    <w:rsid w:val="006251D2"/>
    <w:rsid w:val="006255AD"/>
    <w:rsid w:val="00625900"/>
    <w:rsid w:val="00625E24"/>
    <w:rsid w:val="0062703E"/>
    <w:rsid w:val="00627288"/>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28EF"/>
    <w:rsid w:val="00644457"/>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343"/>
    <w:rsid w:val="00657B47"/>
    <w:rsid w:val="00660594"/>
    <w:rsid w:val="00660897"/>
    <w:rsid w:val="006608E9"/>
    <w:rsid w:val="00660BC7"/>
    <w:rsid w:val="00660BD7"/>
    <w:rsid w:val="00660E05"/>
    <w:rsid w:val="00661916"/>
    <w:rsid w:val="00661B20"/>
    <w:rsid w:val="00662615"/>
    <w:rsid w:val="0066275A"/>
    <w:rsid w:val="00662E41"/>
    <w:rsid w:val="00662F14"/>
    <w:rsid w:val="00663B63"/>
    <w:rsid w:val="00663E0C"/>
    <w:rsid w:val="00663EFD"/>
    <w:rsid w:val="006655D6"/>
    <w:rsid w:val="0066644D"/>
    <w:rsid w:val="00666478"/>
    <w:rsid w:val="0066673F"/>
    <w:rsid w:val="0066674A"/>
    <w:rsid w:val="006668EE"/>
    <w:rsid w:val="00667075"/>
    <w:rsid w:val="006673E6"/>
    <w:rsid w:val="00667A29"/>
    <w:rsid w:val="0067022D"/>
    <w:rsid w:val="00670886"/>
    <w:rsid w:val="006742AC"/>
    <w:rsid w:val="00674966"/>
    <w:rsid w:val="00675C1D"/>
    <w:rsid w:val="0067601B"/>
    <w:rsid w:val="00676913"/>
    <w:rsid w:val="00677741"/>
    <w:rsid w:val="0067792E"/>
    <w:rsid w:val="00677C87"/>
    <w:rsid w:val="00677E6D"/>
    <w:rsid w:val="006802F7"/>
    <w:rsid w:val="00680330"/>
    <w:rsid w:val="006806BB"/>
    <w:rsid w:val="00681991"/>
    <w:rsid w:val="00682038"/>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2B2"/>
    <w:rsid w:val="00693AB4"/>
    <w:rsid w:val="00693B67"/>
    <w:rsid w:val="0069488F"/>
    <w:rsid w:val="006950DC"/>
    <w:rsid w:val="00695969"/>
    <w:rsid w:val="006962C7"/>
    <w:rsid w:val="00696A06"/>
    <w:rsid w:val="00697B79"/>
    <w:rsid w:val="00697D58"/>
    <w:rsid w:val="006A050F"/>
    <w:rsid w:val="006A0EBE"/>
    <w:rsid w:val="006A123D"/>
    <w:rsid w:val="006A12E6"/>
    <w:rsid w:val="006A1A24"/>
    <w:rsid w:val="006A1D09"/>
    <w:rsid w:val="006A378E"/>
    <w:rsid w:val="006A429E"/>
    <w:rsid w:val="006A46F6"/>
    <w:rsid w:val="006A63FC"/>
    <w:rsid w:val="006A6971"/>
    <w:rsid w:val="006A735C"/>
    <w:rsid w:val="006A7E57"/>
    <w:rsid w:val="006B0D2F"/>
    <w:rsid w:val="006B14A6"/>
    <w:rsid w:val="006B1FAC"/>
    <w:rsid w:val="006B22BB"/>
    <w:rsid w:val="006B3865"/>
    <w:rsid w:val="006B3D8A"/>
    <w:rsid w:val="006B4A53"/>
    <w:rsid w:val="006B634D"/>
    <w:rsid w:val="006C05E9"/>
    <w:rsid w:val="006C15FB"/>
    <w:rsid w:val="006C1914"/>
    <w:rsid w:val="006C1C24"/>
    <w:rsid w:val="006C25F9"/>
    <w:rsid w:val="006C3BA5"/>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91A"/>
    <w:rsid w:val="006E629D"/>
    <w:rsid w:val="006E647C"/>
    <w:rsid w:val="006E6B29"/>
    <w:rsid w:val="006E751C"/>
    <w:rsid w:val="006E76D5"/>
    <w:rsid w:val="006E7CF3"/>
    <w:rsid w:val="006F24D6"/>
    <w:rsid w:val="006F26AB"/>
    <w:rsid w:val="006F3087"/>
    <w:rsid w:val="006F3298"/>
    <w:rsid w:val="006F33F6"/>
    <w:rsid w:val="006F3F4B"/>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5705"/>
    <w:rsid w:val="00715810"/>
    <w:rsid w:val="007172D3"/>
    <w:rsid w:val="00717C33"/>
    <w:rsid w:val="00717D21"/>
    <w:rsid w:val="00720FAE"/>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4814"/>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49E3"/>
    <w:rsid w:val="007453C5"/>
    <w:rsid w:val="007457EF"/>
    <w:rsid w:val="00745A2A"/>
    <w:rsid w:val="0074727B"/>
    <w:rsid w:val="007503E0"/>
    <w:rsid w:val="00750C3E"/>
    <w:rsid w:val="007517C7"/>
    <w:rsid w:val="00751E7F"/>
    <w:rsid w:val="007527D3"/>
    <w:rsid w:val="00752912"/>
    <w:rsid w:val="00752F95"/>
    <w:rsid w:val="0075499A"/>
    <w:rsid w:val="0075681B"/>
    <w:rsid w:val="00756B05"/>
    <w:rsid w:val="00756C25"/>
    <w:rsid w:val="00756D7D"/>
    <w:rsid w:val="007576E6"/>
    <w:rsid w:val="00760470"/>
    <w:rsid w:val="007617B4"/>
    <w:rsid w:val="00761ADD"/>
    <w:rsid w:val="00763D3B"/>
    <w:rsid w:val="007645BD"/>
    <w:rsid w:val="00764C36"/>
    <w:rsid w:val="0076691F"/>
    <w:rsid w:val="00771040"/>
    <w:rsid w:val="007715E7"/>
    <w:rsid w:val="0077175F"/>
    <w:rsid w:val="007726E8"/>
    <w:rsid w:val="007749D8"/>
    <w:rsid w:val="00775279"/>
    <w:rsid w:val="007762D9"/>
    <w:rsid w:val="007772DF"/>
    <w:rsid w:val="00777523"/>
    <w:rsid w:val="00780908"/>
    <w:rsid w:val="00784105"/>
    <w:rsid w:val="00784D86"/>
    <w:rsid w:val="00784DEC"/>
    <w:rsid w:val="00784F18"/>
    <w:rsid w:val="00785388"/>
    <w:rsid w:val="00785816"/>
    <w:rsid w:val="00786344"/>
    <w:rsid w:val="007869C5"/>
    <w:rsid w:val="00786B83"/>
    <w:rsid w:val="00786EA3"/>
    <w:rsid w:val="00787058"/>
    <w:rsid w:val="00787613"/>
    <w:rsid w:val="00787864"/>
    <w:rsid w:val="007907DF"/>
    <w:rsid w:val="00790BC8"/>
    <w:rsid w:val="00791179"/>
    <w:rsid w:val="00791226"/>
    <w:rsid w:val="0079161B"/>
    <w:rsid w:val="007919A6"/>
    <w:rsid w:val="007922D5"/>
    <w:rsid w:val="00792D25"/>
    <w:rsid w:val="00793EB6"/>
    <w:rsid w:val="00794263"/>
    <w:rsid w:val="00794B7C"/>
    <w:rsid w:val="00794BC8"/>
    <w:rsid w:val="007962AE"/>
    <w:rsid w:val="00797BA7"/>
    <w:rsid w:val="00797CA6"/>
    <w:rsid w:val="007A118A"/>
    <w:rsid w:val="007A2524"/>
    <w:rsid w:val="007A282D"/>
    <w:rsid w:val="007A2AED"/>
    <w:rsid w:val="007A32D8"/>
    <w:rsid w:val="007A3378"/>
    <w:rsid w:val="007A3C5B"/>
    <w:rsid w:val="007A3F10"/>
    <w:rsid w:val="007A4A42"/>
    <w:rsid w:val="007A5030"/>
    <w:rsid w:val="007A550B"/>
    <w:rsid w:val="007A5E61"/>
    <w:rsid w:val="007A601C"/>
    <w:rsid w:val="007A74EB"/>
    <w:rsid w:val="007A7A5E"/>
    <w:rsid w:val="007A7E39"/>
    <w:rsid w:val="007B03FD"/>
    <w:rsid w:val="007B04F4"/>
    <w:rsid w:val="007B0D93"/>
    <w:rsid w:val="007B1420"/>
    <w:rsid w:val="007B1E40"/>
    <w:rsid w:val="007B21C1"/>
    <w:rsid w:val="007B2241"/>
    <w:rsid w:val="007B261C"/>
    <w:rsid w:val="007B3AF3"/>
    <w:rsid w:val="007B463B"/>
    <w:rsid w:val="007B5FB5"/>
    <w:rsid w:val="007B669B"/>
    <w:rsid w:val="007B7189"/>
    <w:rsid w:val="007B7309"/>
    <w:rsid w:val="007B748E"/>
    <w:rsid w:val="007C02F9"/>
    <w:rsid w:val="007C03F6"/>
    <w:rsid w:val="007C0E0E"/>
    <w:rsid w:val="007C11CC"/>
    <w:rsid w:val="007C1216"/>
    <w:rsid w:val="007C1D47"/>
    <w:rsid w:val="007C2C42"/>
    <w:rsid w:val="007C3012"/>
    <w:rsid w:val="007C3427"/>
    <w:rsid w:val="007C3597"/>
    <w:rsid w:val="007C3FEC"/>
    <w:rsid w:val="007C4B4C"/>
    <w:rsid w:val="007C740C"/>
    <w:rsid w:val="007D030B"/>
    <w:rsid w:val="007D0CD8"/>
    <w:rsid w:val="007D148C"/>
    <w:rsid w:val="007D2556"/>
    <w:rsid w:val="007D2EB4"/>
    <w:rsid w:val="007D3B28"/>
    <w:rsid w:val="007D3EB6"/>
    <w:rsid w:val="007D4C4D"/>
    <w:rsid w:val="007D57FF"/>
    <w:rsid w:val="007D5C83"/>
    <w:rsid w:val="007D6342"/>
    <w:rsid w:val="007D678F"/>
    <w:rsid w:val="007E0B5B"/>
    <w:rsid w:val="007E1F79"/>
    <w:rsid w:val="007E236D"/>
    <w:rsid w:val="007E2539"/>
    <w:rsid w:val="007E2DCD"/>
    <w:rsid w:val="007E2F81"/>
    <w:rsid w:val="007E300F"/>
    <w:rsid w:val="007E32BC"/>
    <w:rsid w:val="007E32DD"/>
    <w:rsid w:val="007E4796"/>
    <w:rsid w:val="007E4FBA"/>
    <w:rsid w:val="007E5150"/>
    <w:rsid w:val="007E6119"/>
    <w:rsid w:val="007E6480"/>
    <w:rsid w:val="007E6D5C"/>
    <w:rsid w:val="007F0591"/>
    <w:rsid w:val="007F1A0E"/>
    <w:rsid w:val="007F1D87"/>
    <w:rsid w:val="007F1DC3"/>
    <w:rsid w:val="007F1E70"/>
    <w:rsid w:val="007F1FF2"/>
    <w:rsid w:val="007F2A04"/>
    <w:rsid w:val="007F311B"/>
    <w:rsid w:val="007F36CD"/>
    <w:rsid w:val="007F3BBC"/>
    <w:rsid w:val="007F3F41"/>
    <w:rsid w:val="007F40ED"/>
    <w:rsid w:val="007F5BCC"/>
    <w:rsid w:val="007F5E5B"/>
    <w:rsid w:val="007F657E"/>
    <w:rsid w:val="007F676B"/>
    <w:rsid w:val="007F7F21"/>
    <w:rsid w:val="00800551"/>
    <w:rsid w:val="00800DAE"/>
    <w:rsid w:val="0080135F"/>
    <w:rsid w:val="008014E6"/>
    <w:rsid w:val="00801669"/>
    <w:rsid w:val="008030B0"/>
    <w:rsid w:val="00803327"/>
    <w:rsid w:val="0080366F"/>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085B"/>
    <w:rsid w:val="00821295"/>
    <w:rsid w:val="00821CFC"/>
    <w:rsid w:val="00822962"/>
    <w:rsid w:val="008234A5"/>
    <w:rsid w:val="008238BA"/>
    <w:rsid w:val="00824ECC"/>
    <w:rsid w:val="0082603D"/>
    <w:rsid w:val="00826094"/>
    <w:rsid w:val="008262DB"/>
    <w:rsid w:val="008268ED"/>
    <w:rsid w:val="00827D94"/>
    <w:rsid w:val="00827E17"/>
    <w:rsid w:val="0083001B"/>
    <w:rsid w:val="0083062A"/>
    <w:rsid w:val="008310E1"/>
    <w:rsid w:val="00831434"/>
    <w:rsid w:val="008316A7"/>
    <w:rsid w:val="00831BA3"/>
    <w:rsid w:val="0083206C"/>
    <w:rsid w:val="00832518"/>
    <w:rsid w:val="00833AB4"/>
    <w:rsid w:val="00833ECB"/>
    <w:rsid w:val="008344E1"/>
    <w:rsid w:val="00834D07"/>
    <w:rsid w:val="00835A30"/>
    <w:rsid w:val="008362EC"/>
    <w:rsid w:val="0083690A"/>
    <w:rsid w:val="00836B58"/>
    <w:rsid w:val="00836C77"/>
    <w:rsid w:val="00837C77"/>
    <w:rsid w:val="008406A2"/>
    <w:rsid w:val="008408C4"/>
    <w:rsid w:val="00842794"/>
    <w:rsid w:val="00842C26"/>
    <w:rsid w:val="0084317C"/>
    <w:rsid w:val="00843561"/>
    <w:rsid w:val="00843D61"/>
    <w:rsid w:val="00843DD3"/>
    <w:rsid w:val="00844257"/>
    <w:rsid w:val="008453D7"/>
    <w:rsid w:val="00845460"/>
    <w:rsid w:val="00845FDC"/>
    <w:rsid w:val="008465E9"/>
    <w:rsid w:val="00846654"/>
    <w:rsid w:val="008473E6"/>
    <w:rsid w:val="00851312"/>
    <w:rsid w:val="00851548"/>
    <w:rsid w:val="00851D3B"/>
    <w:rsid w:val="0085286A"/>
    <w:rsid w:val="008531E9"/>
    <w:rsid w:val="0085376C"/>
    <w:rsid w:val="00853DFD"/>
    <w:rsid w:val="008541F1"/>
    <w:rsid w:val="00854587"/>
    <w:rsid w:val="008552FE"/>
    <w:rsid w:val="00855837"/>
    <w:rsid w:val="00855CB5"/>
    <w:rsid w:val="008563BE"/>
    <w:rsid w:val="008564D3"/>
    <w:rsid w:val="00856804"/>
    <w:rsid w:val="00857167"/>
    <w:rsid w:val="00857376"/>
    <w:rsid w:val="0085776D"/>
    <w:rsid w:val="00857F17"/>
    <w:rsid w:val="00860F35"/>
    <w:rsid w:val="00861B22"/>
    <w:rsid w:val="008620B1"/>
    <w:rsid w:val="0086253C"/>
    <w:rsid w:val="00862AB1"/>
    <w:rsid w:val="00863AB2"/>
    <w:rsid w:val="00863B5F"/>
    <w:rsid w:val="00863C20"/>
    <w:rsid w:val="00863FF6"/>
    <w:rsid w:val="008656B7"/>
    <w:rsid w:val="008665FE"/>
    <w:rsid w:val="00866787"/>
    <w:rsid w:val="00870845"/>
    <w:rsid w:val="008711CE"/>
    <w:rsid w:val="008713C8"/>
    <w:rsid w:val="008713CB"/>
    <w:rsid w:val="00871CE7"/>
    <w:rsid w:val="0087249E"/>
    <w:rsid w:val="00872560"/>
    <w:rsid w:val="00873419"/>
    <w:rsid w:val="008735B2"/>
    <w:rsid w:val="00873BB9"/>
    <w:rsid w:val="00874F9C"/>
    <w:rsid w:val="008752BD"/>
    <w:rsid w:val="00875860"/>
    <w:rsid w:val="008759FA"/>
    <w:rsid w:val="00875D7D"/>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3105"/>
    <w:rsid w:val="00884207"/>
    <w:rsid w:val="00885065"/>
    <w:rsid w:val="0088508B"/>
    <w:rsid w:val="00885459"/>
    <w:rsid w:val="00885B84"/>
    <w:rsid w:val="00885E1E"/>
    <w:rsid w:val="008865D9"/>
    <w:rsid w:val="008868EC"/>
    <w:rsid w:val="00887D95"/>
    <w:rsid w:val="00887FC4"/>
    <w:rsid w:val="008919B5"/>
    <w:rsid w:val="00893335"/>
    <w:rsid w:val="0089394A"/>
    <w:rsid w:val="00893E5A"/>
    <w:rsid w:val="008948D6"/>
    <w:rsid w:val="00894AC4"/>
    <w:rsid w:val="008952C1"/>
    <w:rsid w:val="008962D9"/>
    <w:rsid w:val="0089658A"/>
    <w:rsid w:val="00897243"/>
    <w:rsid w:val="008972E3"/>
    <w:rsid w:val="00897B03"/>
    <w:rsid w:val="008A0760"/>
    <w:rsid w:val="008A10A6"/>
    <w:rsid w:val="008A1834"/>
    <w:rsid w:val="008A2A3D"/>
    <w:rsid w:val="008A32D8"/>
    <w:rsid w:val="008A3798"/>
    <w:rsid w:val="008A394B"/>
    <w:rsid w:val="008A45F4"/>
    <w:rsid w:val="008A4749"/>
    <w:rsid w:val="008A4B55"/>
    <w:rsid w:val="008A5F13"/>
    <w:rsid w:val="008A64D4"/>
    <w:rsid w:val="008A68DE"/>
    <w:rsid w:val="008A6903"/>
    <w:rsid w:val="008A69EB"/>
    <w:rsid w:val="008A7799"/>
    <w:rsid w:val="008A78A6"/>
    <w:rsid w:val="008A7C1C"/>
    <w:rsid w:val="008B019B"/>
    <w:rsid w:val="008B0239"/>
    <w:rsid w:val="008B051C"/>
    <w:rsid w:val="008B08AC"/>
    <w:rsid w:val="008B1496"/>
    <w:rsid w:val="008B1ED0"/>
    <w:rsid w:val="008B2005"/>
    <w:rsid w:val="008B28D9"/>
    <w:rsid w:val="008B40FD"/>
    <w:rsid w:val="008B56AE"/>
    <w:rsid w:val="008B57CC"/>
    <w:rsid w:val="008B61DA"/>
    <w:rsid w:val="008B6E5B"/>
    <w:rsid w:val="008B750A"/>
    <w:rsid w:val="008B751F"/>
    <w:rsid w:val="008C01A1"/>
    <w:rsid w:val="008C04A9"/>
    <w:rsid w:val="008C12EA"/>
    <w:rsid w:val="008C2699"/>
    <w:rsid w:val="008C3211"/>
    <w:rsid w:val="008C3D78"/>
    <w:rsid w:val="008C4C13"/>
    <w:rsid w:val="008C5975"/>
    <w:rsid w:val="008C659D"/>
    <w:rsid w:val="008C65CA"/>
    <w:rsid w:val="008C7A0E"/>
    <w:rsid w:val="008C7D6A"/>
    <w:rsid w:val="008D2158"/>
    <w:rsid w:val="008D2F37"/>
    <w:rsid w:val="008D3437"/>
    <w:rsid w:val="008D3D52"/>
    <w:rsid w:val="008D450A"/>
    <w:rsid w:val="008D46D0"/>
    <w:rsid w:val="008D4BE9"/>
    <w:rsid w:val="008D4D57"/>
    <w:rsid w:val="008D671C"/>
    <w:rsid w:val="008D6D75"/>
    <w:rsid w:val="008D7CCB"/>
    <w:rsid w:val="008D7E30"/>
    <w:rsid w:val="008D7FA4"/>
    <w:rsid w:val="008E0818"/>
    <w:rsid w:val="008E163C"/>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A02"/>
    <w:rsid w:val="008F507F"/>
    <w:rsid w:val="008F51B4"/>
    <w:rsid w:val="008F5A9B"/>
    <w:rsid w:val="008F5EDA"/>
    <w:rsid w:val="008F61A8"/>
    <w:rsid w:val="008F6944"/>
    <w:rsid w:val="008F6B1C"/>
    <w:rsid w:val="008F6BD2"/>
    <w:rsid w:val="008F708E"/>
    <w:rsid w:val="008F771B"/>
    <w:rsid w:val="008F7AE2"/>
    <w:rsid w:val="0090081E"/>
    <w:rsid w:val="00900A35"/>
    <w:rsid w:val="00900EA8"/>
    <w:rsid w:val="00901AB4"/>
    <w:rsid w:val="0090329A"/>
    <w:rsid w:val="009037C8"/>
    <w:rsid w:val="00904419"/>
    <w:rsid w:val="00904DD3"/>
    <w:rsid w:val="009052A7"/>
    <w:rsid w:val="0090649D"/>
    <w:rsid w:val="009077AD"/>
    <w:rsid w:val="00907AF3"/>
    <w:rsid w:val="0091080E"/>
    <w:rsid w:val="00910B2D"/>
    <w:rsid w:val="00910C8A"/>
    <w:rsid w:val="00910F21"/>
    <w:rsid w:val="0091117C"/>
    <w:rsid w:val="009117D6"/>
    <w:rsid w:val="00911989"/>
    <w:rsid w:val="00911FF7"/>
    <w:rsid w:val="009134A1"/>
    <w:rsid w:val="00914336"/>
    <w:rsid w:val="0091465E"/>
    <w:rsid w:val="00914ADF"/>
    <w:rsid w:val="009152F3"/>
    <w:rsid w:val="009160C7"/>
    <w:rsid w:val="0091735E"/>
    <w:rsid w:val="0092083A"/>
    <w:rsid w:val="00920FC2"/>
    <w:rsid w:val="009212D3"/>
    <w:rsid w:val="0092150D"/>
    <w:rsid w:val="00921A1B"/>
    <w:rsid w:val="00921D31"/>
    <w:rsid w:val="009222EF"/>
    <w:rsid w:val="00922535"/>
    <w:rsid w:val="00922AA7"/>
    <w:rsid w:val="009230C3"/>
    <w:rsid w:val="009239E2"/>
    <w:rsid w:val="00924E7D"/>
    <w:rsid w:val="00925B25"/>
    <w:rsid w:val="0092709F"/>
    <w:rsid w:val="0093083B"/>
    <w:rsid w:val="009308F6"/>
    <w:rsid w:val="009310D7"/>
    <w:rsid w:val="0093180F"/>
    <w:rsid w:val="00931955"/>
    <w:rsid w:val="00931E1B"/>
    <w:rsid w:val="00932226"/>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7C9"/>
    <w:rsid w:val="00943C92"/>
    <w:rsid w:val="0094411A"/>
    <w:rsid w:val="009443B3"/>
    <w:rsid w:val="00944BFB"/>
    <w:rsid w:val="00944C32"/>
    <w:rsid w:val="00945891"/>
    <w:rsid w:val="00945A8D"/>
    <w:rsid w:val="00945B1C"/>
    <w:rsid w:val="00946274"/>
    <w:rsid w:val="00946AC3"/>
    <w:rsid w:val="00947011"/>
    <w:rsid w:val="00947286"/>
    <w:rsid w:val="00947DA5"/>
    <w:rsid w:val="009540F8"/>
    <w:rsid w:val="00954296"/>
    <w:rsid w:val="0095475F"/>
    <w:rsid w:val="00955293"/>
    <w:rsid w:val="00955469"/>
    <w:rsid w:val="00955E8C"/>
    <w:rsid w:val="00955F36"/>
    <w:rsid w:val="00956033"/>
    <w:rsid w:val="009560A6"/>
    <w:rsid w:val="009563B4"/>
    <w:rsid w:val="009573FE"/>
    <w:rsid w:val="00957927"/>
    <w:rsid w:val="009607B8"/>
    <w:rsid w:val="00960A78"/>
    <w:rsid w:val="009617D0"/>
    <w:rsid w:val="00961909"/>
    <w:rsid w:val="00961FE1"/>
    <w:rsid w:val="009622F9"/>
    <w:rsid w:val="00963A6F"/>
    <w:rsid w:val="00964A80"/>
    <w:rsid w:val="00965C7B"/>
    <w:rsid w:val="00966AC7"/>
    <w:rsid w:val="00966FA3"/>
    <w:rsid w:val="0096723B"/>
    <w:rsid w:val="00970207"/>
    <w:rsid w:val="0097286B"/>
    <w:rsid w:val="00973423"/>
    <w:rsid w:val="00973DC6"/>
    <w:rsid w:val="0097551F"/>
    <w:rsid w:val="009759B7"/>
    <w:rsid w:val="00976957"/>
    <w:rsid w:val="00976E8C"/>
    <w:rsid w:val="009773FC"/>
    <w:rsid w:val="009778A0"/>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D3E"/>
    <w:rsid w:val="00994051"/>
    <w:rsid w:val="00994647"/>
    <w:rsid w:val="009947FF"/>
    <w:rsid w:val="00996619"/>
    <w:rsid w:val="00996BEE"/>
    <w:rsid w:val="00996C12"/>
    <w:rsid w:val="00997649"/>
    <w:rsid w:val="009977EA"/>
    <w:rsid w:val="009A0842"/>
    <w:rsid w:val="009A0E74"/>
    <w:rsid w:val="009A313D"/>
    <w:rsid w:val="009A4343"/>
    <w:rsid w:val="009A7C0E"/>
    <w:rsid w:val="009B0051"/>
    <w:rsid w:val="009B026A"/>
    <w:rsid w:val="009B05BD"/>
    <w:rsid w:val="009B0AA7"/>
    <w:rsid w:val="009B0D01"/>
    <w:rsid w:val="009B1100"/>
    <w:rsid w:val="009B1708"/>
    <w:rsid w:val="009B17D6"/>
    <w:rsid w:val="009B1B7F"/>
    <w:rsid w:val="009B20F4"/>
    <w:rsid w:val="009B3528"/>
    <w:rsid w:val="009B35B7"/>
    <w:rsid w:val="009B3AB7"/>
    <w:rsid w:val="009B430C"/>
    <w:rsid w:val="009B4A25"/>
    <w:rsid w:val="009B5236"/>
    <w:rsid w:val="009B5A60"/>
    <w:rsid w:val="009B6E31"/>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84F"/>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4FB"/>
    <w:rsid w:val="009F0EE3"/>
    <w:rsid w:val="009F1EA5"/>
    <w:rsid w:val="009F33D2"/>
    <w:rsid w:val="009F3844"/>
    <w:rsid w:val="009F45BE"/>
    <w:rsid w:val="009F52C6"/>
    <w:rsid w:val="009F57DD"/>
    <w:rsid w:val="009F668E"/>
    <w:rsid w:val="009F7D6D"/>
    <w:rsid w:val="00A0049B"/>
    <w:rsid w:val="00A00569"/>
    <w:rsid w:val="00A00DAE"/>
    <w:rsid w:val="00A00EC9"/>
    <w:rsid w:val="00A0140A"/>
    <w:rsid w:val="00A021AE"/>
    <w:rsid w:val="00A02D00"/>
    <w:rsid w:val="00A0358C"/>
    <w:rsid w:val="00A04745"/>
    <w:rsid w:val="00A0491E"/>
    <w:rsid w:val="00A05A2E"/>
    <w:rsid w:val="00A05A44"/>
    <w:rsid w:val="00A05FBF"/>
    <w:rsid w:val="00A10EA4"/>
    <w:rsid w:val="00A10F56"/>
    <w:rsid w:val="00A1145D"/>
    <w:rsid w:val="00A115AC"/>
    <w:rsid w:val="00A11A30"/>
    <w:rsid w:val="00A12D2D"/>
    <w:rsid w:val="00A1354C"/>
    <w:rsid w:val="00A1382B"/>
    <w:rsid w:val="00A142DE"/>
    <w:rsid w:val="00A14683"/>
    <w:rsid w:val="00A14BB3"/>
    <w:rsid w:val="00A153C3"/>
    <w:rsid w:val="00A155EC"/>
    <w:rsid w:val="00A16685"/>
    <w:rsid w:val="00A169AC"/>
    <w:rsid w:val="00A17B46"/>
    <w:rsid w:val="00A20712"/>
    <w:rsid w:val="00A210D7"/>
    <w:rsid w:val="00A21498"/>
    <w:rsid w:val="00A22DD6"/>
    <w:rsid w:val="00A2391C"/>
    <w:rsid w:val="00A23D9D"/>
    <w:rsid w:val="00A23F71"/>
    <w:rsid w:val="00A24821"/>
    <w:rsid w:val="00A24D52"/>
    <w:rsid w:val="00A25688"/>
    <w:rsid w:val="00A26055"/>
    <w:rsid w:val="00A260EE"/>
    <w:rsid w:val="00A264E7"/>
    <w:rsid w:val="00A26610"/>
    <w:rsid w:val="00A2667C"/>
    <w:rsid w:val="00A26D6B"/>
    <w:rsid w:val="00A26FE8"/>
    <w:rsid w:val="00A3128A"/>
    <w:rsid w:val="00A31292"/>
    <w:rsid w:val="00A31993"/>
    <w:rsid w:val="00A3459B"/>
    <w:rsid w:val="00A35893"/>
    <w:rsid w:val="00A35CB9"/>
    <w:rsid w:val="00A36983"/>
    <w:rsid w:val="00A36ECE"/>
    <w:rsid w:val="00A37542"/>
    <w:rsid w:val="00A37881"/>
    <w:rsid w:val="00A37B68"/>
    <w:rsid w:val="00A40391"/>
    <w:rsid w:val="00A4040F"/>
    <w:rsid w:val="00A4056C"/>
    <w:rsid w:val="00A40E2E"/>
    <w:rsid w:val="00A4103D"/>
    <w:rsid w:val="00A414E2"/>
    <w:rsid w:val="00A41DF5"/>
    <w:rsid w:val="00A42130"/>
    <w:rsid w:val="00A423B9"/>
    <w:rsid w:val="00A42B37"/>
    <w:rsid w:val="00A42B9E"/>
    <w:rsid w:val="00A42D76"/>
    <w:rsid w:val="00A4348A"/>
    <w:rsid w:val="00A442E3"/>
    <w:rsid w:val="00A448A7"/>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1E47"/>
    <w:rsid w:val="00A6234C"/>
    <w:rsid w:val="00A63176"/>
    <w:rsid w:val="00A63351"/>
    <w:rsid w:val="00A63C98"/>
    <w:rsid w:val="00A64534"/>
    <w:rsid w:val="00A64F1A"/>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68E"/>
    <w:rsid w:val="00A86A47"/>
    <w:rsid w:val="00A87881"/>
    <w:rsid w:val="00A87C64"/>
    <w:rsid w:val="00A87E00"/>
    <w:rsid w:val="00A902FF"/>
    <w:rsid w:val="00A90868"/>
    <w:rsid w:val="00A909EA"/>
    <w:rsid w:val="00A9124E"/>
    <w:rsid w:val="00A91A29"/>
    <w:rsid w:val="00A92931"/>
    <w:rsid w:val="00A94324"/>
    <w:rsid w:val="00A9497A"/>
    <w:rsid w:val="00A94E7A"/>
    <w:rsid w:val="00A95653"/>
    <w:rsid w:val="00A95CA4"/>
    <w:rsid w:val="00A96792"/>
    <w:rsid w:val="00A97362"/>
    <w:rsid w:val="00A97D0B"/>
    <w:rsid w:val="00AA0472"/>
    <w:rsid w:val="00AA0588"/>
    <w:rsid w:val="00AA16CA"/>
    <w:rsid w:val="00AA1DCF"/>
    <w:rsid w:val="00AA33FA"/>
    <w:rsid w:val="00AA3851"/>
    <w:rsid w:val="00AA3CED"/>
    <w:rsid w:val="00AA3D77"/>
    <w:rsid w:val="00AA4A61"/>
    <w:rsid w:val="00AA4B1C"/>
    <w:rsid w:val="00AA528C"/>
    <w:rsid w:val="00AA6323"/>
    <w:rsid w:val="00AA6B7E"/>
    <w:rsid w:val="00AA6E64"/>
    <w:rsid w:val="00AA7948"/>
    <w:rsid w:val="00AB20F9"/>
    <w:rsid w:val="00AB3113"/>
    <w:rsid w:val="00AB38F1"/>
    <w:rsid w:val="00AB3EFF"/>
    <w:rsid w:val="00AB4278"/>
    <w:rsid w:val="00AB4F00"/>
    <w:rsid w:val="00AB61DE"/>
    <w:rsid w:val="00AB6AB5"/>
    <w:rsid w:val="00AB6C5D"/>
    <w:rsid w:val="00AB728A"/>
    <w:rsid w:val="00AB7FD7"/>
    <w:rsid w:val="00AC0948"/>
    <w:rsid w:val="00AC178A"/>
    <w:rsid w:val="00AC2901"/>
    <w:rsid w:val="00AC2EA6"/>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0B9"/>
    <w:rsid w:val="00AD127E"/>
    <w:rsid w:val="00AD168B"/>
    <w:rsid w:val="00AD20A4"/>
    <w:rsid w:val="00AD2750"/>
    <w:rsid w:val="00AD3626"/>
    <w:rsid w:val="00AD3AD2"/>
    <w:rsid w:val="00AD420F"/>
    <w:rsid w:val="00AD4A20"/>
    <w:rsid w:val="00AD5086"/>
    <w:rsid w:val="00AD5207"/>
    <w:rsid w:val="00AD56A4"/>
    <w:rsid w:val="00AD5A05"/>
    <w:rsid w:val="00AD617F"/>
    <w:rsid w:val="00AD61F3"/>
    <w:rsid w:val="00AD62CA"/>
    <w:rsid w:val="00AD63D5"/>
    <w:rsid w:val="00AE061B"/>
    <w:rsid w:val="00AE0739"/>
    <w:rsid w:val="00AE08B1"/>
    <w:rsid w:val="00AE0DED"/>
    <w:rsid w:val="00AE194C"/>
    <w:rsid w:val="00AE243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5B1"/>
    <w:rsid w:val="00B00BBC"/>
    <w:rsid w:val="00B00CC5"/>
    <w:rsid w:val="00B0123C"/>
    <w:rsid w:val="00B0134E"/>
    <w:rsid w:val="00B01D47"/>
    <w:rsid w:val="00B02374"/>
    <w:rsid w:val="00B02966"/>
    <w:rsid w:val="00B029A3"/>
    <w:rsid w:val="00B033F5"/>
    <w:rsid w:val="00B0468B"/>
    <w:rsid w:val="00B04D66"/>
    <w:rsid w:val="00B0545D"/>
    <w:rsid w:val="00B05E31"/>
    <w:rsid w:val="00B05FA3"/>
    <w:rsid w:val="00B07107"/>
    <w:rsid w:val="00B074CA"/>
    <w:rsid w:val="00B104FE"/>
    <w:rsid w:val="00B10DC8"/>
    <w:rsid w:val="00B1179D"/>
    <w:rsid w:val="00B11879"/>
    <w:rsid w:val="00B13055"/>
    <w:rsid w:val="00B1390F"/>
    <w:rsid w:val="00B15964"/>
    <w:rsid w:val="00B15EF5"/>
    <w:rsid w:val="00B16269"/>
    <w:rsid w:val="00B1678E"/>
    <w:rsid w:val="00B16E57"/>
    <w:rsid w:val="00B16FBF"/>
    <w:rsid w:val="00B170CB"/>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6B3D"/>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2C9"/>
    <w:rsid w:val="00B434AF"/>
    <w:rsid w:val="00B43CAC"/>
    <w:rsid w:val="00B43E04"/>
    <w:rsid w:val="00B456AE"/>
    <w:rsid w:val="00B469A0"/>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0D79"/>
    <w:rsid w:val="00B612C4"/>
    <w:rsid w:val="00B6254D"/>
    <w:rsid w:val="00B6312B"/>
    <w:rsid w:val="00B6317F"/>
    <w:rsid w:val="00B64A4F"/>
    <w:rsid w:val="00B65BC4"/>
    <w:rsid w:val="00B66366"/>
    <w:rsid w:val="00B66EEE"/>
    <w:rsid w:val="00B67949"/>
    <w:rsid w:val="00B67A5E"/>
    <w:rsid w:val="00B70234"/>
    <w:rsid w:val="00B7096C"/>
    <w:rsid w:val="00B71266"/>
    <w:rsid w:val="00B7184D"/>
    <w:rsid w:val="00B72022"/>
    <w:rsid w:val="00B72910"/>
    <w:rsid w:val="00B7308C"/>
    <w:rsid w:val="00B735F0"/>
    <w:rsid w:val="00B73B69"/>
    <w:rsid w:val="00B73D5C"/>
    <w:rsid w:val="00B74D0E"/>
    <w:rsid w:val="00B75C85"/>
    <w:rsid w:val="00B763AD"/>
    <w:rsid w:val="00B76409"/>
    <w:rsid w:val="00B7738E"/>
    <w:rsid w:val="00B77940"/>
    <w:rsid w:val="00B77A5D"/>
    <w:rsid w:val="00B77C6A"/>
    <w:rsid w:val="00B8024A"/>
    <w:rsid w:val="00B8078C"/>
    <w:rsid w:val="00B80989"/>
    <w:rsid w:val="00B81583"/>
    <w:rsid w:val="00B81BDF"/>
    <w:rsid w:val="00B828E9"/>
    <w:rsid w:val="00B84666"/>
    <w:rsid w:val="00B84D27"/>
    <w:rsid w:val="00B8506F"/>
    <w:rsid w:val="00B853F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65CC"/>
    <w:rsid w:val="00BA7B93"/>
    <w:rsid w:val="00BA7FF9"/>
    <w:rsid w:val="00BB0A84"/>
    <w:rsid w:val="00BB0EDD"/>
    <w:rsid w:val="00BB1476"/>
    <w:rsid w:val="00BB25C2"/>
    <w:rsid w:val="00BB264A"/>
    <w:rsid w:val="00BB2F04"/>
    <w:rsid w:val="00BB311B"/>
    <w:rsid w:val="00BB3581"/>
    <w:rsid w:val="00BB3B09"/>
    <w:rsid w:val="00BB3BE0"/>
    <w:rsid w:val="00BB3C2A"/>
    <w:rsid w:val="00BB4C3A"/>
    <w:rsid w:val="00BB4E0A"/>
    <w:rsid w:val="00BB5CE0"/>
    <w:rsid w:val="00BB7311"/>
    <w:rsid w:val="00BB76EF"/>
    <w:rsid w:val="00BB797C"/>
    <w:rsid w:val="00BB7C49"/>
    <w:rsid w:val="00BC03A1"/>
    <w:rsid w:val="00BC1C60"/>
    <w:rsid w:val="00BC1ED8"/>
    <w:rsid w:val="00BC2434"/>
    <w:rsid w:val="00BC3B33"/>
    <w:rsid w:val="00BC46C7"/>
    <w:rsid w:val="00BC4B62"/>
    <w:rsid w:val="00BC509C"/>
    <w:rsid w:val="00BC64A2"/>
    <w:rsid w:val="00BC680F"/>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E6F"/>
    <w:rsid w:val="00BD6F48"/>
    <w:rsid w:val="00BD70EE"/>
    <w:rsid w:val="00BD714B"/>
    <w:rsid w:val="00BD78A6"/>
    <w:rsid w:val="00BE02E7"/>
    <w:rsid w:val="00BE0400"/>
    <w:rsid w:val="00BE0A7D"/>
    <w:rsid w:val="00BE0F03"/>
    <w:rsid w:val="00BE1D0C"/>
    <w:rsid w:val="00BE20EA"/>
    <w:rsid w:val="00BE21F1"/>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1978"/>
    <w:rsid w:val="00C025F6"/>
    <w:rsid w:val="00C02BD2"/>
    <w:rsid w:val="00C02C76"/>
    <w:rsid w:val="00C03160"/>
    <w:rsid w:val="00C03493"/>
    <w:rsid w:val="00C04DC6"/>
    <w:rsid w:val="00C068B5"/>
    <w:rsid w:val="00C06F02"/>
    <w:rsid w:val="00C07047"/>
    <w:rsid w:val="00C07903"/>
    <w:rsid w:val="00C07CFF"/>
    <w:rsid w:val="00C07E93"/>
    <w:rsid w:val="00C07EC9"/>
    <w:rsid w:val="00C10C4C"/>
    <w:rsid w:val="00C11482"/>
    <w:rsid w:val="00C119CD"/>
    <w:rsid w:val="00C1212A"/>
    <w:rsid w:val="00C14AC3"/>
    <w:rsid w:val="00C14FB5"/>
    <w:rsid w:val="00C15048"/>
    <w:rsid w:val="00C1515B"/>
    <w:rsid w:val="00C163B7"/>
    <w:rsid w:val="00C17C93"/>
    <w:rsid w:val="00C17EDE"/>
    <w:rsid w:val="00C20159"/>
    <w:rsid w:val="00C20F09"/>
    <w:rsid w:val="00C2153A"/>
    <w:rsid w:val="00C23557"/>
    <w:rsid w:val="00C27EBB"/>
    <w:rsid w:val="00C30AA4"/>
    <w:rsid w:val="00C30D2B"/>
    <w:rsid w:val="00C3340F"/>
    <w:rsid w:val="00C33691"/>
    <w:rsid w:val="00C33804"/>
    <w:rsid w:val="00C33C2F"/>
    <w:rsid w:val="00C34283"/>
    <w:rsid w:val="00C343B4"/>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3068"/>
    <w:rsid w:val="00C43FDD"/>
    <w:rsid w:val="00C440EF"/>
    <w:rsid w:val="00C441B5"/>
    <w:rsid w:val="00C44385"/>
    <w:rsid w:val="00C443B3"/>
    <w:rsid w:val="00C448DE"/>
    <w:rsid w:val="00C45290"/>
    <w:rsid w:val="00C453CF"/>
    <w:rsid w:val="00C45FE6"/>
    <w:rsid w:val="00C469BA"/>
    <w:rsid w:val="00C47D42"/>
    <w:rsid w:val="00C51388"/>
    <w:rsid w:val="00C5146A"/>
    <w:rsid w:val="00C51560"/>
    <w:rsid w:val="00C519F7"/>
    <w:rsid w:val="00C52A14"/>
    <w:rsid w:val="00C53C91"/>
    <w:rsid w:val="00C53CFF"/>
    <w:rsid w:val="00C54A12"/>
    <w:rsid w:val="00C55742"/>
    <w:rsid w:val="00C55FF0"/>
    <w:rsid w:val="00C56463"/>
    <w:rsid w:val="00C56819"/>
    <w:rsid w:val="00C57149"/>
    <w:rsid w:val="00C573A6"/>
    <w:rsid w:val="00C60643"/>
    <w:rsid w:val="00C6113E"/>
    <w:rsid w:val="00C6166D"/>
    <w:rsid w:val="00C61AF6"/>
    <w:rsid w:val="00C64908"/>
    <w:rsid w:val="00C64962"/>
    <w:rsid w:val="00C64CA4"/>
    <w:rsid w:val="00C65DBA"/>
    <w:rsid w:val="00C66AC8"/>
    <w:rsid w:val="00C676F4"/>
    <w:rsid w:val="00C70916"/>
    <w:rsid w:val="00C70F13"/>
    <w:rsid w:val="00C718E7"/>
    <w:rsid w:val="00C727FE"/>
    <w:rsid w:val="00C733F9"/>
    <w:rsid w:val="00C73DD3"/>
    <w:rsid w:val="00C75BDD"/>
    <w:rsid w:val="00C763CE"/>
    <w:rsid w:val="00C76790"/>
    <w:rsid w:val="00C77AD9"/>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0FEB"/>
    <w:rsid w:val="00C918E8"/>
    <w:rsid w:val="00C92F66"/>
    <w:rsid w:val="00C94D47"/>
    <w:rsid w:val="00C95481"/>
    <w:rsid w:val="00C95C55"/>
    <w:rsid w:val="00C95F9B"/>
    <w:rsid w:val="00C960A7"/>
    <w:rsid w:val="00C96484"/>
    <w:rsid w:val="00C96685"/>
    <w:rsid w:val="00C967D0"/>
    <w:rsid w:val="00CA050D"/>
    <w:rsid w:val="00CA0910"/>
    <w:rsid w:val="00CA0F83"/>
    <w:rsid w:val="00CA2108"/>
    <w:rsid w:val="00CA348F"/>
    <w:rsid w:val="00CA36FA"/>
    <w:rsid w:val="00CA37D6"/>
    <w:rsid w:val="00CA5109"/>
    <w:rsid w:val="00CA51BB"/>
    <w:rsid w:val="00CA5594"/>
    <w:rsid w:val="00CA5A8C"/>
    <w:rsid w:val="00CA6DB8"/>
    <w:rsid w:val="00CA738C"/>
    <w:rsid w:val="00CB059B"/>
    <w:rsid w:val="00CB2003"/>
    <w:rsid w:val="00CB2B8D"/>
    <w:rsid w:val="00CB3037"/>
    <w:rsid w:val="00CB3ADB"/>
    <w:rsid w:val="00CB55D4"/>
    <w:rsid w:val="00CB5F9C"/>
    <w:rsid w:val="00CB645C"/>
    <w:rsid w:val="00CB7182"/>
    <w:rsid w:val="00CB796B"/>
    <w:rsid w:val="00CC0275"/>
    <w:rsid w:val="00CC065A"/>
    <w:rsid w:val="00CC089A"/>
    <w:rsid w:val="00CC09E7"/>
    <w:rsid w:val="00CC1A13"/>
    <w:rsid w:val="00CC1BDA"/>
    <w:rsid w:val="00CC2458"/>
    <w:rsid w:val="00CC2711"/>
    <w:rsid w:val="00CC2921"/>
    <w:rsid w:val="00CC2942"/>
    <w:rsid w:val="00CC3E18"/>
    <w:rsid w:val="00CC442B"/>
    <w:rsid w:val="00CC46D7"/>
    <w:rsid w:val="00CC6C2D"/>
    <w:rsid w:val="00CC6DF7"/>
    <w:rsid w:val="00CC6ED4"/>
    <w:rsid w:val="00CD04EA"/>
    <w:rsid w:val="00CD1F00"/>
    <w:rsid w:val="00CD2DE6"/>
    <w:rsid w:val="00CD32AE"/>
    <w:rsid w:val="00CD33D9"/>
    <w:rsid w:val="00CD34FB"/>
    <w:rsid w:val="00CD3DED"/>
    <w:rsid w:val="00CD5006"/>
    <w:rsid w:val="00CD539F"/>
    <w:rsid w:val="00CD5C66"/>
    <w:rsid w:val="00CD692E"/>
    <w:rsid w:val="00CD7273"/>
    <w:rsid w:val="00CE08BD"/>
    <w:rsid w:val="00CE12F6"/>
    <w:rsid w:val="00CE2EFA"/>
    <w:rsid w:val="00CE3C69"/>
    <w:rsid w:val="00CE4FE9"/>
    <w:rsid w:val="00CE56E4"/>
    <w:rsid w:val="00CE62A0"/>
    <w:rsid w:val="00CE6D5B"/>
    <w:rsid w:val="00CE7428"/>
    <w:rsid w:val="00CE7DE6"/>
    <w:rsid w:val="00CF0114"/>
    <w:rsid w:val="00CF079E"/>
    <w:rsid w:val="00CF1199"/>
    <w:rsid w:val="00CF18D7"/>
    <w:rsid w:val="00CF1EEA"/>
    <w:rsid w:val="00CF22E1"/>
    <w:rsid w:val="00CF22EA"/>
    <w:rsid w:val="00CF2ACC"/>
    <w:rsid w:val="00CF42E4"/>
    <w:rsid w:val="00CF51BC"/>
    <w:rsid w:val="00CF5486"/>
    <w:rsid w:val="00CF54D5"/>
    <w:rsid w:val="00CF595A"/>
    <w:rsid w:val="00CF5C37"/>
    <w:rsid w:val="00CF73D2"/>
    <w:rsid w:val="00D00C68"/>
    <w:rsid w:val="00D00DE5"/>
    <w:rsid w:val="00D02B32"/>
    <w:rsid w:val="00D04067"/>
    <w:rsid w:val="00D0441B"/>
    <w:rsid w:val="00D05021"/>
    <w:rsid w:val="00D05F0C"/>
    <w:rsid w:val="00D06293"/>
    <w:rsid w:val="00D06E6F"/>
    <w:rsid w:val="00D06FE7"/>
    <w:rsid w:val="00D1054B"/>
    <w:rsid w:val="00D10842"/>
    <w:rsid w:val="00D10C32"/>
    <w:rsid w:val="00D10DC4"/>
    <w:rsid w:val="00D11117"/>
    <w:rsid w:val="00D11277"/>
    <w:rsid w:val="00D11872"/>
    <w:rsid w:val="00D11DDB"/>
    <w:rsid w:val="00D12CDF"/>
    <w:rsid w:val="00D13290"/>
    <w:rsid w:val="00D13C83"/>
    <w:rsid w:val="00D13F50"/>
    <w:rsid w:val="00D15F63"/>
    <w:rsid w:val="00D161FA"/>
    <w:rsid w:val="00D16345"/>
    <w:rsid w:val="00D174C2"/>
    <w:rsid w:val="00D20A1D"/>
    <w:rsid w:val="00D221F2"/>
    <w:rsid w:val="00D228D3"/>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7AB"/>
    <w:rsid w:val="00D3598A"/>
    <w:rsid w:val="00D35DA3"/>
    <w:rsid w:val="00D35FFD"/>
    <w:rsid w:val="00D360CE"/>
    <w:rsid w:val="00D365FA"/>
    <w:rsid w:val="00D36734"/>
    <w:rsid w:val="00D402A2"/>
    <w:rsid w:val="00D41985"/>
    <w:rsid w:val="00D42B61"/>
    <w:rsid w:val="00D434CB"/>
    <w:rsid w:val="00D45451"/>
    <w:rsid w:val="00D46252"/>
    <w:rsid w:val="00D468A4"/>
    <w:rsid w:val="00D46CB2"/>
    <w:rsid w:val="00D508C2"/>
    <w:rsid w:val="00D510D9"/>
    <w:rsid w:val="00D5229E"/>
    <w:rsid w:val="00D526F0"/>
    <w:rsid w:val="00D52701"/>
    <w:rsid w:val="00D551C6"/>
    <w:rsid w:val="00D56769"/>
    <w:rsid w:val="00D56981"/>
    <w:rsid w:val="00D5795C"/>
    <w:rsid w:val="00D603A8"/>
    <w:rsid w:val="00D6056E"/>
    <w:rsid w:val="00D613A3"/>
    <w:rsid w:val="00D620EC"/>
    <w:rsid w:val="00D6285F"/>
    <w:rsid w:val="00D629F0"/>
    <w:rsid w:val="00D63067"/>
    <w:rsid w:val="00D6327A"/>
    <w:rsid w:val="00D632DE"/>
    <w:rsid w:val="00D636AD"/>
    <w:rsid w:val="00D6626B"/>
    <w:rsid w:val="00D70D51"/>
    <w:rsid w:val="00D718A0"/>
    <w:rsid w:val="00D71A3B"/>
    <w:rsid w:val="00D72826"/>
    <w:rsid w:val="00D73763"/>
    <w:rsid w:val="00D74375"/>
    <w:rsid w:val="00D746FB"/>
    <w:rsid w:val="00D74998"/>
    <w:rsid w:val="00D74C4A"/>
    <w:rsid w:val="00D755A4"/>
    <w:rsid w:val="00D7564D"/>
    <w:rsid w:val="00D77A3D"/>
    <w:rsid w:val="00D803B3"/>
    <w:rsid w:val="00D8064B"/>
    <w:rsid w:val="00D80EF1"/>
    <w:rsid w:val="00D81226"/>
    <w:rsid w:val="00D8141B"/>
    <w:rsid w:val="00D8152E"/>
    <w:rsid w:val="00D81846"/>
    <w:rsid w:val="00D81EA3"/>
    <w:rsid w:val="00D82DD9"/>
    <w:rsid w:val="00D8304E"/>
    <w:rsid w:val="00D8428D"/>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2C6B"/>
    <w:rsid w:val="00D937AB"/>
    <w:rsid w:val="00D94216"/>
    <w:rsid w:val="00D9445C"/>
    <w:rsid w:val="00D94890"/>
    <w:rsid w:val="00D955F1"/>
    <w:rsid w:val="00D9597A"/>
    <w:rsid w:val="00D9659D"/>
    <w:rsid w:val="00D96A99"/>
    <w:rsid w:val="00DA002C"/>
    <w:rsid w:val="00DA1900"/>
    <w:rsid w:val="00DA36E1"/>
    <w:rsid w:val="00DA61AE"/>
    <w:rsid w:val="00DA67C5"/>
    <w:rsid w:val="00DA68B7"/>
    <w:rsid w:val="00DA70CA"/>
    <w:rsid w:val="00DA728B"/>
    <w:rsid w:val="00DA739D"/>
    <w:rsid w:val="00DA789D"/>
    <w:rsid w:val="00DA7B49"/>
    <w:rsid w:val="00DB0BEC"/>
    <w:rsid w:val="00DB0D74"/>
    <w:rsid w:val="00DB0EC2"/>
    <w:rsid w:val="00DB199C"/>
    <w:rsid w:val="00DB2913"/>
    <w:rsid w:val="00DB4141"/>
    <w:rsid w:val="00DB4D1D"/>
    <w:rsid w:val="00DB5DF1"/>
    <w:rsid w:val="00DB65D3"/>
    <w:rsid w:val="00DB7AAA"/>
    <w:rsid w:val="00DB7CF3"/>
    <w:rsid w:val="00DC0CFD"/>
    <w:rsid w:val="00DC1333"/>
    <w:rsid w:val="00DC1936"/>
    <w:rsid w:val="00DC2FA1"/>
    <w:rsid w:val="00DC43EF"/>
    <w:rsid w:val="00DC4C2B"/>
    <w:rsid w:val="00DC4C49"/>
    <w:rsid w:val="00DC4EA0"/>
    <w:rsid w:val="00DC4F25"/>
    <w:rsid w:val="00DC6BE1"/>
    <w:rsid w:val="00DC6F6B"/>
    <w:rsid w:val="00DC755E"/>
    <w:rsid w:val="00DC7B66"/>
    <w:rsid w:val="00DC7DDE"/>
    <w:rsid w:val="00DC7E92"/>
    <w:rsid w:val="00DD0202"/>
    <w:rsid w:val="00DD03F7"/>
    <w:rsid w:val="00DD1C1E"/>
    <w:rsid w:val="00DD2B6F"/>
    <w:rsid w:val="00DD36AA"/>
    <w:rsid w:val="00DD5B95"/>
    <w:rsid w:val="00DD5DEC"/>
    <w:rsid w:val="00DD5F9E"/>
    <w:rsid w:val="00DD6E53"/>
    <w:rsid w:val="00DD713A"/>
    <w:rsid w:val="00DD76E3"/>
    <w:rsid w:val="00DD7A0A"/>
    <w:rsid w:val="00DE05A2"/>
    <w:rsid w:val="00DE11B8"/>
    <w:rsid w:val="00DE1264"/>
    <w:rsid w:val="00DE2DE2"/>
    <w:rsid w:val="00DE2E6C"/>
    <w:rsid w:val="00DE4458"/>
    <w:rsid w:val="00DE526C"/>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2F91"/>
    <w:rsid w:val="00E031A5"/>
    <w:rsid w:val="00E03337"/>
    <w:rsid w:val="00E04D86"/>
    <w:rsid w:val="00E06258"/>
    <w:rsid w:val="00E06F7F"/>
    <w:rsid w:val="00E12B2F"/>
    <w:rsid w:val="00E13152"/>
    <w:rsid w:val="00E1490C"/>
    <w:rsid w:val="00E149A9"/>
    <w:rsid w:val="00E14F73"/>
    <w:rsid w:val="00E15980"/>
    <w:rsid w:val="00E167FA"/>
    <w:rsid w:val="00E16869"/>
    <w:rsid w:val="00E20897"/>
    <w:rsid w:val="00E212A7"/>
    <w:rsid w:val="00E22643"/>
    <w:rsid w:val="00E22793"/>
    <w:rsid w:val="00E229E7"/>
    <w:rsid w:val="00E22E61"/>
    <w:rsid w:val="00E242E5"/>
    <w:rsid w:val="00E2434B"/>
    <w:rsid w:val="00E244B5"/>
    <w:rsid w:val="00E25156"/>
    <w:rsid w:val="00E256FA"/>
    <w:rsid w:val="00E25894"/>
    <w:rsid w:val="00E26F33"/>
    <w:rsid w:val="00E27BD7"/>
    <w:rsid w:val="00E3053D"/>
    <w:rsid w:val="00E308C8"/>
    <w:rsid w:val="00E320DA"/>
    <w:rsid w:val="00E338EB"/>
    <w:rsid w:val="00E359F5"/>
    <w:rsid w:val="00E35C07"/>
    <w:rsid w:val="00E35D6A"/>
    <w:rsid w:val="00E369FE"/>
    <w:rsid w:val="00E36E07"/>
    <w:rsid w:val="00E3745A"/>
    <w:rsid w:val="00E379F8"/>
    <w:rsid w:val="00E37CBF"/>
    <w:rsid w:val="00E37D4D"/>
    <w:rsid w:val="00E37EC9"/>
    <w:rsid w:val="00E40EDC"/>
    <w:rsid w:val="00E41FDA"/>
    <w:rsid w:val="00E425D9"/>
    <w:rsid w:val="00E4271C"/>
    <w:rsid w:val="00E42935"/>
    <w:rsid w:val="00E429A8"/>
    <w:rsid w:val="00E434B3"/>
    <w:rsid w:val="00E4414B"/>
    <w:rsid w:val="00E443E9"/>
    <w:rsid w:val="00E44564"/>
    <w:rsid w:val="00E45039"/>
    <w:rsid w:val="00E46E65"/>
    <w:rsid w:val="00E47C12"/>
    <w:rsid w:val="00E47D83"/>
    <w:rsid w:val="00E5181E"/>
    <w:rsid w:val="00E53088"/>
    <w:rsid w:val="00E5342C"/>
    <w:rsid w:val="00E537DA"/>
    <w:rsid w:val="00E5397D"/>
    <w:rsid w:val="00E53B22"/>
    <w:rsid w:val="00E53D6C"/>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6CEC"/>
    <w:rsid w:val="00E67A26"/>
    <w:rsid w:val="00E700E7"/>
    <w:rsid w:val="00E700EC"/>
    <w:rsid w:val="00E701C2"/>
    <w:rsid w:val="00E70426"/>
    <w:rsid w:val="00E7047C"/>
    <w:rsid w:val="00E70F48"/>
    <w:rsid w:val="00E71086"/>
    <w:rsid w:val="00E711E2"/>
    <w:rsid w:val="00E71A2C"/>
    <w:rsid w:val="00E71AB0"/>
    <w:rsid w:val="00E722DF"/>
    <w:rsid w:val="00E72C2C"/>
    <w:rsid w:val="00E73403"/>
    <w:rsid w:val="00E737D1"/>
    <w:rsid w:val="00E73B5E"/>
    <w:rsid w:val="00E73D59"/>
    <w:rsid w:val="00E74010"/>
    <w:rsid w:val="00E74024"/>
    <w:rsid w:val="00E745A5"/>
    <w:rsid w:val="00E7505E"/>
    <w:rsid w:val="00E75E31"/>
    <w:rsid w:val="00E76006"/>
    <w:rsid w:val="00E7676E"/>
    <w:rsid w:val="00E76905"/>
    <w:rsid w:val="00E77C19"/>
    <w:rsid w:val="00E77C32"/>
    <w:rsid w:val="00E82767"/>
    <w:rsid w:val="00E83309"/>
    <w:rsid w:val="00E84513"/>
    <w:rsid w:val="00E847D6"/>
    <w:rsid w:val="00E86BF6"/>
    <w:rsid w:val="00E86F09"/>
    <w:rsid w:val="00E8728C"/>
    <w:rsid w:val="00E874BA"/>
    <w:rsid w:val="00E877B4"/>
    <w:rsid w:val="00E87A78"/>
    <w:rsid w:val="00E904E4"/>
    <w:rsid w:val="00E90840"/>
    <w:rsid w:val="00E9091C"/>
    <w:rsid w:val="00E91056"/>
    <w:rsid w:val="00E921DE"/>
    <w:rsid w:val="00E92AB5"/>
    <w:rsid w:val="00E94488"/>
    <w:rsid w:val="00E94F5F"/>
    <w:rsid w:val="00E9549B"/>
    <w:rsid w:val="00E95A50"/>
    <w:rsid w:val="00E96791"/>
    <w:rsid w:val="00E96BB9"/>
    <w:rsid w:val="00E96E4B"/>
    <w:rsid w:val="00E974B7"/>
    <w:rsid w:val="00E97760"/>
    <w:rsid w:val="00E97D11"/>
    <w:rsid w:val="00EA00FB"/>
    <w:rsid w:val="00EA02E2"/>
    <w:rsid w:val="00EA1983"/>
    <w:rsid w:val="00EA47CD"/>
    <w:rsid w:val="00EA6770"/>
    <w:rsid w:val="00EA756B"/>
    <w:rsid w:val="00EB1D07"/>
    <w:rsid w:val="00EB217D"/>
    <w:rsid w:val="00EB334C"/>
    <w:rsid w:val="00EB3C21"/>
    <w:rsid w:val="00EB4438"/>
    <w:rsid w:val="00EB4750"/>
    <w:rsid w:val="00EB493D"/>
    <w:rsid w:val="00EB52AC"/>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07C9"/>
    <w:rsid w:val="00ED122D"/>
    <w:rsid w:val="00ED2152"/>
    <w:rsid w:val="00ED291E"/>
    <w:rsid w:val="00ED3973"/>
    <w:rsid w:val="00ED3A3A"/>
    <w:rsid w:val="00ED4C0B"/>
    <w:rsid w:val="00ED555F"/>
    <w:rsid w:val="00ED6026"/>
    <w:rsid w:val="00ED7127"/>
    <w:rsid w:val="00EE0660"/>
    <w:rsid w:val="00EE073C"/>
    <w:rsid w:val="00EE07F2"/>
    <w:rsid w:val="00EE0CAC"/>
    <w:rsid w:val="00EE20FF"/>
    <w:rsid w:val="00EE33F4"/>
    <w:rsid w:val="00EE3597"/>
    <w:rsid w:val="00EE3D4A"/>
    <w:rsid w:val="00EE4B3B"/>
    <w:rsid w:val="00EE61D8"/>
    <w:rsid w:val="00EE625C"/>
    <w:rsid w:val="00EE6798"/>
    <w:rsid w:val="00EE7704"/>
    <w:rsid w:val="00EF0052"/>
    <w:rsid w:val="00EF0880"/>
    <w:rsid w:val="00EF1D22"/>
    <w:rsid w:val="00EF2682"/>
    <w:rsid w:val="00EF33D5"/>
    <w:rsid w:val="00EF3457"/>
    <w:rsid w:val="00EF3564"/>
    <w:rsid w:val="00EF3B86"/>
    <w:rsid w:val="00EF3BBF"/>
    <w:rsid w:val="00EF4B75"/>
    <w:rsid w:val="00EF4F7C"/>
    <w:rsid w:val="00EF7336"/>
    <w:rsid w:val="00EF7C03"/>
    <w:rsid w:val="00F0086A"/>
    <w:rsid w:val="00F00AB1"/>
    <w:rsid w:val="00F00BC8"/>
    <w:rsid w:val="00F010C7"/>
    <w:rsid w:val="00F015D0"/>
    <w:rsid w:val="00F0211C"/>
    <w:rsid w:val="00F0231E"/>
    <w:rsid w:val="00F02C7C"/>
    <w:rsid w:val="00F03055"/>
    <w:rsid w:val="00F10236"/>
    <w:rsid w:val="00F118D4"/>
    <w:rsid w:val="00F11EB3"/>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418F6"/>
    <w:rsid w:val="00F41DE9"/>
    <w:rsid w:val="00F45597"/>
    <w:rsid w:val="00F473C9"/>
    <w:rsid w:val="00F474D3"/>
    <w:rsid w:val="00F47F47"/>
    <w:rsid w:val="00F50059"/>
    <w:rsid w:val="00F51C0E"/>
    <w:rsid w:val="00F52AD7"/>
    <w:rsid w:val="00F52E42"/>
    <w:rsid w:val="00F53358"/>
    <w:rsid w:val="00F54D6A"/>
    <w:rsid w:val="00F55EE8"/>
    <w:rsid w:val="00F56EE4"/>
    <w:rsid w:val="00F574C3"/>
    <w:rsid w:val="00F57B73"/>
    <w:rsid w:val="00F606C4"/>
    <w:rsid w:val="00F61620"/>
    <w:rsid w:val="00F62321"/>
    <w:rsid w:val="00F64BEE"/>
    <w:rsid w:val="00F65880"/>
    <w:rsid w:val="00F65A1E"/>
    <w:rsid w:val="00F65B71"/>
    <w:rsid w:val="00F65E31"/>
    <w:rsid w:val="00F66611"/>
    <w:rsid w:val="00F66D88"/>
    <w:rsid w:val="00F70AB0"/>
    <w:rsid w:val="00F732AC"/>
    <w:rsid w:val="00F738D1"/>
    <w:rsid w:val="00F7409C"/>
    <w:rsid w:val="00F75565"/>
    <w:rsid w:val="00F7711F"/>
    <w:rsid w:val="00F77292"/>
    <w:rsid w:val="00F77BD8"/>
    <w:rsid w:val="00F80583"/>
    <w:rsid w:val="00F80721"/>
    <w:rsid w:val="00F807FD"/>
    <w:rsid w:val="00F80A5A"/>
    <w:rsid w:val="00F80B41"/>
    <w:rsid w:val="00F80E29"/>
    <w:rsid w:val="00F821F5"/>
    <w:rsid w:val="00F829C9"/>
    <w:rsid w:val="00F82A60"/>
    <w:rsid w:val="00F8302E"/>
    <w:rsid w:val="00F830FA"/>
    <w:rsid w:val="00F8381C"/>
    <w:rsid w:val="00F83A7B"/>
    <w:rsid w:val="00F856A7"/>
    <w:rsid w:val="00F85860"/>
    <w:rsid w:val="00F85950"/>
    <w:rsid w:val="00F86054"/>
    <w:rsid w:val="00F87179"/>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AA8"/>
    <w:rsid w:val="00FA7AEF"/>
    <w:rsid w:val="00FB0577"/>
    <w:rsid w:val="00FB1516"/>
    <w:rsid w:val="00FB2229"/>
    <w:rsid w:val="00FB37BC"/>
    <w:rsid w:val="00FB3B5C"/>
    <w:rsid w:val="00FB3C50"/>
    <w:rsid w:val="00FB3D32"/>
    <w:rsid w:val="00FB4379"/>
    <w:rsid w:val="00FB4523"/>
    <w:rsid w:val="00FB4742"/>
    <w:rsid w:val="00FB5DE7"/>
    <w:rsid w:val="00FC0864"/>
    <w:rsid w:val="00FC189C"/>
    <w:rsid w:val="00FC28FB"/>
    <w:rsid w:val="00FC29EB"/>
    <w:rsid w:val="00FC3C63"/>
    <w:rsid w:val="00FC4055"/>
    <w:rsid w:val="00FC413E"/>
    <w:rsid w:val="00FC4562"/>
    <w:rsid w:val="00FC5B66"/>
    <w:rsid w:val="00FC674D"/>
    <w:rsid w:val="00FC691A"/>
    <w:rsid w:val="00FD0956"/>
    <w:rsid w:val="00FD0A15"/>
    <w:rsid w:val="00FD15DE"/>
    <w:rsid w:val="00FD2733"/>
    <w:rsid w:val="00FD2AEA"/>
    <w:rsid w:val="00FD2E34"/>
    <w:rsid w:val="00FD35C1"/>
    <w:rsid w:val="00FD3602"/>
    <w:rsid w:val="00FD3634"/>
    <w:rsid w:val="00FD39C7"/>
    <w:rsid w:val="00FD3CF4"/>
    <w:rsid w:val="00FD4B68"/>
    <w:rsid w:val="00FD5108"/>
    <w:rsid w:val="00FD55F1"/>
    <w:rsid w:val="00FD5625"/>
    <w:rsid w:val="00FD61F5"/>
    <w:rsid w:val="00FD6399"/>
    <w:rsid w:val="00FD6FB5"/>
    <w:rsid w:val="00FD743F"/>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0FE3"/>
    <w:rsid w:val="00FF1275"/>
    <w:rsid w:val="00FF1344"/>
    <w:rsid w:val="00FF1F1D"/>
    <w:rsid w:val="00FF25D2"/>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 w:type="character" w:styleId="CommentReference">
    <w:name w:val="annotation reference"/>
    <w:basedOn w:val="DefaultParagraphFont"/>
    <w:semiHidden/>
    <w:unhideWhenUsed/>
    <w:rsid w:val="007A7A5E"/>
    <w:rPr>
      <w:sz w:val="16"/>
      <w:szCs w:val="16"/>
    </w:rPr>
  </w:style>
  <w:style w:type="paragraph" w:styleId="CommentText">
    <w:name w:val="annotation text"/>
    <w:basedOn w:val="Normal"/>
    <w:link w:val="CommentTextChar"/>
    <w:semiHidden/>
    <w:unhideWhenUsed/>
    <w:rsid w:val="007A7A5E"/>
    <w:pPr>
      <w:spacing w:line="240" w:lineRule="auto"/>
    </w:pPr>
    <w:rPr>
      <w:sz w:val="20"/>
      <w:szCs w:val="25"/>
    </w:rPr>
  </w:style>
  <w:style w:type="character" w:customStyle="1" w:styleId="CommentTextChar">
    <w:name w:val="Comment Text Char"/>
    <w:basedOn w:val="DefaultParagraphFont"/>
    <w:link w:val="CommentText"/>
    <w:semiHidden/>
    <w:rsid w:val="007A7A5E"/>
    <w:rPr>
      <w:szCs w:val="25"/>
      <w:lang w:val="en-GB"/>
    </w:rPr>
  </w:style>
  <w:style w:type="paragraph" w:styleId="CommentSubject">
    <w:name w:val="annotation subject"/>
    <w:basedOn w:val="CommentText"/>
    <w:next w:val="CommentText"/>
    <w:link w:val="CommentSubjectChar"/>
    <w:semiHidden/>
    <w:unhideWhenUsed/>
    <w:rsid w:val="007A7A5E"/>
    <w:rPr>
      <w:b/>
      <w:bCs/>
    </w:rPr>
  </w:style>
  <w:style w:type="character" w:customStyle="1" w:styleId="CommentSubjectChar">
    <w:name w:val="Comment Subject Char"/>
    <w:basedOn w:val="CommentTextChar"/>
    <w:link w:val="CommentSubject"/>
    <w:semiHidden/>
    <w:rsid w:val="007A7A5E"/>
    <w:rPr>
      <w:b/>
      <w:bCs/>
      <w:szCs w:val="25"/>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paragraph" w:styleId="NormalWeb">
    <w:name w:val="Normal (Web)"/>
    <w:basedOn w:val="Normal"/>
    <w:uiPriority w:val="99"/>
    <w:unhideWhenUsed/>
    <w:rsid w:val="00485E04"/>
    <w:pPr>
      <w:spacing w:before="100" w:beforeAutospacing="1" w:after="100" w:afterAutospacing="1" w:line="240" w:lineRule="auto"/>
    </w:pPr>
    <w:rPr>
      <w:rFonts w:ascii="Tahoma" w:eastAsiaTheme="minorEastAsia" w:hAnsi="Tahoma" w:cs="Tahoma"/>
      <w:sz w:val="24"/>
      <w:szCs w:val="24"/>
      <w:lang w:val="en-US"/>
    </w:rPr>
  </w:style>
  <w:style w:type="character" w:styleId="CommentReference">
    <w:name w:val="annotation reference"/>
    <w:basedOn w:val="DefaultParagraphFont"/>
    <w:semiHidden/>
    <w:unhideWhenUsed/>
    <w:rsid w:val="007A7A5E"/>
    <w:rPr>
      <w:sz w:val="16"/>
      <w:szCs w:val="16"/>
    </w:rPr>
  </w:style>
  <w:style w:type="paragraph" w:styleId="CommentText">
    <w:name w:val="annotation text"/>
    <w:basedOn w:val="Normal"/>
    <w:link w:val="CommentTextChar"/>
    <w:semiHidden/>
    <w:unhideWhenUsed/>
    <w:rsid w:val="007A7A5E"/>
    <w:pPr>
      <w:spacing w:line="240" w:lineRule="auto"/>
    </w:pPr>
    <w:rPr>
      <w:sz w:val="20"/>
      <w:szCs w:val="25"/>
    </w:rPr>
  </w:style>
  <w:style w:type="character" w:customStyle="1" w:styleId="CommentTextChar">
    <w:name w:val="Comment Text Char"/>
    <w:basedOn w:val="DefaultParagraphFont"/>
    <w:link w:val="CommentText"/>
    <w:semiHidden/>
    <w:rsid w:val="007A7A5E"/>
    <w:rPr>
      <w:szCs w:val="25"/>
      <w:lang w:val="en-GB"/>
    </w:rPr>
  </w:style>
  <w:style w:type="paragraph" w:styleId="CommentSubject">
    <w:name w:val="annotation subject"/>
    <w:basedOn w:val="CommentText"/>
    <w:next w:val="CommentText"/>
    <w:link w:val="CommentSubjectChar"/>
    <w:semiHidden/>
    <w:unhideWhenUsed/>
    <w:rsid w:val="007A7A5E"/>
    <w:rPr>
      <w:b/>
      <w:bCs/>
    </w:rPr>
  </w:style>
  <w:style w:type="character" w:customStyle="1" w:styleId="CommentSubjectChar">
    <w:name w:val="Comment Subject Char"/>
    <w:basedOn w:val="CommentTextChar"/>
    <w:link w:val="CommentSubject"/>
    <w:semiHidden/>
    <w:rsid w:val="007A7A5E"/>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0381391">
      <w:bodyDiv w:val="1"/>
      <w:marLeft w:val="0"/>
      <w:marRight w:val="0"/>
      <w:marTop w:val="0"/>
      <w:marBottom w:val="0"/>
      <w:divBdr>
        <w:top w:val="none" w:sz="0" w:space="0" w:color="auto"/>
        <w:left w:val="none" w:sz="0" w:space="0" w:color="auto"/>
        <w:bottom w:val="none" w:sz="0" w:space="0" w:color="auto"/>
        <w:right w:val="none" w:sz="0" w:space="0" w:color="auto"/>
      </w:divBdr>
    </w:div>
    <w:div w:id="583030989">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948898124">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25446360">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footer" Target="footer1.xml"/><Relationship Id="rId47" Type="http://schemas.openxmlformats.org/officeDocument/2006/relationships/oleObject" Target="embeddings/Microsoft_Excel_97-2003_Worksheet18.xls"/><Relationship Id="rId50" Type="http://schemas.openxmlformats.org/officeDocument/2006/relationships/image" Target="media/image20.emf"/><Relationship Id="rId55" Type="http://schemas.openxmlformats.org/officeDocument/2006/relationships/oleObject" Target="embeddings/Microsoft_Excel_97-2003_Worksheet22.xls"/><Relationship Id="rId63" Type="http://schemas.openxmlformats.org/officeDocument/2006/relationships/oleObject" Target="embeddings/Microsoft_Excel_97-2003_Worksheet26.xls"/><Relationship Id="rId68" Type="http://schemas.openxmlformats.org/officeDocument/2006/relationships/footer" Target="footer3.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8" Type="http://schemas.openxmlformats.org/officeDocument/2006/relationships/image" Target="media/image24.emf"/><Relationship Id="rId66" Type="http://schemas.openxmlformats.org/officeDocument/2006/relationships/image" Target="media/image28.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oleObject" Target="embeddings/Microsoft_Excel_97-2003_Worksheet19.xls"/><Relationship Id="rId57" Type="http://schemas.openxmlformats.org/officeDocument/2006/relationships/oleObject" Target="embeddings/Microsoft_Excel_97-2003_Worksheet23.xls"/><Relationship Id="rId61" Type="http://schemas.openxmlformats.org/officeDocument/2006/relationships/oleObject" Target="embeddings/Microsoft_Excel_97-2003_Worksheet25.xls"/><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Microsoft_Excel_97-2003_Worksheet27.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footer" Target="footer2.xml"/><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oleObject" Target="embeddings/Microsoft_Excel_97-2003_Worksheet20.xls"/><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image" Target="media/image18.emf"/><Relationship Id="rId59" Type="http://schemas.openxmlformats.org/officeDocument/2006/relationships/oleObject" Target="embeddings/Microsoft_Excel_97-2003_Worksheet24.xls"/><Relationship Id="rId67" Type="http://schemas.openxmlformats.org/officeDocument/2006/relationships/oleObject" Target="embeddings/Microsoft_Excel_97-2003_Worksheet28.xls"/><Relationship Id="rId20" Type="http://schemas.openxmlformats.org/officeDocument/2006/relationships/oleObject" Target="embeddings/Microsoft_Excel_97-2003_Worksheet6.xls"/><Relationship Id="rId41" Type="http://schemas.openxmlformats.org/officeDocument/2006/relationships/header" Target="header1.xml"/><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9F813-B28C-45F1-A101-4981B92D6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2904</Words>
  <Characters>16553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19419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ACER</cp:lastModifiedBy>
  <cp:revision>2</cp:revision>
  <cp:lastPrinted>2020-08-03T12:19:00Z</cp:lastPrinted>
  <dcterms:created xsi:type="dcterms:W3CDTF">2020-08-06T07:19:00Z</dcterms:created>
  <dcterms:modified xsi:type="dcterms:W3CDTF">2020-08-06T07:19:00Z</dcterms:modified>
</cp:coreProperties>
</file>