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C9C27" w14:textId="77777777" w:rsidR="00061726" w:rsidRPr="0055372F" w:rsidRDefault="00061726" w:rsidP="00B1148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5372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ทีเอ็มที สตีล จำกัด (มหาชน)</w:t>
      </w:r>
    </w:p>
    <w:p w14:paraId="3854443F" w14:textId="77777777" w:rsidR="009955C3" w:rsidRDefault="009955C3" w:rsidP="00B1148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254E5E2C" w14:textId="25E75FD5" w:rsidR="00B803A7" w:rsidRPr="00DF174D" w:rsidRDefault="00B803A7" w:rsidP="00B1148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bookmarkStart w:id="0" w:name="_GoBack"/>
      <w:bookmarkEnd w:id="0"/>
      <w:r w:rsidRPr="00DF174D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4A7F882A" w14:textId="77777777" w:rsidR="009A3CDF" w:rsidRPr="00DF174D" w:rsidRDefault="009A3CDF" w:rsidP="00B1148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F174D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DF174D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ยังไม่ได้ตรวจสอบ)</w:t>
      </w:r>
    </w:p>
    <w:p w14:paraId="199791DC" w14:textId="77777777" w:rsidR="005E5995" w:rsidRPr="00DF174D" w:rsidRDefault="005E5995" w:rsidP="00B1148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6C35194" w14:textId="4F2EB035" w:rsidR="00B803A7" w:rsidRPr="00DF174D" w:rsidRDefault="00145577" w:rsidP="00B11487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9E207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037244" w:rsidRPr="0003724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9E2079" w:rsidRPr="009E2079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9E2079" w:rsidRPr="009E2079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9E2079" w:rsidRPr="009E207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Pr="009E2079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พ.ศ.</w:t>
      </w:r>
      <w:r w:rsidRPr="00DF174D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037244" w:rsidRPr="0003724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p w14:paraId="6E1D7E7E" w14:textId="77777777" w:rsidR="003F5852" w:rsidRPr="00DF174D" w:rsidRDefault="003F5852" w:rsidP="00B11487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3F5852" w:rsidRPr="00DF174D" w:rsidSect="00037244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C8A9EE8" w14:textId="77777777" w:rsidR="001F559B" w:rsidRPr="009655FD" w:rsidRDefault="001F559B" w:rsidP="00B11487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9655FD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FF234A" w14:textId="77777777" w:rsidR="001F559B" w:rsidRPr="00DF174D" w:rsidRDefault="001F559B" w:rsidP="00B11487">
      <w:pPr>
        <w:jc w:val="thaiDistribute"/>
        <w:rPr>
          <w:rFonts w:ascii="Browallia New" w:hAnsi="Browallia New" w:cs="Browallia New"/>
          <w:color w:val="auto"/>
        </w:rPr>
      </w:pPr>
    </w:p>
    <w:p w14:paraId="40A47628" w14:textId="77777777" w:rsidR="00061726" w:rsidRPr="00061726" w:rsidRDefault="00061726" w:rsidP="00B11487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061726">
        <w:rPr>
          <w:rFonts w:ascii="Browallia New" w:hAnsi="Browallia New" w:cs="Browallia New"/>
          <w:color w:val="CF4A02"/>
          <w:sz w:val="28"/>
          <w:szCs w:val="28"/>
          <w:cs/>
        </w:rPr>
        <w:t xml:space="preserve">เสนอผู้ถือหุ้นและคณะกรรมการของบริษัท ทีเอ็มที สตีล จำกัด (มหาชน) </w:t>
      </w:r>
    </w:p>
    <w:p w14:paraId="096E330D" w14:textId="77777777" w:rsidR="00061726" w:rsidRPr="00DF174D" w:rsidRDefault="00061726" w:rsidP="00B11487">
      <w:pPr>
        <w:jc w:val="thaiDistribute"/>
        <w:rPr>
          <w:rFonts w:ascii="Browallia New" w:hAnsi="Browallia New" w:cs="Browallia New"/>
          <w:color w:val="auto"/>
        </w:rPr>
      </w:pPr>
    </w:p>
    <w:p w14:paraId="14ABDE52" w14:textId="7C49CE86" w:rsidR="009E2079" w:rsidRPr="009E2079" w:rsidRDefault="009E2079" w:rsidP="00B1148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ข้าพเจ้าได้สอบทานข้อมูลทางการเงินระหว่างกาลของบริษัท ทีเอ็มที สตีล</w:t>
      </w:r>
      <w:r w:rsidRPr="009E207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จำกัด (มหาชน) ซึ่งประกอบด้วย </w:t>
      </w:r>
      <w:r>
        <w:rPr>
          <w:rFonts w:ascii="Browallia New" w:hAnsi="Browallia New" w:cs="Browallia New"/>
          <w:color w:val="auto"/>
          <w:sz w:val="28"/>
          <w:szCs w:val="28"/>
        </w:rPr>
        <w:br/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งบแสดงฐานะการเงิน ณ วันที่ </w:t>
      </w:r>
      <w:r w:rsidR="00037244" w:rsidRPr="0003724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 มิถุนายน พ.ศ. </w:t>
      </w:r>
      <w:r w:rsidR="00037244" w:rsidRPr="00037244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 งบกำไรขาดทุนเบ็ดเสร็จสำหรับงวดสามเดือนและ</w:t>
      </w:r>
      <w:r>
        <w:rPr>
          <w:rFonts w:ascii="Browallia New" w:hAnsi="Browallia New" w:cs="Browallia New"/>
          <w:color w:val="auto"/>
          <w:sz w:val="28"/>
          <w:szCs w:val="28"/>
        </w:rPr>
        <w:br/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>หกเดือนสิ้นสุดวันเดียวกัน งบแสดงการเปลี่ยนแปลงส่วนของเจ้าของ</w:t>
      </w:r>
      <w:r w:rsidR="00B3568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35680">
        <w:rPr>
          <w:rFonts w:ascii="Browallia New" w:hAnsi="Browallia New" w:cs="Browallia New" w:hint="cs"/>
          <w:color w:val="auto"/>
          <w:sz w:val="28"/>
          <w:szCs w:val="28"/>
          <w:cs/>
        </w:rPr>
        <w:t>รวมถึง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งบกระแสเงินสดสำหรับงวดหกเดือนสิ้นสุดวันเดียวกัน และหมายเหตุประกอบข้อมูลทางการเงินระหว่างกาลแบบย่อ</w:t>
      </w:r>
      <w:r w:rsidR="00B3568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>ซึ่งผู้บริหารของกิจการ</w:t>
      </w:r>
      <w:r w:rsidR="00780714">
        <w:rPr>
          <w:rFonts w:ascii="Browallia New" w:hAnsi="Browallia New" w:cs="Browallia New"/>
          <w:color w:val="auto"/>
          <w:sz w:val="28"/>
          <w:szCs w:val="28"/>
        </w:rPr>
        <w:br/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เป็นผู้รับผิดชอบในการจัดทำและนำเสนอข้อมูลทางการเงินระหว่างกาลนี้ตามมาตรฐานการบัญชีฉบับที่ </w:t>
      </w:r>
      <w:r w:rsidR="00037244" w:rsidRPr="00037244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</w:t>
      </w:r>
      <w:r>
        <w:rPr>
          <w:rFonts w:ascii="Browallia New" w:hAnsi="Browallia New" w:cs="Browallia New"/>
          <w:color w:val="auto"/>
          <w:sz w:val="28"/>
          <w:szCs w:val="28"/>
        </w:rPr>
        <w:br/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7FD89A" w14:textId="77777777" w:rsidR="00526B5E" w:rsidRPr="00B11487" w:rsidRDefault="00526B5E" w:rsidP="00B11487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68A56A5A" w14:textId="77777777" w:rsidR="001F559B" w:rsidRPr="00045AE9" w:rsidRDefault="001F559B" w:rsidP="00B1148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2CEDF9CE" w14:textId="77777777" w:rsidR="00AA7036" w:rsidRPr="00DF174D" w:rsidRDefault="00AA7036" w:rsidP="00B11487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0951805" w14:textId="5EC520F2" w:rsidR="00F12C53" w:rsidRPr="009E2079" w:rsidRDefault="00D07E84" w:rsidP="00B1148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37244" w:rsidRPr="00037244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9E2079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2079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 การใช้วิธีการ</w:t>
      </w:r>
      <w:r w:rsidRPr="009E207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E207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Pr="009E2079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32C75CE5" w14:textId="77777777" w:rsidR="00D07E84" w:rsidRPr="00B11487" w:rsidRDefault="00D07E84" w:rsidP="00B11487">
      <w:pPr>
        <w:jc w:val="thaiDistribute"/>
        <w:rPr>
          <w:rFonts w:ascii="Browallia New" w:hAnsi="Browallia New" w:cs="Browallia New"/>
          <w:color w:val="auto"/>
        </w:rPr>
      </w:pPr>
    </w:p>
    <w:p w14:paraId="2543984E" w14:textId="77777777" w:rsidR="001F559B" w:rsidRPr="00045AE9" w:rsidRDefault="001F559B" w:rsidP="00B1148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2D36BD62" w14:textId="77777777" w:rsidR="001F559B" w:rsidRPr="00DF174D" w:rsidRDefault="001F559B" w:rsidP="00B11487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80C124C" w14:textId="1AEE61AC" w:rsidR="001F559B" w:rsidRPr="00DF174D" w:rsidRDefault="00D07E84" w:rsidP="00B1148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</w:t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มมาตรฐานการบัญชี </w:t>
      </w:r>
      <w:r w:rsidR="00DF174D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ฉบับที่ </w:t>
      </w:r>
      <w:r w:rsidR="00037244" w:rsidRPr="0003724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="00E17F9B"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7226C233" w14:textId="77777777" w:rsidR="00D07E84" w:rsidRPr="00B11487" w:rsidRDefault="00D07E84" w:rsidP="00B11487">
      <w:pPr>
        <w:jc w:val="thaiDistribute"/>
        <w:rPr>
          <w:rFonts w:ascii="Browallia New" w:hAnsi="Browallia New" w:cs="Browallia New"/>
          <w:color w:val="auto"/>
        </w:rPr>
      </w:pPr>
    </w:p>
    <w:p w14:paraId="53F52180" w14:textId="77777777" w:rsidR="005045AE" w:rsidRPr="00B11487" w:rsidRDefault="005045AE" w:rsidP="00B11487">
      <w:pPr>
        <w:jc w:val="thaiDistribute"/>
        <w:rPr>
          <w:rFonts w:ascii="Browallia New" w:hAnsi="Browallia New" w:cs="Browallia New"/>
          <w:color w:val="auto"/>
        </w:rPr>
      </w:pPr>
    </w:p>
    <w:p w14:paraId="7E1318D1" w14:textId="77777777" w:rsidR="00526B5E" w:rsidRPr="00DF174D" w:rsidRDefault="00526B5E" w:rsidP="00B1148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30138793" w14:textId="77777777" w:rsidR="001F505B" w:rsidRDefault="001F505B" w:rsidP="00B11487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36AA344" w14:textId="77777777" w:rsidR="001F505B" w:rsidRDefault="001F505B" w:rsidP="00B11487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CEED529" w14:textId="77777777" w:rsidR="001F505B" w:rsidRDefault="001F505B" w:rsidP="00B11487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9137AC2" w14:textId="77777777" w:rsidR="001F505B" w:rsidRDefault="001F505B" w:rsidP="00B11487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E810415" w14:textId="77777777" w:rsidR="001F505B" w:rsidRDefault="001F505B" w:rsidP="00B11487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5A40640" w14:textId="7B595E3B" w:rsidR="00145577" w:rsidRPr="00DF174D" w:rsidRDefault="009A3CDF" w:rsidP="00B11487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DF174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ไพบูล </w:t>
      </w:r>
      <w:r w:rsidR="00DD61DD" w:rsidRPr="00DF174D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F174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ตันกูล</w:t>
      </w:r>
    </w:p>
    <w:p w14:paraId="6090BC16" w14:textId="2E4DC77C" w:rsidR="001F559B" w:rsidRPr="00DF174D" w:rsidRDefault="009A3CDF" w:rsidP="00B1148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037244" w:rsidRPr="00037244">
        <w:rPr>
          <w:rFonts w:ascii="Browallia New" w:hAnsi="Browallia New" w:cs="Browallia New"/>
          <w:color w:val="auto"/>
          <w:sz w:val="28"/>
          <w:szCs w:val="28"/>
          <w:lang w:val="en-GB"/>
        </w:rPr>
        <w:t>4298</w:t>
      </w:r>
    </w:p>
    <w:p w14:paraId="2B8C74FB" w14:textId="77777777" w:rsidR="001F559B" w:rsidRPr="00DF174D" w:rsidRDefault="001F559B" w:rsidP="00B1148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670849E" w14:textId="21752842" w:rsidR="00741635" w:rsidRPr="00997E46" w:rsidRDefault="00037244" w:rsidP="00B1148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37244">
        <w:rPr>
          <w:rFonts w:ascii="Browallia New" w:hAnsi="Browallia New" w:cs="Browallia New"/>
          <w:color w:val="auto"/>
          <w:sz w:val="28"/>
          <w:szCs w:val="28"/>
          <w:lang w:val="en-GB"/>
        </w:rPr>
        <w:t>7</w:t>
      </w:r>
      <w:r w:rsidR="00B3568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B3568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997E4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F8734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Pr="00037244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</w:p>
    <w:sectPr w:rsidR="00741635" w:rsidRPr="00997E46" w:rsidSect="00037244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E81FC" w14:textId="77777777" w:rsidR="00346953" w:rsidRDefault="00346953">
      <w:r>
        <w:separator/>
      </w:r>
    </w:p>
  </w:endnote>
  <w:endnote w:type="continuationSeparator" w:id="0">
    <w:p w14:paraId="30DB1D01" w14:textId="77777777" w:rsidR="00346953" w:rsidRDefault="00346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70D03" w14:textId="77777777" w:rsidR="00346953" w:rsidRDefault="00346953">
      <w:r>
        <w:separator/>
      </w:r>
    </w:p>
  </w:footnote>
  <w:footnote w:type="continuationSeparator" w:id="0">
    <w:p w14:paraId="62BDFD5A" w14:textId="77777777" w:rsidR="00346953" w:rsidRDefault="00346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7244"/>
    <w:rsid w:val="000426A3"/>
    <w:rsid w:val="000433B6"/>
    <w:rsid w:val="00045936"/>
    <w:rsid w:val="00045AE9"/>
    <w:rsid w:val="0004693E"/>
    <w:rsid w:val="00047633"/>
    <w:rsid w:val="0005358B"/>
    <w:rsid w:val="00054AC8"/>
    <w:rsid w:val="00055D3C"/>
    <w:rsid w:val="000612F7"/>
    <w:rsid w:val="00061726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FCE"/>
    <w:rsid w:val="001409E2"/>
    <w:rsid w:val="00145577"/>
    <w:rsid w:val="00145875"/>
    <w:rsid w:val="00147646"/>
    <w:rsid w:val="0015136C"/>
    <w:rsid w:val="00163876"/>
    <w:rsid w:val="00163EB9"/>
    <w:rsid w:val="001640C4"/>
    <w:rsid w:val="0016433C"/>
    <w:rsid w:val="00166C16"/>
    <w:rsid w:val="001704D7"/>
    <w:rsid w:val="0017192F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05B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CF1"/>
    <w:rsid w:val="00216DE3"/>
    <w:rsid w:val="00220E72"/>
    <w:rsid w:val="002212C4"/>
    <w:rsid w:val="0022150F"/>
    <w:rsid w:val="00221BE1"/>
    <w:rsid w:val="002231E3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EF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5AE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953"/>
    <w:rsid w:val="00346DE1"/>
    <w:rsid w:val="00350241"/>
    <w:rsid w:val="00351F6E"/>
    <w:rsid w:val="00352A57"/>
    <w:rsid w:val="00355FDA"/>
    <w:rsid w:val="00356F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01FB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245"/>
    <w:rsid w:val="00526B5E"/>
    <w:rsid w:val="00531218"/>
    <w:rsid w:val="0053147E"/>
    <w:rsid w:val="005321D5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995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80714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7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7DA"/>
    <w:rsid w:val="009655FD"/>
    <w:rsid w:val="00972300"/>
    <w:rsid w:val="00973A66"/>
    <w:rsid w:val="0097444E"/>
    <w:rsid w:val="009814D7"/>
    <w:rsid w:val="00987A97"/>
    <w:rsid w:val="009955C3"/>
    <w:rsid w:val="00997D35"/>
    <w:rsid w:val="00997E46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2FA"/>
    <w:rsid w:val="009B637E"/>
    <w:rsid w:val="009B69B7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079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B4E"/>
    <w:rsid w:val="009F3CF9"/>
    <w:rsid w:val="009F4DAA"/>
    <w:rsid w:val="009F5242"/>
    <w:rsid w:val="009F5A15"/>
    <w:rsid w:val="009F71F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815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B71"/>
    <w:rsid w:val="00AF7F73"/>
    <w:rsid w:val="00B0060F"/>
    <w:rsid w:val="00B008B0"/>
    <w:rsid w:val="00B013F0"/>
    <w:rsid w:val="00B065E0"/>
    <w:rsid w:val="00B10556"/>
    <w:rsid w:val="00B11487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680"/>
    <w:rsid w:val="00B367F2"/>
    <w:rsid w:val="00B42476"/>
    <w:rsid w:val="00B4269A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5CC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3CB"/>
    <w:rsid w:val="00C4297B"/>
    <w:rsid w:val="00C42D0F"/>
    <w:rsid w:val="00C42EC4"/>
    <w:rsid w:val="00C4726A"/>
    <w:rsid w:val="00C47D7C"/>
    <w:rsid w:val="00C501E9"/>
    <w:rsid w:val="00C53D66"/>
    <w:rsid w:val="00C5444D"/>
    <w:rsid w:val="00C64011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5F5"/>
    <w:rsid w:val="00CC5320"/>
    <w:rsid w:val="00CC5F64"/>
    <w:rsid w:val="00CC669B"/>
    <w:rsid w:val="00CC765A"/>
    <w:rsid w:val="00CD155F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E8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1A0"/>
    <w:rsid w:val="00D9552F"/>
    <w:rsid w:val="00D963B0"/>
    <w:rsid w:val="00D97B7A"/>
    <w:rsid w:val="00DA09A7"/>
    <w:rsid w:val="00DA4AA7"/>
    <w:rsid w:val="00DB1133"/>
    <w:rsid w:val="00DB3104"/>
    <w:rsid w:val="00DB3D8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74D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5456"/>
    <w:rsid w:val="00F424EF"/>
    <w:rsid w:val="00F431E2"/>
    <w:rsid w:val="00F505F9"/>
    <w:rsid w:val="00F50F5E"/>
    <w:rsid w:val="00F53064"/>
    <w:rsid w:val="00F540D2"/>
    <w:rsid w:val="00F5609F"/>
    <w:rsid w:val="00F567E9"/>
    <w:rsid w:val="00F61652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341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6F5935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CA5B3-F1F6-4407-BA9A-44CDEE692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Surapat Janvasin</cp:lastModifiedBy>
  <cp:revision>61</cp:revision>
  <cp:lastPrinted>2020-05-11T02:37:00Z</cp:lastPrinted>
  <dcterms:created xsi:type="dcterms:W3CDTF">2017-03-31T09:53:00Z</dcterms:created>
  <dcterms:modified xsi:type="dcterms:W3CDTF">2020-08-07T03:57:00Z</dcterms:modified>
</cp:coreProperties>
</file>