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3B4239" w14:textId="209C1E07" w:rsidR="00646AD0" w:rsidRPr="006B19EF" w:rsidRDefault="0009575D" w:rsidP="006B19EF">
      <w:pPr>
        <w:tabs>
          <w:tab w:val="left" w:pos="720"/>
        </w:tabs>
        <w:spacing w:line="380" w:lineRule="exact"/>
        <w:ind w:right="40"/>
        <w:rPr>
          <w:rFonts w:ascii="Arial" w:hAnsi="Arial" w:cs="Arial"/>
          <w:b/>
          <w:bCs/>
          <w:spacing w:val="-4"/>
          <w:sz w:val="22"/>
          <w:szCs w:val="22"/>
        </w:rPr>
      </w:pPr>
      <w:r>
        <w:rPr>
          <w:rFonts w:ascii="Arial" w:hAnsi="Arial" w:cs="Arial"/>
          <w:b/>
          <w:bCs/>
          <w:spacing w:val="-4"/>
          <w:sz w:val="22"/>
          <w:szCs w:val="22"/>
        </w:rPr>
        <w:t>3735</w:t>
      </w:r>
      <w:r w:rsidR="00646AD0" w:rsidRPr="006B19EF">
        <w:rPr>
          <w:rFonts w:ascii="Arial" w:hAnsi="Arial" w:cs="Arial"/>
          <w:b/>
          <w:bCs/>
          <w:spacing w:val="-4"/>
          <w:sz w:val="22"/>
          <w:szCs w:val="22"/>
        </w:rPr>
        <w:t>Tipco Asphalt Public Company Limited and its subsidiaries</w:t>
      </w:r>
    </w:p>
    <w:p w14:paraId="48686836" w14:textId="77777777" w:rsidR="00646AD0" w:rsidRPr="006B19EF" w:rsidRDefault="00646AD0" w:rsidP="006B19EF">
      <w:pPr>
        <w:tabs>
          <w:tab w:val="left" w:pos="720"/>
        </w:tabs>
        <w:spacing w:line="380" w:lineRule="exact"/>
        <w:ind w:right="40"/>
        <w:rPr>
          <w:rFonts w:ascii="Arial" w:hAnsi="Arial" w:cs="Arial"/>
          <w:b/>
          <w:bCs/>
          <w:spacing w:val="-4"/>
          <w:sz w:val="22"/>
          <w:szCs w:val="22"/>
        </w:rPr>
      </w:pPr>
      <w:r w:rsidRPr="006B19EF">
        <w:rPr>
          <w:rFonts w:ascii="Arial" w:hAnsi="Arial" w:cs="Arial"/>
          <w:b/>
          <w:bCs/>
          <w:spacing w:val="-4"/>
          <w:sz w:val="22"/>
          <w:szCs w:val="22"/>
        </w:rPr>
        <w:t>Notes to</w:t>
      </w:r>
      <w:r w:rsidR="00B83D90" w:rsidRPr="006B19EF">
        <w:rPr>
          <w:rFonts w:ascii="Arial" w:hAnsi="Arial" w:cs="Arial"/>
          <w:b/>
          <w:bCs/>
          <w:spacing w:val="-4"/>
          <w:sz w:val="22"/>
          <w:szCs w:val="22"/>
        </w:rPr>
        <w:t xml:space="preserve"> the</w:t>
      </w:r>
      <w:r w:rsidRPr="006B19EF">
        <w:rPr>
          <w:rFonts w:ascii="Arial" w:hAnsi="Arial" w:cs="Arial"/>
          <w:b/>
          <w:bCs/>
          <w:spacing w:val="-4"/>
          <w:sz w:val="22"/>
          <w:szCs w:val="22"/>
        </w:rPr>
        <w:t xml:space="preserve"> </w:t>
      </w:r>
      <w:r w:rsidR="00A93981" w:rsidRPr="006B19EF">
        <w:rPr>
          <w:rFonts w:ascii="Arial" w:hAnsi="Arial" w:cs="Arial"/>
          <w:b/>
          <w:bCs/>
          <w:spacing w:val="-4"/>
          <w:sz w:val="22"/>
          <w:szCs w:val="22"/>
        </w:rPr>
        <w:t xml:space="preserve">interim </w:t>
      </w:r>
      <w:r w:rsidRPr="006B19EF">
        <w:rPr>
          <w:rFonts w:ascii="Arial" w:hAnsi="Arial" w:cs="Arial"/>
          <w:b/>
          <w:bCs/>
          <w:spacing w:val="-4"/>
          <w:sz w:val="22"/>
          <w:szCs w:val="22"/>
        </w:rPr>
        <w:t>consolidated financial statements</w:t>
      </w:r>
    </w:p>
    <w:p w14:paraId="6872C1D9" w14:textId="77777777" w:rsidR="00891BD8" w:rsidRPr="006B19EF" w:rsidRDefault="00891BD8" w:rsidP="006B19EF">
      <w:pPr>
        <w:tabs>
          <w:tab w:val="left" w:pos="720"/>
        </w:tabs>
        <w:spacing w:line="380" w:lineRule="exact"/>
        <w:ind w:right="40"/>
        <w:rPr>
          <w:rFonts w:ascii="Arial" w:hAnsi="Arial" w:cs="Arial"/>
          <w:b/>
          <w:bCs/>
          <w:spacing w:val="-4"/>
          <w:sz w:val="22"/>
          <w:szCs w:val="22"/>
        </w:rPr>
      </w:pPr>
      <w:r w:rsidRPr="006B19EF">
        <w:rPr>
          <w:rFonts w:ascii="Arial" w:hAnsi="Arial" w:cs="Arial"/>
          <w:b/>
          <w:bCs/>
          <w:spacing w:val="-4"/>
          <w:sz w:val="22"/>
          <w:szCs w:val="22"/>
        </w:rPr>
        <w:t xml:space="preserve">For the </w:t>
      </w:r>
      <w:r w:rsidR="006871E2">
        <w:rPr>
          <w:rFonts w:ascii="Arial" w:hAnsi="Arial" w:cs="Arial"/>
          <w:b/>
          <w:bCs/>
          <w:spacing w:val="-4"/>
          <w:sz w:val="22"/>
          <w:szCs w:val="22"/>
        </w:rPr>
        <w:t xml:space="preserve">three-month and six-month periods </w:t>
      </w:r>
      <w:r w:rsidR="00BD6DBA" w:rsidRPr="006B19EF">
        <w:rPr>
          <w:rFonts w:ascii="Arial" w:hAnsi="Arial" w:cs="Arial"/>
          <w:b/>
          <w:bCs/>
          <w:spacing w:val="-4"/>
          <w:sz w:val="22"/>
          <w:szCs w:val="22"/>
        </w:rPr>
        <w:t xml:space="preserve">ended </w:t>
      </w:r>
      <w:r w:rsidR="006871E2">
        <w:rPr>
          <w:rFonts w:ascii="Arial" w:hAnsi="Arial" w:cs="Arial"/>
          <w:b/>
          <w:bCs/>
          <w:spacing w:val="-4"/>
          <w:sz w:val="22"/>
          <w:szCs w:val="22"/>
        </w:rPr>
        <w:t>30 June 2020</w:t>
      </w:r>
    </w:p>
    <w:p w14:paraId="158380B2" w14:textId="77777777" w:rsidR="00646AD0" w:rsidRPr="006B19EF" w:rsidRDefault="0061621E" w:rsidP="006B19EF">
      <w:pPr>
        <w:tabs>
          <w:tab w:val="left" w:pos="600"/>
          <w:tab w:val="left" w:pos="2880"/>
        </w:tabs>
        <w:spacing w:before="240" w:after="120" w:line="380" w:lineRule="exact"/>
        <w:ind w:left="605" w:right="40" w:hanging="605"/>
        <w:jc w:val="thaiDistribute"/>
        <w:rPr>
          <w:rFonts w:ascii="Arial" w:hAnsi="Arial" w:cs="Arial"/>
          <w:b/>
          <w:bCs/>
          <w:spacing w:val="-4"/>
          <w:sz w:val="22"/>
          <w:szCs w:val="22"/>
        </w:rPr>
      </w:pPr>
      <w:r w:rsidRPr="006B19EF">
        <w:rPr>
          <w:rFonts w:ascii="Arial" w:hAnsi="Arial" w:cs="Arial"/>
          <w:b/>
          <w:bCs/>
          <w:spacing w:val="-4"/>
          <w:sz w:val="22"/>
          <w:szCs w:val="22"/>
        </w:rPr>
        <w:t>1.</w:t>
      </w:r>
      <w:r w:rsidRPr="006B19EF">
        <w:rPr>
          <w:rFonts w:ascii="Arial" w:hAnsi="Arial" w:cs="Arial"/>
          <w:b/>
          <w:bCs/>
          <w:spacing w:val="-4"/>
          <w:sz w:val="22"/>
          <w:szCs w:val="22"/>
        </w:rPr>
        <w:tab/>
      </w:r>
      <w:r w:rsidR="00646AD0" w:rsidRPr="006B19EF">
        <w:rPr>
          <w:rFonts w:ascii="Arial" w:hAnsi="Arial" w:cs="Arial"/>
          <w:b/>
          <w:bCs/>
          <w:spacing w:val="-4"/>
          <w:sz w:val="22"/>
          <w:szCs w:val="22"/>
        </w:rPr>
        <w:t>General information</w:t>
      </w:r>
    </w:p>
    <w:p w14:paraId="70ECDE7D" w14:textId="77777777" w:rsidR="00DB2DBD" w:rsidRPr="006B19EF" w:rsidRDefault="00DB2DBD" w:rsidP="006B19EF">
      <w:pPr>
        <w:tabs>
          <w:tab w:val="left" w:pos="600"/>
          <w:tab w:val="left" w:pos="2880"/>
        </w:tabs>
        <w:spacing w:before="120" w:after="120" w:line="380" w:lineRule="exact"/>
        <w:ind w:left="601" w:right="40" w:hanging="601"/>
        <w:jc w:val="thaiDistribute"/>
        <w:rPr>
          <w:rFonts w:ascii="Arial" w:hAnsi="Arial" w:cs="Arial"/>
          <w:spacing w:val="-4"/>
          <w:sz w:val="22"/>
          <w:szCs w:val="22"/>
        </w:rPr>
      </w:pPr>
      <w:r w:rsidRPr="006B19EF">
        <w:rPr>
          <w:rFonts w:ascii="Arial" w:hAnsi="Arial" w:cs="Arial"/>
          <w:b/>
          <w:bCs/>
          <w:spacing w:val="-4"/>
          <w:sz w:val="22"/>
          <w:szCs w:val="22"/>
        </w:rPr>
        <w:t>1.1</w:t>
      </w:r>
      <w:r w:rsidRPr="006B19EF">
        <w:rPr>
          <w:rFonts w:ascii="Arial" w:hAnsi="Arial" w:cs="Arial"/>
          <w:b/>
          <w:bCs/>
          <w:spacing w:val="-4"/>
          <w:sz w:val="22"/>
          <w:szCs w:val="22"/>
        </w:rPr>
        <w:tab/>
        <w:t xml:space="preserve">Coronavirus disease 2019 </w:t>
      </w:r>
      <w:r w:rsidR="005E6B12">
        <w:rPr>
          <w:rFonts w:ascii="Arial" w:hAnsi="Arial" w:cs="Arial"/>
          <w:b/>
          <w:bCs/>
          <w:spacing w:val="-4"/>
          <w:sz w:val="22"/>
          <w:szCs w:val="22"/>
        </w:rPr>
        <w:t>p</w:t>
      </w:r>
      <w:r w:rsidRPr="006B19EF">
        <w:rPr>
          <w:rFonts w:ascii="Arial" w:hAnsi="Arial" w:cs="Arial"/>
          <w:b/>
          <w:bCs/>
          <w:spacing w:val="-4"/>
          <w:sz w:val="22"/>
          <w:szCs w:val="22"/>
        </w:rPr>
        <w:t>andemic</w:t>
      </w:r>
    </w:p>
    <w:p w14:paraId="4A205998" w14:textId="78E860F7" w:rsidR="002659E3" w:rsidRDefault="006C25EF" w:rsidP="002659E3">
      <w:pPr>
        <w:spacing w:before="120" w:after="120" w:line="380" w:lineRule="exact"/>
        <w:ind w:left="605"/>
        <w:jc w:val="thaiDistribute"/>
        <w:rPr>
          <w:sz w:val="28"/>
          <w:szCs w:val="28"/>
        </w:rPr>
      </w:pPr>
      <w:r w:rsidRPr="006C25EF">
        <w:rPr>
          <w:rFonts w:ascii="Arial" w:hAnsi="Arial" w:cs="Arial"/>
          <w:spacing w:val="-4"/>
          <w:sz w:val="22"/>
          <w:szCs w:val="22"/>
        </w:rPr>
        <w:t xml:space="preserve">The COVID-19 pandemic has impacted several sectors on a greater scale resulting to an overall global economic slowdown, and also fluctuations in global oil prices. The Group’s management assessed the impact of those situations on overall operations and noted that they had an effect on the value of inventories and derivative on price hedging contracts. The Group’s management already </w:t>
      </w:r>
      <w:proofErr w:type="spellStart"/>
      <w:r w:rsidR="0078288D">
        <w:rPr>
          <w:rFonts w:ascii="Arial" w:hAnsi="Arial" w:cs="Arial"/>
          <w:spacing w:val="-4"/>
          <w:sz w:val="22"/>
          <w:szCs w:val="22"/>
        </w:rPr>
        <w:t>recognised</w:t>
      </w:r>
      <w:proofErr w:type="spellEnd"/>
      <w:r w:rsidR="0078288D">
        <w:rPr>
          <w:rFonts w:ascii="Arial" w:hAnsi="Arial" w:cs="Arial"/>
          <w:spacing w:val="-4"/>
          <w:sz w:val="22"/>
          <w:szCs w:val="22"/>
        </w:rPr>
        <w:t xml:space="preserve"> the impact of this</w:t>
      </w:r>
      <w:r w:rsidRPr="006C25EF">
        <w:rPr>
          <w:rFonts w:ascii="Arial" w:hAnsi="Arial" w:cs="Arial"/>
          <w:spacing w:val="-4"/>
          <w:sz w:val="22"/>
          <w:szCs w:val="22"/>
        </w:rPr>
        <w:t xml:space="preserve"> allowance for diminution in value of inventories and the </w:t>
      </w:r>
      <w:r w:rsidR="00351210">
        <w:rPr>
          <w:rFonts w:ascii="Arial" w:hAnsi="Arial" w:cs="Arial"/>
          <w:spacing w:val="-4"/>
          <w:sz w:val="22"/>
          <w:szCs w:val="22"/>
        </w:rPr>
        <w:t xml:space="preserve">                                         </w:t>
      </w:r>
      <w:r w:rsidRPr="006C25EF">
        <w:rPr>
          <w:rFonts w:ascii="Arial" w:hAnsi="Arial" w:cs="Arial"/>
          <w:spacing w:val="-4"/>
          <w:sz w:val="22"/>
          <w:szCs w:val="22"/>
        </w:rPr>
        <w:t>fair value of derivatives to the interim consolidated financial statements. Nevertheless, the Group’s management will continuously monitor ongoing relevant developments and assessed the financial impact in respect of the valuation of assets, provisions and contingent liabilities.</w:t>
      </w:r>
      <w:r w:rsidR="002659E3" w:rsidRPr="00590F96">
        <w:rPr>
          <w:sz w:val="28"/>
          <w:szCs w:val="28"/>
        </w:rPr>
        <w:t xml:space="preserve"> </w:t>
      </w:r>
    </w:p>
    <w:p w14:paraId="561A038B" w14:textId="77777777" w:rsidR="00646AD0" w:rsidRPr="006B19EF" w:rsidRDefault="00A52608" w:rsidP="006B19EF">
      <w:pPr>
        <w:tabs>
          <w:tab w:val="left" w:pos="600"/>
          <w:tab w:val="left" w:pos="2880"/>
        </w:tabs>
        <w:spacing w:before="120" w:after="120" w:line="380" w:lineRule="exact"/>
        <w:ind w:left="601" w:right="40" w:hanging="601"/>
        <w:jc w:val="thaiDistribute"/>
        <w:rPr>
          <w:rFonts w:ascii="Arial" w:hAnsi="Arial" w:cs="Arial"/>
          <w:spacing w:val="-4"/>
          <w:sz w:val="22"/>
          <w:szCs w:val="22"/>
        </w:rPr>
      </w:pPr>
      <w:r w:rsidRPr="006B19EF">
        <w:rPr>
          <w:rFonts w:ascii="Arial" w:hAnsi="Arial" w:cs="Arial"/>
          <w:b/>
          <w:bCs/>
          <w:spacing w:val="-4"/>
          <w:sz w:val="22"/>
          <w:szCs w:val="22"/>
        </w:rPr>
        <w:t>1.</w:t>
      </w:r>
      <w:r w:rsidR="00DB2DBD" w:rsidRPr="006B19EF">
        <w:rPr>
          <w:rFonts w:ascii="Arial" w:hAnsi="Arial" w:cs="Arial"/>
          <w:b/>
          <w:bCs/>
          <w:spacing w:val="-4"/>
          <w:sz w:val="22"/>
          <w:szCs w:val="22"/>
        </w:rPr>
        <w:t>2</w:t>
      </w:r>
      <w:r w:rsidR="00646AD0" w:rsidRPr="006B19EF">
        <w:rPr>
          <w:rFonts w:ascii="Arial" w:hAnsi="Arial" w:cs="Arial"/>
          <w:b/>
          <w:bCs/>
          <w:spacing w:val="-4"/>
          <w:sz w:val="22"/>
          <w:szCs w:val="22"/>
        </w:rPr>
        <w:tab/>
        <w:t>Basis for the preparation of interim financial statements</w:t>
      </w:r>
    </w:p>
    <w:p w14:paraId="3F06D7D8" w14:textId="77777777" w:rsidR="009350BB" w:rsidRPr="006B19EF" w:rsidRDefault="00646AD0" w:rsidP="006B19EF">
      <w:pPr>
        <w:tabs>
          <w:tab w:val="left" w:pos="2880"/>
        </w:tabs>
        <w:spacing w:before="120" w:after="120" w:line="380" w:lineRule="exact"/>
        <w:ind w:left="605" w:right="40" w:hanging="605"/>
        <w:jc w:val="thaiDistribute"/>
        <w:rPr>
          <w:rFonts w:ascii="Arial" w:hAnsi="Arial" w:cs="Arial"/>
          <w:spacing w:val="-4"/>
          <w:sz w:val="22"/>
          <w:szCs w:val="22"/>
        </w:rPr>
      </w:pPr>
      <w:r w:rsidRPr="006B19EF">
        <w:rPr>
          <w:rFonts w:ascii="Arial" w:hAnsi="Arial" w:cs="Arial"/>
          <w:spacing w:val="-4"/>
          <w:sz w:val="22"/>
          <w:szCs w:val="22"/>
        </w:rPr>
        <w:tab/>
      </w:r>
      <w:r w:rsidR="009350BB" w:rsidRPr="006B19EF">
        <w:rPr>
          <w:rFonts w:ascii="Arial" w:hAnsi="Arial" w:cs="Arial"/>
          <w:spacing w:val="-4"/>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049345F9" w14:textId="77777777" w:rsidR="009350BB" w:rsidRPr="006B19EF" w:rsidRDefault="009350BB" w:rsidP="006B19EF">
      <w:pPr>
        <w:tabs>
          <w:tab w:val="left" w:pos="2880"/>
        </w:tabs>
        <w:spacing w:before="120" w:after="120" w:line="380" w:lineRule="exact"/>
        <w:ind w:left="605" w:right="40" w:hanging="605"/>
        <w:jc w:val="thaiDistribute"/>
        <w:rPr>
          <w:rFonts w:ascii="Arial" w:hAnsi="Arial" w:cs="Arial"/>
          <w:spacing w:val="-4"/>
          <w:sz w:val="22"/>
          <w:szCs w:val="22"/>
        </w:rPr>
      </w:pPr>
      <w:r w:rsidRPr="006B19EF">
        <w:rPr>
          <w:rFonts w:ascii="Arial" w:hAnsi="Arial" w:cs="Arial"/>
          <w:spacing w:val="-4"/>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0F02665" w14:textId="77777777" w:rsidR="00646AD0" w:rsidRPr="006B19EF" w:rsidRDefault="009350BB" w:rsidP="006B19EF">
      <w:pPr>
        <w:tabs>
          <w:tab w:val="left" w:pos="2880"/>
        </w:tabs>
        <w:spacing w:before="120" w:after="120" w:line="380" w:lineRule="exact"/>
        <w:ind w:left="605" w:right="40" w:hanging="605"/>
        <w:jc w:val="thaiDistribute"/>
        <w:rPr>
          <w:rFonts w:ascii="Arial" w:hAnsi="Arial" w:cs="Arial"/>
          <w:spacing w:val="-4"/>
          <w:sz w:val="22"/>
          <w:szCs w:val="22"/>
        </w:rPr>
      </w:pPr>
      <w:r w:rsidRPr="006B19EF">
        <w:rPr>
          <w:rFonts w:ascii="Arial" w:hAnsi="Arial" w:cs="Arial"/>
          <w:spacing w:val="-4"/>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37FDA85D" w14:textId="77777777" w:rsidR="00646AD0" w:rsidRPr="006B19EF" w:rsidRDefault="00A52608" w:rsidP="006B19EF">
      <w:pPr>
        <w:tabs>
          <w:tab w:val="left" w:pos="600"/>
          <w:tab w:val="left" w:pos="1440"/>
        </w:tabs>
        <w:spacing w:before="120" w:after="120" w:line="380" w:lineRule="exact"/>
        <w:ind w:left="601" w:right="40" w:hanging="601"/>
        <w:jc w:val="both"/>
        <w:outlineLvl w:val="0"/>
        <w:rPr>
          <w:rFonts w:ascii="Arial" w:hAnsi="Arial" w:cs="Arial"/>
          <w:b/>
          <w:bCs/>
          <w:spacing w:val="-4"/>
          <w:sz w:val="22"/>
          <w:szCs w:val="22"/>
        </w:rPr>
      </w:pPr>
      <w:r w:rsidRPr="006B19EF">
        <w:rPr>
          <w:rFonts w:ascii="Arial" w:hAnsi="Arial" w:cs="Arial"/>
          <w:b/>
          <w:bCs/>
          <w:spacing w:val="-4"/>
          <w:sz w:val="22"/>
          <w:szCs w:val="22"/>
        </w:rPr>
        <w:t>1.</w:t>
      </w:r>
      <w:r w:rsidR="00DB2DBD" w:rsidRPr="006B19EF">
        <w:rPr>
          <w:rFonts w:ascii="Arial" w:hAnsi="Arial" w:cs="Arial"/>
          <w:b/>
          <w:bCs/>
          <w:spacing w:val="-4"/>
          <w:sz w:val="22"/>
          <w:szCs w:val="22"/>
        </w:rPr>
        <w:t>3</w:t>
      </w:r>
      <w:r w:rsidR="00646AD0" w:rsidRPr="006B19EF">
        <w:rPr>
          <w:rFonts w:ascii="Arial" w:hAnsi="Arial" w:cs="Arial"/>
          <w:b/>
          <w:bCs/>
          <w:spacing w:val="-4"/>
          <w:sz w:val="22"/>
          <w:szCs w:val="22"/>
        </w:rPr>
        <w:tab/>
        <w:t>Basis of consolidation</w:t>
      </w:r>
    </w:p>
    <w:p w14:paraId="1930D00E" w14:textId="77777777" w:rsidR="00C53A68" w:rsidRPr="006B19EF" w:rsidRDefault="00EB03F6" w:rsidP="001E76AE">
      <w:pPr>
        <w:tabs>
          <w:tab w:val="left" w:pos="600"/>
          <w:tab w:val="left" w:pos="2880"/>
        </w:tabs>
        <w:spacing w:before="120" w:after="120" w:line="380" w:lineRule="exact"/>
        <w:ind w:left="601" w:hanging="601"/>
        <w:jc w:val="thaiDistribute"/>
        <w:rPr>
          <w:rFonts w:ascii="Arial" w:hAnsi="Arial" w:cs="Arial"/>
          <w:sz w:val="22"/>
          <w:szCs w:val="22"/>
        </w:rPr>
      </w:pPr>
      <w:r w:rsidRPr="006B19EF">
        <w:rPr>
          <w:rFonts w:ascii="Arial" w:hAnsi="Arial" w:cs="Arial"/>
          <w:spacing w:val="-4"/>
          <w:sz w:val="22"/>
          <w:szCs w:val="22"/>
        </w:rPr>
        <w:tab/>
      </w:r>
      <w:r w:rsidR="00EE4BA0" w:rsidRPr="006B19EF">
        <w:rPr>
          <w:rFonts w:ascii="Arial" w:hAnsi="Arial" w:cs="Arial"/>
          <w:spacing w:val="-4"/>
          <w:sz w:val="22"/>
          <w:szCs w:val="22"/>
        </w:rPr>
        <w:t xml:space="preserve">The interim </w:t>
      </w:r>
      <w:r w:rsidR="000D4EA2" w:rsidRPr="006B19EF">
        <w:rPr>
          <w:rFonts w:ascii="Arial" w:hAnsi="Arial" w:cs="Arial"/>
          <w:spacing w:val="-4"/>
          <w:sz w:val="22"/>
          <w:szCs w:val="22"/>
        </w:rPr>
        <w:t xml:space="preserve">consolidated </w:t>
      </w:r>
      <w:r w:rsidR="00EE4BA0" w:rsidRPr="006B19EF">
        <w:rPr>
          <w:rFonts w:ascii="Arial" w:hAnsi="Arial" w:cs="Arial"/>
          <w:spacing w:val="-4"/>
          <w:sz w:val="22"/>
          <w:szCs w:val="22"/>
        </w:rPr>
        <w:t>financial statements incl</w:t>
      </w:r>
      <w:r w:rsidR="00204CA8" w:rsidRPr="006B19EF">
        <w:rPr>
          <w:rFonts w:ascii="Arial" w:hAnsi="Arial" w:cs="Arial"/>
          <w:spacing w:val="-4"/>
          <w:sz w:val="22"/>
          <w:szCs w:val="22"/>
        </w:rPr>
        <w:t xml:space="preserve">ude the financial statements of </w:t>
      </w:r>
      <w:r w:rsidR="00EE4BA0" w:rsidRPr="006B19EF">
        <w:rPr>
          <w:rFonts w:ascii="Arial" w:hAnsi="Arial" w:cs="Arial"/>
          <w:spacing w:val="-4"/>
          <w:sz w:val="22"/>
          <w:szCs w:val="22"/>
        </w:rPr>
        <w:t>Tipco Asphalt Public Company Limited and its subsidi</w:t>
      </w:r>
      <w:r w:rsidR="00204CA8" w:rsidRPr="006B19EF">
        <w:rPr>
          <w:rFonts w:ascii="Arial" w:hAnsi="Arial" w:cs="Arial"/>
          <w:spacing w:val="-4"/>
          <w:sz w:val="22"/>
          <w:szCs w:val="22"/>
        </w:rPr>
        <w:t>aries and have been prepared on</w:t>
      </w:r>
      <w:r w:rsidR="00D44B34" w:rsidRPr="006B19EF">
        <w:rPr>
          <w:rFonts w:ascii="Arial" w:hAnsi="Arial" w:cs="Arial"/>
          <w:spacing w:val="-4"/>
          <w:sz w:val="22"/>
          <w:szCs w:val="22"/>
        </w:rPr>
        <w:t xml:space="preserve"> </w:t>
      </w:r>
      <w:r w:rsidR="00EE4BA0" w:rsidRPr="006B19EF">
        <w:rPr>
          <w:rFonts w:ascii="Arial" w:hAnsi="Arial" w:cs="Arial"/>
          <w:spacing w:val="-4"/>
          <w:sz w:val="22"/>
          <w:szCs w:val="22"/>
        </w:rPr>
        <w:t xml:space="preserve">the same basis as that applied for the consolidated financial statements for the year ended </w:t>
      </w:r>
      <w:r w:rsidR="00DB386B" w:rsidRPr="006B19EF">
        <w:rPr>
          <w:rFonts w:ascii="Arial" w:hAnsi="Arial" w:cs="Arial"/>
          <w:spacing w:val="-4"/>
          <w:sz w:val="22"/>
          <w:szCs w:val="22"/>
        </w:rPr>
        <w:t>31 December 2019</w:t>
      </w:r>
      <w:r w:rsidR="00C53A68" w:rsidRPr="006B19EF">
        <w:rPr>
          <w:rFonts w:ascii="Arial" w:hAnsi="Arial" w:cs="Arial"/>
          <w:sz w:val="22"/>
          <w:szCs w:val="22"/>
        </w:rPr>
        <w:t>.</w:t>
      </w:r>
    </w:p>
    <w:p w14:paraId="00AA5B84" w14:textId="77777777" w:rsidR="00CD4690" w:rsidRPr="006B19EF" w:rsidRDefault="00CD4690" w:rsidP="006B19EF">
      <w:pPr>
        <w:overflowPunct/>
        <w:autoSpaceDE/>
        <w:autoSpaceDN/>
        <w:adjustRightInd/>
        <w:spacing w:line="380" w:lineRule="exact"/>
        <w:textAlignment w:val="auto"/>
        <w:rPr>
          <w:rFonts w:ascii="Arial" w:hAnsi="Arial" w:cs="Arial"/>
          <w:b/>
          <w:bCs/>
          <w:sz w:val="22"/>
          <w:szCs w:val="22"/>
        </w:rPr>
      </w:pPr>
      <w:r w:rsidRPr="006B19EF">
        <w:rPr>
          <w:rFonts w:ascii="Arial" w:hAnsi="Arial" w:cs="Arial"/>
          <w:b/>
          <w:bCs/>
          <w:sz w:val="22"/>
          <w:szCs w:val="22"/>
        </w:rPr>
        <w:br w:type="page"/>
      </w:r>
    </w:p>
    <w:p w14:paraId="228593CC" w14:textId="77777777" w:rsidR="009350BB" w:rsidRPr="008061C9" w:rsidRDefault="003D7BC7" w:rsidP="008061C9">
      <w:pPr>
        <w:tabs>
          <w:tab w:val="left" w:pos="600"/>
          <w:tab w:val="left" w:pos="2880"/>
        </w:tabs>
        <w:spacing w:before="120" w:after="120" w:line="380" w:lineRule="exact"/>
        <w:ind w:left="601" w:right="40" w:hanging="601"/>
        <w:jc w:val="thaiDistribute"/>
        <w:rPr>
          <w:rFonts w:ascii="Arial" w:hAnsi="Arial" w:cs="Arial"/>
          <w:b/>
          <w:bCs/>
          <w:sz w:val="22"/>
          <w:szCs w:val="22"/>
        </w:rPr>
      </w:pPr>
      <w:r w:rsidRPr="006B19EF">
        <w:rPr>
          <w:rFonts w:ascii="Arial" w:hAnsi="Arial" w:cs="Arial"/>
          <w:b/>
          <w:bCs/>
          <w:sz w:val="22"/>
          <w:szCs w:val="22"/>
        </w:rPr>
        <w:lastRenderedPageBreak/>
        <w:t>1.</w:t>
      </w:r>
      <w:r w:rsidR="00DB2DBD" w:rsidRPr="006B19EF">
        <w:rPr>
          <w:rFonts w:ascii="Arial" w:hAnsi="Arial" w:cs="Arial"/>
          <w:b/>
          <w:bCs/>
          <w:sz w:val="22"/>
          <w:szCs w:val="22"/>
        </w:rPr>
        <w:t>4</w:t>
      </w:r>
      <w:r w:rsidRPr="006B19EF">
        <w:rPr>
          <w:rFonts w:ascii="Arial" w:hAnsi="Arial" w:cs="Arial"/>
          <w:b/>
          <w:bCs/>
          <w:sz w:val="22"/>
          <w:szCs w:val="22"/>
        </w:rPr>
        <w:tab/>
        <w:t>New financial reporting standards</w:t>
      </w:r>
      <w:r w:rsidR="008061C9">
        <w:rPr>
          <w:rFonts w:ascii="Arial" w:hAnsi="Arial" w:cstheme="minorBidi"/>
          <w:b/>
          <w:bCs/>
          <w:sz w:val="22"/>
          <w:szCs w:val="22"/>
        </w:rPr>
        <w:t xml:space="preserve"> </w:t>
      </w:r>
      <w:r w:rsidR="009350BB" w:rsidRPr="006B19EF">
        <w:rPr>
          <w:rFonts w:ascii="Arial" w:eastAsia="Arial Unicode MS" w:hAnsi="Arial" w:cs="Arial"/>
          <w:b/>
          <w:bCs/>
          <w:sz w:val="22"/>
          <w:szCs w:val="22"/>
        </w:rPr>
        <w:t xml:space="preserve">that became effective in the current </w:t>
      </w:r>
      <w:r w:rsidR="00155922" w:rsidRPr="006B19EF">
        <w:rPr>
          <w:rFonts w:ascii="Arial" w:eastAsia="Arial Unicode MS" w:hAnsi="Arial" w:cs="Arial"/>
          <w:b/>
          <w:bCs/>
          <w:sz w:val="22"/>
          <w:szCs w:val="22"/>
        </w:rPr>
        <w:t>period</w:t>
      </w:r>
    </w:p>
    <w:p w14:paraId="7983BF77" w14:textId="77777777" w:rsidR="002B22B5" w:rsidRPr="006B19EF" w:rsidRDefault="00F16598" w:rsidP="006B19EF">
      <w:pPr>
        <w:tabs>
          <w:tab w:val="left" w:pos="2880"/>
        </w:tabs>
        <w:spacing w:before="120" w:after="120" w:line="380" w:lineRule="exact"/>
        <w:ind w:left="601" w:hanging="601"/>
        <w:jc w:val="thaiDistribute"/>
        <w:rPr>
          <w:rFonts w:ascii="Arial" w:eastAsia="Arial Unicode MS" w:hAnsi="Arial" w:cs="Arial"/>
          <w:sz w:val="22"/>
          <w:szCs w:val="22"/>
        </w:rPr>
      </w:pPr>
      <w:r w:rsidRPr="006B19EF">
        <w:rPr>
          <w:rFonts w:ascii="Arial" w:eastAsia="Arial Unicode MS" w:hAnsi="Arial" w:cs="Arial"/>
          <w:sz w:val="22"/>
          <w:szCs w:val="22"/>
        </w:rPr>
        <w:tab/>
      </w:r>
      <w:r w:rsidR="00DB2DBD" w:rsidRPr="006B19EF">
        <w:rPr>
          <w:rFonts w:ascii="Arial" w:eastAsia="Arial Unicode MS" w:hAnsi="Arial" w:cs="Arial"/>
          <w:sz w:val="22"/>
          <w:szCs w:val="22"/>
        </w:rPr>
        <w:t xml:space="preserve">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00DB2DBD" w:rsidRPr="006B19EF">
        <w:rPr>
          <w:rFonts w:ascii="Arial" w:eastAsia="Arial Unicode MS" w:hAnsi="Arial" w:cs="Arial"/>
          <w:sz w:val="22"/>
          <w:szCs w:val="22"/>
        </w:rPr>
        <w:t>summarised</w:t>
      </w:r>
      <w:proofErr w:type="spellEnd"/>
      <w:r w:rsidR="00DB2DBD" w:rsidRPr="006B19EF">
        <w:rPr>
          <w:rFonts w:ascii="Arial" w:eastAsia="Arial Unicode MS" w:hAnsi="Arial" w:cs="Arial"/>
          <w:sz w:val="22"/>
          <w:szCs w:val="22"/>
        </w:rPr>
        <w:t xml:space="preserve"> below</w:t>
      </w:r>
      <w:r w:rsidR="009350BB" w:rsidRPr="006B19EF">
        <w:rPr>
          <w:rFonts w:ascii="Arial" w:eastAsia="Arial Unicode MS" w:hAnsi="Arial" w:cs="Arial"/>
          <w:sz w:val="22"/>
          <w:szCs w:val="22"/>
        </w:rPr>
        <w:t>.</w:t>
      </w:r>
    </w:p>
    <w:p w14:paraId="4E553313" w14:textId="77777777" w:rsidR="00DB2DBD" w:rsidRPr="006B19EF" w:rsidRDefault="00DB2DBD" w:rsidP="006B19EF">
      <w:pPr>
        <w:tabs>
          <w:tab w:val="left" w:pos="600"/>
          <w:tab w:val="left" w:pos="2880"/>
        </w:tabs>
        <w:spacing w:before="120" w:after="120" w:line="380" w:lineRule="exact"/>
        <w:ind w:left="601" w:right="40" w:hanging="601"/>
        <w:jc w:val="thaiDistribute"/>
        <w:rPr>
          <w:rFonts w:ascii="Arial" w:eastAsia="Arial Unicode MS" w:hAnsi="Arial" w:cs="Arial"/>
          <w:b/>
          <w:bCs/>
          <w:sz w:val="22"/>
          <w:szCs w:val="22"/>
        </w:rPr>
      </w:pPr>
      <w:r w:rsidRPr="006B19EF">
        <w:rPr>
          <w:rFonts w:ascii="Arial" w:eastAsia="Arial Unicode MS" w:hAnsi="Arial" w:cs="Arial"/>
          <w:b/>
          <w:bCs/>
          <w:sz w:val="22"/>
          <w:szCs w:val="22"/>
        </w:rPr>
        <w:tab/>
        <w:t>Financial reporting standards related to financial instruments</w:t>
      </w:r>
    </w:p>
    <w:p w14:paraId="35954548" w14:textId="77777777" w:rsidR="00DB2DBD" w:rsidRPr="006B19EF" w:rsidRDefault="00DB2DBD" w:rsidP="006B19EF">
      <w:pPr>
        <w:tabs>
          <w:tab w:val="left" w:pos="600"/>
          <w:tab w:val="left" w:pos="2880"/>
        </w:tabs>
        <w:spacing w:before="120" w:after="120" w:line="380" w:lineRule="exact"/>
        <w:ind w:left="601" w:hanging="601"/>
        <w:jc w:val="thaiDistribute"/>
        <w:rPr>
          <w:rFonts w:ascii="Arial" w:eastAsia="Arial Unicode MS" w:hAnsi="Arial" w:cs="Arial"/>
          <w:sz w:val="22"/>
          <w:szCs w:val="22"/>
        </w:rPr>
      </w:pPr>
      <w:r w:rsidRPr="006B19EF">
        <w:rPr>
          <w:rFonts w:ascii="Arial" w:eastAsia="Arial Unicode MS" w:hAnsi="Arial" w:cs="Arial"/>
          <w:sz w:val="22"/>
          <w:szCs w:val="22"/>
        </w:rPr>
        <w:tab/>
      </w:r>
      <w:r w:rsidR="00BA713F" w:rsidRPr="006B19EF">
        <w:rPr>
          <w:rFonts w:ascii="Arial" w:eastAsia="Arial Unicode MS" w:hAnsi="Arial" w:cs="Arial"/>
          <w:sz w:val="22"/>
          <w:szCs w:val="22"/>
        </w:rPr>
        <w:t>A set of TFRSs related to financial instruments consists of five accounting standards and interpretations, as follows</w:t>
      </w:r>
      <w:r w:rsidRPr="006B19EF">
        <w:rPr>
          <w:rFonts w:ascii="Arial" w:eastAsia="Arial Unicode MS" w:hAnsi="Arial" w:cs="Arial"/>
          <w:sz w:val="22"/>
          <w:szCs w:val="22"/>
        </w:rPr>
        <w:t>:</w:t>
      </w:r>
    </w:p>
    <w:p w14:paraId="3A8FABC8" w14:textId="77777777" w:rsidR="00DB2DBD" w:rsidRPr="006B19EF" w:rsidRDefault="00DB2DBD" w:rsidP="006B19EF">
      <w:pPr>
        <w:tabs>
          <w:tab w:val="left" w:pos="600"/>
          <w:tab w:val="left" w:pos="2880"/>
        </w:tabs>
        <w:spacing w:before="120" w:after="120" w:line="380" w:lineRule="exact"/>
        <w:ind w:left="601" w:hanging="601"/>
        <w:jc w:val="thaiDistribute"/>
        <w:rPr>
          <w:rFonts w:ascii="Arial" w:eastAsia="Arial Unicode MS" w:hAnsi="Arial" w:cs="Arial"/>
          <w:sz w:val="22"/>
          <w:szCs w:val="22"/>
        </w:rPr>
      </w:pPr>
      <w:r w:rsidRPr="006B19EF">
        <w:rPr>
          <w:rFonts w:ascii="Arial" w:eastAsia="Arial Unicode MS" w:hAnsi="Arial" w:cs="Arial"/>
          <w:sz w:val="22"/>
          <w:szCs w:val="22"/>
        </w:rPr>
        <w:tab/>
        <w:t>Financial reporting standards:</w:t>
      </w:r>
    </w:p>
    <w:tbl>
      <w:tblPr>
        <w:tblW w:w="8280" w:type="dxa"/>
        <w:tblInd w:w="630" w:type="dxa"/>
        <w:tblLook w:val="01E0" w:firstRow="1" w:lastRow="1" w:firstColumn="1" w:lastColumn="1" w:noHBand="0" w:noVBand="0"/>
      </w:tblPr>
      <w:tblGrid>
        <w:gridCol w:w="2160"/>
        <w:gridCol w:w="6120"/>
      </w:tblGrid>
      <w:tr w:rsidR="00DB2DBD" w:rsidRPr="006B19EF" w14:paraId="4CE573A4" w14:textId="77777777" w:rsidTr="00BA713F">
        <w:tc>
          <w:tcPr>
            <w:tcW w:w="2160" w:type="dxa"/>
          </w:tcPr>
          <w:p w14:paraId="34BDDC37" w14:textId="77777777" w:rsidR="00DB2DBD" w:rsidRPr="006B19EF" w:rsidRDefault="00DB2DBD" w:rsidP="006B19EF">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2"/>
              </w:rPr>
            </w:pPr>
            <w:r w:rsidRPr="006B19EF">
              <w:rPr>
                <w:rFonts w:ascii="Arial" w:eastAsia="Arial Unicode MS" w:hAnsi="Arial" w:cs="Arial"/>
                <w:sz w:val="22"/>
                <w:szCs w:val="22"/>
              </w:rPr>
              <w:t xml:space="preserve">TFRS </w:t>
            </w:r>
            <w:r w:rsidR="00BA713F" w:rsidRPr="006B19EF">
              <w:rPr>
                <w:rFonts w:ascii="Arial" w:eastAsia="Arial Unicode MS" w:hAnsi="Arial" w:cs="Arial"/>
                <w:sz w:val="22"/>
                <w:szCs w:val="22"/>
              </w:rPr>
              <w:t>7</w:t>
            </w:r>
            <w:r w:rsidRPr="006B19EF">
              <w:rPr>
                <w:rFonts w:ascii="Arial" w:eastAsia="Arial Unicode MS" w:hAnsi="Arial" w:cs="Arial"/>
                <w:sz w:val="22"/>
                <w:szCs w:val="22"/>
              </w:rPr>
              <w:t xml:space="preserve"> </w:t>
            </w:r>
          </w:p>
        </w:tc>
        <w:tc>
          <w:tcPr>
            <w:tcW w:w="6120" w:type="dxa"/>
          </w:tcPr>
          <w:p w14:paraId="72B60B89" w14:textId="77777777" w:rsidR="00DB2DBD" w:rsidRPr="006B19EF" w:rsidRDefault="00BA713F" w:rsidP="006B19EF">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2"/>
              </w:rPr>
            </w:pPr>
            <w:r w:rsidRPr="006B19EF">
              <w:rPr>
                <w:rFonts w:ascii="Arial" w:eastAsia="Arial Unicode MS" w:hAnsi="Arial" w:cs="Arial"/>
                <w:sz w:val="22"/>
                <w:szCs w:val="22"/>
              </w:rPr>
              <w:t>Financial Instruments: Disclosures</w:t>
            </w:r>
          </w:p>
        </w:tc>
      </w:tr>
      <w:tr w:rsidR="00DB2DBD" w:rsidRPr="006B19EF" w14:paraId="2EB3FC0B" w14:textId="77777777" w:rsidTr="00BA713F">
        <w:tc>
          <w:tcPr>
            <w:tcW w:w="2160" w:type="dxa"/>
          </w:tcPr>
          <w:p w14:paraId="19923193" w14:textId="77777777" w:rsidR="00DB2DBD" w:rsidRPr="006B19EF" w:rsidRDefault="00DB2DBD" w:rsidP="006B19EF">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8"/>
              </w:rPr>
            </w:pPr>
            <w:r w:rsidRPr="006B19EF">
              <w:rPr>
                <w:rFonts w:ascii="Arial" w:eastAsia="Arial Unicode MS" w:hAnsi="Arial" w:cs="Arial"/>
                <w:sz w:val="22"/>
                <w:szCs w:val="22"/>
              </w:rPr>
              <w:t xml:space="preserve">TFRS </w:t>
            </w:r>
            <w:r w:rsidR="00BA713F" w:rsidRPr="006B19EF">
              <w:rPr>
                <w:rFonts w:ascii="Arial" w:eastAsia="Arial Unicode MS" w:hAnsi="Arial" w:cs="Arial"/>
                <w:sz w:val="22"/>
                <w:szCs w:val="22"/>
              </w:rPr>
              <w:t>9</w:t>
            </w:r>
          </w:p>
        </w:tc>
        <w:tc>
          <w:tcPr>
            <w:tcW w:w="6120" w:type="dxa"/>
          </w:tcPr>
          <w:p w14:paraId="18848376" w14:textId="77777777" w:rsidR="00DB2DBD" w:rsidRPr="006B19EF" w:rsidRDefault="00DB2DBD" w:rsidP="006B19EF">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2"/>
              </w:rPr>
            </w:pPr>
            <w:r w:rsidRPr="006B19EF">
              <w:rPr>
                <w:rFonts w:ascii="Arial" w:eastAsia="Arial Unicode MS" w:hAnsi="Arial" w:cs="Arial"/>
                <w:sz w:val="22"/>
                <w:szCs w:val="22"/>
              </w:rPr>
              <w:t>Financial Instruments</w:t>
            </w:r>
          </w:p>
        </w:tc>
      </w:tr>
    </w:tbl>
    <w:p w14:paraId="49D8F1FC" w14:textId="77777777" w:rsidR="00DB2DBD" w:rsidRPr="006B19EF" w:rsidRDefault="00DB2DBD" w:rsidP="006B19EF">
      <w:pPr>
        <w:tabs>
          <w:tab w:val="left" w:pos="600"/>
          <w:tab w:val="left" w:pos="2880"/>
        </w:tabs>
        <w:spacing w:before="120" w:after="120" w:line="380" w:lineRule="exact"/>
        <w:ind w:left="601" w:hanging="601"/>
        <w:jc w:val="thaiDistribute"/>
        <w:rPr>
          <w:rFonts w:ascii="Arial" w:eastAsia="Arial Unicode MS" w:hAnsi="Arial" w:cs="Arial"/>
          <w:sz w:val="22"/>
          <w:szCs w:val="22"/>
        </w:rPr>
      </w:pPr>
      <w:r w:rsidRPr="006B19EF">
        <w:rPr>
          <w:rFonts w:ascii="Arial" w:eastAsia="Arial Unicode MS" w:hAnsi="Arial" w:cs="Arial"/>
          <w:sz w:val="22"/>
          <w:szCs w:val="22"/>
        </w:rPr>
        <w:tab/>
        <w:t>Accounting standard:</w:t>
      </w:r>
    </w:p>
    <w:tbl>
      <w:tblPr>
        <w:tblW w:w="8280" w:type="dxa"/>
        <w:tblInd w:w="630" w:type="dxa"/>
        <w:tblLook w:val="01E0" w:firstRow="1" w:lastRow="1" w:firstColumn="1" w:lastColumn="1" w:noHBand="0" w:noVBand="0"/>
      </w:tblPr>
      <w:tblGrid>
        <w:gridCol w:w="2160"/>
        <w:gridCol w:w="6120"/>
      </w:tblGrid>
      <w:tr w:rsidR="00DB2DBD" w:rsidRPr="006B19EF" w14:paraId="303390D4" w14:textId="77777777" w:rsidTr="00BA713F">
        <w:tc>
          <w:tcPr>
            <w:tcW w:w="2160" w:type="dxa"/>
          </w:tcPr>
          <w:p w14:paraId="22C82F09" w14:textId="77777777" w:rsidR="00DB2DBD" w:rsidRPr="006B19EF" w:rsidRDefault="00DB2DBD" w:rsidP="006B19EF">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2"/>
              </w:rPr>
            </w:pPr>
            <w:r w:rsidRPr="006B19EF">
              <w:rPr>
                <w:rFonts w:ascii="Arial" w:eastAsia="Arial Unicode MS" w:hAnsi="Arial" w:cs="Arial"/>
                <w:sz w:val="22"/>
                <w:szCs w:val="22"/>
              </w:rPr>
              <w:t xml:space="preserve">TAS 32 </w:t>
            </w:r>
          </w:p>
        </w:tc>
        <w:tc>
          <w:tcPr>
            <w:tcW w:w="6120" w:type="dxa"/>
          </w:tcPr>
          <w:p w14:paraId="74C1219E" w14:textId="77777777" w:rsidR="00DB2DBD" w:rsidRPr="006B19EF" w:rsidRDefault="00DB2DBD" w:rsidP="006B19EF">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2"/>
              </w:rPr>
            </w:pPr>
            <w:r w:rsidRPr="006B19EF">
              <w:rPr>
                <w:rFonts w:ascii="Arial" w:eastAsia="Arial Unicode MS" w:hAnsi="Arial" w:cs="Arial"/>
                <w:sz w:val="22"/>
                <w:szCs w:val="22"/>
              </w:rPr>
              <w:t>Financial Instruments: Presentation</w:t>
            </w:r>
          </w:p>
        </w:tc>
      </w:tr>
    </w:tbl>
    <w:p w14:paraId="4547D42E" w14:textId="77777777" w:rsidR="00DB2DBD" w:rsidRPr="006B19EF" w:rsidRDefault="00DB2DBD" w:rsidP="006B19EF">
      <w:pPr>
        <w:tabs>
          <w:tab w:val="left" w:pos="600"/>
          <w:tab w:val="left" w:pos="2880"/>
        </w:tabs>
        <w:spacing w:before="120" w:after="120" w:line="380" w:lineRule="exact"/>
        <w:ind w:left="601" w:hanging="601"/>
        <w:jc w:val="thaiDistribute"/>
        <w:rPr>
          <w:rFonts w:ascii="Arial" w:eastAsia="Arial Unicode MS" w:hAnsi="Arial" w:cs="Arial"/>
          <w:sz w:val="22"/>
          <w:szCs w:val="22"/>
        </w:rPr>
      </w:pPr>
      <w:r w:rsidRPr="006B19EF">
        <w:rPr>
          <w:rFonts w:ascii="Arial" w:eastAsia="Arial Unicode MS" w:hAnsi="Arial" w:cs="Arial"/>
          <w:sz w:val="22"/>
          <w:szCs w:val="22"/>
        </w:rPr>
        <w:tab/>
        <w:t>Financial Reporting Standard Interpretations:</w:t>
      </w:r>
    </w:p>
    <w:tbl>
      <w:tblPr>
        <w:tblW w:w="8280" w:type="dxa"/>
        <w:tblInd w:w="630" w:type="dxa"/>
        <w:tblLook w:val="01E0" w:firstRow="1" w:lastRow="1" w:firstColumn="1" w:lastColumn="1" w:noHBand="0" w:noVBand="0"/>
      </w:tblPr>
      <w:tblGrid>
        <w:gridCol w:w="2160"/>
        <w:gridCol w:w="6120"/>
      </w:tblGrid>
      <w:tr w:rsidR="00DB2DBD" w:rsidRPr="006B19EF" w14:paraId="6F9175C4" w14:textId="77777777" w:rsidTr="00BA713F">
        <w:tc>
          <w:tcPr>
            <w:tcW w:w="2160" w:type="dxa"/>
          </w:tcPr>
          <w:p w14:paraId="6FA3C745" w14:textId="77777777" w:rsidR="00DB2DBD" w:rsidRPr="006B19EF" w:rsidRDefault="00DB2DBD" w:rsidP="006B19EF">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2"/>
              </w:rPr>
            </w:pPr>
            <w:r w:rsidRPr="006B19EF">
              <w:rPr>
                <w:rFonts w:ascii="Arial" w:eastAsia="Arial Unicode MS" w:hAnsi="Arial" w:cs="Arial"/>
                <w:sz w:val="22"/>
                <w:szCs w:val="22"/>
              </w:rPr>
              <w:t xml:space="preserve">TFRIC 16 </w:t>
            </w:r>
          </w:p>
        </w:tc>
        <w:tc>
          <w:tcPr>
            <w:tcW w:w="6120" w:type="dxa"/>
          </w:tcPr>
          <w:p w14:paraId="792084BE" w14:textId="77777777" w:rsidR="00DB2DBD" w:rsidRPr="006B19EF" w:rsidRDefault="00DB2DBD" w:rsidP="006B19EF">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2"/>
              </w:rPr>
            </w:pPr>
            <w:r w:rsidRPr="006B19EF">
              <w:rPr>
                <w:rFonts w:ascii="Arial" w:eastAsia="Arial Unicode MS" w:hAnsi="Arial" w:cs="Arial"/>
                <w:sz w:val="22"/>
                <w:szCs w:val="22"/>
              </w:rPr>
              <w:t>Hedges of a Net Investment in a Foreign Operation</w:t>
            </w:r>
          </w:p>
        </w:tc>
      </w:tr>
      <w:tr w:rsidR="00DB2DBD" w:rsidRPr="006B19EF" w14:paraId="466CAE9C" w14:textId="77777777" w:rsidTr="00BA713F">
        <w:tc>
          <w:tcPr>
            <w:tcW w:w="2160" w:type="dxa"/>
          </w:tcPr>
          <w:p w14:paraId="3A5FCD13" w14:textId="77777777" w:rsidR="00DB2DBD" w:rsidRPr="006B19EF" w:rsidRDefault="00DB2DBD" w:rsidP="006B19EF">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2"/>
              </w:rPr>
            </w:pPr>
            <w:r w:rsidRPr="006B19EF">
              <w:rPr>
                <w:rFonts w:ascii="Arial" w:eastAsia="Arial Unicode MS" w:hAnsi="Arial" w:cs="Arial"/>
                <w:sz w:val="22"/>
                <w:szCs w:val="22"/>
              </w:rPr>
              <w:t>TFRIC 19</w:t>
            </w:r>
          </w:p>
        </w:tc>
        <w:tc>
          <w:tcPr>
            <w:tcW w:w="6120" w:type="dxa"/>
          </w:tcPr>
          <w:p w14:paraId="084B28E6" w14:textId="77777777" w:rsidR="00DB2DBD" w:rsidRPr="006B19EF" w:rsidRDefault="00DB2DBD" w:rsidP="006B19EF">
            <w:pPr>
              <w:tabs>
                <w:tab w:val="left" w:pos="630"/>
                <w:tab w:val="left" w:pos="1200"/>
                <w:tab w:val="left" w:pos="1800"/>
                <w:tab w:val="left" w:pos="2400"/>
                <w:tab w:val="left" w:pos="3000"/>
              </w:tabs>
              <w:spacing w:line="380" w:lineRule="exact"/>
              <w:ind w:left="634" w:hanging="634"/>
              <w:jc w:val="thaiDistribute"/>
              <w:rPr>
                <w:rFonts w:ascii="Arial" w:eastAsia="Arial Unicode MS" w:hAnsi="Arial" w:cs="Arial"/>
                <w:sz w:val="22"/>
                <w:szCs w:val="22"/>
              </w:rPr>
            </w:pPr>
            <w:r w:rsidRPr="006B19EF">
              <w:rPr>
                <w:rFonts w:ascii="Arial" w:eastAsia="Arial Unicode MS" w:hAnsi="Arial" w:cs="Arial"/>
                <w:sz w:val="22"/>
                <w:szCs w:val="22"/>
              </w:rPr>
              <w:t>Extinguishing Financial Liabilities with Equity Instruments</w:t>
            </w:r>
          </w:p>
        </w:tc>
      </w:tr>
    </w:tbl>
    <w:p w14:paraId="52737335" w14:textId="77777777" w:rsidR="00DB2DBD" w:rsidRPr="006B19EF" w:rsidRDefault="00DB2DBD" w:rsidP="006B19EF">
      <w:pPr>
        <w:tabs>
          <w:tab w:val="left" w:pos="600"/>
          <w:tab w:val="left" w:pos="2880"/>
        </w:tabs>
        <w:spacing w:before="240" w:after="120" w:line="380" w:lineRule="exact"/>
        <w:ind w:left="605" w:hanging="605"/>
        <w:jc w:val="thaiDistribute"/>
        <w:rPr>
          <w:rFonts w:ascii="Arial" w:eastAsia="Arial Unicode MS" w:hAnsi="Arial" w:cs="Arial"/>
          <w:sz w:val="22"/>
          <w:szCs w:val="22"/>
        </w:rPr>
      </w:pPr>
      <w:r w:rsidRPr="006B19EF">
        <w:rPr>
          <w:rFonts w:ascii="Arial" w:eastAsia="Arial Unicode MS" w:hAnsi="Arial" w:cs="Arial"/>
          <w:sz w:val="22"/>
          <w:szCs w:val="22"/>
        </w:rPr>
        <w:tab/>
      </w:r>
      <w:r w:rsidR="00BA713F" w:rsidRPr="006B19EF">
        <w:rPr>
          <w:rFonts w:ascii="Arial" w:eastAsia="Arial Unicode MS" w:hAnsi="Arial" w:cs="Arial"/>
          <w:sz w:val="22"/>
          <w:szCs w:val="22"/>
        </w:rPr>
        <w:t xml:space="preserve">These TFRSs related to financial instruments make stipulations relating to the classification of financial instruments and their measurement at fair value or </w:t>
      </w:r>
      <w:proofErr w:type="spellStart"/>
      <w:r w:rsidR="00BA713F" w:rsidRPr="006B19EF">
        <w:rPr>
          <w:rFonts w:ascii="Arial" w:eastAsia="Arial Unicode MS" w:hAnsi="Arial" w:cs="Arial"/>
          <w:sz w:val="22"/>
          <w:szCs w:val="22"/>
        </w:rPr>
        <w:t>amortised</w:t>
      </w:r>
      <w:proofErr w:type="spellEnd"/>
      <w:r w:rsidR="00BA713F" w:rsidRPr="006B19EF">
        <w:rPr>
          <w:rFonts w:ascii="Arial" w:eastAsia="Arial Unicode MS" w:hAnsi="Arial" w:cs="Arial"/>
          <w:sz w:val="22"/>
          <w:szCs w:val="22"/>
        </w:rPr>
        <w:t xml:space="preserve"> cost (taking into account the type of instrument, the characteristics of the contractual cash flows and the </w:t>
      </w:r>
      <w:r w:rsidR="00FC733B">
        <w:rPr>
          <w:rFonts w:ascii="Arial" w:eastAsia="Arial Unicode MS" w:hAnsi="Arial" w:cs="Arial"/>
          <w:sz w:val="22"/>
          <w:szCs w:val="22"/>
        </w:rPr>
        <w:t>Group</w:t>
      </w:r>
      <w:r w:rsidR="00BA713F" w:rsidRPr="006B19EF">
        <w:rPr>
          <w:rFonts w:ascii="Arial" w:eastAsia="Arial Unicode MS" w:hAnsi="Arial" w:cs="Arial"/>
          <w:sz w:val="22"/>
          <w:szCs w:val="22"/>
        </w:rPr>
        <w:t>’s business model), calculation of impairment using the expected credit loss method, and hedge accounting. These include stipulations regarding the presentation and disclosure of financial instruments</w:t>
      </w:r>
      <w:r w:rsidRPr="006B19EF">
        <w:rPr>
          <w:rFonts w:ascii="Arial" w:eastAsia="Arial Unicode MS" w:hAnsi="Arial" w:cs="Arial"/>
          <w:sz w:val="22"/>
          <w:szCs w:val="22"/>
        </w:rPr>
        <w:t xml:space="preserve">. </w:t>
      </w:r>
    </w:p>
    <w:p w14:paraId="32179E9B" w14:textId="77777777" w:rsidR="00BA713F" w:rsidRPr="006B19EF" w:rsidRDefault="00BA713F" w:rsidP="006B19EF">
      <w:pPr>
        <w:tabs>
          <w:tab w:val="left" w:pos="600"/>
          <w:tab w:val="left" w:pos="2880"/>
        </w:tabs>
        <w:spacing w:before="120" w:after="120" w:line="380" w:lineRule="exact"/>
        <w:ind w:left="601" w:hanging="601"/>
        <w:jc w:val="thaiDistribute"/>
        <w:rPr>
          <w:rFonts w:ascii="Arial" w:eastAsia="Arial Unicode MS" w:hAnsi="Arial" w:cs="Arial"/>
          <w:sz w:val="22"/>
          <w:szCs w:val="22"/>
        </w:rPr>
      </w:pPr>
      <w:r w:rsidRPr="006B19EF">
        <w:rPr>
          <w:rFonts w:ascii="Arial" w:eastAsia="Arial Unicode MS" w:hAnsi="Arial" w:cs="Arial"/>
          <w:sz w:val="22"/>
          <w:szCs w:val="22"/>
        </w:rPr>
        <w:tab/>
      </w:r>
      <w:r w:rsidRPr="006B19EF">
        <w:rPr>
          <w:rFonts w:ascii="Arial" w:eastAsia="Arial Unicode MS" w:hAnsi="Arial" w:cs="Arial"/>
          <w:spacing w:val="-2"/>
          <w:sz w:val="22"/>
          <w:szCs w:val="22"/>
        </w:rPr>
        <w:t xml:space="preserve">The impact of the adoption of these standards on the Group’s financial statements is recognition of credit losses. The Group </w:t>
      </w:r>
      <w:proofErr w:type="spellStart"/>
      <w:r w:rsidRPr="006B19EF">
        <w:rPr>
          <w:rFonts w:ascii="Arial" w:eastAsia="Arial Unicode MS" w:hAnsi="Arial" w:cs="Arial"/>
          <w:spacing w:val="-2"/>
          <w:sz w:val="22"/>
          <w:szCs w:val="22"/>
        </w:rPr>
        <w:t>recognises</w:t>
      </w:r>
      <w:proofErr w:type="spellEnd"/>
      <w:r w:rsidRPr="006B19EF">
        <w:rPr>
          <w:rFonts w:ascii="Arial" w:eastAsia="Arial Unicode MS" w:hAnsi="Arial" w:cs="Arial"/>
          <w:spacing w:val="-2"/>
          <w:sz w:val="22"/>
          <w:szCs w:val="22"/>
        </w:rPr>
        <w:t xml:space="preserve"> an allowance for expected credit losses on </w:t>
      </w:r>
      <w:r w:rsidRPr="006B19EF">
        <w:rPr>
          <w:rFonts w:ascii="Arial" w:eastAsia="Arial Unicode MS" w:hAnsi="Arial" w:cs="Arial"/>
          <w:sz w:val="22"/>
          <w:szCs w:val="22"/>
        </w:rPr>
        <w:t>its financial assets, and it is no longer necessary for a credit-impaired event to have occurred. The Group applies the simplified approach to consider impairment of trade receivables.</w:t>
      </w:r>
    </w:p>
    <w:p w14:paraId="4F2C7ECB" w14:textId="77777777" w:rsidR="00CD4690" w:rsidRPr="006B19EF" w:rsidRDefault="00CD4690" w:rsidP="006B19EF">
      <w:pPr>
        <w:overflowPunct/>
        <w:autoSpaceDE/>
        <w:autoSpaceDN/>
        <w:adjustRightInd/>
        <w:spacing w:line="380" w:lineRule="exact"/>
        <w:textAlignment w:val="auto"/>
        <w:rPr>
          <w:rFonts w:ascii="Arial" w:eastAsia="Arial Unicode MS" w:hAnsi="Arial" w:cs="Arial"/>
          <w:b/>
          <w:bCs/>
          <w:sz w:val="22"/>
          <w:szCs w:val="22"/>
        </w:rPr>
      </w:pPr>
      <w:r w:rsidRPr="006B19EF">
        <w:rPr>
          <w:rFonts w:ascii="Arial" w:eastAsia="Arial Unicode MS" w:hAnsi="Arial" w:cs="Arial"/>
          <w:b/>
          <w:bCs/>
          <w:sz w:val="22"/>
          <w:szCs w:val="22"/>
        </w:rPr>
        <w:br w:type="page"/>
      </w:r>
    </w:p>
    <w:p w14:paraId="79090D75" w14:textId="77777777" w:rsidR="00442075" w:rsidRPr="00442075" w:rsidRDefault="00442075" w:rsidP="00442075">
      <w:pPr>
        <w:tabs>
          <w:tab w:val="left" w:pos="600"/>
          <w:tab w:val="left" w:pos="2880"/>
        </w:tabs>
        <w:spacing w:before="120" w:after="120" w:line="380" w:lineRule="exact"/>
        <w:ind w:left="601" w:hanging="601"/>
        <w:jc w:val="thaiDistribute"/>
        <w:rPr>
          <w:rFonts w:ascii="Arial" w:eastAsia="Arial Unicode MS" w:hAnsi="Arial" w:cs="Arial"/>
          <w:sz w:val="22"/>
          <w:szCs w:val="22"/>
        </w:rPr>
      </w:pPr>
      <w:r>
        <w:rPr>
          <w:rFonts w:ascii="Arial" w:eastAsia="Arial Unicode MS" w:hAnsi="Arial" w:cs="Arial"/>
          <w:sz w:val="22"/>
          <w:szCs w:val="22"/>
        </w:rPr>
        <w:lastRenderedPageBreak/>
        <w:tab/>
      </w:r>
      <w:r w:rsidRPr="00442075">
        <w:rPr>
          <w:rFonts w:ascii="Arial" w:eastAsia="Arial Unicode MS" w:hAnsi="Arial" w:cs="Arial"/>
          <w:spacing w:val="-4"/>
          <w:sz w:val="22"/>
          <w:szCs w:val="22"/>
        </w:rPr>
        <w:t xml:space="preserve">The Group adopted these financial reporting standards which the cumulative effect is </w:t>
      </w:r>
      <w:proofErr w:type="spellStart"/>
      <w:r w:rsidRPr="00442075">
        <w:rPr>
          <w:rFonts w:ascii="Arial" w:eastAsia="Arial Unicode MS" w:hAnsi="Arial" w:cs="Arial"/>
          <w:spacing w:val="-4"/>
          <w:sz w:val="22"/>
          <w:szCs w:val="22"/>
        </w:rPr>
        <w:t>recognised</w:t>
      </w:r>
      <w:proofErr w:type="spellEnd"/>
      <w:r w:rsidRPr="00442075">
        <w:rPr>
          <w:rFonts w:ascii="Arial" w:eastAsia="Arial Unicode MS" w:hAnsi="Arial" w:cs="Arial"/>
          <w:spacing w:val="-4"/>
          <w:sz w:val="22"/>
          <w:szCs w:val="22"/>
        </w:rPr>
        <w:t xml:space="preserve"> as an adjustment to the retained earnings as at 1 January 2020, and the comparative</w:t>
      </w:r>
      <w:r w:rsidRPr="00442075">
        <w:rPr>
          <w:rFonts w:ascii="Arial" w:eastAsia="Arial Unicode MS" w:hAnsi="Arial" w:cs="Arial"/>
          <w:sz w:val="22"/>
          <w:szCs w:val="22"/>
        </w:rPr>
        <w:t xml:space="preserve"> information was not restated.</w:t>
      </w:r>
    </w:p>
    <w:p w14:paraId="6B5627EE" w14:textId="0D7847D1" w:rsidR="00442075" w:rsidRPr="00442075" w:rsidRDefault="00442075" w:rsidP="00442075">
      <w:pPr>
        <w:tabs>
          <w:tab w:val="left" w:pos="600"/>
          <w:tab w:val="left" w:pos="2880"/>
        </w:tabs>
        <w:spacing w:before="120" w:after="120" w:line="380" w:lineRule="exact"/>
        <w:ind w:left="601" w:hanging="601"/>
        <w:jc w:val="thaiDistribute"/>
        <w:rPr>
          <w:rFonts w:ascii="Arial" w:eastAsia="Arial Unicode MS" w:hAnsi="Arial" w:cs="Arial"/>
          <w:sz w:val="22"/>
          <w:szCs w:val="22"/>
        </w:rPr>
      </w:pPr>
      <w:r>
        <w:rPr>
          <w:rFonts w:ascii="Arial" w:eastAsia="Arial Unicode MS" w:hAnsi="Arial" w:cs="Arial"/>
          <w:sz w:val="22"/>
          <w:szCs w:val="22"/>
        </w:rPr>
        <w:tab/>
      </w:r>
      <w:r w:rsidRPr="00442075">
        <w:rPr>
          <w:rFonts w:ascii="Arial" w:eastAsia="Arial Unicode MS" w:hAnsi="Arial" w:cs="Arial"/>
          <w:sz w:val="22"/>
          <w:szCs w:val="22"/>
        </w:rPr>
        <w:t>The cumulative effect of the change is described in Note 2</w:t>
      </w:r>
      <w:r w:rsidR="002659E3">
        <w:rPr>
          <w:rFonts w:ascii="Arial" w:eastAsia="Arial Unicode MS" w:hAnsi="Arial" w:cs="Arial"/>
          <w:sz w:val="22"/>
          <w:szCs w:val="22"/>
        </w:rPr>
        <w:t xml:space="preserve"> </w:t>
      </w:r>
      <w:r w:rsidR="002659E3" w:rsidRPr="006B19EF">
        <w:rPr>
          <w:rFonts w:ascii="Arial" w:eastAsia="Calibri" w:hAnsi="Arial" w:cs="Arial"/>
          <w:sz w:val="22"/>
          <w:szCs w:val="22"/>
        </w:rPr>
        <w:t xml:space="preserve">to the </w:t>
      </w:r>
      <w:r w:rsidR="002659E3">
        <w:rPr>
          <w:rFonts w:ascii="Arial" w:eastAsia="Calibri" w:hAnsi="Arial" w:cs="Arial"/>
          <w:sz w:val="22"/>
          <w:szCs w:val="22"/>
        </w:rPr>
        <w:t>interim</w:t>
      </w:r>
      <w:r w:rsidR="008210AD">
        <w:rPr>
          <w:rFonts w:ascii="Arial" w:eastAsia="Calibri" w:hAnsi="Arial" w:cstheme="minorBidi" w:hint="cs"/>
          <w:sz w:val="22"/>
          <w:szCs w:val="22"/>
          <w:cs/>
        </w:rPr>
        <w:t xml:space="preserve"> </w:t>
      </w:r>
      <w:r w:rsidR="008210AD" w:rsidRPr="008210AD">
        <w:rPr>
          <w:rFonts w:ascii="Arial" w:eastAsia="Calibri" w:hAnsi="Arial" w:cstheme="minorBidi"/>
          <w:sz w:val="22"/>
          <w:szCs w:val="22"/>
        </w:rPr>
        <w:t>consolidated</w:t>
      </w:r>
      <w:r w:rsidR="002659E3">
        <w:rPr>
          <w:rFonts w:ascii="Arial" w:eastAsia="Calibri" w:hAnsi="Arial" w:cs="Arial"/>
          <w:sz w:val="22"/>
          <w:szCs w:val="22"/>
        </w:rPr>
        <w:t xml:space="preserve"> </w:t>
      </w:r>
      <w:r w:rsidR="002659E3" w:rsidRPr="006B19EF">
        <w:rPr>
          <w:rFonts w:ascii="Arial" w:eastAsia="Calibri" w:hAnsi="Arial" w:cs="Arial"/>
          <w:sz w:val="22"/>
          <w:szCs w:val="22"/>
        </w:rPr>
        <w:t>financial statements</w:t>
      </w:r>
      <w:r w:rsidR="002659E3">
        <w:rPr>
          <w:rFonts w:ascii="Arial" w:eastAsia="Calibri" w:hAnsi="Arial" w:cs="Arial"/>
          <w:sz w:val="22"/>
          <w:szCs w:val="22"/>
        </w:rPr>
        <w:t>.</w:t>
      </w:r>
    </w:p>
    <w:p w14:paraId="6346BAFD" w14:textId="77777777" w:rsidR="00851247" w:rsidRPr="006B19EF" w:rsidRDefault="00851247" w:rsidP="006B19EF">
      <w:pPr>
        <w:tabs>
          <w:tab w:val="left" w:pos="600"/>
          <w:tab w:val="left" w:pos="2880"/>
        </w:tabs>
        <w:spacing w:before="120" w:after="120" w:line="380" w:lineRule="exact"/>
        <w:ind w:left="601" w:right="40" w:hanging="601"/>
        <w:jc w:val="thaiDistribute"/>
        <w:rPr>
          <w:rFonts w:ascii="Arial" w:eastAsia="Arial Unicode MS" w:hAnsi="Arial" w:cs="Arial"/>
          <w:b/>
          <w:bCs/>
          <w:sz w:val="22"/>
          <w:szCs w:val="22"/>
        </w:rPr>
      </w:pPr>
      <w:r w:rsidRPr="006B19EF">
        <w:rPr>
          <w:rFonts w:ascii="Arial" w:eastAsia="Arial Unicode MS" w:hAnsi="Arial" w:cs="Arial"/>
          <w:b/>
          <w:bCs/>
          <w:sz w:val="22"/>
          <w:szCs w:val="22"/>
        </w:rPr>
        <w:tab/>
        <w:t>TFRS 16 Leases</w:t>
      </w:r>
    </w:p>
    <w:p w14:paraId="2B805A8C" w14:textId="77777777" w:rsidR="00851247" w:rsidRPr="006B19EF" w:rsidRDefault="00851247" w:rsidP="006B19EF">
      <w:pPr>
        <w:tabs>
          <w:tab w:val="left" w:pos="600"/>
          <w:tab w:val="left" w:pos="2880"/>
        </w:tabs>
        <w:spacing w:before="120" w:after="120" w:line="380" w:lineRule="exact"/>
        <w:ind w:left="601" w:hanging="601"/>
        <w:jc w:val="thaiDistribute"/>
        <w:rPr>
          <w:rFonts w:ascii="Arial" w:eastAsia="Arial Unicode MS" w:hAnsi="Arial" w:cs="Arial"/>
          <w:sz w:val="22"/>
          <w:szCs w:val="22"/>
        </w:rPr>
      </w:pPr>
      <w:r w:rsidRPr="006B19EF">
        <w:rPr>
          <w:rFonts w:ascii="Arial" w:eastAsia="Arial Unicode MS" w:hAnsi="Arial" w:cs="Arial"/>
          <w:sz w:val="22"/>
          <w:szCs w:val="22"/>
        </w:rPr>
        <w:tab/>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w:t>
      </w:r>
    </w:p>
    <w:p w14:paraId="761E7024" w14:textId="77777777" w:rsidR="00851247" w:rsidRPr="006B19EF" w:rsidRDefault="00851247" w:rsidP="006B19EF">
      <w:pPr>
        <w:tabs>
          <w:tab w:val="left" w:pos="600"/>
          <w:tab w:val="left" w:pos="2880"/>
        </w:tabs>
        <w:spacing w:before="120" w:after="120" w:line="380" w:lineRule="exact"/>
        <w:ind w:left="601" w:hanging="601"/>
        <w:jc w:val="thaiDistribute"/>
        <w:rPr>
          <w:rFonts w:ascii="Arial" w:eastAsia="Arial Unicode MS" w:hAnsi="Arial" w:cs="Arial"/>
          <w:sz w:val="22"/>
          <w:szCs w:val="22"/>
        </w:rPr>
      </w:pPr>
      <w:r w:rsidRPr="006B19EF">
        <w:rPr>
          <w:rFonts w:ascii="Arial" w:eastAsia="Arial Unicode MS" w:hAnsi="Arial" w:cs="Arial"/>
          <w:sz w:val="22"/>
          <w:szCs w:val="22"/>
        </w:rPr>
        <w:tab/>
        <w:t>Accounting by lessors under TFRS 16 is substantially unchanged from TAS 17. Lessors will continue to classify leases as either operating or finance leases.</w:t>
      </w:r>
    </w:p>
    <w:p w14:paraId="08C119A1" w14:textId="77777777" w:rsidR="00851247" w:rsidRPr="006B19EF" w:rsidRDefault="00851247" w:rsidP="006B19EF">
      <w:pPr>
        <w:tabs>
          <w:tab w:val="left" w:pos="600"/>
          <w:tab w:val="left" w:pos="2880"/>
        </w:tabs>
        <w:spacing w:before="120" w:after="120" w:line="380" w:lineRule="exact"/>
        <w:ind w:left="601" w:hanging="601"/>
        <w:jc w:val="thaiDistribute"/>
        <w:rPr>
          <w:rFonts w:ascii="Arial" w:eastAsia="Arial Unicode MS" w:hAnsi="Arial" w:cs="Arial"/>
          <w:spacing w:val="-2"/>
          <w:sz w:val="22"/>
          <w:szCs w:val="22"/>
        </w:rPr>
      </w:pPr>
      <w:r w:rsidRPr="006B19EF">
        <w:rPr>
          <w:rFonts w:ascii="Arial" w:eastAsia="Arial Unicode MS" w:hAnsi="Arial" w:cs="Arial"/>
          <w:sz w:val="22"/>
          <w:szCs w:val="22"/>
        </w:rPr>
        <w:tab/>
      </w:r>
      <w:r w:rsidRPr="006B19EF">
        <w:rPr>
          <w:rFonts w:ascii="Arial" w:eastAsia="Arial Unicode MS" w:hAnsi="Arial" w:cs="Arial"/>
          <w:spacing w:val="-2"/>
          <w:sz w:val="22"/>
          <w:szCs w:val="22"/>
        </w:rPr>
        <w:t xml:space="preserve">The Group adopted these financial reporting standards using the modified retrospective method of initial adoption of which the cumulative effect is </w:t>
      </w:r>
      <w:proofErr w:type="spellStart"/>
      <w:r w:rsidRPr="006B19EF">
        <w:rPr>
          <w:rFonts w:ascii="Arial" w:eastAsia="Arial Unicode MS" w:hAnsi="Arial" w:cs="Arial"/>
          <w:spacing w:val="-2"/>
          <w:sz w:val="22"/>
          <w:szCs w:val="22"/>
        </w:rPr>
        <w:t>recognised</w:t>
      </w:r>
      <w:proofErr w:type="spellEnd"/>
      <w:r w:rsidRPr="006B19EF">
        <w:rPr>
          <w:rFonts w:ascii="Arial" w:eastAsia="Arial Unicode MS" w:hAnsi="Arial" w:cs="Arial"/>
          <w:spacing w:val="-2"/>
          <w:sz w:val="22"/>
          <w:szCs w:val="22"/>
        </w:rPr>
        <w:t xml:space="preserve"> as an adjustment to the retained earnings as at 1 January 2020, and the comparative information was not restated.</w:t>
      </w:r>
    </w:p>
    <w:p w14:paraId="7300F566" w14:textId="6D9075DF" w:rsidR="00851247" w:rsidRPr="006B19EF" w:rsidRDefault="00851247" w:rsidP="006B19EF">
      <w:pPr>
        <w:tabs>
          <w:tab w:val="left" w:pos="600"/>
          <w:tab w:val="left" w:pos="2880"/>
        </w:tabs>
        <w:spacing w:before="120" w:after="120" w:line="380" w:lineRule="exact"/>
        <w:ind w:left="601" w:hanging="601"/>
        <w:jc w:val="thaiDistribute"/>
        <w:rPr>
          <w:rFonts w:ascii="Arial" w:eastAsia="Arial Unicode MS" w:hAnsi="Arial" w:cs="Arial"/>
          <w:spacing w:val="-2"/>
          <w:sz w:val="22"/>
          <w:szCs w:val="22"/>
        </w:rPr>
      </w:pPr>
      <w:r w:rsidRPr="006B19EF">
        <w:rPr>
          <w:rFonts w:ascii="Arial" w:eastAsia="Arial Unicode MS" w:hAnsi="Arial" w:cs="Arial"/>
          <w:sz w:val="22"/>
          <w:szCs w:val="22"/>
        </w:rPr>
        <w:tab/>
        <w:t>The cumulative effect of the change is described in Note 2</w:t>
      </w:r>
      <w:r w:rsidR="002659E3">
        <w:rPr>
          <w:rFonts w:ascii="Arial" w:eastAsia="Arial Unicode MS" w:hAnsi="Arial" w:cs="Arial"/>
          <w:sz w:val="22"/>
          <w:szCs w:val="22"/>
        </w:rPr>
        <w:t xml:space="preserve"> </w:t>
      </w:r>
      <w:r w:rsidR="002659E3" w:rsidRPr="006B19EF">
        <w:rPr>
          <w:rFonts w:ascii="Arial" w:eastAsia="Calibri" w:hAnsi="Arial" w:cs="Arial"/>
          <w:sz w:val="22"/>
          <w:szCs w:val="22"/>
        </w:rPr>
        <w:t xml:space="preserve">to the </w:t>
      </w:r>
      <w:r w:rsidR="002659E3">
        <w:rPr>
          <w:rFonts w:ascii="Arial" w:eastAsia="Calibri" w:hAnsi="Arial" w:cs="Arial"/>
          <w:sz w:val="22"/>
          <w:szCs w:val="22"/>
        </w:rPr>
        <w:t xml:space="preserve">interim </w:t>
      </w:r>
      <w:r w:rsidR="002A128E" w:rsidRPr="008210AD">
        <w:rPr>
          <w:rFonts w:ascii="Arial" w:eastAsia="Calibri" w:hAnsi="Arial" w:cstheme="minorBidi"/>
          <w:sz w:val="22"/>
          <w:szCs w:val="22"/>
        </w:rPr>
        <w:t>consolidated</w:t>
      </w:r>
      <w:r w:rsidR="002A128E" w:rsidRPr="006B19EF">
        <w:rPr>
          <w:rFonts w:ascii="Arial" w:eastAsia="Calibri" w:hAnsi="Arial" w:cs="Arial"/>
          <w:sz w:val="22"/>
          <w:szCs w:val="22"/>
        </w:rPr>
        <w:t xml:space="preserve"> </w:t>
      </w:r>
      <w:r w:rsidR="002659E3" w:rsidRPr="006B19EF">
        <w:rPr>
          <w:rFonts w:ascii="Arial" w:eastAsia="Calibri" w:hAnsi="Arial" w:cs="Arial"/>
          <w:sz w:val="22"/>
          <w:szCs w:val="22"/>
        </w:rPr>
        <w:t>financial statements</w:t>
      </w:r>
      <w:r w:rsidRPr="006B19EF">
        <w:rPr>
          <w:rFonts w:ascii="Arial" w:eastAsia="Arial Unicode MS" w:hAnsi="Arial" w:cs="Arial"/>
          <w:sz w:val="22"/>
          <w:szCs w:val="22"/>
        </w:rPr>
        <w:t>.</w:t>
      </w:r>
    </w:p>
    <w:p w14:paraId="06D347F0" w14:textId="77777777" w:rsidR="00C207A0" w:rsidRPr="006B19EF" w:rsidRDefault="00851247" w:rsidP="006B19EF">
      <w:pPr>
        <w:tabs>
          <w:tab w:val="left" w:pos="1200"/>
          <w:tab w:val="left" w:pos="1800"/>
          <w:tab w:val="left" w:pos="2400"/>
          <w:tab w:val="left" w:pos="3000"/>
        </w:tabs>
        <w:spacing w:before="120" w:after="120" w:line="380" w:lineRule="exact"/>
        <w:ind w:left="605" w:hanging="605"/>
        <w:jc w:val="thaiDistribute"/>
        <w:rPr>
          <w:rFonts w:ascii="Arial" w:hAnsi="Arial" w:cs="Arial"/>
          <w:b/>
          <w:bCs/>
          <w:spacing w:val="-4"/>
          <w:sz w:val="22"/>
          <w:szCs w:val="22"/>
        </w:rPr>
      </w:pPr>
      <w:r w:rsidRPr="006B19EF">
        <w:rPr>
          <w:rFonts w:ascii="Arial" w:hAnsi="Arial" w:cs="Arial"/>
          <w:b/>
          <w:bCs/>
          <w:spacing w:val="-4"/>
          <w:sz w:val="22"/>
          <w:szCs w:val="22"/>
        </w:rPr>
        <w:t>1.5</w:t>
      </w:r>
      <w:r w:rsidR="00C55F9C" w:rsidRPr="006B19EF">
        <w:rPr>
          <w:rFonts w:ascii="Arial" w:hAnsi="Arial" w:cs="Arial"/>
          <w:b/>
          <w:bCs/>
          <w:spacing w:val="-4"/>
          <w:sz w:val="22"/>
          <w:szCs w:val="22"/>
        </w:rPr>
        <w:t>.</w:t>
      </w:r>
      <w:r w:rsidR="00C207A0" w:rsidRPr="006B19EF">
        <w:rPr>
          <w:rFonts w:ascii="Arial" w:hAnsi="Arial" w:cs="Arial"/>
          <w:b/>
          <w:bCs/>
          <w:spacing w:val="-4"/>
          <w:sz w:val="22"/>
          <w:szCs w:val="22"/>
        </w:rPr>
        <w:tab/>
        <w:t>Significant accounting policies</w:t>
      </w:r>
    </w:p>
    <w:p w14:paraId="727B7BA8" w14:textId="77777777" w:rsidR="0056328B" w:rsidRPr="006B19EF" w:rsidRDefault="003C729D" w:rsidP="006B19EF">
      <w:pPr>
        <w:tabs>
          <w:tab w:val="left" w:pos="1440"/>
        </w:tabs>
        <w:spacing w:before="120" w:after="120" w:line="380" w:lineRule="exact"/>
        <w:ind w:left="605" w:hanging="605"/>
        <w:jc w:val="thaiDistribute"/>
        <w:outlineLvl w:val="0"/>
        <w:rPr>
          <w:rFonts w:ascii="Arial" w:eastAsia="Calibri" w:hAnsi="Arial" w:cs="Arial"/>
          <w:sz w:val="22"/>
          <w:szCs w:val="22"/>
        </w:rPr>
      </w:pPr>
      <w:r w:rsidRPr="006B19EF">
        <w:rPr>
          <w:rFonts w:ascii="Arial" w:eastAsia="Calibri" w:hAnsi="Arial" w:cs="Arial"/>
          <w:spacing w:val="-4"/>
          <w:sz w:val="22"/>
          <w:szCs w:val="22"/>
        </w:rPr>
        <w:tab/>
      </w:r>
      <w:r w:rsidR="00851247" w:rsidRPr="006B19EF">
        <w:rPr>
          <w:rFonts w:ascii="Arial" w:eastAsia="Calibri" w:hAnsi="Arial" w:cs="Arial"/>
          <w:sz w:val="22"/>
          <w:szCs w:val="22"/>
        </w:rPr>
        <w:t>The interim financial statements are prepared by using the same accounting policies and methods of computation as were used for the financial statements for the year ended             31 December 2019 except the changes in accounting policies related to financial instruments and leases</w:t>
      </w:r>
      <w:r w:rsidR="008B6EC4" w:rsidRPr="006B19EF">
        <w:rPr>
          <w:rFonts w:ascii="Arial" w:eastAsia="Calibri" w:hAnsi="Arial" w:cs="Arial"/>
          <w:sz w:val="22"/>
          <w:szCs w:val="22"/>
        </w:rPr>
        <w:t>.</w:t>
      </w:r>
    </w:p>
    <w:p w14:paraId="0643C216" w14:textId="77777777" w:rsidR="00851247" w:rsidRPr="006B19EF" w:rsidRDefault="00851247" w:rsidP="006B19EF">
      <w:pPr>
        <w:tabs>
          <w:tab w:val="left" w:pos="1200"/>
          <w:tab w:val="left" w:pos="1800"/>
          <w:tab w:val="left" w:pos="2400"/>
          <w:tab w:val="left" w:pos="3000"/>
        </w:tabs>
        <w:spacing w:before="120" w:after="120" w:line="380" w:lineRule="exact"/>
        <w:ind w:left="605" w:hanging="605"/>
        <w:jc w:val="thaiDistribute"/>
        <w:rPr>
          <w:rFonts w:ascii="Arial" w:hAnsi="Arial" w:cs="Arial"/>
          <w:b/>
          <w:bCs/>
          <w:spacing w:val="-4"/>
          <w:sz w:val="22"/>
          <w:szCs w:val="22"/>
        </w:rPr>
      </w:pPr>
      <w:r w:rsidRPr="006B19EF">
        <w:rPr>
          <w:rFonts w:ascii="Arial" w:hAnsi="Arial" w:cs="Arial"/>
          <w:b/>
          <w:bCs/>
          <w:spacing w:val="-4"/>
          <w:sz w:val="22"/>
          <w:szCs w:val="22"/>
        </w:rPr>
        <w:t>1.5.1</w:t>
      </w:r>
      <w:r w:rsidRPr="006B19EF">
        <w:rPr>
          <w:rFonts w:ascii="Arial" w:hAnsi="Arial" w:cs="Arial"/>
          <w:b/>
          <w:bCs/>
          <w:spacing w:val="-4"/>
          <w:sz w:val="22"/>
          <w:szCs w:val="22"/>
        </w:rPr>
        <w:tab/>
        <w:t>Financial instruments</w:t>
      </w:r>
    </w:p>
    <w:p w14:paraId="707988C0" w14:textId="77777777" w:rsidR="00851247" w:rsidRPr="006B19EF" w:rsidRDefault="00851247" w:rsidP="006B19EF">
      <w:pPr>
        <w:tabs>
          <w:tab w:val="left" w:pos="1200"/>
          <w:tab w:val="left" w:pos="1800"/>
          <w:tab w:val="left" w:pos="2400"/>
          <w:tab w:val="left" w:pos="3000"/>
        </w:tabs>
        <w:spacing w:before="120" w:after="120" w:line="380" w:lineRule="exact"/>
        <w:ind w:left="605" w:hanging="605"/>
        <w:jc w:val="thaiDistribute"/>
        <w:rPr>
          <w:rFonts w:ascii="Arial" w:hAnsi="Arial" w:cs="Arial"/>
          <w:b/>
          <w:bCs/>
          <w:i/>
          <w:iCs/>
          <w:spacing w:val="-4"/>
          <w:sz w:val="22"/>
          <w:szCs w:val="22"/>
        </w:rPr>
      </w:pPr>
      <w:r w:rsidRPr="006B19EF">
        <w:rPr>
          <w:rFonts w:ascii="Arial" w:hAnsi="Arial" w:cs="Arial"/>
          <w:b/>
          <w:bCs/>
          <w:spacing w:val="-4"/>
          <w:sz w:val="22"/>
          <w:szCs w:val="22"/>
        </w:rPr>
        <w:tab/>
      </w:r>
      <w:r w:rsidRPr="006B19EF">
        <w:rPr>
          <w:rFonts w:ascii="Arial" w:hAnsi="Arial" w:cs="Arial"/>
          <w:b/>
          <w:bCs/>
          <w:i/>
          <w:iCs/>
          <w:spacing w:val="-4"/>
          <w:sz w:val="22"/>
          <w:szCs w:val="22"/>
        </w:rPr>
        <w:t>Classification and measurement</w:t>
      </w:r>
    </w:p>
    <w:p w14:paraId="018027E3" w14:textId="77777777" w:rsidR="00851247" w:rsidRPr="006B19EF" w:rsidRDefault="00851247" w:rsidP="006B19EF">
      <w:pPr>
        <w:tabs>
          <w:tab w:val="left" w:pos="1440"/>
        </w:tabs>
        <w:spacing w:before="120" w:after="120" w:line="380" w:lineRule="exact"/>
        <w:ind w:left="605" w:hanging="605"/>
        <w:jc w:val="thaiDistribute"/>
        <w:outlineLvl w:val="0"/>
        <w:rPr>
          <w:rFonts w:ascii="Arial" w:eastAsia="Calibri" w:hAnsi="Arial" w:cs="Arial"/>
          <w:sz w:val="22"/>
          <w:szCs w:val="22"/>
        </w:rPr>
      </w:pPr>
      <w:r w:rsidRPr="006B19EF">
        <w:rPr>
          <w:rFonts w:ascii="Arial" w:eastAsia="Calibri" w:hAnsi="Arial" w:cs="Arial"/>
          <w:sz w:val="22"/>
          <w:szCs w:val="22"/>
        </w:rPr>
        <w:tab/>
        <w:t xml:space="preserve">Financial assets that are debt instruments are measured at fair value through profit or loss, fair value through other comprehensive income, or </w:t>
      </w:r>
      <w:proofErr w:type="spellStart"/>
      <w:r w:rsidRPr="006B19EF">
        <w:rPr>
          <w:rFonts w:ascii="Arial" w:eastAsia="Calibri" w:hAnsi="Arial" w:cs="Arial"/>
          <w:sz w:val="22"/>
          <w:szCs w:val="22"/>
        </w:rPr>
        <w:t>amortised</w:t>
      </w:r>
      <w:proofErr w:type="spellEnd"/>
      <w:r w:rsidRPr="006B19EF">
        <w:rPr>
          <w:rFonts w:ascii="Arial" w:eastAsia="Calibri" w:hAnsi="Arial" w:cs="Arial"/>
          <w:sz w:val="22"/>
          <w:szCs w:val="22"/>
        </w:rPr>
        <w:t xml:space="preserve"> cost. Classification is driven by the Group’s business model for managing the financial assets and the contractual cash flows characteristics of the financial assets.</w:t>
      </w:r>
    </w:p>
    <w:p w14:paraId="2C86E5F0" w14:textId="77777777" w:rsidR="00851247" w:rsidRPr="006B19EF" w:rsidRDefault="00851247" w:rsidP="006B19EF">
      <w:pPr>
        <w:tabs>
          <w:tab w:val="left" w:pos="1440"/>
        </w:tabs>
        <w:spacing w:before="120" w:after="120" w:line="380" w:lineRule="exact"/>
        <w:ind w:left="605" w:hanging="605"/>
        <w:jc w:val="thaiDistribute"/>
        <w:outlineLvl w:val="0"/>
        <w:rPr>
          <w:rFonts w:ascii="Arial" w:eastAsia="Calibri" w:hAnsi="Arial" w:cs="Arial"/>
          <w:sz w:val="22"/>
          <w:szCs w:val="22"/>
        </w:rPr>
      </w:pPr>
      <w:r w:rsidRPr="006B19EF">
        <w:rPr>
          <w:rFonts w:ascii="Arial" w:eastAsia="Calibri" w:hAnsi="Arial" w:cs="Arial"/>
          <w:sz w:val="22"/>
          <w:szCs w:val="22"/>
        </w:rPr>
        <w:tab/>
        <w:t xml:space="preserve">Financial liabilities are classified and measured at </w:t>
      </w:r>
      <w:proofErr w:type="spellStart"/>
      <w:r w:rsidRPr="006B19EF">
        <w:rPr>
          <w:rFonts w:ascii="Arial" w:eastAsia="Calibri" w:hAnsi="Arial" w:cs="Arial"/>
          <w:sz w:val="22"/>
          <w:szCs w:val="22"/>
        </w:rPr>
        <w:t>amortised</w:t>
      </w:r>
      <w:proofErr w:type="spellEnd"/>
      <w:r w:rsidRPr="006B19EF">
        <w:rPr>
          <w:rFonts w:ascii="Arial" w:eastAsia="Calibri" w:hAnsi="Arial" w:cs="Arial"/>
          <w:sz w:val="22"/>
          <w:szCs w:val="22"/>
        </w:rPr>
        <w:t xml:space="preserve"> cost.</w:t>
      </w:r>
    </w:p>
    <w:p w14:paraId="4E30040D" w14:textId="77777777" w:rsidR="00851247" w:rsidRPr="006B19EF" w:rsidRDefault="00851247" w:rsidP="006B19EF">
      <w:pPr>
        <w:tabs>
          <w:tab w:val="left" w:pos="1440"/>
        </w:tabs>
        <w:spacing w:before="120" w:after="120" w:line="380" w:lineRule="exact"/>
        <w:ind w:left="605" w:hanging="605"/>
        <w:jc w:val="thaiDistribute"/>
        <w:outlineLvl w:val="0"/>
        <w:rPr>
          <w:rFonts w:ascii="Arial" w:eastAsia="Calibri" w:hAnsi="Arial" w:cs="Arial"/>
          <w:sz w:val="22"/>
          <w:szCs w:val="22"/>
        </w:rPr>
      </w:pPr>
      <w:r w:rsidRPr="006B19EF">
        <w:rPr>
          <w:rFonts w:ascii="Arial" w:eastAsia="Calibri" w:hAnsi="Arial" w:cs="Arial"/>
          <w:sz w:val="22"/>
          <w:szCs w:val="22"/>
        </w:rPr>
        <w:tab/>
        <w:t>Derivatives are classified and measured at fair value through profit or loss unless hedge accounting is applied to the derivative contracts.</w:t>
      </w:r>
    </w:p>
    <w:p w14:paraId="2318403A" w14:textId="77777777" w:rsidR="00442075" w:rsidRDefault="00442075">
      <w:pPr>
        <w:overflowPunct/>
        <w:autoSpaceDE/>
        <w:autoSpaceDN/>
        <w:adjustRightInd/>
        <w:textAlignment w:val="auto"/>
        <w:rPr>
          <w:rFonts w:ascii="Arial" w:hAnsi="Arial" w:cs="Arial"/>
          <w:b/>
          <w:bCs/>
          <w:spacing w:val="-4"/>
          <w:sz w:val="22"/>
          <w:szCs w:val="22"/>
        </w:rPr>
      </w:pPr>
      <w:r>
        <w:rPr>
          <w:rFonts w:ascii="Arial" w:hAnsi="Arial" w:cs="Arial"/>
          <w:b/>
          <w:bCs/>
          <w:spacing w:val="-4"/>
          <w:sz w:val="22"/>
          <w:szCs w:val="22"/>
        </w:rPr>
        <w:br w:type="page"/>
      </w:r>
    </w:p>
    <w:p w14:paraId="7464B69A" w14:textId="77777777" w:rsidR="00851247" w:rsidRPr="006B19EF" w:rsidRDefault="00851247" w:rsidP="006B19EF">
      <w:pPr>
        <w:tabs>
          <w:tab w:val="left" w:pos="1200"/>
          <w:tab w:val="left" w:pos="1800"/>
          <w:tab w:val="left" w:pos="2400"/>
          <w:tab w:val="left" w:pos="3000"/>
        </w:tabs>
        <w:spacing w:before="120" w:after="120" w:line="380" w:lineRule="exact"/>
        <w:ind w:left="605" w:hanging="605"/>
        <w:jc w:val="thaiDistribute"/>
        <w:rPr>
          <w:rFonts w:ascii="Arial" w:hAnsi="Arial" w:cs="Arial"/>
          <w:b/>
          <w:bCs/>
          <w:i/>
          <w:iCs/>
          <w:spacing w:val="-4"/>
          <w:sz w:val="22"/>
          <w:szCs w:val="22"/>
        </w:rPr>
      </w:pPr>
      <w:r w:rsidRPr="006B19EF">
        <w:rPr>
          <w:rFonts w:ascii="Arial" w:hAnsi="Arial" w:cs="Arial"/>
          <w:b/>
          <w:bCs/>
          <w:spacing w:val="-4"/>
          <w:sz w:val="22"/>
          <w:szCs w:val="22"/>
        </w:rPr>
        <w:lastRenderedPageBreak/>
        <w:tab/>
      </w:r>
      <w:r w:rsidRPr="006B19EF">
        <w:rPr>
          <w:rFonts w:ascii="Arial" w:hAnsi="Arial" w:cs="Arial"/>
          <w:b/>
          <w:bCs/>
          <w:i/>
          <w:iCs/>
          <w:spacing w:val="-4"/>
          <w:sz w:val="22"/>
          <w:szCs w:val="22"/>
        </w:rPr>
        <w:t>Impairment of financial assets</w:t>
      </w:r>
    </w:p>
    <w:p w14:paraId="56BE215D" w14:textId="77777777" w:rsidR="00442075" w:rsidRDefault="00851247" w:rsidP="006B19EF">
      <w:pPr>
        <w:tabs>
          <w:tab w:val="left" w:pos="1440"/>
        </w:tabs>
        <w:spacing w:before="120" w:after="120" w:line="380" w:lineRule="exact"/>
        <w:ind w:left="605" w:hanging="605"/>
        <w:jc w:val="thaiDistribute"/>
        <w:outlineLvl w:val="0"/>
        <w:rPr>
          <w:rFonts w:ascii="Arial" w:eastAsia="Calibri" w:hAnsi="Arial" w:cs="Arial"/>
          <w:sz w:val="22"/>
          <w:szCs w:val="22"/>
        </w:rPr>
      </w:pPr>
      <w:r w:rsidRPr="006B19EF">
        <w:rPr>
          <w:rFonts w:ascii="Arial" w:eastAsia="Calibri" w:hAnsi="Arial" w:cs="Arial"/>
          <w:sz w:val="22"/>
          <w:szCs w:val="22"/>
        </w:rPr>
        <w:tab/>
        <w:t xml:space="preserve">The Group </w:t>
      </w:r>
      <w:proofErr w:type="spellStart"/>
      <w:r w:rsidRPr="006B19EF">
        <w:rPr>
          <w:rFonts w:ascii="Arial" w:eastAsia="Calibri" w:hAnsi="Arial" w:cs="Arial"/>
          <w:sz w:val="22"/>
          <w:szCs w:val="22"/>
        </w:rPr>
        <w:t>recognises</w:t>
      </w:r>
      <w:proofErr w:type="spellEnd"/>
      <w:r w:rsidRPr="006B19EF">
        <w:rPr>
          <w:rFonts w:ascii="Arial" w:eastAsia="Calibri" w:hAnsi="Arial" w:cs="Arial"/>
          <w:sz w:val="22"/>
          <w:szCs w:val="22"/>
        </w:rPr>
        <w:t xml:space="preserve"> an allowance for expected credit losses on its financial assets measured at </w:t>
      </w:r>
      <w:proofErr w:type="spellStart"/>
      <w:r w:rsidRPr="006B19EF">
        <w:rPr>
          <w:rFonts w:ascii="Arial" w:eastAsia="Calibri" w:hAnsi="Arial" w:cs="Arial"/>
          <w:sz w:val="22"/>
          <w:szCs w:val="22"/>
        </w:rPr>
        <w:t>amortised</w:t>
      </w:r>
      <w:proofErr w:type="spellEnd"/>
      <w:r w:rsidRPr="006B19EF">
        <w:rPr>
          <w:rFonts w:ascii="Arial" w:eastAsia="Calibri" w:hAnsi="Arial" w:cs="Arial"/>
          <w:sz w:val="22"/>
          <w:szCs w:val="22"/>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w:t>
      </w:r>
      <w:r w:rsidR="009A1794" w:rsidRPr="006B19EF">
        <w:rPr>
          <w:rFonts w:ascii="Arial" w:eastAsia="Calibri" w:hAnsi="Arial" w:cs="Arial"/>
          <w:sz w:val="22"/>
          <w:szCs w:val="22"/>
        </w:rPr>
        <w:t>,</w:t>
      </w:r>
      <w:r w:rsidRPr="006B19EF">
        <w:rPr>
          <w:rFonts w:ascii="Arial" w:eastAsia="Calibri" w:hAnsi="Arial" w:cs="Arial"/>
          <w:sz w:val="22"/>
          <w:szCs w:val="22"/>
        </w:rPr>
        <w:t xml:space="preserve"> the Group applies a simplified approach to determine the lifetime expected credit losses.</w:t>
      </w:r>
    </w:p>
    <w:p w14:paraId="5712CA85" w14:textId="77777777" w:rsidR="009A1794" w:rsidRPr="006B19EF" w:rsidRDefault="009A1794" w:rsidP="006B19EF">
      <w:pPr>
        <w:tabs>
          <w:tab w:val="left" w:pos="1200"/>
          <w:tab w:val="left" w:pos="1800"/>
          <w:tab w:val="left" w:pos="2400"/>
          <w:tab w:val="left" w:pos="3000"/>
        </w:tabs>
        <w:spacing w:before="120" w:after="120" w:line="380" w:lineRule="exact"/>
        <w:ind w:left="605" w:hanging="605"/>
        <w:jc w:val="thaiDistribute"/>
        <w:rPr>
          <w:rFonts w:ascii="Arial" w:hAnsi="Arial" w:cs="Arial"/>
          <w:b/>
          <w:bCs/>
          <w:i/>
          <w:iCs/>
          <w:sz w:val="22"/>
          <w:szCs w:val="22"/>
        </w:rPr>
      </w:pPr>
      <w:r w:rsidRPr="006B19EF">
        <w:rPr>
          <w:rFonts w:ascii="Arial" w:hAnsi="Arial" w:cs="Arial"/>
          <w:b/>
          <w:bCs/>
          <w:sz w:val="22"/>
          <w:szCs w:val="22"/>
        </w:rPr>
        <w:tab/>
      </w:r>
      <w:r w:rsidRPr="006B19EF">
        <w:rPr>
          <w:rFonts w:ascii="Arial" w:hAnsi="Arial" w:cs="Arial"/>
          <w:b/>
          <w:bCs/>
          <w:i/>
          <w:iCs/>
          <w:spacing w:val="-4"/>
          <w:sz w:val="22"/>
          <w:szCs w:val="22"/>
        </w:rPr>
        <w:t>Hedge</w:t>
      </w:r>
      <w:r w:rsidRPr="006B19EF">
        <w:rPr>
          <w:rFonts w:ascii="Arial" w:hAnsi="Arial" w:cs="Arial"/>
          <w:b/>
          <w:bCs/>
          <w:i/>
          <w:iCs/>
          <w:sz w:val="22"/>
          <w:szCs w:val="22"/>
        </w:rPr>
        <w:t xml:space="preserve"> Accounting</w:t>
      </w:r>
    </w:p>
    <w:p w14:paraId="06F03313" w14:textId="77777777" w:rsidR="009A1794" w:rsidRPr="006B19EF" w:rsidRDefault="009A1794" w:rsidP="006B19EF">
      <w:pPr>
        <w:tabs>
          <w:tab w:val="left" w:pos="1440"/>
        </w:tabs>
        <w:spacing w:before="120" w:after="120" w:line="380" w:lineRule="exact"/>
        <w:ind w:left="605" w:hanging="605"/>
        <w:jc w:val="thaiDistribute"/>
        <w:outlineLvl w:val="0"/>
        <w:rPr>
          <w:rFonts w:ascii="Arial" w:eastAsia="Calibri" w:hAnsi="Arial" w:cs="Arial"/>
          <w:sz w:val="22"/>
          <w:szCs w:val="22"/>
        </w:rPr>
      </w:pPr>
      <w:r w:rsidRPr="006B19EF">
        <w:rPr>
          <w:rFonts w:ascii="Arial" w:eastAsia="Calibri" w:hAnsi="Arial" w:cs="Arial"/>
          <w:sz w:val="22"/>
          <w:szCs w:val="22"/>
        </w:rPr>
        <w:tab/>
        <w:t xml:space="preserve">If hedge accounting </w:t>
      </w:r>
      <w:proofErr w:type="spellStart"/>
      <w:r w:rsidRPr="006B19EF">
        <w:rPr>
          <w:rFonts w:ascii="Arial" w:eastAsia="Calibri" w:hAnsi="Arial" w:cs="Arial"/>
          <w:sz w:val="22"/>
          <w:szCs w:val="22"/>
        </w:rPr>
        <w:t>criteria</w:t>
      </w:r>
      <w:r w:rsidR="00B12AC6">
        <w:rPr>
          <w:rFonts w:ascii="Arial" w:eastAsia="Calibri" w:hAnsi="Arial" w:cs="Arial"/>
          <w:sz w:val="22"/>
          <w:szCs w:val="22"/>
        </w:rPr>
        <w:t>s</w:t>
      </w:r>
      <w:proofErr w:type="spellEnd"/>
      <w:r w:rsidRPr="006B19EF">
        <w:rPr>
          <w:rFonts w:ascii="Arial" w:eastAsia="Calibri" w:hAnsi="Arial" w:cs="Arial"/>
          <w:sz w:val="22"/>
          <w:szCs w:val="22"/>
        </w:rPr>
        <w:t xml:space="preserve"> are met, recognition is as follows:</w:t>
      </w:r>
    </w:p>
    <w:p w14:paraId="47E422D0" w14:textId="77777777" w:rsidR="00851247" w:rsidRPr="006B19EF" w:rsidRDefault="009A1794" w:rsidP="006B19EF">
      <w:pPr>
        <w:tabs>
          <w:tab w:val="left" w:pos="1440"/>
        </w:tabs>
        <w:spacing w:before="120" w:after="120" w:line="380" w:lineRule="exact"/>
        <w:ind w:left="605" w:hanging="605"/>
        <w:jc w:val="thaiDistribute"/>
        <w:outlineLvl w:val="0"/>
        <w:rPr>
          <w:rFonts w:ascii="Arial" w:hAnsi="Arial" w:cs="Arial"/>
          <w:b/>
          <w:bCs/>
          <w:sz w:val="22"/>
          <w:szCs w:val="22"/>
        </w:rPr>
      </w:pPr>
      <w:r w:rsidRPr="006B19EF">
        <w:rPr>
          <w:rFonts w:ascii="Arial" w:eastAsia="Calibri" w:hAnsi="Arial" w:cs="Arial"/>
          <w:sz w:val="22"/>
          <w:szCs w:val="22"/>
        </w:rPr>
        <w:tab/>
        <w:t xml:space="preserve">For cash flow hedges, a change in fair value of the effective portion of the hedging instrument is </w:t>
      </w:r>
      <w:proofErr w:type="spellStart"/>
      <w:r w:rsidRPr="006B19EF">
        <w:rPr>
          <w:rFonts w:ascii="Arial" w:eastAsia="Calibri" w:hAnsi="Arial" w:cs="Arial"/>
          <w:sz w:val="22"/>
          <w:szCs w:val="22"/>
        </w:rPr>
        <w:t>recognised</w:t>
      </w:r>
      <w:proofErr w:type="spellEnd"/>
      <w:r w:rsidRPr="006B19EF">
        <w:rPr>
          <w:rFonts w:ascii="Arial" w:eastAsia="Calibri" w:hAnsi="Arial" w:cs="Arial"/>
          <w:sz w:val="22"/>
          <w:szCs w:val="22"/>
        </w:rPr>
        <w:t xml:space="preserve"> in other comprehensive income, while a change in fair value of the ineffective portion of the hedging instruments is </w:t>
      </w:r>
      <w:proofErr w:type="spellStart"/>
      <w:r w:rsidRPr="006B19EF">
        <w:rPr>
          <w:rFonts w:ascii="Arial" w:eastAsia="Calibri" w:hAnsi="Arial" w:cs="Arial"/>
          <w:sz w:val="22"/>
          <w:szCs w:val="22"/>
        </w:rPr>
        <w:t>recognised</w:t>
      </w:r>
      <w:proofErr w:type="spellEnd"/>
      <w:r w:rsidRPr="006B19EF">
        <w:rPr>
          <w:rFonts w:ascii="Arial" w:eastAsia="Calibri" w:hAnsi="Arial" w:cs="Arial"/>
          <w:sz w:val="22"/>
          <w:szCs w:val="22"/>
        </w:rPr>
        <w:t xml:space="preserve"> in profit or loss.</w:t>
      </w:r>
    </w:p>
    <w:p w14:paraId="16186746" w14:textId="77777777" w:rsidR="009A1794" w:rsidRPr="006B19EF" w:rsidRDefault="009A1794" w:rsidP="006B19EF">
      <w:pPr>
        <w:tabs>
          <w:tab w:val="left" w:pos="1200"/>
          <w:tab w:val="left" w:pos="1800"/>
          <w:tab w:val="left" w:pos="2400"/>
          <w:tab w:val="left" w:pos="3000"/>
        </w:tabs>
        <w:spacing w:before="120" w:after="120" w:line="380" w:lineRule="exact"/>
        <w:ind w:left="605" w:hanging="605"/>
        <w:jc w:val="thaiDistribute"/>
        <w:rPr>
          <w:rFonts w:ascii="Arial" w:hAnsi="Arial" w:cs="Arial"/>
          <w:b/>
          <w:bCs/>
          <w:spacing w:val="-4"/>
          <w:sz w:val="22"/>
          <w:szCs w:val="22"/>
        </w:rPr>
      </w:pPr>
      <w:r w:rsidRPr="006B19EF">
        <w:rPr>
          <w:rFonts w:ascii="Arial" w:hAnsi="Arial" w:cs="Arial"/>
          <w:b/>
          <w:bCs/>
          <w:spacing w:val="-4"/>
          <w:sz w:val="22"/>
          <w:szCs w:val="22"/>
        </w:rPr>
        <w:t>1.5.2</w:t>
      </w:r>
      <w:r w:rsidRPr="006B19EF">
        <w:rPr>
          <w:rFonts w:ascii="Arial" w:hAnsi="Arial" w:cs="Arial"/>
          <w:b/>
          <w:bCs/>
          <w:spacing w:val="-4"/>
          <w:sz w:val="22"/>
          <w:szCs w:val="22"/>
        </w:rPr>
        <w:tab/>
        <w:t>Leases</w:t>
      </w:r>
    </w:p>
    <w:p w14:paraId="413E9683" w14:textId="77777777" w:rsidR="009A1794" w:rsidRPr="006B19EF" w:rsidRDefault="009A1794" w:rsidP="006B19EF">
      <w:pPr>
        <w:tabs>
          <w:tab w:val="left" w:pos="1200"/>
          <w:tab w:val="left" w:pos="1800"/>
          <w:tab w:val="left" w:pos="2400"/>
          <w:tab w:val="left" w:pos="3000"/>
        </w:tabs>
        <w:spacing w:before="120" w:after="120" w:line="380" w:lineRule="exact"/>
        <w:ind w:left="605" w:hanging="605"/>
        <w:jc w:val="thaiDistribute"/>
        <w:rPr>
          <w:rFonts w:ascii="Arial" w:hAnsi="Arial" w:cs="Arial"/>
          <w:b/>
          <w:bCs/>
          <w:i/>
          <w:iCs/>
          <w:spacing w:val="-4"/>
          <w:sz w:val="22"/>
          <w:szCs w:val="22"/>
        </w:rPr>
      </w:pPr>
      <w:r w:rsidRPr="006B19EF">
        <w:rPr>
          <w:rFonts w:ascii="Arial" w:hAnsi="Arial" w:cs="Arial"/>
          <w:b/>
          <w:bCs/>
          <w:spacing w:val="-4"/>
          <w:sz w:val="22"/>
          <w:szCs w:val="22"/>
        </w:rPr>
        <w:tab/>
      </w:r>
      <w:r w:rsidRPr="006B19EF">
        <w:rPr>
          <w:rFonts w:ascii="Arial" w:hAnsi="Arial" w:cs="Arial"/>
          <w:b/>
          <w:bCs/>
          <w:i/>
          <w:iCs/>
          <w:spacing w:val="-4"/>
          <w:sz w:val="22"/>
          <w:szCs w:val="22"/>
        </w:rPr>
        <w:t>Right-of-use assets</w:t>
      </w:r>
    </w:p>
    <w:p w14:paraId="1920EE44" w14:textId="77777777" w:rsidR="009A1794" w:rsidRPr="006B19EF" w:rsidRDefault="009A1794" w:rsidP="006B19EF">
      <w:pPr>
        <w:tabs>
          <w:tab w:val="left" w:pos="1440"/>
        </w:tabs>
        <w:spacing w:before="120" w:after="120" w:line="380" w:lineRule="exact"/>
        <w:ind w:left="605" w:hanging="605"/>
        <w:jc w:val="thaiDistribute"/>
        <w:outlineLvl w:val="0"/>
        <w:rPr>
          <w:rFonts w:ascii="Arial" w:eastAsia="Calibri" w:hAnsi="Arial" w:cs="Arial"/>
          <w:sz w:val="22"/>
          <w:szCs w:val="22"/>
        </w:rPr>
      </w:pPr>
      <w:r w:rsidRPr="006B19EF">
        <w:rPr>
          <w:rFonts w:ascii="Arial" w:eastAsia="Calibri" w:hAnsi="Arial" w:cs="Arial"/>
          <w:sz w:val="22"/>
          <w:szCs w:val="22"/>
        </w:rPr>
        <w:tab/>
        <w:t xml:space="preserve">The Group </w:t>
      </w:r>
      <w:proofErr w:type="spellStart"/>
      <w:r w:rsidRPr="006B19EF">
        <w:rPr>
          <w:rFonts w:ascii="Arial" w:eastAsia="Calibri" w:hAnsi="Arial" w:cs="Arial"/>
          <w:sz w:val="22"/>
          <w:szCs w:val="22"/>
        </w:rPr>
        <w:t>recognises</w:t>
      </w:r>
      <w:proofErr w:type="spellEnd"/>
      <w:r w:rsidRPr="006B19EF">
        <w:rPr>
          <w:rFonts w:ascii="Arial" w:eastAsia="Calibri"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6B19EF">
        <w:rPr>
          <w:rFonts w:ascii="Arial" w:eastAsia="Calibri" w:hAnsi="Arial" w:cs="Arial"/>
          <w:sz w:val="22"/>
          <w:szCs w:val="22"/>
        </w:rPr>
        <w:t>recognised</w:t>
      </w:r>
      <w:proofErr w:type="spellEnd"/>
      <w:r w:rsidRPr="006B19EF">
        <w:rPr>
          <w:rFonts w:ascii="Arial" w:eastAsia="Calibri" w:hAnsi="Arial" w:cs="Arial"/>
          <w:sz w:val="22"/>
          <w:szCs w:val="22"/>
        </w:rPr>
        <w:t xml:space="preserve"> through initial measurement, initial direct costs incurred, and lease payments made at or before the commencement date, less any lease incentives received.</w:t>
      </w:r>
    </w:p>
    <w:p w14:paraId="1F6175E8" w14:textId="77777777" w:rsidR="009A1794" w:rsidRPr="006B19EF" w:rsidRDefault="009A1794" w:rsidP="006B19EF">
      <w:pPr>
        <w:tabs>
          <w:tab w:val="left" w:pos="1440"/>
        </w:tabs>
        <w:spacing w:before="120" w:after="120" w:line="380" w:lineRule="exact"/>
        <w:ind w:left="605" w:hanging="605"/>
        <w:jc w:val="thaiDistribute"/>
        <w:outlineLvl w:val="0"/>
        <w:rPr>
          <w:rFonts w:ascii="Arial" w:eastAsia="Calibri" w:hAnsi="Arial" w:cs="Arial"/>
          <w:sz w:val="22"/>
          <w:szCs w:val="22"/>
        </w:rPr>
      </w:pPr>
      <w:r w:rsidRPr="006B19EF">
        <w:rPr>
          <w:rFonts w:ascii="Arial" w:eastAsia="Calibri" w:hAnsi="Arial" w:cs="Arial"/>
          <w:sz w:val="22"/>
          <w:szCs w:val="22"/>
        </w:rPr>
        <w:tab/>
        <w:t xml:space="preserve">Unless the Group is reasonably certain that it will obtain ownership of the leased asset at the end of the lease term, the </w:t>
      </w:r>
      <w:proofErr w:type="spellStart"/>
      <w:r w:rsidRPr="006B19EF">
        <w:rPr>
          <w:rFonts w:ascii="Arial" w:eastAsia="Calibri" w:hAnsi="Arial" w:cs="Arial"/>
          <w:sz w:val="22"/>
          <w:szCs w:val="22"/>
        </w:rPr>
        <w:t>recognised</w:t>
      </w:r>
      <w:proofErr w:type="spellEnd"/>
      <w:r w:rsidRPr="006B19EF">
        <w:rPr>
          <w:rFonts w:ascii="Arial" w:eastAsia="Calibri" w:hAnsi="Arial" w:cs="Arial"/>
          <w:sz w:val="22"/>
          <w:szCs w:val="22"/>
        </w:rPr>
        <w:t xml:space="preserve"> right-of-use assets are depreciated on a straight-line basis from the commencement date of the lease to the earlier of the end of the useful life of the right-of-use asset or the end of the lease term.</w:t>
      </w:r>
    </w:p>
    <w:p w14:paraId="78F4F887" w14:textId="77777777" w:rsidR="009A1794" w:rsidRPr="006B19EF" w:rsidRDefault="009A1794" w:rsidP="006B19EF">
      <w:pPr>
        <w:tabs>
          <w:tab w:val="left" w:pos="1200"/>
          <w:tab w:val="left" w:pos="1800"/>
          <w:tab w:val="left" w:pos="2400"/>
          <w:tab w:val="left" w:pos="3000"/>
        </w:tabs>
        <w:spacing w:before="120" w:after="120" w:line="380" w:lineRule="exact"/>
        <w:ind w:left="605" w:hanging="605"/>
        <w:jc w:val="thaiDistribute"/>
        <w:rPr>
          <w:rFonts w:ascii="Arial" w:hAnsi="Arial" w:cs="Arial"/>
          <w:b/>
          <w:bCs/>
          <w:i/>
          <w:iCs/>
          <w:spacing w:val="-4"/>
          <w:sz w:val="22"/>
          <w:szCs w:val="22"/>
        </w:rPr>
      </w:pPr>
      <w:r w:rsidRPr="006B19EF">
        <w:rPr>
          <w:rFonts w:ascii="Arial" w:hAnsi="Arial" w:cs="Arial"/>
          <w:b/>
          <w:bCs/>
          <w:i/>
          <w:iCs/>
          <w:spacing w:val="-4"/>
          <w:sz w:val="22"/>
          <w:szCs w:val="22"/>
        </w:rPr>
        <w:tab/>
        <w:t>Lease liabilities</w:t>
      </w:r>
    </w:p>
    <w:p w14:paraId="68EF5C89" w14:textId="77777777" w:rsidR="009A1794" w:rsidRPr="006B19EF" w:rsidRDefault="009A1794" w:rsidP="006B19EF">
      <w:pPr>
        <w:tabs>
          <w:tab w:val="left" w:pos="1440"/>
        </w:tabs>
        <w:spacing w:before="120" w:after="120" w:line="380" w:lineRule="exact"/>
        <w:ind w:left="605" w:hanging="605"/>
        <w:jc w:val="thaiDistribute"/>
        <w:outlineLvl w:val="0"/>
        <w:rPr>
          <w:rFonts w:ascii="Arial" w:hAnsi="Arial" w:cs="Arial"/>
          <w:b/>
          <w:bCs/>
          <w:sz w:val="22"/>
          <w:szCs w:val="22"/>
        </w:rPr>
      </w:pPr>
      <w:r w:rsidRPr="006B19EF">
        <w:rPr>
          <w:rFonts w:ascii="Arial" w:hAnsi="Arial" w:cs="Arial"/>
          <w:b/>
          <w:bCs/>
          <w:sz w:val="22"/>
          <w:szCs w:val="22"/>
        </w:rPr>
        <w:tab/>
      </w:r>
      <w:r w:rsidRPr="006B19EF">
        <w:rPr>
          <w:rFonts w:ascii="Arial" w:eastAsia="Calibri" w:hAnsi="Arial" w:cs="Arial"/>
          <w:sz w:val="22"/>
          <w:szCs w:val="22"/>
        </w:rPr>
        <w:t xml:space="preserve">At the commencement date of the lease, the Group </w:t>
      </w:r>
      <w:proofErr w:type="spellStart"/>
      <w:r w:rsidRPr="006B19EF">
        <w:rPr>
          <w:rFonts w:ascii="Arial" w:eastAsia="Calibri" w:hAnsi="Arial" w:cs="Arial"/>
          <w:sz w:val="22"/>
          <w:szCs w:val="22"/>
        </w:rPr>
        <w:t>recognises</w:t>
      </w:r>
      <w:proofErr w:type="spellEnd"/>
      <w:r w:rsidRPr="006B19EF">
        <w:rPr>
          <w:rFonts w:ascii="Arial" w:eastAsia="Calibri"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41BDD999" w14:textId="77777777" w:rsidR="00442075" w:rsidRDefault="00442075">
      <w:pPr>
        <w:overflowPunct/>
        <w:autoSpaceDE/>
        <w:autoSpaceDN/>
        <w:adjustRightInd/>
        <w:textAlignment w:val="auto"/>
        <w:rPr>
          <w:rFonts w:ascii="Arial" w:hAnsi="Arial" w:cs="Arial"/>
          <w:b/>
          <w:bCs/>
          <w:i/>
          <w:iCs/>
          <w:spacing w:val="-4"/>
          <w:sz w:val="22"/>
          <w:szCs w:val="22"/>
        </w:rPr>
      </w:pPr>
      <w:r>
        <w:rPr>
          <w:rFonts w:ascii="Arial" w:hAnsi="Arial" w:cs="Arial"/>
          <w:b/>
          <w:bCs/>
          <w:i/>
          <w:iCs/>
          <w:spacing w:val="-4"/>
          <w:sz w:val="22"/>
          <w:szCs w:val="22"/>
        </w:rPr>
        <w:br w:type="page"/>
      </w:r>
    </w:p>
    <w:p w14:paraId="2B5196A7" w14:textId="77777777" w:rsidR="009A1794" w:rsidRPr="006B19EF" w:rsidRDefault="009A1794" w:rsidP="001E76AE">
      <w:pPr>
        <w:tabs>
          <w:tab w:val="left" w:pos="1200"/>
          <w:tab w:val="left" w:pos="1800"/>
          <w:tab w:val="left" w:pos="2400"/>
          <w:tab w:val="left" w:pos="3000"/>
        </w:tabs>
        <w:spacing w:before="120" w:after="120" w:line="370" w:lineRule="exact"/>
        <w:ind w:left="605" w:hanging="605"/>
        <w:jc w:val="thaiDistribute"/>
        <w:rPr>
          <w:rFonts w:ascii="Arial" w:hAnsi="Arial" w:cs="Arial"/>
          <w:b/>
          <w:bCs/>
          <w:i/>
          <w:iCs/>
          <w:spacing w:val="-4"/>
          <w:sz w:val="22"/>
          <w:szCs w:val="22"/>
        </w:rPr>
      </w:pPr>
      <w:r w:rsidRPr="006B19EF">
        <w:rPr>
          <w:rFonts w:ascii="Arial" w:hAnsi="Arial" w:cs="Arial"/>
          <w:b/>
          <w:bCs/>
          <w:i/>
          <w:iCs/>
          <w:spacing w:val="-4"/>
          <w:sz w:val="22"/>
          <w:szCs w:val="22"/>
        </w:rPr>
        <w:lastRenderedPageBreak/>
        <w:tab/>
        <w:t>Short-term leases and Leases of low-value assets</w:t>
      </w:r>
    </w:p>
    <w:p w14:paraId="740D56DD" w14:textId="77777777" w:rsidR="009A1794" w:rsidRPr="006B19EF" w:rsidRDefault="009A1794" w:rsidP="001E76AE">
      <w:pPr>
        <w:tabs>
          <w:tab w:val="left" w:pos="1440"/>
        </w:tabs>
        <w:spacing w:before="120" w:after="120" w:line="370" w:lineRule="exact"/>
        <w:ind w:left="605" w:hanging="605"/>
        <w:jc w:val="thaiDistribute"/>
        <w:outlineLvl w:val="0"/>
        <w:rPr>
          <w:rFonts w:ascii="Arial" w:hAnsi="Arial" w:cs="Arial"/>
          <w:b/>
          <w:bCs/>
          <w:sz w:val="22"/>
          <w:szCs w:val="22"/>
        </w:rPr>
      </w:pPr>
      <w:r w:rsidRPr="006B19EF">
        <w:rPr>
          <w:rFonts w:ascii="Arial" w:hAnsi="Arial" w:cs="Arial"/>
          <w:b/>
          <w:bCs/>
          <w:sz w:val="22"/>
          <w:szCs w:val="22"/>
        </w:rPr>
        <w:tab/>
      </w:r>
      <w:r w:rsidRPr="006B19EF">
        <w:rPr>
          <w:rFonts w:ascii="Arial" w:eastAsia="Calibri" w:hAnsi="Arial" w:cs="Arial"/>
          <w:sz w:val="22"/>
          <w:szCs w:val="22"/>
        </w:rPr>
        <w:t xml:space="preserve">Payments under leases that, have a lease term of 12 months or less at the commencement date, or are leases of low-value assets, are </w:t>
      </w:r>
      <w:proofErr w:type="spellStart"/>
      <w:r w:rsidRPr="006B19EF">
        <w:rPr>
          <w:rFonts w:ascii="Arial" w:eastAsia="Calibri" w:hAnsi="Arial" w:cs="Arial"/>
          <w:sz w:val="22"/>
          <w:szCs w:val="22"/>
        </w:rPr>
        <w:t>recognised</w:t>
      </w:r>
      <w:proofErr w:type="spellEnd"/>
      <w:r w:rsidRPr="006B19EF">
        <w:rPr>
          <w:rFonts w:ascii="Arial" w:eastAsia="Calibri" w:hAnsi="Arial" w:cs="Arial"/>
          <w:sz w:val="22"/>
          <w:szCs w:val="22"/>
        </w:rPr>
        <w:t xml:space="preserve"> as expenses on a straight-line basis over the lease term.</w:t>
      </w:r>
    </w:p>
    <w:p w14:paraId="3ECA4017" w14:textId="77777777" w:rsidR="009A1794" w:rsidRPr="006B19EF" w:rsidRDefault="009A1794" w:rsidP="001E76AE">
      <w:pPr>
        <w:tabs>
          <w:tab w:val="left" w:pos="1440"/>
        </w:tabs>
        <w:spacing w:before="120" w:after="120" w:line="370" w:lineRule="exact"/>
        <w:ind w:left="605" w:hanging="605"/>
        <w:jc w:val="thaiDistribute"/>
        <w:outlineLvl w:val="0"/>
        <w:rPr>
          <w:rFonts w:ascii="Arial" w:hAnsi="Arial" w:cs="Arial"/>
          <w:b/>
          <w:bCs/>
          <w:sz w:val="22"/>
          <w:szCs w:val="22"/>
        </w:rPr>
      </w:pPr>
      <w:r w:rsidRPr="006B19EF">
        <w:rPr>
          <w:rFonts w:ascii="Arial" w:hAnsi="Arial" w:cs="Arial"/>
          <w:b/>
          <w:bCs/>
          <w:sz w:val="22"/>
          <w:szCs w:val="22"/>
        </w:rPr>
        <w:t>2.</w:t>
      </w:r>
      <w:r w:rsidRPr="006B19EF">
        <w:rPr>
          <w:rFonts w:ascii="Arial" w:hAnsi="Arial" w:cs="Arial"/>
          <w:b/>
          <w:bCs/>
          <w:sz w:val="22"/>
          <w:szCs w:val="22"/>
        </w:rPr>
        <w:tab/>
        <w:t>Cumulative effects of changes in accounting policies due to the adoption of new financial reporting standards</w:t>
      </w:r>
    </w:p>
    <w:p w14:paraId="70098A18" w14:textId="77C3A291" w:rsidR="00784A19" w:rsidRPr="006B19EF" w:rsidRDefault="00784A19" w:rsidP="001E76AE">
      <w:pPr>
        <w:tabs>
          <w:tab w:val="left" w:pos="1440"/>
        </w:tabs>
        <w:spacing w:before="120" w:after="120" w:line="370" w:lineRule="exact"/>
        <w:ind w:left="605" w:hanging="605"/>
        <w:jc w:val="thaiDistribute"/>
        <w:outlineLvl w:val="0"/>
        <w:rPr>
          <w:rFonts w:ascii="Arial" w:eastAsia="Calibri" w:hAnsi="Arial" w:cs="Arial"/>
          <w:sz w:val="22"/>
          <w:szCs w:val="22"/>
        </w:rPr>
      </w:pPr>
      <w:r w:rsidRPr="006B19EF">
        <w:rPr>
          <w:rFonts w:ascii="Arial" w:eastAsia="Calibri" w:hAnsi="Arial" w:cs="Arial"/>
          <w:sz w:val="22"/>
          <w:szCs w:val="22"/>
        </w:rPr>
        <w:tab/>
        <w:t>As described in Note 1.4 to the</w:t>
      </w:r>
      <w:r w:rsidR="002659E3">
        <w:rPr>
          <w:rFonts w:ascii="Arial" w:eastAsia="Calibri" w:hAnsi="Arial" w:cs="Arial"/>
          <w:sz w:val="22"/>
          <w:szCs w:val="22"/>
        </w:rPr>
        <w:t xml:space="preserve"> interim</w:t>
      </w:r>
      <w:r w:rsidRPr="006B19EF">
        <w:rPr>
          <w:rFonts w:ascii="Arial" w:eastAsia="Calibri" w:hAnsi="Arial" w:cs="Arial"/>
          <w:sz w:val="22"/>
          <w:szCs w:val="22"/>
        </w:rPr>
        <w:t xml:space="preserve"> </w:t>
      </w:r>
      <w:r w:rsidR="002A128E" w:rsidRPr="008210AD">
        <w:rPr>
          <w:rFonts w:ascii="Arial" w:eastAsia="Calibri" w:hAnsi="Arial" w:cstheme="minorBidi"/>
          <w:sz w:val="22"/>
          <w:szCs w:val="22"/>
        </w:rPr>
        <w:t>consolidated</w:t>
      </w:r>
      <w:r w:rsidR="002A128E" w:rsidRPr="006B19EF">
        <w:rPr>
          <w:rFonts w:ascii="Arial" w:eastAsia="Calibri" w:hAnsi="Arial" w:cs="Arial"/>
          <w:sz w:val="22"/>
          <w:szCs w:val="22"/>
        </w:rPr>
        <w:t xml:space="preserve"> </w:t>
      </w:r>
      <w:r w:rsidRPr="006B19EF">
        <w:rPr>
          <w:rFonts w:ascii="Arial" w:eastAsia="Calibri" w:hAnsi="Arial" w:cs="Arial"/>
          <w:sz w:val="22"/>
          <w:szCs w:val="22"/>
        </w:rPr>
        <w:t xml:space="preserve">financial statements, during the current period, the Group has adopted financial reporting standards related to financial instruments and TFRS 16. The cumulative effect of initially applying these standards is </w:t>
      </w:r>
      <w:proofErr w:type="spellStart"/>
      <w:r w:rsidRPr="006B19EF">
        <w:rPr>
          <w:rFonts w:ascii="Arial" w:eastAsia="Calibri" w:hAnsi="Arial" w:cs="Arial"/>
          <w:sz w:val="22"/>
          <w:szCs w:val="22"/>
        </w:rPr>
        <w:t>recognised</w:t>
      </w:r>
      <w:proofErr w:type="spellEnd"/>
      <w:r w:rsidRPr="006B19EF">
        <w:rPr>
          <w:rFonts w:ascii="Arial" w:eastAsia="Calibri" w:hAnsi="Arial" w:cs="Arial"/>
          <w:sz w:val="22"/>
          <w:szCs w:val="22"/>
        </w:rPr>
        <w:t xml:space="preserve"> as an adjustment to retained earnings as at 1 January 2020. Therefore, the comparative information was not restated.</w:t>
      </w:r>
    </w:p>
    <w:p w14:paraId="3903AF75" w14:textId="77777777" w:rsidR="00851247" w:rsidRPr="006B19EF" w:rsidRDefault="00784A19" w:rsidP="001E76AE">
      <w:pPr>
        <w:tabs>
          <w:tab w:val="left" w:pos="1440"/>
        </w:tabs>
        <w:spacing w:before="120" w:after="120" w:line="370" w:lineRule="exact"/>
        <w:ind w:left="605" w:hanging="605"/>
        <w:jc w:val="thaiDistribute"/>
        <w:outlineLvl w:val="0"/>
        <w:rPr>
          <w:rFonts w:ascii="Arial" w:eastAsia="Calibri" w:hAnsi="Arial" w:cs="Arial"/>
          <w:sz w:val="22"/>
          <w:szCs w:val="22"/>
        </w:rPr>
      </w:pPr>
      <w:r w:rsidRPr="006B19EF">
        <w:rPr>
          <w:rFonts w:ascii="Arial" w:eastAsia="Calibri" w:hAnsi="Arial" w:cs="Arial"/>
          <w:sz w:val="22"/>
          <w:szCs w:val="22"/>
        </w:rPr>
        <w:tab/>
        <w:t xml:space="preserve">The impacts on the balance of retained earnings </w:t>
      </w:r>
      <w:r w:rsidR="00B12AC6">
        <w:rPr>
          <w:rFonts w:ascii="Arial" w:eastAsia="Calibri" w:hAnsi="Arial" w:cs="Arial"/>
          <w:sz w:val="22"/>
          <w:szCs w:val="22"/>
        </w:rPr>
        <w:t>as at 1 January 2020</w:t>
      </w:r>
      <w:r w:rsidRPr="006B19EF">
        <w:rPr>
          <w:rFonts w:ascii="Arial" w:eastAsia="Calibri" w:hAnsi="Arial" w:cs="Arial"/>
          <w:sz w:val="22"/>
          <w:szCs w:val="22"/>
        </w:rPr>
        <w:t xml:space="preserve"> from changes in accounting policies due to the adoption of these standards are presented as follows:</w:t>
      </w:r>
    </w:p>
    <w:tbl>
      <w:tblPr>
        <w:tblStyle w:val="TableGrid2"/>
        <w:tblW w:w="914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74"/>
        <w:gridCol w:w="1474"/>
        <w:gridCol w:w="1474"/>
        <w:gridCol w:w="1485"/>
      </w:tblGrid>
      <w:tr w:rsidR="008367DD" w:rsidRPr="006B19EF" w14:paraId="04C702A5" w14:textId="77777777" w:rsidTr="006871E2">
        <w:trPr>
          <w:tblHeader/>
        </w:trPr>
        <w:tc>
          <w:tcPr>
            <w:tcW w:w="9147" w:type="dxa"/>
            <w:gridSpan w:val="5"/>
          </w:tcPr>
          <w:p w14:paraId="5D6EF557" w14:textId="77777777" w:rsidR="008367DD" w:rsidRPr="006B19EF" w:rsidRDefault="008367DD" w:rsidP="006B19EF">
            <w:pPr>
              <w:spacing w:line="380" w:lineRule="exact"/>
              <w:jc w:val="right"/>
              <w:rPr>
                <w:rFonts w:ascii="Arial" w:hAnsi="Arial" w:cs="Arial"/>
                <w:sz w:val="18"/>
                <w:szCs w:val="18"/>
              </w:rPr>
            </w:pPr>
            <w:r w:rsidRPr="006B19EF">
              <w:rPr>
                <w:rFonts w:ascii="Arial" w:hAnsi="Arial" w:cs="Arial"/>
                <w:sz w:val="18"/>
                <w:szCs w:val="18"/>
              </w:rPr>
              <w:t>(Unit: Thousand Baht)</w:t>
            </w:r>
          </w:p>
        </w:tc>
      </w:tr>
      <w:tr w:rsidR="008367DD" w:rsidRPr="006B19EF" w14:paraId="23A1038B" w14:textId="77777777" w:rsidTr="006871E2">
        <w:trPr>
          <w:tblHeader/>
        </w:trPr>
        <w:tc>
          <w:tcPr>
            <w:tcW w:w="3240" w:type="dxa"/>
          </w:tcPr>
          <w:p w14:paraId="61BD26F7" w14:textId="77777777" w:rsidR="008367DD" w:rsidRPr="006B19EF" w:rsidRDefault="008367DD" w:rsidP="006B19EF">
            <w:pPr>
              <w:spacing w:line="380" w:lineRule="exact"/>
              <w:rPr>
                <w:rFonts w:ascii="Arial" w:hAnsi="Arial" w:cs="Arial"/>
                <w:sz w:val="18"/>
                <w:szCs w:val="18"/>
              </w:rPr>
            </w:pPr>
          </w:p>
        </w:tc>
        <w:tc>
          <w:tcPr>
            <w:tcW w:w="5904" w:type="dxa"/>
            <w:gridSpan w:val="4"/>
            <w:vAlign w:val="bottom"/>
          </w:tcPr>
          <w:p w14:paraId="308CC652" w14:textId="77777777" w:rsidR="008367DD" w:rsidRPr="006B19EF" w:rsidRDefault="008367DD" w:rsidP="00442075">
            <w:pPr>
              <w:pBdr>
                <w:bottom w:val="single" w:sz="4" w:space="1" w:color="auto"/>
              </w:pBdr>
              <w:spacing w:line="380" w:lineRule="exact"/>
              <w:ind w:left="-20" w:right="-79"/>
              <w:jc w:val="center"/>
              <w:rPr>
                <w:rFonts w:ascii="Arial" w:hAnsi="Arial" w:cs="Arial"/>
                <w:sz w:val="18"/>
                <w:szCs w:val="18"/>
                <w:cs/>
              </w:rPr>
            </w:pPr>
            <w:r w:rsidRPr="006B19EF">
              <w:rPr>
                <w:rFonts w:ascii="Arial" w:hAnsi="Arial" w:cs="Arial"/>
                <w:sz w:val="18"/>
                <w:szCs w:val="18"/>
              </w:rPr>
              <w:t>Consolidated financial statements</w:t>
            </w:r>
          </w:p>
        </w:tc>
      </w:tr>
      <w:tr w:rsidR="008367DD" w:rsidRPr="006B19EF" w14:paraId="4206CA89" w14:textId="77777777" w:rsidTr="006871E2">
        <w:trPr>
          <w:tblHeader/>
        </w:trPr>
        <w:tc>
          <w:tcPr>
            <w:tcW w:w="3240" w:type="dxa"/>
          </w:tcPr>
          <w:p w14:paraId="7311B778" w14:textId="77777777" w:rsidR="008367DD" w:rsidRPr="008F6909" w:rsidRDefault="008367DD" w:rsidP="006B19EF">
            <w:pPr>
              <w:spacing w:line="380" w:lineRule="exact"/>
              <w:rPr>
                <w:rFonts w:ascii="Arial" w:hAnsi="Arial" w:cstheme="minorBidi"/>
                <w:sz w:val="18"/>
                <w:szCs w:val="18"/>
                <w:cs/>
              </w:rPr>
            </w:pPr>
          </w:p>
        </w:tc>
        <w:tc>
          <w:tcPr>
            <w:tcW w:w="1474" w:type="dxa"/>
            <w:vAlign w:val="bottom"/>
          </w:tcPr>
          <w:p w14:paraId="09B87DD8" w14:textId="77777777" w:rsidR="008367DD" w:rsidRPr="006B19EF" w:rsidRDefault="008367DD" w:rsidP="00442075">
            <w:pPr>
              <w:spacing w:line="380" w:lineRule="exact"/>
              <w:ind w:left="-20" w:right="-79"/>
              <w:jc w:val="center"/>
              <w:rPr>
                <w:rFonts w:ascii="Arial" w:hAnsi="Arial" w:cs="Arial"/>
                <w:sz w:val="18"/>
                <w:szCs w:val="18"/>
              </w:rPr>
            </w:pPr>
          </w:p>
        </w:tc>
        <w:tc>
          <w:tcPr>
            <w:tcW w:w="2948" w:type="dxa"/>
            <w:gridSpan w:val="2"/>
          </w:tcPr>
          <w:p w14:paraId="05C075B4" w14:textId="77777777" w:rsidR="008367DD" w:rsidRPr="006B19EF" w:rsidRDefault="008367DD" w:rsidP="00442075">
            <w:pPr>
              <w:pBdr>
                <w:bottom w:val="single" w:sz="4" w:space="1" w:color="auto"/>
              </w:pBdr>
              <w:spacing w:line="380" w:lineRule="exact"/>
              <w:ind w:left="-20" w:right="-79"/>
              <w:jc w:val="center"/>
              <w:rPr>
                <w:rFonts w:ascii="Arial" w:hAnsi="Arial" w:cs="Arial"/>
                <w:sz w:val="18"/>
                <w:szCs w:val="18"/>
                <w:cs/>
              </w:rPr>
            </w:pPr>
            <w:r w:rsidRPr="006B19EF">
              <w:rPr>
                <w:rFonts w:ascii="Arial" w:hAnsi="Arial" w:cs="Arial"/>
                <w:sz w:val="18"/>
                <w:szCs w:val="18"/>
              </w:rPr>
              <w:t>The impacts of</w:t>
            </w:r>
          </w:p>
        </w:tc>
        <w:tc>
          <w:tcPr>
            <w:tcW w:w="1482" w:type="dxa"/>
            <w:vAlign w:val="bottom"/>
          </w:tcPr>
          <w:p w14:paraId="437030A4" w14:textId="77777777" w:rsidR="008367DD" w:rsidRPr="006B19EF" w:rsidRDefault="008367DD" w:rsidP="00442075">
            <w:pPr>
              <w:spacing w:line="380" w:lineRule="exact"/>
              <w:ind w:left="-20" w:right="-79"/>
              <w:jc w:val="center"/>
              <w:rPr>
                <w:rFonts w:ascii="Arial" w:hAnsi="Arial" w:cs="Arial"/>
                <w:sz w:val="18"/>
                <w:szCs w:val="18"/>
              </w:rPr>
            </w:pPr>
          </w:p>
        </w:tc>
      </w:tr>
      <w:tr w:rsidR="008367DD" w:rsidRPr="006B19EF" w14:paraId="568F70C5" w14:textId="77777777" w:rsidTr="006871E2">
        <w:trPr>
          <w:tblHeader/>
        </w:trPr>
        <w:tc>
          <w:tcPr>
            <w:tcW w:w="3240" w:type="dxa"/>
          </w:tcPr>
          <w:p w14:paraId="1994C423" w14:textId="77777777" w:rsidR="008367DD" w:rsidRPr="006B19EF" w:rsidRDefault="008367DD" w:rsidP="006B19EF">
            <w:pPr>
              <w:spacing w:line="380" w:lineRule="exact"/>
              <w:rPr>
                <w:rFonts w:ascii="Arial" w:hAnsi="Arial" w:cs="Arial"/>
                <w:sz w:val="18"/>
                <w:szCs w:val="18"/>
              </w:rPr>
            </w:pPr>
          </w:p>
        </w:tc>
        <w:tc>
          <w:tcPr>
            <w:tcW w:w="1474" w:type="dxa"/>
            <w:vAlign w:val="bottom"/>
          </w:tcPr>
          <w:p w14:paraId="7B35286F" w14:textId="77777777" w:rsidR="008367DD" w:rsidRPr="006B19EF" w:rsidRDefault="008367DD" w:rsidP="00442075">
            <w:pPr>
              <w:pBdr>
                <w:bottom w:val="single" w:sz="4" w:space="1" w:color="auto"/>
              </w:pBdr>
              <w:spacing w:line="380" w:lineRule="exact"/>
              <w:ind w:left="-20" w:right="-79"/>
              <w:jc w:val="center"/>
              <w:rPr>
                <w:rFonts w:ascii="Arial" w:hAnsi="Arial" w:cs="Arial"/>
                <w:sz w:val="18"/>
                <w:szCs w:val="18"/>
              </w:rPr>
            </w:pPr>
            <w:r w:rsidRPr="006B19EF">
              <w:rPr>
                <w:rFonts w:ascii="Arial" w:hAnsi="Arial" w:cs="Arial"/>
                <w:sz w:val="18"/>
                <w:szCs w:val="18"/>
              </w:rPr>
              <w:t>31 December</w:t>
            </w:r>
            <w:r w:rsidRPr="006B19EF">
              <w:rPr>
                <w:rFonts w:ascii="Arial" w:hAnsi="Arial" w:cs="Arial"/>
                <w:sz w:val="18"/>
                <w:szCs w:val="18"/>
                <w:cs/>
              </w:rPr>
              <w:t xml:space="preserve"> </w:t>
            </w:r>
            <w:r w:rsidRPr="006B19EF">
              <w:rPr>
                <w:rFonts w:ascii="Arial" w:hAnsi="Arial" w:cs="Arial"/>
                <w:sz w:val="18"/>
                <w:szCs w:val="18"/>
              </w:rPr>
              <w:t>2019</w:t>
            </w:r>
          </w:p>
        </w:tc>
        <w:tc>
          <w:tcPr>
            <w:tcW w:w="1474" w:type="dxa"/>
            <w:vAlign w:val="bottom"/>
          </w:tcPr>
          <w:p w14:paraId="415D3398" w14:textId="77777777" w:rsidR="008367DD" w:rsidRPr="00442075" w:rsidRDefault="00B12AC6" w:rsidP="00442075">
            <w:pPr>
              <w:pBdr>
                <w:bottom w:val="single" w:sz="4" w:space="1" w:color="auto"/>
              </w:pBdr>
              <w:spacing w:line="380" w:lineRule="exact"/>
              <w:ind w:left="-20" w:right="-79"/>
              <w:jc w:val="center"/>
              <w:rPr>
                <w:rFonts w:ascii="Arial" w:hAnsi="Arial" w:cs="Arial"/>
                <w:spacing w:val="-6"/>
                <w:sz w:val="18"/>
                <w:szCs w:val="18"/>
                <w:cs/>
              </w:rPr>
            </w:pPr>
            <w:r>
              <w:rPr>
                <w:rFonts w:ascii="Arial" w:hAnsi="Arial" w:cs="Arial"/>
                <w:spacing w:val="-8"/>
                <w:sz w:val="18"/>
                <w:szCs w:val="18"/>
              </w:rPr>
              <w:t>TFRSs</w:t>
            </w:r>
            <w:r w:rsidR="008367DD" w:rsidRPr="00442075">
              <w:rPr>
                <w:rFonts w:ascii="Arial" w:hAnsi="Arial" w:cs="Arial"/>
                <w:spacing w:val="-6"/>
                <w:sz w:val="18"/>
                <w:szCs w:val="18"/>
              </w:rPr>
              <w:t xml:space="preserve"> related to financial instruments</w:t>
            </w:r>
          </w:p>
        </w:tc>
        <w:tc>
          <w:tcPr>
            <w:tcW w:w="1474" w:type="dxa"/>
            <w:vAlign w:val="bottom"/>
          </w:tcPr>
          <w:p w14:paraId="2F911F11" w14:textId="77777777" w:rsidR="008367DD" w:rsidRPr="006B19EF" w:rsidRDefault="008367DD" w:rsidP="00442075">
            <w:pPr>
              <w:pBdr>
                <w:bottom w:val="single" w:sz="4" w:space="1" w:color="auto"/>
              </w:pBdr>
              <w:spacing w:line="380" w:lineRule="exact"/>
              <w:ind w:left="-20" w:right="-79"/>
              <w:jc w:val="center"/>
              <w:rPr>
                <w:rFonts w:ascii="Arial" w:hAnsi="Arial" w:cs="Arial"/>
                <w:sz w:val="18"/>
                <w:szCs w:val="18"/>
                <w:cs/>
              </w:rPr>
            </w:pPr>
            <w:r w:rsidRPr="006B19EF">
              <w:rPr>
                <w:rFonts w:ascii="Arial" w:hAnsi="Arial" w:cs="Arial"/>
                <w:sz w:val="18"/>
                <w:szCs w:val="18"/>
              </w:rPr>
              <w:t>TFRS 16</w:t>
            </w:r>
          </w:p>
        </w:tc>
        <w:tc>
          <w:tcPr>
            <w:tcW w:w="1482" w:type="dxa"/>
            <w:vAlign w:val="bottom"/>
          </w:tcPr>
          <w:p w14:paraId="6D61A8A3" w14:textId="77777777" w:rsidR="008367DD" w:rsidRPr="006B19EF" w:rsidRDefault="008367DD" w:rsidP="00442075">
            <w:pPr>
              <w:pBdr>
                <w:bottom w:val="single" w:sz="4" w:space="1" w:color="auto"/>
              </w:pBdr>
              <w:spacing w:line="380" w:lineRule="exact"/>
              <w:ind w:left="-20" w:right="-79"/>
              <w:jc w:val="center"/>
              <w:rPr>
                <w:rFonts w:ascii="Arial" w:hAnsi="Arial" w:cs="Arial"/>
                <w:sz w:val="18"/>
                <w:szCs w:val="18"/>
              </w:rPr>
            </w:pPr>
            <w:r w:rsidRPr="006B19EF">
              <w:rPr>
                <w:rFonts w:ascii="Arial" w:hAnsi="Arial" w:cs="Arial"/>
                <w:sz w:val="18"/>
                <w:szCs w:val="18"/>
              </w:rPr>
              <w:t>1 January</w:t>
            </w:r>
            <w:r w:rsidR="00CD4690" w:rsidRPr="006B19EF">
              <w:rPr>
                <w:rFonts w:ascii="Arial" w:hAnsi="Arial" w:cs="Arial"/>
                <w:sz w:val="18"/>
                <w:szCs w:val="18"/>
              </w:rPr>
              <w:t xml:space="preserve"> </w:t>
            </w:r>
            <w:r w:rsidR="00442075">
              <w:rPr>
                <w:rFonts w:ascii="Arial" w:hAnsi="Arial" w:cs="Arial"/>
                <w:sz w:val="18"/>
                <w:szCs w:val="18"/>
              </w:rPr>
              <w:t xml:space="preserve">          </w:t>
            </w:r>
            <w:r w:rsidR="00CD4690" w:rsidRPr="006B19EF">
              <w:rPr>
                <w:rFonts w:ascii="Arial" w:hAnsi="Arial" w:cs="Arial"/>
                <w:sz w:val="18"/>
                <w:szCs w:val="18"/>
              </w:rPr>
              <w:t xml:space="preserve"> </w:t>
            </w:r>
            <w:r w:rsidRPr="006B19EF">
              <w:rPr>
                <w:rFonts w:ascii="Arial" w:hAnsi="Arial" w:cs="Arial"/>
                <w:sz w:val="18"/>
                <w:szCs w:val="18"/>
                <w:cs/>
              </w:rPr>
              <w:t xml:space="preserve"> </w:t>
            </w:r>
            <w:r w:rsidRPr="006B19EF">
              <w:rPr>
                <w:rFonts w:ascii="Arial" w:hAnsi="Arial" w:cs="Arial"/>
                <w:sz w:val="18"/>
                <w:szCs w:val="18"/>
              </w:rPr>
              <w:t>2020</w:t>
            </w:r>
          </w:p>
        </w:tc>
      </w:tr>
      <w:tr w:rsidR="008367DD" w:rsidRPr="006B19EF" w14:paraId="6D332906" w14:textId="77777777" w:rsidTr="006871E2">
        <w:tc>
          <w:tcPr>
            <w:tcW w:w="3240" w:type="dxa"/>
          </w:tcPr>
          <w:p w14:paraId="57E623A3" w14:textId="77777777" w:rsidR="008367DD" w:rsidRPr="006B19EF" w:rsidRDefault="008367DD" w:rsidP="006B19EF">
            <w:pPr>
              <w:spacing w:line="380" w:lineRule="exact"/>
              <w:ind w:left="43"/>
              <w:rPr>
                <w:rFonts w:ascii="Arial" w:hAnsi="Arial" w:cs="Arial"/>
                <w:b/>
                <w:bCs/>
                <w:sz w:val="18"/>
                <w:szCs w:val="18"/>
              </w:rPr>
            </w:pPr>
            <w:r w:rsidRPr="006B19EF">
              <w:rPr>
                <w:rFonts w:ascii="Arial" w:hAnsi="Arial" w:cs="Arial"/>
                <w:b/>
                <w:bCs/>
                <w:sz w:val="18"/>
                <w:szCs w:val="18"/>
              </w:rPr>
              <w:t>Statement of financial position</w:t>
            </w:r>
          </w:p>
        </w:tc>
        <w:tc>
          <w:tcPr>
            <w:tcW w:w="1474" w:type="dxa"/>
          </w:tcPr>
          <w:p w14:paraId="32F1F789"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74" w:type="dxa"/>
          </w:tcPr>
          <w:p w14:paraId="07B21C03"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74" w:type="dxa"/>
          </w:tcPr>
          <w:p w14:paraId="56E95F61"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82" w:type="dxa"/>
          </w:tcPr>
          <w:p w14:paraId="51FCE03B" w14:textId="77777777" w:rsidR="008367DD" w:rsidRPr="006B19EF" w:rsidRDefault="008367DD" w:rsidP="00442075">
            <w:pPr>
              <w:tabs>
                <w:tab w:val="decimal" w:pos="1060"/>
              </w:tabs>
              <w:spacing w:line="380" w:lineRule="exact"/>
              <w:ind w:left="-20" w:right="-79"/>
              <w:rPr>
                <w:rFonts w:ascii="Arial" w:hAnsi="Arial" w:cs="Arial"/>
                <w:sz w:val="18"/>
                <w:szCs w:val="18"/>
              </w:rPr>
            </w:pPr>
          </w:p>
        </w:tc>
      </w:tr>
      <w:tr w:rsidR="008367DD" w:rsidRPr="006B19EF" w14:paraId="048C404A" w14:textId="77777777" w:rsidTr="006871E2">
        <w:tc>
          <w:tcPr>
            <w:tcW w:w="3240" w:type="dxa"/>
            <w:shd w:val="clear" w:color="auto" w:fill="auto"/>
          </w:tcPr>
          <w:p w14:paraId="5EB9B31B" w14:textId="77777777" w:rsidR="008367DD" w:rsidRPr="006B19EF" w:rsidRDefault="008367DD" w:rsidP="006B19EF">
            <w:pPr>
              <w:spacing w:line="380" w:lineRule="exact"/>
              <w:ind w:left="43"/>
              <w:rPr>
                <w:rFonts w:ascii="Arial" w:hAnsi="Arial" w:cs="Arial"/>
                <w:b/>
                <w:bCs/>
                <w:sz w:val="18"/>
                <w:szCs w:val="18"/>
                <w:cs/>
              </w:rPr>
            </w:pPr>
            <w:r w:rsidRPr="006B19EF">
              <w:rPr>
                <w:rFonts w:ascii="Arial" w:hAnsi="Arial" w:cs="Arial"/>
                <w:b/>
                <w:bCs/>
                <w:sz w:val="18"/>
                <w:szCs w:val="18"/>
              </w:rPr>
              <w:t>Assets</w:t>
            </w:r>
          </w:p>
        </w:tc>
        <w:tc>
          <w:tcPr>
            <w:tcW w:w="1474" w:type="dxa"/>
            <w:shd w:val="clear" w:color="auto" w:fill="auto"/>
          </w:tcPr>
          <w:p w14:paraId="1518EA41"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74" w:type="dxa"/>
            <w:shd w:val="clear" w:color="auto" w:fill="auto"/>
          </w:tcPr>
          <w:p w14:paraId="77DF721D"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74" w:type="dxa"/>
            <w:shd w:val="clear" w:color="auto" w:fill="auto"/>
          </w:tcPr>
          <w:p w14:paraId="5229ACB5"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82" w:type="dxa"/>
            <w:shd w:val="clear" w:color="auto" w:fill="auto"/>
          </w:tcPr>
          <w:p w14:paraId="23D3846E" w14:textId="77777777" w:rsidR="008367DD" w:rsidRPr="006B19EF" w:rsidRDefault="008367DD" w:rsidP="00442075">
            <w:pPr>
              <w:tabs>
                <w:tab w:val="decimal" w:pos="1060"/>
              </w:tabs>
              <w:spacing w:line="380" w:lineRule="exact"/>
              <w:ind w:left="-20" w:right="-79"/>
              <w:rPr>
                <w:rFonts w:ascii="Arial" w:hAnsi="Arial" w:cs="Arial"/>
                <w:sz w:val="18"/>
                <w:szCs w:val="18"/>
              </w:rPr>
            </w:pPr>
          </w:p>
        </w:tc>
      </w:tr>
      <w:tr w:rsidR="008367DD" w:rsidRPr="006B19EF" w14:paraId="3DB279A6" w14:textId="77777777" w:rsidTr="006871E2">
        <w:tc>
          <w:tcPr>
            <w:tcW w:w="3240" w:type="dxa"/>
            <w:shd w:val="clear" w:color="auto" w:fill="auto"/>
          </w:tcPr>
          <w:p w14:paraId="138AFF92" w14:textId="77777777" w:rsidR="008367DD" w:rsidRPr="006B19EF" w:rsidRDefault="008367DD" w:rsidP="006B19EF">
            <w:pPr>
              <w:spacing w:line="380" w:lineRule="exact"/>
              <w:ind w:left="43"/>
              <w:rPr>
                <w:rFonts w:ascii="Arial" w:hAnsi="Arial" w:cs="Arial"/>
                <w:b/>
                <w:bCs/>
                <w:sz w:val="18"/>
                <w:szCs w:val="18"/>
                <w:cs/>
              </w:rPr>
            </w:pPr>
            <w:r w:rsidRPr="006B19EF">
              <w:rPr>
                <w:rFonts w:ascii="Arial" w:hAnsi="Arial" w:cs="Arial"/>
                <w:b/>
                <w:bCs/>
                <w:sz w:val="18"/>
                <w:szCs w:val="18"/>
              </w:rPr>
              <w:t>Current assets</w:t>
            </w:r>
          </w:p>
        </w:tc>
        <w:tc>
          <w:tcPr>
            <w:tcW w:w="1474" w:type="dxa"/>
            <w:shd w:val="clear" w:color="auto" w:fill="auto"/>
          </w:tcPr>
          <w:p w14:paraId="567B4FB7"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74" w:type="dxa"/>
            <w:shd w:val="clear" w:color="auto" w:fill="auto"/>
          </w:tcPr>
          <w:p w14:paraId="53AE0ADA"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74" w:type="dxa"/>
            <w:shd w:val="clear" w:color="auto" w:fill="auto"/>
          </w:tcPr>
          <w:p w14:paraId="56E33233"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82" w:type="dxa"/>
            <w:shd w:val="clear" w:color="auto" w:fill="auto"/>
          </w:tcPr>
          <w:p w14:paraId="6509A2AB" w14:textId="77777777" w:rsidR="008367DD" w:rsidRPr="006B19EF" w:rsidRDefault="008367DD" w:rsidP="00442075">
            <w:pPr>
              <w:tabs>
                <w:tab w:val="decimal" w:pos="1060"/>
              </w:tabs>
              <w:spacing w:line="380" w:lineRule="exact"/>
              <w:ind w:left="-20" w:right="-79"/>
              <w:rPr>
                <w:rFonts w:ascii="Arial" w:hAnsi="Arial" w:cs="Arial"/>
                <w:sz w:val="18"/>
                <w:szCs w:val="18"/>
              </w:rPr>
            </w:pPr>
          </w:p>
        </w:tc>
      </w:tr>
      <w:tr w:rsidR="008367DD" w:rsidRPr="006B19EF" w14:paraId="5179A565" w14:textId="77777777" w:rsidTr="006871E2">
        <w:tc>
          <w:tcPr>
            <w:tcW w:w="3240" w:type="dxa"/>
            <w:shd w:val="clear" w:color="auto" w:fill="auto"/>
          </w:tcPr>
          <w:p w14:paraId="02F1B4FE" w14:textId="77777777" w:rsidR="008367DD" w:rsidRPr="006B19EF" w:rsidRDefault="008367DD" w:rsidP="006B19EF">
            <w:pPr>
              <w:spacing w:line="380" w:lineRule="exact"/>
              <w:ind w:left="43"/>
              <w:rPr>
                <w:rFonts w:ascii="Arial" w:hAnsi="Arial" w:cs="Arial"/>
                <w:sz w:val="18"/>
                <w:szCs w:val="18"/>
              </w:rPr>
            </w:pPr>
            <w:r w:rsidRPr="006B19EF">
              <w:rPr>
                <w:rFonts w:ascii="Arial" w:hAnsi="Arial" w:cs="Arial"/>
                <w:sz w:val="18"/>
                <w:szCs w:val="18"/>
              </w:rPr>
              <w:t>Trade and other receivables</w:t>
            </w:r>
          </w:p>
        </w:tc>
        <w:tc>
          <w:tcPr>
            <w:tcW w:w="1474" w:type="dxa"/>
            <w:shd w:val="clear" w:color="auto" w:fill="auto"/>
          </w:tcPr>
          <w:p w14:paraId="0DB92607" w14:textId="77777777" w:rsidR="008367DD" w:rsidRPr="006B19EF" w:rsidRDefault="008367DD" w:rsidP="00442075">
            <w:pPr>
              <w:tabs>
                <w:tab w:val="decimal" w:pos="1060"/>
              </w:tabs>
              <w:spacing w:line="380" w:lineRule="exact"/>
              <w:ind w:left="-20" w:right="-79"/>
              <w:rPr>
                <w:rFonts w:ascii="Arial" w:hAnsi="Arial" w:cs="Arial"/>
                <w:sz w:val="18"/>
                <w:szCs w:val="18"/>
              </w:rPr>
            </w:pPr>
            <w:r w:rsidRPr="006B19EF">
              <w:rPr>
                <w:rFonts w:ascii="Arial" w:hAnsi="Arial" w:cs="Arial"/>
                <w:sz w:val="18"/>
                <w:szCs w:val="18"/>
              </w:rPr>
              <w:t>5,233,99</w:t>
            </w:r>
            <w:r w:rsidR="00184CE6">
              <w:rPr>
                <w:rFonts w:ascii="Arial" w:hAnsi="Arial" w:cs="Arial"/>
                <w:sz w:val="18"/>
                <w:szCs w:val="18"/>
              </w:rPr>
              <w:t>8</w:t>
            </w:r>
          </w:p>
        </w:tc>
        <w:tc>
          <w:tcPr>
            <w:tcW w:w="1474" w:type="dxa"/>
            <w:shd w:val="clear" w:color="auto" w:fill="auto"/>
          </w:tcPr>
          <w:p w14:paraId="12F4A567" w14:textId="77777777" w:rsidR="008367DD" w:rsidRPr="006B19EF" w:rsidRDefault="00F178DC" w:rsidP="00442075">
            <w:pPr>
              <w:tabs>
                <w:tab w:val="decimal" w:pos="1060"/>
              </w:tabs>
              <w:spacing w:line="380" w:lineRule="exact"/>
              <w:ind w:left="-20" w:right="-79"/>
              <w:rPr>
                <w:rFonts w:ascii="Arial" w:hAnsi="Arial" w:cs="Arial"/>
                <w:sz w:val="18"/>
                <w:szCs w:val="18"/>
                <w:cs/>
              </w:rPr>
            </w:pPr>
            <w:r w:rsidRPr="006B19EF">
              <w:rPr>
                <w:rFonts w:ascii="Arial" w:hAnsi="Arial" w:cs="Arial"/>
                <w:sz w:val="18"/>
                <w:szCs w:val="18"/>
                <w:cs/>
              </w:rPr>
              <w:t>(</w:t>
            </w:r>
            <w:r w:rsidRPr="006B19EF">
              <w:rPr>
                <w:rFonts w:ascii="Arial" w:hAnsi="Arial" w:cs="Arial"/>
                <w:sz w:val="18"/>
                <w:szCs w:val="18"/>
              </w:rPr>
              <w:t>26,703</w:t>
            </w:r>
            <w:r w:rsidRPr="006B19EF">
              <w:rPr>
                <w:rFonts w:ascii="Arial" w:hAnsi="Arial" w:cs="Arial"/>
                <w:sz w:val="18"/>
                <w:szCs w:val="18"/>
                <w:cs/>
              </w:rPr>
              <w:t>)</w:t>
            </w:r>
          </w:p>
        </w:tc>
        <w:tc>
          <w:tcPr>
            <w:tcW w:w="1474" w:type="dxa"/>
            <w:shd w:val="clear" w:color="auto" w:fill="auto"/>
          </w:tcPr>
          <w:p w14:paraId="4E7A1624" w14:textId="77777777" w:rsidR="008367DD" w:rsidRPr="006B19EF" w:rsidRDefault="00F178DC" w:rsidP="00442075">
            <w:pPr>
              <w:tabs>
                <w:tab w:val="decimal" w:pos="1060"/>
              </w:tabs>
              <w:spacing w:line="380" w:lineRule="exact"/>
              <w:ind w:left="-20" w:right="-79"/>
              <w:rPr>
                <w:rFonts w:ascii="Arial" w:hAnsi="Arial" w:cs="Arial"/>
                <w:sz w:val="18"/>
                <w:szCs w:val="18"/>
              </w:rPr>
            </w:pPr>
            <w:r w:rsidRPr="006B19EF">
              <w:rPr>
                <w:rFonts w:ascii="Arial" w:hAnsi="Arial" w:cs="Arial"/>
                <w:sz w:val="18"/>
                <w:szCs w:val="18"/>
              </w:rPr>
              <w:t>-</w:t>
            </w:r>
          </w:p>
        </w:tc>
        <w:tc>
          <w:tcPr>
            <w:tcW w:w="1482" w:type="dxa"/>
            <w:shd w:val="clear" w:color="auto" w:fill="auto"/>
          </w:tcPr>
          <w:p w14:paraId="3CB045FC" w14:textId="77777777" w:rsidR="008367DD" w:rsidRPr="006B19EF" w:rsidRDefault="00F178DC" w:rsidP="00442075">
            <w:pPr>
              <w:tabs>
                <w:tab w:val="decimal" w:pos="1060"/>
              </w:tabs>
              <w:spacing w:line="380" w:lineRule="exact"/>
              <w:ind w:left="-20" w:right="-79"/>
              <w:rPr>
                <w:rFonts w:ascii="Arial" w:hAnsi="Arial" w:cs="Arial"/>
                <w:sz w:val="18"/>
                <w:szCs w:val="18"/>
              </w:rPr>
            </w:pPr>
            <w:r w:rsidRPr="006B19EF">
              <w:rPr>
                <w:rFonts w:ascii="Arial" w:hAnsi="Arial" w:cs="Arial"/>
                <w:sz w:val="18"/>
                <w:szCs w:val="18"/>
              </w:rPr>
              <w:t>5,207,29</w:t>
            </w:r>
            <w:r w:rsidR="00184CE6">
              <w:rPr>
                <w:rFonts w:ascii="Arial" w:hAnsi="Arial" w:cs="Arial"/>
                <w:sz w:val="18"/>
                <w:szCs w:val="18"/>
              </w:rPr>
              <w:t>5</w:t>
            </w:r>
          </w:p>
        </w:tc>
      </w:tr>
      <w:tr w:rsidR="008367DD" w:rsidRPr="006B19EF" w14:paraId="4A1A6D61" w14:textId="77777777" w:rsidTr="006871E2">
        <w:tc>
          <w:tcPr>
            <w:tcW w:w="3240" w:type="dxa"/>
            <w:shd w:val="clear" w:color="auto" w:fill="auto"/>
          </w:tcPr>
          <w:p w14:paraId="42CAED28" w14:textId="77777777" w:rsidR="008367DD" w:rsidRPr="006B19EF" w:rsidRDefault="008367DD" w:rsidP="006B19EF">
            <w:pPr>
              <w:spacing w:line="380" w:lineRule="exact"/>
              <w:ind w:left="43"/>
              <w:rPr>
                <w:rFonts w:ascii="Arial" w:hAnsi="Arial" w:cs="Arial"/>
                <w:b/>
                <w:bCs/>
                <w:sz w:val="18"/>
                <w:szCs w:val="18"/>
                <w:cs/>
              </w:rPr>
            </w:pPr>
            <w:r w:rsidRPr="006B19EF">
              <w:rPr>
                <w:rFonts w:ascii="Arial" w:hAnsi="Arial" w:cs="Arial"/>
                <w:b/>
                <w:bCs/>
                <w:sz w:val="18"/>
                <w:szCs w:val="18"/>
              </w:rPr>
              <w:t>Non-current assets</w:t>
            </w:r>
          </w:p>
        </w:tc>
        <w:tc>
          <w:tcPr>
            <w:tcW w:w="1474" w:type="dxa"/>
            <w:shd w:val="clear" w:color="auto" w:fill="auto"/>
          </w:tcPr>
          <w:p w14:paraId="7DF8ECB9"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74" w:type="dxa"/>
            <w:shd w:val="clear" w:color="auto" w:fill="auto"/>
          </w:tcPr>
          <w:p w14:paraId="519E6333"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74" w:type="dxa"/>
            <w:shd w:val="clear" w:color="auto" w:fill="auto"/>
          </w:tcPr>
          <w:p w14:paraId="44508E3E"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82" w:type="dxa"/>
            <w:shd w:val="clear" w:color="auto" w:fill="auto"/>
          </w:tcPr>
          <w:p w14:paraId="616DBDE2" w14:textId="77777777" w:rsidR="008367DD" w:rsidRPr="006B19EF" w:rsidRDefault="008367DD" w:rsidP="00442075">
            <w:pPr>
              <w:tabs>
                <w:tab w:val="decimal" w:pos="1060"/>
              </w:tabs>
              <w:spacing w:line="380" w:lineRule="exact"/>
              <w:ind w:left="-20" w:right="-79"/>
              <w:rPr>
                <w:rFonts w:ascii="Arial" w:hAnsi="Arial" w:cs="Arial"/>
                <w:sz w:val="18"/>
                <w:szCs w:val="18"/>
              </w:rPr>
            </w:pPr>
          </w:p>
        </w:tc>
      </w:tr>
      <w:tr w:rsidR="008367DD" w:rsidRPr="006B19EF" w14:paraId="132039A0" w14:textId="77777777" w:rsidTr="006871E2">
        <w:tc>
          <w:tcPr>
            <w:tcW w:w="3240" w:type="dxa"/>
            <w:shd w:val="clear" w:color="auto" w:fill="auto"/>
          </w:tcPr>
          <w:p w14:paraId="72E2F9C0" w14:textId="77777777" w:rsidR="008367DD" w:rsidRPr="006B19EF" w:rsidRDefault="008367DD" w:rsidP="006B19EF">
            <w:pPr>
              <w:spacing w:line="380" w:lineRule="exact"/>
              <w:ind w:left="43"/>
              <w:rPr>
                <w:rFonts w:ascii="Arial" w:hAnsi="Arial" w:cs="Arial"/>
                <w:spacing w:val="-6"/>
                <w:sz w:val="18"/>
                <w:szCs w:val="18"/>
              </w:rPr>
            </w:pPr>
            <w:r w:rsidRPr="006B19EF">
              <w:rPr>
                <w:rFonts w:ascii="Arial" w:hAnsi="Arial" w:cs="Arial"/>
                <w:sz w:val="18"/>
                <w:szCs w:val="18"/>
              </w:rPr>
              <w:t>Right-of-use assets</w:t>
            </w:r>
          </w:p>
        </w:tc>
        <w:tc>
          <w:tcPr>
            <w:tcW w:w="1474" w:type="dxa"/>
            <w:shd w:val="clear" w:color="auto" w:fill="auto"/>
          </w:tcPr>
          <w:p w14:paraId="089440F3" w14:textId="77777777" w:rsidR="008367DD" w:rsidRPr="006B19EF" w:rsidRDefault="008367DD" w:rsidP="00442075">
            <w:pPr>
              <w:tabs>
                <w:tab w:val="decimal" w:pos="1060"/>
              </w:tabs>
              <w:spacing w:line="380" w:lineRule="exact"/>
              <w:ind w:left="-20" w:right="-79"/>
              <w:rPr>
                <w:rFonts w:ascii="Arial" w:hAnsi="Arial" w:cs="Arial"/>
                <w:sz w:val="18"/>
                <w:szCs w:val="18"/>
              </w:rPr>
            </w:pPr>
            <w:r w:rsidRPr="006B19EF">
              <w:rPr>
                <w:rFonts w:ascii="Arial" w:hAnsi="Arial" w:cs="Arial"/>
                <w:sz w:val="18"/>
                <w:szCs w:val="18"/>
              </w:rPr>
              <w:t>-</w:t>
            </w:r>
          </w:p>
        </w:tc>
        <w:tc>
          <w:tcPr>
            <w:tcW w:w="1474" w:type="dxa"/>
            <w:shd w:val="clear" w:color="auto" w:fill="auto"/>
          </w:tcPr>
          <w:p w14:paraId="3A8C6A0B" w14:textId="77777777" w:rsidR="008367DD" w:rsidRPr="006B19EF" w:rsidRDefault="00EF6E23" w:rsidP="00442075">
            <w:pPr>
              <w:tabs>
                <w:tab w:val="decimal" w:pos="1060"/>
              </w:tabs>
              <w:spacing w:line="380" w:lineRule="exact"/>
              <w:ind w:left="-20" w:right="-79"/>
              <w:rPr>
                <w:rFonts w:ascii="Arial" w:hAnsi="Arial" w:cs="Arial"/>
                <w:sz w:val="18"/>
                <w:szCs w:val="18"/>
              </w:rPr>
            </w:pPr>
            <w:r w:rsidRPr="006B19EF">
              <w:rPr>
                <w:rFonts w:ascii="Arial" w:hAnsi="Arial" w:cs="Arial"/>
                <w:sz w:val="18"/>
                <w:szCs w:val="18"/>
              </w:rPr>
              <w:t>-</w:t>
            </w:r>
          </w:p>
        </w:tc>
        <w:tc>
          <w:tcPr>
            <w:tcW w:w="1474" w:type="dxa"/>
            <w:shd w:val="clear" w:color="auto" w:fill="auto"/>
          </w:tcPr>
          <w:p w14:paraId="37CCF194" w14:textId="77777777" w:rsidR="008367DD" w:rsidRPr="006B19EF" w:rsidRDefault="00F26374" w:rsidP="00442075">
            <w:pPr>
              <w:tabs>
                <w:tab w:val="decimal" w:pos="1060"/>
              </w:tabs>
              <w:spacing w:line="380" w:lineRule="exact"/>
              <w:ind w:left="-20" w:right="-79"/>
              <w:rPr>
                <w:rFonts w:ascii="Arial" w:hAnsi="Arial" w:cs="Arial"/>
                <w:sz w:val="18"/>
                <w:szCs w:val="18"/>
              </w:rPr>
            </w:pPr>
            <w:r>
              <w:rPr>
                <w:rFonts w:ascii="Arial" w:hAnsi="Arial" w:cs="Arial"/>
                <w:sz w:val="18"/>
                <w:szCs w:val="18"/>
              </w:rPr>
              <w:t>569</w:t>
            </w:r>
            <w:r w:rsidR="00DB0240">
              <w:rPr>
                <w:rFonts w:ascii="Arial" w:hAnsi="Arial" w:cs="Arial"/>
                <w:sz w:val="18"/>
                <w:szCs w:val="18"/>
              </w:rPr>
              <w:t>,</w:t>
            </w:r>
            <w:r>
              <w:rPr>
                <w:rFonts w:ascii="Arial" w:hAnsi="Arial" w:cs="Arial"/>
                <w:sz w:val="18"/>
                <w:szCs w:val="18"/>
              </w:rPr>
              <w:t>006</w:t>
            </w:r>
          </w:p>
        </w:tc>
        <w:tc>
          <w:tcPr>
            <w:tcW w:w="1482" w:type="dxa"/>
            <w:shd w:val="clear" w:color="auto" w:fill="auto"/>
          </w:tcPr>
          <w:p w14:paraId="4C5C7C7A" w14:textId="77777777" w:rsidR="008367DD" w:rsidRPr="006B19EF" w:rsidRDefault="00F26374" w:rsidP="00442075">
            <w:pPr>
              <w:tabs>
                <w:tab w:val="decimal" w:pos="1060"/>
              </w:tabs>
              <w:spacing w:line="380" w:lineRule="exact"/>
              <w:ind w:left="-20" w:right="-79"/>
              <w:rPr>
                <w:rFonts w:ascii="Arial" w:hAnsi="Arial" w:cs="Arial"/>
                <w:sz w:val="18"/>
                <w:szCs w:val="18"/>
              </w:rPr>
            </w:pPr>
            <w:r>
              <w:rPr>
                <w:rFonts w:ascii="Arial" w:hAnsi="Arial" w:cs="Arial"/>
                <w:sz w:val="18"/>
                <w:szCs w:val="18"/>
              </w:rPr>
              <w:t>569</w:t>
            </w:r>
            <w:r w:rsidR="00DE25F7" w:rsidRPr="006B19EF">
              <w:rPr>
                <w:rFonts w:ascii="Arial" w:hAnsi="Arial" w:cs="Arial"/>
                <w:sz w:val="18"/>
                <w:szCs w:val="18"/>
              </w:rPr>
              <w:t>,</w:t>
            </w:r>
            <w:r>
              <w:rPr>
                <w:rFonts w:ascii="Arial" w:hAnsi="Arial" w:cs="Arial"/>
                <w:sz w:val="18"/>
                <w:szCs w:val="18"/>
              </w:rPr>
              <w:t>006</w:t>
            </w:r>
          </w:p>
        </w:tc>
      </w:tr>
      <w:tr w:rsidR="00F26374" w:rsidRPr="006B19EF" w14:paraId="662CB1E1" w14:textId="77777777" w:rsidTr="006871E2">
        <w:tc>
          <w:tcPr>
            <w:tcW w:w="3240" w:type="dxa"/>
            <w:shd w:val="clear" w:color="auto" w:fill="auto"/>
          </w:tcPr>
          <w:p w14:paraId="564F78C7" w14:textId="77777777" w:rsidR="00F26374" w:rsidRPr="006B19EF" w:rsidRDefault="00F26374" w:rsidP="006B19EF">
            <w:pPr>
              <w:spacing w:line="380" w:lineRule="exact"/>
              <w:ind w:left="43"/>
              <w:rPr>
                <w:rFonts w:ascii="Arial" w:hAnsi="Arial" w:cs="Arial"/>
                <w:sz w:val="18"/>
                <w:szCs w:val="18"/>
              </w:rPr>
            </w:pPr>
            <w:r>
              <w:rPr>
                <w:rFonts w:ascii="Arial" w:hAnsi="Arial" w:cs="Arial"/>
                <w:sz w:val="18"/>
                <w:szCs w:val="18"/>
              </w:rPr>
              <w:t>Leasehold rights</w:t>
            </w:r>
          </w:p>
        </w:tc>
        <w:tc>
          <w:tcPr>
            <w:tcW w:w="1474" w:type="dxa"/>
            <w:shd w:val="clear" w:color="auto" w:fill="auto"/>
          </w:tcPr>
          <w:p w14:paraId="41D95956" w14:textId="77777777" w:rsidR="00F26374" w:rsidRPr="006B19EF" w:rsidRDefault="00F26374" w:rsidP="00442075">
            <w:pPr>
              <w:tabs>
                <w:tab w:val="decimal" w:pos="1060"/>
              </w:tabs>
              <w:spacing w:line="380" w:lineRule="exact"/>
              <w:ind w:left="-20" w:right="-79"/>
              <w:rPr>
                <w:rFonts w:ascii="Arial" w:hAnsi="Arial" w:cs="Arial"/>
                <w:sz w:val="18"/>
                <w:szCs w:val="18"/>
              </w:rPr>
            </w:pPr>
            <w:r>
              <w:rPr>
                <w:rFonts w:ascii="Arial" w:hAnsi="Arial" w:cs="Arial"/>
                <w:sz w:val="18"/>
                <w:szCs w:val="18"/>
              </w:rPr>
              <w:t>287,084</w:t>
            </w:r>
          </w:p>
        </w:tc>
        <w:tc>
          <w:tcPr>
            <w:tcW w:w="1474" w:type="dxa"/>
            <w:shd w:val="clear" w:color="auto" w:fill="auto"/>
          </w:tcPr>
          <w:p w14:paraId="4A45196D" w14:textId="77777777" w:rsidR="00F26374" w:rsidRPr="006B19EF" w:rsidRDefault="00F26374" w:rsidP="00442075">
            <w:pPr>
              <w:tabs>
                <w:tab w:val="decimal" w:pos="1060"/>
              </w:tabs>
              <w:spacing w:line="380" w:lineRule="exact"/>
              <w:ind w:left="-20" w:right="-79"/>
              <w:rPr>
                <w:rFonts w:ascii="Arial" w:hAnsi="Arial" w:cs="Arial"/>
                <w:sz w:val="18"/>
                <w:szCs w:val="18"/>
              </w:rPr>
            </w:pPr>
            <w:r>
              <w:rPr>
                <w:rFonts w:ascii="Arial" w:hAnsi="Arial" w:cs="Arial"/>
                <w:sz w:val="18"/>
                <w:szCs w:val="18"/>
              </w:rPr>
              <w:t>-</w:t>
            </w:r>
          </w:p>
        </w:tc>
        <w:tc>
          <w:tcPr>
            <w:tcW w:w="1474" w:type="dxa"/>
            <w:shd w:val="clear" w:color="auto" w:fill="auto"/>
          </w:tcPr>
          <w:p w14:paraId="57ED34A0" w14:textId="77777777" w:rsidR="00F26374" w:rsidRDefault="00F26374" w:rsidP="00442075">
            <w:pPr>
              <w:tabs>
                <w:tab w:val="decimal" w:pos="1060"/>
              </w:tabs>
              <w:spacing w:line="380" w:lineRule="exact"/>
              <w:ind w:left="-20" w:right="-79"/>
              <w:rPr>
                <w:rFonts w:ascii="Arial" w:hAnsi="Arial" w:cs="Arial"/>
                <w:sz w:val="18"/>
                <w:szCs w:val="18"/>
              </w:rPr>
            </w:pPr>
            <w:r>
              <w:rPr>
                <w:rFonts w:ascii="Arial" w:hAnsi="Arial" w:cs="Arial"/>
                <w:sz w:val="18"/>
                <w:szCs w:val="18"/>
              </w:rPr>
              <w:t>(287,084)</w:t>
            </w:r>
          </w:p>
        </w:tc>
        <w:tc>
          <w:tcPr>
            <w:tcW w:w="1482" w:type="dxa"/>
            <w:shd w:val="clear" w:color="auto" w:fill="auto"/>
          </w:tcPr>
          <w:p w14:paraId="4208C9A6" w14:textId="77777777" w:rsidR="00F26374" w:rsidRPr="006B19EF" w:rsidRDefault="00F26374" w:rsidP="00442075">
            <w:pPr>
              <w:tabs>
                <w:tab w:val="decimal" w:pos="1060"/>
              </w:tabs>
              <w:spacing w:line="380" w:lineRule="exact"/>
              <w:ind w:left="-20" w:right="-79"/>
              <w:rPr>
                <w:rFonts w:ascii="Arial" w:hAnsi="Arial" w:cs="Arial"/>
                <w:sz w:val="18"/>
                <w:szCs w:val="18"/>
              </w:rPr>
            </w:pPr>
            <w:r>
              <w:rPr>
                <w:rFonts w:ascii="Arial" w:hAnsi="Arial" w:cs="Arial"/>
                <w:sz w:val="18"/>
                <w:szCs w:val="18"/>
              </w:rPr>
              <w:t>-</w:t>
            </w:r>
          </w:p>
        </w:tc>
      </w:tr>
      <w:tr w:rsidR="008367DD" w:rsidRPr="006B19EF" w14:paraId="325FE785" w14:textId="77777777" w:rsidTr="006871E2">
        <w:tc>
          <w:tcPr>
            <w:tcW w:w="3240" w:type="dxa"/>
            <w:shd w:val="clear" w:color="auto" w:fill="auto"/>
          </w:tcPr>
          <w:p w14:paraId="5BB0F701" w14:textId="77777777" w:rsidR="008367DD" w:rsidRPr="006B19EF" w:rsidRDefault="008367DD" w:rsidP="006B19EF">
            <w:pPr>
              <w:spacing w:line="380" w:lineRule="exact"/>
              <w:ind w:left="43"/>
              <w:rPr>
                <w:rFonts w:ascii="Arial" w:hAnsi="Arial" w:cs="Arial"/>
                <w:sz w:val="18"/>
                <w:szCs w:val="18"/>
              </w:rPr>
            </w:pPr>
            <w:r w:rsidRPr="006B19EF">
              <w:rPr>
                <w:rFonts w:ascii="Arial" w:hAnsi="Arial" w:cs="Arial"/>
                <w:sz w:val="18"/>
                <w:szCs w:val="18"/>
              </w:rPr>
              <w:t>Deferred tax assets - net</w:t>
            </w:r>
          </w:p>
        </w:tc>
        <w:tc>
          <w:tcPr>
            <w:tcW w:w="1474" w:type="dxa"/>
            <w:shd w:val="clear" w:color="auto" w:fill="auto"/>
          </w:tcPr>
          <w:p w14:paraId="2F00BB47" w14:textId="77777777" w:rsidR="008367DD" w:rsidRPr="006B19EF" w:rsidRDefault="008367DD" w:rsidP="00442075">
            <w:pPr>
              <w:tabs>
                <w:tab w:val="decimal" w:pos="1060"/>
              </w:tabs>
              <w:spacing w:line="380" w:lineRule="exact"/>
              <w:ind w:left="-20" w:right="-79"/>
              <w:rPr>
                <w:rFonts w:ascii="Arial" w:hAnsi="Arial" w:cs="Arial"/>
                <w:sz w:val="18"/>
                <w:szCs w:val="18"/>
              </w:rPr>
            </w:pPr>
            <w:r w:rsidRPr="006B19EF">
              <w:rPr>
                <w:rFonts w:ascii="Arial" w:hAnsi="Arial" w:cs="Arial"/>
                <w:sz w:val="18"/>
                <w:szCs w:val="18"/>
              </w:rPr>
              <w:t>189,31</w:t>
            </w:r>
            <w:r w:rsidR="00184CE6">
              <w:rPr>
                <w:rFonts w:ascii="Arial" w:hAnsi="Arial" w:cs="Arial"/>
                <w:sz w:val="18"/>
                <w:szCs w:val="18"/>
              </w:rPr>
              <w:t>2</w:t>
            </w:r>
          </w:p>
        </w:tc>
        <w:tc>
          <w:tcPr>
            <w:tcW w:w="1474" w:type="dxa"/>
            <w:shd w:val="clear" w:color="auto" w:fill="auto"/>
          </w:tcPr>
          <w:p w14:paraId="4A1D6B6F" w14:textId="77777777" w:rsidR="008367DD" w:rsidRPr="006B19EF" w:rsidRDefault="00F178DC" w:rsidP="00442075">
            <w:pPr>
              <w:tabs>
                <w:tab w:val="decimal" w:pos="1060"/>
              </w:tabs>
              <w:spacing w:line="380" w:lineRule="exact"/>
              <w:ind w:left="-20" w:right="-79"/>
              <w:rPr>
                <w:rFonts w:ascii="Arial" w:hAnsi="Arial" w:cs="Arial"/>
                <w:sz w:val="18"/>
                <w:szCs w:val="18"/>
              </w:rPr>
            </w:pPr>
            <w:r w:rsidRPr="006B19EF">
              <w:rPr>
                <w:rFonts w:ascii="Arial" w:hAnsi="Arial" w:cs="Arial"/>
                <w:sz w:val="18"/>
                <w:szCs w:val="18"/>
              </w:rPr>
              <w:t>6,398</w:t>
            </w:r>
          </w:p>
        </w:tc>
        <w:tc>
          <w:tcPr>
            <w:tcW w:w="1474" w:type="dxa"/>
            <w:shd w:val="clear" w:color="auto" w:fill="auto"/>
          </w:tcPr>
          <w:p w14:paraId="65AF5697" w14:textId="77777777" w:rsidR="008367DD" w:rsidRPr="006B19EF" w:rsidRDefault="00F178DC" w:rsidP="00442075">
            <w:pPr>
              <w:tabs>
                <w:tab w:val="decimal" w:pos="1060"/>
              </w:tabs>
              <w:spacing w:line="380" w:lineRule="exact"/>
              <w:ind w:left="-20" w:right="-79"/>
              <w:rPr>
                <w:rFonts w:ascii="Arial" w:hAnsi="Arial" w:cs="Arial"/>
                <w:sz w:val="18"/>
                <w:szCs w:val="18"/>
              </w:rPr>
            </w:pPr>
            <w:r w:rsidRPr="006B19EF">
              <w:rPr>
                <w:rFonts w:ascii="Arial" w:hAnsi="Arial" w:cs="Arial"/>
                <w:sz w:val="18"/>
                <w:szCs w:val="18"/>
              </w:rPr>
              <w:t>-</w:t>
            </w:r>
          </w:p>
        </w:tc>
        <w:tc>
          <w:tcPr>
            <w:tcW w:w="1482" w:type="dxa"/>
            <w:shd w:val="clear" w:color="auto" w:fill="auto"/>
          </w:tcPr>
          <w:p w14:paraId="1299D3D2" w14:textId="77777777" w:rsidR="008367DD" w:rsidRPr="006B19EF" w:rsidRDefault="00F178DC" w:rsidP="00442075">
            <w:pPr>
              <w:tabs>
                <w:tab w:val="decimal" w:pos="1060"/>
              </w:tabs>
              <w:spacing w:line="380" w:lineRule="exact"/>
              <w:ind w:left="-20" w:right="-79"/>
              <w:rPr>
                <w:rFonts w:ascii="Arial" w:hAnsi="Arial" w:cs="Arial"/>
                <w:sz w:val="18"/>
                <w:szCs w:val="18"/>
              </w:rPr>
            </w:pPr>
            <w:r w:rsidRPr="006B19EF">
              <w:rPr>
                <w:rFonts w:ascii="Arial" w:hAnsi="Arial" w:cs="Arial"/>
                <w:sz w:val="18"/>
                <w:szCs w:val="18"/>
              </w:rPr>
              <w:t>195,71</w:t>
            </w:r>
            <w:r w:rsidR="00184CE6">
              <w:rPr>
                <w:rFonts w:ascii="Arial" w:hAnsi="Arial" w:cs="Arial"/>
                <w:sz w:val="18"/>
                <w:szCs w:val="18"/>
              </w:rPr>
              <w:t>0</w:t>
            </w:r>
          </w:p>
        </w:tc>
      </w:tr>
      <w:tr w:rsidR="008367DD" w:rsidRPr="006B19EF" w14:paraId="4FB5C82C" w14:textId="77777777" w:rsidTr="006871E2">
        <w:tc>
          <w:tcPr>
            <w:tcW w:w="3240" w:type="dxa"/>
            <w:shd w:val="clear" w:color="auto" w:fill="auto"/>
          </w:tcPr>
          <w:p w14:paraId="2441B70E" w14:textId="77777777" w:rsidR="008367DD" w:rsidRPr="006B19EF" w:rsidRDefault="008367DD" w:rsidP="006B19EF">
            <w:pPr>
              <w:spacing w:line="380" w:lineRule="exact"/>
              <w:ind w:left="43"/>
              <w:rPr>
                <w:rFonts w:ascii="Arial" w:hAnsi="Arial" w:cs="Arial"/>
                <w:sz w:val="18"/>
                <w:szCs w:val="18"/>
              </w:rPr>
            </w:pPr>
          </w:p>
        </w:tc>
        <w:tc>
          <w:tcPr>
            <w:tcW w:w="1474" w:type="dxa"/>
            <w:shd w:val="clear" w:color="auto" w:fill="auto"/>
          </w:tcPr>
          <w:p w14:paraId="0818507B"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74" w:type="dxa"/>
            <w:shd w:val="clear" w:color="auto" w:fill="auto"/>
          </w:tcPr>
          <w:p w14:paraId="27D44199"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74" w:type="dxa"/>
            <w:shd w:val="clear" w:color="auto" w:fill="auto"/>
          </w:tcPr>
          <w:p w14:paraId="14E545EE"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82" w:type="dxa"/>
            <w:shd w:val="clear" w:color="auto" w:fill="auto"/>
          </w:tcPr>
          <w:p w14:paraId="3AB8698B" w14:textId="77777777" w:rsidR="008367DD" w:rsidRPr="006B19EF" w:rsidRDefault="008367DD" w:rsidP="00442075">
            <w:pPr>
              <w:tabs>
                <w:tab w:val="decimal" w:pos="1060"/>
              </w:tabs>
              <w:spacing w:line="380" w:lineRule="exact"/>
              <w:ind w:left="-20" w:right="-79"/>
              <w:rPr>
                <w:rFonts w:ascii="Arial" w:hAnsi="Arial" w:cs="Arial"/>
                <w:sz w:val="18"/>
                <w:szCs w:val="18"/>
              </w:rPr>
            </w:pPr>
          </w:p>
        </w:tc>
      </w:tr>
      <w:tr w:rsidR="008367DD" w:rsidRPr="006B19EF" w14:paraId="60E4B4A1" w14:textId="77777777" w:rsidTr="006871E2">
        <w:tc>
          <w:tcPr>
            <w:tcW w:w="3240" w:type="dxa"/>
            <w:shd w:val="clear" w:color="auto" w:fill="auto"/>
          </w:tcPr>
          <w:p w14:paraId="0BCD0F30" w14:textId="77777777" w:rsidR="008367DD" w:rsidRPr="006B19EF" w:rsidRDefault="008367DD" w:rsidP="006B19EF">
            <w:pPr>
              <w:spacing w:line="380" w:lineRule="exact"/>
              <w:ind w:left="43"/>
              <w:rPr>
                <w:rFonts w:ascii="Arial" w:hAnsi="Arial" w:cs="Arial"/>
                <w:b/>
                <w:bCs/>
                <w:spacing w:val="-10"/>
                <w:sz w:val="18"/>
                <w:szCs w:val="18"/>
              </w:rPr>
            </w:pPr>
            <w:r w:rsidRPr="006B19EF">
              <w:rPr>
                <w:rFonts w:ascii="Arial" w:hAnsi="Arial" w:cs="Arial"/>
                <w:b/>
                <w:bCs/>
                <w:spacing w:val="-10"/>
                <w:sz w:val="18"/>
                <w:szCs w:val="18"/>
              </w:rPr>
              <w:t>Liabilities and shareholders’ equity</w:t>
            </w:r>
          </w:p>
        </w:tc>
        <w:tc>
          <w:tcPr>
            <w:tcW w:w="1474" w:type="dxa"/>
            <w:shd w:val="clear" w:color="auto" w:fill="auto"/>
          </w:tcPr>
          <w:p w14:paraId="54CC57B0"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74" w:type="dxa"/>
            <w:shd w:val="clear" w:color="auto" w:fill="auto"/>
          </w:tcPr>
          <w:p w14:paraId="3E4CDE11"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74" w:type="dxa"/>
            <w:shd w:val="clear" w:color="auto" w:fill="auto"/>
          </w:tcPr>
          <w:p w14:paraId="25F017EE"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82" w:type="dxa"/>
            <w:shd w:val="clear" w:color="auto" w:fill="auto"/>
          </w:tcPr>
          <w:p w14:paraId="06D2D291" w14:textId="77777777" w:rsidR="008367DD" w:rsidRPr="006B19EF" w:rsidRDefault="008367DD" w:rsidP="00442075">
            <w:pPr>
              <w:tabs>
                <w:tab w:val="decimal" w:pos="1060"/>
              </w:tabs>
              <w:spacing w:line="380" w:lineRule="exact"/>
              <w:ind w:left="-20" w:right="-79"/>
              <w:rPr>
                <w:rFonts w:ascii="Arial" w:hAnsi="Arial" w:cs="Arial"/>
                <w:sz w:val="18"/>
                <w:szCs w:val="18"/>
              </w:rPr>
            </w:pPr>
          </w:p>
        </w:tc>
      </w:tr>
      <w:tr w:rsidR="008367DD" w:rsidRPr="006B19EF" w14:paraId="1F3C6CCC" w14:textId="77777777" w:rsidTr="006871E2">
        <w:tc>
          <w:tcPr>
            <w:tcW w:w="3240" w:type="dxa"/>
            <w:shd w:val="clear" w:color="auto" w:fill="auto"/>
          </w:tcPr>
          <w:p w14:paraId="40F267EB" w14:textId="77777777" w:rsidR="008367DD" w:rsidRPr="006B19EF" w:rsidRDefault="008367DD" w:rsidP="006B19EF">
            <w:pPr>
              <w:spacing w:line="380" w:lineRule="exact"/>
              <w:ind w:left="43"/>
              <w:rPr>
                <w:rFonts w:ascii="Arial" w:hAnsi="Arial" w:cs="Arial"/>
                <w:b/>
                <w:bCs/>
                <w:sz w:val="18"/>
                <w:szCs w:val="18"/>
              </w:rPr>
            </w:pPr>
            <w:r w:rsidRPr="006B19EF">
              <w:rPr>
                <w:rFonts w:ascii="Arial" w:hAnsi="Arial" w:cs="Arial"/>
                <w:b/>
                <w:bCs/>
                <w:sz w:val="18"/>
                <w:szCs w:val="18"/>
              </w:rPr>
              <w:t>Current liabilities</w:t>
            </w:r>
          </w:p>
        </w:tc>
        <w:tc>
          <w:tcPr>
            <w:tcW w:w="1474" w:type="dxa"/>
            <w:shd w:val="clear" w:color="auto" w:fill="auto"/>
          </w:tcPr>
          <w:p w14:paraId="2E897DA3"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74" w:type="dxa"/>
            <w:shd w:val="clear" w:color="auto" w:fill="auto"/>
          </w:tcPr>
          <w:p w14:paraId="6BA592D4"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74" w:type="dxa"/>
            <w:shd w:val="clear" w:color="auto" w:fill="auto"/>
          </w:tcPr>
          <w:p w14:paraId="49FECD32"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82" w:type="dxa"/>
            <w:shd w:val="clear" w:color="auto" w:fill="auto"/>
          </w:tcPr>
          <w:p w14:paraId="4F12CC82" w14:textId="77777777" w:rsidR="008367DD" w:rsidRPr="006B19EF" w:rsidRDefault="008367DD" w:rsidP="00442075">
            <w:pPr>
              <w:tabs>
                <w:tab w:val="decimal" w:pos="1060"/>
              </w:tabs>
              <w:spacing w:line="380" w:lineRule="exact"/>
              <w:ind w:left="-20" w:right="-79"/>
              <w:rPr>
                <w:rFonts w:ascii="Arial" w:hAnsi="Arial" w:cs="Arial"/>
                <w:sz w:val="18"/>
                <w:szCs w:val="18"/>
              </w:rPr>
            </w:pPr>
          </w:p>
        </w:tc>
      </w:tr>
      <w:tr w:rsidR="008367DD" w:rsidRPr="006B19EF" w14:paraId="36D3D9D8" w14:textId="77777777" w:rsidTr="006871E2">
        <w:tc>
          <w:tcPr>
            <w:tcW w:w="3240" w:type="dxa"/>
            <w:shd w:val="clear" w:color="auto" w:fill="auto"/>
          </w:tcPr>
          <w:p w14:paraId="6C269238" w14:textId="77777777" w:rsidR="008367DD" w:rsidRPr="006B19EF" w:rsidRDefault="008367DD" w:rsidP="006B19EF">
            <w:pPr>
              <w:spacing w:line="380" w:lineRule="exact"/>
              <w:ind w:left="43"/>
              <w:rPr>
                <w:rFonts w:ascii="Arial" w:hAnsi="Arial" w:cs="Arial"/>
                <w:sz w:val="18"/>
                <w:szCs w:val="18"/>
                <w:cs/>
              </w:rPr>
            </w:pPr>
            <w:r w:rsidRPr="006B19EF">
              <w:rPr>
                <w:rFonts w:ascii="Arial" w:hAnsi="Arial" w:cs="Arial"/>
                <w:sz w:val="18"/>
                <w:szCs w:val="18"/>
              </w:rPr>
              <w:t>Current portion of lease liabilities</w:t>
            </w:r>
          </w:p>
        </w:tc>
        <w:tc>
          <w:tcPr>
            <w:tcW w:w="1474" w:type="dxa"/>
            <w:shd w:val="clear" w:color="auto" w:fill="auto"/>
          </w:tcPr>
          <w:p w14:paraId="1EC44C75" w14:textId="77777777" w:rsidR="008367DD" w:rsidRPr="006B19EF" w:rsidRDefault="008367DD" w:rsidP="00442075">
            <w:pPr>
              <w:tabs>
                <w:tab w:val="decimal" w:pos="1060"/>
              </w:tabs>
              <w:spacing w:line="380" w:lineRule="exact"/>
              <w:ind w:left="-20" w:right="-79"/>
              <w:rPr>
                <w:rFonts w:ascii="Arial" w:hAnsi="Arial" w:cs="Arial"/>
                <w:sz w:val="18"/>
                <w:szCs w:val="18"/>
              </w:rPr>
            </w:pPr>
            <w:r w:rsidRPr="006B19EF">
              <w:rPr>
                <w:rFonts w:ascii="Arial" w:hAnsi="Arial" w:cs="Arial"/>
                <w:sz w:val="18"/>
                <w:szCs w:val="18"/>
              </w:rPr>
              <w:t>-</w:t>
            </w:r>
          </w:p>
        </w:tc>
        <w:tc>
          <w:tcPr>
            <w:tcW w:w="1474" w:type="dxa"/>
            <w:shd w:val="clear" w:color="auto" w:fill="auto"/>
          </w:tcPr>
          <w:p w14:paraId="6BB5DD5F" w14:textId="77777777" w:rsidR="008367DD" w:rsidRPr="006B19EF" w:rsidRDefault="00DE25F7" w:rsidP="00442075">
            <w:pPr>
              <w:tabs>
                <w:tab w:val="decimal" w:pos="1060"/>
              </w:tabs>
              <w:spacing w:line="380" w:lineRule="exact"/>
              <w:ind w:left="-20" w:right="-79"/>
              <w:rPr>
                <w:rFonts w:ascii="Arial" w:hAnsi="Arial" w:cs="Arial"/>
                <w:sz w:val="18"/>
                <w:szCs w:val="18"/>
              </w:rPr>
            </w:pPr>
            <w:r w:rsidRPr="006B19EF">
              <w:rPr>
                <w:rFonts w:ascii="Arial" w:hAnsi="Arial" w:cs="Arial"/>
                <w:sz w:val="18"/>
                <w:szCs w:val="18"/>
              </w:rPr>
              <w:t>-</w:t>
            </w:r>
          </w:p>
        </w:tc>
        <w:tc>
          <w:tcPr>
            <w:tcW w:w="1474" w:type="dxa"/>
            <w:shd w:val="clear" w:color="auto" w:fill="auto"/>
          </w:tcPr>
          <w:p w14:paraId="3AFA808B" w14:textId="77777777" w:rsidR="008367DD" w:rsidRPr="006B19EF" w:rsidRDefault="00DB0240" w:rsidP="00442075">
            <w:pPr>
              <w:tabs>
                <w:tab w:val="decimal" w:pos="1060"/>
              </w:tabs>
              <w:spacing w:line="380" w:lineRule="exact"/>
              <w:ind w:left="-20" w:right="-79"/>
              <w:rPr>
                <w:rFonts w:ascii="Arial" w:hAnsi="Arial" w:cs="Arial"/>
                <w:sz w:val="18"/>
                <w:szCs w:val="18"/>
              </w:rPr>
            </w:pPr>
            <w:r>
              <w:rPr>
                <w:rFonts w:ascii="Arial" w:hAnsi="Arial" w:cs="Arial"/>
                <w:sz w:val="18"/>
                <w:szCs w:val="18"/>
              </w:rPr>
              <w:t>45,9</w:t>
            </w:r>
            <w:r w:rsidR="00184CE6">
              <w:rPr>
                <w:rFonts w:ascii="Arial" w:hAnsi="Arial" w:cs="Arial"/>
                <w:sz w:val="18"/>
                <w:szCs w:val="18"/>
              </w:rPr>
              <w:t>47</w:t>
            </w:r>
          </w:p>
        </w:tc>
        <w:tc>
          <w:tcPr>
            <w:tcW w:w="1482" w:type="dxa"/>
            <w:shd w:val="clear" w:color="auto" w:fill="auto"/>
          </w:tcPr>
          <w:p w14:paraId="3722383A" w14:textId="77777777" w:rsidR="008367DD" w:rsidRPr="006B19EF" w:rsidRDefault="00DE25F7" w:rsidP="00442075">
            <w:pPr>
              <w:tabs>
                <w:tab w:val="decimal" w:pos="1060"/>
              </w:tabs>
              <w:spacing w:line="380" w:lineRule="exact"/>
              <w:ind w:left="-20" w:right="-79"/>
              <w:rPr>
                <w:rFonts w:ascii="Arial" w:hAnsi="Arial" w:cs="Arial"/>
                <w:sz w:val="18"/>
                <w:szCs w:val="18"/>
              </w:rPr>
            </w:pPr>
            <w:r w:rsidRPr="006B19EF">
              <w:rPr>
                <w:rFonts w:ascii="Arial" w:hAnsi="Arial" w:cs="Arial"/>
                <w:sz w:val="18"/>
                <w:szCs w:val="18"/>
              </w:rPr>
              <w:t>4</w:t>
            </w:r>
            <w:r w:rsidR="00184CE6">
              <w:rPr>
                <w:rFonts w:ascii="Arial" w:hAnsi="Arial" w:cs="Arial"/>
                <w:sz w:val="18"/>
                <w:szCs w:val="18"/>
              </w:rPr>
              <w:t>5</w:t>
            </w:r>
            <w:r w:rsidRPr="006B19EF">
              <w:rPr>
                <w:rFonts w:ascii="Arial" w:hAnsi="Arial" w:cs="Arial"/>
                <w:sz w:val="18"/>
                <w:szCs w:val="18"/>
              </w:rPr>
              <w:t>,</w:t>
            </w:r>
            <w:r w:rsidR="00184CE6">
              <w:rPr>
                <w:rFonts w:ascii="Arial" w:hAnsi="Arial" w:cs="Arial"/>
                <w:sz w:val="18"/>
                <w:szCs w:val="18"/>
              </w:rPr>
              <w:t>947</w:t>
            </w:r>
          </w:p>
        </w:tc>
      </w:tr>
      <w:tr w:rsidR="008367DD" w:rsidRPr="006B19EF" w14:paraId="111FAE50" w14:textId="77777777" w:rsidTr="006871E2">
        <w:tc>
          <w:tcPr>
            <w:tcW w:w="3240" w:type="dxa"/>
            <w:shd w:val="clear" w:color="auto" w:fill="auto"/>
          </w:tcPr>
          <w:p w14:paraId="785905F6" w14:textId="77777777" w:rsidR="008367DD" w:rsidRPr="006B19EF" w:rsidRDefault="008367DD" w:rsidP="006B19EF">
            <w:pPr>
              <w:spacing w:line="380" w:lineRule="exact"/>
              <w:ind w:left="43"/>
              <w:rPr>
                <w:rFonts w:ascii="Arial" w:hAnsi="Arial" w:cs="Arial"/>
                <w:b/>
                <w:bCs/>
                <w:sz w:val="18"/>
                <w:szCs w:val="18"/>
                <w:cs/>
              </w:rPr>
            </w:pPr>
            <w:r w:rsidRPr="006B19EF">
              <w:rPr>
                <w:rFonts w:ascii="Arial" w:hAnsi="Arial" w:cs="Arial"/>
                <w:b/>
                <w:bCs/>
                <w:sz w:val="18"/>
                <w:szCs w:val="18"/>
              </w:rPr>
              <w:t>Non-current liabilities</w:t>
            </w:r>
          </w:p>
        </w:tc>
        <w:tc>
          <w:tcPr>
            <w:tcW w:w="1474" w:type="dxa"/>
            <w:shd w:val="clear" w:color="auto" w:fill="auto"/>
          </w:tcPr>
          <w:p w14:paraId="0A46AE0C"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74" w:type="dxa"/>
            <w:shd w:val="clear" w:color="auto" w:fill="auto"/>
          </w:tcPr>
          <w:p w14:paraId="548FC99E"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74" w:type="dxa"/>
            <w:shd w:val="clear" w:color="auto" w:fill="auto"/>
          </w:tcPr>
          <w:p w14:paraId="2B368246"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82" w:type="dxa"/>
            <w:shd w:val="clear" w:color="auto" w:fill="auto"/>
          </w:tcPr>
          <w:p w14:paraId="65308308" w14:textId="77777777" w:rsidR="008367DD" w:rsidRPr="006B19EF" w:rsidRDefault="008367DD" w:rsidP="00442075">
            <w:pPr>
              <w:tabs>
                <w:tab w:val="decimal" w:pos="1060"/>
              </w:tabs>
              <w:spacing w:line="380" w:lineRule="exact"/>
              <w:ind w:left="-20" w:right="-79"/>
              <w:rPr>
                <w:rFonts w:ascii="Arial" w:hAnsi="Arial" w:cs="Arial"/>
                <w:sz w:val="18"/>
                <w:szCs w:val="18"/>
              </w:rPr>
            </w:pPr>
          </w:p>
        </w:tc>
      </w:tr>
      <w:tr w:rsidR="008367DD" w:rsidRPr="006B19EF" w14:paraId="1D9E0BAE" w14:textId="77777777" w:rsidTr="006871E2">
        <w:tc>
          <w:tcPr>
            <w:tcW w:w="3240" w:type="dxa"/>
            <w:shd w:val="clear" w:color="auto" w:fill="auto"/>
          </w:tcPr>
          <w:p w14:paraId="076EF5D4" w14:textId="77777777" w:rsidR="008367DD" w:rsidRPr="006B19EF" w:rsidRDefault="008367DD" w:rsidP="006B19EF">
            <w:pPr>
              <w:spacing w:line="380" w:lineRule="exact"/>
              <w:ind w:left="43"/>
              <w:rPr>
                <w:rFonts w:ascii="Arial" w:hAnsi="Arial" w:cs="Arial"/>
                <w:spacing w:val="-8"/>
                <w:sz w:val="18"/>
                <w:szCs w:val="18"/>
                <w:cs/>
              </w:rPr>
            </w:pPr>
            <w:r w:rsidRPr="006B19EF">
              <w:rPr>
                <w:rFonts w:ascii="Arial" w:hAnsi="Arial" w:cs="Arial"/>
                <w:spacing w:val="-8"/>
                <w:sz w:val="18"/>
                <w:szCs w:val="18"/>
              </w:rPr>
              <w:t>Lease liabilities, net of current portion</w:t>
            </w:r>
          </w:p>
        </w:tc>
        <w:tc>
          <w:tcPr>
            <w:tcW w:w="1474" w:type="dxa"/>
            <w:shd w:val="clear" w:color="auto" w:fill="auto"/>
          </w:tcPr>
          <w:p w14:paraId="46D9736C" w14:textId="77777777" w:rsidR="008367DD" w:rsidRPr="006B19EF" w:rsidRDefault="008367DD" w:rsidP="00442075">
            <w:pPr>
              <w:tabs>
                <w:tab w:val="decimal" w:pos="1060"/>
              </w:tabs>
              <w:spacing w:line="380" w:lineRule="exact"/>
              <w:ind w:left="-20" w:right="-79"/>
              <w:rPr>
                <w:rFonts w:ascii="Arial" w:hAnsi="Arial" w:cs="Arial"/>
                <w:sz w:val="18"/>
                <w:szCs w:val="18"/>
              </w:rPr>
            </w:pPr>
            <w:r w:rsidRPr="006B19EF">
              <w:rPr>
                <w:rFonts w:ascii="Arial" w:hAnsi="Arial" w:cs="Arial"/>
                <w:sz w:val="18"/>
                <w:szCs w:val="18"/>
              </w:rPr>
              <w:t>-</w:t>
            </w:r>
          </w:p>
        </w:tc>
        <w:tc>
          <w:tcPr>
            <w:tcW w:w="1474" w:type="dxa"/>
            <w:shd w:val="clear" w:color="auto" w:fill="auto"/>
          </w:tcPr>
          <w:p w14:paraId="1F2DD2EC" w14:textId="77777777" w:rsidR="008367DD" w:rsidRPr="006B19EF" w:rsidRDefault="00DE25F7" w:rsidP="00442075">
            <w:pPr>
              <w:tabs>
                <w:tab w:val="decimal" w:pos="1060"/>
              </w:tabs>
              <w:spacing w:line="380" w:lineRule="exact"/>
              <w:ind w:left="-20" w:right="-79"/>
              <w:rPr>
                <w:rFonts w:ascii="Arial" w:hAnsi="Arial" w:cs="Arial"/>
                <w:sz w:val="18"/>
                <w:szCs w:val="18"/>
              </w:rPr>
            </w:pPr>
            <w:r w:rsidRPr="006B19EF">
              <w:rPr>
                <w:rFonts w:ascii="Arial" w:hAnsi="Arial" w:cs="Arial"/>
                <w:sz w:val="18"/>
                <w:szCs w:val="18"/>
              </w:rPr>
              <w:t>-</w:t>
            </w:r>
          </w:p>
        </w:tc>
        <w:tc>
          <w:tcPr>
            <w:tcW w:w="1474" w:type="dxa"/>
            <w:shd w:val="clear" w:color="auto" w:fill="auto"/>
          </w:tcPr>
          <w:p w14:paraId="3C0175A9" w14:textId="77777777" w:rsidR="008367DD" w:rsidRPr="006B19EF" w:rsidRDefault="00DB0240" w:rsidP="00442075">
            <w:pPr>
              <w:tabs>
                <w:tab w:val="decimal" w:pos="1060"/>
              </w:tabs>
              <w:spacing w:line="380" w:lineRule="exact"/>
              <w:ind w:left="-20" w:right="-79"/>
              <w:rPr>
                <w:rFonts w:ascii="Arial" w:hAnsi="Arial" w:cs="Arial"/>
                <w:sz w:val="18"/>
                <w:szCs w:val="18"/>
              </w:rPr>
            </w:pPr>
            <w:r>
              <w:rPr>
                <w:rFonts w:ascii="Arial" w:hAnsi="Arial" w:cs="Arial"/>
                <w:sz w:val="18"/>
                <w:szCs w:val="18"/>
              </w:rPr>
              <w:t>23</w:t>
            </w:r>
            <w:r w:rsidR="00184CE6">
              <w:rPr>
                <w:rFonts w:ascii="Arial" w:hAnsi="Arial" w:cs="Arial"/>
                <w:sz w:val="18"/>
                <w:szCs w:val="18"/>
              </w:rPr>
              <w:t>5</w:t>
            </w:r>
            <w:r>
              <w:rPr>
                <w:rFonts w:ascii="Arial" w:hAnsi="Arial" w:cs="Arial"/>
                <w:sz w:val="18"/>
                <w:szCs w:val="18"/>
              </w:rPr>
              <w:t>,</w:t>
            </w:r>
            <w:r w:rsidR="00184CE6">
              <w:rPr>
                <w:rFonts w:ascii="Arial" w:hAnsi="Arial" w:cs="Arial"/>
                <w:sz w:val="18"/>
                <w:szCs w:val="18"/>
              </w:rPr>
              <w:t>975</w:t>
            </w:r>
          </w:p>
        </w:tc>
        <w:tc>
          <w:tcPr>
            <w:tcW w:w="1482" w:type="dxa"/>
            <w:shd w:val="clear" w:color="auto" w:fill="auto"/>
          </w:tcPr>
          <w:p w14:paraId="1F0BAAA4" w14:textId="77777777" w:rsidR="008367DD" w:rsidRPr="006B19EF" w:rsidRDefault="00DE25F7" w:rsidP="00442075">
            <w:pPr>
              <w:tabs>
                <w:tab w:val="decimal" w:pos="1060"/>
              </w:tabs>
              <w:spacing w:line="380" w:lineRule="exact"/>
              <w:ind w:left="-20" w:right="-79"/>
              <w:rPr>
                <w:rFonts w:ascii="Arial" w:hAnsi="Arial" w:cs="Arial"/>
                <w:sz w:val="18"/>
                <w:szCs w:val="18"/>
              </w:rPr>
            </w:pPr>
            <w:r w:rsidRPr="006B19EF">
              <w:rPr>
                <w:rFonts w:ascii="Arial" w:hAnsi="Arial" w:cs="Arial"/>
                <w:sz w:val="18"/>
                <w:szCs w:val="18"/>
              </w:rPr>
              <w:t>235,</w:t>
            </w:r>
            <w:r w:rsidR="00184CE6">
              <w:rPr>
                <w:rFonts w:ascii="Arial" w:hAnsi="Arial" w:cs="Arial"/>
                <w:sz w:val="18"/>
                <w:szCs w:val="18"/>
              </w:rPr>
              <w:t>975</w:t>
            </w:r>
          </w:p>
        </w:tc>
      </w:tr>
      <w:tr w:rsidR="008367DD" w:rsidRPr="006B19EF" w14:paraId="27BF4FC3" w14:textId="77777777" w:rsidTr="006871E2">
        <w:tc>
          <w:tcPr>
            <w:tcW w:w="3240" w:type="dxa"/>
            <w:shd w:val="clear" w:color="auto" w:fill="auto"/>
          </w:tcPr>
          <w:p w14:paraId="5332CB3B" w14:textId="77777777" w:rsidR="008367DD" w:rsidRPr="006B19EF" w:rsidRDefault="008367DD" w:rsidP="006B19EF">
            <w:pPr>
              <w:spacing w:line="380" w:lineRule="exact"/>
              <w:ind w:left="43"/>
              <w:rPr>
                <w:rFonts w:ascii="Arial" w:hAnsi="Arial" w:cs="Arial"/>
                <w:b/>
                <w:bCs/>
                <w:sz w:val="18"/>
                <w:szCs w:val="18"/>
                <w:cs/>
              </w:rPr>
            </w:pPr>
          </w:p>
        </w:tc>
        <w:tc>
          <w:tcPr>
            <w:tcW w:w="1474" w:type="dxa"/>
            <w:shd w:val="clear" w:color="auto" w:fill="auto"/>
          </w:tcPr>
          <w:p w14:paraId="5EAB790A"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74" w:type="dxa"/>
            <w:shd w:val="clear" w:color="auto" w:fill="auto"/>
          </w:tcPr>
          <w:p w14:paraId="734F4FF8"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74" w:type="dxa"/>
            <w:shd w:val="clear" w:color="auto" w:fill="auto"/>
          </w:tcPr>
          <w:p w14:paraId="44BBC70B"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82" w:type="dxa"/>
            <w:shd w:val="clear" w:color="auto" w:fill="auto"/>
          </w:tcPr>
          <w:p w14:paraId="72CFC4D7" w14:textId="77777777" w:rsidR="008367DD" w:rsidRPr="006B19EF" w:rsidRDefault="008367DD" w:rsidP="00442075">
            <w:pPr>
              <w:tabs>
                <w:tab w:val="decimal" w:pos="1060"/>
              </w:tabs>
              <w:spacing w:line="380" w:lineRule="exact"/>
              <w:ind w:left="-20" w:right="-79"/>
              <w:rPr>
                <w:rFonts w:ascii="Arial" w:hAnsi="Arial" w:cs="Arial"/>
                <w:sz w:val="18"/>
                <w:szCs w:val="18"/>
              </w:rPr>
            </w:pPr>
          </w:p>
        </w:tc>
      </w:tr>
      <w:tr w:rsidR="008367DD" w:rsidRPr="006B19EF" w14:paraId="3812F755" w14:textId="77777777" w:rsidTr="006871E2">
        <w:tc>
          <w:tcPr>
            <w:tcW w:w="3240" w:type="dxa"/>
            <w:shd w:val="clear" w:color="auto" w:fill="auto"/>
          </w:tcPr>
          <w:p w14:paraId="7163B5CB" w14:textId="77777777" w:rsidR="008367DD" w:rsidRPr="006B19EF" w:rsidRDefault="008367DD" w:rsidP="006B19EF">
            <w:pPr>
              <w:spacing w:line="380" w:lineRule="exact"/>
              <w:ind w:left="43"/>
              <w:rPr>
                <w:rFonts w:ascii="Arial" w:hAnsi="Arial" w:cs="Arial"/>
                <w:b/>
                <w:bCs/>
                <w:sz w:val="18"/>
                <w:szCs w:val="18"/>
              </w:rPr>
            </w:pPr>
            <w:r w:rsidRPr="006B19EF">
              <w:rPr>
                <w:rFonts w:ascii="Arial" w:hAnsi="Arial" w:cs="Arial"/>
                <w:b/>
                <w:bCs/>
                <w:sz w:val="18"/>
                <w:szCs w:val="18"/>
              </w:rPr>
              <w:t>Shareholders' equity</w:t>
            </w:r>
          </w:p>
        </w:tc>
        <w:tc>
          <w:tcPr>
            <w:tcW w:w="1474" w:type="dxa"/>
            <w:shd w:val="clear" w:color="auto" w:fill="auto"/>
          </w:tcPr>
          <w:p w14:paraId="1942114D"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74" w:type="dxa"/>
            <w:shd w:val="clear" w:color="auto" w:fill="auto"/>
          </w:tcPr>
          <w:p w14:paraId="169E87D3"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74" w:type="dxa"/>
            <w:shd w:val="clear" w:color="auto" w:fill="auto"/>
          </w:tcPr>
          <w:p w14:paraId="5ACD5CC1" w14:textId="77777777" w:rsidR="008367DD" w:rsidRPr="006B19EF" w:rsidRDefault="008367DD" w:rsidP="00442075">
            <w:pPr>
              <w:tabs>
                <w:tab w:val="decimal" w:pos="1060"/>
              </w:tabs>
              <w:spacing w:line="380" w:lineRule="exact"/>
              <w:ind w:left="-20" w:right="-79"/>
              <w:rPr>
                <w:rFonts w:ascii="Arial" w:hAnsi="Arial" w:cs="Arial"/>
                <w:sz w:val="18"/>
                <w:szCs w:val="18"/>
              </w:rPr>
            </w:pPr>
          </w:p>
        </w:tc>
        <w:tc>
          <w:tcPr>
            <w:tcW w:w="1482" w:type="dxa"/>
            <w:shd w:val="clear" w:color="auto" w:fill="auto"/>
          </w:tcPr>
          <w:p w14:paraId="136C2D4F" w14:textId="77777777" w:rsidR="008367DD" w:rsidRPr="006B19EF" w:rsidRDefault="008367DD" w:rsidP="00442075">
            <w:pPr>
              <w:tabs>
                <w:tab w:val="decimal" w:pos="1060"/>
              </w:tabs>
              <w:spacing w:line="380" w:lineRule="exact"/>
              <w:ind w:left="-20" w:right="-79"/>
              <w:rPr>
                <w:rFonts w:ascii="Arial" w:hAnsi="Arial" w:cs="Arial"/>
                <w:sz w:val="18"/>
                <w:szCs w:val="18"/>
              </w:rPr>
            </w:pPr>
          </w:p>
        </w:tc>
      </w:tr>
      <w:tr w:rsidR="008367DD" w:rsidRPr="006B19EF" w14:paraId="356EBCB1" w14:textId="77777777" w:rsidTr="006871E2">
        <w:tc>
          <w:tcPr>
            <w:tcW w:w="3240" w:type="dxa"/>
            <w:shd w:val="clear" w:color="auto" w:fill="auto"/>
          </w:tcPr>
          <w:p w14:paraId="4AA7443B" w14:textId="77777777" w:rsidR="008367DD" w:rsidRPr="006B19EF" w:rsidRDefault="008367DD" w:rsidP="006B19EF">
            <w:pPr>
              <w:spacing w:line="380" w:lineRule="exact"/>
              <w:ind w:left="43"/>
              <w:rPr>
                <w:rFonts w:ascii="Arial" w:hAnsi="Arial" w:cs="Arial"/>
                <w:spacing w:val="-6"/>
                <w:sz w:val="18"/>
                <w:szCs w:val="18"/>
              </w:rPr>
            </w:pPr>
            <w:r w:rsidRPr="006B19EF">
              <w:rPr>
                <w:rFonts w:ascii="Arial" w:hAnsi="Arial" w:cs="Arial"/>
                <w:spacing w:val="-6"/>
                <w:sz w:val="18"/>
                <w:szCs w:val="18"/>
              </w:rPr>
              <w:t>Retained earnings</w:t>
            </w:r>
            <w:r w:rsidRPr="006B19EF">
              <w:rPr>
                <w:rFonts w:ascii="Arial" w:hAnsi="Arial" w:cs="Arial"/>
                <w:spacing w:val="-6"/>
                <w:sz w:val="18"/>
                <w:szCs w:val="18"/>
                <w:cs/>
              </w:rPr>
              <w:t xml:space="preserve"> </w:t>
            </w:r>
            <w:r w:rsidRPr="006B19EF">
              <w:rPr>
                <w:rFonts w:ascii="Arial" w:hAnsi="Arial" w:cs="Arial"/>
                <w:spacing w:val="-6"/>
                <w:sz w:val="18"/>
                <w:szCs w:val="18"/>
              </w:rPr>
              <w:t>-</w:t>
            </w:r>
            <w:r w:rsidRPr="006B19EF">
              <w:rPr>
                <w:rFonts w:ascii="Arial" w:hAnsi="Arial" w:cs="Arial"/>
                <w:spacing w:val="-6"/>
                <w:sz w:val="18"/>
                <w:szCs w:val="18"/>
                <w:cs/>
              </w:rPr>
              <w:t xml:space="preserve"> </w:t>
            </w:r>
            <w:r w:rsidRPr="006B19EF">
              <w:rPr>
                <w:rFonts w:ascii="Arial" w:hAnsi="Arial" w:cs="Arial"/>
                <w:spacing w:val="-6"/>
                <w:sz w:val="18"/>
                <w:szCs w:val="18"/>
              </w:rPr>
              <w:t>unappropriated</w:t>
            </w:r>
          </w:p>
        </w:tc>
        <w:tc>
          <w:tcPr>
            <w:tcW w:w="1474" w:type="dxa"/>
            <w:shd w:val="clear" w:color="auto" w:fill="auto"/>
          </w:tcPr>
          <w:p w14:paraId="0DF168CC" w14:textId="77777777" w:rsidR="008367DD" w:rsidRPr="006B19EF" w:rsidRDefault="008367DD" w:rsidP="00442075">
            <w:pPr>
              <w:tabs>
                <w:tab w:val="decimal" w:pos="1060"/>
              </w:tabs>
              <w:spacing w:line="380" w:lineRule="exact"/>
              <w:ind w:left="-20" w:right="-79"/>
              <w:rPr>
                <w:rFonts w:ascii="Arial" w:hAnsi="Arial" w:cs="Arial"/>
                <w:sz w:val="18"/>
                <w:szCs w:val="18"/>
              </w:rPr>
            </w:pPr>
            <w:r w:rsidRPr="006B19EF">
              <w:rPr>
                <w:rFonts w:ascii="Arial" w:hAnsi="Arial" w:cs="Arial"/>
                <w:sz w:val="18"/>
                <w:szCs w:val="18"/>
              </w:rPr>
              <w:t>12,183,03</w:t>
            </w:r>
            <w:r w:rsidR="000F40B1" w:rsidRPr="006B19EF">
              <w:rPr>
                <w:rFonts w:ascii="Arial" w:hAnsi="Arial" w:cs="Arial"/>
                <w:sz w:val="18"/>
                <w:szCs w:val="18"/>
              </w:rPr>
              <w:t>0</w:t>
            </w:r>
          </w:p>
        </w:tc>
        <w:tc>
          <w:tcPr>
            <w:tcW w:w="1474" w:type="dxa"/>
            <w:shd w:val="clear" w:color="auto" w:fill="auto"/>
          </w:tcPr>
          <w:p w14:paraId="014E1A07" w14:textId="77777777" w:rsidR="008367DD" w:rsidRPr="006B19EF" w:rsidRDefault="00F178DC" w:rsidP="00442075">
            <w:pPr>
              <w:tabs>
                <w:tab w:val="decimal" w:pos="1060"/>
              </w:tabs>
              <w:spacing w:line="380" w:lineRule="exact"/>
              <w:ind w:left="-20" w:right="-79"/>
              <w:rPr>
                <w:rFonts w:ascii="Arial" w:hAnsi="Arial" w:cs="Arial"/>
                <w:sz w:val="18"/>
                <w:szCs w:val="18"/>
                <w:cs/>
              </w:rPr>
            </w:pPr>
            <w:r w:rsidRPr="006B19EF">
              <w:rPr>
                <w:rFonts w:ascii="Arial" w:hAnsi="Arial" w:cs="Arial"/>
                <w:sz w:val="18"/>
                <w:szCs w:val="18"/>
                <w:cs/>
              </w:rPr>
              <w:t>(</w:t>
            </w:r>
            <w:r w:rsidRPr="006B19EF">
              <w:rPr>
                <w:rFonts w:ascii="Arial" w:hAnsi="Arial" w:cs="Arial"/>
                <w:sz w:val="18"/>
                <w:szCs w:val="18"/>
              </w:rPr>
              <w:t>20,305</w:t>
            </w:r>
            <w:r w:rsidRPr="006B19EF">
              <w:rPr>
                <w:rFonts w:ascii="Arial" w:hAnsi="Arial" w:cs="Arial"/>
                <w:sz w:val="18"/>
                <w:szCs w:val="18"/>
                <w:cs/>
              </w:rPr>
              <w:t>)</w:t>
            </w:r>
          </w:p>
        </w:tc>
        <w:tc>
          <w:tcPr>
            <w:tcW w:w="1474" w:type="dxa"/>
            <w:shd w:val="clear" w:color="auto" w:fill="auto"/>
          </w:tcPr>
          <w:p w14:paraId="2C492FB3" w14:textId="77777777" w:rsidR="008367DD" w:rsidRPr="006B19EF" w:rsidRDefault="00F178DC" w:rsidP="00442075">
            <w:pPr>
              <w:tabs>
                <w:tab w:val="decimal" w:pos="1060"/>
              </w:tabs>
              <w:spacing w:line="380" w:lineRule="exact"/>
              <w:ind w:left="-20" w:right="-79"/>
              <w:rPr>
                <w:rFonts w:ascii="Arial" w:hAnsi="Arial" w:cs="Arial"/>
                <w:sz w:val="18"/>
                <w:szCs w:val="18"/>
              </w:rPr>
            </w:pPr>
            <w:r w:rsidRPr="006B19EF">
              <w:rPr>
                <w:rFonts w:ascii="Arial" w:hAnsi="Arial" w:cs="Arial"/>
                <w:sz w:val="18"/>
                <w:szCs w:val="18"/>
              </w:rPr>
              <w:t>-</w:t>
            </w:r>
          </w:p>
        </w:tc>
        <w:tc>
          <w:tcPr>
            <w:tcW w:w="1482" w:type="dxa"/>
            <w:shd w:val="clear" w:color="auto" w:fill="auto"/>
          </w:tcPr>
          <w:p w14:paraId="0EB79F80" w14:textId="77777777" w:rsidR="008367DD" w:rsidRPr="006B19EF" w:rsidRDefault="00F178DC" w:rsidP="00442075">
            <w:pPr>
              <w:tabs>
                <w:tab w:val="decimal" w:pos="1060"/>
              </w:tabs>
              <w:spacing w:line="380" w:lineRule="exact"/>
              <w:ind w:left="-20" w:right="-79"/>
              <w:rPr>
                <w:rFonts w:ascii="Arial" w:hAnsi="Arial" w:cs="Arial"/>
                <w:sz w:val="18"/>
                <w:szCs w:val="18"/>
              </w:rPr>
            </w:pPr>
            <w:r w:rsidRPr="006B19EF">
              <w:rPr>
                <w:rFonts w:ascii="Arial" w:hAnsi="Arial" w:cs="Arial"/>
                <w:sz w:val="18"/>
                <w:szCs w:val="18"/>
              </w:rPr>
              <w:t>12,162,725</w:t>
            </w:r>
          </w:p>
        </w:tc>
      </w:tr>
    </w:tbl>
    <w:p w14:paraId="7449A38F" w14:textId="77777777" w:rsidR="00CD4690" w:rsidRPr="00DB0240" w:rsidRDefault="00CD4690" w:rsidP="00442075">
      <w:pPr>
        <w:spacing w:line="40" w:lineRule="exact"/>
        <w:rPr>
          <w:rFonts w:ascii="Arial" w:hAnsi="Arial" w:cs="Arial"/>
          <w:sz w:val="22"/>
          <w:szCs w:val="22"/>
        </w:rPr>
      </w:pPr>
    </w:p>
    <w:tbl>
      <w:tblPr>
        <w:tblStyle w:val="TableGrid2"/>
        <w:tblW w:w="914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74"/>
        <w:gridCol w:w="1474"/>
        <w:gridCol w:w="1474"/>
        <w:gridCol w:w="1485"/>
      </w:tblGrid>
      <w:tr w:rsidR="00FB07C0" w:rsidRPr="006B19EF" w14:paraId="58225CBE" w14:textId="77777777" w:rsidTr="006871E2">
        <w:trPr>
          <w:tblHeader/>
        </w:trPr>
        <w:tc>
          <w:tcPr>
            <w:tcW w:w="9147" w:type="dxa"/>
            <w:gridSpan w:val="5"/>
          </w:tcPr>
          <w:p w14:paraId="48149198" w14:textId="77777777" w:rsidR="00FB07C0" w:rsidRPr="006B19EF" w:rsidRDefault="00FB07C0" w:rsidP="00F26374">
            <w:pPr>
              <w:spacing w:line="380" w:lineRule="exact"/>
              <w:jc w:val="right"/>
              <w:rPr>
                <w:rFonts w:ascii="Arial" w:hAnsi="Arial" w:cs="Arial"/>
                <w:sz w:val="18"/>
                <w:szCs w:val="18"/>
              </w:rPr>
            </w:pPr>
            <w:r w:rsidRPr="006B19EF">
              <w:rPr>
                <w:rFonts w:ascii="Arial" w:hAnsi="Arial" w:cs="Arial"/>
                <w:sz w:val="18"/>
                <w:szCs w:val="18"/>
                <w:cs/>
              </w:rPr>
              <w:lastRenderedPageBreak/>
              <w:br w:type="page"/>
            </w:r>
            <w:r w:rsidRPr="006B19EF">
              <w:rPr>
                <w:rFonts w:ascii="Arial" w:hAnsi="Arial" w:cs="Arial"/>
                <w:sz w:val="18"/>
                <w:szCs w:val="18"/>
              </w:rPr>
              <w:t>(Unit: Thousand Baht)</w:t>
            </w:r>
          </w:p>
        </w:tc>
      </w:tr>
      <w:tr w:rsidR="00FB07C0" w:rsidRPr="006B19EF" w14:paraId="6C9EE1A2" w14:textId="77777777" w:rsidTr="006871E2">
        <w:trPr>
          <w:tblHeader/>
        </w:trPr>
        <w:tc>
          <w:tcPr>
            <w:tcW w:w="3240" w:type="dxa"/>
          </w:tcPr>
          <w:p w14:paraId="394CCDC6" w14:textId="77777777" w:rsidR="00FB07C0" w:rsidRPr="006B19EF" w:rsidRDefault="00FB07C0" w:rsidP="00F26374">
            <w:pPr>
              <w:spacing w:line="380" w:lineRule="exact"/>
              <w:rPr>
                <w:rFonts w:ascii="Arial" w:hAnsi="Arial" w:cs="Arial"/>
                <w:sz w:val="18"/>
                <w:szCs w:val="18"/>
              </w:rPr>
            </w:pPr>
          </w:p>
        </w:tc>
        <w:tc>
          <w:tcPr>
            <w:tcW w:w="5906" w:type="dxa"/>
            <w:gridSpan w:val="4"/>
            <w:vAlign w:val="bottom"/>
          </w:tcPr>
          <w:p w14:paraId="527EFC38" w14:textId="77777777" w:rsidR="00FB07C0" w:rsidRPr="006B19EF" w:rsidRDefault="00FB07C0" w:rsidP="00F26374">
            <w:pPr>
              <w:pBdr>
                <w:bottom w:val="single" w:sz="4" w:space="1" w:color="auto"/>
              </w:pBdr>
              <w:spacing w:line="380" w:lineRule="exact"/>
              <w:ind w:left="-20" w:right="-79"/>
              <w:jc w:val="center"/>
              <w:rPr>
                <w:rFonts w:ascii="Arial" w:hAnsi="Arial" w:cs="Arial"/>
                <w:sz w:val="18"/>
                <w:szCs w:val="18"/>
                <w:cs/>
              </w:rPr>
            </w:pPr>
            <w:r w:rsidRPr="006B19EF">
              <w:rPr>
                <w:rFonts w:ascii="Arial" w:hAnsi="Arial" w:cs="Arial"/>
                <w:sz w:val="18"/>
                <w:szCs w:val="18"/>
              </w:rPr>
              <w:t>Separate financial statements</w:t>
            </w:r>
          </w:p>
        </w:tc>
      </w:tr>
      <w:tr w:rsidR="00FB07C0" w:rsidRPr="006B19EF" w14:paraId="6C23842D" w14:textId="77777777" w:rsidTr="006871E2">
        <w:trPr>
          <w:tblHeader/>
        </w:trPr>
        <w:tc>
          <w:tcPr>
            <w:tcW w:w="3240" w:type="dxa"/>
          </w:tcPr>
          <w:p w14:paraId="2642F645" w14:textId="77777777" w:rsidR="00FB07C0" w:rsidRPr="006B19EF" w:rsidRDefault="00FB07C0" w:rsidP="00F26374">
            <w:pPr>
              <w:spacing w:line="380" w:lineRule="exact"/>
              <w:rPr>
                <w:rFonts w:ascii="Arial" w:hAnsi="Arial" w:cs="Arial"/>
                <w:sz w:val="18"/>
                <w:szCs w:val="18"/>
              </w:rPr>
            </w:pPr>
          </w:p>
        </w:tc>
        <w:tc>
          <w:tcPr>
            <w:tcW w:w="1474" w:type="dxa"/>
            <w:vAlign w:val="bottom"/>
          </w:tcPr>
          <w:p w14:paraId="71EE76A0" w14:textId="77777777" w:rsidR="00FB07C0" w:rsidRPr="006B19EF" w:rsidRDefault="00FB07C0" w:rsidP="00F26374">
            <w:pPr>
              <w:spacing w:line="380" w:lineRule="exact"/>
              <w:ind w:left="-20" w:right="-79"/>
              <w:jc w:val="center"/>
              <w:rPr>
                <w:rFonts w:ascii="Arial" w:hAnsi="Arial" w:cs="Arial"/>
                <w:sz w:val="18"/>
                <w:szCs w:val="18"/>
              </w:rPr>
            </w:pPr>
          </w:p>
        </w:tc>
        <w:tc>
          <w:tcPr>
            <w:tcW w:w="2948" w:type="dxa"/>
            <w:gridSpan w:val="2"/>
          </w:tcPr>
          <w:p w14:paraId="6449D5DA" w14:textId="77777777" w:rsidR="00FB07C0" w:rsidRPr="006B19EF" w:rsidRDefault="00FB07C0" w:rsidP="00F26374">
            <w:pPr>
              <w:pBdr>
                <w:bottom w:val="single" w:sz="4" w:space="1" w:color="auto"/>
              </w:pBdr>
              <w:spacing w:line="380" w:lineRule="exact"/>
              <w:ind w:left="-20" w:right="-79"/>
              <w:jc w:val="center"/>
              <w:rPr>
                <w:rFonts w:ascii="Arial" w:hAnsi="Arial" w:cs="Arial"/>
                <w:sz w:val="18"/>
                <w:szCs w:val="18"/>
                <w:cs/>
              </w:rPr>
            </w:pPr>
            <w:r w:rsidRPr="006B19EF">
              <w:rPr>
                <w:rFonts w:ascii="Arial" w:hAnsi="Arial" w:cs="Arial"/>
                <w:sz w:val="18"/>
                <w:szCs w:val="18"/>
              </w:rPr>
              <w:t>The impacts of</w:t>
            </w:r>
          </w:p>
        </w:tc>
        <w:tc>
          <w:tcPr>
            <w:tcW w:w="1484" w:type="dxa"/>
            <w:vAlign w:val="bottom"/>
          </w:tcPr>
          <w:p w14:paraId="7F9E049A" w14:textId="77777777" w:rsidR="00FB07C0" w:rsidRPr="006B19EF" w:rsidRDefault="00FB07C0" w:rsidP="00F26374">
            <w:pPr>
              <w:spacing w:line="380" w:lineRule="exact"/>
              <w:ind w:left="-20" w:right="-79"/>
              <w:jc w:val="center"/>
              <w:rPr>
                <w:rFonts w:ascii="Arial" w:hAnsi="Arial" w:cs="Arial"/>
                <w:sz w:val="18"/>
                <w:szCs w:val="18"/>
              </w:rPr>
            </w:pPr>
          </w:p>
        </w:tc>
      </w:tr>
      <w:tr w:rsidR="00442075" w:rsidRPr="006B19EF" w14:paraId="16569CE3" w14:textId="77777777" w:rsidTr="006871E2">
        <w:trPr>
          <w:tblHeader/>
        </w:trPr>
        <w:tc>
          <w:tcPr>
            <w:tcW w:w="3240" w:type="dxa"/>
          </w:tcPr>
          <w:p w14:paraId="2992927B" w14:textId="77777777" w:rsidR="00442075" w:rsidRPr="006B19EF" w:rsidRDefault="00442075" w:rsidP="00F26374">
            <w:pPr>
              <w:spacing w:line="380" w:lineRule="exact"/>
              <w:rPr>
                <w:rFonts w:ascii="Arial" w:hAnsi="Arial" w:cs="Arial"/>
                <w:sz w:val="18"/>
                <w:szCs w:val="18"/>
              </w:rPr>
            </w:pPr>
          </w:p>
        </w:tc>
        <w:tc>
          <w:tcPr>
            <w:tcW w:w="1474" w:type="dxa"/>
            <w:vAlign w:val="bottom"/>
          </w:tcPr>
          <w:p w14:paraId="770A5451" w14:textId="77777777" w:rsidR="00442075" w:rsidRPr="006B19EF" w:rsidRDefault="00442075" w:rsidP="00F26374">
            <w:pPr>
              <w:pBdr>
                <w:bottom w:val="single" w:sz="4" w:space="1" w:color="auto"/>
              </w:pBdr>
              <w:spacing w:line="380" w:lineRule="exact"/>
              <w:ind w:left="-20" w:right="-79"/>
              <w:jc w:val="center"/>
              <w:rPr>
                <w:rFonts w:ascii="Arial" w:hAnsi="Arial" w:cs="Arial"/>
                <w:sz w:val="18"/>
                <w:szCs w:val="18"/>
              </w:rPr>
            </w:pPr>
            <w:r w:rsidRPr="006B19EF">
              <w:rPr>
                <w:rFonts w:ascii="Arial" w:hAnsi="Arial" w:cs="Arial"/>
                <w:sz w:val="18"/>
                <w:szCs w:val="18"/>
              </w:rPr>
              <w:t>31 December</w:t>
            </w:r>
            <w:r w:rsidRPr="006B19EF">
              <w:rPr>
                <w:rFonts w:ascii="Arial" w:hAnsi="Arial" w:cs="Arial"/>
                <w:sz w:val="18"/>
                <w:szCs w:val="18"/>
                <w:cs/>
              </w:rPr>
              <w:t xml:space="preserve"> </w:t>
            </w:r>
            <w:r w:rsidRPr="006B19EF">
              <w:rPr>
                <w:rFonts w:ascii="Arial" w:hAnsi="Arial" w:cs="Arial"/>
                <w:sz w:val="18"/>
                <w:szCs w:val="18"/>
              </w:rPr>
              <w:t>2019</w:t>
            </w:r>
          </w:p>
        </w:tc>
        <w:tc>
          <w:tcPr>
            <w:tcW w:w="1474" w:type="dxa"/>
            <w:vAlign w:val="bottom"/>
          </w:tcPr>
          <w:p w14:paraId="6251AD3F" w14:textId="77777777" w:rsidR="00442075" w:rsidRPr="00442075" w:rsidRDefault="003570DB" w:rsidP="00F26374">
            <w:pPr>
              <w:pBdr>
                <w:bottom w:val="single" w:sz="4" w:space="1" w:color="auto"/>
              </w:pBdr>
              <w:spacing w:line="380" w:lineRule="exact"/>
              <w:ind w:left="-20" w:right="-79"/>
              <w:jc w:val="center"/>
              <w:rPr>
                <w:rFonts w:ascii="Arial" w:hAnsi="Arial" w:cs="Arial"/>
                <w:spacing w:val="-6"/>
                <w:sz w:val="18"/>
                <w:szCs w:val="18"/>
                <w:cs/>
              </w:rPr>
            </w:pPr>
            <w:r>
              <w:rPr>
                <w:rFonts w:ascii="Arial" w:hAnsi="Arial" w:cs="Arial"/>
                <w:spacing w:val="-8"/>
                <w:sz w:val="18"/>
                <w:szCs w:val="18"/>
              </w:rPr>
              <w:t>TFRSs</w:t>
            </w:r>
            <w:r w:rsidRPr="00442075">
              <w:rPr>
                <w:rFonts w:ascii="Arial" w:hAnsi="Arial" w:cs="Arial"/>
                <w:spacing w:val="-6"/>
                <w:sz w:val="18"/>
                <w:szCs w:val="18"/>
              </w:rPr>
              <w:t xml:space="preserve"> related to financial instruments</w:t>
            </w:r>
          </w:p>
        </w:tc>
        <w:tc>
          <w:tcPr>
            <w:tcW w:w="1474" w:type="dxa"/>
            <w:vAlign w:val="bottom"/>
          </w:tcPr>
          <w:p w14:paraId="7270339C" w14:textId="77777777" w:rsidR="00442075" w:rsidRPr="006B19EF" w:rsidRDefault="00442075" w:rsidP="00F26374">
            <w:pPr>
              <w:pBdr>
                <w:bottom w:val="single" w:sz="4" w:space="1" w:color="auto"/>
              </w:pBdr>
              <w:spacing w:line="380" w:lineRule="exact"/>
              <w:ind w:left="-20" w:right="-79"/>
              <w:jc w:val="center"/>
              <w:rPr>
                <w:rFonts w:ascii="Arial" w:hAnsi="Arial" w:cs="Arial"/>
                <w:sz w:val="18"/>
                <w:szCs w:val="18"/>
                <w:cs/>
              </w:rPr>
            </w:pPr>
            <w:r w:rsidRPr="006B19EF">
              <w:rPr>
                <w:rFonts w:ascii="Arial" w:hAnsi="Arial" w:cs="Arial"/>
                <w:sz w:val="18"/>
                <w:szCs w:val="18"/>
              </w:rPr>
              <w:t>TFRS 16</w:t>
            </w:r>
          </w:p>
        </w:tc>
        <w:tc>
          <w:tcPr>
            <w:tcW w:w="1484" w:type="dxa"/>
            <w:vAlign w:val="bottom"/>
          </w:tcPr>
          <w:p w14:paraId="5578CCD3" w14:textId="77777777" w:rsidR="00442075" w:rsidRPr="006B19EF" w:rsidRDefault="00442075" w:rsidP="00F26374">
            <w:pPr>
              <w:pBdr>
                <w:bottom w:val="single" w:sz="4" w:space="1" w:color="auto"/>
              </w:pBdr>
              <w:spacing w:line="380" w:lineRule="exact"/>
              <w:ind w:left="-20" w:right="-79"/>
              <w:jc w:val="center"/>
              <w:rPr>
                <w:rFonts w:ascii="Arial" w:hAnsi="Arial" w:cs="Arial"/>
                <w:sz w:val="18"/>
                <w:szCs w:val="18"/>
              </w:rPr>
            </w:pPr>
            <w:r w:rsidRPr="006B19EF">
              <w:rPr>
                <w:rFonts w:ascii="Arial" w:hAnsi="Arial" w:cs="Arial"/>
                <w:sz w:val="18"/>
                <w:szCs w:val="18"/>
              </w:rPr>
              <w:t xml:space="preserve">1 January </w:t>
            </w:r>
            <w:r>
              <w:rPr>
                <w:rFonts w:ascii="Arial" w:hAnsi="Arial" w:cs="Arial"/>
                <w:sz w:val="18"/>
                <w:szCs w:val="18"/>
              </w:rPr>
              <w:t xml:space="preserve">          </w:t>
            </w:r>
            <w:r w:rsidRPr="006B19EF">
              <w:rPr>
                <w:rFonts w:ascii="Arial" w:hAnsi="Arial" w:cs="Arial"/>
                <w:sz w:val="18"/>
                <w:szCs w:val="18"/>
              </w:rPr>
              <w:t xml:space="preserve"> </w:t>
            </w:r>
            <w:r w:rsidRPr="006B19EF">
              <w:rPr>
                <w:rFonts w:ascii="Arial" w:hAnsi="Arial" w:cs="Arial"/>
                <w:sz w:val="18"/>
                <w:szCs w:val="18"/>
                <w:cs/>
              </w:rPr>
              <w:t xml:space="preserve"> </w:t>
            </w:r>
            <w:r w:rsidRPr="006B19EF">
              <w:rPr>
                <w:rFonts w:ascii="Arial" w:hAnsi="Arial" w:cs="Arial"/>
                <w:sz w:val="18"/>
                <w:szCs w:val="18"/>
              </w:rPr>
              <w:t>2020</w:t>
            </w:r>
          </w:p>
        </w:tc>
      </w:tr>
      <w:tr w:rsidR="00FB07C0" w:rsidRPr="006B19EF" w14:paraId="1977F9DA" w14:textId="77777777" w:rsidTr="006871E2">
        <w:tc>
          <w:tcPr>
            <w:tcW w:w="3240" w:type="dxa"/>
          </w:tcPr>
          <w:p w14:paraId="13CD68F7" w14:textId="77777777" w:rsidR="00FB07C0" w:rsidRPr="006B19EF" w:rsidRDefault="00FB07C0" w:rsidP="00F26374">
            <w:pPr>
              <w:spacing w:line="380" w:lineRule="exact"/>
              <w:ind w:left="43"/>
              <w:rPr>
                <w:rFonts w:ascii="Arial" w:hAnsi="Arial" w:cs="Arial"/>
                <w:b/>
                <w:bCs/>
                <w:sz w:val="18"/>
                <w:szCs w:val="18"/>
              </w:rPr>
            </w:pPr>
            <w:r w:rsidRPr="006B19EF">
              <w:rPr>
                <w:rFonts w:ascii="Arial" w:hAnsi="Arial" w:cs="Arial"/>
                <w:b/>
                <w:bCs/>
                <w:sz w:val="18"/>
                <w:szCs w:val="18"/>
              </w:rPr>
              <w:t>Statement of financial position</w:t>
            </w:r>
          </w:p>
        </w:tc>
        <w:tc>
          <w:tcPr>
            <w:tcW w:w="1474" w:type="dxa"/>
          </w:tcPr>
          <w:p w14:paraId="4A407D8F"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tcPr>
          <w:p w14:paraId="271DA8C6"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tcPr>
          <w:p w14:paraId="37E074E5"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84" w:type="dxa"/>
          </w:tcPr>
          <w:p w14:paraId="38F13B2D" w14:textId="77777777" w:rsidR="00FB07C0" w:rsidRPr="006B19EF" w:rsidRDefault="00FB07C0" w:rsidP="00F26374">
            <w:pPr>
              <w:tabs>
                <w:tab w:val="decimal" w:pos="1060"/>
              </w:tabs>
              <w:spacing w:line="380" w:lineRule="exact"/>
              <w:ind w:left="-112"/>
              <w:rPr>
                <w:rFonts w:ascii="Arial" w:hAnsi="Arial" w:cs="Arial"/>
                <w:sz w:val="18"/>
                <w:szCs w:val="18"/>
              </w:rPr>
            </w:pPr>
          </w:p>
        </w:tc>
      </w:tr>
      <w:tr w:rsidR="00FB07C0" w:rsidRPr="006B19EF" w14:paraId="15E80050" w14:textId="77777777" w:rsidTr="006871E2">
        <w:tc>
          <w:tcPr>
            <w:tcW w:w="3240" w:type="dxa"/>
          </w:tcPr>
          <w:p w14:paraId="2AB8E522" w14:textId="77777777" w:rsidR="00FB07C0" w:rsidRPr="006B19EF" w:rsidRDefault="00FB07C0" w:rsidP="00F26374">
            <w:pPr>
              <w:spacing w:line="380" w:lineRule="exact"/>
              <w:ind w:left="43"/>
              <w:rPr>
                <w:rFonts w:ascii="Arial" w:hAnsi="Arial" w:cs="Arial"/>
                <w:b/>
                <w:bCs/>
                <w:sz w:val="18"/>
                <w:szCs w:val="18"/>
                <w:cs/>
              </w:rPr>
            </w:pPr>
            <w:r w:rsidRPr="006B19EF">
              <w:rPr>
                <w:rFonts w:ascii="Arial" w:hAnsi="Arial" w:cs="Arial"/>
                <w:b/>
                <w:bCs/>
                <w:sz w:val="18"/>
                <w:szCs w:val="18"/>
              </w:rPr>
              <w:t>Assets</w:t>
            </w:r>
          </w:p>
        </w:tc>
        <w:tc>
          <w:tcPr>
            <w:tcW w:w="1474" w:type="dxa"/>
          </w:tcPr>
          <w:p w14:paraId="123B0107"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tcPr>
          <w:p w14:paraId="7CA31B71"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tcPr>
          <w:p w14:paraId="1860BD35"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84" w:type="dxa"/>
          </w:tcPr>
          <w:p w14:paraId="5247572B" w14:textId="77777777" w:rsidR="00FB07C0" w:rsidRPr="006B19EF" w:rsidRDefault="00FB07C0" w:rsidP="00F26374">
            <w:pPr>
              <w:tabs>
                <w:tab w:val="decimal" w:pos="1060"/>
              </w:tabs>
              <w:spacing w:line="380" w:lineRule="exact"/>
              <w:ind w:left="-112"/>
              <w:rPr>
                <w:rFonts w:ascii="Arial" w:hAnsi="Arial" w:cs="Arial"/>
                <w:sz w:val="18"/>
                <w:szCs w:val="18"/>
              </w:rPr>
            </w:pPr>
          </w:p>
        </w:tc>
      </w:tr>
      <w:tr w:rsidR="00FB07C0" w:rsidRPr="006B19EF" w14:paraId="11CCCA11" w14:textId="77777777" w:rsidTr="006871E2">
        <w:tc>
          <w:tcPr>
            <w:tcW w:w="3240" w:type="dxa"/>
          </w:tcPr>
          <w:p w14:paraId="0060C1ED" w14:textId="77777777" w:rsidR="00FB07C0" w:rsidRPr="006B19EF" w:rsidRDefault="00FB07C0" w:rsidP="00F26374">
            <w:pPr>
              <w:spacing w:line="380" w:lineRule="exact"/>
              <w:ind w:left="43"/>
              <w:rPr>
                <w:rFonts w:ascii="Arial" w:hAnsi="Arial" w:cs="Arial"/>
                <w:b/>
                <w:bCs/>
                <w:sz w:val="18"/>
                <w:szCs w:val="18"/>
                <w:cs/>
              </w:rPr>
            </w:pPr>
            <w:r w:rsidRPr="006B19EF">
              <w:rPr>
                <w:rFonts w:ascii="Arial" w:hAnsi="Arial" w:cs="Arial"/>
                <w:b/>
                <w:bCs/>
                <w:sz w:val="18"/>
                <w:szCs w:val="18"/>
              </w:rPr>
              <w:t>Current assets</w:t>
            </w:r>
          </w:p>
        </w:tc>
        <w:tc>
          <w:tcPr>
            <w:tcW w:w="1474" w:type="dxa"/>
          </w:tcPr>
          <w:p w14:paraId="1AFC51CE"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tcPr>
          <w:p w14:paraId="5CDB01DC"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tcPr>
          <w:p w14:paraId="58E33BB9"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84" w:type="dxa"/>
          </w:tcPr>
          <w:p w14:paraId="20770A24" w14:textId="77777777" w:rsidR="00FB07C0" w:rsidRPr="006B19EF" w:rsidRDefault="00FB07C0" w:rsidP="00F26374">
            <w:pPr>
              <w:tabs>
                <w:tab w:val="decimal" w:pos="1060"/>
              </w:tabs>
              <w:spacing w:line="380" w:lineRule="exact"/>
              <w:ind w:left="-112"/>
              <w:rPr>
                <w:rFonts w:ascii="Arial" w:hAnsi="Arial" w:cs="Arial"/>
                <w:sz w:val="18"/>
                <w:szCs w:val="18"/>
              </w:rPr>
            </w:pPr>
          </w:p>
        </w:tc>
      </w:tr>
      <w:tr w:rsidR="00FB07C0" w:rsidRPr="006B19EF" w14:paraId="59F20016" w14:textId="77777777" w:rsidTr="006871E2">
        <w:tc>
          <w:tcPr>
            <w:tcW w:w="3240" w:type="dxa"/>
            <w:shd w:val="clear" w:color="auto" w:fill="auto"/>
          </w:tcPr>
          <w:p w14:paraId="7870B07C" w14:textId="77777777" w:rsidR="00FB07C0" w:rsidRPr="006B19EF" w:rsidRDefault="00FB07C0" w:rsidP="00F26374">
            <w:pPr>
              <w:spacing w:line="380" w:lineRule="exact"/>
              <w:ind w:left="43"/>
              <w:rPr>
                <w:rFonts w:ascii="Arial" w:hAnsi="Arial" w:cs="Arial"/>
                <w:sz w:val="18"/>
                <w:szCs w:val="18"/>
              </w:rPr>
            </w:pPr>
            <w:r w:rsidRPr="006B19EF">
              <w:rPr>
                <w:rFonts w:ascii="Arial" w:hAnsi="Arial" w:cs="Arial"/>
                <w:sz w:val="18"/>
                <w:szCs w:val="18"/>
              </w:rPr>
              <w:t>Trade and other receivables</w:t>
            </w:r>
          </w:p>
        </w:tc>
        <w:tc>
          <w:tcPr>
            <w:tcW w:w="1474" w:type="dxa"/>
            <w:shd w:val="clear" w:color="auto" w:fill="auto"/>
          </w:tcPr>
          <w:p w14:paraId="162F7BBC" w14:textId="77777777" w:rsidR="00FB07C0" w:rsidRPr="006B19EF" w:rsidRDefault="00FB07C0"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4,920,328</w:t>
            </w:r>
          </w:p>
        </w:tc>
        <w:tc>
          <w:tcPr>
            <w:tcW w:w="1474" w:type="dxa"/>
            <w:shd w:val="clear" w:color="auto" w:fill="auto"/>
          </w:tcPr>
          <w:p w14:paraId="36AAAA59" w14:textId="77777777" w:rsidR="00FB07C0" w:rsidRPr="006B19EF" w:rsidRDefault="00F178DC" w:rsidP="00F26374">
            <w:pPr>
              <w:tabs>
                <w:tab w:val="decimal" w:pos="1060"/>
              </w:tabs>
              <w:spacing w:line="380" w:lineRule="exact"/>
              <w:ind w:left="-112"/>
              <w:rPr>
                <w:rFonts w:ascii="Arial" w:hAnsi="Arial" w:cs="Arial"/>
                <w:sz w:val="18"/>
                <w:szCs w:val="18"/>
                <w:cs/>
              </w:rPr>
            </w:pPr>
            <w:r w:rsidRPr="006B19EF">
              <w:rPr>
                <w:rFonts w:ascii="Arial" w:hAnsi="Arial" w:cs="Arial"/>
                <w:sz w:val="18"/>
                <w:szCs w:val="18"/>
                <w:cs/>
              </w:rPr>
              <w:t>(</w:t>
            </w:r>
            <w:r w:rsidRPr="006B19EF">
              <w:rPr>
                <w:rFonts w:ascii="Arial" w:hAnsi="Arial" w:cs="Arial"/>
                <w:sz w:val="18"/>
                <w:szCs w:val="18"/>
              </w:rPr>
              <w:t>2,598</w:t>
            </w:r>
            <w:r w:rsidRPr="006B19EF">
              <w:rPr>
                <w:rFonts w:ascii="Arial" w:hAnsi="Arial" w:cs="Arial"/>
                <w:sz w:val="18"/>
                <w:szCs w:val="18"/>
                <w:cs/>
              </w:rPr>
              <w:t>)</w:t>
            </w:r>
          </w:p>
        </w:tc>
        <w:tc>
          <w:tcPr>
            <w:tcW w:w="1474" w:type="dxa"/>
            <w:shd w:val="clear" w:color="auto" w:fill="auto"/>
          </w:tcPr>
          <w:p w14:paraId="4C55E402" w14:textId="77777777" w:rsidR="00FB07C0" w:rsidRPr="006B19EF" w:rsidRDefault="00F178DC"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w:t>
            </w:r>
          </w:p>
        </w:tc>
        <w:tc>
          <w:tcPr>
            <w:tcW w:w="1484" w:type="dxa"/>
            <w:shd w:val="clear" w:color="auto" w:fill="auto"/>
          </w:tcPr>
          <w:p w14:paraId="16190C1A" w14:textId="77777777" w:rsidR="00FB07C0" w:rsidRPr="006B19EF" w:rsidRDefault="00F178DC"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4,917,730</w:t>
            </w:r>
          </w:p>
        </w:tc>
      </w:tr>
      <w:tr w:rsidR="00FB07C0" w:rsidRPr="006B19EF" w14:paraId="7D238A61" w14:textId="77777777" w:rsidTr="006871E2">
        <w:tc>
          <w:tcPr>
            <w:tcW w:w="3240" w:type="dxa"/>
            <w:shd w:val="clear" w:color="auto" w:fill="auto"/>
          </w:tcPr>
          <w:p w14:paraId="33FA2023" w14:textId="77777777" w:rsidR="00FB07C0" w:rsidRPr="006B19EF" w:rsidRDefault="00FB07C0" w:rsidP="00F26374">
            <w:pPr>
              <w:spacing w:line="380" w:lineRule="exact"/>
              <w:ind w:left="43"/>
              <w:rPr>
                <w:rFonts w:ascii="Arial" w:hAnsi="Arial" w:cs="Arial"/>
                <w:b/>
                <w:bCs/>
                <w:sz w:val="18"/>
                <w:szCs w:val="18"/>
                <w:cs/>
              </w:rPr>
            </w:pPr>
            <w:r w:rsidRPr="006B19EF">
              <w:rPr>
                <w:rFonts w:ascii="Arial" w:hAnsi="Arial" w:cs="Arial"/>
                <w:b/>
                <w:bCs/>
                <w:sz w:val="18"/>
                <w:szCs w:val="18"/>
              </w:rPr>
              <w:t>Non-current assets</w:t>
            </w:r>
          </w:p>
        </w:tc>
        <w:tc>
          <w:tcPr>
            <w:tcW w:w="1474" w:type="dxa"/>
            <w:shd w:val="clear" w:color="auto" w:fill="auto"/>
          </w:tcPr>
          <w:p w14:paraId="1DAFB7E2"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shd w:val="clear" w:color="auto" w:fill="auto"/>
          </w:tcPr>
          <w:p w14:paraId="792E126B"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shd w:val="clear" w:color="auto" w:fill="auto"/>
          </w:tcPr>
          <w:p w14:paraId="77859159"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84" w:type="dxa"/>
            <w:shd w:val="clear" w:color="auto" w:fill="auto"/>
          </w:tcPr>
          <w:p w14:paraId="5A25F48C" w14:textId="77777777" w:rsidR="00FB07C0" w:rsidRPr="006B19EF" w:rsidRDefault="00FB07C0" w:rsidP="00F26374">
            <w:pPr>
              <w:tabs>
                <w:tab w:val="decimal" w:pos="1060"/>
              </w:tabs>
              <w:spacing w:line="380" w:lineRule="exact"/>
              <w:ind w:left="-112"/>
              <w:rPr>
                <w:rFonts w:ascii="Arial" w:hAnsi="Arial" w:cs="Arial"/>
                <w:sz w:val="18"/>
                <w:szCs w:val="18"/>
              </w:rPr>
            </w:pPr>
          </w:p>
        </w:tc>
      </w:tr>
      <w:tr w:rsidR="00FB07C0" w:rsidRPr="006B19EF" w14:paraId="7049E8B2" w14:textId="77777777" w:rsidTr="006871E2">
        <w:tc>
          <w:tcPr>
            <w:tcW w:w="3240" w:type="dxa"/>
            <w:shd w:val="clear" w:color="auto" w:fill="auto"/>
          </w:tcPr>
          <w:p w14:paraId="57809E2D" w14:textId="77777777" w:rsidR="00FB07C0" w:rsidRPr="006B19EF" w:rsidRDefault="00FB07C0" w:rsidP="00F26374">
            <w:pPr>
              <w:spacing w:line="380" w:lineRule="exact"/>
              <w:ind w:left="43"/>
              <w:rPr>
                <w:rFonts w:ascii="Arial" w:hAnsi="Arial" w:cs="Arial"/>
                <w:spacing w:val="-6"/>
                <w:sz w:val="18"/>
                <w:szCs w:val="18"/>
              </w:rPr>
            </w:pPr>
            <w:r w:rsidRPr="006B19EF">
              <w:rPr>
                <w:rFonts w:ascii="Arial" w:hAnsi="Arial" w:cs="Arial"/>
                <w:sz w:val="18"/>
                <w:szCs w:val="18"/>
              </w:rPr>
              <w:t>Right-of-use assets</w:t>
            </w:r>
          </w:p>
        </w:tc>
        <w:tc>
          <w:tcPr>
            <w:tcW w:w="1474" w:type="dxa"/>
            <w:shd w:val="clear" w:color="auto" w:fill="auto"/>
          </w:tcPr>
          <w:p w14:paraId="7C4116C3" w14:textId="77777777" w:rsidR="00FB07C0" w:rsidRPr="006B19EF" w:rsidRDefault="00FB07C0"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w:t>
            </w:r>
          </w:p>
        </w:tc>
        <w:tc>
          <w:tcPr>
            <w:tcW w:w="1474" w:type="dxa"/>
            <w:shd w:val="clear" w:color="auto" w:fill="auto"/>
          </w:tcPr>
          <w:p w14:paraId="68131EB0" w14:textId="77777777" w:rsidR="00FB07C0" w:rsidRPr="006B19EF" w:rsidRDefault="00536E20"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w:t>
            </w:r>
          </w:p>
        </w:tc>
        <w:tc>
          <w:tcPr>
            <w:tcW w:w="1474" w:type="dxa"/>
            <w:shd w:val="clear" w:color="auto" w:fill="auto"/>
          </w:tcPr>
          <w:p w14:paraId="408D3CD9" w14:textId="77777777" w:rsidR="00FB07C0" w:rsidRPr="006B19EF" w:rsidRDefault="00F26374" w:rsidP="00F26374">
            <w:pPr>
              <w:tabs>
                <w:tab w:val="decimal" w:pos="1060"/>
              </w:tabs>
              <w:spacing w:line="380" w:lineRule="exact"/>
              <w:ind w:left="-112"/>
              <w:rPr>
                <w:rFonts w:ascii="Arial" w:hAnsi="Arial" w:cs="Arial"/>
                <w:sz w:val="18"/>
                <w:szCs w:val="18"/>
              </w:rPr>
            </w:pPr>
            <w:r>
              <w:rPr>
                <w:rFonts w:ascii="Arial" w:hAnsi="Arial" w:cs="Arial"/>
                <w:sz w:val="18"/>
                <w:szCs w:val="18"/>
              </w:rPr>
              <w:t>125</w:t>
            </w:r>
            <w:r w:rsidR="00536E20" w:rsidRPr="006B19EF">
              <w:rPr>
                <w:rFonts w:ascii="Arial" w:hAnsi="Arial" w:cs="Arial"/>
                <w:sz w:val="18"/>
                <w:szCs w:val="18"/>
              </w:rPr>
              <w:t>,</w:t>
            </w:r>
            <w:r>
              <w:rPr>
                <w:rFonts w:ascii="Arial" w:hAnsi="Arial" w:cs="Arial"/>
                <w:sz w:val="18"/>
                <w:szCs w:val="18"/>
              </w:rPr>
              <w:t>514</w:t>
            </w:r>
          </w:p>
        </w:tc>
        <w:tc>
          <w:tcPr>
            <w:tcW w:w="1484" w:type="dxa"/>
            <w:shd w:val="clear" w:color="auto" w:fill="auto"/>
          </w:tcPr>
          <w:p w14:paraId="056434CA" w14:textId="77777777" w:rsidR="00FB07C0" w:rsidRPr="006B19EF" w:rsidRDefault="00F26374" w:rsidP="00F26374">
            <w:pPr>
              <w:tabs>
                <w:tab w:val="decimal" w:pos="1060"/>
              </w:tabs>
              <w:spacing w:line="380" w:lineRule="exact"/>
              <w:ind w:left="-112"/>
              <w:rPr>
                <w:rFonts w:ascii="Arial" w:hAnsi="Arial" w:cs="Arial"/>
                <w:sz w:val="18"/>
                <w:szCs w:val="18"/>
              </w:rPr>
            </w:pPr>
            <w:r>
              <w:rPr>
                <w:rFonts w:ascii="Arial" w:hAnsi="Arial" w:cs="Arial"/>
                <w:sz w:val="18"/>
                <w:szCs w:val="18"/>
              </w:rPr>
              <w:t>125</w:t>
            </w:r>
            <w:r w:rsidR="00DE25F7" w:rsidRPr="006B19EF">
              <w:rPr>
                <w:rFonts w:ascii="Arial" w:hAnsi="Arial" w:cs="Arial"/>
                <w:sz w:val="18"/>
                <w:szCs w:val="18"/>
              </w:rPr>
              <w:t>,</w:t>
            </w:r>
            <w:r>
              <w:rPr>
                <w:rFonts w:ascii="Arial" w:hAnsi="Arial" w:cs="Arial"/>
                <w:sz w:val="18"/>
                <w:szCs w:val="18"/>
              </w:rPr>
              <w:t>514</w:t>
            </w:r>
          </w:p>
        </w:tc>
      </w:tr>
      <w:tr w:rsidR="00F26374" w:rsidRPr="006B19EF" w14:paraId="2B96F223" w14:textId="77777777" w:rsidTr="006871E2">
        <w:tc>
          <w:tcPr>
            <w:tcW w:w="3240" w:type="dxa"/>
            <w:shd w:val="clear" w:color="auto" w:fill="auto"/>
          </w:tcPr>
          <w:p w14:paraId="5E70E129" w14:textId="77777777" w:rsidR="00F26374" w:rsidRPr="006B19EF" w:rsidRDefault="00F26374" w:rsidP="00F26374">
            <w:pPr>
              <w:spacing w:line="380" w:lineRule="exact"/>
              <w:ind w:left="43"/>
              <w:rPr>
                <w:rFonts w:ascii="Arial" w:hAnsi="Arial" w:cs="Arial"/>
                <w:sz w:val="18"/>
                <w:szCs w:val="18"/>
              </w:rPr>
            </w:pPr>
            <w:r>
              <w:rPr>
                <w:rFonts w:ascii="Arial" w:hAnsi="Arial" w:cs="Arial"/>
                <w:sz w:val="18"/>
                <w:szCs w:val="18"/>
              </w:rPr>
              <w:t>Leasehold rights</w:t>
            </w:r>
          </w:p>
        </w:tc>
        <w:tc>
          <w:tcPr>
            <w:tcW w:w="1474" w:type="dxa"/>
            <w:shd w:val="clear" w:color="auto" w:fill="auto"/>
          </w:tcPr>
          <w:p w14:paraId="2B7ABC56" w14:textId="77777777" w:rsidR="00F26374" w:rsidRPr="006B19EF" w:rsidRDefault="00F26374" w:rsidP="00F26374">
            <w:pPr>
              <w:tabs>
                <w:tab w:val="decimal" w:pos="1060"/>
              </w:tabs>
              <w:spacing w:line="380" w:lineRule="exact"/>
              <w:ind w:left="-112"/>
              <w:rPr>
                <w:rFonts w:ascii="Arial" w:hAnsi="Arial" w:cs="Arial"/>
                <w:sz w:val="18"/>
                <w:szCs w:val="18"/>
              </w:rPr>
            </w:pPr>
            <w:r>
              <w:rPr>
                <w:rFonts w:ascii="Arial" w:hAnsi="Arial" w:cs="Arial"/>
                <w:sz w:val="18"/>
                <w:szCs w:val="18"/>
              </w:rPr>
              <w:t>2,507</w:t>
            </w:r>
          </w:p>
        </w:tc>
        <w:tc>
          <w:tcPr>
            <w:tcW w:w="1474" w:type="dxa"/>
            <w:shd w:val="clear" w:color="auto" w:fill="auto"/>
          </w:tcPr>
          <w:p w14:paraId="1E97EBF0" w14:textId="77777777" w:rsidR="00F26374" w:rsidRPr="006B19EF" w:rsidRDefault="00F26374" w:rsidP="00F26374">
            <w:pPr>
              <w:tabs>
                <w:tab w:val="decimal" w:pos="1060"/>
              </w:tabs>
              <w:spacing w:line="380" w:lineRule="exact"/>
              <w:ind w:left="-112"/>
              <w:rPr>
                <w:rFonts w:ascii="Arial" w:hAnsi="Arial" w:cs="Arial"/>
                <w:sz w:val="18"/>
                <w:szCs w:val="18"/>
              </w:rPr>
            </w:pPr>
            <w:r>
              <w:rPr>
                <w:rFonts w:ascii="Arial" w:hAnsi="Arial" w:cs="Arial"/>
                <w:sz w:val="18"/>
                <w:szCs w:val="18"/>
              </w:rPr>
              <w:t>-</w:t>
            </w:r>
          </w:p>
        </w:tc>
        <w:tc>
          <w:tcPr>
            <w:tcW w:w="1474" w:type="dxa"/>
            <w:shd w:val="clear" w:color="auto" w:fill="auto"/>
          </w:tcPr>
          <w:p w14:paraId="45430E9C" w14:textId="77777777" w:rsidR="00F26374" w:rsidRPr="006B19EF" w:rsidRDefault="00F26374" w:rsidP="00F26374">
            <w:pPr>
              <w:tabs>
                <w:tab w:val="decimal" w:pos="1060"/>
              </w:tabs>
              <w:spacing w:line="380" w:lineRule="exact"/>
              <w:ind w:left="-112"/>
              <w:rPr>
                <w:rFonts w:ascii="Arial" w:hAnsi="Arial" w:cs="Arial"/>
                <w:sz w:val="18"/>
                <w:szCs w:val="18"/>
              </w:rPr>
            </w:pPr>
            <w:r>
              <w:rPr>
                <w:rFonts w:ascii="Arial" w:hAnsi="Arial" w:cs="Arial"/>
                <w:sz w:val="18"/>
                <w:szCs w:val="18"/>
              </w:rPr>
              <w:t>(2,507)</w:t>
            </w:r>
          </w:p>
        </w:tc>
        <w:tc>
          <w:tcPr>
            <w:tcW w:w="1484" w:type="dxa"/>
            <w:shd w:val="clear" w:color="auto" w:fill="auto"/>
          </w:tcPr>
          <w:p w14:paraId="389447E5" w14:textId="77777777" w:rsidR="00F26374" w:rsidRPr="006B19EF" w:rsidRDefault="00F26374" w:rsidP="00F26374">
            <w:pPr>
              <w:tabs>
                <w:tab w:val="decimal" w:pos="1060"/>
              </w:tabs>
              <w:spacing w:line="380" w:lineRule="exact"/>
              <w:ind w:left="-112"/>
              <w:rPr>
                <w:rFonts w:ascii="Arial" w:hAnsi="Arial" w:cs="Arial"/>
                <w:sz w:val="18"/>
                <w:szCs w:val="18"/>
              </w:rPr>
            </w:pPr>
            <w:r>
              <w:rPr>
                <w:rFonts w:ascii="Arial" w:hAnsi="Arial" w:cs="Arial"/>
                <w:sz w:val="18"/>
                <w:szCs w:val="18"/>
              </w:rPr>
              <w:t>-</w:t>
            </w:r>
          </w:p>
        </w:tc>
      </w:tr>
      <w:tr w:rsidR="00FB07C0" w:rsidRPr="006B19EF" w14:paraId="476886FF" w14:textId="77777777" w:rsidTr="006871E2">
        <w:tc>
          <w:tcPr>
            <w:tcW w:w="3240" w:type="dxa"/>
            <w:shd w:val="clear" w:color="auto" w:fill="auto"/>
          </w:tcPr>
          <w:p w14:paraId="58D3E94D" w14:textId="77777777" w:rsidR="00FB07C0" w:rsidRPr="006B19EF" w:rsidRDefault="00FB07C0" w:rsidP="00F26374">
            <w:pPr>
              <w:spacing w:line="380" w:lineRule="exact"/>
              <w:ind w:left="43"/>
              <w:rPr>
                <w:rFonts w:ascii="Arial" w:hAnsi="Arial" w:cs="Arial"/>
                <w:sz w:val="18"/>
                <w:szCs w:val="18"/>
              </w:rPr>
            </w:pPr>
            <w:r w:rsidRPr="006B19EF">
              <w:rPr>
                <w:rFonts w:ascii="Arial" w:hAnsi="Arial" w:cs="Arial"/>
                <w:sz w:val="18"/>
                <w:szCs w:val="18"/>
              </w:rPr>
              <w:t>Deferred tax assets - net</w:t>
            </w:r>
          </w:p>
        </w:tc>
        <w:tc>
          <w:tcPr>
            <w:tcW w:w="1474" w:type="dxa"/>
            <w:shd w:val="clear" w:color="auto" w:fill="auto"/>
          </w:tcPr>
          <w:p w14:paraId="54AA1ED7" w14:textId="77777777" w:rsidR="00FB07C0" w:rsidRPr="006B19EF" w:rsidRDefault="00FB07C0"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172,75</w:t>
            </w:r>
            <w:r w:rsidR="00184CE6">
              <w:rPr>
                <w:rFonts w:ascii="Arial" w:hAnsi="Arial" w:cs="Arial"/>
                <w:sz w:val="18"/>
                <w:szCs w:val="18"/>
              </w:rPr>
              <w:t>1</w:t>
            </w:r>
          </w:p>
        </w:tc>
        <w:tc>
          <w:tcPr>
            <w:tcW w:w="1474" w:type="dxa"/>
            <w:shd w:val="clear" w:color="auto" w:fill="auto"/>
          </w:tcPr>
          <w:p w14:paraId="1D6DFF37" w14:textId="77777777" w:rsidR="00FB07C0" w:rsidRPr="006B19EF" w:rsidRDefault="00F178DC"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520</w:t>
            </w:r>
          </w:p>
        </w:tc>
        <w:tc>
          <w:tcPr>
            <w:tcW w:w="1474" w:type="dxa"/>
            <w:shd w:val="clear" w:color="auto" w:fill="auto"/>
          </w:tcPr>
          <w:p w14:paraId="1FE4A40B" w14:textId="77777777" w:rsidR="00FB07C0" w:rsidRPr="006B19EF" w:rsidRDefault="00F178DC"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w:t>
            </w:r>
          </w:p>
        </w:tc>
        <w:tc>
          <w:tcPr>
            <w:tcW w:w="1484" w:type="dxa"/>
            <w:shd w:val="clear" w:color="auto" w:fill="auto"/>
          </w:tcPr>
          <w:p w14:paraId="21760347" w14:textId="77777777" w:rsidR="00FB07C0" w:rsidRPr="006B19EF" w:rsidRDefault="00F178DC"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173,27</w:t>
            </w:r>
            <w:r w:rsidR="00184CE6">
              <w:rPr>
                <w:rFonts w:ascii="Arial" w:hAnsi="Arial" w:cs="Arial"/>
                <w:sz w:val="18"/>
                <w:szCs w:val="18"/>
              </w:rPr>
              <w:t>1</w:t>
            </w:r>
          </w:p>
        </w:tc>
      </w:tr>
      <w:tr w:rsidR="00FB07C0" w:rsidRPr="006B19EF" w14:paraId="6D368FF4" w14:textId="77777777" w:rsidTr="006871E2">
        <w:tc>
          <w:tcPr>
            <w:tcW w:w="3240" w:type="dxa"/>
            <w:shd w:val="clear" w:color="auto" w:fill="auto"/>
          </w:tcPr>
          <w:p w14:paraId="100FB410" w14:textId="77777777" w:rsidR="00FB07C0" w:rsidRPr="006B19EF" w:rsidRDefault="00FB07C0" w:rsidP="00F26374">
            <w:pPr>
              <w:spacing w:line="380" w:lineRule="exact"/>
              <w:ind w:left="43"/>
              <w:rPr>
                <w:rFonts w:ascii="Arial" w:hAnsi="Arial" w:cs="Arial"/>
                <w:sz w:val="18"/>
                <w:szCs w:val="18"/>
              </w:rPr>
            </w:pPr>
          </w:p>
        </w:tc>
        <w:tc>
          <w:tcPr>
            <w:tcW w:w="1474" w:type="dxa"/>
            <w:shd w:val="clear" w:color="auto" w:fill="auto"/>
          </w:tcPr>
          <w:p w14:paraId="457B91F8"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shd w:val="clear" w:color="auto" w:fill="auto"/>
          </w:tcPr>
          <w:p w14:paraId="309BADDD"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shd w:val="clear" w:color="auto" w:fill="auto"/>
          </w:tcPr>
          <w:p w14:paraId="5F69B7CC"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84" w:type="dxa"/>
            <w:shd w:val="clear" w:color="auto" w:fill="auto"/>
          </w:tcPr>
          <w:p w14:paraId="75BCF602" w14:textId="77777777" w:rsidR="00FB07C0" w:rsidRPr="006B19EF" w:rsidRDefault="00FB07C0" w:rsidP="00F26374">
            <w:pPr>
              <w:tabs>
                <w:tab w:val="decimal" w:pos="1060"/>
              </w:tabs>
              <w:spacing w:line="380" w:lineRule="exact"/>
              <w:ind w:left="-112"/>
              <w:rPr>
                <w:rFonts w:ascii="Arial" w:hAnsi="Arial" w:cs="Arial"/>
                <w:sz w:val="18"/>
                <w:szCs w:val="18"/>
              </w:rPr>
            </w:pPr>
          </w:p>
        </w:tc>
      </w:tr>
      <w:tr w:rsidR="00FB07C0" w:rsidRPr="006B19EF" w14:paraId="708A1326" w14:textId="77777777" w:rsidTr="006871E2">
        <w:tc>
          <w:tcPr>
            <w:tcW w:w="3240" w:type="dxa"/>
            <w:shd w:val="clear" w:color="auto" w:fill="auto"/>
          </w:tcPr>
          <w:p w14:paraId="613D6CC3" w14:textId="77777777" w:rsidR="00FB07C0" w:rsidRPr="006B19EF" w:rsidRDefault="00FB07C0" w:rsidP="00F26374">
            <w:pPr>
              <w:spacing w:line="380" w:lineRule="exact"/>
              <w:ind w:left="43"/>
              <w:rPr>
                <w:rFonts w:ascii="Arial" w:hAnsi="Arial" w:cs="Arial"/>
                <w:b/>
                <w:bCs/>
                <w:spacing w:val="-10"/>
                <w:sz w:val="18"/>
                <w:szCs w:val="18"/>
              </w:rPr>
            </w:pPr>
            <w:r w:rsidRPr="006B19EF">
              <w:rPr>
                <w:rFonts w:ascii="Arial" w:hAnsi="Arial" w:cs="Arial"/>
                <w:b/>
                <w:bCs/>
                <w:spacing w:val="-10"/>
                <w:sz w:val="18"/>
                <w:szCs w:val="18"/>
              </w:rPr>
              <w:t>Liabilities and shareholders’ equity</w:t>
            </w:r>
          </w:p>
        </w:tc>
        <w:tc>
          <w:tcPr>
            <w:tcW w:w="1474" w:type="dxa"/>
            <w:shd w:val="clear" w:color="auto" w:fill="auto"/>
          </w:tcPr>
          <w:p w14:paraId="0C826F0D"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shd w:val="clear" w:color="auto" w:fill="auto"/>
          </w:tcPr>
          <w:p w14:paraId="02EB0305"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shd w:val="clear" w:color="auto" w:fill="auto"/>
          </w:tcPr>
          <w:p w14:paraId="0CDF7A43"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84" w:type="dxa"/>
            <w:shd w:val="clear" w:color="auto" w:fill="auto"/>
          </w:tcPr>
          <w:p w14:paraId="74620C98" w14:textId="77777777" w:rsidR="00FB07C0" w:rsidRPr="006B19EF" w:rsidRDefault="00FB07C0" w:rsidP="00F26374">
            <w:pPr>
              <w:tabs>
                <w:tab w:val="decimal" w:pos="1060"/>
              </w:tabs>
              <w:spacing w:line="380" w:lineRule="exact"/>
              <w:ind w:left="-112"/>
              <w:rPr>
                <w:rFonts w:ascii="Arial" w:hAnsi="Arial" w:cs="Arial"/>
                <w:sz w:val="18"/>
                <w:szCs w:val="18"/>
              </w:rPr>
            </w:pPr>
          </w:p>
        </w:tc>
      </w:tr>
      <w:tr w:rsidR="00FB07C0" w:rsidRPr="006B19EF" w14:paraId="58CE188D" w14:textId="77777777" w:rsidTr="006871E2">
        <w:tc>
          <w:tcPr>
            <w:tcW w:w="3240" w:type="dxa"/>
            <w:shd w:val="clear" w:color="auto" w:fill="auto"/>
          </w:tcPr>
          <w:p w14:paraId="7C0D981B" w14:textId="77777777" w:rsidR="00FB07C0" w:rsidRPr="006B19EF" w:rsidRDefault="00FB07C0" w:rsidP="00F26374">
            <w:pPr>
              <w:spacing w:line="380" w:lineRule="exact"/>
              <w:ind w:left="43"/>
              <w:rPr>
                <w:rFonts w:ascii="Arial" w:hAnsi="Arial" w:cs="Arial"/>
                <w:b/>
                <w:bCs/>
                <w:sz w:val="18"/>
                <w:szCs w:val="18"/>
              </w:rPr>
            </w:pPr>
            <w:r w:rsidRPr="006B19EF">
              <w:rPr>
                <w:rFonts w:ascii="Arial" w:hAnsi="Arial" w:cs="Arial"/>
                <w:b/>
                <w:bCs/>
                <w:sz w:val="18"/>
                <w:szCs w:val="18"/>
              </w:rPr>
              <w:t>Current liabilities</w:t>
            </w:r>
          </w:p>
        </w:tc>
        <w:tc>
          <w:tcPr>
            <w:tcW w:w="1474" w:type="dxa"/>
            <w:shd w:val="clear" w:color="auto" w:fill="auto"/>
          </w:tcPr>
          <w:p w14:paraId="30913507"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shd w:val="clear" w:color="auto" w:fill="auto"/>
          </w:tcPr>
          <w:p w14:paraId="4DAC12B4"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shd w:val="clear" w:color="auto" w:fill="auto"/>
          </w:tcPr>
          <w:p w14:paraId="5D564FF7"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84" w:type="dxa"/>
            <w:shd w:val="clear" w:color="auto" w:fill="auto"/>
          </w:tcPr>
          <w:p w14:paraId="5346A8FF" w14:textId="77777777" w:rsidR="00FB07C0" w:rsidRPr="006B19EF" w:rsidRDefault="00FB07C0" w:rsidP="00F26374">
            <w:pPr>
              <w:tabs>
                <w:tab w:val="decimal" w:pos="1060"/>
              </w:tabs>
              <w:spacing w:line="380" w:lineRule="exact"/>
              <w:ind w:left="-112"/>
              <w:rPr>
                <w:rFonts w:ascii="Arial" w:hAnsi="Arial" w:cs="Arial"/>
                <w:sz w:val="18"/>
                <w:szCs w:val="18"/>
              </w:rPr>
            </w:pPr>
          </w:p>
        </w:tc>
      </w:tr>
      <w:tr w:rsidR="00FB07C0" w:rsidRPr="006B19EF" w14:paraId="3CEBAC76" w14:textId="77777777" w:rsidTr="006871E2">
        <w:tc>
          <w:tcPr>
            <w:tcW w:w="3240" w:type="dxa"/>
            <w:shd w:val="clear" w:color="auto" w:fill="auto"/>
          </w:tcPr>
          <w:p w14:paraId="7590B1DC" w14:textId="77777777" w:rsidR="00FB07C0" w:rsidRPr="006B19EF" w:rsidRDefault="00FB07C0" w:rsidP="00F26374">
            <w:pPr>
              <w:spacing w:line="380" w:lineRule="exact"/>
              <w:ind w:left="43"/>
              <w:rPr>
                <w:rFonts w:ascii="Arial" w:hAnsi="Arial" w:cs="Arial"/>
                <w:sz w:val="18"/>
                <w:szCs w:val="18"/>
                <w:cs/>
              </w:rPr>
            </w:pPr>
            <w:r w:rsidRPr="006B19EF">
              <w:rPr>
                <w:rFonts w:ascii="Arial" w:hAnsi="Arial" w:cs="Arial"/>
                <w:sz w:val="18"/>
                <w:szCs w:val="18"/>
              </w:rPr>
              <w:t>Current portion of lease liabilities</w:t>
            </w:r>
          </w:p>
        </w:tc>
        <w:tc>
          <w:tcPr>
            <w:tcW w:w="1474" w:type="dxa"/>
            <w:shd w:val="clear" w:color="auto" w:fill="auto"/>
          </w:tcPr>
          <w:p w14:paraId="4B04408E" w14:textId="77777777" w:rsidR="00FB07C0" w:rsidRPr="006B19EF" w:rsidRDefault="00FB07C0"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w:t>
            </w:r>
          </w:p>
        </w:tc>
        <w:tc>
          <w:tcPr>
            <w:tcW w:w="1474" w:type="dxa"/>
            <w:shd w:val="clear" w:color="auto" w:fill="auto"/>
          </w:tcPr>
          <w:p w14:paraId="7D2D5655" w14:textId="77777777" w:rsidR="00FB07C0" w:rsidRPr="006B19EF" w:rsidRDefault="0019467A"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w:t>
            </w:r>
          </w:p>
        </w:tc>
        <w:tc>
          <w:tcPr>
            <w:tcW w:w="1474" w:type="dxa"/>
            <w:shd w:val="clear" w:color="auto" w:fill="auto"/>
          </w:tcPr>
          <w:p w14:paraId="4F55F769" w14:textId="77777777" w:rsidR="00FB07C0" w:rsidRPr="006B19EF" w:rsidRDefault="0019467A"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19,670</w:t>
            </w:r>
          </w:p>
        </w:tc>
        <w:tc>
          <w:tcPr>
            <w:tcW w:w="1484" w:type="dxa"/>
            <w:shd w:val="clear" w:color="auto" w:fill="auto"/>
          </w:tcPr>
          <w:p w14:paraId="30014CCA" w14:textId="77777777" w:rsidR="00FB07C0" w:rsidRPr="006B19EF" w:rsidRDefault="00DE25F7"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19</w:t>
            </w:r>
            <w:r w:rsidR="003B3C12" w:rsidRPr="006B19EF">
              <w:rPr>
                <w:rFonts w:ascii="Arial" w:hAnsi="Arial" w:cs="Arial"/>
                <w:sz w:val="18"/>
                <w:szCs w:val="18"/>
              </w:rPr>
              <w:t>,</w:t>
            </w:r>
            <w:r w:rsidRPr="006B19EF">
              <w:rPr>
                <w:rFonts w:ascii="Arial" w:hAnsi="Arial" w:cs="Arial"/>
                <w:sz w:val="18"/>
                <w:szCs w:val="18"/>
              </w:rPr>
              <w:t>670</w:t>
            </w:r>
          </w:p>
        </w:tc>
      </w:tr>
      <w:tr w:rsidR="00FB07C0" w:rsidRPr="006B19EF" w14:paraId="209BC276" w14:textId="77777777" w:rsidTr="006871E2">
        <w:tc>
          <w:tcPr>
            <w:tcW w:w="3240" w:type="dxa"/>
            <w:shd w:val="clear" w:color="auto" w:fill="auto"/>
          </w:tcPr>
          <w:p w14:paraId="384404DB" w14:textId="77777777" w:rsidR="00FB07C0" w:rsidRPr="006B19EF" w:rsidRDefault="00FB07C0" w:rsidP="00F26374">
            <w:pPr>
              <w:spacing w:line="380" w:lineRule="exact"/>
              <w:ind w:left="43"/>
              <w:rPr>
                <w:rFonts w:ascii="Arial" w:hAnsi="Arial" w:cs="Arial"/>
                <w:b/>
                <w:bCs/>
                <w:sz w:val="18"/>
                <w:szCs w:val="18"/>
                <w:cs/>
              </w:rPr>
            </w:pPr>
            <w:r w:rsidRPr="006B19EF">
              <w:rPr>
                <w:rFonts w:ascii="Arial" w:hAnsi="Arial" w:cs="Arial"/>
                <w:b/>
                <w:bCs/>
                <w:sz w:val="18"/>
                <w:szCs w:val="18"/>
              </w:rPr>
              <w:t>Non-current liabilities</w:t>
            </w:r>
          </w:p>
        </w:tc>
        <w:tc>
          <w:tcPr>
            <w:tcW w:w="1474" w:type="dxa"/>
            <w:shd w:val="clear" w:color="auto" w:fill="auto"/>
          </w:tcPr>
          <w:p w14:paraId="247B252B"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shd w:val="clear" w:color="auto" w:fill="auto"/>
          </w:tcPr>
          <w:p w14:paraId="234DB3C5"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shd w:val="clear" w:color="auto" w:fill="auto"/>
          </w:tcPr>
          <w:p w14:paraId="76F65B8A"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84" w:type="dxa"/>
            <w:shd w:val="clear" w:color="auto" w:fill="auto"/>
          </w:tcPr>
          <w:p w14:paraId="6422A834" w14:textId="77777777" w:rsidR="00FB07C0" w:rsidRPr="006B19EF" w:rsidRDefault="00FB07C0" w:rsidP="00F26374">
            <w:pPr>
              <w:tabs>
                <w:tab w:val="decimal" w:pos="1060"/>
              </w:tabs>
              <w:spacing w:line="380" w:lineRule="exact"/>
              <w:ind w:left="-112"/>
              <w:rPr>
                <w:rFonts w:ascii="Arial" w:hAnsi="Arial" w:cs="Arial"/>
                <w:sz w:val="18"/>
                <w:szCs w:val="18"/>
              </w:rPr>
            </w:pPr>
          </w:p>
        </w:tc>
      </w:tr>
      <w:tr w:rsidR="00FB07C0" w:rsidRPr="006B19EF" w14:paraId="060A632D" w14:textId="77777777" w:rsidTr="006871E2">
        <w:tc>
          <w:tcPr>
            <w:tcW w:w="3240" w:type="dxa"/>
            <w:shd w:val="clear" w:color="auto" w:fill="auto"/>
          </w:tcPr>
          <w:p w14:paraId="127FEE1B" w14:textId="77777777" w:rsidR="00FB07C0" w:rsidRPr="006B19EF" w:rsidRDefault="00FB07C0" w:rsidP="00F26374">
            <w:pPr>
              <w:spacing w:line="380" w:lineRule="exact"/>
              <w:ind w:left="43"/>
              <w:rPr>
                <w:rFonts w:ascii="Arial" w:hAnsi="Arial" w:cs="Arial"/>
                <w:spacing w:val="-8"/>
                <w:sz w:val="18"/>
                <w:szCs w:val="18"/>
                <w:cs/>
              </w:rPr>
            </w:pPr>
            <w:r w:rsidRPr="006B19EF">
              <w:rPr>
                <w:rFonts w:ascii="Arial" w:hAnsi="Arial" w:cs="Arial"/>
                <w:spacing w:val="-8"/>
                <w:sz w:val="18"/>
                <w:szCs w:val="18"/>
              </w:rPr>
              <w:t>Lease liabilities, net of current portion</w:t>
            </w:r>
          </w:p>
        </w:tc>
        <w:tc>
          <w:tcPr>
            <w:tcW w:w="1474" w:type="dxa"/>
            <w:shd w:val="clear" w:color="auto" w:fill="auto"/>
          </w:tcPr>
          <w:p w14:paraId="50DE2EFD" w14:textId="77777777" w:rsidR="00FB07C0" w:rsidRPr="006B19EF" w:rsidRDefault="00FB07C0"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w:t>
            </w:r>
          </w:p>
        </w:tc>
        <w:tc>
          <w:tcPr>
            <w:tcW w:w="1474" w:type="dxa"/>
            <w:shd w:val="clear" w:color="auto" w:fill="auto"/>
          </w:tcPr>
          <w:p w14:paraId="76BD8E0D" w14:textId="77777777" w:rsidR="00FB07C0" w:rsidRPr="006B19EF" w:rsidRDefault="00536E20"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w:t>
            </w:r>
          </w:p>
        </w:tc>
        <w:tc>
          <w:tcPr>
            <w:tcW w:w="1474" w:type="dxa"/>
            <w:shd w:val="clear" w:color="auto" w:fill="auto"/>
          </w:tcPr>
          <w:p w14:paraId="60FF895F" w14:textId="77777777" w:rsidR="00FB07C0" w:rsidRPr="006B19EF" w:rsidRDefault="00536E20"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103,337</w:t>
            </w:r>
          </w:p>
        </w:tc>
        <w:tc>
          <w:tcPr>
            <w:tcW w:w="1484" w:type="dxa"/>
            <w:shd w:val="clear" w:color="auto" w:fill="auto"/>
          </w:tcPr>
          <w:p w14:paraId="4645FD12" w14:textId="77777777" w:rsidR="00FB07C0" w:rsidRPr="006B19EF" w:rsidRDefault="00DE25F7"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103,337</w:t>
            </w:r>
          </w:p>
        </w:tc>
      </w:tr>
      <w:tr w:rsidR="00FB07C0" w:rsidRPr="006B19EF" w14:paraId="34E9E943" w14:textId="77777777" w:rsidTr="006871E2">
        <w:tc>
          <w:tcPr>
            <w:tcW w:w="3240" w:type="dxa"/>
            <w:shd w:val="clear" w:color="auto" w:fill="auto"/>
          </w:tcPr>
          <w:p w14:paraId="578B5B56" w14:textId="77777777" w:rsidR="00FB07C0" w:rsidRPr="006B19EF" w:rsidRDefault="00FB07C0" w:rsidP="00F26374">
            <w:pPr>
              <w:spacing w:line="380" w:lineRule="exact"/>
              <w:ind w:left="43"/>
              <w:rPr>
                <w:rFonts w:ascii="Arial" w:hAnsi="Arial" w:cs="Arial"/>
                <w:b/>
                <w:bCs/>
                <w:sz w:val="18"/>
                <w:szCs w:val="18"/>
                <w:cs/>
              </w:rPr>
            </w:pPr>
          </w:p>
        </w:tc>
        <w:tc>
          <w:tcPr>
            <w:tcW w:w="1474" w:type="dxa"/>
            <w:shd w:val="clear" w:color="auto" w:fill="auto"/>
          </w:tcPr>
          <w:p w14:paraId="183BCF9B"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shd w:val="clear" w:color="auto" w:fill="auto"/>
          </w:tcPr>
          <w:p w14:paraId="49982D39"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shd w:val="clear" w:color="auto" w:fill="auto"/>
          </w:tcPr>
          <w:p w14:paraId="6E0BBB39"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84" w:type="dxa"/>
            <w:shd w:val="clear" w:color="auto" w:fill="auto"/>
          </w:tcPr>
          <w:p w14:paraId="531A598A" w14:textId="77777777" w:rsidR="00FB07C0" w:rsidRPr="006B19EF" w:rsidRDefault="00FB07C0" w:rsidP="00F26374">
            <w:pPr>
              <w:tabs>
                <w:tab w:val="decimal" w:pos="1060"/>
              </w:tabs>
              <w:spacing w:line="380" w:lineRule="exact"/>
              <w:ind w:left="-112"/>
              <w:rPr>
                <w:rFonts w:ascii="Arial" w:hAnsi="Arial" w:cs="Arial"/>
                <w:sz w:val="18"/>
                <w:szCs w:val="18"/>
              </w:rPr>
            </w:pPr>
          </w:p>
        </w:tc>
      </w:tr>
      <w:tr w:rsidR="00FB07C0" w:rsidRPr="006B19EF" w14:paraId="6CDEE5C3" w14:textId="77777777" w:rsidTr="006871E2">
        <w:tc>
          <w:tcPr>
            <w:tcW w:w="3240" w:type="dxa"/>
            <w:shd w:val="clear" w:color="auto" w:fill="auto"/>
          </w:tcPr>
          <w:p w14:paraId="0CA678EC" w14:textId="77777777" w:rsidR="00FB07C0" w:rsidRPr="006B19EF" w:rsidRDefault="00FB07C0" w:rsidP="00F26374">
            <w:pPr>
              <w:spacing w:line="380" w:lineRule="exact"/>
              <w:ind w:left="43"/>
              <w:rPr>
                <w:rFonts w:ascii="Arial" w:hAnsi="Arial" w:cs="Arial"/>
                <w:b/>
                <w:bCs/>
                <w:sz w:val="18"/>
                <w:szCs w:val="18"/>
              </w:rPr>
            </w:pPr>
            <w:r w:rsidRPr="006B19EF">
              <w:rPr>
                <w:rFonts w:ascii="Arial" w:hAnsi="Arial" w:cs="Arial"/>
                <w:b/>
                <w:bCs/>
                <w:sz w:val="18"/>
                <w:szCs w:val="18"/>
              </w:rPr>
              <w:t>Shareholders' equity</w:t>
            </w:r>
          </w:p>
        </w:tc>
        <w:tc>
          <w:tcPr>
            <w:tcW w:w="1474" w:type="dxa"/>
            <w:shd w:val="clear" w:color="auto" w:fill="auto"/>
          </w:tcPr>
          <w:p w14:paraId="6979B772"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shd w:val="clear" w:color="auto" w:fill="auto"/>
          </w:tcPr>
          <w:p w14:paraId="7D7F75B7"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74" w:type="dxa"/>
            <w:shd w:val="clear" w:color="auto" w:fill="auto"/>
          </w:tcPr>
          <w:p w14:paraId="1DD3DD80" w14:textId="77777777" w:rsidR="00FB07C0" w:rsidRPr="006B19EF" w:rsidRDefault="00FB07C0" w:rsidP="00F26374">
            <w:pPr>
              <w:tabs>
                <w:tab w:val="decimal" w:pos="1060"/>
              </w:tabs>
              <w:spacing w:line="380" w:lineRule="exact"/>
              <w:ind w:left="-112"/>
              <w:rPr>
                <w:rFonts w:ascii="Arial" w:hAnsi="Arial" w:cs="Arial"/>
                <w:sz w:val="18"/>
                <w:szCs w:val="18"/>
              </w:rPr>
            </w:pPr>
          </w:p>
        </w:tc>
        <w:tc>
          <w:tcPr>
            <w:tcW w:w="1484" w:type="dxa"/>
            <w:shd w:val="clear" w:color="auto" w:fill="auto"/>
          </w:tcPr>
          <w:p w14:paraId="63E54041" w14:textId="77777777" w:rsidR="00FB07C0" w:rsidRPr="006B19EF" w:rsidRDefault="00FB07C0" w:rsidP="00F26374">
            <w:pPr>
              <w:tabs>
                <w:tab w:val="decimal" w:pos="1060"/>
              </w:tabs>
              <w:spacing w:line="380" w:lineRule="exact"/>
              <w:ind w:left="-112"/>
              <w:rPr>
                <w:rFonts w:ascii="Arial" w:hAnsi="Arial" w:cs="Arial"/>
                <w:sz w:val="18"/>
                <w:szCs w:val="18"/>
              </w:rPr>
            </w:pPr>
          </w:p>
        </w:tc>
      </w:tr>
      <w:tr w:rsidR="00FB07C0" w:rsidRPr="006B19EF" w14:paraId="17048772" w14:textId="77777777" w:rsidTr="006871E2">
        <w:tc>
          <w:tcPr>
            <w:tcW w:w="3240" w:type="dxa"/>
            <w:shd w:val="clear" w:color="auto" w:fill="auto"/>
          </w:tcPr>
          <w:p w14:paraId="3E21561D" w14:textId="77777777" w:rsidR="00FB07C0" w:rsidRPr="006B19EF" w:rsidRDefault="00FB07C0" w:rsidP="00F26374">
            <w:pPr>
              <w:spacing w:line="380" w:lineRule="exact"/>
              <w:ind w:left="43"/>
              <w:rPr>
                <w:rFonts w:ascii="Arial" w:hAnsi="Arial" w:cs="Arial"/>
                <w:spacing w:val="-6"/>
                <w:sz w:val="18"/>
                <w:szCs w:val="18"/>
              </w:rPr>
            </w:pPr>
            <w:r w:rsidRPr="006B19EF">
              <w:rPr>
                <w:rFonts w:ascii="Arial" w:hAnsi="Arial" w:cs="Arial"/>
                <w:spacing w:val="-6"/>
                <w:sz w:val="18"/>
                <w:szCs w:val="18"/>
              </w:rPr>
              <w:t>Retained earnings</w:t>
            </w:r>
            <w:r w:rsidRPr="006B19EF">
              <w:rPr>
                <w:rFonts w:ascii="Arial" w:hAnsi="Arial" w:cs="Arial"/>
                <w:spacing w:val="-6"/>
                <w:sz w:val="18"/>
                <w:szCs w:val="18"/>
                <w:cs/>
              </w:rPr>
              <w:t xml:space="preserve"> </w:t>
            </w:r>
            <w:r w:rsidRPr="006B19EF">
              <w:rPr>
                <w:rFonts w:ascii="Arial" w:hAnsi="Arial" w:cs="Arial"/>
                <w:spacing w:val="-6"/>
                <w:sz w:val="18"/>
                <w:szCs w:val="18"/>
              </w:rPr>
              <w:t>-</w:t>
            </w:r>
            <w:r w:rsidRPr="006B19EF">
              <w:rPr>
                <w:rFonts w:ascii="Arial" w:hAnsi="Arial" w:cs="Arial"/>
                <w:spacing w:val="-6"/>
                <w:sz w:val="18"/>
                <w:szCs w:val="18"/>
                <w:cs/>
              </w:rPr>
              <w:t xml:space="preserve"> </w:t>
            </w:r>
            <w:r w:rsidRPr="006B19EF">
              <w:rPr>
                <w:rFonts w:ascii="Arial" w:hAnsi="Arial" w:cs="Arial"/>
                <w:spacing w:val="-6"/>
                <w:sz w:val="18"/>
                <w:szCs w:val="18"/>
              </w:rPr>
              <w:t>unappropriated</w:t>
            </w:r>
          </w:p>
        </w:tc>
        <w:tc>
          <w:tcPr>
            <w:tcW w:w="1474" w:type="dxa"/>
            <w:shd w:val="clear" w:color="auto" w:fill="auto"/>
          </w:tcPr>
          <w:p w14:paraId="1FF15C25" w14:textId="77777777" w:rsidR="00FB07C0" w:rsidRPr="006B19EF" w:rsidRDefault="00FB07C0"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8,640,02</w:t>
            </w:r>
            <w:r w:rsidR="00FE0664" w:rsidRPr="006B19EF">
              <w:rPr>
                <w:rFonts w:ascii="Arial" w:hAnsi="Arial" w:cs="Arial"/>
                <w:sz w:val="18"/>
                <w:szCs w:val="18"/>
              </w:rPr>
              <w:t>2</w:t>
            </w:r>
          </w:p>
        </w:tc>
        <w:tc>
          <w:tcPr>
            <w:tcW w:w="1474" w:type="dxa"/>
            <w:shd w:val="clear" w:color="auto" w:fill="auto"/>
          </w:tcPr>
          <w:p w14:paraId="0968C778" w14:textId="77777777" w:rsidR="00FB07C0" w:rsidRPr="006B19EF" w:rsidRDefault="00F178DC"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(2,07</w:t>
            </w:r>
            <w:r w:rsidR="00536E20" w:rsidRPr="006B19EF">
              <w:rPr>
                <w:rFonts w:ascii="Arial" w:hAnsi="Arial" w:cs="Arial"/>
                <w:sz w:val="18"/>
                <w:szCs w:val="18"/>
              </w:rPr>
              <w:t>8</w:t>
            </w:r>
            <w:r w:rsidRPr="006B19EF">
              <w:rPr>
                <w:rFonts w:ascii="Arial" w:hAnsi="Arial" w:cs="Arial"/>
                <w:sz w:val="18"/>
                <w:szCs w:val="18"/>
              </w:rPr>
              <w:t>)</w:t>
            </w:r>
          </w:p>
        </w:tc>
        <w:tc>
          <w:tcPr>
            <w:tcW w:w="1474" w:type="dxa"/>
            <w:shd w:val="clear" w:color="auto" w:fill="auto"/>
          </w:tcPr>
          <w:p w14:paraId="13B8F9C6" w14:textId="77777777" w:rsidR="00FB07C0" w:rsidRPr="006B19EF" w:rsidRDefault="00F178DC"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w:t>
            </w:r>
          </w:p>
        </w:tc>
        <w:tc>
          <w:tcPr>
            <w:tcW w:w="1484" w:type="dxa"/>
            <w:shd w:val="clear" w:color="auto" w:fill="auto"/>
          </w:tcPr>
          <w:p w14:paraId="3A52D6BB" w14:textId="77777777" w:rsidR="00FB07C0" w:rsidRPr="006B19EF" w:rsidRDefault="00F178DC" w:rsidP="00F26374">
            <w:pPr>
              <w:tabs>
                <w:tab w:val="decimal" w:pos="1060"/>
              </w:tabs>
              <w:spacing w:line="380" w:lineRule="exact"/>
              <w:ind w:left="-112"/>
              <w:rPr>
                <w:rFonts w:ascii="Arial" w:hAnsi="Arial" w:cs="Arial"/>
                <w:sz w:val="18"/>
                <w:szCs w:val="18"/>
              </w:rPr>
            </w:pPr>
            <w:r w:rsidRPr="006B19EF">
              <w:rPr>
                <w:rFonts w:ascii="Arial" w:hAnsi="Arial" w:cs="Arial"/>
                <w:sz w:val="18"/>
                <w:szCs w:val="18"/>
              </w:rPr>
              <w:t>8,63</w:t>
            </w:r>
            <w:r w:rsidR="00DE25F7" w:rsidRPr="006B19EF">
              <w:rPr>
                <w:rFonts w:ascii="Arial" w:hAnsi="Arial" w:cs="Arial"/>
                <w:sz w:val="18"/>
                <w:szCs w:val="18"/>
              </w:rPr>
              <w:t>7,94</w:t>
            </w:r>
            <w:r w:rsidR="00FE0664" w:rsidRPr="006B19EF">
              <w:rPr>
                <w:rFonts w:ascii="Arial" w:hAnsi="Arial" w:cs="Arial"/>
                <w:sz w:val="18"/>
                <w:szCs w:val="18"/>
              </w:rPr>
              <w:t>4</w:t>
            </w:r>
          </w:p>
        </w:tc>
      </w:tr>
    </w:tbl>
    <w:p w14:paraId="23CCED25" w14:textId="77777777" w:rsidR="00FB07C0" w:rsidRPr="006B19EF" w:rsidRDefault="00FB07C0" w:rsidP="006B19EF">
      <w:pPr>
        <w:tabs>
          <w:tab w:val="left" w:pos="1440"/>
        </w:tabs>
        <w:spacing w:before="240" w:after="120" w:line="380" w:lineRule="exact"/>
        <w:ind w:left="605" w:hanging="605"/>
        <w:jc w:val="thaiDistribute"/>
        <w:outlineLvl w:val="0"/>
        <w:rPr>
          <w:rFonts w:ascii="Arial" w:hAnsi="Arial" w:cs="Arial"/>
          <w:b/>
          <w:bCs/>
          <w:sz w:val="22"/>
          <w:szCs w:val="22"/>
          <w:cs/>
        </w:rPr>
      </w:pPr>
      <w:r w:rsidRPr="006B19EF">
        <w:rPr>
          <w:rFonts w:ascii="Arial" w:hAnsi="Arial" w:cs="Arial"/>
          <w:b/>
          <w:bCs/>
          <w:sz w:val="22"/>
          <w:szCs w:val="22"/>
        </w:rPr>
        <w:t>2.1</w:t>
      </w:r>
      <w:r w:rsidRPr="006B19EF">
        <w:rPr>
          <w:rFonts w:ascii="Arial" w:hAnsi="Arial" w:cs="Arial"/>
          <w:b/>
          <w:bCs/>
          <w:sz w:val="22"/>
          <w:szCs w:val="22"/>
        </w:rPr>
        <w:tab/>
        <w:t>Financial instruments</w:t>
      </w:r>
    </w:p>
    <w:p w14:paraId="07B257EC" w14:textId="77777777" w:rsidR="00FB07C0" w:rsidRPr="001E7D8F" w:rsidRDefault="00FB07C0" w:rsidP="006D6570">
      <w:pPr>
        <w:tabs>
          <w:tab w:val="left" w:pos="1440"/>
        </w:tabs>
        <w:spacing w:before="120" w:after="120" w:line="380" w:lineRule="exact"/>
        <w:ind w:left="605" w:hanging="605"/>
        <w:jc w:val="thaiDistribute"/>
        <w:outlineLvl w:val="0"/>
        <w:rPr>
          <w:rFonts w:ascii="Arial" w:eastAsia="Calibri" w:hAnsi="Arial" w:cs="Browallia New"/>
          <w:sz w:val="22"/>
          <w:szCs w:val="28"/>
        </w:rPr>
        <w:sectPr w:rsidR="00FB07C0" w:rsidRPr="001E7D8F" w:rsidSect="008935EF">
          <w:headerReference w:type="default" r:id="rId8"/>
          <w:footerReference w:type="default" r:id="rId9"/>
          <w:pgSz w:w="11907" w:h="16839" w:code="9"/>
          <w:pgMar w:top="1296" w:right="1080" w:bottom="1080" w:left="1339" w:header="720" w:footer="720" w:gutter="0"/>
          <w:cols w:space="720"/>
          <w:docGrid w:linePitch="360"/>
        </w:sectPr>
      </w:pPr>
      <w:r w:rsidRPr="006B19EF">
        <w:rPr>
          <w:rFonts w:ascii="Arial" w:eastAsia="Calibri" w:hAnsi="Arial" w:cs="Arial"/>
          <w:sz w:val="22"/>
          <w:szCs w:val="22"/>
        </w:rPr>
        <w:tab/>
      </w:r>
      <w:r w:rsidR="00A64037" w:rsidRPr="00A64037">
        <w:rPr>
          <w:rFonts w:ascii="Arial" w:eastAsia="Calibri" w:hAnsi="Arial" w:cs="Arial"/>
          <w:sz w:val="22"/>
          <w:szCs w:val="22"/>
        </w:rPr>
        <w:t xml:space="preserve">The impact of </w:t>
      </w:r>
      <w:r w:rsidR="006D6570">
        <w:rPr>
          <w:rFonts w:ascii="Arial" w:eastAsia="Calibri" w:hAnsi="Arial" w:cs="Arial"/>
          <w:sz w:val="22"/>
          <w:szCs w:val="22"/>
        </w:rPr>
        <w:t xml:space="preserve">the recognition of an allowance for expected credit losses on financial assets on retained earnings as at 1 January 2020 due to </w:t>
      </w:r>
      <w:r w:rsidR="00A64037" w:rsidRPr="00A64037">
        <w:rPr>
          <w:rFonts w:ascii="Arial" w:eastAsia="Calibri" w:hAnsi="Arial" w:cs="Arial"/>
          <w:sz w:val="22"/>
          <w:szCs w:val="22"/>
        </w:rPr>
        <w:t>the</w:t>
      </w:r>
      <w:r w:rsidR="006D6570">
        <w:rPr>
          <w:rFonts w:ascii="Arial" w:eastAsia="Calibri" w:hAnsi="Arial" w:cs="Arial"/>
          <w:sz w:val="22"/>
          <w:szCs w:val="22"/>
        </w:rPr>
        <w:t xml:space="preserve"> </w:t>
      </w:r>
      <w:r w:rsidR="00A64037" w:rsidRPr="00A64037">
        <w:rPr>
          <w:rFonts w:ascii="Arial" w:eastAsia="Calibri" w:hAnsi="Arial" w:cs="Arial"/>
          <w:sz w:val="22"/>
          <w:szCs w:val="22"/>
        </w:rPr>
        <w:t>adoption of financial reporting standards related to financial instruments</w:t>
      </w:r>
      <w:r w:rsidR="006D6570">
        <w:rPr>
          <w:rFonts w:ascii="Arial" w:eastAsia="Calibri" w:hAnsi="Arial" w:cs="Arial"/>
          <w:sz w:val="22"/>
          <w:szCs w:val="22"/>
        </w:rPr>
        <w:t xml:space="preserve"> amounted to Baht 2</w:t>
      </w:r>
      <w:r w:rsidR="00994394">
        <w:rPr>
          <w:rFonts w:ascii="Arial" w:eastAsia="Calibri" w:hAnsi="Arial" w:cs="Arial"/>
          <w:sz w:val="22"/>
          <w:szCs w:val="22"/>
        </w:rPr>
        <w:t>0</w:t>
      </w:r>
      <w:r w:rsidR="006D6570">
        <w:rPr>
          <w:rFonts w:ascii="Arial" w:eastAsia="Calibri" w:hAnsi="Arial" w:cs="Arial"/>
          <w:sz w:val="22"/>
          <w:szCs w:val="22"/>
        </w:rPr>
        <w:t xml:space="preserve"> million</w:t>
      </w:r>
      <w:r w:rsidR="00701F6C">
        <w:rPr>
          <w:rFonts w:ascii="Arial" w:eastAsia="Calibri" w:hAnsi="Arial" w:cs="Arial"/>
          <w:sz w:val="22"/>
          <w:szCs w:val="22"/>
        </w:rPr>
        <w:t xml:space="preserve"> </w:t>
      </w:r>
      <w:r w:rsidR="006D6570">
        <w:rPr>
          <w:rFonts w:ascii="Arial" w:eastAsia="Calibri" w:hAnsi="Arial" w:cs="Arial"/>
          <w:sz w:val="22"/>
          <w:szCs w:val="22"/>
        </w:rPr>
        <w:t xml:space="preserve">(the Company only: Baht </w:t>
      </w:r>
      <w:r w:rsidR="00994394">
        <w:rPr>
          <w:rFonts w:ascii="Arial" w:eastAsia="Calibri" w:hAnsi="Arial" w:cs="Arial"/>
          <w:sz w:val="22"/>
          <w:szCs w:val="22"/>
        </w:rPr>
        <w:t>2</w:t>
      </w:r>
      <w:r w:rsidR="006D6570">
        <w:rPr>
          <w:rFonts w:ascii="Arial" w:eastAsia="Calibri" w:hAnsi="Arial" w:cs="Arial"/>
          <w:sz w:val="22"/>
          <w:szCs w:val="22"/>
        </w:rPr>
        <w:t xml:space="preserve"> mill</w:t>
      </w:r>
      <w:r w:rsidR="00C41FD1">
        <w:rPr>
          <w:rFonts w:ascii="Arial" w:eastAsia="Calibri" w:hAnsi="Arial" w:cs="Arial"/>
          <w:sz w:val="22"/>
          <w:szCs w:val="22"/>
        </w:rPr>
        <w:t>ion)</w:t>
      </w:r>
      <w:r w:rsidR="001E7D8F">
        <w:rPr>
          <w:rFonts w:ascii="Arial" w:eastAsia="Calibri" w:hAnsi="Arial" w:cs="Browallia New"/>
          <w:sz w:val="22"/>
          <w:szCs w:val="28"/>
        </w:rPr>
        <w:t>.</w:t>
      </w:r>
    </w:p>
    <w:p w14:paraId="5FE3A40B" w14:textId="70F4B8CA" w:rsidR="00FB07C0" w:rsidRPr="006B19EF" w:rsidRDefault="00F3244B" w:rsidP="006B19EF">
      <w:pPr>
        <w:spacing w:before="120" w:after="120" w:line="380" w:lineRule="exact"/>
        <w:ind w:left="634"/>
        <w:jc w:val="thaiDistribute"/>
        <w:rPr>
          <w:rFonts w:ascii="Arial" w:hAnsi="Arial" w:cs="Arial"/>
          <w:sz w:val="22"/>
          <w:szCs w:val="22"/>
        </w:rPr>
      </w:pPr>
      <w:r>
        <w:rPr>
          <w:rFonts w:ascii="Arial" w:hAnsi="Arial" w:cs="Arial"/>
          <w:sz w:val="22"/>
          <w:szCs w:val="22"/>
        </w:rPr>
        <w:lastRenderedPageBreak/>
        <w:t>As at 1 January 2020, t</w:t>
      </w:r>
      <w:r w:rsidR="00FB07C0" w:rsidRPr="006B19EF">
        <w:rPr>
          <w:rFonts w:ascii="Arial" w:hAnsi="Arial" w:cs="Arial"/>
          <w:sz w:val="22"/>
          <w:szCs w:val="22"/>
        </w:rPr>
        <w:t xml:space="preserve">he </w:t>
      </w:r>
      <w:r>
        <w:rPr>
          <w:rFonts w:ascii="Arial" w:hAnsi="Arial" w:cs="Arial"/>
          <w:sz w:val="22"/>
          <w:szCs w:val="22"/>
        </w:rPr>
        <w:t xml:space="preserve">Group </w:t>
      </w:r>
      <w:r w:rsidR="00FB07C0" w:rsidRPr="006B19EF">
        <w:rPr>
          <w:rFonts w:ascii="Arial" w:hAnsi="Arial" w:cs="Arial"/>
          <w:sz w:val="22"/>
          <w:szCs w:val="22"/>
        </w:rPr>
        <w:t>classifi</w:t>
      </w:r>
      <w:r>
        <w:rPr>
          <w:rFonts w:ascii="Arial" w:hAnsi="Arial" w:cs="Arial"/>
          <w:sz w:val="22"/>
          <w:szCs w:val="22"/>
        </w:rPr>
        <w:t>ed and</w:t>
      </w:r>
      <w:r w:rsidR="00FB07C0" w:rsidRPr="006B19EF">
        <w:rPr>
          <w:rFonts w:ascii="Arial" w:hAnsi="Arial" w:cs="Arial"/>
          <w:sz w:val="22"/>
          <w:szCs w:val="22"/>
        </w:rPr>
        <w:t xml:space="preserve"> measure</w:t>
      </w:r>
      <w:r>
        <w:rPr>
          <w:rFonts w:ascii="Arial" w:hAnsi="Arial" w:cs="Arial"/>
          <w:sz w:val="22"/>
          <w:szCs w:val="22"/>
        </w:rPr>
        <w:t>d</w:t>
      </w:r>
      <w:r w:rsidR="00FB07C0" w:rsidRPr="006B19EF">
        <w:rPr>
          <w:rFonts w:ascii="Arial" w:hAnsi="Arial" w:cs="Arial"/>
          <w:sz w:val="22"/>
          <w:szCs w:val="22"/>
        </w:rPr>
        <w:t xml:space="preserve"> financial assets and financial liabilities in accordance with TFRS 9 </w:t>
      </w:r>
      <w:r>
        <w:rPr>
          <w:rFonts w:ascii="Arial" w:hAnsi="Arial" w:cs="Arial"/>
          <w:sz w:val="22"/>
          <w:szCs w:val="22"/>
        </w:rPr>
        <w:t xml:space="preserve">at </w:t>
      </w:r>
      <w:proofErr w:type="spellStart"/>
      <w:r>
        <w:rPr>
          <w:rFonts w:ascii="Arial" w:hAnsi="Arial" w:cs="Arial"/>
          <w:sz w:val="22"/>
          <w:szCs w:val="22"/>
        </w:rPr>
        <w:t>amortised</w:t>
      </w:r>
      <w:proofErr w:type="spellEnd"/>
      <w:r>
        <w:rPr>
          <w:rFonts w:ascii="Arial" w:hAnsi="Arial" w:cs="Arial"/>
          <w:sz w:val="22"/>
          <w:szCs w:val="22"/>
        </w:rPr>
        <w:t xml:space="preserve"> cost, except </w:t>
      </w:r>
      <w:r w:rsidR="00351210">
        <w:rPr>
          <w:rFonts w:ascii="Arial" w:hAnsi="Arial" w:cs="Arial"/>
          <w:sz w:val="22"/>
          <w:szCs w:val="22"/>
        </w:rPr>
        <w:t xml:space="preserve">for </w:t>
      </w:r>
      <w:r>
        <w:rPr>
          <w:rFonts w:ascii="Arial" w:hAnsi="Arial" w:cs="Arial"/>
          <w:sz w:val="22"/>
          <w:szCs w:val="22"/>
        </w:rPr>
        <w:t>financial assets and financial liabilities as follows:</w:t>
      </w:r>
    </w:p>
    <w:tbl>
      <w:tblPr>
        <w:tblStyle w:val="TableGrid5"/>
        <w:tblW w:w="1405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2344"/>
        <w:gridCol w:w="2345"/>
        <w:gridCol w:w="2345"/>
        <w:gridCol w:w="2345"/>
      </w:tblGrid>
      <w:tr w:rsidR="00FB07C0" w:rsidRPr="001E76AE" w14:paraId="252DA28E" w14:textId="77777777" w:rsidTr="001E76AE">
        <w:trPr>
          <w:trHeight w:val="74"/>
          <w:tblHeader/>
        </w:trPr>
        <w:tc>
          <w:tcPr>
            <w:tcW w:w="4680" w:type="dxa"/>
          </w:tcPr>
          <w:p w14:paraId="3B191363" w14:textId="77777777" w:rsidR="00FB07C0" w:rsidRPr="001E76AE" w:rsidRDefault="00FB07C0" w:rsidP="00442075">
            <w:pPr>
              <w:spacing w:line="380" w:lineRule="exact"/>
              <w:jc w:val="right"/>
              <w:rPr>
                <w:rFonts w:ascii="Arial" w:hAnsi="Arial" w:cs="Arial"/>
                <w:sz w:val="20"/>
                <w:szCs w:val="20"/>
              </w:rPr>
            </w:pPr>
          </w:p>
        </w:tc>
        <w:tc>
          <w:tcPr>
            <w:tcW w:w="9379" w:type="dxa"/>
            <w:gridSpan w:val="4"/>
          </w:tcPr>
          <w:p w14:paraId="4C098B31" w14:textId="77777777" w:rsidR="00FB07C0" w:rsidRPr="001E76AE" w:rsidRDefault="00FB07C0" w:rsidP="00442075">
            <w:pPr>
              <w:spacing w:line="380" w:lineRule="exact"/>
              <w:jc w:val="right"/>
              <w:rPr>
                <w:rFonts w:ascii="Arial" w:hAnsi="Arial" w:cs="Arial"/>
                <w:sz w:val="20"/>
                <w:szCs w:val="20"/>
              </w:rPr>
            </w:pPr>
            <w:r w:rsidRPr="001E76AE">
              <w:rPr>
                <w:rFonts w:ascii="Arial" w:hAnsi="Arial" w:cs="Arial"/>
                <w:sz w:val="20"/>
                <w:szCs w:val="20"/>
              </w:rPr>
              <w:t>(Unit: Thousand Baht)</w:t>
            </w:r>
          </w:p>
        </w:tc>
      </w:tr>
      <w:tr w:rsidR="00FB07C0" w:rsidRPr="001E76AE" w14:paraId="1D32E8B0" w14:textId="77777777" w:rsidTr="001E76AE">
        <w:trPr>
          <w:trHeight w:val="74"/>
          <w:tblHeader/>
        </w:trPr>
        <w:tc>
          <w:tcPr>
            <w:tcW w:w="4680" w:type="dxa"/>
          </w:tcPr>
          <w:p w14:paraId="62C1ED90" w14:textId="77777777" w:rsidR="00FB07C0" w:rsidRPr="001E76AE" w:rsidRDefault="00FB07C0" w:rsidP="00442075">
            <w:pPr>
              <w:spacing w:line="380" w:lineRule="exact"/>
              <w:rPr>
                <w:rFonts w:ascii="Arial" w:hAnsi="Arial" w:cs="Arial"/>
                <w:sz w:val="20"/>
                <w:szCs w:val="20"/>
              </w:rPr>
            </w:pPr>
          </w:p>
        </w:tc>
        <w:tc>
          <w:tcPr>
            <w:tcW w:w="9379" w:type="dxa"/>
            <w:gridSpan w:val="4"/>
          </w:tcPr>
          <w:p w14:paraId="44C38E32" w14:textId="77777777" w:rsidR="00FB07C0" w:rsidRPr="001E76AE" w:rsidRDefault="00FB07C0" w:rsidP="00442075">
            <w:pPr>
              <w:pBdr>
                <w:bottom w:val="single" w:sz="4" w:space="1" w:color="auto"/>
              </w:pBdr>
              <w:spacing w:line="380" w:lineRule="exact"/>
              <w:ind w:left="-29" w:right="-29"/>
              <w:jc w:val="center"/>
              <w:rPr>
                <w:rFonts w:ascii="Arial" w:hAnsi="Arial" w:cs="Arial"/>
                <w:sz w:val="20"/>
                <w:szCs w:val="20"/>
                <w:cs/>
              </w:rPr>
            </w:pPr>
            <w:r w:rsidRPr="001E76AE">
              <w:rPr>
                <w:rFonts w:ascii="Arial" w:hAnsi="Arial" w:cs="Arial"/>
                <w:sz w:val="20"/>
                <w:szCs w:val="20"/>
              </w:rPr>
              <w:t>Consolidated financial statements</w:t>
            </w:r>
            <w:r w:rsidR="00397ACE" w:rsidRPr="001E76AE">
              <w:rPr>
                <w:rFonts w:ascii="Arial" w:hAnsi="Arial" w:cs="Arial"/>
                <w:sz w:val="20"/>
                <w:szCs w:val="20"/>
              </w:rPr>
              <w:t>/Separate financial statements</w:t>
            </w:r>
          </w:p>
        </w:tc>
      </w:tr>
      <w:tr w:rsidR="006871E2" w:rsidRPr="001E76AE" w14:paraId="76AF4950" w14:textId="77777777" w:rsidTr="001E76AE">
        <w:trPr>
          <w:trHeight w:val="135"/>
          <w:tblHeader/>
        </w:trPr>
        <w:tc>
          <w:tcPr>
            <w:tcW w:w="4680" w:type="dxa"/>
          </w:tcPr>
          <w:p w14:paraId="45155738" w14:textId="77777777" w:rsidR="006871E2" w:rsidRPr="001E76AE" w:rsidRDefault="006871E2" w:rsidP="006871E2">
            <w:pPr>
              <w:spacing w:line="380" w:lineRule="exact"/>
              <w:rPr>
                <w:rFonts w:ascii="Arial" w:hAnsi="Arial" w:cs="Arial"/>
                <w:sz w:val="20"/>
                <w:szCs w:val="20"/>
              </w:rPr>
            </w:pPr>
          </w:p>
        </w:tc>
        <w:tc>
          <w:tcPr>
            <w:tcW w:w="2344" w:type="dxa"/>
            <w:shd w:val="clear" w:color="auto" w:fill="auto"/>
            <w:vAlign w:val="bottom"/>
          </w:tcPr>
          <w:p w14:paraId="5EBFCA6C" w14:textId="77777777" w:rsidR="006871E2" w:rsidRPr="001E76AE" w:rsidRDefault="006871E2" w:rsidP="006871E2">
            <w:pPr>
              <w:spacing w:line="380" w:lineRule="exact"/>
              <w:ind w:left="-29" w:right="-29"/>
              <w:jc w:val="center"/>
              <w:rPr>
                <w:rFonts w:ascii="Arial" w:hAnsi="Arial" w:cs="Arial"/>
                <w:sz w:val="20"/>
                <w:szCs w:val="20"/>
                <w:cs/>
              </w:rPr>
            </w:pPr>
          </w:p>
        </w:tc>
        <w:tc>
          <w:tcPr>
            <w:tcW w:w="7035" w:type="dxa"/>
            <w:gridSpan w:val="3"/>
            <w:vAlign w:val="bottom"/>
          </w:tcPr>
          <w:p w14:paraId="7EC56B38" w14:textId="77777777" w:rsidR="006871E2" w:rsidRPr="001E76AE" w:rsidRDefault="006871E2" w:rsidP="006871E2">
            <w:pPr>
              <w:pBdr>
                <w:bottom w:val="single" w:sz="4" w:space="1" w:color="auto"/>
              </w:pBdr>
              <w:spacing w:line="380" w:lineRule="exact"/>
              <w:ind w:left="-29" w:right="-29"/>
              <w:jc w:val="center"/>
              <w:rPr>
                <w:rFonts w:ascii="Arial" w:hAnsi="Arial" w:cs="Arial"/>
                <w:sz w:val="20"/>
                <w:szCs w:val="20"/>
              </w:rPr>
            </w:pPr>
            <w:r w:rsidRPr="001E76AE">
              <w:rPr>
                <w:rFonts w:ascii="Arial" w:hAnsi="Arial" w:cs="Arial"/>
                <w:sz w:val="20"/>
                <w:szCs w:val="20"/>
              </w:rPr>
              <w:t>Classification and measurement in accordance with TFRS</w:t>
            </w:r>
            <w:r w:rsidRPr="001E76AE">
              <w:rPr>
                <w:rFonts w:ascii="Arial" w:hAnsi="Arial" w:cs="Arial"/>
                <w:sz w:val="20"/>
                <w:szCs w:val="20"/>
                <w:cs/>
              </w:rPr>
              <w:t xml:space="preserve"> </w:t>
            </w:r>
            <w:r w:rsidRPr="001E76AE">
              <w:rPr>
                <w:rFonts w:ascii="Arial" w:hAnsi="Arial" w:cs="Arial"/>
                <w:sz w:val="20"/>
                <w:szCs w:val="20"/>
              </w:rPr>
              <w:t>9</w:t>
            </w:r>
          </w:p>
        </w:tc>
      </w:tr>
      <w:tr w:rsidR="006871E2" w:rsidRPr="001E76AE" w14:paraId="3A4631E0" w14:textId="77777777" w:rsidTr="001E76AE">
        <w:trPr>
          <w:trHeight w:val="74"/>
        </w:trPr>
        <w:tc>
          <w:tcPr>
            <w:tcW w:w="4680" w:type="dxa"/>
          </w:tcPr>
          <w:p w14:paraId="3D9C7993" w14:textId="77777777" w:rsidR="006871E2" w:rsidRPr="001E76AE" w:rsidRDefault="006871E2" w:rsidP="006871E2">
            <w:pPr>
              <w:spacing w:line="380" w:lineRule="exact"/>
              <w:rPr>
                <w:rFonts w:ascii="Arial" w:hAnsi="Arial" w:cs="Arial"/>
                <w:b/>
                <w:bCs/>
                <w:sz w:val="20"/>
                <w:szCs w:val="20"/>
              </w:rPr>
            </w:pPr>
          </w:p>
        </w:tc>
        <w:tc>
          <w:tcPr>
            <w:tcW w:w="2344" w:type="dxa"/>
            <w:shd w:val="clear" w:color="auto" w:fill="auto"/>
            <w:vAlign w:val="bottom"/>
          </w:tcPr>
          <w:p w14:paraId="36F0CB74" w14:textId="77777777" w:rsidR="006871E2" w:rsidRPr="001E76AE" w:rsidRDefault="006871E2" w:rsidP="006871E2">
            <w:pPr>
              <w:pBdr>
                <w:bottom w:val="single" w:sz="4" w:space="1" w:color="auto"/>
              </w:pBdr>
              <w:spacing w:line="380" w:lineRule="exact"/>
              <w:ind w:left="-29" w:right="-29"/>
              <w:jc w:val="center"/>
              <w:rPr>
                <w:rFonts w:ascii="Arial" w:hAnsi="Arial" w:cs="Arial"/>
                <w:sz w:val="20"/>
                <w:szCs w:val="20"/>
                <w:cs/>
              </w:rPr>
            </w:pPr>
            <w:r w:rsidRPr="001E76AE">
              <w:rPr>
                <w:rFonts w:ascii="Arial" w:hAnsi="Arial" w:cs="Arial"/>
                <w:sz w:val="20"/>
                <w:szCs w:val="20"/>
              </w:rPr>
              <w:t>Carrying amounts under                 the former basis</w:t>
            </w:r>
          </w:p>
        </w:tc>
        <w:tc>
          <w:tcPr>
            <w:tcW w:w="2345" w:type="dxa"/>
            <w:vAlign w:val="bottom"/>
          </w:tcPr>
          <w:p w14:paraId="4EB9ECD1" w14:textId="77777777" w:rsidR="006871E2" w:rsidRPr="001E76AE" w:rsidRDefault="006871E2" w:rsidP="006871E2">
            <w:pPr>
              <w:pBdr>
                <w:bottom w:val="single" w:sz="4" w:space="1" w:color="auto"/>
              </w:pBdr>
              <w:spacing w:line="380" w:lineRule="exact"/>
              <w:ind w:left="-29" w:right="-29"/>
              <w:jc w:val="center"/>
              <w:rPr>
                <w:rFonts w:ascii="Arial" w:hAnsi="Arial" w:cs="Arial"/>
                <w:sz w:val="20"/>
                <w:szCs w:val="20"/>
              </w:rPr>
            </w:pPr>
            <w:r w:rsidRPr="001E76AE">
              <w:rPr>
                <w:rFonts w:ascii="Arial" w:hAnsi="Arial" w:cs="Arial"/>
                <w:sz w:val="20"/>
                <w:szCs w:val="20"/>
              </w:rPr>
              <w:t xml:space="preserve">Fair value through </w:t>
            </w:r>
          </w:p>
          <w:p w14:paraId="4DBEF94C" w14:textId="77777777" w:rsidR="006871E2" w:rsidRPr="001E76AE" w:rsidRDefault="006871E2" w:rsidP="006871E2">
            <w:pPr>
              <w:pBdr>
                <w:bottom w:val="single" w:sz="4" w:space="1" w:color="auto"/>
              </w:pBdr>
              <w:spacing w:line="380" w:lineRule="exact"/>
              <w:ind w:left="-29" w:right="-29"/>
              <w:jc w:val="center"/>
              <w:rPr>
                <w:rFonts w:ascii="Arial" w:hAnsi="Arial" w:cs="Arial"/>
                <w:sz w:val="20"/>
                <w:szCs w:val="20"/>
              </w:rPr>
            </w:pPr>
            <w:r w:rsidRPr="001E76AE">
              <w:rPr>
                <w:rFonts w:ascii="Arial" w:hAnsi="Arial" w:cs="Arial"/>
                <w:sz w:val="20"/>
                <w:szCs w:val="20"/>
              </w:rPr>
              <w:t>profit or loss</w:t>
            </w:r>
          </w:p>
        </w:tc>
        <w:tc>
          <w:tcPr>
            <w:tcW w:w="2345" w:type="dxa"/>
            <w:vAlign w:val="bottom"/>
          </w:tcPr>
          <w:p w14:paraId="326EBD9D" w14:textId="77777777" w:rsidR="006871E2" w:rsidRPr="001E76AE" w:rsidRDefault="006871E2" w:rsidP="006871E2">
            <w:pPr>
              <w:pBdr>
                <w:bottom w:val="single" w:sz="4" w:space="1" w:color="auto"/>
              </w:pBdr>
              <w:spacing w:line="380" w:lineRule="exact"/>
              <w:ind w:left="-29" w:right="-29"/>
              <w:jc w:val="center"/>
              <w:rPr>
                <w:rFonts w:ascii="Arial" w:hAnsi="Arial" w:cs="Arial"/>
                <w:sz w:val="20"/>
                <w:szCs w:val="20"/>
                <w:cs/>
              </w:rPr>
            </w:pPr>
            <w:r w:rsidRPr="001E76AE">
              <w:rPr>
                <w:rFonts w:ascii="Arial" w:hAnsi="Arial" w:cs="Arial"/>
                <w:sz w:val="20"/>
                <w:szCs w:val="20"/>
              </w:rPr>
              <w:t>Fair value through other comprehensive income</w:t>
            </w:r>
          </w:p>
        </w:tc>
        <w:tc>
          <w:tcPr>
            <w:tcW w:w="2345" w:type="dxa"/>
            <w:vAlign w:val="bottom"/>
          </w:tcPr>
          <w:p w14:paraId="5D6D042E" w14:textId="77777777" w:rsidR="006871E2" w:rsidRPr="001E76AE" w:rsidRDefault="006871E2" w:rsidP="006871E2">
            <w:pPr>
              <w:pBdr>
                <w:bottom w:val="single" w:sz="4" w:space="1" w:color="auto"/>
              </w:pBdr>
              <w:spacing w:line="380" w:lineRule="exact"/>
              <w:ind w:left="-29" w:right="-29"/>
              <w:jc w:val="center"/>
              <w:rPr>
                <w:rFonts w:ascii="Arial" w:hAnsi="Arial" w:cs="Arial"/>
                <w:sz w:val="20"/>
                <w:szCs w:val="20"/>
              </w:rPr>
            </w:pPr>
            <w:r w:rsidRPr="001E76AE">
              <w:rPr>
                <w:rFonts w:ascii="Arial" w:hAnsi="Arial" w:cs="Arial"/>
                <w:sz w:val="20"/>
                <w:szCs w:val="20"/>
              </w:rPr>
              <w:t>Total</w:t>
            </w:r>
          </w:p>
        </w:tc>
      </w:tr>
      <w:tr w:rsidR="006871E2" w:rsidRPr="001E76AE" w14:paraId="34BC1ECB" w14:textId="77777777" w:rsidTr="001E76AE">
        <w:trPr>
          <w:trHeight w:val="74"/>
        </w:trPr>
        <w:tc>
          <w:tcPr>
            <w:tcW w:w="4680" w:type="dxa"/>
          </w:tcPr>
          <w:p w14:paraId="31F43E0F" w14:textId="77777777" w:rsidR="006871E2" w:rsidRPr="001E76AE" w:rsidRDefault="006871E2" w:rsidP="006871E2">
            <w:pPr>
              <w:spacing w:line="380" w:lineRule="exact"/>
              <w:rPr>
                <w:rFonts w:ascii="Arial" w:hAnsi="Arial" w:cs="Arial"/>
                <w:b/>
                <w:bCs/>
                <w:sz w:val="20"/>
                <w:szCs w:val="20"/>
              </w:rPr>
            </w:pPr>
            <w:r w:rsidRPr="001E76AE">
              <w:rPr>
                <w:rFonts w:ascii="Arial" w:hAnsi="Arial" w:cs="Arial"/>
                <w:b/>
                <w:bCs/>
                <w:sz w:val="20"/>
                <w:szCs w:val="20"/>
              </w:rPr>
              <w:t>Financial assets as at 1 January 2020</w:t>
            </w:r>
          </w:p>
        </w:tc>
        <w:tc>
          <w:tcPr>
            <w:tcW w:w="2344" w:type="dxa"/>
            <w:shd w:val="clear" w:color="auto" w:fill="auto"/>
          </w:tcPr>
          <w:p w14:paraId="01FD9D92" w14:textId="77777777" w:rsidR="006871E2" w:rsidRPr="001E76AE" w:rsidRDefault="006871E2" w:rsidP="006871E2">
            <w:pPr>
              <w:spacing w:line="380" w:lineRule="exact"/>
              <w:jc w:val="center"/>
              <w:rPr>
                <w:rFonts w:ascii="Arial" w:hAnsi="Arial" w:cs="Arial"/>
                <w:sz w:val="20"/>
                <w:szCs w:val="20"/>
              </w:rPr>
            </w:pPr>
          </w:p>
        </w:tc>
        <w:tc>
          <w:tcPr>
            <w:tcW w:w="2345" w:type="dxa"/>
          </w:tcPr>
          <w:p w14:paraId="79928E87" w14:textId="77777777" w:rsidR="006871E2" w:rsidRPr="001E76AE" w:rsidRDefault="006871E2" w:rsidP="006871E2">
            <w:pPr>
              <w:spacing w:line="380" w:lineRule="exact"/>
              <w:jc w:val="center"/>
              <w:rPr>
                <w:rFonts w:ascii="Arial" w:hAnsi="Arial" w:cs="Arial"/>
                <w:sz w:val="20"/>
                <w:szCs w:val="20"/>
              </w:rPr>
            </w:pPr>
          </w:p>
        </w:tc>
        <w:tc>
          <w:tcPr>
            <w:tcW w:w="2345" w:type="dxa"/>
          </w:tcPr>
          <w:p w14:paraId="0672BC7F" w14:textId="77777777" w:rsidR="006871E2" w:rsidRPr="001E76AE" w:rsidRDefault="006871E2" w:rsidP="006871E2">
            <w:pPr>
              <w:spacing w:line="380" w:lineRule="exact"/>
              <w:jc w:val="center"/>
              <w:rPr>
                <w:rFonts w:ascii="Arial" w:hAnsi="Arial" w:cs="Arial"/>
                <w:sz w:val="20"/>
                <w:szCs w:val="20"/>
              </w:rPr>
            </w:pPr>
          </w:p>
        </w:tc>
        <w:tc>
          <w:tcPr>
            <w:tcW w:w="2345" w:type="dxa"/>
          </w:tcPr>
          <w:p w14:paraId="7AB60A75" w14:textId="77777777" w:rsidR="006871E2" w:rsidRPr="001E76AE" w:rsidRDefault="006871E2" w:rsidP="006871E2">
            <w:pPr>
              <w:spacing w:line="380" w:lineRule="exact"/>
              <w:jc w:val="center"/>
              <w:rPr>
                <w:rFonts w:ascii="Arial" w:hAnsi="Arial" w:cs="Arial"/>
                <w:sz w:val="20"/>
                <w:szCs w:val="20"/>
              </w:rPr>
            </w:pPr>
          </w:p>
        </w:tc>
      </w:tr>
      <w:tr w:rsidR="006871E2" w:rsidRPr="001E76AE" w14:paraId="2F0C025E" w14:textId="77777777" w:rsidTr="001E76AE">
        <w:trPr>
          <w:trHeight w:val="374"/>
        </w:trPr>
        <w:tc>
          <w:tcPr>
            <w:tcW w:w="4680" w:type="dxa"/>
            <w:shd w:val="clear" w:color="auto" w:fill="auto"/>
          </w:tcPr>
          <w:p w14:paraId="2FF627FD" w14:textId="77777777" w:rsidR="006871E2" w:rsidRPr="001E76AE" w:rsidRDefault="006871E2" w:rsidP="006871E2">
            <w:pPr>
              <w:spacing w:line="380" w:lineRule="exact"/>
              <w:rPr>
                <w:rFonts w:ascii="Arial" w:hAnsi="Arial" w:cs="Arial"/>
                <w:sz w:val="20"/>
                <w:szCs w:val="20"/>
              </w:rPr>
            </w:pPr>
            <w:r w:rsidRPr="001E76AE">
              <w:rPr>
                <w:rFonts w:ascii="Arial" w:hAnsi="Arial" w:cs="Arial"/>
                <w:sz w:val="20"/>
                <w:szCs w:val="20"/>
              </w:rPr>
              <w:t>Derivative - price hedging contracts</w:t>
            </w:r>
          </w:p>
        </w:tc>
        <w:tc>
          <w:tcPr>
            <w:tcW w:w="2344" w:type="dxa"/>
            <w:shd w:val="clear" w:color="auto" w:fill="auto"/>
            <w:vAlign w:val="bottom"/>
          </w:tcPr>
          <w:p w14:paraId="1168F160" w14:textId="77777777" w:rsidR="006871E2" w:rsidRPr="001E76AE" w:rsidRDefault="006871E2" w:rsidP="006871E2">
            <w:pPr>
              <w:tabs>
                <w:tab w:val="decimal" w:pos="1514"/>
              </w:tabs>
              <w:spacing w:line="380" w:lineRule="exact"/>
              <w:rPr>
                <w:rFonts w:ascii="Arial" w:hAnsi="Arial" w:cs="Arial"/>
                <w:sz w:val="20"/>
                <w:szCs w:val="20"/>
              </w:rPr>
            </w:pPr>
            <w:r w:rsidRPr="001E76AE">
              <w:rPr>
                <w:rFonts w:ascii="Arial" w:hAnsi="Arial" w:cs="Arial"/>
                <w:sz w:val="20"/>
                <w:szCs w:val="20"/>
              </w:rPr>
              <w:t>165,058</w:t>
            </w:r>
          </w:p>
        </w:tc>
        <w:tc>
          <w:tcPr>
            <w:tcW w:w="2345" w:type="dxa"/>
            <w:vAlign w:val="bottom"/>
          </w:tcPr>
          <w:p w14:paraId="0200A8E6" w14:textId="77777777" w:rsidR="006871E2" w:rsidRPr="001E76AE" w:rsidRDefault="006871E2" w:rsidP="006871E2">
            <w:pPr>
              <w:tabs>
                <w:tab w:val="decimal" w:pos="1514"/>
              </w:tabs>
              <w:spacing w:line="380" w:lineRule="exact"/>
              <w:rPr>
                <w:rFonts w:ascii="Arial" w:hAnsi="Arial" w:cs="Arial"/>
                <w:sz w:val="20"/>
                <w:szCs w:val="20"/>
              </w:rPr>
            </w:pPr>
            <w:r w:rsidRPr="001E76AE">
              <w:rPr>
                <w:rFonts w:ascii="Arial" w:hAnsi="Arial" w:cs="Arial"/>
                <w:sz w:val="20"/>
                <w:szCs w:val="20"/>
              </w:rPr>
              <w:t>165,058</w:t>
            </w:r>
          </w:p>
        </w:tc>
        <w:tc>
          <w:tcPr>
            <w:tcW w:w="2345" w:type="dxa"/>
            <w:vAlign w:val="bottom"/>
          </w:tcPr>
          <w:p w14:paraId="6E5C3BCB" w14:textId="77777777" w:rsidR="006871E2" w:rsidRPr="001E76AE" w:rsidRDefault="006871E2" w:rsidP="006871E2">
            <w:pPr>
              <w:tabs>
                <w:tab w:val="decimal" w:pos="1514"/>
              </w:tabs>
              <w:spacing w:line="380" w:lineRule="exact"/>
              <w:rPr>
                <w:rFonts w:ascii="Arial" w:hAnsi="Arial" w:cs="Arial"/>
                <w:sz w:val="20"/>
                <w:szCs w:val="20"/>
              </w:rPr>
            </w:pPr>
            <w:r w:rsidRPr="001E76AE">
              <w:rPr>
                <w:rFonts w:ascii="Arial" w:hAnsi="Arial" w:cs="Arial"/>
                <w:sz w:val="20"/>
                <w:szCs w:val="20"/>
              </w:rPr>
              <w:t>-</w:t>
            </w:r>
          </w:p>
        </w:tc>
        <w:tc>
          <w:tcPr>
            <w:tcW w:w="2345" w:type="dxa"/>
            <w:vAlign w:val="bottom"/>
          </w:tcPr>
          <w:p w14:paraId="636EDC73" w14:textId="77777777" w:rsidR="006871E2" w:rsidRPr="001E76AE" w:rsidRDefault="006871E2" w:rsidP="006871E2">
            <w:pPr>
              <w:tabs>
                <w:tab w:val="decimal" w:pos="1514"/>
              </w:tabs>
              <w:spacing w:line="380" w:lineRule="exact"/>
              <w:rPr>
                <w:rFonts w:ascii="Arial" w:hAnsi="Arial" w:cs="Arial"/>
                <w:sz w:val="20"/>
                <w:szCs w:val="20"/>
              </w:rPr>
            </w:pPr>
            <w:r w:rsidRPr="001E76AE">
              <w:rPr>
                <w:rFonts w:ascii="Arial" w:hAnsi="Arial" w:cs="Arial"/>
                <w:sz w:val="20"/>
                <w:szCs w:val="20"/>
              </w:rPr>
              <w:t>165,058</w:t>
            </w:r>
          </w:p>
        </w:tc>
      </w:tr>
      <w:tr w:rsidR="006871E2" w:rsidRPr="001E76AE" w14:paraId="16816E0A" w14:textId="77777777" w:rsidTr="001E76AE">
        <w:trPr>
          <w:trHeight w:val="374"/>
        </w:trPr>
        <w:tc>
          <w:tcPr>
            <w:tcW w:w="4680" w:type="dxa"/>
            <w:shd w:val="clear" w:color="auto" w:fill="auto"/>
          </w:tcPr>
          <w:p w14:paraId="7AC39AC6" w14:textId="77777777" w:rsidR="006871E2" w:rsidRPr="001E76AE" w:rsidRDefault="006871E2" w:rsidP="006871E2">
            <w:pPr>
              <w:spacing w:line="380" w:lineRule="exact"/>
              <w:rPr>
                <w:rFonts w:ascii="Arial" w:hAnsi="Arial" w:cs="Arial"/>
                <w:sz w:val="20"/>
                <w:szCs w:val="20"/>
              </w:rPr>
            </w:pPr>
          </w:p>
        </w:tc>
        <w:tc>
          <w:tcPr>
            <w:tcW w:w="2344" w:type="dxa"/>
            <w:shd w:val="clear" w:color="auto" w:fill="auto"/>
            <w:vAlign w:val="bottom"/>
          </w:tcPr>
          <w:p w14:paraId="3D159AD6" w14:textId="77777777" w:rsidR="006871E2" w:rsidRPr="001E76AE" w:rsidRDefault="006871E2" w:rsidP="006871E2">
            <w:pPr>
              <w:tabs>
                <w:tab w:val="decimal" w:pos="1514"/>
              </w:tabs>
              <w:spacing w:line="380" w:lineRule="exact"/>
              <w:rPr>
                <w:rFonts w:ascii="Arial" w:hAnsi="Arial" w:cs="Arial"/>
                <w:sz w:val="20"/>
                <w:szCs w:val="20"/>
              </w:rPr>
            </w:pPr>
          </w:p>
        </w:tc>
        <w:tc>
          <w:tcPr>
            <w:tcW w:w="2345" w:type="dxa"/>
            <w:vAlign w:val="bottom"/>
          </w:tcPr>
          <w:p w14:paraId="00E1D5CB" w14:textId="77777777" w:rsidR="006871E2" w:rsidRPr="001E76AE" w:rsidRDefault="006871E2" w:rsidP="006871E2">
            <w:pPr>
              <w:tabs>
                <w:tab w:val="decimal" w:pos="1514"/>
              </w:tabs>
              <w:spacing w:line="380" w:lineRule="exact"/>
              <w:rPr>
                <w:rFonts w:ascii="Arial" w:hAnsi="Arial" w:cs="Arial"/>
                <w:sz w:val="20"/>
                <w:szCs w:val="20"/>
              </w:rPr>
            </w:pPr>
          </w:p>
        </w:tc>
        <w:tc>
          <w:tcPr>
            <w:tcW w:w="2345" w:type="dxa"/>
            <w:vAlign w:val="bottom"/>
          </w:tcPr>
          <w:p w14:paraId="72D37C3F" w14:textId="77777777" w:rsidR="006871E2" w:rsidRPr="001E76AE" w:rsidRDefault="006871E2" w:rsidP="006871E2">
            <w:pPr>
              <w:tabs>
                <w:tab w:val="decimal" w:pos="1514"/>
              </w:tabs>
              <w:spacing w:line="380" w:lineRule="exact"/>
              <w:rPr>
                <w:rFonts w:ascii="Arial" w:hAnsi="Arial" w:cs="Arial"/>
                <w:sz w:val="20"/>
                <w:szCs w:val="20"/>
              </w:rPr>
            </w:pPr>
          </w:p>
        </w:tc>
        <w:tc>
          <w:tcPr>
            <w:tcW w:w="2345" w:type="dxa"/>
            <w:vAlign w:val="bottom"/>
          </w:tcPr>
          <w:p w14:paraId="3652833C" w14:textId="77777777" w:rsidR="006871E2" w:rsidRPr="001E76AE" w:rsidRDefault="006871E2" w:rsidP="006871E2">
            <w:pPr>
              <w:tabs>
                <w:tab w:val="decimal" w:pos="1514"/>
              </w:tabs>
              <w:spacing w:line="380" w:lineRule="exact"/>
              <w:rPr>
                <w:rFonts w:ascii="Arial" w:hAnsi="Arial" w:cs="Arial"/>
                <w:sz w:val="20"/>
                <w:szCs w:val="20"/>
              </w:rPr>
            </w:pPr>
          </w:p>
        </w:tc>
      </w:tr>
      <w:tr w:rsidR="006871E2" w:rsidRPr="001E76AE" w14:paraId="11B09522" w14:textId="77777777" w:rsidTr="001E76AE">
        <w:trPr>
          <w:trHeight w:val="374"/>
        </w:trPr>
        <w:tc>
          <w:tcPr>
            <w:tcW w:w="4680" w:type="dxa"/>
            <w:shd w:val="clear" w:color="auto" w:fill="auto"/>
          </w:tcPr>
          <w:p w14:paraId="7E6735EB" w14:textId="77777777" w:rsidR="006871E2" w:rsidRPr="001E76AE" w:rsidRDefault="006871E2" w:rsidP="006871E2">
            <w:pPr>
              <w:spacing w:line="380" w:lineRule="exact"/>
              <w:rPr>
                <w:rFonts w:ascii="Arial" w:hAnsi="Arial" w:cs="Arial"/>
                <w:b/>
                <w:bCs/>
                <w:spacing w:val="-2"/>
                <w:sz w:val="20"/>
                <w:szCs w:val="20"/>
              </w:rPr>
            </w:pPr>
            <w:r w:rsidRPr="001E76AE">
              <w:rPr>
                <w:rFonts w:ascii="Arial" w:hAnsi="Arial" w:cs="Arial"/>
                <w:b/>
                <w:bCs/>
                <w:spacing w:val="-2"/>
                <w:sz w:val="20"/>
                <w:szCs w:val="20"/>
              </w:rPr>
              <w:t>Financial liabilities as at 1 January 2020</w:t>
            </w:r>
          </w:p>
        </w:tc>
        <w:tc>
          <w:tcPr>
            <w:tcW w:w="2344" w:type="dxa"/>
            <w:shd w:val="clear" w:color="auto" w:fill="auto"/>
            <w:vAlign w:val="bottom"/>
          </w:tcPr>
          <w:p w14:paraId="588C72BA" w14:textId="77777777" w:rsidR="006871E2" w:rsidRPr="001E76AE" w:rsidRDefault="006871E2" w:rsidP="006871E2">
            <w:pPr>
              <w:tabs>
                <w:tab w:val="decimal" w:pos="1514"/>
              </w:tabs>
              <w:spacing w:line="380" w:lineRule="exact"/>
              <w:rPr>
                <w:rFonts w:ascii="Arial" w:hAnsi="Arial" w:cs="Arial"/>
                <w:sz w:val="20"/>
                <w:szCs w:val="20"/>
              </w:rPr>
            </w:pPr>
          </w:p>
        </w:tc>
        <w:tc>
          <w:tcPr>
            <w:tcW w:w="2345" w:type="dxa"/>
            <w:vAlign w:val="bottom"/>
          </w:tcPr>
          <w:p w14:paraId="1F1A3B3D" w14:textId="77777777" w:rsidR="006871E2" w:rsidRPr="001E76AE" w:rsidRDefault="006871E2" w:rsidP="006871E2">
            <w:pPr>
              <w:tabs>
                <w:tab w:val="decimal" w:pos="1514"/>
              </w:tabs>
              <w:spacing w:line="380" w:lineRule="exact"/>
              <w:rPr>
                <w:rFonts w:ascii="Arial" w:hAnsi="Arial" w:cs="Arial"/>
                <w:sz w:val="20"/>
                <w:szCs w:val="20"/>
              </w:rPr>
            </w:pPr>
          </w:p>
        </w:tc>
        <w:tc>
          <w:tcPr>
            <w:tcW w:w="2345" w:type="dxa"/>
            <w:vAlign w:val="bottom"/>
          </w:tcPr>
          <w:p w14:paraId="4C5F5BB1" w14:textId="77777777" w:rsidR="006871E2" w:rsidRPr="001E76AE" w:rsidRDefault="006871E2" w:rsidP="006871E2">
            <w:pPr>
              <w:tabs>
                <w:tab w:val="decimal" w:pos="1514"/>
              </w:tabs>
              <w:spacing w:line="380" w:lineRule="exact"/>
              <w:rPr>
                <w:rFonts w:ascii="Arial" w:hAnsi="Arial" w:cs="Arial"/>
                <w:sz w:val="20"/>
                <w:szCs w:val="20"/>
              </w:rPr>
            </w:pPr>
          </w:p>
        </w:tc>
        <w:tc>
          <w:tcPr>
            <w:tcW w:w="2345" w:type="dxa"/>
            <w:vAlign w:val="bottom"/>
          </w:tcPr>
          <w:p w14:paraId="014D688D" w14:textId="77777777" w:rsidR="006871E2" w:rsidRPr="001E76AE" w:rsidRDefault="006871E2" w:rsidP="006871E2">
            <w:pPr>
              <w:tabs>
                <w:tab w:val="decimal" w:pos="1514"/>
              </w:tabs>
              <w:spacing w:line="380" w:lineRule="exact"/>
              <w:rPr>
                <w:rFonts w:ascii="Arial" w:hAnsi="Arial" w:cs="Arial"/>
                <w:sz w:val="20"/>
                <w:szCs w:val="20"/>
              </w:rPr>
            </w:pPr>
          </w:p>
        </w:tc>
      </w:tr>
      <w:tr w:rsidR="006871E2" w:rsidRPr="001E76AE" w14:paraId="1AFDF12B" w14:textId="77777777" w:rsidTr="001E76AE">
        <w:trPr>
          <w:trHeight w:val="374"/>
        </w:trPr>
        <w:tc>
          <w:tcPr>
            <w:tcW w:w="4680" w:type="dxa"/>
            <w:shd w:val="clear" w:color="auto" w:fill="auto"/>
          </w:tcPr>
          <w:p w14:paraId="3E55FDC3" w14:textId="77777777" w:rsidR="006871E2" w:rsidRPr="001E76AE" w:rsidRDefault="006871E2" w:rsidP="006871E2">
            <w:pPr>
              <w:spacing w:line="380" w:lineRule="exact"/>
              <w:rPr>
                <w:rFonts w:ascii="Arial" w:hAnsi="Arial" w:cs="Arial"/>
                <w:sz w:val="20"/>
                <w:szCs w:val="20"/>
                <w:cs/>
              </w:rPr>
            </w:pPr>
            <w:r w:rsidRPr="001E76AE">
              <w:rPr>
                <w:rFonts w:ascii="Arial" w:hAnsi="Arial" w:cs="Arial"/>
                <w:sz w:val="20"/>
                <w:szCs w:val="20"/>
              </w:rPr>
              <w:t>Derivative - price hedging contracts</w:t>
            </w:r>
          </w:p>
        </w:tc>
        <w:tc>
          <w:tcPr>
            <w:tcW w:w="2344" w:type="dxa"/>
            <w:shd w:val="clear" w:color="auto" w:fill="auto"/>
          </w:tcPr>
          <w:p w14:paraId="03F500F7" w14:textId="77777777" w:rsidR="006871E2" w:rsidRPr="001E76AE" w:rsidRDefault="006871E2" w:rsidP="006871E2">
            <w:pPr>
              <w:tabs>
                <w:tab w:val="decimal" w:pos="1514"/>
              </w:tabs>
              <w:spacing w:line="380" w:lineRule="exact"/>
              <w:rPr>
                <w:rFonts w:ascii="Arial" w:hAnsi="Arial" w:cs="Arial"/>
                <w:sz w:val="20"/>
                <w:szCs w:val="20"/>
              </w:rPr>
            </w:pPr>
            <w:r w:rsidRPr="001E76AE">
              <w:rPr>
                <w:rFonts w:ascii="Arial" w:hAnsi="Arial" w:cs="Arial"/>
                <w:sz w:val="20"/>
                <w:szCs w:val="20"/>
              </w:rPr>
              <w:t>580,800</w:t>
            </w:r>
          </w:p>
        </w:tc>
        <w:tc>
          <w:tcPr>
            <w:tcW w:w="2345" w:type="dxa"/>
          </w:tcPr>
          <w:p w14:paraId="6932BABA" w14:textId="77777777" w:rsidR="006871E2" w:rsidRPr="001E76AE" w:rsidRDefault="006871E2" w:rsidP="006871E2">
            <w:pPr>
              <w:tabs>
                <w:tab w:val="decimal" w:pos="1514"/>
              </w:tabs>
              <w:spacing w:line="380" w:lineRule="exact"/>
              <w:rPr>
                <w:rFonts w:ascii="Arial" w:hAnsi="Arial" w:cs="Arial"/>
                <w:sz w:val="20"/>
                <w:szCs w:val="20"/>
              </w:rPr>
            </w:pPr>
            <w:r w:rsidRPr="001E76AE">
              <w:rPr>
                <w:rFonts w:ascii="Arial" w:hAnsi="Arial" w:cs="Arial"/>
                <w:sz w:val="20"/>
                <w:szCs w:val="20"/>
              </w:rPr>
              <w:t>383,761</w:t>
            </w:r>
          </w:p>
        </w:tc>
        <w:tc>
          <w:tcPr>
            <w:tcW w:w="2345" w:type="dxa"/>
          </w:tcPr>
          <w:p w14:paraId="5A3257D9" w14:textId="77777777" w:rsidR="006871E2" w:rsidRPr="001E76AE" w:rsidRDefault="006871E2" w:rsidP="006871E2">
            <w:pPr>
              <w:tabs>
                <w:tab w:val="decimal" w:pos="1514"/>
              </w:tabs>
              <w:spacing w:line="380" w:lineRule="exact"/>
              <w:rPr>
                <w:rFonts w:ascii="Arial" w:hAnsi="Arial" w:cs="Arial"/>
                <w:sz w:val="20"/>
                <w:szCs w:val="20"/>
              </w:rPr>
            </w:pPr>
            <w:r w:rsidRPr="001E76AE">
              <w:rPr>
                <w:rFonts w:ascii="Arial" w:hAnsi="Arial" w:cs="Arial"/>
                <w:sz w:val="20"/>
                <w:szCs w:val="20"/>
              </w:rPr>
              <w:t>197,039</w:t>
            </w:r>
          </w:p>
        </w:tc>
        <w:tc>
          <w:tcPr>
            <w:tcW w:w="2345" w:type="dxa"/>
          </w:tcPr>
          <w:p w14:paraId="5860F759" w14:textId="77777777" w:rsidR="006871E2" w:rsidRPr="001E76AE" w:rsidRDefault="006871E2" w:rsidP="006871E2">
            <w:pPr>
              <w:tabs>
                <w:tab w:val="decimal" w:pos="1514"/>
              </w:tabs>
              <w:spacing w:line="380" w:lineRule="exact"/>
              <w:rPr>
                <w:rFonts w:ascii="Arial" w:hAnsi="Arial" w:cs="Arial"/>
                <w:sz w:val="20"/>
                <w:szCs w:val="20"/>
              </w:rPr>
            </w:pPr>
            <w:r w:rsidRPr="001E76AE">
              <w:rPr>
                <w:rFonts w:ascii="Arial" w:hAnsi="Arial" w:cs="Arial"/>
                <w:sz w:val="20"/>
                <w:szCs w:val="20"/>
              </w:rPr>
              <w:t>580,800</w:t>
            </w:r>
          </w:p>
        </w:tc>
      </w:tr>
    </w:tbl>
    <w:p w14:paraId="1B19BE50" w14:textId="77777777" w:rsidR="00FB07C0" w:rsidRPr="006B19EF" w:rsidRDefault="00FB07C0" w:rsidP="00F26374">
      <w:pPr>
        <w:spacing w:line="360" w:lineRule="exact"/>
        <w:ind w:left="634"/>
        <w:jc w:val="thaiDistribute"/>
        <w:rPr>
          <w:rFonts w:ascii="Arial" w:hAnsi="Arial" w:cs="Arial"/>
          <w:sz w:val="22"/>
          <w:szCs w:val="22"/>
        </w:rPr>
      </w:pPr>
    </w:p>
    <w:p w14:paraId="45A6C5AC" w14:textId="77777777" w:rsidR="00FB07C0" w:rsidRPr="006B19EF" w:rsidRDefault="00FB07C0" w:rsidP="006B19EF">
      <w:pPr>
        <w:spacing w:before="120" w:line="380" w:lineRule="exact"/>
        <w:ind w:left="634"/>
        <w:jc w:val="thaiDistribute"/>
        <w:rPr>
          <w:rFonts w:ascii="Arial" w:hAnsi="Arial" w:cs="Angsana New"/>
          <w:sz w:val="22"/>
          <w:szCs w:val="22"/>
          <w:cs/>
        </w:rPr>
        <w:sectPr w:rsidR="00FB07C0" w:rsidRPr="006B19EF" w:rsidSect="008935EF">
          <w:pgSz w:w="16839" w:h="11907" w:orient="landscape" w:code="9"/>
          <w:pgMar w:top="1350" w:right="1296" w:bottom="1080" w:left="1080" w:header="720" w:footer="720" w:gutter="0"/>
          <w:cols w:space="720"/>
          <w:docGrid w:linePitch="360"/>
        </w:sectPr>
      </w:pPr>
    </w:p>
    <w:p w14:paraId="29FA43AF" w14:textId="77777777" w:rsidR="00FB07C0" w:rsidRPr="006B19EF" w:rsidRDefault="00FB07C0" w:rsidP="006B19EF">
      <w:pPr>
        <w:tabs>
          <w:tab w:val="left" w:pos="1440"/>
        </w:tabs>
        <w:spacing w:before="120" w:after="120" w:line="380" w:lineRule="exact"/>
        <w:ind w:left="605" w:hanging="605"/>
        <w:jc w:val="thaiDistribute"/>
        <w:outlineLvl w:val="0"/>
        <w:rPr>
          <w:rFonts w:ascii="Arial" w:hAnsi="Arial" w:cs="Arial"/>
          <w:b/>
          <w:bCs/>
          <w:sz w:val="22"/>
          <w:szCs w:val="22"/>
          <w:cs/>
        </w:rPr>
      </w:pPr>
      <w:r w:rsidRPr="006B19EF">
        <w:rPr>
          <w:rFonts w:ascii="Arial" w:hAnsi="Arial" w:cs="Arial"/>
          <w:b/>
          <w:bCs/>
          <w:sz w:val="22"/>
          <w:szCs w:val="22"/>
        </w:rPr>
        <w:lastRenderedPageBreak/>
        <w:t>2.2</w:t>
      </w:r>
      <w:r w:rsidRPr="006B19EF">
        <w:rPr>
          <w:rFonts w:ascii="Arial" w:hAnsi="Arial" w:cs="Arial"/>
          <w:b/>
          <w:bCs/>
          <w:sz w:val="22"/>
          <w:szCs w:val="22"/>
        </w:rPr>
        <w:tab/>
        <w:t>Leases</w:t>
      </w:r>
    </w:p>
    <w:p w14:paraId="01034F25" w14:textId="67111913" w:rsidR="00FB07C0" w:rsidRPr="006B19EF" w:rsidRDefault="00FB07C0" w:rsidP="006B19EF">
      <w:pPr>
        <w:tabs>
          <w:tab w:val="left" w:pos="1440"/>
        </w:tabs>
        <w:spacing w:before="120" w:after="120" w:line="380" w:lineRule="exact"/>
        <w:ind w:left="605" w:hanging="605"/>
        <w:jc w:val="thaiDistribute"/>
        <w:outlineLvl w:val="0"/>
        <w:rPr>
          <w:rFonts w:ascii="Arial" w:hAnsi="Arial" w:cs="Arial"/>
          <w:sz w:val="22"/>
          <w:szCs w:val="22"/>
          <w:cs/>
        </w:rPr>
      </w:pPr>
      <w:r w:rsidRPr="006B19EF">
        <w:rPr>
          <w:rFonts w:ascii="Arial" w:hAnsi="Arial" w:cs="Arial"/>
          <w:sz w:val="22"/>
          <w:szCs w:val="22"/>
          <w:cs/>
        </w:rPr>
        <w:tab/>
      </w:r>
      <w:bookmarkStart w:id="0" w:name="_Hlk36815210"/>
      <w:r w:rsidRPr="006B19EF">
        <w:rPr>
          <w:rFonts w:ascii="Arial" w:eastAsia="Calibri" w:hAnsi="Arial" w:cs="Arial"/>
          <w:sz w:val="22"/>
          <w:szCs w:val="22"/>
        </w:rPr>
        <w:t>Upon</w:t>
      </w:r>
      <w:r w:rsidRPr="006B19EF">
        <w:rPr>
          <w:rFonts w:ascii="Arial" w:hAnsi="Arial" w:cs="Arial"/>
          <w:sz w:val="22"/>
          <w:szCs w:val="22"/>
        </w:rPr>
        <w:t xml:space="preserve"> initial application of TFRS 16</w:t>
      </w:r>
      <w:r w:rsidR="00770F4B" w:rsidRPr="006B19EF">
        <w:rPr>
          <w:rFonts w:ascii="Arial" w:hAnsi="Arial" w:cs="Arial"/>
          <w:sz w:val="22"/>
          <w:szCs w:val="22"/>
        </w:rPr>
        <w:t>,</w:t>
      </w:r>
      <w:r w:rsidRPr="006B19EF">
        <w:rPr>
          <w:rFonts w:ascii="Arial" w:hAnsi="Arial" w:cs="Arial"/>
          <w:sz w:val="22"/>
          <w:szCs w:val="22"/>
        </w:rPr>
        <w:t xml:space="preserve"> the Group </w:t>
      </w:r>
      <w:proofErr w:type="spellStart"/>
      <w:r w:rsidRPr="006B19EF">
        <w:rPr>
          <w:rFonts w:ascii="Arial" w:hAnsi="Arial" w:cs="Arial"/>
          <w:sz w:val="22"/>
          <w:szCs w:val="22"/>
        </w:rPr>
        <w:t>recognised</w:t>
      </w:r>
      <w:proofErr w:type="spellEnd"/>
      <w:r w:rsidRPr="006B19EF">
        <w:rPr>
          <w:rFonts w:ascii="Arial" w:hAnsi="Arial" w:cs="Arial"/>
          <w:sz w:val="22"/>
          <w:szCs w:val="22"/>
        </w:rPr>
        <w:t xml:space="preserve"> lease liabilities previously classified as operating leases at the present value of the remaining lease payments, discounted using the Group’s incremental borrowing rate </w:t>
      </w:r>
      <w:r w:rsidR="002A128E">
        <w:rPr>
          <w:rFonts w:ascii="Arial" w:hAnsi="Arial" w:cs="Browallia New"/>
          <w:sz w:val="22"/>
          <w:szCs w:val="28"/>
        </w:rPr>
        <w:t xml:space="preserve">as </w:t>
      </w:r>
      <w:r w:rsidRPr="006B19EF">
        <w:rPr>
          <w:rFonts w:ascii="Arial" w:hAnsi="Arial" w:cs="Arial"/>
          <w:sz w:val="22"/>
          <w:szCs w:val="22"/>
        </w:rPr>
        <w:t xml:space="preserve">at 1 January 2020. For leases previously classified as finance leases, the Group </w:t>
      </w:r>
      <w:proofErr w:type="spellStart"/>
      <w:r w:rsidRPr="006B19EF">
        <w:rPr>
          <w:rFonts w:ascii="Arial" w:hAnsi="Arial" w:cs="Arial"/>
          <w:sz w:val="22"/>
          <w:szCs w:val="22"/>
        </w:rPr>
        <w:t>recognised</w:t>
      </w:r>
      <w:proofErr w:type="spellEnd"/>
      <w:r w:rsidRPr="006B19EF">
        <w:rPr>
          <w:rFonts w:ascii="Arial" w:hAnsi="Arial" w:cs="Arial"/>
          <w:sz w:val="22"/>
          <w:szCs w:val="22"/>
        </w:rPr>
        <w:t xml:space="preserve"> the carrying amount of the right-of-use assets and lease liabilities based on the carrying amounts of the lease assets and lease liabilities immediately before the date of initial application of TFRS 16.</w:t>
      </w:r>
    </w:p>
    <w:bookmarkEnd w:id="0"/>
    <w:tbl>
      <w:tblPr>
        <w:tblStyle w:val="TableGrid6"/>
        <w:tblW w:w="921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2043"/>
        <w:gridCol w:w="2043"/>
      </w:tblGrid>
      <w:tr w:rsidR="00FB07C0" w:rsidRPr="006871E2" w14:paraId="033D217B" w14:textId="77777777" w:rsidTr="00B271D4">
        <w:tc>
          <w:tcPr>
            <w:tcW w:w="5130" w:type="dxa"/>
            <w:shd w:val="clear" w:color="auto" w:fill="auto"/>
          </w:tcPr>
          <w:p w14:paraId="76FFE540" w14:textId="77777777" w:rsidR="00FB07C0" w:rsidRPr="006871E2" w:rsidRDefault="00FB07C0" w:rsidP="006B19EF">
            <w:pPr>
              <w:spacing w:line="380" w:lineRule="exact"/>
              <w:rPr>
                <w:rFonts w:ascii="Arial" w:hAnsi="Arial" w:cs="Arial"/>
                <w:sz w:val="20"/>
                <w:szCs w:val="20"/>
                <w:cs/>
              </w:rPr>
            </w:pPr>
          </w:p>
        </w:tc>
        <w:tc>
          <w:tcPr>
            <w:tcW w:w="4086" w:type="dxa"/>
            <w:gridSpan w:val="2"/>
            <w:shd w:val="clear" w:color="auto" w:fill="auto"/>
          </w:tcPr>
          <w:p w14:paraId="520ACBE6" w14:textId="77777777" w:rsidR="00FB07C0" w:rsidRPr="006871E2" w:rsidRDefault="00FB07C0" w:rsidP="006B19EF">
            <w:pPr>
              <w:spacing w:line="380" w:lineRule="exact"/>
              <w:jc w:val="right"/>
              <w:rPr>
                <w:rFonts w:ascii="Arial" w:hAnsi="Arial" w:cs="Arial"/>
                <w:sz w:val="20"/>
                <w:szCs w:val="20"/>
              </w:rPr>
            </w:pPr>
            <w:r w:rsidRPr="006871E2">
              <w:rPr>
                <w:rFonts w:ascii="Arial" w:hAnsi="Arial" w:cs="Arial"/>
                <w:sz w:val="20"/>
                <w:szCs w:val="20"/>
              </w:rPr>
              <w:t>(Unit: Thousand Baht)</w:t>
            </w:r>
          </w:p>
        </w:tc>
      </w:tr>
      <w:tr w:rsidR="00FB07C0" w:rsidRPr="006871E2" w14:paraId="2D9403A7" w14:textId="77777777" w:rsidTr="00B271D4">
        <w:tc>
          <w:tcPr>
            <w:tcW w:w="5130" w:type="dxa"/>
            <w:shd w:val="clear" w:color="auto" w:fill="auto"/>
          </w:tcPr>
          <w:p w14:paraId="5B3A26E0" w14:textId="77777777" w:rsidR="00FB07C0" w:rsidRPr="006871E2" w:rsidRDefault="00FB07C0" w:rsidP="006B19EF">
            <w:pPr>
              <w:spacing w:line="380" w:lineRule="exact"/>
              <w:ind w:left="162" w:hanging="162"/>
              <w:rPr>
                <w:rFonts w:ascii="Arial" w:hAnsi="Arial" w:cs="Arial"/>
                <w:sz w:val="20"/>
                <w:szCs w:val="20"/>
              </w:rPr>
            </w:pPr>
          </w:p>
        </w:tc>
        <w:tc>
          <w:tcPr>
            <w:tcW w:w="2043" w:type="dxa"/>
            <w:shd w:val="clear" w:color="auto" w:fill="auto"/>
          </w:tcPr>
          <w:p w14:paraId="60F24C3F" w14:textId="77777777" w:rsidR="008209B9" w:rsidRPr="006871E2" w:rsidRDefault="00FB07C0" w:rsidP="006B19EF">
            <w:pPr>
              <w:pBdr>
                <w:bottom w:val="single" w:sz="4" w:space="1" w:color="auto"/>
              </w:pBdr>
              <w:spacing w:line="380" w:lineRule="exact"/>
              <w:ind w:left="162" w:hanging="162"/>
              <w:jc w:val="center"/>
              <w:rPr>
                <w:rFonts w:ascii="Arial" w:hAnsi="Arial" w:cs="Arial"/>
                <w:sz w:val="20"/>
                <w:szCs w:val="20"/>
              </w:rPr>
            </w:pPr>
            <w:r w:rsidRPr="006871E2">
              <w:rPr>
                <w:rFonts w:ascii="Arial" w:hAnsi="Arial" w:cs="Arial"/>
                <w:sz w:val="20"/>
                <w:szCs w:val="20"/>
              </w:rPr>
              <w:t>Consolidated</w:t>
            </w:r>
          </w:p>
          <w:p w14:paraId="4A63FACE" w14:textId="77777777" w:rsidR="00FB07C0" w:rsidRPr="006871E2" w:rsidRDefault="00FB07C0" w:rsidP="006B19EF">
            <w:pPr>
              <w:pBdr>
                <w:bottom w:val="single" w:sz="4" w:space="1" w:color="auto"/>
              </w:pBdr>
              <w:spacing w:line="380" w:lineRule="exact"/>
              <w:ind w:left="162" w:hanging="162"/>
              <w:jc w:val="center"/>
              <w:rPr>
                <w:rFonts w:ascii="Arial" w:hAnsi="Arial" w:cs="Arial"/>
                <w:sz w:val="20"/>
                <w:szCs w:val="20"/>
                <w:cs/>
              </w:rPr>
            </w:pPr>
            <w:r w:rsidRPr="006871E2">
              <w:rPr>
                <w:rFonts w:ascii="Arial" w:hAnsi="Arial" w:cs="Arial"/>
                <w:sz w:val="20"/>
                <w:szCs w:val="20"/>
              </w:rPr>
              <w:t>financial statements</w:t>
            </w:r>
          </w:p>
        </w:tc>
        <w:tc>
          <w:tcPr>
            <w:tcW w:w="2043" w:type="dxa"/>
            <w:shd w:val="clear" w:color="auto" w:fill="auto"/>
          </w:tcPr>
          <w:p w14:paraId="78999C94" w14:textId="77777777" w:rsidR="00F26374" w:rsidRPr="006871E2" w:rsidRDefault="00FB07C0" w:rsidP="006B19EF">
            <w:pPr>
              <w:pBdr>
                <w:bottom w:val="single" w:sz="4" w:space="1" w:color="auto"/>
              </w:pBdr>
              <w:spacing w:line="380" w:lineRule="exact"/>
              <w:ind w:left="162" w:hanging="162"/>
              <w:jc w:val="center"/>
              <w:rPr>
                <w:rFonts w:ascii="Arial" w:hAnsi="Arial" w:cs="Arial"/>
                <w:sz w:val="20"/>
                <w:szCs w:val="20"/>
              </w:rPr>
            </w:pPr>
            <w:r w:rsidRPr="006871E2">
              <w:rPr>
                <w:rFonts w:ascii="Arial" w:hAnsi="Arial" w:cs="Arial"/>
                <w:sz w:val="20"/>
                <w:szCs w:val="20"/>
              </w:rPr>
              <w:t>Separate</w:t>
            </w:r>
          </w:p>
          <w:p w14:paraId="3818E19D" w14:textId="77777777" w:rsidR="00FB07C0" w:rsidRPr="006871E2" w:rsidRDefault="00FB07C0" w:rsidP="006B19EF">
            <w:pPr>
              <w:pBdr>
                <w:bottom w:val="single" w:sz="4" w:space="1" w:color="auto"/>
              </w:pBdr>
              <w:spacing w:line="380" w:lineRule="exact"/>
              <w:ind w:left="162" w:hanging="162"/>
              <w:jc w:val="center"/>
              <w:rPr>
                <w:rFonts w:ascii="Arial" w:hAnsi="Arial" w:cs="Arial"/>
                <w:sz w:val="20"/>
                <w:szCs w:val="20"/>
                <w:cs/>
              </w:rPr>
            </w:pPr>
            <w:r w:rsidRPr="006871E2">
              <w:rPr>
                <w:rFonts w:ascii="Arial" w:hAnsi="Arial" w:cs="Arial"/>
                <w:sz w:val="20"/>
                <w:szCs w:val="20"/>
              </w:rPr>
              <w:t>financial statements</w:t>
            </w:r>
          </w:p>
        </w:tc>
      </w:tr>
      <w:tr w:rsidR="00906B3D" w:rsidRPr="006871E2" w14:paraId="0A5F5F6E" w14:textId="77777777" w:rsidTr="00B271D4">
        <w:tc>
          <w:tcPr>
            <w:tcW w:w="5130" w:type="dxa"/>
            <w:shd w:val="clear" w:color="auto" w:fill="auto"/>
          </w:tcPr>
          <w:p w14:paraId="225CD950" w14:textId="77777777" w:rsidR="00906B3D" w:rsidRPr="006871E2" w:rsidRDefault="00906B3D" w:rsidP="006B19EF">
            <w:pPr>
              <w:spacing w:line="380" w:lineRule="exact"/>
              <w:ind w:left="77" w:hanging="77"/>
              <w:rPr>
                <w:rFonts w:ascii="Arial" w:hAnsi="Arial" w:cs="Arial"/>
                <w:sz w:val="20"/>
                <w:szCs w:val="20"/>
              </w:rPr>
            </w:pPr>
            <w:r w:rsidRPr="006871E2">
              <w:rPr>
                <w:rFonts w:ascii="Arial" w:hAnsi="Arial" w:cs="Arial"/>
                <w:sz w:val="20"/>
                <w:szCs w:val="20"/>
              </w:rPr>
              <w:t>Operating lease commitments as at 31 December 2019</w:t>
            </w:r>
          </w:p>
        </w:tc>
        <w:tc>
          <w:tcPr>
            <w:tcW w:w="2043" w:type="dxa"/>
            <w:shd w:val="clear" w:color="auto" w:fill="auto"/>
          </w:tcPr>
          <w:p w14:paraId="5F099C04" w14:textId="77777777" w:rsidR="00906B3D" w:rsidRPr="006871E2" w:rsidRDefault="00906B3D" w:rsidP="006B19EF">
            <w:pPr>
              <w:tabs>
                <w:tab w:val="decimal" w:pos="1514"/>
              </w:tabs>
              <w:spacing w:line="380" w:lineRule="exact"/>
              <w:ind w:right="-43"/>
              <w:rPr>
                <w:rFonts w:ascii="Arial" w:hAnsi="Arial" w:cs="Arial"/>
                <w:sz w:val="20"/>
                <w:szCs w:val="20"/>
              </w:rPr>
            </w:pPr>
            <w:r w:rsidRPr="006871E2">
              <w:rPr>
                <w:rFonts w:ascii="Arial" w:hAnsi="Arial" w:cs="Arial"/>
                <w:sz w:val="20"/>
                <w:szCs w:val="20"/>
              </w:rPr>
              <w:t>25</w:t>
            </w:r>
            <w:r w:rsidR="00C41FD1" w:rsidRPr="006871E2">
              <w:rPr>
                <w:rFonts w:ascii="Arial" w:hAnsi="Arial" w:cs="Arial"/>
                <w:sz w:val="20"/>
                <w:szCs w:val="20"/>
              </w:rPr>
              <w:t>7,783</w:t>
            </w:r>
          </w:p>
        </w:tc>
        <w:tc>
          <w:tcPr>
            <w:tcW w:w="2043" w:type="dxa"/>
            <w:shd w:val="clear" w:color="auto" w:fill="auto"/>
          </w:tcPr>
          <w:p w14:paraId="0EB32A03" w14:textId="77777777" w:rsidR="00906B3D" w:rsidRPr="006871E2" w:rsidRDefault="00906B3D" w:rsidP="006B19EF">
            <w:pPr>
              <w:tabs>
                <w:tab w:val="decimal" w:pos="1514"/>
              </w:tabs>
              <w:spacing w:line="380" w:lineRule="exact"/>
              <w:ind w:right="-43"/>
              <w:rPr>
                <w:rFonts w:ascii="Arial" w:hAnsi="Arial" w:cs="Arial"/>
                <w:sz w:val="20"/>
                <w:szCs w:val="20"/>
              </w:rPr>
            </w:pPr>
            <w:r w:rsidRPr="006871E2">
              <w:rPr>
                <w:rFonts w:ascii="Arial" w:hAnsi="Arial" w:cs="Arial"/>
                <w:sz w:val="20"/>
                <w:szCs w:val="20"/>
              </w:rPr>
              <w:t>131,317</w:t>
            </w:r>
          </w:p>
        </w:tc>
      </w:tr>
      <w:tr w:rsidR="00906B3D" w:rsidRPr="006871E2" w14:paraId="4544610F" w14:textId="77777777" w:rsidTr="00B271D4">
        <w:tc>
          <w:tcPr>
            <w:tcW w:w="5130" w:type="dxa"/>
            <w:shd w:val="clear" w:color="auto" w:fill="auto"/>
          </w:tcPr>
          <w:p w14:paraId="07DCA421" w14:textId="77777777" w:rsidR="00906B3D" w:rsidRPr="006871E2" w:rsidRDefault="00906B3D" w:rsidP="006B19EF">
            <w:pPr>
              <w:spacing w:line="380" w:lineRule="exact"/>
              <w:rPr>
                <w:rFonts w:ascii="Arial" w:hAnsi="Arial" w:cs="Arial"/>
                <w:sz w:val="20"/>
                <w:szCs w:val="20"/>
              </w:rPr>
            </w:pPr>
            <w:r w:rsidRPr="006871E2">
              <w:rPr>
                <w:rFonts w:ascii="Arial" w:hAnsi="Arial" w:cs="Arial"/>
                <w:sz w:val="20"/>
                <w:szCs w:val="20"/>
              </w:rPr>
              <w:t>Less:</w:t>
            </w:r>
            <w:r w:rsidRPr="006871E2">
              <w:rPr>
                <w:rFonts w:ascii="Arial" w:hAnsi="Arial" w:cs="Arial"/>
                <w:sz w:val="20"/>
                <w:szCs w:val="20"/>
                <w:cs/>
              </w:rPr>
              <w:t xml:space="preserve"> </w:t>
            </w:r>
            <w:r w:rsidRPr="006871E2">
              <w:rPr>
                <w:rFonts w:ascii="Arial" w:hAnsi="Arial" w:cs="Arial"/>
                <w:sz w:val="20"/>
                <w:szCs w:val="20"/>
              </w:rPr>
              <w:t>Short-term leases and leases of low-value assets</w:t>
            </w:r>
          </w:p>
        </w:tc>
        <w:tc>
          <w:tcPr>
            <w:tcW w:w="2043" w:type="dxa"/>
            <w:shd w:val="clear" w:color="auto" w:fill="auto"/>
          </w:tcPr>
          <w:p w14:paraId="36913D10" w14:textId="77777777" w:rsidR="00906B3D" w:rsidRPr="006871E2" w:rsidRDefault="00906B3D" w:rsidP="006B19EF">
            <w:pPr>
              <w:tabs>
                <w:tab w:val="decimal" w:pos="1514"/>
              </w:tabs>
              <w:spacing w:line="380" w:lineRule="exact"/>
              <w:ind w:right="-43"/>
              <w:rPr>
                <w:rFonts w:ascii="Arial" w:hAnsi="Arial" w:cs="Arial"/>
                <w:sz w:val="20"/>
                <w:szCs w:val="20"/>
              </w:rPr>
            </w:pPr>
            <w:r w:rsidRPr="006871E2">
              <w:rPr>
                <w:rFonts w:ascii="Arial" w:hAnsi="Arial" w:cs="Arial"/>
                <w:sz w:val="20"/>
                <w:szCs w:val="20"/>
              </w:rPr>
              <w:t>(14,699)</w:t>
            </w:r>
          </w:p>
        </w:tc>
        <w:tc>
          <w:tcPr>
            <w:tcW w:w="2043" w:type="dxa"/>
            <w:shd w:val="clear" w:color="auto" w:fill="auto"/>
          </w:tcPr>
          <w:p w14:paraId="7CE055B1" w14:textId="77777777" w:rsidR="00906B3D" w:rsidRPr="006871E2" w:rsidRDefault="00906B3D" w:rsidP="006B19EF">
            <w:pPr>
              <w:tabs>
                <w:tab w:val="decimal" w:pos="1514"/>
              </w:tabs>
              <w:spacing w:line="380" w:lineRule="exact"/>
              <w:ind w:right="-43"/>
              <w:rPr>
                <w:rFonts w:ascii="Arial" w:hAnsi="Arial" w:cs="Arial"/>
                <w:sz w:val="20"/>
                <w:szCs w:val="20"/>
              </w:rPr>
            </w:pPr>
            <w:r w:rsidRPr="006871E2">
              <w:rPr>
                <w:rFonts w:ascii="Arial" w:hAnsi="Arial" w:cs="Arial"/>
                <w:sz w:val="20"/>
                <w:szCs w:val="20"/>
              </w:rPr>
              <w:t>(12,306)</w:t>
            </w:r>
          </w:p>
        </w:tc>
      </w:tr>
      <w:tr w:rsidR="00906B3D" w:rsidRPr="006871E2" w14:paraId="44B5AC8F" w14:textId="77777777" w:rsidTr="00B271D4">
        <w:tc>
          <w:tcPr>
            <w:tcW w:w="5130" w:type="dxa"/>
            <w:shd w:val="clear" w:color="auto" w:fill="auto"/>
          </w:tcPr>
          <w:p w14:paraId="6B4C5CBB" w14:textId="77777777" w:rsidR="00906B3D" w:rsidRPr="006871E2" w:rsidRDefault="00906B3D" w:rsidP="006B19EF">
            <w:pPr>
              <w:spacing w:line="380" w:lineRule="exact"/>
              <w:ind w:left="255" w:hanging="270"/>
              <w:rPr>
                <w:rFonts w:ascii="Arial" w:hAnsi="Arial" w:cs="Arial"/>
                <w:sz w:val="20"/>
                <w:szCs w:val="20"/>
              </w:rPr>
            </w:pPr>
            <w:r w:rsidRPr="006871E2">
              <w:rPr>
                <w:rFonts w:ascii="Arial" w:hAnsi="Arial" w:cs="Arial"/>
                <w:sz w:val="20"/>
                <w:szCs w:val="20"/>
              </w:rPr>
              <w:t>Add:</w:t>
            </w:r>
            <w:r w:rsidRPr="006871E2">
              <w:rPr>
                <w:rFonts w:ascii="Arial" w:hAnsi="Arial" w:cs="Arial"/>
                <w:sz w:val="20"/>
                <w:szCs w:val="20"/>
                <w:cs/>
              </w:rPr>
              <w:t xml:space="preserve"> </w:t>
            </w:r>
            <w:r w:rsidRPr="006871E2">
              <w:rPr>
                <w:rFonts w:ascii="Arial" w:hAnsi="Arial" w:cs="Arial"/>
                <w:sz w:val="20"/>
                <w:szCs w:val="20"/>
              </w:rPr>
              <w:t>Option to extend lease term</w:t>
            </w:r>
          </w:p>
        </w:tc>
        <w:tc>
          <w:tcPr>
            <w:tcW w:w="2043" w:type="dxa"/>
            <w:shd w:val="clear" w:color="auto" w:fill="auto"/>
          </w:tcPr>
          <w:p w14:paraId="6B8E5B6E" w14:textId="77777777" w:rsidR="00906B3D" w:rsidRPr="006871E2" w:rsidRDefault="00906B3D" w:rsidP="006B19EF">
            <w:pPr>
              <w:tabs>
                <w:tab w:val="decimal" w:pos="1514"/>
              </w:tabs>
              <w:spacing w:line="380" w:lineRule="exact"/>
              <w:ind w:right="-43"/>
              <w:rPr>
                <w:rFonts w:ascii="Arial" w:hAnsi="Arial" w:cs="Arial"/>
                <w:sz w:val="20"/>
                <w:szCs w:val="20"/>
              </w:rPr>
            </w:pPr>
            <w:r w:rsidRPr="006871E2">
              <w:rPr>
                <w:rFonts w:ascii="Arial" w:hAnsi="Arial" w:cs="Arial"/>
                <w:sz w:val="20"/>
                <w:szCs w:val="20"/>
              </w:rPr>
              <w:t>157,454</w:t>
            </w:r>
          </w:p>
        </w:tc>
        <w:tc>
          <w:tcPr>
            <w:tcW w:w="2043" w:type="dxa"/>
            <w:shd w:val="clear" w:color="auto" w:fill="auto"/>
          </w:tcPr>
          <w:p w14:paraId="4F568192" w14:textId="77777777" w:rsidR="00906B3D" w:rsidRPr="006871E2" w:rsidRDefault="00DB0240" w:rsidP="006B19EF">
            <w:pPr>
              <w:tabs>
                <w:tab w:val="decimal" w:pos="1514"/>
              </w:tabs>
              <w:spacing w:line="380" w:lineRule="exact"/>
              <w:ind w:right="-43"/>
              <w:rPr>
                <w:rFonts w:ascii="Arial" w:hAnsi="Arial" w:cs="Arial"/>
                <w:sz w:val="20"/>
                <w:szCs w:val="20"/>
              </w:rPr>
            </w:pPr>
            <w:r w:rsidRPr="006871E2">
              <w:rPr>
                <w:rFonts w:ascii="Arial" w:hAnsi="Arial" w:cs="Arial"/>
                <w:sz w:val="20"/>
                <w:szCs w:val="20"/>
              </w:rPr>
              <w:t>77,072</w:t>
            </w:r>
          </w:p>
        </w:tc>
      </w:tr>
      <w:tr w:rsidR="00906B3D" w:rsidRPr="006871E2" w14:paraId="72B9063B" w14:textId="77777777" w:rsidTr="00B271D4">
        <w:tc>
          <w:tcPr>
            <w:tcW w:w="5130" w:type="dxa"/>
            <w:shd w:val="clear" w:color="auto" w:fill="auto"/>
          </w:tcPr>
          <w:p w14:paraId="08A9C0B8" w14:textId="77777777" w:rsidR="00906B3D" w:rsidRPr="006871E2" w:rsidRDefault="00906B3D" w:rsidP="006B19EF">
            <w:pPr>
              <w:spacing w:line="380" w:lineRule="exact"/>
              <w:rPr>
                <w:rFonts w:ascii="Arial" w:hAnsi="Arial" w:cs="Arial"/>
                <w:sz w:val="20"/>
                <w:szCs w:val="20"/>
              </w:rPr>
            </w:pPr>
            <w:r w:rsidRPr="006871E2">
              <w:rPr>
                <w:rFonts w:ascii="Arial" w:hAnsi="Arial" w:cs="Arial"/>
                <w:sz w:val="20"/>
                <w:szCs w:val="20"/>
              </w:rPr>
              <w:t>Less:</w:t>
            </w:r>
            <w:r w:rsidRPr="006871E2">
              <w:rPr>
                <w:rFonts w:ascii="Arial" w:hAnsi="Arial" w:cs="Arial"/>
                <w:sz w:val="20"/>
                <w:szCs w:val="20"/>
                <w:cs/>
              </w:rPr>
              <w:t xml:space="preserve"> </w:t>
            </w:r>
            <w:r w:rsidRPr="006871E2">
              <w:rPr>
                <w:rFonts w:ascii="Arial" w:hAnsi="Arial" w:cs="Arial"/>
                <w:sz w:val="20"/>
                <w:szCs w:val="20"/>
              </w:rPr>
              <w:t>Contracts reassessed as service agreements</w:t>
            </w:r>
          </w:p>
        </w:tc>
        <w:tc>
          <w:tcPr>
            <w:tcW w:w="2043" w:type="dxa"/>
            <w:shd w:val="clear" w:color="auto" w:fill="auto"/>
          </w:tcPr>
          <w:p w14:paraId="7353135B" w14:textId="77777777" w:rsidR="00906B3D" w:rsidRPr="006871E2" w:rsidRDefault="00906B3D" w:rsidP="006B19EF">
            <w:pPr>
              <w:tabs>
                <w:tab w:val="decimal" w:pos="1514"/>
              </w:tabs>
              <w:spacing w:line="380" w:lineRule="exact"/>
              <w:ind w:right="-43"/>
              <w:rPr>
                <w:rFonts w:ascii="Arial" w:hAnsi="Arial" w:cs="Arial"/>
                <w:sz w:val="20"/>
                <w:szCs w:val="20"/>
              </w:rPr>
            </w:pPr>
            <w:r w:rsidRPr="006871E2">
              <w:rPr>
                <w:rFonts w:ascii="Arial" w:hAnsi="Arial" w:cs="Arial"/>
                <w:sz w:val="20"/>
                <w:szCs w:val="20"/>
              </w:rPr>
              <w:t>(73,723)</w:t>
            </w:r>
          </w:p>
        </w:tc>
        <w:tc>
          <w:tcPr>
            <w:tcW w:w="2043" w:type="dxa"/>
            <w:shd w:val="clear" w:color="auto" w:fill="auto"/>
          </w:tcPr>
          <w:p w14:paraId="551A72F5" w14:textId="77777777" w:rsidR="00906B3D" w:rsidRPr="006871E2" w:rsidRDefault="00906B3D" w:rsidP="006B19EF">
            <w:pPr>
              <w:tabs>
                <w:tab w:val="decimal" w:pos="1514"/>
              </w:tabs>
              <w:spacing w:line="380" w:lineRule="exact"/>
              <w:ind w:right="-43"/>
              <w:rPr>
                <w:rFonts w:ascii="Arial" w:hAnsi="Arial" w:cs="Arial"/>
                <w:sz w:val="20"/>
                <w:szCs w:val="20"/>
              </w:rPr>
            </w:pPr>
            <w:r w:rsidRPr="006871E2">
              <w:rPr>
                <w:rFonts w:ascii="Arial" w:hAnsi="Arial" w:cs="Arial"/>
                <w:sz w:val="20"/>
                <w:szCs w:val="20"/>
              </w:rPr>
              <w:t>(63,753)</w:t>
            </w:r>
          </w:p>
        </w:tc>
      </w:tr>
      <w:tr w:rsidR="00906B3D" w:rsidRPr="006871E2" w14:paraId="0952B4EA" w14:textId="77777777" w:rsidTr="00B271D4">
        <w:tc>
          <w:tcPr>
            <w:tcW w:w="5130" w:type="dxa"/>
            <w:shd w:val="clear" w:color="auto" w:fill="auto"/>
          </w:tcPr>
          <w:p w14:paraId="3F30EE7C" w14:textId="77777777" w:rsidR="00906B3D" w:rsidRPr="006871E2" w:rsidRDefault="00906B3D" w:rsidP="006B19EF">
            <w:pPr>
              <w:spacing w:line="380" w:lineRule="exact"/>
              <w:rPr>
                <w:rFonts w:ascii="Arial" w:hAnsi="Arial" w:cs="Arial"/>
                <w:sz w:val="20"/>
                <w:szCs w:val="20"/>
                <w:cs/>
              </w:rPr>
            </w:pPr>
            <w:r w:rsidRPr="006871E2">
              <w:rPr>
                <w:rFonts w:ascii="Arial" w:hAnsi="Arial" w:cs="Arial"/>
                <w:sz w:val="20"/>
                <w:szCs w:val="20"/>
              </w:rPr>
              <w:t>Add: Others</w:t>
            </w:r>
          </w:p>
        </w:tc>
        <w:tc>
          <w:tcPr>
            <w:tcW w:w="2043" w:type="dxa"/>
            <w:shd w:val="clear" w:color="auto" w:fill="auto"/>
          </w:tcPr>
          <w:p w14:paraId="5339D7FF" w14:textId="77777777" w:rsidR="00906B3D" w:rsidRPr="006871E2" w:rsidRDefault="00C41FD1" w:rsidP="006B19EF">
            <w:pPr>
              <w:tabs>
                <w:tab w:val="decimal" w:pos="1514"/>
              </w:tabs>
              <w:spacing w:line="380" w:lineRule="exact"/>
              <w:ind w:right="-43"/>
              <w:rPr>
                <w:rFonts w:ascii="Arial" w:hAnsi="Arial" w:cs="Arial"/>
                <w:sz w:val="20"/>
                <w:szCs w:val="20"/>
              </w:rPr>
            </w:pPr>
            <w:r w:rsidRPr="006871E2">
              <w:rPr>
                <w:rFonts w:ascii="Arial" w:hAnsi="Arial" w:cs="Arial"/>
                <w:sz w:val="20"/>
                <w:szCs w:val="20"/>
              </w:rPr>
              <w:t>16,683</w:t>
            </w:r>
          </w:p>
        </w:tc>
        <w:tc>
          <w:tcPr>
            <w:tcW w:w="2043" w:type="dxa"/>
            <w:shd w:val="clear" w:color="auto" w:fill="auto"/>
          </w:tcPr>
          <w:p w14:paraId="6D204061" w14:textId="77777777" w:rsidR="00906B3D" w:rsidRPr="006871E2" w:rsidRDefault="00DB0240" w:rsidP="006B19EF">
            <w:pPr>
              <w:tabs>
                <w:tab w:val="decimal" w:pos="1514"/>
              </w:tabs>
              <w:spacing w:line="380" w:lineRule="exact"/>
              <w:ind w:right="-43"/>
              <w:rPr>
                <w:rFonts w:ascii="Arial" w:hAnsi="Arial" w:cs="Arial"/>
                <w:sz w:val="20"/>
                <w:szCs w:val="20"/>
              </w:rPr>
            </w:pPr>
            <w:r w:rsidRPr="006871E2">
              <w:rPr>
                <w:rFonts w:ascii="Arial" w:hAnsi="Arial" w:cs="Arial"/>
                <w:sz w:val="20"/>
                <w:szCs w:val="20"/>
              </w:rPr>
              <w:t>1,305</w:t>
            </w:r>
          </w:p>
        </w:tc>
      </w:tr>
      <w:tr w:rsidR="00906B3D" w:rsidRPr="006871E2" w14:paraId="75BD080C" w14:textId="77777777" w:rsidTr="00B271D4">
        <w:tc>
          <w:tcPr>
            <w:tcW w:w="5130" w:type="dxa"/>
            <w:shd w:val="clear" w:color="auto" w:fill="auto"/>
          </w:tcPr>
          <w:p w14:paraId="44F3293C" w14:textId="77777777" w:rsidR="00906B3D" w:rsidRPr="006871E2" w:rsidRDefault="00906B3D" w:rsidP="006B19EF">
            <w:pPr>
              <w:spacing w:line="380" w:lineRule="exact"/>
              <w:rPr>
                <w:rFonts w:ascii="Arial" w:hAnsi="Arial" w:cs="Arial"/>
                <w:sz w:val="20"/>
                <w:szCs w:val="20"/>
              </w:rPr>
            </w:pPr>
            <w:r w:rsidRPr="006871E2">
              <w:rPr>
                <w:rFonts w:ascii="Arial" w:hAnsi="Arial" w:cs="Arial"/>
                <w:sz w:val="20"/>
                <w:szCs w:val="20"/>
              </w:rPr>
              <w:t>Less:</w:t>
            </w:r>
            <w:r w:rsidRPr="006871E2">
              <w:rPr>
                <w:rFonts w:ascii="Arial" w:hAnsi="Arial" w:cs="Arial"/>
                <w:sz w:val="20"/>
                <w:szCs w:val="20"/>
                <w:cs/>
              </w:rPr>
              <w:t xml:space="preserve"> </w:t>
            </w:r>
            <w:r w:rsidRPr="006871E2">
              <w:rPr>
                <w:rFonts w:ascii="Arial" w:hAnsi="Arial" w:cs="Arial"/>
                <w:sz w:val="20"/>
                <w:szCs w:val="20"/>
              </w:rPr>
              <w:t>Deferred interest expenses</w:t>
            </w:r>
          </w:p>
        </w:tc>
        <w:tc>
          <w:tcPr>
            <w:tcW w:w="2043" w:type="dxa"/>
            <w:shd w:val="clear" w:color="auto" w:fill="auto"/>
          </w:tcPr>
          <w:p w14:paraId="3F81AD6D" w14:textId="77777777" w:rsidR="00906B3D" w:rsidRPr="006871E2" w:rsidRDefault="00DB0240" w:rsidP="006B19EF">
            <w:pPr>
              <w:pBdr>
                <w:bottom w:val="single" w:sz="4" w:space="1" w:color="auto"/>
              </w:pBdr>
              <w:tabs>
                <w:tab w:val="decimal" w:pos="1514"/>
              </w:tabs>
              <w:spacing w:line="380" w:lineRule="exact"/>
              <w:ind w:right="-43"/>
              <w:rPr>
                <w:rFonts w:ascii="Arial" w:hAnsi="Arial" w:cs="Arial"/>
                <w:sz w:val="20"/>
                <w:szCs w:val="20"/>
              </w:rPr>
            </w:pPr>
            <w:r w:rsidRPr="006871E2">
              <w:rPr>
                <w:rFonts w:ascii="Arial" w:hAnsi="Arial" w:cs="Arial"/>
                <w:sz w:val="20"/>
                <w:szCs w:val="20"/>
              </w:rPr>
              <w:t>(61,</w:t>
            </w:r>
            <w:r w:rsidR="00C41FD1" w:rsidRPr="006871E2">
              <w:rPr>
                <w:rFonts w:ascii="Arial" w:hAnsi="Arial" w:cs="Arial"/>
                <w:sz w:val="20"/>
                <w:szCs w:val="20"/>
              </w:rPr>
              <w:t>576</w:t>
            </w:r>
            <w:r w:rsidRPr="006871E2">
              <w:rPr>
                <w:rFonts w:ascii="Arial" w:hAnsi="Arial" w:cs="Arial"/>
                <w:sz w:val="20"/>
                <w:szCs w:val="20"/>
              </w:rPr>
              <w:t>)</w:t>
            </w:r>
          </w:p>
        </w:tc>
        <w:tc>
          <w:tcPr>
            <w:tcW w:w="2043" w:type="dxa"/>
            <w:shd w:val="clear" w:color="auto" w:fill="auto"/>
          </w:tcPr>
          <w:p w14:paraId="6CE70523" w14:textId="77777777" w:rsidR="00906B3D" w:rsidRPr="006871E2" w:rsidRDefault="00DB0240" w:rsidP="006B19EF">
            <w:pPr>
              <w:pBdr>
                <w:bottom w:val="single" w:sz="4" w:space="1" w:color="auto"/>
              </w:pBdr>
              <w:tabs>
                <w:tab w:val="decimal" w:pos="1514"/>
              </w:tabs>
              <w:spacing w:line="380" w:lineRule="exact"/>
              <w:ind w:right="-43"/>
              <w:rPr>
                <w:rFonts w:ascii="Arial" w:hAnsi="Arial" w:cs="Arial"/>
                <w:sz w:val="20"/>
                <w:szCs w:val="20"/>
              </w:rPr>
            </w:pPr>
            <w:r w:rsidRPr="006871E2">
              <w:rPr>
                <w:rFonts w:ascii="Arial" w:hAnsi="Arial" w:cs="Arial"/>
                <w:sz w:val="20"/>
                <w:szCs w:val="20"/>
              </w:rPr>
              <w:t>(10,628)</w:t>
            </w:r>
          </w:p>
        </w:tc>
      </w:tr>
      <w:tr w:rsidR="00906B3D" w:rsidRPr="006871E2" w14:paraId="08DF6EFB" w14:textId="77777777" w:rsidTr="00B271D4">
        <w:tc>
          <w:tcPr>
            <w:tcW w:w="5130" w:type="dxa"/>
            <w:shd w:val="clear" w:color="auto" w:fill="auto"/>
          </w:tcPr>
          <w:p w14:paraId="6FEAA9C5" w14:textId="77777777" w:rsidR="00906B3D" w:rsidRPr="006871E2" w:rsidRDefault="00906B3D" w:rsidP="006B19EF">
            <w:pPr>
              <w:spacing w:line="380" w:lineRule="exact"/>
              <w:ind w:left="162" w:hanging="162"/>
              <w:rPr>
                <w:rFonts w:ascii="Arial" w:hAnsi="Arial" w:cs="Arial"/>
                <w:sz w:val="20"/>
                <w:szCs w:val="20"/>
              </w:rPr>
            </w:pPr>
            <w:r w:rsidRPr="006871E2">
              <w:rPr>
                <w:rFonts w:ascii="Arial" w:hAnsi="Arial" w:cs="Arial"/>
                <w:sz w:val="20"/>
                <w:szCs w:val="20"/>
              </w:rPr>
              <w:t>Lease liabilities</w:t>
            </w:r>
            <w:r w:rsidRPr="006871E2">
              <w:rPr>
                <w:rFonts w:ascii="Arial" w:hAnsi="Arial" w:cs="Arial"/>
                <w:sz w:val="20"/>
                <w:szCs w:val="20"/>
                <w:cs/>
              </w:rPr>
              <w:t xml:space="preserve"> </w:t>
            </w:r>
            <w:r w:rsidRPr="006871E2">
              <w:rPr>
                <w:rFonts w:ascii="Arial" w:hAnsi="Arial" w:cs="Arial"/>
                <w:sz w:val="20"/>
                <w:szCs w:val="20"/>
              </w:rPr>
              <w:t>as at 1 January 2020</w:t>
            </w:r>
          </w:p>
        </w:tc>
        <w:tc>
          <w:tcPr>
            <w:tcW w:w="2043" w:type="dxa"/>
            <w:shd w:val="clear" w:color="auto" w:fill="auto"/>
          </w:tcPr>
          <w:p w14:paraId="187FDCAF" w14:textId="77777777" w:rsidR="00906B3D" w:rsidRPr="006871E2" w:rsidRDefault="00DB0240" w:rsidP="006B19EF">
            <w:pPr>
              <w:pBdr>
                <w:bottom w:val="double" w:sz="4" w:space="1" w:color="auto"/>
              </w:pBdr>
              <w:tabs>
                <w:tab w:val="decimal" w:pos="1514"/>
              </w:tabs>
              <w:spacing w:line="380" w:lineRule="exact"/>
              <w:ind w:right="-43"/>
              <w:rPr>
                <w:rFonts w:ascii="Arial" w:hAnsi="Arial" w:cs="Arial"/>
                <w:sz w:val="20"/>
                <w:szCs w:val="20"/>
              </w:rPr>
            </w:pPr>
            <w:r w:rsidRPr="006871E2">
              <w:rPr>
                <w:rFonts w:ascii="Arial" w:hAnsi="Arial" w:cs="Arial"/>
                <w:sz w:val="20"/>
                <w:szCs w:val="20"/>
              </w:rPr>
              <w:t>28</w:t>
            </w:r>
            <w:r w:rsidR="00C41FD1" w:rsidRPr="006871E2">
              <w:rPr>
                <w:rFonts w:ascii="Arial" w:hAnsi="Arial" w:cs="Arial"/>
                <w:sz w:val="20"/>
                <w:szCs w:val="20"/>
              </w:rPr>
              <w:t>1,922</w:t>
            </w:r>
          </w:p>
        </w:tc>
        <w:tc>
          <w:tcPr>
            <w:tcW w:w="2043" w:type="dxa"/>
            <w:shd w:val="clear" w:color="auto" w:fill="auto"/>
          </w:tcPr>
          <w:p w14:paraId="7C41F1A0" w14:textId="77777777" w:rsidR="00906B3D" w:rsidRPr="006871E2" w:rsidRDefault="00DB0240" w:rsidP="006B19EF">
            <w:pPr>
              <w:pBdr>
                <w:bottom w:val="double" w:sz="4" w:space="1" w:color="auto"/>
              </w:pBdr>
              <w:tabs>
                <w:tab w:val="decimal" w:pos="1514"/>
              </w:tabs>
              <w:spacing w:line="380" w:lineRule="exact"/>
              <w:ind w:right="-43"/>
              <w:rPr>
                <w:rFonts w:ascii="Arial" w:hAnsi="Arial" w:cs="Arial"/>
                <w:sz w:val="20"/>
                <w:szCs w:val="20"/>
              </w:rPr>
            </w:pPr>
            <w:r w:rsidRPr="006871E2">
              <w:rPr>
                <w:rFonts w:ascii="Arial" w:hAnsi="Arial" w:cs="Arial"/>
                <w:sz w:val="20"/>
                <w:szCs w:val="20"/>
              </w:rPr>
              <w:t>123,007</w:t>
            </w:r>
          </w:p>
        </w:tc>
      </w:tr>
      <w:tr w:rsidR="00906B3D" w:rsidRPr="006871E2" w14:paraId="5F318B93" w14:textId="77777777" w:rsidTr="00B271D4">
        <w:tc>
          <w:tcPr>
            <w:tcW w:w="5130" w:type="dxa"/>
            <w:shd w:val="clear" w:color="auto" w:fill="auto"/>
          </w:tcPr>
          <w:p w14:paraId="7EB13D5D" w14:textId="77777777" w:rsidR="00906B3D" w:rsidRPr="006871E2" w:rsidRDefault="00906B3D" w:rsidP="006B19EF">
            <w:pPr>
              <w:spacing w:line="380" w:lineRule="exact"/>
              <w:rPr>
                <w:rFonts w:ascii="Arial" w:hAnsi="Arial" w:cs="Arial"/>
                <w:sz w:val="20"/>
                <w:szCs w:val="20"/>
              </w:rPr>
            </w:pPr>
            <w:r w:rsidRPr="006871E2">
              <w:rPr>
                <w:rFonts w:ascii="Arial" w:hAnsi="Arial" w:cs="Arial"/>
                <w:sz w:val="20"/>
                <w:szCs w:val="20"/>
              </w:rPr>
              <w:t>Comprise of:</w:t>
            </w:r>
          </w:p>
        </w:tc>
        <w:tc>
          <w:tcPr>
            <w:tcW w:w="2043" w:type="dxa"/>
            <w:shd w:val="clear" w:color="auto" w:fill="auto"/>
          </w:tcPr>
          <w:p w14:paraId="708C231A" w14:textId="77777777" w:rsidR="00906B3D" w:rsidRPr="006871E2" w:rsidRDefault="00906B3D" w:rsidP="006B19EF">
            <w:pPr>
              <w:tabs>
                <w:tab w:val="decimal" w:pos="1514"/>
              </w:tabs>
              <w:spacing w:line="380" w:lineRule="exact"/>
              <w:ind w:right="-43"/>
              <w:rPr>
                <w:rFonts w:ascii="Arial" w:hAnsi="Arial" w:cs="Arial"/>
                <w:sz w:val="20"/>
                <w:szCs w:val="20"/>
              </w:rPr>
            </w:pPr>
          </w:p>
        </w:tc>
        <w:tc>
          <w:tcPr>
            <w:tcW w:w="2043" w:type="dxa"/>
            <w:shd w:val="clear" w:color="auto" w:fill="auto"/>
          </w:tcPr>
          <w:p w14:paraId="4B2B8246" w14:textId="77777777" w:rsidR="00906B3D" w:rsidRPr="006871E2" w:rsidRDefault="00906B3D" w:rsidP="006B19EF">
            <w:pPr>
              <w:tabs>
                <w:tab w:val="decimal" w:pos="1514"/>
              </w:tabs>
              <w:spacing w:line="380" w:lineRule="exact"/>
              <w:ind w:right="-43"/>
              <w:rPr>
                <w:rFonts w:ascii="Arial" w:hAnsi="Arial" w:cs="Arial"/>
                <w:sz w:val="20"/>
                <w:szCs w:val="20"/>
              </w:rPr>
            </w:pPr>
          </w:p>
        </w:tc>
      </w:tr>
      <w:tr w:rsidR="00906B3D" w:rsidRPr="006871E2" w14:paraId="149EBAFD" w14:textId="77777777" w:rsidTr="00B271D4">
        <w:tc>
          <w:tcPr>
            <w:tcW w:w="5130" w:type="dxa"/>
            <w:shd w:val="clear" w:color="auto" w:fill="auto"/>
          </w:tcPr>
          <w:p w14:paraId="0AC45F92" w14:textId="77777777" w:rsidR="00906B3D" w:rsidRPr="006871E2" w:rsidRDefault="00906B3D" w:rsidP="006B19EF">
            <w:pPr>
              <w:spacing w:line="380" w:lineRule="exact"/>
              <w:ind w:firstLine="167"/>
              <w:rPr>
                <w:rFonts w:ascii="Arial" w:hAnsi="Arial" w:cs="Arial"/>
                <w:sz w:val="20"/>
                <w:szCs w:val="20"/>
              </w:rPr>
            </w:pPr>
            <w:r w:rsidRPr="006871E2">
              <w:rPr>
                <w:rFonts w:ascii="Arial" w:hAnsi="Arial" w:cs="Arial"/>
                <w:sz w:val="20"/>
                <w:szCs w:val="20"/>
              </w:rPr>
              <w:t>Current lease liabilities</w:t>
            </w:r>
          </w:p>
        </w:tc>
        <w:tc>
          <w:tcPr>
            <w:tcW w:w="2043" w:type="dxa"/>
            <w:shd w:val="clear" w:color="auto" w:fill="auto"/>
          </w:tcPr>
          <w:p w14:paraId="2A931D5C" w14:textId="77777777" w:rsidR="00906B3D" w:rsidRPr="006871E2" w:rsidRDefault="00DB0240" w:rsidP="006B19EF">
            <w:pPr>
              <w:tabs>
                <w:tab w:val="decimal" w:pos="1514"/>
              </w:tabs>
              <w:spacing w:line="380" w:lineRule="exact"/>
              <w:ind w:right="-43"/>
              <w:rPr>
                <w:rFonts w:ascii="Arial" w:hAnsi="Arial" w:cs="Arial"/>
                <w:sz w:val="20"/>
                <w:szCs w:val="20"/>
              </w:rPr>
            </w:pPr>
            <w:r w:rsidRPr="006871E2">
              <w:rPr>
                <w:rFonts w:ascii="Arial" w:hAnsi="Arial" w:cs="Arial"/>
                <w:sz w:val="20"/>
                <w:szCs w:val="20"/>
              </w:rPr>
              <w:t>45,9</w:t>
            </w:r>
            <w:r w:rsidR="00C41FD1" w:rsidRPr="006871E2">
              <w:rPr>
                <w:rFonts w:ascii="Arial" w:hAnsi="Arial" w:cs="Arial"/>
                <w:sz w:val="20"/>
                <w:szCs w:val="20"/>
              </w:rPr>
              <w:t>47</w:t>
            </w:r>
          </w:p>
        </w:tc>
        <w:tc>
          <w:tcPr>
            <w:tcW w:w="2043" w:type="dxa"/>
            <w:shd w:val="clear" w:color="auto" w:fill="auto"/>
          </w:tcPr>
          <w:p w14:paraId="68DA2A89" w14:textId="77777777" w:rsidR="00906B3D" w:rsidRPr="006871E2" w:rsidRDefault="00DB0240" w:rsidP="006B19EF">
            <w:pPr>
              <w:tabs>
                <w:tab w:val="decimal" w:pos="1514"/>
              </w:tabs>
              <w:spacing w:line="380" w:lineRule="exact"/>
              <w:ind w:right="-43"/>
              <w:rPr>
                <w:rFonts w:ascii="Arial" w:hAnsi="Arial" w:cs="Arial"/>
                <w:sz w:val="20"/>
                <w:szCs w:val="20"/>
              </w:rPr>
            </w:pPr>
            <w:r w:rsidRPr="006871E2">
              <w:rPr>
                <w:rFonts w:ascii="Arial" w:hAnsi="Arial" w:cs="Arial"/>
                <w:sz w:val="20"/>
                <w:szCs w:val="20"/>
              </w:rPr>
              <w:t>19,670</w:t>
            </w:r>
          </w:p>
        </w:tc>
      </w:tr>
      <w:tr w:rsidR="00906B3D" w:rsidRPr="006871E2" w14:paraId="3F32202F" w14:textId="77777777" w:rsidTr="00B271D4">
        <w:tc>
          <w:tcPr>
            <w:tcW w:w="5130" w:type="dxa"/>
            <w:shd w:val="clear" w:color="auto" w:fill="auto"/>
          </w:tcPr>
          <w:p w14:paraId="287840FF" w14:textId="77777777" w:rsidR="00906B3D" w:rsidRPr="006871E2" w:rsidRDefault="00906B3D" w:rsidP="006B19EF">
            <w:pPr>
              <w:spacing w:line="380" w:lineRule="exact"/>
              <w:ind w:firstLine="167"/>
              <w:rPr>
                <w:rFonts w:ascii="Arial" w:hAnsi="Arial" w:cs="Arial"/>
                <w:sz w:val="20"/>
                <w:szCs w:val="20"/>
                <w:cs/>
              </w:rPr>
            </w:pPr>
            <w:r w:rsidRPr="006871E2">
              <w:rPr>
                <w:rFonts w:ascii="Arial" w:hAnsi="Arial" w:cs="Arial"/>
                <w:sz w:val="20"/>
                <w:szCs w:val="20"/>
              </w:rPr>
              <w:t>Non-current lease liabilities</w:t>
            </w:r>
          </w:p>
        </w:tc>
        <w:tc>
          <w:tcPr>
            <w:tcW w:w="2043" w:type="dxa"/>
            <w:shd w:val="clear" w:color="auto" w:fill="auto"/>
          </w:tcPr>
          <w:p w14:paraId="28623C3F" w14:textId="77777777" w:rsidR="00906B3D" w:rsidRPr="006871E2" w:rsidRDefault="00DB0240" w:rsidP="00CA7649">
            <w:pPr>
              <w:tabs>
                <w:tab w:val="decimal" w:pos="1514"/>
              </w:tabs>
              <w:spacing w:line="380" w:lineRule="exact"/>
              <w:ind w:right="-43"/>
              <w:rPr>
                <w:rFonts w:ascii="Arial" w:hAnsi="Arial" w:cs="Arial"/>
                <w:sz w:val="20"/>
                <w:szCs w:val="20"/>
              </w:rPr>
            </w:pPr>
            <w:r w:rsidRPr="006871E2">
              <w:rPr>
                <w:rFonts w:ascii="Arial" w:hAnsi="Arial" w:cs="Arial"/>
                <w:sz w:val="20"/>
                <w:szCs w:val="20"/>
              </w:rPr>
              <w:t>23</w:t>
            </w:r>
            <w:r w:rsidR="00C41FD1" w:rsidRPr="006871E2">
              <w:rPr>
                <w:rFonts w:ascii="Arial" w:hAnsi="Arial" w:cs="Arial"/>
                <w:sz w:val="20"/>
                <w:szCs w:val="20"/>
              </w:rPr>
              <w:t>5,975</w:t>
            </w:r>
          </w:p>
        </w:tc>
        <w:tc>
          <w:tcPr>
            <w:tcW w:w="2043" w:type="dxa"/>
            <w:shd w:val="clear" w:color="auto" w:fill="auto"/>
          </w:tcPr>
          <w:p w14:paraId="5BAE0CE9" w14:textId="77777777" w:rsidR="00906B3D" w:rsidRPr="006871E2" w:rsidRDefault="00DB0240" w:rsidP="00CA7649">
            <w:pPr>
              <w:tabs>
                <w:tab w:val="decimal" w:pos="1514"/>
              </w:tabs>
              <w:spacing w:line="380" w:lineRule="exact"/>
              <w:ind w:right="-43"/>
              <w:rPr>
                <w:rFonts w:ascii="Arial" w:hAnsi="Arial" w:cs="Arial"/>
                <w:sz w:val="20"/>
                <w:szCs w:val="20"/>
              </w:rPr>
            </w:pPr>
            <w:r w:rsidRPr="006871E2">
              <w:rPr>
                <w:rFonts w:ascii="Arial" w:hAnsi="Arial" w:cs="Arial"/>
                <w:sz w:val="20"/>
                <w:szCs w:val="20"/>
              </w:rPr>
              <w:t>103,337</w:t>
            </w:r>
          </w:p>
        </w:tc>
      </w:tr>
    </w:tbl>
    <w:p w14:paraId="0109873D" w14:textId="77777777" w:rsidR="00FB07C0" w:rsidRPr="006B19EF" w:rsidRDefault="00FB07C0" w:rsidP="006B19EF">
      <w:pPr>
        <w:tabs>
          <w:tab w:val="left" w:pos="1440"/>
        </w:tabs>
        <w:spacing w:before="240" w:after="120" w:line="380" w:lineRule="exact"/>
        <w:ind w:left="605" w:hanging="605"/>
        <w:jc w:val="thaiDistribute"/>
        <w:outlineLvl w:val="0"/>
        <w:rPr>
          <w:rFonts w:ascii="Arial" w:hAnsi="Arial" w:cs="Arial"/>
          <w:sz w:val="22"/>
          <w:szCs w:val="22"/>
        </w:rPr>
      </w:pPr>
      <w:r w:rsidRPr="006B19EF">
        <w:rPr>
          <w:rFonts w:ascii="Arial" w:hAnsi="Arial" w:cs="Arial"/>
          <w:sz w:val="22"/>
          <w:szCs w:val="22"/>
        </w:rPr>
        <w:tab/>
        <w:t xml:space="preserve">The adjustments </w:t>
      </w:r>
      <w:r w:rsidR="00F26374">
        <w:rPr>
          <w:rFonts w:ascii="Arial" w:hAnsi="Arial" w:cs="Arial"/>
          <w:sz w:val="22"/>
          <w:szCs w:val="22"/>
        </w:rPr>
        <w:t xml:space="preserve">and the classifications </w:t>
      </w:r>
      <w:r w:rsidRPr="006B19EF">
        <w:rPr>
          <w:rFonts w:ascii="Arial" w:hAnsi="Arial" w:cs="Arial"/>
          <w:sz w:val="22"/>
          <w:szCs w:val="22"/>
        </w:rPr>
        <w:t>of right-of-use assets due to TFRS 16</w:t>
      </w:r>
      <w:r w:rsidRPr="006B19EF">
        <w:rPr>
          <w:rFonts w:ascii="Arial" w:hAnsi="Arial" w:cs="Arial"/>
          <w:sz w:val="22"/>
          <w:szCs w:val="22"/>
          <w:cs/>
        </w:rPr>
        <w:t xml:space="preserve"> </w:t>
      </w:r>
      <w:r w:rsidRPr="006B19EF">
        <w:rPr>
          <w:rFonts w:ascii="Arial" w:hAnsi="Arial" w:cs="Arial"/>
          <w:sz w:val="22"/>
          <w:szCs w:val="22"/>
        </w:rPr>
        <w:t xml:space="preserve">adoption as at 1 January 2020 are </w:t>
      </w:r>
      <w:proofErr w:type="spellStart"/>
      <w:r w:rsidRPr="006B19EF">
        <w:rPr>
          <w:rFonts w:ascii="Arial" w:hAnsi="Arial" w:cs="Arial"/>
          <w:sz w:val="22"/>
          <w:szCs w:val="22"/>
        </w:rPr>
        <w:t>summarised</w:t>
      </w:r>
      <w:proofErr w:type="spellEnd"/>
      <w:r w:rsidRPr="006B19EF">
        <w:rPr>
          <w:rFonts w:ascii="Arial" w:hAnsi="Arial" w:cs="Arial"/>
          <w:sz w:val="22"/>
          <w:szCs w:val="22"/>
        </w:rPr>
        <w:t xml:space="preserve"> below:</w:t>
      </w:r>
    </w:p>
    <w:tbl>
      <w:tblPr>
        <w:tblW w:w="9180" w:type="dxa"/>
        <w:tblInd w:w="540" w:type="dxa"/>
        <w:tblLook w:val="04A0" w:firstRow="1" w:lastRow="0" w:firstColumn="1" w:lastColumn="0" w:noHBand="0" w:noVBand="1"/>
      </w:tblPr>
      <w:tblGrid>
        <w:gridCol w:w="5130"/>
        <w:gridCol w:w="2025"/>
        <w:gridCol w:w="2025"/>
      </w:tblGrid>
      <w:tr w:rsidR="00FB07C0" w:rsidRPr="006871E2" w14:paraId="364F65EC" w14:textId="77777777" w:rsidTr="00B271D4">
        <w:tc>
          <w:tcPr>
            <w:tcW w:w="5130" w:type="dxa"/>
          </w:tcPr>
          <w:p w14:paraId="6595F2AB" w14:textId="77777777" w:rsidR="00FB07C0" w:rsidRPr="006871E2" w:rsidRDefault="00FB07C0" w:rsidP="006B19E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050" w:type="dxa"/>
            <w:gridSpan w:val="2"/>
          </w:tcPr>
          <w:p w14:paraId="448B7D36" w14:textId="77777777" w:rsidR="00FB07C0" w:rsidRPr="006871E2" w:rsidRDefault="00FB07C0" w:rsidP="006B19EF">
            <w:pPr>
              <w:tabs>
                <w:tab w:val="left" w:pos="600"/>
                <w:tab w:val="left" w:pos="900"/>
                <w:tab w:val="right" w:pos="7280"/>
                <w:tab w:val="right" w:pos="8540"/>
              </w:tabs>
              <w:spacing w:line="380" w:lineRule="exact"/>
              <w:ind w:right="-43"/>
              <w:jc w:val="right"/>
              <w:rPr>
                <w:rFonts w:ascii="Arial" w:hAnsi="Arial" w:cs="Arial"/>
                <w:sz w:val="20"/>
                <w:szCs w:val="20"/>
                <w:cs/>
              </w:rPr>
            </w:pPr>
            <w:r w:rsidRPr="006871E2">
              <w:rPr>
                <w:rFonts w:ascii="Arial" w:hAnsi="Arial" w:cs="Arial"/>
                <w:sz w:val="20"/>
                <w:szCs w:val="20"/>
                <w:cs/>
              </w:rPr>
              <w:t>(</w:t>
            </w:r>
            <w:r w:rsidRPr="006871E2">
              <w:rPr>
                <w:rFonts w:ascii="Arial" w:hAnsi="Arial" w:cs="Arial"/>
                <w:sz w:val="20"/>
                <w:szCs w:val="20"/>
              </w:rPr>
              <w:t>Unit: Thousand Baht)</w:t>
            </w:r>
          </w:p>
        </w:tc>
      </w:tr>
      <w:tr w:rsidR="00FB07C0" w:rsidRPr="006871E2" w14:paraId="3D41C54E" w14:textId="77777777" w:rsidTr="00B271D4">
        <w:tc>
          <w:tcPr>
            <w:tcW w:w="5130" w:type="dxa"/>
          </w:tcPr>
          <w:p w14:paraId="1F05D864" w14:textId="77777777" w:rsidR="00FB07C0" w:rsidRPr="006871E2" w:rsidRDefault="00FB07C0" w:rsidP="006B19E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025" w:type="dxa"/>
          </w:tcPr>
          <w:p w14:paraId="3E4B3D02" w14:textId="77777777" w:rsidR="008209B9" w:rsidRPr="006871E2" w:rsidRDefault="00FB07C0" w:rsidP="006B19E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6871E2">
              <w:rPr>
                <w:rFonts w:ascii="Arial" w:hAnsi="Arial" w:cs="Arial"/>
                <w:sz w:val="20"/>
                <w:szCs w:val="20"/>
              </w:rPr>
              <w:t xml:space="preserve">Consolidated </w:t>
            </w:r>
          </w:p>
          <w:p w14:paraId="677056E8" w14:textId="77777777" w:rsidR="00FB07C0" w:rsidRPr="006871E2" w:rsidRDefault="00FB07C0" w:rsidP="006B19E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6871E2">
              <w:rPr>
                <w:rFonts w:ascii="Arial" w:hAnsi="Arial" w:cs="Arial"/>
                <w:sz w:val="20"/>
                <w:szCs w:val="20"/>
              </w:rPr>
              <w:t>financial statements</w:t>
            </w:r>
          </w:p>
        </w:tc>
        <w:tc>
          <w:tcPr>
            <w:tcW w:w="2025" w:type="dxa"/>
          </w:tcPr>
          <w:p w14:paraId="5BC2F2AC" w14:textId="77777777" w:rsidR="008209B9" w:rsidRPr="006871E2" w:rsidRDefault="00FB07C0" w:rsidP="006B19E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6871E2">
              <w:rPr>
                <w:rFonts w:ascii="Arial" w:hAnsi="Arial" w:cs="Arial"/>
                <w:sz w:val="20"/>
                <w:szCs w:val="20"/>
              </w:rPr>
              <w:t>Separate</w:t>
            </w:r>
          </w:p>
          <w:p w14:paraId="60E49C01" w14:textId="77777777" w:rsidR="00FB07C0" w:rsidRPr="006871E2" w:rsidRDefault="00FB07C0" w:rsidP="006B19E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6871E2">
              <w:rPr>
                <w:rFonts w:ascii="Arial" w:hAnsi="Arial" w:cs="Arial"/>
                <w:sz w:val="20"/>
                <w:szCs w:val="20"/>
              </w:rPr>
              <w:t>financial statements</w:t>
            </w:r>
          </w:p>
        </w:tc>
      </w:tr>
      <w:tr w:rsidR="00FB07C0" w:rsidRPr="006871E2" w14:paraId="3C34A5C4" w14:textId="77777777" w:rsidTr="00B271D4">
        <w:tc>
          <w:tcPr>
            <w:tcW w:w="5130" w:type="dxa"/>
          </w:tcPr>
          <w:p w14:paraId="1F3B0D3E" w14:textId="77777777" w:rsidR="00FB07C0" w:rsidRPr="006871E2" w:rsidRDefault="00B12AC6" w:rsidP="006B19EF">
            <w:pPr>
              <w:spacing w:line="380" w:lineRule="exact"/>
              <w:rPr>
                <w:rFonts w:ascii="Arial" w:hAnsi="Arial" w:cs="Arial"/>
                <w:sz w:val="20"/>
                <w:szCs w:val="20"/>
              </w:rPr>
            </w:pPr>
            <w:r w:rsidRPr="006871E2">
              <w:rPr>
                <w:rFonts w:ascii="Arial" w:hAnsi="Arial" w:cs="Arial"/>
                <w:sz w:val="20"/>
                <w:szCs w:val="20"/>
              </w:rPr>
              <w:t>Land and b</w:t>
            </w:r>
            <w:r w:rsidR="00FB07C0" w:rsidRPr="006871E2">
              <w:rPr>
                <w:rFonts w:ascii="Arial" w:hAnsi="Arial" w:cs="Arial"/>
                <w:sz w:val="20"/>
                <w:szCs w:val="20"/>
              </w:rPr>
              <w:t>uildings</w:t>
            </w:r>
          </w:p>
        </w:tc>
        <w:tc>
          <w:tcPr>
            <w:tcW w:w="2025" w:type="dxa"/>
          </w:tcPr>
          <w:p w14:paraId="3777B713" w14:textId="77777777" w:rsidR="00FB07C0" w:rsidRPr="006871E2" w:rsidRDefault="00F26374" w:rsidP="006B19EF">
            <w:pPr>
              <w:tabs>
                <w:tab w:val="decimal" w:pos="1514"/>
              </w:tabs>
              <w:spacing w:line="380" w:lineRule="exact"/>
              <w:ind w:right="-43"/>
              <w:rPr>
                <w:rFonts w:ascii="Arial" w:hAnsi="Arial" w:cs="Arial"/>
                <w:sz w:val="20"/>
                <w:szCs w:val="20"/>
              </w:rPr>
            </w:pPr>
            <w:r w:rsidRPr="006871E2">
              <w:rPr>
                <w:rFonts w:ascii="Arial" w:hAnsi="Arial" w:cs="Arial"/>
                <w:sz w:val="20"/>
                <w:szCs w:val="20"/>
              </w:rPr>
              <w:t>490</w:t>
            </w:r>
            <w:r w:rsidR="00B12AC6" w:rsidRPr="006871E2">
              <w:rPr>
                <w:rFonts w:ascii="Arial" w:hAnsi="Arial" w:cs="Arial"/>
                <w:sz w:val="20"/>
                <w:szCs w:val="20"/>
              </w:rPr>
              <w:t>,</w:t>
            </w:r>
            <w:r w:rsidRPr="006871E2">
              <w:rPr>
                <w:rFonts w:ascii="Arial" w:hAnsi="Arial" w:cs="Arial"/>
                <w:sz w:val="20"/>
                <w:szCs w:val="20"/>
              </w:rPr>
              <w:t>512</w:t>
            </w:r>
          </w:p>
        </w:tc>
        <w:tc>
          <w:tcPr>
            <w:tcW w:w="2025" w:type="dxa"/>
          </w:tcPr>
          <w:p w14:paraId="06B72C8C" w14:textId="77777777" w:rsidR="00FB07C0" w:rsidRPr="006871E2" w:rsidRDefault="00F26374" w:rsidP="006B19EF">
            <w:pPr>
              <w:tabs>
                <w:tab w:val="decimal" w:pos="1514"/>
              </w:tabs>
              <w:spacing w:line="380" w:lineRule="exact"/>
              <w:ind w:right="-43"/>
              <w:rPr>
                <w:rFonts w:ascii="Arial" w:hAnsi="Arial" w:cs="Arial"/>
                <w:sz w:val="20"/>
                <w:szCs w:val="20"/>
                <w:cs/>
              </w:rPr>
            </w:pPr>
            <w:r w:rsidRPr="006871E2">
              <w:rPr>
                <w:rFonts w:ascii="Arial" w:hAnsi="Arial" w:cs="Arial"/>
                <w:sz w:val="20"/>
                <w:szCs w:val="20"/>
              </w:rPr>
              <w:t>100</w:t>
            </w:r>
            <w:r w:rsidR="000C1659" w:rsidRPr="006871E2">
              <w:rPr>
                <w:rFonts w:ascii="Arial" w:hAnsi="Arial" w:cs="Arial"/>
                <w:sz w:val="20"/>
                <w:szCs w:val="20"/>
              </w:rPr>
              <w:t>,</w:t>
            </w:r>
            <w:r w:rsidRPr="006871E2">
              <w:rPr>
                <w:rFonts w:ascii="Arial" w:hAnsi="Arial" w:cs="Arial"/>
                <w:sz w:val="20"/>
                <w:szCs w:val="20"/>
              </w:rPr>
              <w:t>496</w:t>
            </w:r>
          </w:p>
        </w:tc>
      </w:tr>
      <w:tr w:rsidR="00FB07C0" w:rsidRPr="006871E2" w14:paraId="6948A779" w14:textId="77777777" w:rsidTr="00B271D4">
        <w:tc>
          <w:tcPr>
            <w:tcW w:w="5130" w:type="dxa"/>
          </w:tcPr>
          <w:p w14:paraId="4AC81ECD" w14:textId="77777777" w:rsidR="00FB07C0" w:rsidRPr="006871E2" w:rsidRDefault="00FB07C0" w:rsidP="006B19EF">
            <w:pPr>
              <w:spacing w:line="380" w:lineRule="exact"/>
              <w:rPr>
                <w:rFonts w:ascii="Arial" w:hAnsi="Arial" w:cs="Arial"/>
                <w:sz w:val="20"/>
                <w:szCs w:val="20"/>
              </w:rPr>
            </w:pPr>
            <w:r w:rsidRPr="006871E2">
              <w:rPr>
                <w:rFonts w:ascii="Arial" w:hAnsi="Arial" w:cs="Arial"/>
                <w:sz w:val="20"/>
                <w:szCs w:val="20"/>
              </w:rPr>
              <w:t>Machinery and equipment</w:t>
            </w:r>
          </w:p>
        </w:tc>
        <w:tc>
          <w:tcPr>
            <w:tcW w:w="2025" w:type="dxa"/>
          </w:tcPr>
          <w:p w14:paraId="7A528D10" w14:textId="77777777" w:rsidR="00FB07C0" w:rsidRPr="006871E2" w:rsidRDefault="00682703" w:rsidP="006B19EF">
            <w:pPr>
              <w:tabs>
                <w:tab w:val="decimal" w:pos="1514"/>
              </w:tabs>
              <w:spacing w:line="380" w:lineRule="exact"/>
              <w:ind w:right="-43"/>
              <w:rPr>
                <w:rFonts w:ascii="Arial" w:hAnsi="Arial" w:cs="Arial"/>
                <w:sz w:val="20"/>
                <w:szCs w:val="20"/>
              </w:rPr>
            </w:pPr>
            <w:r w:rsidRPr="006871E2">
              <w:rPr>
                <w:rFonts w:ascii="Arial" w:hAnsi="Arial" w:cs="Arial"/>
                <w:sz w:val="20"/>
                <w:szCs w:val="20"/>
              </w:rPr>
              <w:t>49,734</w:t>
            </w:r>
          </w:p>
        </w:tc>
        <w:tc>
          <w:tcPr>
            <w:tcW w:w="2025" w:type="dxa"/>
          </w:tcPr>
          <w:p w14:paraId="4BFAA2E9" w14:textId="77777777" w:rsidR="00FB07C0" w:rsidRPr="006871E2" w:rsidRDefault="000C1659" w:rsidP="006B19EF">
            <w:pPr>
              <w:tabs>
                <w:tab w:val="decimal" w:pos="1514"/>
              </w:tabs>
              <w:spacing w:line="380" w:lineRule="exact"/>
              <w:ind w:right="-43"/>
              <w:rPr>
                <w:rFonts w:ascii="Arial" w:hAnsi="Arial" w:cs="Arial"/>
                <w:sz w:val="20"/>
                <w:szCs w:val="20"/>
              </w:rPr>
            </w:pPr>
            <w:r w:rsidRPr="006871E2">
              <w:rPr>
                <w:rFonts w:ascii="Arial" w:hAnsi="Arial" w:cs="Arial"/>
                <w:sz w:val="20"/>
                <w:szCs w:val="20"/>
              </w:rPr>
              <w:t>-</w:t>
            </w:r>
          </w:p>
        </w:tc>
      </w:tr>
      <w:tr w:rsidR="00FB07C0" w:rsidRPr="006871E2" w14:paraId="15468A37" w14:textId="77777777" w:rsidTr="00B271D4">
        <w:tc>
          <w:tcPr>
            <w:tcW w:w="5130" w:type="dxa"/>
          </w:tcPr>
          <w:p w14:paraId="234DBD34" w14:textId="77777777" w:rsidR="00FB07C0" w:rsidRPr="006871E2" w:rsidRDefault="00FB07C0" w:rsidP="006B19EF">
            <w:pPr>
              <w:spacing w:line="380" w:lineRule="exact"/>
              <w:rPr>
                <w:rFonts w:ascii="Arial" w:hAnsi="Arial" w:cs="Arial"/>
                <w:sz w:val="20"/>
                <w:szCs w:val="20"/>
              </w:rPr>
            </w:pPr>
            <w:r w:rsidRPr="006871E2">
              <w:rPr>
                <w:rFonts w:ascii="Arial" w:hAnsi="Arial" w:cs="Arial"/>
                <w:sz w:val="20"/>
                <w:szCs w:val="20"/>
              </w:rPr>
              <w:t>Motor vehicles</w:t>
            </w:r>
          </w:p>
        </w:tc>
        <w:tc>
          <w:tcPr>
            <w:tcW w:w="2025" w:type="dxa"/>
          </w:tcPr>
          <w:p w14:paraId="78602B1C" w14:textId="77777777" w:rsidR="00FB07C0" w:rsidRPr="006871E2" w:rsidRDefault="00DB0240" w:rsidP="006B19EF">
            <w:pPr>
              <w:pBdr>
                <w:bottom w:val="single" w:sz="4" w:space="1" w:color="auto"/>
              </w:pBdr>
              <w:tabs>
                <w:tab w:val="decimal" w:pos="1514"/>
              </w:tabs>
              <w:spacing w:line="380" w:lineRule="exact"/>
              <w:ind w:right="-43"/>
              <w:rPr>
                <w:rFonts w:ascii="Arial" w:hAnsi="Arial" w:cs="Arial"/>
                <w:sz w:val="20"/>
                <w:szCs w:val="20"/>
              </w:rPr>
            </w:pPr>
            <w:r w:rsidRPr="006871E2">
              <w:rPr>
                <w:rFonts w:ascii="Arial" w:hAnsi="Arial" w:cs="Arial"/>
                <w:sz w:val="20"/>
                <w:szCs w:val="20"/>
              </w:rPr>
              <w:t>28,</w:t>
            </w:r>
            <w:r w:rsidR="00C41FD1" w:rsidRPr="006871E2">
              <w:rPr>
                <w:rFonts w:ascii="Arial" w:hAnsi="Arial" w:cs="Arial"/>
                <w:sz w:val="20"/>
                <w:szCs w:val="20"/>
              </w:rPr>
              <w:t>760</w:t>
            </w:r>
          </w:p>
        </w:tc>
        <w:tc>
          <w:tcPr>
            <w:tcW w:w="2025" w:type="dxa"/>
          </w:tcPr>
          <w:p w14:paraId="1C62CC5B" w14:textId="77777777" w:rsidR="00FB07C0" w:rsidRPr="006871E2" w:rsidRDefault="00DB0240" w:rsidP="006B19EF">
            <w:pPr>
              <w:pBdr>
                <w:bottom w:val="single" w:sz="4" w:space="1" w:color="auto"/>
              </w:pBdr>
              <w:tabs>
                <w:tab w:val="decimal" w:pos="1514"/>
              </w:tabs>
              <w:spacing w:line="380" w:lineRule="exact"/>
              <w:ind w:right="-43"/>
              <w:rPr>
                <w:rFonts w:ascii="Arial" w:hAnsi="Arial" w:cs="Arial"/>
                <w:sz w:val="20"/>
                <w:szCs w:val="20"/>
              </w:rPr>
            </w:pPr>
            <w:r w:rsidRPr="006871E2">
              <w:rPr>
                <w:rFonts w:ascii="Arial" w:hAnsi="Arial" w:cs="Arial"/>
                <w:sz w:val="20"/>
                <w:szCs w:val="20"/>
              </w:rPr>
              <w:t>25,018</w:t>
            </w:r>
          </w:p>
        </w:tc>
      </w:tr>
      <w:tr w:rsidR="00FB07C0" w:rsidRPr="006871E2" w14:paraId="7316C825" w14:textId="77777777" w:rsidTr="00B271D4">
        <w:tc>
          <w:tcPr>
            <w:tcW w:w="5130" w:type="dxa"/>
          </w:tcPr>
          <w:p w14:paraId="4E311A93" w14:textId="77777777" w:rsidR="00FB07C0" w:rsidRPr="006871E2" w:rsidRDefault="00FB07C0" w:rsidP="006B19EF">
            <w:pPr>
              <w:tabs>
                <w:tab w:val="left" w:pos="600"/>
                <w:tab w:val="left" w:pos="900"/>
                <w:tab w:val="right" w:pos="7280"/>
                <w:tab w:val="right" w:pos="8540"/>
              </w:tabs>
              <w:spacing w:line="380" w:lineRule="exact"/>
              <w:ind w:right="-43"/>
              <w:jc w:val="thaiDistribute"/>
              <w:rPr>
                <w:rFonts w:ascii="Arial" w:hAnsi="Arial" w:cs="Arial"/>
                <w:b/>
                <w:bCs/>
                <w:sz w:val="20"/>
                <w:szCs w:val="20"/>
                <w:cs/>
              </w:rPr>
            </w:pPr>
            <w:r w:rsidRPr="006871E2">
              <w:rPr>
                <w:rFonts w:ascii="Arial" w:hAnsi="Arial" w:cs="Arial"/>
                <w:b/>
                <w:bCs/>
                <w:sz w:val="20"/>
                <w:szCs w:val="20"/>
              </w:rPr>
              <w:t>Total right-of-use assets</w:t>
            </w:r>
          </w:p>
        </w:tc>
        <w:tc>
          <w:tcPr>
            <w:tcW w:w="2025" w:type="dxa"/>
          </w:tcPr>
          <w:p w14:paraId="4CD554E4" w14:textId="77777777" w:rsidR="00FB07C0" w:rsidRPr="006871E2" w:rsidRDefault="00F26374" w:rsidP="006B19EF">
            <w:pPr>
              <w:pBdr>
                <w:bottom w:val="double" w:sz="4" w:space="1" w:color="auto"/>
              </w:pBdr>
              <w:tabs>
                <w:tab w:val="decimal" w:pos="1514"/>
              </w:tabs>
              <w:spacing w:line="380" w:lineRule="exact"/>
              <w:ind w:right="-43"/>
              <w:rPr>
                <w:rFonts w:ascii="Arial" w:hAnsi="Arial" w:cs="Arial"/>
                <w:sz w:val="20"/>
                <w:szCs w:val="20"/>
              </w:rPr>
            </w:pPr>
            <w:r w:rsidRPr="006871E2">
              <w:rPr>
                <w:rFonts w:ascii="Arial" w:hAnsi="Arial" w:cs="Arial"/>
                <w:sz w:val="20"/>
                <w:szCs w:val="20"/>
              </w:rPr>
              <w:t>569</w:t>
            </w:r>
            <w:r w:rsidR="00C41FD1" w:rsidRPr="006871E2">
              <w:rPr>
                <w:rFonts w:ascii="Arial" w:hAnsi="Arial" w:cs="Arial"/>
                <w:sz w:val="20"/>
                <w:szCs w:val="20"/>
              </w:rPr>
              <w:t>,</w:t>
            </w:r>
            <w:r w:rsidRPr="006871E2">
              <w:rPr>
                <w:rFonts w:ascii="Arial" w:hAnsi="Arial" w:cs="Arial"/>
                <w:sz w:val="20"/>
                <w:szCs w:val="20"/>
              </w:rPr>
              <w:t>006</w:t>
            </w:r>
          </w:p>
        </w:tc>
        <w:tc>
          <w:tcPr>
            <w:tcW w:w="2025" w:type="dxa"/>
          </w:tcPr>
          <w:p w14:paraId="2F26805A" w14:textId="77777777" w:rsidR="00FB07C0" w:rsidRPr="006871E2" w:rsidRDefault="00F26374" w:rsidP="006B19EF">
            <w:pPr>
              <w:pBdr>
                <w:bottom w:val="double" w:sz="4" w:space="1" w:color="auto"/>
              </w:pBdr>
              <w:tabs>
                <w:tab w:val="decimal" w:pos="1514"/>
              </w:tabs>
              <w:spacing w:line="380" w:lineRule="exact"/>
              <w:ind w:right="-43"/>
              <w:rPr>
                <w:rFonts w:ascii="Arial" w:hAnsi="Arial" w:cs="Arial"/>
                <w:sz w:val="20"/>
                <w:szCs w:val="20"/>
              </w:rPr>
            </w:pPr>
            <w:r w:rsidRPr="006871E2">
              <w:rPr>
                <w:rFonts w:ascii="Arial" w:hAnsi="Arial" w:cs="Arial"/>
                <w:sz w:val="20"/>
                <w:szCs w:val="20"/>
              </w:rPr>
              <w:t>125</w:t>
            </w:r>
            <w:r w:rsidR="00DB0240" w:rsidRPr="006871E2">
              <w:rPr>
                <w:rFonts w:ascii="Arial" w:hAnsi="Arial" w:cs="Arial"/>
                <w:sz w:val="20"/>
                <w:szCs w:val="20"/>
              </w:rPr>
              <w:t>,</w:t>
            </w:r>
            <w:r w:rsidRPr="006871E2">
              <w:rPr>
                <w:rFonts w:ascii="Arial" w:hAnsi="Arial" w:cs="Arial"/>
                <w:sz w:val="20"/>
                <w:szCs w:val="20"/>
              </w:rPr>
              <w:t>514</w:t>
            </w:r>
          </w:p>
        </w:tc>
      </w:tr>
    </w:tbl>
    <w:p w14:paraId="4C093046" w14:textId="77777777" w:rsidR="00F21C29" w:rsidRPr="006B19EF" w:rsidRDefault="00F21C29" w:rsidP="006B19EF">
      <w:pPr>
        <w:overflowPunct/>
        <w:autoSpaceDE/>
        <w:autoSpaceDN/>
        <w:adjustRightInd/>
        <w:spacing w:line="380" w:lineRule="exact"/>
        <w:textAlignment w:val="auto"/>
        <w:rPr>
          <w:rFonts w:ascii="Arial" w:hAnsi="Arial" w:cs="Arial"/>
          <w:b/>
          <w:bCs/>
          <w:sz w:val="22"/>
          <w:szCs w:val="22"/>
        </w:rPr>
      </w:pPr>
      <w:r w:rsidRPr="006B19EF">
        <w:rPr>
          <w:rFonts w:ascii="Arial" w:hAnsi="Arial" w:cs="Arial"/>
          <w:b/>
          <w:bCs/>
          <w:sz w:val="22"/>
          <w:szCs w:val="22"/>
        </w:rPr>
        <w:br w:type="page"/>
      </w:r>
    </w:p>
    <w:p w14:paraId="178DB896" w14:textId="77777777" w:rsidR="00646AD0" w:rsidRPr="006B19EF" w:rsidRDefault="00C55F9C" w:rsidP="00351210">
      <w:pPr>
        <w:tabs>
          <w:tab w:val="left" w:pos="1440"/>
        </w:tabs>
        <w:spacing w:before="120" w:line="380" w:lineRule="exact"/>
        <w:ind w:left="605" w:hanging="605"/>
        <w:jc w:val="thaiDistribute"/>
        <w:outlineLvl w:val="0"/>
        <w:rPr>
          <w:rFonts w:ascii="Arial" w:hAnsi="Arial" w:cs="Arial"/>
          <w:b/>
          <w:bCs/>
          <w:sz w:val="22"/>
          <w:szCs w:val="22"/>
        </w:rPr>
      </w:pPr>
      <w:r w:rsidRPr="006B19EF">
        <w:rPr>
          <w:rFonts w:ascii="Arial" w:hAnsi="Arial" w:cs="Arial"/>
          <w:b/>
          <w:bCs/>
          <w:sz w:val="22"/>
          <w:szCs w:val="22"/>
        </w:rPr>
        <w:lastRenderedPageBreak/>
        <w:t>3</w:t>
      </w:r>
      <w:r w:rsidR="00646AD0" w:rsidRPr="006B19EF">
        <w:rPr>
          <w:rFonts w:ascii="Arial" w:hAnsi="Arial" w:cs="Arial"/>
          <w:b/>
          <w:bCs/>
          <w:sz w:val="22"/>
          <w:szCs w:val="22"/>
        </w:rPr>
        <w:t>.</w:t>
      </w:r>
      <w:r w:rsidR="00646AD0" w:rsidRPr="006B19EF">
        <w:rPr>
          <w:rFonts w:ascii="Arial" w:hAnsi="Arial" w:cs="Arial"/>
          <w:b/>
          <w:bCs/>
          <w:sz w:val="22"/>
          <w:szCs w:val="22"/>
        </w:rPr>
        <w:tab/>
        <w:t xml:space="preserve">Trade </w:t>
      </w:r>
      <w:r w:rsidR="003F5E87" w:rsidRPr="006B19EF">
        <w:rPr>
          <w:rFonts w:ascii="Arial" w:hAnsi="Arial" w:cs="Arial"/>
          <w:b/>
          <w:bCs/>
          <w:sz w:val="22"/>
          <w:szCs w:val="22"/>
        </w:rPr>
        <w:t>and other</w:t>
      </w:r>
      <w:r w:rsidR="00E06402" w:rsidRPr="006B19EF">
        <w:rPr>
          <w:rFonts w:ascii="Arial" w:hAnsi="Arial" w:cs="Arial"/>
          <w:b/>
          <w:bCs/>
          <w:sz w:val="22"/>
          <w:szCs w:val="22"/>
        </w:rPr>
        <w:t xml:space="preserve"> receivable</w:t>
      </w:r>
      <w:r w:rsidR="003F5E87" w:rsidRPr="006B19EF">
        <w:rPr>
          <w:rFonts w:ascii="Arial" w:hAnsi="Arial" w:cs="Arial"/>
          <w:b/>
          <w:bCs/>
          <w:sz w:val="22"/>
          <w:szCs w:val="22"/>
        </w:rPr>
        <w:t>s</w:t>
      </w:r>
    </w:p>
    <w:tbl>
      <w:tblPr>
        <w:tblW w:w="9180" w:type="dxa"/>
        <w:tblInd w:w="540" w:type="dxa"/>
        <w:tblLayout w:type="fixed"/>
        <w:tblLook w:val="0000" w:firstRow="0" w:lastRow="0" w:firstColumn="0" w:lastColumn="0" w:noHBand="0" w:noVBand="0"/>
      </w:tblPr>
      <w:tblGrid>
        <w:gridCol w:w="4050"/>
        <w:gridCol w:w="1282"/>
        <w:gridCol w:w="1283"/>
        <w:gridCol w:w="1282"/>
        <w:gridCol w:w="1283"/>
      </w:tblGrid>
      <w:tr w:rsidR="00DB386B" w:rsidRPr="006B19EF" w14:paraId="0311A036" w14:textId="77777777" w:rsidTr="006871E2">
        <w:trPr>
          <w:tblHeader/>
        </w:trPr>
        <w:tc>
          <w:tcPr>
            <w:tcW w:w="4050" w:type="dxa"/>
          </w:tcPr>
          <w:p w14:paraId="32EF0D16" w14:textId="77777777" w:rsidR="00DB386B" w:rsidRPr="006B19EF" w:rsidRDefault="00DB386B" w:rsidP="00351210">
            <w:pPr>
              <w:spacing w:line="350" w:lineRule="exact"/>
              <w:ind w:right="72"/>
              <w:jc w:val="thaiDistribute"/>
              <w:rPr>
                <w:rFonts w:ascii="Arial" w:hAnsi="Arial" w:cs="Arial"/>
                <w:sz w:val="18"/>
                <w:szCs w:val="18"/>
              </w:rPr>
            </w:pPr>
          </w:p>
        </w:tc>
        <w:tc>
          <w:tcPr>
            <w:tcW w:w="5130" w:type="dxa"/>
            <w:gridSpan w:val="4"/>
          </w:tcPr>
          <w:p w14:paraId="17D5E07B" w14:textId="77777777" w:rsidR="00DB386B" w:rsidRPr="006B19EF" w:rsidRDefault="00DB386B" w:rsidP="00351210">
            <w:pPr>
              <w:spacing w:line="350" w:lineRule="exact"/>
              <w:ind w:right="-18"/>
              <w:jc w:val="right"/>
              <w:rPr>
                <w:rFonts w:ascii="Arial" w:hAnsi="Arial" w:cs="Arial"/>
                <w:sz w:val="18"/>
                <w:szCs w:val="18"/>
              </w:rPr>
            </w:pPr>
            <w:r w:rsidRPr="006B19EF">
              <w:rPr>
                <w:rFonts w:ascii="Arial" w:hAnsi="Arial" w:cs="Arial"/>
                <w:sz w:val="18"/>
                <w:szCs w:val="18"/>
              </w:rPr>
              <w:t>(Unit: Thousand Baht)</w:t>
            </w:r>
          </w:p>
        </w:tc>
      </w:tr>
      <w:tr w:rsidR="00DB386B" w:rsidRPr="006B19EF" w14:paraId="4401E46F" w14:textId="77777777" w:rsidTr="006871E2">
        <w:trPr>
          <w:tblHeader/>
        </w:trPr>
        <w:tc>
          <w:tcPr>
            <w:tcW w:w="4050" w:type="dxa"/>
          </w:tcPr>
          <w:p w14:paraId="563BDCB5" w14:textId="77777777" w:rsidR="00DB386B" w:rsidRPr="006B19EF" w:rsidRDefault="00DB386B" w:rsidP="00351210">
            <w:pPr>
              <w:tabs>
                <w:tab w:val="center" w:pos="4860"/>
                <w:tab w:val="center" w:pos="7200"/>
              </w:tabs>
              <w:spacing w:line="350" w:lineRule="exact"/>
              <w:ind w:right="72"/>
              <w:jc w:val="center"/>
              <w:rPr>
                <w:rFonts w:ascii="Arial" w:hAnsi="Arial" w:cs="Arial"/>
                <w:sz w:val="18"/>
                <w:szCs w:val="18"/>
              </w:rPr>
            </w:pPr>
          </w:p>
        </w:tc>
        <w:tc>
          <w:tcPr>
            <w:tcW w:w="2565" w:type="dxa"/>
            <w:gridSpan w:val="2"/>
          </w:tcPr>
          <w:p w14:paraId="518EE239" w14:textId="77777777" w:rsidR="00DB386B" w:rsidRPr="006B19EF" w:rsidRDefault="00DB386B" w:rsidP="00351210">
            <w:pPr>
              <w:pBdr>
                <w:bottom w:val="single" w:sz="4" w:space="1" w:color="auto"/>
              </w:pBdr>
              <w:tabs>
                <w:tab w:val="center" w:pos="4860"/>
                <w:tab w:val="center" w:pos="7200"/>
              </w:tabs>
              <w:spacing w:line="350" w:lineRule="exact"/>
              <w:jc w:val="center"/>
              <w:rPr>
                <w:rFonts w:ascii="Arial" w:hAnsi="Arial" w:cs="Arial"/>
                <w:sz w:val="18"/>
                <w:szCs w:val="18"/>
              </w:rPr>
            </w:pPr>
            <w:r w:rsidRPr="006B19EF">
              <w:rPr>
                <w:rFonts w:ascii="Arial" w:hAnsi="Arial" w:cs="Arial"/>
                <w:sz w:val="18"/>
                <w:szCs w:val="18"/>
              </w:rPr>
              <w:t xml:space="preserve">Consolidated             financial statements </w:t>
            </w:r>
          </w:p>
        </w:tc>
        <w:tc>
          <w:tcPr>
            <w:tcW w:w="2565" w:type="dxa"/>
            <w:gridSpan w:val="2"/>
          </w:tcPr>
          <w:p w14:paraId="718986B6" w14:textId="77777777" w:rsidR="00DB386B" w:rsidRPr="006B19EF" w:rsidRDefault="00DB386B" w:rsidP="00351210">
            <w:pPr>
              <w:pBdr>
                <w:bottom w:val="single" w:sz="4" w:space="1" w:color="auto"/>
              </w:pBdr>
              <w:tabs>
                <w:tab w:val="center" w:pos="4860"/>
                <w:tab w:val="center" w:pos="7200"/>
              </w:tabs>
              <w:spacing w:line="350" w:lineRule="exact"/>
              <w:jc w:val="center"/>
              <w:rPr>
                <w:rFonts w:ascii="Arial" w:hAnsi="Arial" w:cs="Arial"/>
                <w:sz w:val="18"/>
                <w:szCs w:val="18"/>
              </w:rPr>
            </w:pPr>
            <w:r w:rsidRPr="006B19EF">
              <w:rPr>
                <w:rFonts w:ascii="Arial" w:hAnsi="Arial" w:cs="Arial"/>
                <w:sz w:val="18"/>
                <w:szCs w:val="18"/>
              </w:rPr>
              <w:t>Separate                                  financial statements</w:t>
            </w:r>
          </w:p>
        </w:tc>
      </w:tr>
      <w:tr w:rsidR="00DB386B" w:rsidRPr="006B19EF" w14:paraId="0857A66B" w14:textId="77777777" w:rsidTr="006871E2">
        <w:trPr>
          <w:tblHeader/>
        </w:trPr>
        <w:tc>
          <w:tcPr>
            <w:tcW w:w="4050" w:type="dxa"/>
          </w:tcPr>
          <w:p w14:paraId="17A55AF5" w14:textId="77777777" w:rsidR="00DB386B" w:rsidRPr="006B19EF" w:rsidRDefault="00DB386B" w:rsidP="00351210">
            <w:pPr>
              <w:spacing w:line="350" w:lineRule="exact"/>
              <w:ind w:right="72"/>
              <w:jc w:val="thaiDistribute"/>
              <w:rPr>
                <w:rFonts w:ascii="Arial" w:hAnsi="Arial" w:cs="Arial"/>
                <w:sz w:val="18"/>
                <w:szCs w:val="18"/>
              </w:rPr>
            </w:pPr>
          </w:p>
        </w:tc>
        <w:tc>
          <w:tcPr>
            <w:tcW w:w="1282" w:type="dxa"/>
            <w:vAlign w:val="bottom"/>
          </w:tcPr>
          <w:p w14:paraId="3D9F1A4F" w14:textId="77777777" w:rsidR="00DB386B" w:rsidRPr="006B19EF" w:rsidRDefault="006871E2" w:rsidP="00351210">
            <w:pPr>
              <w:pBdr>
                <w:bottom w:val="single" w:sz="4" w:space="1" w:color="auto"/>
              </w:pBdr>
              <w:tabs>
                <w:tab w:val="center" w:pos="7200"/>
              </w:tabs>
              <w:spacing w:line="350" w:lineRule="exact"/>
              <w:ind w:left="-36"/>
              <w:jc w:val="center"/>
              <w:rPr>
                <w:rFonts w:ascii="Arial" w:hAnsi="Arial" w:cs="Arial"/>
                <w:sz w:val="18"/>
                <w:szCs w:val="18"/>
              </w:rPr>
            </w:pPr>
            <w:r>
              <w:rPr>
                <w:rFonts w:ascii="Arial" w:hAnsi="Arial" w:cs="Arial"/>
                <w:sz w:val="18"/>
                <w:szCs w:val="18"/>
              </w:rPr>
              <w:t>30 June    2020</w:t>
            </w:r>
          </w:p>
        </w:tc>
        <w:tc>
          <w:tcPr>
            <w:tcW w:w="1283" w:type="dxa"/>
            <w:vAlign w:val="bottom"/>
          </w:tcPr>
          <w:p w14:paraId="1BC1101C" w14:textId="77777777" w:rsidR="00DB386B" w:rsidRPr="006B19EF" w:rsidRDefault="00DB386B" w:rsidP="00351210">
            <w:pPr>
              <w:pBdr>
                <w:bottom w:val="single" w:sz="4" w:space="1" w:color="auto"/>
              </w:pBdr>
              <w:tabs>
                <w:tab w:val="center" w:pos="7200"/>
              </w:tabs>
              <w:spacing w:line="350" w:lineRule="exact"/>
              <w:ind w:left="-36"/>
              <w:jc w:val="center"/>
              <w:rPr>
                <w:rFonts w:ascii="Arial" w:hAnsi="Arial" w:cs="Arial"/>
                <w:sz w:val="18"/>
                <w:szCs w:val="18"/>
              </w:rPr>
            </w:pPr>
            <w:r w:rsidRPr="006B19EF">
              <w:rPr>
                <w:rFonts w:ascii="Arial" w:hAnsi="Arial" w:cs="Arial"/>
                <w:sz w:val="18"/>
                <w:szCs w:val="18"/>
              </w:rPr>
              <w:t>31 December 2019</w:t>
            </w:r>
          </w:p>
        </w:tc>
        <w:tc>
          <w:tcPr>
            <w:tcW w:w="1282" w:type="dxa"/>
            <w:vAlign w:val="bottom"/>
          </w:tcPr>
          <w:p w14:paraId="5893B99E" w14:textId="77777777" w:rsidR="00DB386B" w:rsidRPr="006B19EF" w:rsidRDefault="006871E2" w:rsidP="00351210">
            <w:pPr>
              <w:pBdr>
                <w:bottom w:val="single" w:sz="4" w:space="1" w:color="auto"/>
              </w:pBdr>
              <w:tabs>
                <w:tab w:val="center" w:pos="7200"/>
              </w:tabs>
              <w:spacing w:line="350" w:lineRule="exact"/>
              <w:ind w:left="-36"/>
              <w:jc w:val="center"/>
              <w:rPr>
                <w:rFonts w:ascii="Arial" w:hAnsi="Arial" w:cs="Arial"/>
                <w:sz w:val="18"/>
                <w:szCs w:val="18"/>
              </w:rPr>
            </w:pPr>
            <w:r>
              <w:rPr>
                <w:rFonts w:ascii="Arial" w:hAnsi="Arial" w:cs="Arial"/>
                <w:sz w:val="18"/>
                <w:szCs w:val="18"/>
              </w:rPr>
              <w:t>30 June                            2020</w:t>
            </w:r>
          </w:p>
        </w:tc>
        <w:tc>
          <w:tcPr>
            <w:tcW w:w="1283" w:type="dxa"/>
            <w:vAlign w:val="bottom"/>
          </w:tcPr>
          <w:p w14:paraId="3644CC20" w14:textId="77777777" w:rsidR="00DB386B" w:rsidRPr="006B19EF" w:rsidRDefault="00DB386B" w:rsidP="00351210">
            <w:pPr>
              <w:pBdr>
                <w:bottom w:val="single" w:sz="4" w:space="1" w:color="auto"/>
              </w:pBdr>
              <w:tabs>
                <w:tab w:val="center" w:pos="7200"/>
              </w:tabs>
              <w:spacing w:line="350" w:lineRule="exact"/>
              <w:ind w:left="-36"/>
              <w:jc w:val="center"/>
              <w:rPr>
                <w:rFonts w:ascii="Arial" w:hAnsi="Arial" w:cs="Arial"/>
                <w:sz w:val="18"/>
                <w:szCs w:val="18"/>
              </w:rPr>
            </w:pPr>
            <w:r w:rsidRPr="006B19EF">
              <w:rPr>
                <w:rFonts w:ascii="Arial" w:hAnsi="Arial" w:cs="Arial"/>
                <w:sz w:val="18"/>
                <w:szCs w:val="18"/>
              </w:rPr>
              <w:t>31 December 2019</w:t>
            </w:r>
          </w:p>
        </w:tc>
      </w:tr>
      <w:tr w:rsidR="00DB386B" w:rsidRPr="006B19EF" w14:paraId="102B64ED" w14:textId="77777777" w:rsidTr="006871E2">
        <w:tc>
          <w:tcPr>
            <w:tcW w:w="4050" w:type="dxa"/>
          </w:tcPr>
          <w:p w14:paraId="25981297" w14:textId="77777777" w:rsidR="00DB386B" w:rsidRPr="006B19EF" w:rsidRDefault="00DB386B" w:rsidP="00351210">
            <w:pPr>
              <w:pStyle w:val="MacroText"/>
              <w:tabs>
                <w:tab w:val="clear" w:pos="480"/>
                <w:tab w:val="clear" w:pos="960"/>
                <w:tab w:val="clear" w:pos="1440"/>
                <w:tab w:val="clear" w:pos="1920"/>
                <w:tab w:val="clear" w:pos="2400"/>
                <w:tab w:val="clear" w:pos="2880"/>
                <w:tab w:val="clear" w:pos="3360"/>
                <w:tab w:val="clear" w:pos="3840"/>
                <w:tab w:val="clear" w:pos="4320"/>
                <w:tab w:val="decimal" w:pos="1247"/>
              </w:tabs>
              <w:spacing w:line="350" w:lineRule="exact"/>
              <w:ind w:right="-108"/>
              <w:rPr>
                <w:rFonts w:ascii="Arial" w:eastAsia="Cordia New" w:hAnsi="Arial" w:cs="Arial"/>
                <w:b/>
                <w:bCs/>
                <w:sz w:val="18"/>
                <w:szCs w:val="18"/>
              </w:rPr>
            </w:pPr>
          </w:p>
        </w:tc>
        <w:tc>
          <w:tcPr>
            <w:tcW w:w="1282" w:type="dxa"/>
            <w:vAlign w:val="bottom"/>
          </w:tcPr>
          <w:p w14:paraId="560DFBC7" w14:textId="77777777" w:rsidR="00DB386B" w:rsidRPr="006B19EF" w:rsidRDefault="00DB386B" w:rsidP="00351210">
            <w:pPr>
              <w:tabs>
                <w:tab w:val="center" w:pos="7200"/>
              </w:tabs>
              <w:spacing w:line="350" w:lineRule="exact"/>
              <w:ind w:left="-36"/>
              <w:jc w:val="center"/>
              <w:rPr>
                <w:rFonts w:ascii="Arial" w:hAnsi="Arial" w:cs="Arial"/>
                <w:sz w:val="18"/>
                <w:szCs w:val="18"/>
              </w:rPr>
            </w:pPr>
          </w:p>
        </w:tc>
        <w:tc>
          <w:tcPr>
            <w:tcW w:w="1283" w:type="dxa"/>
            <w:vAlign w:val="bottom"/>
          </w:tcPr>
          <w:p w14:paraId="7180E1B9" w14:textId="77777777" w:rsidR="00DB386B" w:rsidRPr="006B19EF" w:rsidRDefault="00DB386B" w:rsidP="00351210">
            <w:pPr>
              <w:tabs>
                <w:tab w:val="center" w:pos="7200"/>
              </w:tabs>
              <w:spacing w:line="350" w:lineRule="exact"/>
              <w:ind w:left="-36"/>
              <w:jc w:val="center"/>
              <w:rPr>
                <w:rFonts w:ascii="Arial" w:hAnsi="Arial" w:cs="Arial"/>
                <w:sz w:val="18"/>
                <w:szCs w:val="18"/>
              </w:rPr>
            </w:pPr>
            <w:r w:rsidRPr="006B19EF">
              <w:rPr>
                <w:rFonts w:ascii="Arial" w:hAnsi="Arial" w:cs="Arial"/>
                <w:sz w:val="18"/>
                <w:szCs w:val="18"/>
              </w:rPr>
              <w:t>(Audited)</w:t>
            </w:r>
          </w:p>
        </w:tc>
        <w:tc>
          <w:tcPr>
            <w:tcW w:w="1282" w:type="dxa"/>
            <w:vAlign w:val="bottom"/>
          </w:tcPr>
          <w:p w14:paraId="78606DA4" w14:textId="77777777" w:rsidR="00DB386B" w:rsidRPr="006B19EF" w:rsidRDefault="00DB386B" w:rsidP="00351210">
            <w:pPr>
              <w:tabs>
                <w:tab w:val="center" w:pos="7200"/>
              </w:tabs>
              <w:spacing w:line="350" w:lineRule="exact"/>
              <w:ind w:left="-36"/>
              <w:jc w:val="center"/>
              <w:rPr>
                <w:rFonts w:ascii="Arial" w:hAnsi="Arial" w:cs="Arial"/>
                <w:sz w:val="18"/>
                <w:szCs w:val="18"/>
              </w:rPr>
            </w:pPr>
          </w:p>
        </w:tc>
        <w:tc>
          <w:tcPr>
            <w:tcW w:w="1283" w:type="dxa"/>
            <w:vAlign w:val="bottom"/>
          </w:tcPr>
          <w:p w14:paraId="265B1B19" w14:textId="77777777" w:rsidR="00DB386B" w:rsidRPr="006B19EF" w:rsidRDefault="00DB386B" w:rsidP="00351210">
            <w:pPr>
              <w:tabs>
                <w:tab w:val="center" w:pos="7200"/>
              </w:tabs>
              <w:spacing w:line="350" w:lineRule="exact"/>
              <w:ind w:left="-36"/>
              <w:jc w:val="center"/>
              <w:rPr>
                <w:rFonts w:ascii="Arial" w:hAnsi="Arial" w:cs="Arial"/>
                <w:sz w:val="18"/>
                <w:szCs w:val="18"/>
              </w:rPr>
            </w:pPr>
            <w:r w:rsidRPr="006B19EF">
              <w:rPr>
                <w:rFonts w:ascii="Arial" w:hAnsi="Arial" w:cs="Arial"/>
                <w:sz w:val="18"/>
                <w:szCs w:val="18"/>
              </w:rPr>
              <w:t>(Audited)</w:t>
            </w:r>
          </w:p>
        </w:tc>
      </w:tr>
      <w:tr w:rsidR="00DB386B" w:rsidRPr="006B19EF" w14:paraId="4870A235" w14:textId="77777777" w:rsidTr="006871E2">
        <w:tc>
          <w:tcPr>
            <w:tcW w:w="4050" w:type="dxa"/>
          </w:tcPr>
          <w:p w14:paraId="6BCB9F94" w14:textId="77777777" w:rsidR="00DB386B" w:rsidRPr="006B19EF" w:rsidRDefault="00DB386B" w:rsidP="00351210">
            <w:pPr>
              <w:pStyle w:val="MacroText"/>
              <w:tabs>
                <w:tab w:val="clear" w:pos="480"/>
                <w:tab w:val="clear" w:pos="960"/>
                <w:tab w:val="clear" w:pos="1440"/>
                <w:tab w:val="clear" w:pos="1920"/>
                <w:tab w:val="clear" w:pos="2400"/>
                <w:tab w:val="clear" w:pos="2880"/>
                <w:tab w:val="clear" w:pos="3360"/>
                <w:tab w:val="clear" w:pos="3840"/>
                <w:tab w:val="clear" w:pos="4320"/>
                <w:tab w:val="decimal" w:pos="1247"/>
              </w:tabs>
              <w:spacing w:line="350" w:lineRule="exact"/>
              <w:ind w:right="-108"/>
              <w:rPr>
                <w:rFonts w:ascii="Arial" w:eastAsia="Cordia New" w:hAnsi="Arial" w:cs="Arial"/>
                <w:b/>
                <w:bCs/>
                <w:sz w:val="18"/>
                <w:szCs w:val="18"/>
              </w:rPr>
            </w:pPr>
            <w:r w:rsidRPr="006B19EF">
              <w:rPr>
                <w:rFonts w:ascii="Arial" w:hAnsi="Arial" w:cs="Arial"/>
                <w:b/>
                <w:bCs/>
                <w:spacing w:val="-4"/>
                <w:sz w:val="18"/>
                <w:szCs w:val="18"/>
                <w:u w:val="single"/>
              </w:rPr>
              <w:t>Trade receivables - related parties</w:t>
            </w:r>
            <w:r w:rsidRPr="006B19EF">
              <w:rPr>
                <w:rFonts w:ascii="Arial" w:hAnsi="Arial" w:cs="Arial"/>
                <w:b/>
                <w:bCs/>
                <w:spacing w:val="-4"/>
                <w:sz w:val="18"/>
                <w:szCs w:val="18"/>
              </w:rPr>
              <w:t xml:space="preserve"> </w:t>
            </w:r>
            <w:r w:rsidRPr="006B19EF">
              <w:rPr>
                <w:rFonts w:ascii="Arial" w:hAnsi="Arial" w:cs="Arial"/>
                <w:spacing w:val="-4"/>
                <w:sz w:val="18"/>
                <w:szCs w:val="18"/>
              </w:rPr>
              <w:t xml:space="preserve">(Note </w:t>
            </w:r>
            <w:r w:rsidR="00714D42" w:rsidRPr="006B19EF">
              <w:rPr>
                <w:rFonts w:ascii="Arial" w:hAnsi="Arial" w:cs="Arial"/>
                <w:spacing w:val="-4"/>
                <w:sz w:val="18"/>
                <w:szCs w:val="18"/>
              </w:rPr>
              <w:t>4</w:t>
            </w:r>
            <w:r w:rsidRPr="006B19EF">
              <w:rPr>
                <w:rFonts w:ascii="Arial" w:hAnsi="Arial" w:cs="Arial"/>
                <w:spacing w:val="-4"/>
                <w:sz w:val="18"/>
                <w:szCs w:val="18"/>
              </w:rPr>
              <w:t>)</w:t>
            </w:r>
          </w:p>
        </w:tc>
        <w:tc>
          <w:tcPr>
            <w:tcW w:w="1282" w:type="dxa"/>
            <w:vAlign w:val="bottom"/>
          </w:tcPr>
          <w:p w14:paraId="7DB5D58A" w14:textId="77777777" w:rsidR="00DB386B" w:rsidRPr="006B19EF" w:rsidRDefault="00DB386B" w:rsidP="00351210">
            <w:pPr>
              <w:tabs>
                <w:tab w:val="center" w:pos="7200"/>
              </w:tabs>
              <w:spacing w:line="350" w:lineRule="exact"/>
              <w:ind w:left="-36"/>
              <w:jc w:val="center"/>
              <w:rPr>
                <w:rFonts w:ascii="Arial" w:hAnsi="Arial" w:cs="Arial"/>
                <w:sz w:val="18"/>
                <w:szCs w:val="18"/>
              </w:rPr>
            </w:pPr>
          </w:p>
        </w:tc>
        <w:tc>
          <w:tcPr>
            <w:tcW w:w="1283" w:type="dxa"/>
            <w:vAlign w:val="bottom"/>
          </w:tcPr>
          <w:p w14:paraId="43CE1B2D" w14:textId="77777777" w:rsidR="00DB386B" w:rsidRPr="006B19EF" w:rsidRDefault="00DB386B" w:rsidP="00351210">
            <w:pPr>
              <w:tabs>
                <w:tab w:val="center" w:pos="7200"/>
              </w:tabs>
              <w:spacing w:line="350" w:lineRule="exact"/>
              <w:ind w:left="-36"/>
              <w:jc w:val="center"/>
              <w:rPr>
                <w:rFonts w:ascii="Arial" w:hAnsi="Arial" w:cs="Arial"/>
                <w:sz w:val="18"/>
                <w:szCs w:val="18"/>
              </w:rPr>
            </w:pPr>
          </w:p>
        </w:tc>
        <w:tc>
          <w:tcPr>
            <w:tcW w:w="1282" w:type="dxa"/>
            <w:vAlign w:val="bottom"/>
          </w:tcPr>
          <w:p w14:paraId="54F5538E" w14:textId="77777777" w:rsidR="00DB386B" w:rsidRPr="006B19EF" w:rsidRDefault="00DB386B" w:rsidP="00351210">
            <w:pPr>
              <w:tabs>
                <w:tab w:val="center" w:pos="7200"/>
              </w:tabs>
              <w:spacing w:line="350" w:lineRule="exact"/>
              <w:ind w:left="-36"/>
              <w:jc w:val="center"/>
              <w:rPr>
                <w:rFonts w:ascii="Arial" w:hAnsi="Arial" w:cs="Arial"/>
                <w:sz w:val="18"/>
                <w:szCs w:val="18"/>
              </w:rPr>
            </w:pPr>
          </w:p>
        </w:tc>
        <w:tc>
          <w:tcPr>
            <w:tcW w:w="1283" w:type="dxa"/>
            <w:vAlign w:val="bottom"/>
          </w:tcPr>
          <w:p w14:paraId="62934FFE" w14:textId="77777777" w:rsidR="00DB386B" w:rsidRPr="006B19EF" w:rsidRDefault="00DB386B" w:rsidP="00351210">
            <w:pPr>
              <w:tabs>
                <w:tab w:val="center" w:pos="7200"/>
              </w:tabs>
              <w:spacing w:line="350" w:lineRule="exact"/>
              <w:ind w:left="-36"/>
              <w:jc w:val="center"/>
              <w:rPr>
                <w:rFonts w:ascii="Arial" w:hAnsi="Arial" w:cs="Arial"/>
                <w:sz w:val="18"/>
                <w:szCs w:val="18"/>
              </w:rPr>
            </w:pPr>
          </w:p>
        </w:tc>
      </w:tr>
      <w:tr w:rsidR="00DB386B" w:rsidRPr="006B19EF" w14:paraId="2C10DA74" w14:textId="77777777" w:rsidTr="006871E2">
        <w:tc>
          <w:tcPr>
            <w:tcW w:w="4050" w:type="dxa"/>
          </w:tcPr>
          <w:p w14:paraId="240BAA6A" w14:textId="77777777" w:rsidR="00DB386B" w:rsidRPr="006B19EF" w:rsidRDefault="00DB386B" w:rsidP="00351210">
            <w:pPr>
              <w:pStyle w:val="BodyText2"/>
              <w:tabs>
                <w:tab w:val="left" w:pos="340"/>
                <w:tab w:val="left" w:pos="794"/>
                <w:tab w:val="left" w:pos="1361"/>
                <w:tab w:val="left" w:pos="1928"/>
              </w:tabs>
              <w:spacing w:after="0" w:line="350" w:lineRule="exact"/>
              <w:ind w:right="-108"/>
              <w:rPr>
                <w:rFonts w:ascii="Arial" w:eastAsia="Cordia New" w:hAnsi="Arial" w:cs="Arial"/>
                <w:sz w:val="18"/>
                <w:szCs w:val="18"/>
              </w:rPr>
            </w:pPr>
            <w:r w:rsidRPr="006B19EF">
              <w:rPr>
                <w:rFonts w:ascii="Arial" w:eastAsia="Cordia New" w:hAnsi="Arial" w:cs="Arial"/>
                <w:sz w:val="18"/>
                <w:szCs w:val="18"/>
              </w:rPr>
              <w:t>Aged on the basis of due dates</w:t>
            </w:r>
          </w:p>
        </w:tc>
        <w:tc>
          <w:tcPr>
            <w:tcW w:w="1282" w:type="dxa"/>
            <w:vAlign w:val="bottom"/>
          </w:tcPr>
          <w:p w14:paraId="6E957235" w14:textId="77777777" w:rsidR="00DB386B" w:rsidRPr="006B19EF" w:rsidRDefault="00DB386B" w:rsidP="00351210">
            <w:pPr>
              <w:pStyle w:val="BalloonText"/>
              <w:tabs>
                <w:tab w:val="decimal" w:pos="972"/>
              </w:tabs>
              <w:spacing w:line="350" w:lineRule="exact"/>
              <w:rPr>
                <w:rFonts w:ascii="Arial" w:eastAsia="Cordia New" w:hAnsi="Arial" w:cs="Arial"/>
                <w:sz w:val="18"/>
                <w:szCs w:val="18"/>
              </w:rPr>
            </w:pPr>
          </w:p>
        </w:tc>
        <w:tc>
          <w:tcPr>
            <w:tcW w:w="1283" w:type="dxa"/>
            <w:vAlign w:val="bottom"/>
          </w:tcPr>
          <w:p w14:paraId="764B42F4" w14:textId="77777777" w:rsidR="00DB386B" w:rsidRPr="006B19EF" w:rsidRDefault="00DB386B" w:rsidP="00351210">
            <w:pPr>
              <w:pStyle w:val="BalloonText"/>
              <w:tabs>
                <w:tab w:val="decimal" w:pos="972"/>
              </w:tabs>
              <w:spacing w:line="350" w:lineRule="exact"/>
              <w:rPr>
                <w:rFonts w:ascii="Arial" w:eastAsia="Cordia New" w:hAnsi="Arial" w:cs="Arial"/>
                <w:sz w:val="18"/>
                <w:szCs w:val="18"/>
              </w:rPr>
            </w:pPr>
          </w:p>
        </w:tc>
        <w:tc>
          <w:tcPr>
            <w:tcW w:w="1282" w:type="dxa"/>
            <w:vAlign w:val="bottom"/>
          </w:tcPr>
          <w:p w14:paraId="40547377" w14:textId="77777777" w:rsidR="00DB386B" w:rsidRPr="006B19EF" w:rsidRDefault="00DB386B" w:rsidP="00351210">
            <w:pPr>
              <w:pStyle w:val="BalloonText"/>
              <w:tabs>
                <w:tab w:val="decimal" w:pos="972"/>
              </w:tabs>
              <w:spacing w:line="350" w:lineRule="exact"/>
              <w:rPr>
                <w:rFonts w:ascii="Arial" w:eastAsia="Cordia New" w:hAnsi="Arial" w:cs="Arial"/>
                <w:sz w:val="18"/>
                <w:szCs w:val="18"/>
              </w:rPr>
            </w:pPr>
          </w:p>
        </w:tc>
        <w:tc>
          <w:tcPr>
            <w:tcW w:w="1283" w:type="dxa"/>
            <w:vAlign w:val="bottom"/>
          </w:tcPr>
          <w:p w14:paraId="02DE7A92" w14:textId="77777777" w:rsidR="00DB386B" w:rsidRPr="006B19EF" w:rsidRDefault="00DB386B" w:rsidP="00351210">
            <w:pPr>
              <w:pStyle w:val="BalloonText"/>
              <w:tabs>
                <w:tab w:val="decimal" w:pos="972"/>
              </w:tabs>
              <w:spacing w:line="350" w:lineRule="exact"/>
              <w:rPr>
                <w:rFonts w:ascii="Arial" w:eastAsia="Cordia New" w:hAnsi="Arial" w:cs="Arial"/>
                <w:sz w:val="18"/>
                <w:szCs w:val="18"/>
              </w:rPr>
            </w:pPr>
          </w:p>
        </w:tc>
      </w:tr>
      <w:tr w:rsidR="00266A14" w:rsidRPr="006B19EF" w14:paraId="322E388D" w14:textId="77777777" w:rsidTr="006871E2">
        <w:tc>
          <w:tcPr>
            <w:tcW w:w="4050" w:type="dxa"/>
          </w:tcPr>
          <w:p w14:paraId="1D995C74" w14:textId="77777777" w:rsidR="00266A14" w:rsidRPr="006B19EF" w:rsidRDefault="00266A14" w:rsidP="00351210">
            <w:pPr>
              <w:pStyle w:val="BodyText2"/>
              <w:tabs>
                <w:tab w:val="left" w:pos="340"/>
                <w:tab w:val="left" w:pos="794"/>
                <w:tab w:val="left" w:pos="1361"/>
                <w:tab w:val="left" w:pos="1928"/>
              </w:tabs>
              <w:spacing w:after="0" w:line="350" w:lineRule="exact"/>
              <w:ind w:left="132" w:right="-108"/>
              <w:rPr>
                <w:rFonts w:ascii="Arial" w:eastAsia="Cordia New" w:hAnsi="Arial" w:cs="Arial"/>
                <w:sz w:val="18"/>
                <w:szCs w:val="18"/>
              </w:rPr>
            </w:pPr>
            <w:r w:rsidRPr="006B19EF">
              <w:rPr>
                <w:rFonts w:ascii="Arial" w:eastAsia="Cordia New" w:hAnsi="Arial" w:cs="Arial"/>
                <w:sz w:val="18"/>
                <w:szCs w:val="18"/>
              </w:rPr>
              <w:t>Not yet due</w:t>
            </w:r>
          </w:p>
        </w:tc>
        <w:tc>
          <w:tcPr>
            <w:tcW w:w="1282" w:type="dxa"/>
            <w:vAlign w:val="bottom"/>
          </w:tcPr>
          <w:p w14:paraId="1F7C7D1F" w14:textId="77777777" w:rsidR="00266A14" w:rsidRPr="006B19EF" w:rsidRDefault="00D17EFE" w:rsidP="00351210">
            <w:pPr>
              <w:pStyle w:val="BalloonText"/>
              <w:tabs>
                <w:tab w:val="decimal" w:pos="972"/>
              </w:tabs>
              <w:spacing w:line="350" w:lineRule="exact"/>
              <w:rPr>
                <w:rFonts w:ascii="Arial" w:eastAsia="Cordia New" w:hAnsi="Arial" w:cs="Arial"/>
                <w:sz w:val="18"/>
                <w:szCs w:val="18"/>
              </w:rPr>
            </w:pPr>
            <w:r w:rsidRPr="00D17EFE">
              <w:rPr>
                <w:rFonts w:ascii="Arial" w:eastAsia="Cordia New" w:hAnsi="Arial" w:cs="Arial"/>
                <w:sz w:val="18"/>
                <w:szCs w:val="18"/>
              </w:rPr>
              <w:t>356,277</w:t>
            </w:r>
          </w:p>
        </w:tc>
        <w:tc>
          <w:tcPr>
            <w:tcW w:w="1283" w:type="dxa"/>
            <w:vAlign w:val="bottom"/>
          </w:tcPr>
          <w:p w14:paraId="05D8E3D5"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511,415</w:t>
            </w:r>
          </w:p>
        </w:tc>
        <w:tc>
          <w:tcPr>
            <w:tcW w:w="1282" w:type="dxa"/>
            <w:vAlign w:val="bottom"/>
          </w:tcPr>
          <w:p w14:paraId="6CA9267C" w14:textId="77777777" w:rsidR="00266A14" w:rsidRPr="006B19EF" w:rsidRDefault="00D17EFE" w:rsidP="00351210">
            <w:pPr>
              <w:pStyle w:val="BalloonText"/>
              <w:tabs>
                <w:tab w:val="decimal" w:pos="972"/>
              </w:tabs>
              <w:spacing w:line="350" w:lineRule="exact"/>
              <w:rPr>
                <w:rFonts w:ascii="Arial" w:eastAsia="Cordia New" w:hAnsi="Arial" w:cs="Arial"/>
                <w:sz w:val="18"/>
                <w:szCs w:val="18"/>
              </w:rPr>
            </w:pPr>
            <w:r w:rsidRPr="00D17EFE">
              <w:rPr>
                <w:rFonts w:ascii="Arial" w:eastAsia="Cordia New" w:hAnsi="Arial" w:cs="Arial"/>
                <w:sz w:val="18"/>
                <w:szCs w:val="18"/>
              </w:rPr>
              <w:t>881,756</w:t>
            </w:r>
          </w:p>
        </w:tc>
        <w:tc>
          <w:tcPr>
            <w:tcW w:w="1283" w:type="dxa"/>
            <w:vAlign w:val="bottom"/>
          </w:tcPr>
          <w:p w14:paraId="30366785"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1,300,331</w:t>
            </w:r>
          </w:p>
        </w:tc>
      </w:tr>
      <w:tr w:rsidR="00266A14" w:rsidRPr="006B19EF" w14:paraId="2D849246" w14:textId="77777777" w:rsidTr="006871E2">
        <w:tc>
          <w:tcPr>
            <w:tcW w:w="4050" w:type="dxa"/>
          </w:tcPr>
          <w:p w14:paraId="323C4DE5" w14:textId="77777777" w:rsidR="00266A14" w:rsidRPr="006B19EF" w:rsidRDefault="00266A14" w:rsidP="00351210">
            <w:pPr>
              <w:tabs>
                <w:tab w:val="left" w:pos="340"/>
                <w:tab w:val="left" w:pos="794"/>
                <w:tab w:val="left" w:pos="1361"/>
                <w:tab w:val="left" w:pos="1928"/>
              </w:tabs>
              <w:spacing w:line="350" w:lineRule="exact"/>
              <w:ind w:left="132" w:right="-108"/>
              <w:rPr>
                <w:rFonts w:ascii="Arial" w:hAnsi="Arial" w:cs="Arial"/>
                <w:sz w:val="18"/>
                <w:szCs w:val="18"/>
              </w:rPr>
            </w:pPr>
            <w:r w:rsidRPr="006B19EF">
              <w:rPr>
                <w:rFonts w:ascii="Arial" w:hAnsi="Arial" w:cs="Arial"/>
                <w:sz w:val="18"/>
                <w:szCs w:val="18"/>
              </w:rPr>
              <w:t>Past due</w:t>
            </w:r>
          </w:p>
        </w:tc>
        <w:tc>
          <w:tcPr>
            <w:tcW w:w="1282" w:type="dxa"/>
            <w:vAlign w:val="bottom"/>
          </w:tcPr>
          <w:p w14:paraId="4E850768"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p>
        </w:tc>
        <w:tc>
          <w:tcPr>
            <w:tcW w:w="1283" w:type="dxa"/>
            <w:vAlign w:val="bottom"/>
          </w:tcPr>
          <w:p w14:paraId="607A09FB"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p>
        </w:tc>
        <w:tc>
          <w:tcPr>
            <w:tcW w:w="1282" w:type="dxa"/>
            <w:vAlign w:val="bottom"/>
          </w:tcPr>
          <w:p w14:paraId="44DDBCEC"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p>
        </w:tc>
        <w:tc>
          <w:tcPr>
            <w:tcW w:w="1283" w:type="dxa"/>
            <w:vAlign w:val="bottom"/>
          </w:tcPr>
          <w:p w14:paraId="09A5824E"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p>
        </w:tc>
      </w:tr>
      <w:tr w:rsidR="00266A14" w:rsidRPr="006B19EF" w14:paraId="6D20AD8D" w14:textId="77777777" w:rsidTr="006871E2">
        <w:tc>
          <w:tcPr>
            <w:tcW w:w="4050" w:type="dxa"/>
          </w:tcPr>
          <w:p w14:paraId="51EC5A26" w14:textId="77777777" w:rsidR="00266A14" w:rsidRPr="006B19EF" w:rsidRDefault="00266A14" w:rsidP="00351210">
            <w:pPr>
              <w:tabs>
                <w:tab w:val="left" w:pos="340"/>
                <w:tab w:val="left" w:pos="794"/>
                <w:tab w:val="left" w:pos="1361"/>
                <w:tab w:val="left" w:pos="1928"/>
              </w:tabs>
              <w:spacing w:line="350" w:lineRule="exact"/>
              <w:ind w:left="312" w:right="-108"/>
              <w:rPr>
                <w:rFonts w:ascii="Arial" w:hAnsi="Arial" w:cs="Arial"/>
                <w:sz w:val="18"/>
                <w:szCs w:val="18"/>
              </w:rPr>
            </w:pPr>
            <w:r w:rsidRPr="006B19EF">
              <w:rPr>
                <w:rFonts w:ascii="Arial" w:hAnsi="Arial" w:cs="Arial"/>
                <w:sz w:val="18"/>
                <w:szCs w:val="18"/>
              </w:rPr>
              <w:t>Up to 3 months</w:t>
            </w:r>
          </w:p>
        </w:tc>
        <w:tc>
          <w:tcPr>
            <w:tcW w:w="1282" w:type="dxa"/>
            <w:vAlign w:val="bottom"/>
          </w:tcPr>
          <w:p w14:paraId="734B5205" w14:textId="77777777" w:rsidR="00266A14" w:rsidRPr="006B19EF" w:rsidRDefault="00D17EFE" w:rsidP="00351210">
            <w:pPr>
              <w:pStyle w:val="BalloonText"/>
              <w:tabs>
                <w:tab w:val="decimal" w:pos="972"/>
              </w:tabs>
              <w:spacing w:line="350" w:lineRule="exact"/>
              <w:rPr>
                <w:rFonts w:ascii="Arial" w:eastAsia="Cordia New" w:hAnsi="Arial" w:cs="Arial"/>
                <w:sz w:val="18"/>
                <w:szCs w:val="18"/>
              </w:rPr>
            </w:pPr>
            <w:r w:rsidRPr="00D17EFE">
              <w:rPr>
                <w:rFonts w:ascii="Arial" w:eastAsia="Cordia New" w:hAnsi="Arial" w:cs="Arial"/>
                <w:sz w:val="18"/>
                <w:szCs w:val="18"/>
              </w:rPr>
              <w:t>17,722</w:t>
            </w:r>
          </w:p>
        </w:tc>
        <w:tc>
          <w:tcPr>
            <w:tcW w:w="1283" w:type="dxa"/>
            <w:vAlign w:val="bottom"/>
          </w:tcPr>
          <w:p w14:paraId="2B969170"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227,813</w:t>
            </w:r>
          </w:p>
        </w:tc>
        <w:tc>
          <w:tcPr>
            <w:tcW w:w="1282" w:type="dxa"/>
            <w:vAlign w:val="bottom"/>
          </w:tcPr>
          <w:p w14:paraId="4A5646D6" w14:textId="77777777" w:rsidR="00266A14" w:rsidRPr="006B19EF" w:rsidRDefault="00D17EFE" w:rsidP="00351210">
            <w:pPr>
              <w:pStyle w:val="BalloonText"/>
              <w:tabs>
                <w:tab w:val="decimal" w:pos="972"/>
              </w:tabs>
              <w:spacing w:line="350" w:lineRule="exact"/>
              <w:rPr>
                <w:rFonts w:ascii="Arial" w:eastAsia="Cordia New" w:hAnsi="Arial" w:cs="Arial"/>
                <w:sz w:val="18"/>
                <w:szCs w:val="18"/>
              </w:rPr>
            </w:pPr>
            <w:r>
              <w:rPr>
                <w:rFonts w:ascii="Arial" w:eastAsia="Cordia New" w:hAnsi="Arial" w:cs="Arial"/>
                <w:sz w:val="18"/>
                <w:szCs w:val="18"/>
              </w:rPr>
              <w:t>157,663</w:t>
            </w:r>
          </w:p>
        </w:tc>
        <w:tc>
          <w:tcPr>
            <w:tcW w:w="1283" w:type="dxa"/>
            <w:vAlign w:val="bottom"/>
          </w:tcPr>
          <w:p w14:paraId="6AE84EB7"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361,864</w:t>
            </w:r>
          </w:p>
        </w:tc>
      </w:tr>
      <w:tr w:rsidR="00266A14" w:rsidRPr="006B19EF" w14:paraId="454AAA0E" w14:textId="77777777" w:rsidTr="006871E2">
        <w:tc>
          <w:tcPr>
            <w:tcW w:w="4050" w:type="dxa"/>
          </w:tcPr>
          <w:p w14:paraId="19AEE9CB" w14:textId="77777777" w:rsidR="00266A14" w:rsidRPr="006B19EF" w:rsidRDefault="00266A14" w:rsidP="00351210">
            <w:pPr>
              <w:tabs>
                <w:tab w:val="left" w:pos="340"/>
                <w:tab w:val="left" w:pos="794"/>
                <w:tab w:val="left" w:pos="1361"/>
                <w:tab w:val="left" w:pos="1928"/>
              </w:tabs>
              <w:spacing w:line="350" w:lineRule="exact"/>
              <w:ind w:left="312" w:right="-108"/>
              <w:rPr>
                <w:rFonts w:ascii="Arial" w:hAnsi="Arial" w:cs="Arial"/>
                <w:sz w:val="18"/>
                <w:szCs w:val="18"/>
              </w:rPr>
            </w:pPr>
            <w:r w:rsidRPr="006B19EF">
              <w:rPr>
                <w:rFonts w:ascii="Arial" w:hAnsi="Arial" w:cs="Arial"/>
                <w:sz w:val="18"/>
                <w:szCs w:val="18"/>
              </w:rPr>
              <w:t>3 - 6 months</w:t>
            </w:r>
          </w:p>
        </w:tc>
        <w:tc>
          <w:tcPr>
            <w:tcW w:w="1282" w:type="dxa"/>
            <w:vAlign w:val="bottom"/>
          </w:tcPr>
          <w:p w14:paraId="664BD60E" w14:textId="77777777" w:rsidR="00266A14" w:rsidRPr="006B19EF" w:rsidRDefault="00D17EFE" w:rsidP="00351210">
            <w:pPr>
              <w:pStyle w:val="BalloonText"/>
              <w:tabs>
                <w:tab w:val="decimal" w:pos="972"/>
              </w:tabs>
              <w:spacing w:line="350" w:lineRule="exact"/>
              <w:rPr>
                <w:rFonts w:ascii="Arial" w:eastAsia="Cordia New" w:hAnsi="Arial" w:cs="Arial"/>
                <w:sz w:val="18"/>
                <w:szCs w:val="18"/>
              </w:rPr>
            </w:pPr>
            <w:r w:rsidRPr="00D17EFE">
              <w:rPr>
                <w:rFonts w:ascii="Arial" w:eastAsia="Cordia New" w:hAnsi="Arial" w:cs="Arial"/>
                <w:sz w:val="18"/>
                <w:szCs w:val="18"/>
              </w:rPr>
              <w:t>78,807</w:t>
            </w:r>
          </w:p>
        </w:tc>
        <w:tc>
          <w:tcPr>
            <w:tcW w:w="1283" w:type="dxa"/>
            <w:vAlign w:val="bottom"/>
          </w:tcPr>
          <w:p w14:paraId="065FB19A"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26,962</w:t>
            </w:r>
          </w:p>
        </w:tc>
        <w:tc>
          <w:tcPr>
            <w:tcW w:w="1282" w:type="dxa"/>
            <w:vAlign w:val="bottom"/>
          </w:tcPr>
          <w:p w14:paraId="202D249C" w14:textId="77777777" w:rsidR="00266A14" w:rsidRPr="006B19EF" w:rsidRDefault="00D17EFE" w:rsidP="00351210">
            <w:pPr>
              <w:pStyle w:val="BalloonText"/>
              <w:tabs>
                <w:tab w:val="decimal" w:pos="972"/>
              </w:tabs>
              <w:spacing w:line="350" w:lineRule="exact"/>
              <w:rPr>
                <w:rFonts w:ascii="Arial" w:eastAsia="Cordia New" w:hAnsi="Arial" w:cs="Arial"/>
                <w:sz w:val="18"/>
                <w:szCs w:val="18"/>
              </w:rPr>
            </w:pPr>
            <w:r>
              <w:rPr>
                <w:rFonts w:ascii="Arial" w:eastAsia="Cordia New" w:hAnsi="Arial" w:cs="Arial"/>
                <w:sz w:val="18"/>
                <w:szCs w:val="18"/>
              </w:rPr>
              <w:t>85,598</w:t>
            </w:r>
          </w:p>
        </w:tc>
        <w:tc>
          <w:tcPr>
            <w:tcW w:w="1283" w:type="dxa"/>
            <w:vAlign w:val="bottom"/>
          </w:tcPr>
          <w:p w14:paraId="7EE228F8"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92,963</w:t>
            </w:r>
          </w:p>
        </w:tc>
      </w:tr>
      <w:tr w:rsidR="00266A14" w:rsidRPr="006B19EF" w14:paraId="37F3E3A9" w14:textId="77777777" w:rsidTr="006871E2">
        <w:tc>
          <w:tcPr>
            <w:tcW w:w="4050" w:type="dxa"/>
          </w:tcPr>
          <w:p w14:paraId="5C6AAD95" w14:textId="77777777" w:rsidR="00266A14" w:rsidRPr="006B19EF" w:rsidRDefault="00266A14" w:rsidP="00351210">
            <w:pPr>
              <w:tabs>
                <w:tab w:val="left" w:pos="340"/>
                <w:tab w:val="left" w:pos="794"/>
                <w:tab w:val="left" w:pos="1361"/>
                <w:tab w:val="left" w:pos="1928"/>
              </w:tabs>
              <w:spacing w:line="350" w:lineRule="exact"/>
              <w:ind w:left="312" w:right="-108"/>
              <w:rPr>
                <w:rFonts w:ascii="Arial" w:hAnsi="Arial" w:cs="Arial"/>
                <w:sz w:val="18"/>
                <w:szCs w:val="18"/>
              </w:rPr>
            </w:pPr>
            <w:r w:rsidRPr="006B19EF">
              <w:rPr>
                <w:rFonts w:ascii="Arial" w:hAnsi="Arial" w:cs="Arial"/>
                <w:sz w:val="18"/>
                <w:szCs w:val="18"/>
              </w:rPr>
              <w:t>6 - 9 months</w:t>
            </w:r>
          </w:p>
        </w:tc>
        <w:tc>
          <w:tcPr>
            <w:tcW w:w="1282" w:type="dxa"/>
            <w:vAlign w:val="bottom"/>
          </w:tcPr>
          <w:p w14:paraId="03920673" w14:textId="77777777" w:rsidR="00266A14" w:rsidRPr="006B19EF" w:rsidRDefault="00D17EFE" w:rsidP="00351210">
            <w:pPr>
              <w:pStyle w:val="BalloonText"/>
              <w:tabs>
                <w:tab w:val="decimal" w:pos="972"/>
              </w:tabs>
              <w:spacing w:line="350" w:lineRule="exact"/>
              <w:rPr>
                <w:rFonts w:ascii="Arial" w:eastAsia="Cordia New" w:hAnsi="Arial" w:cs="Arial"/>
                <w:sz w:val="18"/>
                <w:szCs w:val="18"/>
              </w:rPr>
            </w:pPr>
            <w:r w:rsidRPr="00D17EFE">
              <w:rPr>
                <w:rFonts w:ascii="Arial" w:eastAsia="Cordia New" w:hAnsi="Arial" w:cs="Arial"/>
                <w:sz w:val="18"/>
                <w:szCs w:val="18"/>
              </w:rPr>
              <w:t>44,583</w:t>
            </w:r>
          </w:p>
        </w:tc>
        <w:tc>
          <w:tcPr>
            <w:tcW w:w="1283" w:type="dxa"/>
            <w:vAlign w:val="bottom"/>
          </w:tcPr>
          <w:p w14:paraId="140E0AAD"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w:t>
            </w:r>
          </w:p>
        </w:tc>
        <w:tc>
          <w:tcPr>
            <w:tcW w:w="1282" w:type="dxa"/>
            <w:vAlign w:val="bottom"/>
          </w:tcPr>
          <w:p w14:paraId="79BC385B" w14:textId="77777777" w:rsidR="00266A14" w:rsidRPr="006B19EF" w:rsidRDefault="00D17EFE" w:rsidP="00351210">
            <w:pPr>
              <w:pStyle w:val="BalloonText"/>
              <w:tabs>
                <w:tab w:val="decimal" w:pos="972"/>
              </w:tabs>
              <w:spacing w:line="350" w:lineRule="exact"/>
              <w:rPr>
                <w:rFonts w:ascii="Arial" w:eastAsia="Cordia New" w:hAnsi="Arial" w:cs="Arial"/>
                <w:sz w:val="18"/>
                <w:szCs w:val="18"/>
              </w:rPr>
            </w:pPr>
            <w:r>
              <w:rPr>
                <w:rFonts w:ascii="Arial" w:eastAsia="Cordia New" w:hAnsi="Arial" w:cs="Arial"/>
                <w:sz w:val="18"/>
                <w:szCs w:val="18"/>
              </w:rPr>
              <w:t>37,308</w:t>
            </w:r>
          </w:p>
        </w:tc>
        <w:tc>
          <w:tcPr>
            <w:tcW w:w="1283" w:type="dxa"/>
            <w:vAlign w:val="bottom"/>
          </w:tcPr>
          <w:p w14:paraId="44CAED06"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20,796</w:t>
            </w:r>
          </w:p>
        </w:tc>
      </w:tr>
      <w:tr w:rsidR="00266A14" w:rsidRPr="006B19EF" w14:paraId="209FB373" w14:textId="77777777" w:rsidTr="006871E2">
        <w:tc>
          <w:tcPr>
            <w:tcW w:w="4050" w:type="dxa"/>
          </w:tcPr>
          <w:p w14:paraId="22719420" w14:textId="77777777" w:rsidR="00266A14" w:rsidRPr="006B19EF" w:rsidRDefault="00266A14" w:rsidP="00351210">
            <w:pPr>
              <w:tabs>
                <w:tab w:val="left" w:pos="340"/>
                <w:tab w:val="left" w:pos="794"/>
                <w:tab w:val="left" w:pos="1361"/>
                <w:tab w:val="left" w:pos="1928"/>
              </w:tabs>
              <w:spacing w:line="350" w:lineRule="exact"/>
              <w:ind w:left="312" w:right="-108"/>
              <w:rPr>
                <w:rFonts w:ascii="Arial" w:hAnsi="Arial" w:cs="Arial"/>
                <w:sz w:val="18"/>
                <w:szCs w:val="18"/>
              </w:rPr>
            </w:pPr>
            <w:r w:rsidRPr="006B19EF">
              <w:rPr>
                <w:rFonts w:ascii="Arial" w:hAnsi="Arial" w:cs="Arial"/>
                <w:sz w:val="18"/>
                <w:szCs w:val="18"/>
              </w:rPr>
              <w:t>9 - 12 months</w:t>
            </w:r>
          </w:p>
        </w:tc>
        <w:tc>
          <w:tcPr>
            <w:tcW w:w="1282" w:type="dxa"/>
            <w:vAlign w:val="bottom"/>
          </w:tcPr>
          <w:p w14:paraId="7A4C5F45" w14:textId="77777777" w:rsidR="00266A14" w:rsidRPr="006B19EF" w:rsidRDefault="00D17EFE" w:rsidP="00351210">
            <w:pPr>
              <w:pStyle w:val="BalloonText"/>
              <w:tabs>
                <w:tab w:val="decimal" w:pos="972"/>
              </w:tabs>
              <w:spacing w:line="350" w:lineRule="exact"/>
              <w:rPr>
                <w:rFonts w:ascii="Arial" w:eastAsia="Cordia New" w:hAnsi="Arial" w:cs="Arial"/>
                <w:sz w:val="18"/>
                <w:szCs w:val="18"/>
              </w:rPr>
            </w:pPr>
            <w:r w:rsidRPr="00D17EFE">
              <w:rPr>
                <w:rFonts w:ascii="Arial" w:eastAsia="Cordia New" w:hAnsi="Arial" w:cs="Arial"/>
                <w:sz w:val="18"/>
                <w:szCs w:val="18"/>
              </w:rPr>
              <w:t>856</w:t>
            </w:r>
          </w:p>
        </w:tc>
        <w:tc>
          <w:tcPr>
            <w:tcW w:w="1283" w:type="dxa"/>
            <w:vAlign w:val="bottom"/>
          </w:tcPr>
          <w:p w14:paraId="5EEFDD7D"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w:t>
            </w:r>
          </w:p>
        </w:tc>
        <w:tc>
          <w:tcPr>
            <w:tcW w:w="1282" w:type="dxa"/>
            <w:vAlign w:val="bottom"/>
          </w:tcPr>
          <w:p w14:paraId="3310F554" w14:textId="77777777" w:rsidR="00266A14" w:rsidRPr="006B19EF" w:rsidRDefault="00D17EFE" w:rsidP="00351210">
            <w:pPr>
              <w:pStyle w:val="BalloonText"/>
              <w:tabs>
                <w:tab w:val="decimal" w:pos="972"/>
              </w:tabs>
              <w:spacing w:line="350" w:lineRule="exact"/>
              <w:rPr>
                <w:rFonts w:ascii="Arial" w:eastAsia="Cordia New" w:hAnsi="Arial" w:cs="Arial"/>
                <w:sz w:val="18"/>
                <w:szCs w:val="18"/>
              </w:rPr>
            </w:pPr>
            <w:r>
              <w:rPr>
                <w:rFonts w:ascii="Arial" w:eastAsia="Cordia New" w:hAnsi="Arial" w:cs="Arial"/>
                <w:sz w:val="18"/>
                <w:szCs w:val="18"/>
              </w:rPr>
              <w:t>-</w:t>
            </w:r>
          </w:p>
        </w:tc>
        <w:tc>
          <w:tcPr>
            <w:tcW w:w="1283" w:type="dxa"/>
            <w:vAlign w:val="bottom"/>
          </w:tcPr>
          <w:p w14:paraId="2CA06717"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4,469</w:t>
            </w:r>
          </w:p>
        </w:tc>
      </w:tr>
      <w:tr w:rsidR="00266A14" w:rsidRPr="006B19EF" w14:paraId="77C0B80E" w14:textId="77777777" w:rsidTr="006871E2">
        <w:tc>
          <w:tcPr>
            <w:tcW w:w="4050" w:type="dxa"/>
          </w:tcPr>
          <w:p w14:paraId="29B4114E" w14:textId="77777777" w:rsidR="00266A14" w:rsidRPr="006B19EF" w:rsidRDefault="00266A14" w:rsidP="00351210">
            <w:pPr>
              <w:tabs>
                <w:tab w:val="left" w:pos="340"/>
                <w:tab w:val="left" w:pos="794"/>
                <w:tab w:val="left" w:pos="1361"/>
                <w:tab w:val="left" w:pos="1928"/>
              </w:tabs>
              <w:spacing w:line="350" w:lineRule="exact"/>
              <w:ind w:left="312" w:right="-108"/>
              <w:rPr>
                <w:rFonts w:ascii="Arial" w:hAnsi="Arial" w:cs="Arial"/>
                <w:sz w:val="18"/>
                <w:szCs w:val="18"/>
              </w:rPr>
            </w:pPr>
            <w:r w:rsidRPr="006B19EF">
              <w:rPr>
                <w:rFonts w:ascii="Arial" w:hAnsi="Arial" w:cs="Arial"/>
                <w:sz w:val="18"/>
                <w:szCs w:val="18"/>
              </w:rPr>
              <w:t>Over 12 months</w:t>
            </w:r>
          </w:p>
        </w:tc>
        <w:tc>
          <w:tcPr>
            <w:tcW w:w="1282" w:type="dxa"/>
            <w:vAlign w:val="bottom"/>
          </w:tcPr>
          <w:p w14:paraId="7C089E98" w14:textId="77777777" w:rsidR="00266A14" w:rsidRPr="006B19EF" w:rsidRDefault="00D17EFE" w:rsidP="00351210">
            <w:pPr>
              <w:pStyle w:val="BalloonText"/>
              <w:pBdr>
                <w:bottom w:val="single" w:sz="4" w:space="1" w:color="auto"/>
              </w:pBdr>
              <w:tabs>
                <w:tab w:val="decimal" w:pos="972"/>
              </w:tabs>
              <w:spacing w:line="350" w:lineRule="exact"/>
              <w:rPr>
                <w:rFonts w:ascii="Arial" w:eastAsia="Cordia New" w:hAnsi="Arial" w:cs="Arial"/>
                <w:sz w:val="18"/>
                <w:szCs w:val="18"/>
                <w:cs/>
              </w:rPr>
            </w:pPr>
            <w:r>
              <w:rPr>
                <w:rFonts w:ascii="Arial" w:eastAsia="Cordia New" w:hAnsi="Arial" w:cs="Arial"/>
                <w:sz w:val="18"/>
                <w:szCs w:val="18"/>
              </w:rPr>
              <w:t>-</w:t>
            </w:r>
          </w:p>
        </w:tc>
        <w:tc>
          <w:tcPr>
            <w:tcW w:w="1283" w:type="dxa"/>
            <w:vAlign w:val="bottom"/>
          </w:tcPr>
          <w:p w14:paraId="71B93570" w14:textId="77777777" w:rsidR="00266A14" w:rsidRPr="006B19EF" w:rsidRDefault="00266A14" w:rsidP="00351210">
            <w:pPr>
              <w:pStyle w:val="BalloonText"/>
              <w:pBdr>
                <w:bottom w:val="single" w:sz="4" w:space="1" w:color="auto"/>
              </w:pBdr>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w:t>
            </w:r>
          </w:p>
        </w:tc>
        <w:tc>
          <w:tcPr>
            <w:tcW w:w="1282" w:type="dxa"/>
            <w:vAlign w:val="bottom"/>
          </w:tcPr>
          <w:p w14:paraId="6943EC37" w14:textId="77777777" w:rsidR="00266A14" w:rsidRPr="006B19EF" w:rsidRDefault="00D17EFE" w:rsidP="00351210">
            <w:pPr>
              <w:pStyle w:val="BalloonText"/>
              <w:pBdr>
                <w:bottom w:val="single" w:sz="4" w:space="1" w:color="auto"/>
              </w:pBdr>
              <w:tabs>
                <w:tab w:val="decimal" w:pos="972"/>
              </w:tabs>
              <w:spacing w:line="350" w:lineRule="exact"/>
              <w:rPr>
                <w:rFonts w:ascii="Arial" w:eastAsia="Cordia New" w:hAnsi="Arial" w:cs="Arial"/>
                <w:sz w:val="18"/>
                <w:szCs w:val="18"/>
              </w:rPr>
            </w:pPr>
            <w:r>
              <w:rPr>
                <w:rFonts w:ascii="Arial" w:eastAsia="Cordia New" w:hAnsi="Arial" w:cs="Arial"/>
                <w:sz w:val="18"/>
                <w:szCs w:val="18"/>
              </w:rPr>
              <w:t>212,523</w:t>
            </w:r>
          </w:p>
        </w:tc>
        <w:tc>
          <w:tcPr>
            <w:tcW w:w="1283" w:type="dxa"/>
            <w:vAlign w:val="bottom"/>
          </w:tcPr>
          <w:p w14:paraId="6DC9F4C9" w14:textId="77777777" w:rsidR="00266A14" w:rsidRPr="006B19EF" w:rsidRDefault="00266A14" w:rsidP="00351210">
            <w:pPr>
              <w:pStyle w:val="BalloonText"/>
              <w:pBdr>
                <w:bottom w:val="single" w:sz="4" w:space="1" w:color="auto"/>
              </w:pBdr>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207,852</w:t>
            </w:r>
          </w:p>
        </w:tc>
      </w:tr>
      <w:tr w:rsidR="00266A14" w:rsidRPr="006B19EF" w14:paraId="493AEEFB" w14:textId="77777777" w:rsidTr="006871E2">
        <w:tc>
          <w:tcPr>
            <w:tcW w:w="4050" w:type="dxa"/>
          </w:tcPr>
          <w:p w14:paraId="3761E6CD" w14:textId="77777777" w:rsidR="00266A14" w:rsidRPr="006B19EF" w:rsidRDefault="00266A14" w:rsidP="00351210">
            <w:pPr>
              <w:tabs>
                <w:tab w:val="left" w:pos="340"/>
                <w:tab w:val="left" w:pos="794"/>
                <w:tab w:val="left" w:pos="1361"/>
                <w:tab w:val="left" w:pos="1928"/>
              </w:tabs>
              <w:spacing w:line="350" w:lineRule="exact"/>
              <w:ind w:right="-108"/>
              <w:rPr>
                <w:rFonts w:ascii="Arial" w:hAnsi="Arial" w:cs="Arial"/>
                <w:sz w:val="18"/>
                <w:szCs w:val="18"/>
              </w:rPr>
            </w:pPr>
            <w:r w:rsidRPr="006B19EF">
              <w:rPr>
                <w:rFonts w:ascii="Arial" w:hAnsi="Arial" w:cs="Arial"/>
                <w:sz w:val="18"/>
                <w:szCs w:val="18"/>
              </w:rPr>
              <w:t xml:space="preserve">Total </w:t>
            </w:r>
          </w:p>
        </w:tc>
        <w:tc>
          <w:tcPr>
            <w:tcW w:w="1282" w:type="dxa"/>
            <w:vAlign w:val="bottom"/>
          </w:tcPr>
          <w:p w14:paraId="41E007BC" w14:textId="77777777" w:rsidR="00266A14" w:rsidRPr="006B19EF" w:rsidRDefault="00D17EFE" w:rsidP="00351210">
            <w:pPr>
              <w:pStyle w:val="BalloonText"/>
              <w:tabs>
                <w:tab w:val="decimal" w:pos="972"/>
              </w:tabs>
              <w:spacing w:line="350" w:lineRule="exact"/>
              <w:rPr>
                <w:rFonts w:ascii="Arial" w:eastAsia="Cordia New" w:hAnsi="Arial" w:cs="Arial"/>
                <w:sz w:val="18"/>
                <w:szCs w:val="18"/>
                <w:cs/>
              </w:rPr>
            </w:pPr>
            <w:r>
              <w:rPr>
                <w:rFonts w:ascii="Arial" w:eastAsia="Cordia New" w:hAnsi="Arial" w:cs="Arial"/>
                <w:sz w:val="18"/>
                <w:szCs w:val="18"/>
              </w:rPr>
              <w:t>498,245</w:t>
            </w:r>
          </w:p>
        </w:tc>
        <w:tc>
          <w:tcPr>
            <w:tcW w:w="1283" w:type="dxa"/>
            <w:vAlign w:val="bottom"/>
          </w:tcPr>
          <w:p w14:paraId="4A959927"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766,190</w:t>
            </w:r>
          </w:p>
        </w:tc>
        <w:tc>
          <w:tcPr>
            <w:tcW w:w="1282" w:type="dxa"/>
            <w:vAlign w:val="bottom"/>
          </w:tcPr>
          <w:p w14:paraId="68214F8C" w14:textId="77777777" w:rsidR="00266A14" w:rsidRPr="006B19EF" w:rsidRDefault="00D17EFE" w:rsidP="00351210">
            <w:pPr>
              <w:pStyle w:val="BalloonText"/>
              <w:tabs>
                <w:tab w:val="decimal" w:pos="972"/>
              </w:tabs>
              <w:spacing w:line="350" w:lineRule="exact"/>
              <w:rPr>
                <w:rFonts w:ascii="Arial" w:eastAsia="Cordia New" w:hAnsi="Arial" w:cs="Arial"/>
                <w:sz w:val="18"/>
                <w:szCs w:val="18"/>
              </w:rPr>
            </w:pPr>
            <w:r>
              <w:rPr>
                <w:rFonts w:ascii="Arial" w:eastAsia="Cordia New" w:hAnsi="Arial" w:cs="Arial"/>
                <w:sz w:val="18"/>
                <w:szCs w:val="18"/>
              </w:rPr>
              <w:t>1,374,848</w:t>
            </w:r>
          </w:p>
        </w:tc>
        <w:tc>
          <w:tcPr>
            <w:tcW w:w="1283" w:type="dxa"/>
            <w:vAlign w:val="bottom"/>
          </w:tcPr>
          <w:p w14:paraId="60F59AA7"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1,988,275</w:t>
            </w:r>
          </w:p>
        </w:tc>
      </w:tr>
      <w:tr w:rsidR="00266A14" w:rsidRPr="006B19EF" w14:paraId="493EC1D6" w14:textId="77777777" w:rsidTr="006871E2">
        <w:tc>
          <w:tcPr>
            <w:tcW w:w="4050" w:type="dxa"/>
          </w:tcPr>
          <w:p w14:paraId="74EEE5C0" w14:textId="3FC354B7" w:rsidR="00266A14" w:rsidRPr="006B19EF" w:rsidRDefault="00266A14" w:rsidP="00351210">
            <w:pPr>
              <w:tabs>
                <w:tab w:val="left" w:pos="340"/>
                <w:tab w:val="left" w:pos="794"/>
                <w:tab w:val="left" w:pos="1361"/>
                <w:tab w:val="left" w:pos="1928"/>
              </w:tabs>
              <w:spacing w:line="350" w:lineRule="exact"/>
              <w:ind w:left="609" w:right="-108" w:hanging="609"/>
              <w:rPr>
                <w:rFonts w:ascii="Arial" w:hAnsi="Arial" w:cs="Arial"/>
                <w:sz w:val="18"/>
                <w:szCs w:val="18"/>
              </w:rPr>
            </w:pPr>
            <w:r w:rsidRPr="006B19EF">
              <w:rPr>
                <w:rFonts w:ascii="Arial" w:hAnsi="Arial" w:cs="Arial"/>
                <w:sz w:val="18"/>
                <w:szCs w:val="18"/>
              </w:rPr>
              <w:t xml:space="preserve">Less: </w:t>
            </w:r>
            <w:r w:rsidR="003C3EAF">
              <w:rPr>
                <w:rFonts w:ascii="Arial" w:hAnsi="Arial" w:cs="Browallia New"/>
                <w:sz w:val="18"/>
                <w:szCs w:val="22"/>
              </w:rPr>
              <w:t xml:space="preserve">Allowance for </w:t>
            </w:r>
            <w:r w:rsidR="003C3EAF">
              <w:rPr>
                <w:rFonts w:ascii="Arial" w:hAnsi="Arial" w:cs="Arial"/>
                <w:sz w:val="18"/>
                <w:szCs w:val="18"/>
              </w:rPr>
              <w:t>i</w:t>
            </w:r>
            <w:r w:rsidR="00351210">
              <w:rPr>
                <w:rFonts w:ascii="Arial" w:hAnsi="Arial" w:cs="Arial"/>
                <w:sz w:val="18"/>
                <w:szCs w:val="18"/>
              </w:rPr>
              <w:t xml:space="preserve">mpairment loss on </w:t>
            </w:r>
            <w:r w:rsidR="001E466D">
              <w:rPr>
                <w:rFonts w:ascii="Arial" w:hAnsi="Arial" w:cs="Arial"/>
                <w:sz w:val="18"/>
                <w:szCs w:val="18"/>
              </w:rPr>
              <w:t xml:space="preserve">               </w:t>
            </w:r>
            <w:r w:rsidR="00351210">
              <w:rPr>
                <w:rFonts w:ascii="Arial" w:hAnsi="Arial" w:cs="Arial"/>
                <w:sz w:val="18"/>
                <w:szCs w:val="18"/>
              </w:rPr>
              <w:t xml:space="preserve">financial assets - </w:t>
            </w:r>
            <w:r w:rsidRPr="006B19EF">
              <w:rPr>
                <w:rFonts w:ascii="Arial" w:hAnsi="Arial" w:cs="Arial"/>
                <w:sz w:val="18"/>
                <w:szCs w:val="18"/>
              </w:rPr>
              <w:t>doubtful accounts</w:t>
            </w:r>
          </w:p>
        </w:tc>
        <w:tc>
          <w:tcPr>
            <w:tcW w:w="1282" w:type="dxa"/>
            <w:vAlign w:val="bottom"/>
          </w:tcPr>
          <w:p w14:paraId="0BF0FD66" w14:textId="77777777" w:rsidR="00266A14" w:rsidRPr="006B19EF" w:rsidRDefault="00D17EFE" w:rsidP="00351210">
            <w:pPr>
              <w:pStyle w:val="BalloonText"/>
              <w:pBdr>
                <w:bottom w:val="single" w:sz="4" w:space="1" w:color="auto"/>
              </w:pBdr>
              <w:tabs>
                <w:tab w:val="decimal" w:pos="972"/>
              </w:tabs>
              <w:spacing w:line="350" w:lineRule="exact"/>
              <w:rPr>
                <w:rFonts w:ascii="Arial" w:eastAsia="Cordia New" w:hAnsi="Arial" w:cs="Arial"/>
                <w:sz w:val="18"/>
                <w:szCs w:val="18"/>
              </w:rPr>
            </w:pPr>
            <w:r>
              <w:rPr>
                <w:rFonts w:ascii="Arial" w:eastAsia="Cordia New" w:hAnsi="Arial" w:cs="Arial"/>
                <w:sz w:val="18"/>
                <w:szCs w:val="18"/>
              </w:rPr>
              <w:t>-</w:t>
            </w:r>
          </w:p>
        </w:tc>
        <w:tc>
          <w:tcPr>
            <w:tcW w:w="1283" w:type="dxa"/>
            <w:vAlign w:val="bottom"/>
          </w:tcPr>
          <w:p w14:paraId="3735F544" w14:textId="77777777" w:rsidR="00266A14" w:rsidRPr="006B19EF" w:rsidRDefault="00266A14" w:rsidP="00351210">
            <w:pPr>
              <w:pStyle w:val="BalloonText"/>
              <w:pBdr>
                <w:bottom w:val="single" w:sz="4" w:space="1" w:color="auto"/>
              </w:pBdr>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w:t>
            </w:r>
          </w:p>
        </w:tc>
        <w:tc>
          <w:tcPr>
            <w:tcW w:w="1282" w:type="dxa"/>
            <w:vAlign w:val="bottom"/>
          </w:tcPr>
          <w:p w14:paraId="2C0F08EC" w14:textId="77777777" w:rsidR="00266A14" w:rsidRPr="006B19EF" w:rsidRDefault="00D17EFE" w:rsidP="00351210">
            <w:pPr>
              <w:pStyle w:val="BalloonText"/>
              <w:pBdr>
                <w:bottom w:val="single" w:sz="4" w:space="1" w:color="auto"/>
              </w:pBdr>
              <w:tabs>
                <w:tab w:val="decimal" w:pos="972"/>
              </w:tabs>
              <w:spacing w:line="350" w:lineRule="exact"/>
              <w:rPr>
                <w:rFonts w:ascii="Arial" w:eastAsia="Cordia New" w:hAnsi="Arial" w:cs="Arial"/>
                <w:sz w:val="18"/>
                <w:szCs w:val="18"/>
              </w:rPr>
            </w:pPr>
            <w:r>
              <w:rPr>
                <w:rFonts w:ascii="Arial" w:eastAsia="Cordia New" w:hAnsi="Arial" w:cs="Arial"/>
                <w:sz w:val="18"/>
                <w:szCs w:val="18"/>
              </w:rPr>
              <w:t>(213,352)</w:t>
            </w:r>
          </w:p>
        </w:tc>
        <w:tc>
          <w:tcPr>
            <w:tcW w:w="1283" w:type="dxa"/>
            <w:vAlign w:val="bottom"/>
          </w:tcPr>
          <w:p w14:paraId="57D609B1" w14:textId="77777777" w:rsidR="00266A14" w:rsidRPr="006B19EF" w:rsidRDefault="00266A14" w:rsidP="00351210">
            <w:pPr>
              <w:pStyle w:val="BalloonText"/>
              <w:pBdr>
                <w:bottom w:val="single" w:sz="4" w:space="1" w:color="auto"/>
              </w:pBdr>
              <w:tabs>
                <w:tab w:val="decimal" w:pos="972"/>
              </w:tabs>
              <w:spacing w:line="350" w:lineRule="exact"/>
              <w:rPr>
                <w:rFonts w:ascii="Arial" w:eastAsia="Cordia New" w:hAnsi="Arial" w:cs="Arial"/>
                <w:sz w:val="18"/>
                <w:szCs w:val="18"/>
                <w:cs/>
              </w:rPr>
            </w:pPr>
            <w:r w:rsidRPr="006B19EF">
              <w:rPr>
                <w:rFonts w:ascii="Arial" w:eastAsia="Cordia New" w:hAnsi="Arial" w:cs="Arial"/>
                <w:sz w:val="18"/>
                <w:szCs w:val="18"/>
                <w:cs/>
              </w:rPr>
              <w:t>(</w:t>
            </w:r>
            <w:r w:rsidRPr="006B19EF">
              <w:rPr>
                <w:rFonts w:ascii="Arial" w:eastAsia="Cordia New" w:hAnsi="Arial" w:cs="Arial"/>
                <w:sz w:val="18"/>
                <w:szCs w:val="18"/>
              </w:rPr>
              <w:t>210,742</w:t>
            </w:r>
            <w:r w:rsidRPr="006B19EF">
              <w:rPr>
                <w:rFonts w:ascii="Arial" w:eastAsia="Cordia New" w:hAnsi="Arial" w:cs="Arial"/>
                <w:sz w:val="18"/>
                <w:szCs w:val="18"/>
                <w:cs/>
              </w:rPr>
              <w:t>)</w:t>
            </w:r>
          </w:p>
        </w:tc>
      </w:tr>
      <w:tr w:rsidR="00266A14" w:rsidRPr="006B19EF" w14:paraId="47272DAE" w14:textId="77777777" w:rsidTr="006871E2">
        <w:tc>
          <w:tcPr>
            <w:tcW w:w="4050" w:type="dxa"/>
          </w:tcPr>
          <w:p w14:paraId="079F1639" w14:textId="77777777" w:rsidR="00266A14" w:rsidRPr="006B19EF" w:rsidRDefault="00266A14" w:rsidP="00351210">
            <w:pPr>
              <w:tabs>
                <w:tab w:val="left" w:pos="340"/>
                <w:tab w:val="left" w:pos="794"/>
                <w:tab w:val="left" w:pos="1361"/>
                <w:tab w:val="left" w:pos="1928"/>
              </w:tabs>
              <w:spacing w:line="350" w:lineRule="exact"/>
              <w:ind w:right="-108"/>
              <w:rPr>
                <w:rFonts w:ascii="Arial" w:hAnsi="Arial" w:cs="Arial"/>
                <w:sz w:val="18"/>
                <w:szCs w:val="18"/>
              </w:rPr>
            </w:pPr>
            <w:r w:rsidRPr="006B19EF">
              <w:rPr>
                <w:rFonts w:ascii="Arial" w:hAnsi="Arial" w:cs="Arial"/>
                <w:sz w:val="18"/>
                <w:szCs w:val="18"/>
              </w:rPr>
              <w:t>Total trade receivables - related parties, net</w:t>
            </w:r>
          </w:p>
        </w:tc>
        <w:tc>
          <w:tcPr>
            <w:tcW w:w="1282" w:type="dxa"/>
            <w:vAlign w:val="bottom"/>
          </w:tcPr>
          <w:p w14:paraId="7D243643" w14:textId="77777777" w:rsidR="00266A14" w:rsidRPr="006B19EF" w:rsidRDefault="00D17EFE" w:rsidP="00351210">
            <w:pPr>
              <w:pStyle w:val="BalloonText"/>
              <w:pBdr>
                <w:bottom w:val="single" w:sz="4" w:space="1" w:color="auto"/>
              </w:pBdr>
              <w:tabs>
                <w:tab w:val="decimal" w:pos="972"/>
              </w:tabs>
              <w:spacing w:line="350" w:lineRule="exact"/>
              <w:rPr>
                <w:rFonts w:ascii="Arial" w:eastAsia="Cordia New" w:hAnsi="Arial" w:cs="Arial"/>
                <w:sz w:val="18"/>
                <w:szCs w:val="18"/>
              </w:rPr>
            </w:pPr>
            <w:r>
              <w:rPr>
                <w:rFonts w:ascii="Arial" w:eastAsia="Cordia New" w:hAnsi="Arial" w:cs="Arial"/>
                <w:sz w:val="18"/>
                <w:szCs w:val="18"/>
              </w:rPr>
              <w:t>498,245</w:t>
            </w:r>
          </w:p>
        </w:tc>
        <w:tc>
          <w:tcPr>
            <w:tcW w:w="1283" w:type="dxa"/>
            <w:vAlign w:val="bottom"/>
          </w:tcPr>
          <w:p w14:paraId="714292F6" w14:textId="77777777" w:rsidR="00266A14" w:rsidRPr="006B19EF" w:rsidRDefault="00266A14" w:rsidP="00351210">
            <w:pPr>
              <w:pStyle w:val="BalloonText"/>
              <w:pBdr>
                <w:bottom w:val="single" w:sz="4" w:space="1" w:color="auto"/>
              </w:pBdr>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766,190</w:t>
            </w:r>
          </w:p>
        </w:tc>
        <w:tc>
          <w:tcPr>
            <w:tcW w:w="1282" w:type="dxa"/>
            <w:vAlign w:val="bottom"/>
          </w:tcPr>
          <w:p w14:paraId="220CD37E" w14:textId="77777777" w:rsidR="00266A14" w:rsidRPr="006B19EF" w:rsidRDefault="005F2A2D" w:rsidP="00351210">
            <w:pPr>
              <w:pStyle w:val="BalloonText"/>
              <w:pBdr>
                <w:bottom w:val="single" w:sz="4" w:space="1" w:color="auto"/>
              </w:pBdr>
              <w:tabs>
                <w:tab w:val="decimal" w:pos="972"/>
              </w:tabs>
              <w:spacing w:line="350" w:lineRule="exact"/>
              <w:rPr>
                <w:rFonts w:ascii="Arial" w:eastAsia="Cordia New" w:hAnsi="Arial" w:cs="Arial"/>
                <w:sz w:val="18"/>
                <w:szCs w:val="18"/>
              </w:rPr>
            </w:pPr>
            <w:r>
              <w:rPr>
                <w:rFonts w:ascii="Arial" w:eastAsia="Cordia New" w:hAnsi="Arial" w:cs="Arial"/>
                <w:sz w:val="18"/>
                <w:szCs w:val="18"/>
              </w:rPr>
              <w:t>1,161,496</w:t>
            </w:r>
          </w:p>
        </w:tc>
        <w:tc>
          <w:tcPr>
            <w:tcW w:w="1283" w:type="dxa"/>
            <w:vAlign w:val="bottom"/>
          </w:tcPr>
          <w:p w14:paraId="611A4072" w14:textId="77777777" w:rsidR="00266A14" w:rsidRPr="006B19EF" w:rsidRDefault="00266A14" w:rsidP="00351210">
            <w:pPr>
              <w:pStyle w:val="BalloonText"/>
              <w:pBdr>
                <w:bottom w:val="single" w:sz="4" w:space="1" w:color="auto"/>
              </w:pBdr>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1,777,533</w:t>
            </w:r>
          </w:p>
        </w:tc>
      </w:tr>
      <w:tr w:rsidR="00266A14" w:rsidRPr="006B19EF" w14:paraId="351CB25A" w14:textId="77777777" w:rsidTr="006871E2">
        <w:tc>
          <w:tcPr>
            <w:tcW w:w="4050" w:type="dxa"/>
          </w:tcPr>
          <w:p w14:paraId="45104500" w14:textId="77777777" w:rsidR="00266A14" w:rsidRPr="006B19EF" w:rsidRDefault="00266A14" w:rsidP="00351210">
            <w:pPr>
              <w:pStyle w:val="BalloonText"/>
              <w:tabs>
                <w:tab w:val="decimal" w:pos="1104"/>
              </w:tabs>
              <w:spacing w:line="350" w:lineRule="exact"/>
              <w:ind w:right="-108"/>
              <w:rPr>
                <w:rFonts w:ascii="Arial" w:eastAsia="Cordia New" w:hAnsi="Arial" w:cs="Arial"/>
                <w:b/>
                <w:bCs/>
                <w:sz w:val="18"/>
                <w:szCs w:val="18"/>
                <w:u w:val="single"/>
              </w:rPr>
            </w:pPr>
            <w:r w:rsidRPr="006B19EF">
              <w:rPr>
                <w:rFonts w:ascii="Arial" w:eastAsia="Cordia New" w:hAnsi="Arial" w:cs="Arial"/>
                <w:b/>
                <w:bCs/>
                <w:sz w:val="18"/>
                <w:szCs w:val="18"/>
                <w:u w:val="single"/>
              </w:rPr>
              <w:t>Trade receivables - unrelated parties</w:t>
            </w:r>
          </w:p>
        </w:tc>
        <w:tc>
          <w:tcPr>
            <w:tcW w:w="1282" w:type="dxa"/>
            <w:vAlign w:val="bottom"/>
          </w:tcPr>
          <w:p w14:paraId="1C33F435"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p>
        </w:tc>
        <w:tc>
          <w:tcPr>
            <w:tcW w:w="1283" w:type="dxa"/>
            <w:vAlign w:val="bottom"/>
          </w:tcPr>
          <w:p w14:paraId="102C5B9D"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p>
        </w:tc>
        <w:tc>
          <w:tcPr>
            <w:tcW w:w="1282" w:type="dxa"/>
            <w:vAlign w:val="bottom"/>
          </w:tcPr>
          <w:p w14:paraId="10C35F05"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p>
        </w:tc>
        <w:tc>
          <w:tcPr>
            <w:tcW w:w="1283" w:type="dxa"/>
            <w:vAlign w:val="bottom"/>
          </w:tcPr>
          <w:p w14:paraId="3220F325"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p>
        </w:tc>
      </w:tr>
      <w:tr w:rsidR="00266A14" w:rsidRPr="006B19EF" w14:paraId="7A9327C9" w14:textId="77777777" w:rsidTr="006871E2">
        <w:tc>
          <w:tcPr>
            <w:tcW w:w="4050" w:type="dxa"/>
          </w:tcPr>
          <w:p w14:paraId="28F2ED5B" w14:textId="77777777" w:rsidR="00266A14" w:rsidRPr="006B19EF" w:rsidRDefault="00266A14" w:rsidP="00351210">
            <w:pPr>
              <w:pStyle w:val="BodyText2"/>
              <w:tabs>
                <w:tab w:val="left" w:pos="340"/>
                <w:tab w:val="left" w:pos="794"/>
                <w:tab w:val="left" w:pos="1361"/>
                <w:tab w:val="left" w:pos="1928"/>
              </w:tabs>
              <w:spacing w:after="0" w:line="350" w:lineRule="exact"/>
              <w:ind w:right="-108"/>
              <w:rPr>
                <w:rFonts w:ascii="Arial" w:eastAsia="Cordia New" w:hAnsi="Arial" w:cs="Arial"/>
                <w:sz w:val="18"/>
                <w:szCs w:val="18"/>
              </w:rPr>
            </w:pPr>
            <w:r w:rsidRPr="006B19EF">
              <w:rPr>
                <w:rFonts w:ascii="Arial" w:eastAsia="Cordia New" w:hAnsi="Arial" w:cs="Arial"/>
                <w:sz w:val="18"/>
                <w:szCs w:val="18"/>
              </w:rPr>
              <w:t>Aged on the basis of due dates</w:t>
            </w:r>
          </w:p>
        </w:tc>
        <w:tc>
          <w:tcPr>
            <w:tcW w:w="1282" w:type="dxa"/>
            <w:vAlign w:val="bottom"/>
          </w:tcPr>
          <w:p w14:paraId="0A887A8D"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p>
        </w:tc>
        <w:tc>
          <w:tcPr>
            <w:tcW w:w="1283" w:type="dxa"/>
            <w:vAlign w:val="bottom"/>
          </w:tcPr>
          <w:p w14:paraId="30D2396F"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p>
        </w:tc>
        <w:tc>
          <w:tcPr>
            <w:tcW w:w="1282" w:type="dxa"/>
            <w:vAlign w:val="bottom"/>
          </w:tcPr>
          <w:p w14:paraId="0BF2125F"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p>
        </w:tc>
        <w:tc>
          <w:tcPr>
            <w:tcW w:w="1283" w:type="dxa"/>
            <w:vAlign w:val="bottom"/>
          </w:tcPr>
          <w:p w14:paraId="60B77F15"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p>
        </w:tc>
      </w:tr>
      <w:tr w:rsidR="00266A14" w:rsidRPr="006B19EF" w14:paraId="65395893" w14:textId="77777777" w:rsidTr="006871E2">
        <w:trPr>
          <w:trHeight w:val="70"/>
        </w:trPr>
        <w:tc>
          <w:tcPr>
            <w:tcW w:w="4050" w:type="dxa"/>
          </w:tcPr>
          <w:p w14:paraId="7A6A3E15" w14:textId="77777777" w:rsidR="00266A14" w:rsidRPr="006B19EF" w:rsidRDefault="00266A14" w:rsidP="00351210">
            <w:pPr>
              <w:pStyle w:val="BodyText2"/>
              <w:tabs>
                <w:tab w:val="left" w:pos="340"/>
                <w:tab w:val="left" w:pos="794"/>
                <w:tab w:val="left" w:pos="1361"/>
                <w:tab w:val="left" w:pos="1928"/>
              </w:tabs>
              <w:spacing w:after="0" w:line="350" w:lineRule="exact"/>
              <w:ind w:left="132" w:right="-108"/>
              <w:rPr>
                <w:rFonts w:ascii="Arial" w:eastAsia="Cordia New" w:hAnsi="Arial" w:cs="Arial"/>
                <w:sz w:val="18"/>
                <w:szCs w:val="18"/>
              </w:rPr>
            </w:pPr>
            <w:bookmarkStart w:id="1" w:name="_Hlk98728210"/>
            <w:r w:rsidRPr="006B19EF">
              <w:rPr>
                <w:rFonts w:ascii="Arial" w:eastAsia="Cordia New" w:hAnsi="Arial" w:cs="Arial"/>
                <w:sz w:val="18"/>
                <w:szCs w:val="18"/>
              </w:rPr>
              <w:t>Not yet due</w:t>
            </w:r>
          </w:p>
        </w:tc>
        <w:tc>
          <w:tcPr>
            <w:tcW w:w="1282" w:type="dxa"/>
            <w:vAlign w:val="bottom"/>
          </w:tcPr>
          <w:p w14:paraId="58DC9367" w14:textId="7A34AA60" w:rsidR="00266A14" w:rsidRPr="006B19EF" w:rsidRDefault="005F2A2D" w:rsidP="00351210">
            <w:pPr>
              <w:pStyle w:val="BalloonText"/>
              <w:tabs>
                <w:tab w:val="decimal" w:pos="972"/>
              </w:tabs>
              <w:spacing w:line="350" w:lineRule="exact"/>
              <w:rPr>
                <w:rFonts w:ascii="Arial" w:eastAsia="Cordia New" w:hAnsi="Arial" w:cs="Arial"/>
                <w:sz w:val="18"/>
                <w:szCs w:val="18"/>
                <w:cs/>
              </w:rPr>
            </w:pPr>
            <w:r w:rsidRPr="005F2A2D">
              <w:rPr>
                <w:rFonts w:ascii="Arial" w:eastAsia="Cordia New" w:hAnsi="Arial" w:cs="Arial"/>
                <w:sz w:val="18"/>
                <w:szCs w:val="18"/>
              </w:rPr>
              <w:t>3,</w:t>
            </w:r>
            <w:r w:rsidR="005C4FDE">
              <w:rPr>
                <w:rFonts w:ascii="Arial" w:eastAsia="Cordia New" w:hAnsi="Arial" w:cs="Arial"/>
                <w:sz w:val="18"/>
                <w:szCs w:val="18"/>
              </w:rPr>
              <w:t>867,936</w:t>
            </w:r>
          </w:p>
        </w:tc>
        <w:tc>
          <w:tcPr>
            <w:tcW w:w="1283" w:type="dxa"/>
            <w:vAlign w:val="bottom"/>
          </w:tcPr>
          <w:p w14:paraId="210FC64A"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3,513,056</w:t>
            </w:r>
          </w:p>
        </w:tc>
        <w:tc>
          <w:tcPr>
            <w:tcW w:w="1282" w:type="dxa"/>
            <w:vAlign w:val="bottom"/>
          </w:tcPr>
          <w:p w14:paraId="7536BFA0" w14:textId="77777777" w:rsidR="00266A14" w:rsidRPr="006B19EF" w:rsidRDefault="005F2A2D" w:rsidP="00351210">
            <w:pPr>
              <w:pStyle w:val="BalloonText"/>
              <w:tabs>
                <w:tab w:val="decimal" w:pos="972"/>
              </w:tabs>
              <w:spacing w:line="350" w:lineRule="exact"/>
              <w:rPr>
                <w:rFonts w:ascii="Arial" w:eastAsia="Cordia New" w:hAnsi="Arial" w:cs="Arial"/>
                <w:sz w:val="18"/>
                <w:szCs w:val="18"/>
              </w:rPr>
            </w:pPr>
            <w:r w:rsidRPr="005F2A2D">
              <w:rPr>
                <w:rFonts w:ascii="Arial" w:eastAsia="Cordia New" w:hAnsi="Arial" w:cs="Arial"/>
                <w:sz w:val="18"/>
                <w:szCs w:val="18"/>
              </w:rPr>
              <w:t>3,096,476</w:t>
            </w:r>
          </w:p>
        </w:tc>
        <w:tc>
          <w:tcPr>
            <w:tcW w:w="1283" w:type="dxa"/>
            <w:vAlign w:val="bottom"/>
          </w:tcPr>
          <w:p w14:paraId="5062468C"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2,535,804</w:t>
            </w:r>
          </w:p>
        </w:tc>
      </w:tr>
      <w:bookmarkEnd w:id="1"/>
      <w:tr w:rsidR="00266A14" w:rsidRPr="006B19EF" w14:paraId="434628D4" w14:textId="77777777" w:rsidTr="006871E2">
        <w:tc>
          <w:tcPr>
            <w:tcW w:w="4050" w:type="dxa"/>
          </w:tcPr>
          <w:p w14:paraId="6407F8EF" w14:textId="77777777" w:rsidR="00266A14" w:rsidRPr="006B19EF" w:rsidRDefault="00266A14" w:rsidP="00351210">
            <w:pPr>
              <w:pStyle w:val="BodyText2"/>
              <w:tabs>
                <w:tab w:val="left" w:pos="340"/>
                <w:tab w:val="left" w:pos="794"/>
                <w:tab w:val="left" w:pos="1361"/>
                <w:tab w:val="left" w:pos="1928"/>
              </w:tabs>
              <w:spacing w:after="0" w:line="350" w:lineRule="exact"/>
              <w:ind w:left="132" w:right="-108"/>
              <w:rPr>
                <w:rFonts w:ascii="Arial" w:eastAsia="Cordia New" w:hAnsi="Arial" w:cs="Arial"/>
                <w:sz w:val="18"/>
                <w:szCs w:val="18"/>
              </w:rPr>
            </w:pPr>
            <w:r w:rsidRPr="006B19EF">
              <w:rPr>
                <w:rFonts w:ascii="Arial" w:eastAsia="Cordia New" w:hAnsi="Arial" w:cs="Arial"/>
                <w:sz w:val="18"/>
                <w:szCs w:val="18"/>
              </w:rPr>
              <w:t>Past due</w:t>
            </w:r>
          </w:p>
        </w:tc>
        <w:tc>
          <w:tcPr>
            <w:tcW w:w="1282" w:type="dxa"/>
            <w:vAlign w:val="bottom"/>
          </w:tcPr>
          <w:p w14:paraId="20E5DA7E"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p>
        </w:tc>
        <w:tc>
          <w:tcPr>
            <w:tcW w:w="1283" w:type="dxa"/>
            <w:vAlign w:val="bottom"/>
          </w:tcPr>
          <w:p w14:paraId="2CFBDC4E"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p>
        </w:tc>
        <w:tc>
          <w:tcPr>
            <w:tcW w:w="1282" w:type="dxa"/>
            <w:vAlign w:val="bottom"/>
          </w:tcPr>
          <w:p w14:paraId="553F6F95"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p>
        </w:tc>
        <w:tc>
          <w:tcPr>
            <w:tcW w:w="1283" w:type="dxa"/>
            <w:vAlign w:val="bottom"/>
          </w:tcPr>
          <w:p w14:paraId="7DA87966"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p>
        </w:tc>
      </w:tr>
      <w:tr w:rsidR="00266A14" w:rsidRPr="006B19EF" w14:paraId="07C6536D" w14:textId="77777777" w:rsidTr="006871E2">
        <w:tc>
          <w:tcPr>
            <w:tcW w:w="4050" w:type="dxa"/>
          </w:tcPr>
          <w:p w14:paraId="759920B5" w14:textId="77777777" w:rsidR="00266A14" w:rsidRPr="006B19EF" w:rsidRDefault="00266A14" w:rsidP="00351210">
            <w:pPr>
              <w:tabs>
                <w:tab w:val="left" w:pos="340"/>
                <w:tab w:val="left" w:pos="794"/>
                <w:tab w:val="left" w:pos="1361"/>
                <w:tab w:val="left" w:pos="1928"/>
              </w:tabs>
              <w:spacing w:line="350" w:lineRule="exact"/>
              <w:ind w:left="312" w:right="-108"/>
              <w:rPr>
                <w:rFonts w:ascii="Arial" w:hAnsi="Arial" w:cs="Arial"/>
                <w:sz w:val="18"/>
                <w:szCs w:val="18"/>
              </w:rPr>
            </w:pPr>
            <w:r w:rsidRPr="006B19EF">
              <w:rPr>
                <w:rFonts w:ascii="Arial" w:hAnsi="Arial" w:cs="Arial"/>
                <w:sz w:val="18"/>
                <w:szCs w:val="18"/>
              </w:rPr>
              <w:t>Up to 3 months</w:t>
            </w:r>
          </w:p>
        </w:tc>
        <w:tc>
          <w:tcPr>
            <w:tcW w:w="1282" w:type="dxa"/>
            <w:vAlign w:val="bottom"/>
          </w:tcPr>
          <w:p w14:paraId="0E88BBD7" w14:textId="5A4632F6" w:rsidR="00266A14" w:rsidRPr="006B19EF" w:rsidRDefault="005C4FDE" w:rsidP="00351210">
            <w:pPr>
              <w:pStyle w:val="BalloonText"/>
              <w:tabs>
                <w:tab w:val="decimal" w:pos="972"/>
              </w:tabs>
              <w:spacing w:line="350" w:lineRule="exact"/>
              <w:rPr>
                <w:rFonts w:ascii="Arial" w:eastAsia="Cordia New" w:hAnsi="Arial" w:cs="Arial"/>
                <w:sz w:val="18"/>
                <w:szCs w:val="18"/>
              </w:rPr>
            </w:pPr>
            <w:r>
              <w:rPr>
                <w:rFonts w:ascii="Arial" w:eastAsia="Cordia New" w:hAnsi="Arial" w:cs="Arial"/>
                <w:sz w:val="18"/>
                <w:szCs w:val="18"/>
              </w:rPr>
              <w:t>314,792</w:t>
            </w:r>
          </w:p>
        </w:tc>
        <w:tc>
          <w:tcPr>
            <w:tcW w:w="1283" w:type="dxa"/>
            <w:vAlign w:val="bottom"/>
          </w:tcPr>
          <w:p w14:paraId="2E9AD2CA"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586,895</w:t>
            </w:r>
          </w:p>
        </w:tc>
        <w:tc>
          <w:tcPr>
            <w:tcW w:w="1282" w:type="dxa"/>
            <w:vAlign w:val="bottom"/>
          </w:tcPr>
          <w:p w14:paraId="04956541" w14:textId="77777777" w:rsidR="00266A14" w:rsidRPr="006B19EF" w:rsidRDefault="005F2A2D" w:rsidP="00351210">
            <w:pPr>
              <w:pStyle w:val="BalloonText"/>
              <w:tabs>
                <w:tab w:val="decimal" w:pos="972"/>
              </w:tabs>
              <w:spacing w:line="350" w:lineRule="exact"/>
              <w:rPr>
                <w:rFonts w:ascii="Arial" w:eastAsia="Cordia New" w:hAnsi="Arial" w:cs="Arial"/>
                <w:sz w:val="18"/>
                <w:szCs w:val="18"/>
              </w:rPr>
            </w:pPr>
            <w:r w:rsidRPr="005F2A2D">
              <w:rPr>
                <w:rFonts w:ascii="Arial" w:eastAsia="Cordia New" w:hAnsi="Arial" w:cs="Arial"/>
                <w:sz w:val="18"/>
                <w:szCs w:val="18"/>
              </w:rPr>
              <w:t>49,399</w:t>
            </w:r>
          </w:p>
        </w:tc>
        <w:tc>
          <w:tcPr>
            <w:tcW w:w="1283" w:type="dxa"/>
            <w:vAlign w:val="bottom"/>
          </w:tcPr>
          <w:p w14:paraId="725A283B"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153,988</w:t>
            </w:r>
          </w:p>
        </w:tc>
      </w:tr>
      <w:tr w:rsidR="00266A14" w:rsidRPr="006B19EF" w14:paraId="515F75FC" w14:textId="77777777" w:rsidTr="006871E2">
        <w:tc>
          <w:tcPr>
            <w:tcW w:w="4050" w:type="dxa"/>
          </w:tcPr>
          <w:p w14:paraId="5E7B36F7" w14:textId="77777777" w:rsidR="00266A14" w:rsidRPr="006B19EF" w:rsidRDefault="00266A14" w:rsidP="00351210">
            <w:pPr>
              <w:tabs>
                <w:tab w:val="left" w:pos="340"/>
                <w:tab w:val="left" w:pos="794"/>
                <w:tab w:val="left" w:pos="1361"/>
                <w:tab w:val="left" w:pos="1928"/>
              </w:tabs>
              <w:spacing w:line="350" w:lineRule="exact"/>
              <w:ind w:left="312" w:right="-108"/>
              <w:rPr>
                <w:rFonts w:ascii="Arial" w:hAnsi="Arial" w:cs="Arial"/>
                <w:sz w:val="18"/>
                <w:szCs w:val="18"/>
              </w:rPr>
            </w:pPr>
            <w:r w:rsidRPr="006B19EF">
              <w:rPr>
                <w:rFonts w:ascii="Arial" w:hAnsi="Arial" w:cs="Arial"/>
                <w:sz w:val="18"/>
                <w:szCs w:val="18"/>
              </w:rPr>
              <w:t>3 - 6 months</w:t>
            </w:r>
          </w:p>
        </w:tc>
        <w:tc>
          <w:tcPr>
            <w:tcW w:w="1282" w:type="dxa"/>
            <w:vAlign w:val="bottom"/>
          </w:tcPr>
          <w:p w14:paraId="37F88EAD" w14:textId="77777777" w:rsidR="00266A14" w:rsidRPr="006B19EF" w:rsidRDefault="005F2A2D" w:rsidP="00351210">
            <w:pPr>
              <w:pStyle w:val="BalloonText"/>
              <w:tabs>
                <w:tab w:val="decimal" w:pos="972"/>
              </w:tabs>
              <w:spacing w:line="350" w:lineRule="exact"/>
              <w:rPr>
                <w:rFonts w:ascii="Arial" w:eastAsia="Cordia New" w:hAnsi="Arial" w:cs="Arial"/>
                <w:sz w:val="18"/>
                <w:szCs w:val="18"/>
              </w:rPr>
            </w:pPr>
            <w:r w:rsidRPr="005F2A2D">
              <w:rPr>
                <w:rFonts w:ascii="Arial" w:eastAsia="Cordia New" w:hAnsi="Arial" w:cs="Arial"/>
                <w:sz w:val="18"/>
                <w:szCs w:val="18"/>
              </w:rPr>
              <w:t>280,096</w:t>
            </w:r>
          </w:p>
        </w:tc>
        <w:tc>
          <w:tcPr>
            <w:tcW w:w="1283" w:type="dxa"/>
            <w:vAlign w:val="bottom"/>
          </w:tcPr>
          <w:p w14:paraId="558660BB"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164,381</w:t>
            </w:r>
          </w:p>
        </w:tc>
        <w:tc>
          <w:tcPr>
            <w:tcW w:w="1282" w:type="dxa"/>
            <w:vAlign w:val="bottom"/>
          </w:tcPr>
          <w:p w14:paraId="1F39D6A1" w14:textId="77777777" w:rsidR="00266A14" w:rsidRPr="006B19EF" w:rsidRDefault="005F2A2D" w:rsidP="00351210">
            <w:pPr>
              <w:pStyle w:val="BalloonText"/>
              <w:tabs>
                <w:tab w:val="decimal" w:pos="972"/>
              </w:tabs>
              <w:spacing w:line="350" w:lineRule="exact"/>
              <w:rPr>
                <w:rFonts w:ascii="Arial" w:eastAsia="Cordia New" w:hAnsi="Arial" w:cs="Arial"/>
                <w:sz w:val="18"/>
                <w:szCs w:val="18"/>
              </w:rPr>
            </w:pPr>
            <w:r w:rsidRPr="005F2A2D">
              <w:rPr>
                <w:rFonts w:ascii="Arial" w:eastAsia="Cordia New" w:hAnsi="Arial" w:cs="Arial"/>
                <w:sz w:val="18"/>
                <w:szCs w:val="18"/>
              </w:rPr>
              <w:t>85,971</w:t>
            </w:r>
          </w:p>
        </w:tc>
        <w:tc>
          <w:tcPr>
            <w:tcW w:w="1283" w:type="dxa"/>
            <w:vAlign w:val="bottom"/>
          </w:tcPr>
          <w:p w14:paraId="08EB9929"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36,566</w:t>
            </w:r>
          </w:p>
        </w:tc>
      </w:tr>
      <w:tr w:rsidR="00266A14" w:rsidRPr="006B19EF" w14:paraId="77AF3848" w14:textId="77777777" w:rsidTr="006871E2">
        <w:tc>
          <w:tcPr>
            <w:tcW w:w="4050" w:type="dxa"/>
          </w:tcPr>
          <w:p w14:paraId="563E384F" w14:textId="77777777" w:rsidR="00266A14" w:rsidRPr="006B19EF" w:rsidRDefault="00266A14" w:rsidP="00351210">
            <w:pPr>
              <w:tabs>
                <w:tab w:val="left" w:pos="340"/>
                <w:tab w:val="left" w:pos="794"/>
                <w:tab w:val="left" w:pos="1361"/>
                <w:tab w:val="left" w:pos="1928"/>
              </w:tabs>
              <w:spacing w:line="350" w:lineRule="exact"/>
              <w:ind w:left="312" w:right="-108"/>
              <w:rPr>
                <w:rFonts w:ascii="Arial" w:hAnsi="Arial" w:cs="Arial"/>
                <w:sz w:val="18"/>
                <w:szCs w:val="18"/>
              </w:rPr>
            </w:pPr>
            <w:r w:rsidRPr="006B19EF">
              <w:rPr>
                <w:rFonts w:ascii="Arial" w:hAnsi="Arial" w:cs="Arial"/>
                <w:sz w:val="18"/>
                <w:szCs w:val="18"/>
              </w:rPr>
              <w:t>6 - 9 months</w:t>
            </w:r>
          </w:p>
        </w:tc>
        <w:tc>
          <w:tcPr>
            <w:tcW w:w="1282" w:type="dxa"/>
            <w:vAlign w:val="bottom"/>
          </w:tcPr>
          <w:p w14:paraId="2C0320E4" w14:textId="77777777" w:rsidR="00266A14" w:rsidRPr="006B19EF" w:rsidRDefault="005F2A2D" w:rsidP="00351210">
            <w:pPr>
              <w:pStyle w:val="BalloonText"/>
              <w:tabs>
                <w:tab w:val="decimal" w:pos="972"/>
              </w:tabs>
              <w:spacing w:line="350" w:lineRule="exact"/>
              <w:rPr>
                <w:rFonts w:ascii="Arial" w:eastAsia="Cordia New" w:hAnsi="Arial" w:cs="Arial"/>
                <w:sz w:val="18"/>
                <w:szCs w:val="18"/>
              </w:rPr>
            </w:pPr>
            <w:r w:rsidRPr="005F2A2D">
              <w:rPr>
                <w:rFonts w:ascii="Arial" w:eastAsia="Cordia New" w:hAnsi="Arial" w:cs="Arial"/>
                <w:sz w:val="18"/>
                <w:szCs w:val="18"/>
              </w:rPr>
              <w:t>167,367</w:t>
            </w:r>
          </w:p>
        </w:tc>
        <w:tc>
          <w:tcPr>
            <w:tcW w:w="1283" w:type="dxa"/>
            <w:vAlign w:val="bottom"/>
          </w:tcPr>
          <w:p w14:paraId="0F119DC7"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92,377</w:t>
            </w:r>
          </w:p>
        </w:tc>
        <w:tc>
          <w:tcPr>
            <w:tcW w:w="1282" w:type="dxa"/>
            <w:vAlign w:val="bottom"/>
          </w:tcPr>
          <w:p w14:paraId="31DE91B1" w14:textId="77777777" w:rsidR="00266A14" w:rsidRPr="006B19EF" w:rsidRDefault="005F2A2D" w:rsidP="00351210">
            <w:pPr>
              <w:pStyle w:val="BalloonText"/>
              <w:tabs>
                <w:tab w:val="decimal" w:pos="972"/>
              </w:tabs>
              <w:spacing w:line="350" w:lineRule="exact"/>
              <w:rPr>
                <w:rFonts w:ascii="Arial" w:eastAsia="Cordia New" w:hAnsi="Arial" w:cs="Arial"/>
                <w:sz w:val="18"/>
                <w:szCs w:val="18"/>
              </w:rPr>
            </w:pPr>
            <w:r w:rsidRPr="005F2A2D">
              <w:rPr>
                <w:rFonts w:ascii="Arial" w:eastAsia="Cordia New" w:hAnsi="Arial" w:cs="Arial"/>
                <w:sz w:val="18"/>
                <w:szCs w:val="18"/>
              </w:rPr>
              <w:t>94,190</w:t>
            </w:r>
          </w:p>
        </w:tc>
        <w:tc>
          <w:tcPr>
            <w:tcW w:w="1283" w:type="dxa"/>
            <w:vAlign w:val="bottom"/>
          </w:tcPr>
          <w:p w14:paraId="42880832"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35,594</w:t>
            </w:r>
          </w:p>
        </w:tc>
      </w:tr>
      <w:tr w:rsidR="00266A14" w:rsidRPr="006B19EF" w14:paraId="4DBD9FCD" w14:textId="77777777" w:rsidTr="006871E2">
        <w:tc>
          <w:tcPr>
            <w:tcW w:w="4050" w:type="dxa"/>
          </w:tcPr>
          <w:p w14:paraId="180F255C" w14:textId="77777777" w:rsidR="00266A14" w:rsidRPr="006B19EF" w:rsidRDefault="00266A14" w:rsidP="00351210">
            <w:pPr>
              <w:tabs>
                <w:tab w:val="left" w:pos="340"/>
                <w:tab w:val="left" w:pos="794"/>
                <w:tab w:val="left" w:pos="1361"/>
                <w:tab w:val="left" w:pos="1928"/>
              </w:tabs>
              <w:spacing w:line="350" w:lineRule="exact"/>
              <w:ind w:left="312" w:right="-108"/>
              <w:rPr>
                <w:rFonts w:ascii="Arial" w:hAnsi="Arial" w:cs="Arial"/>
                <w:sz w:val="18"/>
                <w:szCs w:val="18"/>
              </w:rPr>
            </w:pPr>
            <w:r w:rsidRPr="006B19EF">
              <w:rPr>
                <w:rFonts w:ascii="Arial" w:hAnsi="Arial" w:cs="Arial"/>
                <w:sz w:val="18"/>
                <w:szCs w:val="18"/>
              </w:rPr>
              <w:t>9 - 12 months</w:t>
            </w:r>
          </w:p>
        </w:tc>
        <w:tc>
          <w:tcPr>
            <w:tcW w:w="1282" w:type="dxa"/>
            <w:vAlign w:val="bottom"/>
          </w:tcPr>
          <w:p w14:paraId="1818F000" w14:textId="77777777" w:rsidR="00266A14" w:rsidRPr="006B19EF" w:rsidRDefault="005F2A2D" w:rsidP="00351210">
            <w:pPr>
              <w:pStyle w:val="BalloonText"/>
              <w:tabs>
                <w:tab w:val="decimal" w:pos="972"/>
              </w:tabs>
              <w:spacing w:line="350" w:lineRule="exact"/>
              <w:rPr>
                <w:rFonts w:ascii="Arial" w:eastAsia="Cordia New" w:hAnsi="Arial" w:cs="Arial"/>
                <w:sz w:val="18"/>
                <w:szCs w:val="18"/>
              </w:rPr>
            </w:pPr>
            <w:r>
              <w:rPr>
                <w:rFonts w:ascii="Arial" w:eastAsia="Cordia New" w:hAnsi="Arial" w:cs="Arial"/>
                <w:sz w:val="18"/>
                <w:szCs w:val="18"/>
              </w:rPr>
              <w:t>47,714</w:t>
            </w:r>
          </w:p>
        </w:tc>
        <w:tc>
          <w:tcPr>
            <w:tcW w:w="1283" w:type="dxa"/>
            <w:vAlign w:val="bottom"/>
          </w:tcPr>
          <w:p w14:paraId="0FBBDE9C"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41,432</w:t>
            </w:r>
          </w:p>
        </w:tc>
        <w:tc>
          <w:tcPr>
            <w:tcW w:w="1282" w:type="dxa"/>
            <w:vAlign w:val="bottom"/>
          </w:tcPr>
          <w:p w14:paraId="3557B966" w14:textId="77777777" w:rsidR="00266A14" w:rsidRPr="006B19EF" w:rsidRDefault="005F2A2D" w:rsidP="00351210">
            <w:pPr>
              <w:pStyle w:val="BalloonText"/>
              <w:tabs>
                <w:tab w:val="decimal" w:pos="972"/>
              </w:tabs>
              <w:spacing w:line="350" w:lineRule="exact"/>
              <w:rPr>
                <w:rFonts w:ascii="Arial" w:eastAsia="Cordia New" w:hAnsi="Arial" w:cs="Arial"/>
                <w:sz w:val="18"/>
                <w:szCs w:val="18"/>
              </w:rPr>
            </w:pPr>
            <w:r w:rsidRPr="005F2A2D">
              <w:rPr>
                <w:rFonts w:ascii="Arial" w:eastAsia="Cordia New" w:hAnsi="Arial" w:cs="Arial"/>
                <w:sz w:val="18"/>
                <w:szCs w:val="18"/>
              </w:rPr>
              <w:t>10,452</w:t>
            </w:r>
          </w:p>
        </w:tc>
        <w:tc>
          <w:tcPr>
            <w:tcW w:w="1283" w:type="dxa"/>
            <w:vAlign w:val="bottom"/>
          </w:tcPr>
          <w:p w14:paraId="017056C6"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3,810</w:t>
            </w:r>
          </w:p>
        </w:tc>
      </w:tr>
      <w:tr w:rsidR="00266A14" w:rsidRPr="006B19EF" w14:paraId="59954434" w14:textId="77777777" w:rsidTr="006871E2">
        <w:tc>
          <w:tcPr>
            <w:tcW w:w="4050" w:type="dxa"/>
          </w:tcPr>
          <w:p w14:paraId="7EA86C50" w14:textId="77777777" w:rsidR="00266A14" w:rsidRPr="006B19EF" w:rsidRDefault="00266A14" w:rsidP="00351210">
            <w:pPr>
              <w:tabs>
                <w:tab w:val="left" w:pos="340"/>
                <w:tab w:val="left" w:pos="794"/>
                <w:tab w:val="left" w:pos="1361"/>
                <w:tab w:val="left" w:pos="1928"/>
              </w:tabs>
              <w:spacing w:line="350" w:lineRule="exact"/>
              <w:ind w:left="312" w:right="-108"/>
              <w:rPr>
                <w:rFonts w:ascii="Arial" w:hAnsi="Arial" w:cs="Arial"/>
                <w:sz w:val="18"/>
                <w:szCs w:val="18"/>
              </w:rPr>
            </w:pPr>
            <w:r w:rsidRPr="006B19EF">
              <w:rPr>
                <w:rFonts w:ascii="Arial" w:hAnsi="Arial" w:cs="Arial"/>
                <w:sz w:val="18"/>
                <w:szCs w:val="18"/>
              </w:rPr>
              <w:t>Over 12 months</w:t>
            </w:r>
          </w:p>
        </w:tc>
        <w:tc>
          <w:tcPr>
            <w:tcW w:w="1282" w:type="dxa"/>
            <w:vAlign w:val="bottom"/>
          </w:tcPr>
          <w:p w14:paraId="1E50337F" w14:textId="77777777" w:rsidR="00266A14" w:rsidRPr="006B19EF" w:rsidRDefault="005F2A2D" w:rsidP="00351210">
            <w:pPr>
              <w:pStyle w:val="BalloonText"/>
              <w:pBdr>
                <w:bottom w:val="single" w:sz="4" w:space="1" w:color="auto"/>
              </w:pBdr>
              <w:tabs>
                <w:tab w:val="decimal" w:pos="972"/>
              </w:tabs>
              <w:spacing w:line="350" w:lineRule="exact"/>
              <w:rPr>
                <w:rFonts w:ascii="Arial" w:eastAsia="Cordia New" w:hAnsi="Arial" w:cs="Arial"/>
                <w:sz w:val="18"/>
                <w:szCs w:val="18"/>
              </w:rPr>
            </w:pPr>
            <w:r>
              <w:rPr>
                <w:rFonts w:ascii="Arial" w:eastAsia="Cordia New" w:hAnsi="Arial" w:cs="Arial"/>
                <w:sz w:val="18"/>
                <w:szCs w:val="18"/>
              </w:rPr>
              <w:t>344,059</w:t>
            </w:r>
          </w:p>
        </w:tc>
        <w:tc>
          <w:tcPr>
            <w:tcW w:w="1283" w:type="dxa"/>
            <w:vAlign w:val="bottom"/>
          </w:tcPr>
          <w:p w14:paraId="05D4617D" w14:textId="77777777" w:rsidR="00266A14" w:rsidRPr="006B19EF" w:rsidRDefault="00266A14" w:rsidP="00351210">
            <w:pPr>
              <w:pStyle w:val="BalloonText"/>
              <w:pBdr>
                <w:bottom w:val="single" w:sz="4" w:space="1" w:color="auto"/>
              </w:pBdr>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313,220</w:t>
            </w:r>
          </w:p>
        </w:tc>
        <w:tc>
          <w:tcPr>
            <w:tcW w:w="1282" w:type="dxa"/>
            <w:vAlign w:val="bottom"/>
          </w:tcPr>
          <w:p w14:paraId="3FAC9D6D" w14:textId="77777777" w:rsidR="00266A14" w:rsidRPr="006B19EF" w:rsidRDefault="005F2A2D" w:rsidP="00351210">
            <w:pPr>
              <w:pStyle w:val="BalloonText"/>
              <w:pBdr>
                <w:bottom w:val="single" w:sz="4" w:space="1" w:color="auto"/>
              </w:pBdr>
              <w:tabs>
                <w:tab w:val="decimal" w:pos="972"/>
              </w:tabs>
              <w:spacing w:line="350" w:lineRule="exact"/>
              <w:rPr>
                <w:rFonts w:ascii="Arial" w:eastAsia="Cordia New" w:hAnsi="Arial" w:cs="Arial"/>
                <w:sz w:val="18"/>
                <w:szCs w:val="18"/>
              </w:rPr>
            </w:pPr>
            <w:r w:rsidRPr="005F2A2D">
              <w:rPr>
                <w:rFonts w:ascii="Arial" w:eastAsia="Cordia New" w:hAnsi="Arial" w:cs="Arial"/>
                <w:sz w:val="18"/>
                <w:szCs w:val="18"/>
              </w:rPr>
              <w:t>66,201</w:t>
            </w:r>
          </w:p>
        </w:tc>
        <w:tc>
          <w:tcPr>
            <w:tcW w:w="1283" w:type="dxa"/>
            <w:vAlign w:val="bottom"/>
          </w:tcPr>
          <w:p w14:paraId="5C202E18" w14:textId="77777777" w:rsidR="00266A14" w:rsidRPr="006B19EF" w:rsidRDefault="00266A14" w:rsidP="00351210">
            <w:pPr>
              <w:pStyle w:val="BalloonText"/>
              <w:pBdr>
                <w:bottom w:val="single" w:sz="4" w:space="1" w:color="auto"/>
              </w:pBdr>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64,556</w:t>
            </w:r>
          </w:p>
        </w:tc>
      </w:tr>
      <w:tr w:rsidR="00266A14" w:rsidRPr="006B19EF" w14:paraId="0B8C32B6" w14:textId="77777777" w:rsidTr="006871E2">
        <w:tc>
          <w:tcPr>
            <w:tcW w:w="4050" w:type="dxa"/>
          </w:tcPr>
          <w:p w14:paraId="4E6677E6" w14:textId="77777777" w:rsidR="00266A14" w:rsidRPr="006B19EF" w:rsidRDefault="00266A14" w:rsidP="00351210">
            <w:pPr>
              <w:tabs>
                <w:tab w:val="left" w:pos="794"/>
                <w:tab w:val="left" w:pos="1361"/>
                <w:tab w:val="left" w:pos="1928"/>
              </w:tabs>
              <w:spacing w:line="350" w:lineRule="exact"/>
              <w:ind w:left="222" w:right="-108" w:hanging="222"/>
              <w:rPr>
                <w:rFonts w:ascii="Arial" w:hAnsi="Arial" w:cs="Arial"/>
                <w:sz w:val="18"/>
                <w:szCs w:val="18"/>
              </w:rPr>
            </w:pPr>
            <w:r w:rsidRPr="006B19EF">
              <w:rPr>
                <w:rFonts w:ascii="Arial" w:hAnsi="Arial" w:cs="Arial"/>
                <w:sz w:val="18"/>
                <w:szCs w:val="18"/>
              </w:rPr>
              <w:t xml:space="preserve">Total </w:t>
            </w:r>
          </w:p>
        </w:tc>
        <w:tc>
          <w:tcPr>
            <w:tcW w:w="1282" w:type="dxa"/>
            <w:vAlign w:val="bottom"/>
          </w:tcPr>
          <w:p w14:paraId="4C1299CE" w14:textId="77777777" w:rsidR="00266A14" w:rsidRPr="006B19EF" w:rsidRDefault="005F2A2D" w:rsidP="00351210">
            <w:pPr>
              <w:pStyle w:val="BalloonText"/>
              <w:tabs>
                <w:tab w:val="decimal" w:pos="972"/>
              </w:tabs>
              <w:spacing w:line="350" w:lineRule="exact"/>
              <w:rPr>
                <w:rFonts w:ascii="Arial" w:eastAsia="Cordia New" w:hAnsi="Arial" w:cs="Arial"/>
                <w:sz w:val="18"/>
                <w:szCs w:val="18"/>
              </w:rPr>
            </w:pPr>
            <w:r w:rsidRPr="005F2A2D">
              <w:rPr>
                <w:rFonts w:ascii="Arial" w:eastAsia="Cordia New" w:hAnsi="Arial" w:cs="Arial"/>
                <w:sz w:val="18"/>
                <w:szCs w:val="18"/>
              </w:rPr>
              <w:t>5,021,964</w:t>
            </w:r>
          </w:p>
        </w:tc>
        <w:tc>
          <w:tcPr>
            <w:tcW w:w="1283" w:type="dxa"/>
            <w:vAlign w:val="bottom"/>
          </w:tcPr>
          <w:p w14:paraId="00A35938"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4,711,361</w:t>
            </w:r>
          </w:p>
        </w:tc>
        <w:tc>
          <w:tcPr>
            <w:tcW w:w="1282" w:type="dxa"/>
            <w:vAlign w:val="bottom"/>
          </w:tcPr>
          <w:p w14:paraId="15A2639B" w14:textId="77777777" w:rsidR="00266A14" w:rsidRPr="006B19EF" w:rsidRDefault="005F2A2D" w:rsidP="00351210">
            <w:pPr>
              <w:pStyle w:val="BalloonText"/>
              <w:tabs>
                <w:tab w:val="decimal" w:pos="972"/>
              </w:tabs>
              <w:spacing w:line="350" w:lineRule="exact"/>
              <w:rPr>
                <w:rFonts w:ascii="Arial" w:eastAsia="Cordia New" w:hAnsi="Arial" w:cs="Arial"/>
                <w:sz w:val="18"/>
                <w:szCs w:val="18"/>
              </w:rPr>
            </w:pPr>
            <w:r w:rsidRPr="005F2A2D">
              <w:rPr>
                <w:rFonts w:ascii="Arial" w:eastAsia="Cordia New" w:hAnsi="Arial" w:cs="Arial"/>
                <w:sz w:val="18"/>
                <w:szCs w:val="18"/>
              </w:rPr>
              <w:t>3,402,689</w:t>
            </w:r>
          </w:p>
        </w:tc>
        <w:tc>
          <w:tcPr>
            <w:tcW w:w="1283" w:type="dxa"/>
            <w:vAlign w:val="bottom"/>
          </w:tcPr>
          <w:p w14:paraId="11D3F5DF" w14:textId="77777777" w:rsidR="00266A14" w:rsidRPr="006B19EF" w:rsidRDefault="00266A14" w:rsidP="00351210">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2,830,318</w:t>
            </w:r>
          </w:p>
        </w:tc>
      </w:tr>
      <w:tr w:rsidR="003C3EAF" w:rsidRPr="006B19EF" w14:paraId="27766818" w14:textId="77777777" w:rsidTr="006871E2">
        <w:tc>
          <w:tcPr>
            <w:tcW w:w="4050" w:type="dxa"/>
          </w:tcPr>
          <w:p w14:paraId="1C821EEA" w14:textId="2586A980" w:rsidR="003C3EAF" w:rsidRPr="006B19EF" w:rsidRDefault="003C3EAF" w:rsidP="001E466D">
            <w:pPr>
              <w:tabs>
                <w:tab w:val="left" w:pos="794"/>
                <w:tab w:val="left" w:pos="1361"/>
                <w:tab w:val="left" w:pos="1928"/>
              </w:tabs>
              <w:spacing w:line="350" w:lineRule="exact"/>
              <w:ind w:left="609" w:right="-108" w:hanging="609"/>
              <w:rPr>
                <w:rFonts w:ascii="Arial" w:hAnsi="Arial" w:cs="Arial"/>
                <w:sz w:val="18"/>
                <w:szCs w:val="18"/>
              </w:rPr>
            </w:pPr>
            <w:r w:rsidRPr="006B19EF">
              <w:rPr>
                <w:rFonts w:ascii="Arial" w:hAnsi="Arial" w:cs="Arial"/>
                <w:sz w:val="18"/>
                <w:szCs w:val="18"/>
              </w:rPr>
              <w:t xml:space="preserve">Less: </w:t>
            </w:r>
            <w:r>
              <w:rPr>
                <w:rFonts w:ascii="Arial" w:hAnsi="Arial" w:cs="Browallia New"/>
                <w:sz w:val="18"/>
                <w:szCs w:val="22"/>
              </w:rPr>
              <w:t xml:space="preserve">Allowance for </w:t>
            </w:r>
            <w:r>
              <w:rPr>
                <w:rFonts w:ascii="Arial" w:hAnsi="Arial" w:cs="Arial"/>
                <w:sz w:val="18"/>
                <w:szCs w:val="18"/>
              </w:rPr>
              <w:t xml:space="preserve">impairment loss on </w:t>
            </w:r>
            <w:r w:rsidR="001E466D">
              <w:rPr>
                <w:rFonts w:ascii="Arial" w:hAnsi="Arial" w:cs="Arial"/>
                <w:sz w:val="18"/>
                <w:szCs w:val="18"/>
              </w:rPr>
              <w:t xml:space="preserve">              </w:t>
            </w:r>
            <w:r>
              <w:rPr>
                <w:rFonts w:ascii="Arial" w:hAnsi="Arial" w:cs="Arial"/>
                <w:sz w:val="18"/>
                <w:szCs w:val="18"/>
              </w:rPr>
              <w:t xml:space="preserve">financial assets - </w:t>
            </w:r>
            <w:r w:rsidRPr="006B19EF">
              <w:rPr>
                <w:rFonts w:ascii="Arial" w:hAnsi="Arial" w:cs="Arial"/>
                <w:sz w:val="18"/>
                <w:szCs w:val="18"/>
              </w:rPr>
              <w:t>doubtful accounts</w:t>
            </w:r>
          </w:p>
        </w:tc>
        <w:tc>
          <w:tcPr>
            <w:tcW w:w="1282" w:type="dxa"/>
            <w:vAlign w:val="bottom"/>
          </w:tcPr>
          <w:p w14:paraId="46E8A7F9" w14:textId="77777777" w:rsidR="003C3EAF" w:rsidRPr="006B19EF" w:rsidRDefault="003C3EAF" w:rsidP="003C3EAF">
            <w:pPr>
              <w:pStyle w:val="BalloonText"/>
              <w:pBdr>
                <w:bottom w:val="single" w:sz="4" w:space="1" w:color="auto"/>
              </w:pBdr>
              <w:tabs>
                <w:tab w:val="decimal" w:pos="972"/>
              </w:tabs>
              <w:spacing w:line="350" w:lineRule="exact"/>
              <w:rPr>
                <w:rFonts w:ascii="Arial" w:eastAsia="Cordia New" w:hAnsi="Arial" w:cs="Arial"/>
                <w:sz w:val="18"/>
                <w:szCs w:val="18"/>
              </w:rPr>
            </w:pPr>
            <w:r w:rsidRPr="005F2A2D">
              <w:rPr>
                <w:rFonts w:ascii="Arial" w:eastAsia="Cordia New" w:hAnsi="Arial" w:cs="Arial"/>
                <w:sz w:val="18"/>
                <w:szCs w:val="18"/>
              </w:rPr>
              <w:t>(371,321)</w:t>
            </w:r>
          </w:p>
        </w:tc>
        <w:tc>
          <w:tcPr>
            <w:tcW w:w="1283" w:type="dxa"/>
            <w:vAlign w:val="bottom"/>
          </w:tcPr>
          <w:p w14:paraId="6680DD0D" w14:textId="77777777" w:rsidR="003C3EAF" w:rsidRPr="006B19EF" w:rsidRDefault="003C3EAF" w:rsidP="003C3EAF">
            <w:pPr>
              <w:pStyle w:val="BalloonText"/>
              <w:pBdr>
                <w:bottom w:val="single" w:sz="4" w:space="1" w:color="auto"/>
              </w:pBdr>
              <w:tabs>
                <w:tab w:val="decimal" w:pos="972"/>
              </w:tabs>
              <w:spacing w:line="350" w:lineRule="exact"/>
              <w:rPr>
                <w:rFonts w:ascii="Arial" w:eastAsia="Cordia New" w:hAnsi="Arial" w:cs="Arial"/>
                <w:sz w:val="18"/>
                <w:szCs w:val="18"/>
                <w:cs/>
              </w:rPr>
            </w:pPr>
            <w:r w:rsidRPr="006B19EF">
              <w:rPr>
                <w:rFonts w:ascii="Arial" w:eastAsia="Cordia New" w:hAnsi="Arial" w:cs="Arial"/>
                <w:sz w:val="18"/>
                <w:szCs w:val="18"/>
              </w:rPr>
              <w:t>(299,928)</w:t>
            </w:r>
          </w:p>
        </w:tc>
        <w:tc>
          <w:tcPr>
            <w:tcW w:w="1282" w:type="dxa"/>
            <w:vAlign w:val="bottom"/>
          </w:tcPr>
          <w:p w14:paraId="78AD18EE" w14:textId="77777777" w:rsidR="003C3EAF" w:rsidRPr="006B19EF" w:rsidRDefault="003C3EAF" w:rsidP="003C3EAF">
            <w:pPr>
              <w:pStyle w:val="BalloonText"/>
              <w:pBdr>
                <w:bottom w:val="single" w:sz="4" w:space="1" w:color="auto"/>
              </w:pBdr>
              <w:tabs>
                <w:tab w:val="decimal" w:pos="972"/>
              </w:tabs>
              <w:spacing w:line="350" w:lineRule="exact"/>
              <w:rPr>
                <w:rFonts w:ascii="Arial" w:eastAsia="Cordia New" w:hAnsi="Arial" w:cs="Arial"/>
                <w:sz w:val="18"/>
                <w:szCs w:val="18"/>
              </w:rPr>
            </w:pPr>
            <w:r w:rsidRPr="005F2A2D">
              <w:rPr>
                <w:rFonts w:ascii="Arial" w:eastAsia="Cordia New" w:hAnsi="Arial" w:cs="Arial"/>
                <w:sz w:val="18"/>
                <w:szCs w:val="18"/>
              </w:rPr>
              <w:t>(81,659)</w:t>
            </w:r>
          </w:p>
        </w:tc>
        <w:tc>
          <w:tcPr>
            <w:tcW w:w="1283" w:type="dxa"/>
            <w:vAlign w:val="bottom"/>
          </w:tcPr>
          <w:p w14:paraId="23A2612B" w14:textId="77777777" w:rsidR="003C3EAF" w:rsidRPr="006B19EF" w:rsidRDefault="003C3EAF" w:rsidP="003C3EAF">
            <w:pPr>
              <w:pStyle w:val="BalloonText"/>
              <w:pBdr>
                <w:bottom w:val="single" w:sz="4" w:space="1" w:color="auto"/>
              </w:pBdr>
              <w:tabs>
                <w:tab w:val="decimal" w:pos="972"/>
              </w:tabs>
              <w:spacing w:line="350" w:lineRule="exact"/>
              <w:rPr>
                <w:rFonts w:ascii="Arial" w:eastAsia="Cordia New" w:hAnsi="Arial" w:cs="Arial"/>
                <w:sz w:val="18"/>
                <w:szCs w:val="18"/>
                <w:cs/>
              </w:rPr>
            </w:pPr>
            <w:r w:rsidRPr="006B19EF">
              <w:rPr>
                <w:rFonts w:ascii="Arial" w:eastAsia="Cordia New" w:hAnsi="Arial" w:cs="Arial"/>
                <w:sz w:val="18"/>
                <w:szCs w:val="18"/>
                <w:cs/>
              </w:rPr>
              <w:t>(</w:t>
            </w:r>
            <w:r w:rsidRPr="006B19EF">
              <w:rPr>
                <w:rFonts w:ascii="Arial" w:eastAsia="Cordia New" w:hAnsi="Arial" w:cs="Arial"/>
                <w:sz w:val="18"/>
                <w:szCs w:val="18"/>
              </w:rPr>
              <w:t>66,186</w:t>
            </w:r>
            <w:r w:rsidRPr="006B19EF">
              <w:rPr>
                <w:rFonts w:ascii="Arial" w:eastAsia="Cordia New" w:hAnsi="Arial" w:cs="Arial"/>
                <w:sz w:val="18"/>
                <w:szCs w:val="18"/>
                <w:cs/>
              </w:rPr>
              <w:t>)</w:t>
            </w:r>
          </w:p>
        </w:tc>
      </w:tr>
      <w:tr w:rsidR="003C3EAF" w:rsidRPr="006B19EF" w14:paraId="0F8FF90C" w14:textId="77777777" w:rsidTr="006871E2">
        <w:tc>
          <w:tcPr>
            <w:tcW w:w="4050" w:type="dxa"/>
          </w:tcPr>
          <w:p w14:paraId="04842069" w14:textId="77777777" w:rsidR="003C3EAF" w:rsidRPr="006B19EF" w:rsidRDefault="003C3EAF" w:rsidP="003C3EAF">
            <w:pPr>
              <w:tabs>
                <w:tab w:val="left" w:pos="794"/>
                <w:tab w:val="left" w:pos="1361"/>
                <w:tab w:val="left" w:pos="1928"/>
              </w:tabs>
              <w:spacing w:line="350" w:lineRule="exact"/>
              <w:ind w:left="132" w:right="-108" w:hanging="132"/>
              <w:rPr>
                <w:rFonts w:ascii="Arial" w:hAnsi="Arial" w:cs="Arial"/>
                <w:spacing w:val="-2"/>
                <w:sz w:val="18"/>
                <w:szCs w:val="18"/>
              </w:rPr>
            </w:pPr>
            <w:r w:rsidRPr="006B19EF">
              <w:rPr>
                <w:rFonts w:ascii="Arial" w:hAnsi="Arial" w:cs="Arial"/>
                <w:spacing w:val="-2"/>
                <w:sz w:val="18"/>
                <w:szCs w:val="18"/>
              </w:rPr>
              <w:t>Total trade receivables - unrelated parties, net</w:t>
            </w:r>
          </w:p>
        </w:tc>
        <w:tc>
          <w:tcPr>
            <w:tcW w:w="1282" w:type="dxa"/>
            <w:vAlign w:val="bottom"/>
          </w:tcPr>
          <w:p w14:paraId="5BDC1EC1" w14:textId="77777777" w:rsidR="003C3EAF" w:rsidRPr="006B19EF" w:rsidRDefault="003C3EAF" w:rsidP="003C3EAF">
            <w:pPr>
              <w:pStyle w:val="BalloonText"/>
              <w:pBdr>
                <w:bottom w:val="single" w:sz="4" w:space="1" w:color="auto"/>
              </w:pBdr>
              <w:tabs>
                <w:tab w:val="decimal" w:pos="972"/>
              </w:tabs>
              <w:spacing w:line="350" w:lineRule="exact"/>
              <w:rPr>
                <w:rFonts w:ascii="Arial" w:eastAsia="Cordia New" w:hAnsi="Arial" w:cs="Arial"/>
                <w:sz w:val="18"/>
                <w:szCs w:val="18"/>
              </w:rPr>
            </w:pPr>
            <w:r w:rsidRPr="005F2A2D">
              <w:rPr>
                <w:rFonts w:ascii="Arial" w:eastAsia="Cordia New" w:hAnsi="Arial" w:cs="Arial"/>
                <w:sz w:val="18"/>
                <w:szCs w:val="18"/>
              </w:rPr>
              <w:t>4,650,643</w:t>
            </w:r>
          </w:p>
        </w:tc>
        <w:tc>
          <w:tcPr>
            <w:tcW w:w="1283" w:type="dxa"/>
            <w:vAlign w:val="bottom"/>
          </w:tcPr>
          <w:p w14:paraId="2694BE50" w14:textId="77777777" w:rsidR="003C3EAF" w:rsidRPr="006B19EF" w:rsidRDefault="003C3EAF" w:rsidP="003C3EAF">
            <w:pPr>
              <w:pStyle w:val="BalloonText"/>
              <w:pBdr>
                <w:bottom w:val="single" w:sz="4" w:space="1" w:color="auto"/>
              </w:pBdr>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4,411,433</w:t>
            </w:r>
          </w:p>
        </w:tc>
        <w:tc>
          <w:tcPr>
            <w:tcW w:w="1282" w:type="dxa"/>
            <w:vAlign w:val="bottom"/>
          </w:tcPr>
          <w:p w14:paraId="3355C1A1" w14:textId="77777777" w:rsidR="003C3EAF" w:rsidRPr="006B19EF" w:rsidRDefault="003C3EAF" w:rsidP="003C3EAF">
            <w:pPr>
              <w:pStyle w:val="BalloonText"/>
              <w:pBdr>
                <w:bottom w:val="single" w:sz="4" w:space="1" w:color="auto"/>
              </w:pBdr>
              <w:tabs>
                <w:tab w:val="decimal" w:pos="972"/>
              </w:tabs>
              <w:spacing w:line="350" w:lineRule="exact"/>
              <w:rPr>
                <w:rFonts w:ascii="Arial" w:eastAsia="Cordia New" w:hAnsi="Arial" w:cs="Arial"/>
                <w:sz w:val="18"/>
                <w:szCs w:val="18"/>
                <w:cs/>
              </w:rPr>
            </w:pPr>
            <w:r w:rsidRPr="005F2A2D">
              <w:rPr>
                <w:rFonts w:ascii="Arial" w:eastAsia="Cordia New" w:hAnsi="Arial" w:cs="Arial"/>
                <w:sz w:val="18"/>
                <w:szCs w:val="18"/>
              </w:rPr>
              <w:t>3,321,030</w:t>
            </w:r>
          </w:p>
        </w:tc>
        <w:tc>
          <w:tcPr>
            <w:tcW w:w="1283" w:type="dxa"/>
            <w:vAlign w:val="bottom"/>
          </w:tcPr>
          <w:p w14:paraId="7BF20AA9" w14:textId="77777777" w:rsidR="003C3EAF" w:rsidRPr="006B19EF" w:rsidRDefault="003C3EAF" w:rsidP="003C3EAF">
            <w:pPr>
              <w:pStyle w:val="BalloonText"/>
              <w:pBdr>
                <w:bottom w:val="single" w:sz="4" w:space="1" w:color="auto"/>
              </w:pBdr>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2,764,132</w:t>
            </w:r>
          </w:p>
        </w:tc>
      </w:tr>
      <w:tr w:rsidR="003C3EAF" w:rsidRPr="006B19EF" w14:paraId="130C1E34" w14:textId="77777777" w:rsidTr="006871E2">
        <w:tc>
          <w:tcPr>
            <w:tcW w:w="4050" w:type="dxa"/>
          </w:tcPr>
          <w:p w14:paraId="2151FA62" w14:textId="77777777" w:rsidR="003C3EAF" w:rsidRPr="006B19EF" w:rsidRDefault="003C3EAF" w:rsidP="003C3EAF">
            <w:pPr>
              <w:tabs>
                <w:tab w:val="left" w:pos="794"/>
                <w:tab w:val="left" w:pos="1361"/>
                <w:tab w:val="left" w:pos="1928"/>
              </w:tabs>
              <w:spacing w:line="350" w:lineRule="exact"/>
              <w:ind w:left="492" w:right="-108" w:hanging="492"/>
              <w:rPr>
                <w:rFonts w:ascii="Arial" w:hAnsi="Arial" w:cs="Arial"/>
                <w:sz w:val="18"/>
                <w:szCs w:val="18"/>
              </w:rPr>
            </w:pPr>
            <w:r w:rsidRPr="006B19EF">
              <w:rPr>
                <w:rFonts w:ascii="Arial" w:hAnsi="Arial" w:cs="Arial"/>
                <w:sz w:val="18"/>
                <w:szCs w:val="18"/>
              </w:rPr>
              <w:t>Total trade receivables - net</w:t>
            </w:r>
          </w:p>
        </w:tc>
        <w:tc>
          <w:tcPr>
            <w:tcW w:w="1282" w:type="dxa"/>
            <w:vAlign w:val="bottom"/>
          </w:tcPr>
          <w:p w14:paraId="60FF3DD8" w14:textId="77777777" w:rsidR="003C3EAF" w:rsidRPr="006B19EF" w:rsidRDefault="003C3EAF" w:rsidP="003C3EAF">
            <w:pPr>
              <w:pStyle w:val="BalloonText"/>
              <w:pBdr>
                <w:bottom w:val="single" w:sz="4" w:space="1" w:color="auto"/>
              </w:pBdr>
              <w:tabs>
                <w:tab w:val="decimal" w:pos="972"/>
              </w:tabs>
              <w:spacing w:line="350" w:lineRule="exact"/>
              <w:rPr>
                <w:rFonts w:ascii="Arial" w:eastAsia="Cordia New" w:hAnsi="Arial" w:cs="Arial"/>
                <w:sz w:val="18"/>
                <w:szCs w:val="18"/>
                <w:cs/>
              </w:rPr>
            </w:pPr>
            <w:r w:rsidRPr="005F2A2D">
              <w:rPr>
                <w:rFonts w:ascii="Arial" w:eastAsia="Cordia New" w:hAnsi="Arial" w:cs="Arial"/>
                <w:sz w:val="18"/>
                <w:szCs w:val="18"/>
              </w:rPr>
              <w:t>5,148,888</w:t>
            </w:r>
          </w:p>
        </w:tc>
        <w:tc>
          <w:tcPr>
            <w:tcW w:w="1283" w:type="dxa"/>
            <w:vAlign w:val="bottom"/>
          </w:tcPr>
          <w:p w14:paraId="3AF462CF" w14:textId="77777777" w:rsidR="003C3EAF" w:rsidRPr="006B19EF" w:rsidRDefault="003C3EAF" w:rsidP="003C3EAF">
            <w:pPr>
              <w:pStyle w:val="BalloonText"/>
              <w:pBdr>
                <w:bottom w:val="single" w:sz="4" w:space="1" w:color="auto"/>
              </w:pBdr>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5,177,623</w:t>
            </w:r>
          </w:p>
        </w:tc>
        <w:tc>
          <w:tcPr>
            <w:tcW w:w="1282" w:type="dxa"/>
            <w:vAlign w:val="bottom"/>
          </w:tcPr>
          <w:p w14:paraId="4C7F62C9" w14:textId="77777777" w:rsidR="003C3EAF" w:rsidRPr="006B19EF" w:rsidRDefault="003C3EAF" w:rsidP="003C3EAF">
            <w:pPr>
              <w:pStyle w:val="BalloonText"/>
              <w:pBdr>
                <w:bottom w:val="single" w:sz="4" w:space="1" w:color="auto"/>
              </w:pBdr>
              <w:tabs>
                <w:tab w:val="decimal" w:pos="972"/>
              </w:tabs>
              <w:spacing w:line="350" w:lineRule="exact"/>
              <w:rPr>
                <w:rFonts w:ascii="Arial" w:eastAsia="Cordia New" w:hAnsi="Arial" w:cs="Arial"/>
                <w:sz w:val="18"/>
                <w:szCs w:val="18"/>
              </w:rPr>
            </w:pPr>
            <w:r w:rsidRPr="005F2A2D">
              <w:rPr>
                <w:rFonts w:ascii="Arial" w:eastAsia="Cordia New" w:hAnsi="Arial" w:cs="Arial"/>
                <w:sz w:val="18"/>
                <w:szCs w:val="18"/>
              </w:rPr>
              <w:t>4,482,526</w:t>
            </w:r>
          </w:p>
        </w:tc>
        <w:tc>
          <w:tcPr>
            <w:tcW w:w="1283" w:type="dxa"/>
            <w:vAlign w:val="bottom"/>
          </w:tcPr>
          <w:p w14:paraId="4DFD8CB7" w14:textId="77777777" w:rsidR="003C3EAF" w:rsidRPr="006B19EF" w:rsidRDefault="003C3EAF" w:rsidP="003C3EAF">
            <w:pPr>
              <w:pStyle w:val="BalloonText"/>
              <w:pBdr>
                <w:bottom w:val="single" w:sz="4" w:space="1" w:color="auto"/>
              </w:pBdr>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4,541,665</w:t>
            </w:r>
          </w:p>
        </w:tc>
      </w:tr>
      <w:tr w:rsidR="003C3EAF" w:rsidRPr="006B19EF" w14:paraId="1F09B9C3" w14:textId="77777777" w:rsidTr="006871E2">
        <w:trPr>
          <w:trHeight w:val="70"/>
        </w:trPr>
        <w:tc>
          <w:tcPr>
            <w:tcW w:w="4050" w:type="dxa"/>
          </w:tcPr>
          <w:p w14:paraId="52EF5C93" w14:textId="77777777" w:rsidR="003C3EAF" w:rsidRPr="006B19EF" w:rsidRDefault="003C3EAF" w:rsidP="003C3EAF">
            <w:pPr>
              <w:tabs>
                <w:tab w:val="left" w:pos="794"/>
                <w:tab w:val="left" w:pos="1361"/>
                <w:tab w:val="left" w:pos="1928"/>
              </w:tabs>
              <w:spacing w:line="350" w:lineRule="exact"/>
              <w:ind w:left="492" w:right="-108" w:hanging="492"/>
              <w:rPr>
                <w:rFonts w:ascii="Arial" w:hAnsi="Arial" w:cs="Arial"/>
                <w:b/>
                <w:bCs/>
                <w:sz w:val="18"/>
                <w:szCs w:val="18"/>
                <w:u w:val="single"/>
              </w:rPr>
            </w:pPr>
            <w:r w:rsidRPr="006B19EF">
              <w:rPr>
                <w:rFonts w:ascii="Arial" w:hAnsi="Arial" w:cs="Arial"/>
                <w:b/>
                <w:bCs/>
                <w:sz w:val="18"/>
                <w:szCs w:val="18"/>
                <w:u w:val="single"/>
              </w:rPr>
              <w:t>Other receivables</w:t>
            </w:r>
          </w:p>
        </w:tc>
        <w:tc>
          <w:tcPr>
            <w:tcW w:w="1282" w:type="dxa"/>
            <w:vAlign w:val="bottom"/>
          </w:tcPr>
          <w:p w14:paraId="43BF4945" w14:textId="77777777" w:rsidR="003C3EAF" w:rsidRPr="006B19EF" w:rsidRDefault="003C3EAF" w:rsidP="003C3EAF">
            <w:pPr>
              <w:pStyle w:val="BalloonText"/>
              <w:tabs>
                <w:tab w:val="decimal" w:pos="972"/>
              </w:tabs>
              <w:spacing w:line="350" w:lineRule="exact"/>
              <w:rPr>
                <w:rFonts w:ascii="Arial" w:eastAsia="Cordia New" w:hAnsi="Arial" w:cs="Arial"/>
                <w:sz w:val="18"/>
                <w:szCs w:val="18"/>
                <w:cs/>
              </w:rPr>
            </w:pPr>
          </w:p>
        </w:tc>
        <w:tc>
          <w:tcPr>
            <w:tcW w:w="1283" w:type="dxa"/>
            <w:vAlign w:val="bottom"/>
          </w:tcPr>
          <w:p w14:paraId="1C6ABC0D" w14:textId="77777777" w:rsidR="003C3EAF" w:rsidRPr="006B19EF" w:rsidRDefault="003C3EAF" w:rsidP="003C3EAF">
            <w:pPr>
              <w:pStyle w:val="BalloonText"/>
              <w:tabs>
                <w:tab w:val="decimal" w:pos="972"/>
              </w:tabs>
              <w:spacing w:line="350" w:lineRule="exact"/>
              <w:jc w:val="thaiDistribute"/>
              <w:rPr>
                <w:rFonts w:ascii="Arial" w:eastAsia="Cordia New" w:hAnsi="Arial" w:cs="Arial"/>
                <w:sz w:val="18"/>
                <w:szCs w:val="18"/>
              </w:rPr>
            </w:pPr>
          </w:p>
        </w:tc>
        <w:tc>
          <w:tcPr>
            <w:tcW w:w="1282" w:type="dxa"/>
            <w:vAlign w:val="bottom"/>
          </w:tcPr>
          <w:p w14:paraId="45BD0C59" w14:textId="77777777" w:rsidR="003C3EAF" w:rsidRPr="006B19EF" w:rsidRDefault="003C3EAF" w:rsidP="003C3EAF">
            <w:pPr>
              <w:pStyle w:val="BalloonText"/>
              <w:tabs>
                <w:tab w:val="decimal" w:pos="972"/>
              </w:tabs>
              <w:spacing w:line="350" w:lineRule="exact"/>
              <w:rPr>
                <w:rFonts w:ascii="Arial" w:eastAsia="Cordia New" w:hAnsi="Arial" w:cs="Arial"/>
                <w:sz w:val="18"/>
                <w:szCs w:val="18"/>
              </w:rPr>
            </w:pPr>
          </w:p>
        </w:tc>
        <w:tc>
          <w:tcPr>
            <w:tcW w:w="1283" w:type="dxa"/>
            <w:vAlign w:val="bottom"/>
          </w:tcPr>
          <w:p w14:paraId="008F9312" w14:textId="77777777" w:rsidR="003C3EAF" w:rsidRPr="006B19EF" w:rsidRDefault="003C3EAF" w:rsidP="003C3EAF">
            <w:pPr>
              <w:pStyle w:val="BalloonText"/>
              <w:tabs>
                <w:tab w:val="decimal" w:pos="972"/>
              </w:tabs>
              <w:spacing w:line="350" w:lineRule="exact"/>
              <w:jc w:val="thaiDistribute"/>
              <w:rPr>
                <w:rFonts w:ascii="Arial" w:eastAsia="Cordia New" w:hAnsi="Arial" w:cs="Arial"/>
                <w:sz w:val="18"/>
                <w:szCs w:val="18"/>
              </w:rPr>
            </w:pPr>
          </w:p>
        </w:tc>
      </w:tr>
      <w:tr w:rsidR="003C3EAF" w:rsidRPr="006B19EF" w14:paraId="056840DB" w14:textId="77777777" w:rsidTr="006871E2">
        <w:tc>
          <w:tcPr>
            <w:tcW w:w="4050" w:type="dxa"/>
          </w:tcPr>
          <w:p w14:paraId="5328255D" w14:textId="77777777" w:rsidR="003C3EAF" w:rsidRPr="006B19EF" w:rsidRDefault="003C3EAF" w:rsidP="003C3EAF">
            <w:pPr>
              <w:tabs>
                <w:tab w:val="left" w:pos="794"/>
                <w:tab w:val="left" w:pos="1361"/>
                <w:tab w:val="left" w:pos="1928"/>
              </w:tabs>
              <w:spacing w:line="350" w:lineRule="exact"/>
              <w:ind w:left="132" w:right="-108" w:hanging="132"/>
              <w:rPr>
                <w:rFonts w:ascii="Arial" w:hAnsi="Arial" w:cs="Arial"/>
                <w:sz w:val="18"/>
                <w:szCs w:val="18"/>
              </w:rPr>
            </w:pPr>
            <w:r>
              <w:rPr>
                <w:rFonts w:ascii="Arial" w:hAnsi="Arial" w:cs="Browallia New"/>
                <w:sz w:val="18"/>
                <w:szCs w:val="22"/>
              </w:rPr>
              <w:t>Other receivables -</w:t>
            </w:r>
            <w:r w:rsidRPr="006B19EF">
              <w:rPr>
                <w:rFonts w:ascii="Arial" w:hAnsi="Arial" w:cs="Arial"/>
                <w:sz w:val="18"/>
                <w:szCs w:val="18"/>
              </w:rPr>
              <w:t xml:space="preserve"> related parties </w:t>
            </w:r>
            <w:r w:rsidRPr="006B19EF">
              <w:rPr>
                <w:rFonts w:ascii="Arial" w:hAnsi="Arial" w:cs="Arial"/>
                <w:spacing w:val="-4"/>
                <w:sz w:val="18"/>
                <w:szCs w:val="18"/>
              </w:rPr>
              <w:t>(Note 4)</w:t>
            </w:r>
          </w:p>
        </w:tc>
        <w:tc>
          <w:tcPr>
            <w:tcW w:w="1282" w:type="dxa"/>
            <w:vAlign w:val="bottom"/>
          </w:tcPr>
          <w:p w14:paraId="462E369E" w14:textId="77777777" w:rsidR="003C3EAF" w:rsidRPr="006B19EF" w:rsidRDefault="003C3EAF" w:rsidP="003C3EAF">
            <w:pPr>
              <w:pStyle w:val="BalloonText"/>
              <w:tabs>
                <w:tab w:val="decimal" w:pos="972"/>
              </w:tabs>
              <w:spacing w:line="350" w:lineRule="exact"/>
              <w:rPr>
                <w:rFonts w:ascii="Arial" w:eastAsia="Cordia New" w:hAnsi="Arial" w:cs="Arial"/>
                <w:sz w:val="18"/>
                <w:szCs w:val="18"/>
                <w:cs/>
              </w:rPr>
            </w:pPr>
            <w:r w:rsidRPr="005F2A2D">
              <w:rPr>
                <w:rFonts w:ascii="Arial" w:eastAsia="Cordia New" w:hAnsi="Arial" w:cs="Arial"/>
                <w:sz w:val="18"/>
                <w:szCs w:val="18"/>
              </w:rPr>
              <w:t>88,813</w:t>
            </w:r>
          </w:p>
        </w:tc>
        <w:tc>
          <w:tcPr>
            <w:tcW w:w="1283" w:type="dxa"/>
            <w:vAlign w:val="bottom"/>
          </w:tcPr>
          <w:p w14:paraId="75F214AD" w14:textId="77777777" w:rsidR="003C3EAF" w:rsidRPr="006B19EF" w:rsidRDefault="003C3EAF" w:rsidP="003C3EAF">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17,195</w:t>
            </w:r>
          </w:p>
        </w:tc>
        <w:tc>
          <w:tcPr>
            <w:tcW w:w="1282" w:type="dxa"/>
            <w:vAlign w:val="bottom"/>
          </w:tcPr>
          <w:p w14:paraId="63102369" w14:textId="77777777" w:rsidR="003C3EAF" w:rsidRPr="006B19EF" w:rsidRDefault="003C3EAF" w:rsidP="003C3EAF">
            <w:pPr>
              <w:pStyle w:val="BalloonText"/>
              <w:tabs>
                <w:tab w:val="decimal" w:pos="972"/>
              </w:tabs>
              <w:spacing w:line="350" w:lineRule="exact"/>
              <w:rPr>
                <w:rFonts w:ascii="Arial" w:eastAsia="Cordia New" w:hAnsi="Arial" w:cs="Arial"/>
                <w:sz w:val="18"/>
                <w:szCs w:val="18"/>
              </w:rPr>
            </w:pPr>
            <w:r w:rsidRPr="005F2A2D">
              <w:rPr>
                <w:rFonts w:ascii="Arial" w:eastAsia="Cordia New" w:hAnsi="Arial" w:cs="Arial"/>
                <w:sz w:val="18"/>
                <w:szCs w:val="18"/>
              </w:rPr>
              <w:t>463,985</w:t>
            </w:r>
          </w:p>
        </w:tc>
        <w:tc>
          <w:tcPr>
            <w:tcW w:w="1283" w:type="dxa"/>
            <w:vAlign w:val="bottom"/>
          </w:tcPr>
          <w:p w14:paraId="7D2B6901" w14:textId="77777777" w:rsidR="003C3EAF" w:rsidRPr="006B19EF" w:rsidRDefault="003C3EAF" w:rsidP="003C3EAF">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341,719</w:t>
            </w:r>
          </w:p>
        </w:tc>
      </w:tr>
      <w:tr w:rsidR="003C3EAF" w:rsidRPr="006B19EF" w14:paraId="7E25E351" w14:textId="77777777" w:rsidTr="006871E2">
        <w:tc>
          <w:tcPr>
            <w:tcW w:w="4050" w:type="dxa"/>
          </w:tcPr>
          <w:p w14:paraId="0B8CBDD8" w14:textId="77777777" w:rsidR="003C3EAF" w:rsidRPr="006B19EF" w:rsidRDefault="003C3EAF" w:rsidP="003C3EAF">
            <w:pPr>
              <w:tabs>
                <w:tab w:val="left" w:pos="794"/>
                <w:tab w:val="left" w:pos="1361"/>
                <w:tab w:val="left" w:pos="1928"/>
              </w:tabs>
              <w:spacing w:line="350" w:lineRule="exact"/>
              <w:ind w:left="132" w:right="-198" w:hanging="132"/>
              <w:rPr>
                <w:rFonts w:ascii="Arial" w:hAnsi="Arial" w:cs="Arial"/>
                <w:sz w:val="18"/>
                <w:szCs w:val="18"/>
              </w:rPr>
            </w:pPr>
            <w:r w:rsidRPr="006B19EF">
              <w:rPr>
                <w:rFonts w:ascii="Arial" w:hAnsi="Arial" w:cs="Arial"/>
                <w:sz w:val="18"/>
                <w:szCs w:val="18"/>
              </w:rPr>
              <w:t>Accounts receivable from price hedging contracts</w:t>
            </w:r>
          </w:p>
        </w:tc>
        <w:tc>
          <w:tcPr>
            <w:tcW w:w="1282" w:type="dxa"/>
            <w:vAlign w:val="bottom"/>
          </w:tcPr>
          <w:p w14:paraId="315BC85C" w14:textId="77777777" w:rsidR="003C3EAF" w:rsidRPr="006B19EF" w:rsidRDefault="003C3EAF" w:rsidP="003C3EAF">
            <w:pPr>
              <w:pStyle w:val="BalloonText"/>
              <w:tabs>
                <w:tab w:val="decimal" w:pos="972"/>
              </w:tabs>
              <w:spacing w:line="350" w:lineRule="exact"/>
              <w:rPr>
                <w:rFonts w:ascii="Arial" w:eastAsia="Cordia New" w:hAnsi="Arial" w:cs="Arial"/>
                <w:sz w:val="18"/>
                <w:szCs w:val="18"/>
                <w:cs/>
              </w:rPr>
            </w:pPr>
            <w:r w:rsidRPr="005F2A2D">
              <w:rPr>
                <w:rFonts w:ascii="Arial" w:eastAsia="Cordia New" w:hAnsi="Arial" w:cs="Arial"/>
                <w:sz w:val="18"/>
                <w:szCs w:val="18"/>
              </w:rPr>
              <w:t>330,877</w:t>
            </w:r>
          </w:p>
        </w:tc>
        <w:tc>
          <w:tcPr>
            <w:tcW w:w="1283" w:type="dxa"/>
            <w:vAlign w:val="bottom"/>
          </w:tcPr>
          <w:p w14:paraId="29223070" w14:textId="77777777" w:rsidR="003C3EAF" w:rsidRPr="006B19EF" w:rsidRDefault="003C3EAF" w:rsidP="003C3EAF">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34,066</w:t>
            </w:r>
          </w:p>
        </w:tc>
        <w:tc>
          <w:tcPr>
            <w:tcW w:w="1282" w:type="dxa"/>
            <w:vAlign w:val="bottom"/>
          </w:tcPr>
          <w:p w14:paraId="1FA90950" w14:textId="77777777" w:rsidR="003C3EAF" w:rsidRPr="006B19EF" w:rsidRDefault="003C3EAF" w:rsidP="003C3EAF">
            <w:pPr>
              <w:pStyle w:val="BalloonText"/>
              <w:tabs>
                <w:tab w:val="decimal" w:pos="972"/>
              </w:tabs>
              <w:spacing w:line="350" w:lineRule="exact"/>
              <w:rPr>
                <w:rFonts w:ascii="Arial" w:eastAsia="Cordia New" w:hAnsi="Arial" w:cs="Arial"/>
                <w:sz w:val="18"/>
                <w:szCs w:val="18"/>
              </w:rPr>
            </w:pPr>
            <w:r w:rsidRPr="005F2A2D">
              <w:rPr>
                <w:rFonts w:ascii="Arial" w:eastAsia="Cordia New" w:hAnsi="Arial" w:cs="Arial"/>
                <w:sz w:val="18"/>
                <w:szCs w:val="18"/>
              </w:rPr>
              <w:t>330,877</w:t>
            </w:r>
          </w:p>
        </w:tc>
        <w:tc>
          <w:tcPr>
            <w:tcW w:w="1283" w:type="dxa"/>
            <w:vAlign w:val="bottom"/>
          </w:tcPr>
          <w:p w14:paraId="32D7069F" w14:textId="77777777" w:rsidR="003C3EAF" w:rsidRPr="006B19EF" w:rsidRDefault="003C3EAF" w:rsidP="003C3EAF">
            <w:pPr>
              <w:pStyle w:val="BalloonText"/>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34,066</w:t>
            </w:r>
          </w:p>
        </w:tc>
      </w:tr>
      <w:tr w:rsidR="003C3EAF" w:rsidRPr="006B19EF" w14:paraId="1AF1A170" w14:textId="77777777" w:rsidTr="006871E2">
        <w:tc>
          <w:tcPr>
            <w:tcW w:w="4050" w:type="dxa"/>
          </w:tcPr>
          <w:p w14:paraId="0E8E874D" w14:textId="77777777" w:rsidR="003C3EAF" w:rsidRPr="006B19EF" w:rsidRDefault="003C3EAF" w:rsidP="003C3EAF">
            <w:pPr>
              <w:tabs>
                <w:tab w:val="left" w:pos="794"/>
                <w:tab w:val="left" w:pos="1361"/>
                <w:tab w:val="left" w:pos="1928"/>
              </w:tabs>
              <w:spacing w:line="350" w:lineRule="exact"/>
              <w:ind w:left="492" w:right="-108" w:hanging="492"/>
              <w:rPr>
                <w:rFonts w:ascii="Arial" w:hAnsi="Arial" w:cs="Arial"/>
                <w:sz w:val="18"/>
                <w:szCs w:val="18"/>
              </w:rPr>
            </w:pPr>
            <w:r w:rsidRPr="006B19EF">
              <w:rPr>
                <w:rFonts w:ascii="Arial" w:hAnsi="Arial" w:cs="Arial"/>
                <w:sz w:val="18"/>
                <w:szCs w:val="18"/>
              </w:rPr>
              <w:t>Other receivables</w:t>
            </w:r>
            <w:r>
              <w:rPr>
                <w:rFonts w:ascii="Arial" w:hAnsi="Arial" w:cs="Arial"/>
                <w:sz w:val="18"/>
                <w:szCs w:val="18"/>
              </w:rPr>
              <w:t xml:space="preserve"> - unrelated parties</w:t>
            </w:r>
          </w:p>
        </w:tc>
        <w:tc>
          <w:tcPr>
            <w:tcW w:w="1282" w:type="dxa"/>
            <w:vAlign w:val="bottom"/>
          </w:tcPr>
          <w:p w14:paraId="0CE9459B" w14:textId="77777777" w:rsidR="003C3EAF" w:rsidRPr="006B19EF" w:rsidRDefault="003C3EAF" w:rsidP="003C3EAF">
            <w:pPr>
              <w:pStyle w:val="BalloonText"/>
              <w:pBdr>
                <w:bottom w:val="single" w:sz="4" w:space="1" w:color="auto"/>
              </w:pBdr>
              <w:tabs>
                <w:tab w:val="decimal" w:pos="972"/>
              </w:tabs>
              <w:spacing w:line="350" w:lineRule="exact"/>
              <w:rPr>
                <w:rFonts w:ascii="Arial" w:eastAsia="Cordia New" w:hAnsi="Arial" w:cs="Arial"/>
                <w:sz w:val="18"/>
                <w:szCs w:val="18"/>
                <w:cs/>
              </w:rPr>
            </w:pPr>
            <w:r w:rsidRPr="005F2A2D">
              <w:rPr>
                <w:rFonts w:ascii="Arial" w:eastAsia="Cordia New" w:hAnsi="Arial" w:cs="Arial"/>
                <w:sz w:val="18"/>
                <w:szCs w:val="18"/>
              </w:rPr>
              <w:t>4,294</w:t>
            </w:r>
          </w:p>
        </w:tc>
        <w:tc>
          <w:tcPr>
            <w:tcW w:w="1283" w:type="dxa"/>
            <w:vAlign w:val="bottom"/>
          </w:tcPr>
          <w:p w14:paraId="6C1FFA5C" w14:textId="77777777" w:rsidR="003C3EAF" w:rsidRPr="006B19EF" w:rsidRDefault="003C3EAF" w:rsidP="003C3EAF">
            <w:pPr>
              <w:pStyle w:val="BalloonText"/>
              <w:pBdr>
                <w:bottom w:val="single" w:sz="4" w:space="1" w:color="auto"/>
              </w:pBdr>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5,114</w:t>
            </w:r>
          </w:p>
        </w:tc>
        <w:tc>
          <w:tcPr>
            <w:tcW w:w="1282" w:type="dxa"/>
            <w:vAlign w:val="bottom"/>
          </w:tcPr>
          <w:p w14:paraId="21D49E53" w14:textId="77777777" w:rsidR="003C3EAF" w:rsidRPr="006B19EF" w:rsidRDefault="003C3EAF" w:rsidP="003C3EAF">
            <w:pPr>
              <w:pStyle w:val="BalloonText"/>
              <w:pBdr>
                <w:bottom w:val="single" w:sz="4" w:space="1" w:color="auto"/>
              </w:pBdr>
              <w:tabs>
                <w:tab w:val="decimal" w:pos="972"/>
              </w:tabs>
              <w:spacing w:line="350" w:lineRule="exact"/>
              <w:rPr>
                <w:rFonts w:ascii="Arial" w:eastAsia="Cordia New" w:hAnsi="Arial" w:cs="Arial"/>
                <w:sz w:val="18"/>
                <w:szCs w:val="18"/>
              </w:rPr>
            </w:pPr>
            <w:r w:rsidRPr="005F2A2D">
              <w:rPr>
                <w:rFonts w:ascii="Arial" w:eastAsia="Cordia New" w:hAnsi="Arial" w:cs="Arial"/>
                <w:sz w:val="18"/>
                <w:szCs w:val="18"/>
              </w:rPr>
              <w:t>1,543</w:t>
            </w:r>
          </w:p>
        </w:tc>
        <w:tc>
          <w:tcPr>
            <w:tcW w:w="1283" w:type="dxa"/>
            <w:vAlign w:val="bottom"/>
          </w:tcPr>
          <w:p w14:paraId="74CA9637" w14:textId="77777777" w:rsidR="003C3EAF" w:rsidRPr="006B19EF" w:rsidRDefault="003C3EAF" w:rsidP="003C3EAF">
            <w:pPr>
              <w:pStyle w:val="BalloonText"/>
              <w:pBdr>
                <w:bottom w:val="single" w:sz="4" w:space="1" w:color="auto"/>
              </w:pBdr>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2,878</w:t>
            </w:r>
          </w:p>
        </w:tc>
      </w:tr>
      <w:tr w:rsidR="003C3EAF" w:rsidRPr="006B19EF" w14:paraId="49E29166" w14:textId="77777777" w:rsidTr="006871E2">
        <w:tc>
          <w:tcPr>
            <w:tcW w:w="4050" w:type="dxa"/>
          </w:tcPr>
          <w:p w14:paraId="42CAF711" w14:textId="77777777" w:rsidR="003C3EAF" w:rsidRPr="006B19EF" w:rsidRDefault="003C3EAF" w:rsidP="003C3EAF">
            <w:pPr>
              <w:tabs>
                <w:tab w:val="left" w:pos="794"/>
                <w:tab w:val="left" w:pos="1361"/>
                <w:tab w:val="left" w:pos="1928"/>
              </w:tabs>
              <w:spacing w:line="350" w:lineRule="exact"/>
              <w:ind w:left="492" w:right="-108" w:hanging="492"/>
              <w:rPr>
                <w:rFonts w:ascii="Arial" w:hAnsi="Arial" w:cs="Arial"/>
                <w:sz w:val="18"/>
                <w:szCs w:val="18"/>
              </w:rPr>
            </w:pPr>
            <w:r w:rsidRPr="006B19EF">
              <w:rPr>
                <w:rFonts w:ascii="Arial" w:hAnsi="Arial" w:cs="Arial"/>
                <w:sz w:val="18"/>
                <w:szCs w:val="18"/>
              </w:rPr>
              <w:t>Total other receivables</w:t>
            </w:r>
          </w:p>
        </w:tc>
        <w:tc>
          <w:tcPr>
            <w:tcW w:w="1282" w:type="dxa"/>
            <w:vAlign w:val="bottom"/>
          </w:tcPr>
          <w:p w14:paraId="7F75158C" w14:textId="77777777" w:rsidR="003C3EAF" w:rsidRPr="006B19EF" w:rsidRDefault="003C3EAF" w:rsidP="003C3EAF">
            <w:pPr>
              <w:pStyle w:val="BalloonText"/>
              <w:pBdr>
                <w:bottom w:val="single" w:sz="4" w:space="1" w:color="auto"/>
              </w:pBdr>
              <w:tabs>
                <w:tab w:val="decimal" w:pos="972"/>
              </w:tabs>
              <w:spacing w:line="350" w:lineRule="exact"/>
              <w:rPr>
                <w:rFonts w:ascii="Arial" w:eastAsia="Cordia New" w:hAnsi="Arial" w:cs="Arial"/>
                <w:sz w:val="18"/>
                <w:szCs w:val="18"/>
              </w:rPr>
            </w:pPr>
            <w:r w:rsidRPr="005F2A2D">
              <w:rPr>
                <w:rFonts w:ascii="Arial" w:eastAsia="Cordia New" w:hAnsi="Arial" w:cs="Arial"/>
                <w:sz w:val="18"/>
                <w:szCs w:val="18"/>
              </w:rPr>
              <w:t>423,984</w:t>
            </w:r>
          </w:p>
        </w:tc>
        <w:tc>
          <w:tcPr>
            <w:tcW w:w="1283" w:type="dxa"/>
            <w:vAlign w:val="bottom"/>
          </w:tcPr>
          <w:p w14:paraId="49C89BE9" w14:textId="77777777" w:rsidR="003C3EAF" w:rsidRPr="006B19EF" w:rsidRDefault="003C3EAF" w:rsidP="003C3EAF">
            <w:pPr>
              <w:pStyle w:val="BalloonText"/>
              <w:pBdr>
                <w:bottom w:val="single" w:sz="4" w:space="1" w:color="auto"/>
              </w:pBdr>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56,375</w:t>
            </w:r>
          </w:p>
        </w:tc>
        <w:tc>
          <w:tcPr>
            <w:tcW w:w="1282" w:type="dxa"/>
            <w:vAlign w:val="bottom"/>
          </w:tcPr>
          <w:p w14:paraId="301223D2" w14:textId="77777777" w:rsidR="003C3EAF" w:rsidRPr="006B19EF" w:rsidRDefault="003C3EAF" w:rsidP="003C3EAF">
            <w:pPr>
              <w:pStyle w:val="BalloonText"/>
              <w:pBdr>
                <w:bottom w:val="single" w:sz="4" w:space="1" w:color="auto"/>
              </w:pBdr>
              <w:tabs>
                <w:tab w:val="decimal" w:pos="972"/>
              </w:tabs>
              <w:spacing w:line="350" w:lineRule="exact"/>
              <w:rPr>
                <w:rFonts w:ascii="Arial" w:eastAsia="Cordia New" w:hAnsi="Arial" w:cs="Arial"/>
                <w:sz w:val="18"/>
                <w:szCs w:val="18"/>
              </w:rPr>
            </w:pPr>
            <w:r w:rsidRPr="005F2A2D">
              <w:rPr>
                <w:rFonts w:ascii="Arial" w:eastAsia="Cordia New" w:hAnsi="Arial" w:cs="Arial"/>
                <w:sz w:val="18"/>
                <w:szCs w:val="18"/>
              </w:rPr>
              <w:t>796,405</w:t>
            </w:r>
          </w:p>
        </w:tc>
        <w:tc>
          <w:tcPr>
            <w:tcW w:w="1283" w:type="dxa"/>
            <w:vAlign w:val="bottom"/>
          </w:tcPr>
          <w:p w14:paraId="42F4F187" w14:textId="77777777" w:rsidR="003C3EAF" w:rsidRPr="006B19EF" w:rsidRDefault="003C3EAF" w:rsidP="003C3EAF">
            <w:pPr>
              <w:pStyle w:val="BalloonText"/>
              <w:pBdr>
                <w:bottom w:val="single" w:sz="4" w:space="1" w:color="auto"/>
              </w:pBdr>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378,663</w:t>
            </w:r>
          </w:p>
        </w:tc>
      </w:tr>
      <w:tr w:rsidR="003C3EAF" w:rsidRPr="006B19EF" w14:paraId="73115555" w14:textId="77777777" w:rsidTr="006871E2">
        <w:tc>
          <w:tcPr>
            <w:tcW w:w="4050" w:type="dxa"/>
          </w:tcPr>
          <w:p w14:paraId="13F0C93A" w14:textId="77777777" w:rsidR="003C3EAF" w:rsidRPr="006B19EF" w:rsidRDefault="003C3EAF" w:rsidP="003C3EAF">
            <w:pPr>
              <w:tabs>
                <w:tab w:val="left" w:pos="340"/>
                <w:tab w:val="left" w:pos="794"/>
                <w:tab w:val="left" w:pos="1361"/>
                <w:tab w:val="left" w:pos="1928"/>
              </w:tabs>
              <w:spacing w:line="350" w:lineRule="exact"/>
              <w:ind w:right="-108"/>
              <w:rPr>
                <w:rFonts w:ascii="Arial" w:hAnsi="Arial" w:cs="Arial"/>
                <w:spacing w:val="-4"/>
                <w:sz w:val="18"/>
                <w:szCs w:val="18"/>
              </w:rPr>
            </w:pPr>
            <w:r w:rsidRPr="006B19EF">
              <w:rPr>
                <w:rFonts w:ascii="Arial" w:hAnsi="Arial" w:cs="Arial"/>
                <w:spacing w:val="-4"/>
                <w:sz w:val="18"/>
                <w:szCs w:val="18"/>
              </w:rPr>
              <w:t>Trade and other receivables - net</w:t>
            </w:r>
            <w:r w:rsidRPr="006B19EF">
              <w:rPr>
                <w:rFonts w:ascii="Arial" w:hAnsi="Arial" w:cs="Arial"/>
                <w:spacing w:val="-4"/>
                <w:sz w:val="18"/>
                <w:szCs w:val="18"/>
                <w:cs/>
                <w:lang w:val="en-GB"/>
              </w:rPr>
              <w:t xml:space="preserve"> </w:t>
            </w:r>
          </w:p>
        </w:tc>
        <w:tc>
          <w:tcPr>
            <w:tcW w:w="1282" w:type="dxa"/>
            <w:vAlign w:val="bottom"/>
          </w:tcPr>
          <w:p w14:paraId="17648160" w14:textId="77777777" w:rsidR="003C3EAF" w:rsidRPr="006B19EF" w:rsidRDefault="003C3EAF" w:rsidP="003C3EAF">
            <w:pPr>
              <w:pStyle w:val="BalloonText"/>
              <w:pBdr>
                <w:bottom w:val="double" w:sz="4" w:space="1" w:color="auto"/>
              </w:pBdr>
              <w:tabs>
                <w:tab w:val="decimal" w:pos="972"/>
              </w:tabs>
              <w:spacing w:line="350" w:lineRule="exact"/>
              <w:rPr>
                <w:rFonts w:ascii="Arial" w:eastAsia="Cordia New" w:hAnsi="Arial" w:cs="Arial"/>
                <w:sz w:val="18"/>
                <w:szCs w:val="18"/>
                <w:cs/>
              </w:rPr>
            </w:pPr>
            <w:r w:rsidRPr="005F2A2D">
              <w:rPr>
                <w:rFonts w:ascii="Arial" w:eastAsia="Cordia New" w:hAnsi="Arial" w:cs="Arial"/>
                <w:sz w:val="18"/>
                <w:szCs w:val="18"/>
              </w:rPr>
              <w:t>5,572,872</w:t>
            </w:r>
          </w:p>
        </w:tc>
        <w:tc>
          <w:tcPr>
            <w:tcW w:w="1283" w:type="dxa"/>
            <w:vAlign w:val="bottom"/>
          </w:tcPr>
          <w:p w14:paraId="05C40869" w14:textId="77777777" w:rsidR="003C3EAF" w:rsidRPr="006B19EF" w:rsidRDefault="003C3EAF" w:rsidP="003C3EAF">
            <w:pPr>
              <w:pStyle w:val="BalloonText"/>
              <w:pBdr>
                <w:bottom w:val="double" w:sz="4" w:space="1" w:color="auto"/>
              </w:pBdr>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5,233,998</w:t>
            </w:r>
          </w:p>
        </w:tc>
        <w:tc>
          <w:tcPr>
            <w:tcW w:w="1282" w:type="dxa"/>
            <w:vAlign w:val="bottom"/>
          </w:tcPr>
          <w:p w14:paraId="4C835107" w14:textId="77777777" w:rsidR="003C3EAF" w:rsidRPr="006B19EF" w:rsidRDefault="003C3EAF" w:rsidP="003C3EAF">
            <w:pPr>
              <w:pStyle w:val="BalloonText"/>
              <w:pBdr>
                <w:bottom w:val="double" w:sz="4" w:space="1" w:color="auto"/>
              </w:pBdr>
              <w:tabs>
                <w:tab w:val="decimal" w:pos="972"/>
              </w:tabs>
              <w:spacing w:line="350" w:lineRule="exact"/>
              <w:rPr>
                <w:rFonts w:ascii="Arial" w:eastAsia="Cordia New" w:hAnsi="Arial" w:cs="Arial"/>
                <w:sz w:val="18"/>
                <w:szCs w:val="18"/>
              </w:rPr>
            </w:pPr>
            <w:r w:rsidRPr="005F2A2D">
              <w:rPr>
                <w:rFonts w:ascii="Arial" w:eastAsia="Cordia New" w:hAnsi="Arial" w:cs="Arial"/>
                <w:sz w:val="18"/>
                <w:szCs w:val="18"/>
              </w:rPr>
              <w:t>5,278,931</w:t>
            </w:r>
          </w:p>
        </w:tc>
        <w:tc>
          <w:tcPr>
            <w:tcW w:w="1283" w:type="dxa"/>
            <w:vAlign w:val="bottom"/>
          </w:tcPr>
          <w:p w14:paraId="64C84BD0" w14:textId="77777777" w:rsidR="003C3EAF" w:rsidRPr="006B19EF" w:rsidRDefault="003C3EAF" w:rsidP="003C3EAF">
            <w:pPr>
              <w:pStyle w:val="BalloonText"/>
              <w:pBdr>
                <w:bottom w:val="double" w:sz="4" w:space="1" w:color="auto"/>
              </w:pBdr>
              <w:tabs>
                <w:tab w:val="decimal" w:pos="972"/>
              </w:tabs>
              <w:spacing w:line="350" w:lineRule="exact"/>
              <w:rPr>
                <w:rFonts w:ascii="Arial" w:eastAsia="Cordia New" w:hAnsi="Arial" w:cs="Arial"/>
                <w:sz w:val="18"/>
                <w:szCs w:val="18"/>
              </w:rPr>
            </w:pPr>
            <w:r w:rsidRPr="006B19EF">
              <w:rPr>
                <w:rFonts w:ascii="Arial" w:eastAsia="Cordia New" w:hAnsi="Arial" w:cs="Arial"/>
                <w:sz w:val="18"/>
                <w:szCs w:val="18"/>
              </w:rPr>
              <w:t>4,920,328</w:t>
            </w:r>
          </w:p>
        </w:tc>
      </w:tr>
    </w:tbl>
    <w:p w14:paraId="7B0397DC" w14:textId="77777777" w:rsidR="00646AD0" w:rsidRPr="006B19EF" w:rsidRDefault="00C55F9C" w:rsidP="006B19EF">
      <w:pPr>
        <w:tabs>
          <w:tab w:val="left" w:pos="990"/>
        </w:tabs>
        <w:overflowPunct/>
        <w:autoSpaceDE/>
        <w:autoSpaceDN/>
        <w:adjustRightInd/>
        <w:spacing w:before="120" w:after="120" w:line="380" w:lineRule="exact"/>
        <w:ind w:left="605" w:hanging="605"/>
        <w:textAlignment w:val="auto"/>
        <w:rPr>
          <w:rFonts w:ascii="Arial" w:hAnsi="Arial" w:cs="Arial"/>
          <w:b/>
          <w:bCs/>
          <w:sz w:val="22"/>
          <w:szCs w:val="22"/>
        </w:rPr>
      </w:pPr>
      <w:r w:rsidRPr="006B19EF">
        <w:rPr>
          <w:rFonts w:ascii="Arial" w:hAnsi="Arial" w:cs="Arial"/>
          <w:b/>
          <w:bCs/>
          <w:sz w:val="22"/>
          <w:szCs w:val="22"/>
        </w:rPr>
        <w:lastRenderedPageBreak/>
        <w:t>4</w:t>
      </w:r>
      <w:r w:rsidR="00646AD0" w:rsidRPr="006B19EF">
        <w:rPr>
          <w:rFonts w:ascii="Arial" w:hAnsi="Arial" w:cs="Arial"/>
          <w:b/>
          <w:bCs/>
          <w:sz w:val="22"/>
          <w:szCs w:val="22"/>
        </w:rPr>
        <w:t>.</w:t>
      </w:r>
      <w:r w:rsidR="00646AD0" w:rsidRPr="006B19EF">
        <w:rPr>
          <w:rFonts w:ascii="Arial" w:hAnsi="Arial" w:cs="Arial"/>
          <w:b/>
          <w:bCs/>
          <w:sz w:val="22"/>
          <w:szCs w:val="22"/>
        </w:rPr>
        <w:tab/>
        <w:t>Related party transactions</w:t>
      </w:r>
    </w:p>
    <w:p w14:paraId="53E5C809" w14:textId="77777777" w:rsidR="008827F3" w:rsidRDefault="00646AD0" w:rsidP="006871E2">
      <w:pPr>
        <w:tabs>
          <w:tab w:val="left" w:pos="990"/>
          <w:tab w:val="left" w:pos="1440"/>
        </w:tabs>
        <w:spacing w:before="120" w:after="120" w:line="380" w:lineRule="exact"/>
        <w:ind w:left="605" w:hanging="605"/>
        <w:jc w:val="thaiDistribute"/>
        <w:outlineLvl w:val="0"/>
        <w:rPr>
          <w:rFonts w:ascii="Arial" w:hAnsi="Arial" w:cs="Arial"/>
          <w:sz w:val="22"/>
          <w:szCs w:val="22"/>
        </w:rPr>
      </w:pPr>
      <w:r w:rsidRPr="006B19EF">
        <w:rPr>
          <w:rFonts w:ascii="Arial" w:hAnsi="Arial" w:cs="Arial"/>
          <w:sz w:val="22"/>
          <w:szCs w:val="22"/>
        </w:rPr>
        <w:tab/>
        <w:t xml:space="preserve">During the periods, </w:t>
      </w:r>
      <w:r w:rsidR="00770F4B" w:rsidRPr="006B19EF">
        <w:rPr>
          <w:rFonts w:ascii="Arial" w:hAnsi="Arial" w:cs="Arial"/>
          <w:sz w:val="22"/>
          <w:szCs w:val="22"/>
        </w:rPr>
        <w:t>the Group</w:t>
      </w:r>
      <w:r w:rsidRPr="006B19EF">
        <w:rPr>
          <w:rFonts w:ascii="Arial" w:hAnsi="Arial" w:cs="Arial"/>
          <w:sz w:val="22"/>
          <w:szCs w:val="22"/>
        </w:rPr>
        <w:t xml:space="preserve"> had significant business transactions with</w:t>
      </w:r>
      <w:r w:rsidR="0011135B">
        <w:rPr>
          <w:rFonts w:ascii="Arial" w:hAnsi="Arial" w:cs="Arial"/>
          <w:sz w:val="22"/>
          <w:szCs w:val="22"/>
        </w:rPr>
        <w:t xml:space="preserve"> its</w:t>
      </w:r>
      <w:r w:rsidRPr="006B19EF">
        <w:rPr>
          <w:rFonts w:ascii="Arial" w:hAnsi="Arial" w:cs="Arial"/>
          <w:sz w:val="22"/>
          <w:szCs w:val="22"/>
        </w:rPr>
        <w:t xml:space="preserve"> related parties. Such transactions, which are </w:t>
      </w:r>
      <w:proofErr w:type="spellStart"/>
      <w:r w:rsidRPr="006B19EF">
        <w:rPr>
          <w:rFonts w:ascii="Arial" w:hAnsi="Arial" w:cs="Arial"/>
          <w:sz w:val="22"/>
          <w:szCs w:val="22"/>
        </w:rPr>
        <w:t>summarised</w:t>
      </w:r>
      <w:proofErr w:type="spellEnd"/>
      <w:r w:rsidRPr="006B19EF">
        <w:rPr>
          <w:rFonts w:ascii="Arial" w:hAnsi="Arial" w:cs="Arial"/>
          <w:sz w:val="22"/>
          <w:szCs w:val="22"/>
        </w:rPr>
        <w:t xml:space="preserve"> below, arose in the ordinary course of business and were concluded on commercial terms and bases agreed upon </w:t>
      </w:r>
      <w:r w:rsidR="009D1F7F" w:rsidRPr="006B19EF">
        <w:rPr>
          <w:rFonts w:ascii="Arial" w:hAnsi="Arial" w:cs="Arial"/>
          <w:sz w:val="22"/>
          <w:szCs w:val="22"/>
        </w:rPr>
        <w:t xml:space="preserve">the </w:t>
      </w:r>
      <w:r w:rsidR="00A57639">
        <w:rPr>
          <w:rFonts w:ascii="Arial" w:hAnsi="Arial" w:cs="Arial"/>
          <w:sz w:val="22"/>
          <w:szCs w:val="22"/>
        </w:rPr>
        <w:t>Group</w:t>
      </w:r>
      <w:r w:rsidRPr="006B19EF">
        <w:rPr>
          <w:rFonts w:ascii="Arial" w:hAnsi="Arial" w:cs="Arial"/>
          <w:sz w:val="22"/>
          <w:szCs w:val="22"/>
        </w:rPr>
        <w:t xml:space="preserve"> and those related parties.</w:t>
      </w:r>
      <w:r w:rsidR="00D53877" w:rsidRPr="006B19EF">
        <w:rPr>
          <w:rFonts w:ascii="Arial" w:hAnsi="Arial" w:cs="Arial"/>
          <w:sz w:val="22"/>
          <w:szCs w:val="22"/>
        </w:rPr>
        <w:t xml:space="preserve"> </w:t>
      </w:r>
    </w:p>
    <w:tbl>
      <w:tblPr>
        <w:tblW w:w="9930" w:type="dxa"/>
        <w:tblInd w:w="198" w:type="dxa"/>
        <w:tblLayout w:type="fixed"/>
        <w:tblLook w:val="04A0" w:firstRow="1" w:lastRow="0" w:firstColumn="1" w:lastColumn="0" w:noHBand="0" w:noVBand="1"/>
      </w:tblPr>
      <w:tblGrid>
        <w:gridCol w:w="3421"/>
        <w:gridCol w:w="270"/>
        <w:gridCol w:w="742"/>
        <w:gridCol w:w="1013"/>
        <w:gridCol w:w="1012"/>
        <w:gridCol w:w="1013"/>
        <w:gridCol w:w="2459"/>
      </w:tblGrid>
      <w:tr w:rsidR="006871E2" w:rsidRPr="006871E2" w14:paraId="1023671C" w14:textId="77777777" w:rsidTr="006871E2">
        <w:trPr>
          <w:tblHeader/>
        </w:trPr>
        <w:tc>
          <w:tcPr>
            <w:tcW w:w="3421" w:type="dxa"/>
          </w:tcPr>
          <w:p w14:paraId="3137D783" w14:textId="77777777" w:rsidR="006871E2" w:rsidRPr="006871E2" w:rsidRDefault="006871E2" w:rsidP="006871E2">
            <w:pPr>
              <w:spacing w:line="380" w:lineRule="exact"/>
              <w:ind w:right="-139"/>
              <w:jc w:val="thaiDistribute"/>
              <w:rPr>
                <w:rFonts w:ascii="Arial" w:hAnsi="Arial" w:cs="Arial"/>
                <w:sz w:val="18"/>
                <w:szCs w:val="18"/>
              </w:rPr>
            </w:pPr>
            <w:r w:rsidRPr="006871E2">
              <w:rPr>
                <w:rFonts w:ascii="Arial" w:hAnsi="Arial" w:cs="Arial"/>
                <w:sz w:val="18"/>
                <w:szCs w:val="18"/>
              </w:rPr>
              <w:br w:type="page"/>
            </w:r>
          </w:p>
        </w:tc>
        <w:tc>
          <w:tcPr>
            <w:tcW w:w="6509" w:type="dxa"/>
            <w:gridSpan w:val="6"/>
            <w:hideMark/>
          </w:tcPr>
          <w:p w14:paraId="4653990D" w14:textId="77777777" w:rsidR="006871E2" w:rsidRPr="006871E2" w:rsidRDefault="006871E2" w:rsidP="006871E2">
            <w:pPr>
              <w:tabs>
                <w:tab w:val="center" w:pos="8100"/>
              </w:tabs>
              <w:spacing w:line="380" w:lineRule="exact"/>
              <w:jc w:val="right"/>
              <w:rPr>
                <w:rFonts w:ascii="Arial" w:hAnsi="Arial" w:cs="Arial"/>
                <w:sz w:val="18"/>
                <w:szCs w:val="18"/>
              </w:rPr>
            </w:pPr>
            <w:r w:rsidRPr="006871E2">
              <w:rPr>
                <w:rFonts w:ascii="Arial" w:hAnsi="Arial" w:cs="Arial"/>
                <w:sz w:val="18"/>
                <w:szCs w:val="18"/>
              </w:rPr>
              <w:t>(Unit: Million Baht)</w:t>
            </w:r>
          </w:p>
        </w:tc>
      </w:tr>
      <w:tr w:rsidR="006871E2" w:rsidRPr="006871E2" w14:paraId="6DF62690" w14:textId="77777777" w:rsidTr="006871E2">
        <w:trPr>
          <w:tblHeader/>
        </w:trPr>
        <w:tc>
          <w:tcPr>
            <w:tcW w:w="3421" w:type="dxa"/>
          </w:tcPr>
          <w:p w14:paraId="3937596A" w14:textId="77777777" w:rsidR="006871E2" w:rsidRPr="006871E2" w:rsidRDefault="006871E2" w:rsidP="006871E2">
            <w:pPr>
              <w:spacing w:line="380" w:lineRule="exact"/>
              <w:ind w:right="-139"/>
              <w:jc w:val="thaiDistribute"/>
              <w:rPr>
                <w:rFonts w:ascii="Arial" w:hAnsi="Arial" w:cs="Arial"/>
                <w:sz w:val="18"/>
                <w:szCs w:val="18"/>
              </w:rPr>
            </w:pPr>
          </w:p>
        </w:tc>
        <w:tc>
          <w:tcPr>
            <w:tcW w:w="4050" w:type="dxa"/>
            <w:gridSpan w:val="5"/>
            <w:hideMark/>
          </w:tcPr>
          <w:p w14:paraId="1B6E12D9" w14:textId="77777777" w:rsidR="006871E2" w:rsidRPr="006871E2" w:rsidRDefault="006871E2" w:rsidP="006871E2">
            <w:pPr>
              <w:pBdr>
                <w:bottom w:val="single" w:sz="4" w:space="1" w:color="auto"/>
              </w:pBdr>
              <w:tabs>
                <w:tab w:val="center" w:pos="8100"/>
              </w:tabs>
              <w:spacing w:line="380" w:lineRule="exact"/>
              <w:jc w:val="center"/>
              <w:rPr>
                <w:rFonts w:ascii="Arial" w:hAnsi="Arial" w:cs="Arial"/>
                <w:sz w:val="18"/>
                <w:szCs w:val="18"/>
              </w:rPr>
            </w:pPr>
            <w:r w:rsidRPr="006871E2">
              <w:rPr>
                <w:rFonts w:ascii="Arial" w:hAnsi="Arial" w:cs="Arial"/>
                <w:sz w:val="18"/>
                <w:szCs w:val="18"/>
              </w:rPr>
              <w:t>For the three-month periods ended 30 June</w:t>
            </w:r>
          </w:p>
        </w:tc>
        <w:tc>
          <w:tcPr>
            <w:tcW w:w="2459" w:type="dxa"/>
          </w:tcPr>
          <w:p w14:paraId="68D5D26A" w14:textId="77777777" w:rsidR="006871E2" w:rsidRPr="006871E2" w:rsidRDefault="006871E2" w:rsidP="006871E2">
            <w:pPr>
              <w:tabs>
                <w:tab w:val="center" w:pos="8100"/>
              </w:tabs>
              <w:spacing w:line="380" w:lineRule="exact"/>
              <w:jc w:val="center"/>
              <w:rPr>
                <w:rFonts w:ascii="Arial" w:hAnsi="Arial" w:cs="Arial"/>
                <w:sz w:val="18"/>
                <w:szCs w:val="18"/>
              </w:rPr>
            </w:pPr>
          </w:p>
        </w:tc>
      </w:tr>
      <w:tr w:rsidR="006871E2" w:rsidRPr="006871E2" w14:paraId="5C0BAA2C" w14:textId="77777777" w:rsidTr="006871E2">
        <w:trPr>
          <w:tblHeader/>
        </w:trPr>
        <w:tc>
          <w:tcPr>
            <w:tcW w:w="3421" w:type="dxa"/>
          </w:tcPr>
          <w:p w14:paraId="17325E66" w14:textId="77777777" w:rsidR="006871E2" w:rsidRPr="006871E2" w:rsidRDefault="006871E2" w:rsidP="006871E2">
            <w:pPr>
              <w:spacing w:line="380" w:lineRule="exact"/>
              <w:ind w:right="-139"/>
              <w:jc w:val="thaiDistribute"/>
              <w:rPr>
                <w:rFonts w:ascii="Arial" w:hAnsi="Arial" w:cs="Arial"/>
                <w:sz w:val="18"/>
                <w:szCs w:val="18"/>
              </w:rPr>
            </w:pPr>
          </w:p>
        </w:tc>
        <w:tc>
          <w:tcPr>
            <w:tcW w:w="2025" w:type="dxa"/>
            <w:gridSpan w:val="3"/>
            <w:vAlign w:val="bottom"/>
            <w:hideMark/>
          </w:tcPr>
          <w:p w14:paraId="025C1ABE" w14:textId="77777777" w:rsidR="006871E2" w:rsidRPr="006871E2" w:rsidRDefault="006871E2" w:rsidP="006871E2">
            <w:pPr>
              <w:pBdr>
                <w:bottom w:val="single" w:sz="4" w:space="1" w:color="auto"/>
              </w:pBdr>
              <w:tabs>
                <w:tab w:val="center" w:pos="8100"/>
              </w:tabs>
              <w:spacing w:line="380" w:lineRule="exact"/>
              <w:jc w:val="center"/>
              <w:rPr>
                <w:rFonts w:ascii="Arial" w:hAnsi="Arial" w:cs="Arial"/>
                <w:sz w:val="18"/>
                <w:szCs w:val="18"/>
              </w:rPr>
            </w:pPr>
            <w:r w:rsidRPr="006871E2">
              <w:rPr>
                <w:rFonts w:ascii="Arial" w:hAnsi="Arial" w:cs="Arial"/>
                <w:sz w:val="18"/>
                <w:szCs w:val="18"/>
              </w:rPr>
              <w:t>Consolidated               financial statements</w:t>
            </w:r>
          </w:p>
        </w:tc>
        <w:tc>
          <w:tcPr>
            <w:tcW w:w="2025" w:type="dxa"/>
            <w:gridSpan w:val="2"/>
            <w:vAlign w:val="bottom"/>
            <w:hideMark/>
          </w:tcPr>
          <w:p w14:paraId="227A9A88" w14:textId="77777777" w:rsidR="006871E2" w:rsidRPr="006871E2" w:rsidRDefault="006871E2" w:rsidP="006871E2">
            <w:pPr>
              <w:pBdr>
                <w:bottom w:val="single" w:sz="4" w:space="1" w:color="auto"/>
              </w:pBdr>
              <w:tabs>
                <w:tab w:val="center" w:pos="8100"/>
              </w:tabs>
              <w:spacing w:line="380" w:lineRule="exact"/>
              <w:jc w:val="center"/>
              <w:rPr>
                <w:rFonts w:ascii="Arial" w:hAnsi="Arial" w:cs="Arial"/>
                <w:sz w:val="18"/>
                <w:szCs w:val="18"/>
              </w:rPr>
            </w:pPr>
            <w:r w:rsidRPr="006871E2">
              <w:rPr>
                <w:rFonts w:ascii="Arial" w:hAnsi="Arial" w:cs="Arial"/>
                <w:sz w:val="18"/>
                <w:szCs w:val="18"/>
              </w:rPr>
              <w:t>Separate                   financial statements</w:t>
            </w:r>
          </w:p>
        </w:tc>
        <w:tc>
          <w:tcPr>
            <w:tcW w:w="2459" w:type="dxa"/>
            <w:vAlign w:val="bottom"/>
            <w:hideMark/>
          </w:tcPr>
          <w:p w14:paraId="54870D07" w14:textId="77777777" w:rsidR="006871E2" w:rsidRPr="006871E2" w:rsidRDefault="006871E2" w:rsidP="006871E2">
            <w:pPr>
              <w:keepNext/>
              <w:pBdr>
                <w:bottom w:val="single" w:sz="4" w:space="1" w:color="auto"/>
              </w:pBdr>
              <w:spacing w:line="380" w:lineRule="exact"/>
              <w:ind w:left="-3" w:hanging="10"/>
              <w:jc w:val="center"/>
              <w:outlineLvl w:val="6"/>
              <w:rPr>
                <w:rFonts w:ascii="Arial" w:hAnsi="Arial" w:cs="Arial"/>
                <w:sz w:val="18"/>
                <w:szCs w:val="18"/>
              </w:rPr>
            </w:pPr>
            <w:r w:rsidRPr="006871E2">
              <w:rPr>
                <w:rFonts w:ascii="Arial" w:hAnsi="Arial" w:cs="Arial"/>
                <w:sz w:val="18"/>
                <w:szCs w:val="18"/>
              </w:rPr>
              <w:t>Transfer pricing policies</w:t>
            </w:r>
          </w:p>
        </w:tc>
      </w:tr>
      <w:tr w:rsidR="006871E2" w:rsidRPr="006871E2" w14:paraId="18EA831E" w14:textId="77777777" w:rsidTr="006871E2">
        <w:trPr>
          <w:tblHeader/>
        </w:trPr>
        <w:tc>
          <w:tcPr>
            <w:tcW w:w="3421" w:type="dxa"/>
          </w:tcPr>
          <w:p w14:paraId="468C31A7" w14:textId="77777777" w:rsidR="006871E2" w:rsidRPr="006871E2" w:rsidRDefault="006871E2" w:rsidP="006871E2">
            <w:pPr>
              <w:spacing w:line="380" w:lineRule="exact"/>
              <w:ind w:right="-139"/>
              <w:jc w:val="thaiDistribute"/>
              <w:rPr>
                <w:rFonts w:ascii="Arial" w:hAnsi="Arial" w:cs="Arial"/>
                <w:sz w:val="18"/>
                <w:szCs w:val="18"/>
              </w:rPr>
            </w:pPr>
          </w:p>
        </w:tc>
        <w:tc>
          <w:tcPr>
            <w:tcW w:w="1012" w:type="dxa"/>
            <w:gridSpan w:val="2"/>
          </w:tcPr>
          <w:p w14:paraId="0B599B14" w14:textId="77777777" w:rsidR="006871E2" w:rsidRPr="006B19EF" w:rsidRDefault="006871E2" w:rsidP="006871E2">
            <w:pPr>
              <w:tabs>
                <w:tab w:val="center" w:pos="8100"/>
              </w:tabs>
              <w:spacing w:line="380" w:lineRule="exact"/>
              <w:jc w:val="center"/>
              <w:rPr>
                <w:rFonts w:ascii="Arial" w:hAnsi="Arial" w:cs="Arial"/>
                <w:sz w:val="18"/>
                <w:szCs w:val="18"/>
                <w:u w:val="single"/>
              </w:rPr>
            </w:pPr>
            <w:r w:rsidRPr="006B19EF">
              <w:rPr>
                <w:rFonts w:ascii="Arial" w:hAnsi="Arial" w:cs="Arial"/>
                <w:sz w:val="18"/>
                <w:szCs w:val="18"/>
                <w:u w:val="single"/>
              </w:rPr>
              <w:t>2020</w:t>
            </w:r>
          </w:p>
        </w:tc>
        <w:tc>
          <w:tcPr>
            <w:tcW w:w="1013" w:type="dxa"/>
            <w:hideMark/>
          </w:tcPr>
          <w:p w14:paraId="079F05B7" w14:textId="77777777" w:rsidR="006871E2" w:rsidRPr="006B19EF" w:rsidRDefault="006871E2" w:rsidP="006871E2">
            <w:pPr>
              <w:tabs>
                <w:tab w:val="center" w:pos="8100"/>
              </w:tabs>
              <w:spacing w:line="380" w:lineRule="exact"/>
              <w:jc w:val="center"/>
              <w:rPr>
                <w:rFonts w:ascii="Arial" w:hAnsi="Arial" w:cs="Arial"/>
                <w:sz w:val="18"/>
                <w:szCs w:val="18"/>
                <w:u w:val="single"/>
              </w:rPr>
            </w:pPr>
            <w:r w:rsidRPr="006B19EF">
              <w:rPr>
                <w:rFonts w:ascii="Arial" w:hAnsi="Arial" w:cs="Arial"/>
                <w:sz w:val="18"/>
                <w:szCs w:val="18"/>
                <w:u w:val="single"/>
              </w:rPr>
              <w:t>2019</w:t>
            </w:r>
          </w:p>
        </w:tc>
        <w:tc>
          <w:tcPr>
            <w:tcW w:w="1012" w:type="dxa"/>
          </w:tcPr>
          <w:p w14:paraId="7AAB00D6" w14:textId="77777777" w:rsidR="006871E2" w:rsidRPr="006B19EF" w:rsidRDefault="006871E2" w:rsidP="006871E2">
            <w:pPr>
              <w:tabs>
                <w:tab w:val="center" w:pos="8100"/>
              </w:tabs>
              <w:spacing w:line="380" w:lineRule="exact"/>
              <w:jc w:val="center"/>
              <w:rPr>
                <w:rFonts w:ascii="Arial" w:hAnsi="Arial" w:cs="Arial"/>
                <w:sz w:val="18"/>
                <w:szCs w:val="18"/>
                <w:u w:val="single"/>
              </w:rPr>
            </w:pPr>
            <w:r w:rsidRPr="006B19EF">
              <w:rPr>
                <w:rFonts w:ascii="Arial" w:hAnsi="Arial" w:cs="Arial"/>
                <w:sz w:val="18"/>
                <w:szCs w:val="18"/>
                <w:u w:val="single"/>
              </w:rPr>
              <w:t>2020</w:t>
            </w:r>
          </w:p>
        </w:tc>
        <w:tc>
          <w:tcPr>
            <w:tcW w:w="1013" w:type="dxa"/>
            <w:hideMark/>
          </w:tcPr>
          <w:p w14:paraId="0D4C1D43" w14:textId="77777777" w:rsidR="006871E2" w:rsidRPr="006B19EF" w:rsidRDefault="006871E2" w:rsidP="006871E2">
            <w:pPr>
              <w:tabs>
                <w:tab w:val="center" w:pos="8100"/>
              </w:tabs>
              <w:spacing w:line="380" w:lineRule="exact"/>
              <w:jc w:val="center"/>
              <w:rPr>
                <w:rFonts w:ascii="Arial" w:hAnsi="Arial" w:cs="Arial"/>
                <w:sz w:val="18"/>
                <w:szCs w:val="18"/>
                <w:u w:val="single"/>
              </w:rPr>
            </w:pPr>
            <w:r w:rsidRPr="006B19EF">
              <w:rPr>
                <w:rFonts w:ascii="Arial" w:hAnsi="Arial" w:cs="Arial"/>
                <w:sz w:val="18"/>
                <w:szCs w:val="18"/>
                <w:u w:val="single"/>
              </w:rPr>
              <w:t>2019</w:t>
            </w:r>
          </w:p>
        </w:tc>
        <w:tc>
          <w:tcPr>
            <w:tcW w:w="2459" w:type="dxa"/>
          </w:tcPr>
          <w:p w14:paraId="3C0B4F35" w14:textId="77777777" w:rsidR="006871E2" w:rsidRPr="006871E2" w:rsidRDefault="006871E2" w:rsidP="006871E2">
            <w:pPr>
              <w:keepNext/>
              <w:spacing w:line="380" w:lineRule="exact"/>
              <w:ind w:left="-3" w:hanging="10"/>
              <w:jc w:val="center"/>
              <w:outlineLvl w:val="6"/>
              <w:rPr>
                <w:rFonts w:ascii="Arial" w:hAnsi="Arial" w:cs="Arial"/>
                <w:sz w:val="18"/>
                <w:szCs w:val="18"/>
                <w:u w:val="single"/>
              </w:rPr>
            </w:pPr>
          </w:p>
        </w:tc>
      </w:tr>
      <w:tr w:rsidR="006871E2" w:rsidRPr="006871E2" w14:paraId="3CC2E951" w14:textId="77777777" w:rsidTr="006871E2">
        <w:trPr>
          <w:tblHeader/>
        </w:trPr>
        <w:tc>
          <w:tcPr>
            <w:tcW w:w="3691" w:type="dxa"/>
            <w:gridSpan w:val="2"/>
            <w:hideMark/>
          </w:tcPr>
          <w:p w14:paraId="77B4C7B9" w14:textId="77777777" w:rsidR="006871E2" w:rsidRPr="006871E2" w:rsidRDefault="006871E2" w:rsidP="006871E2">
            <w:pPr>
              <w:spacing w:line="380" w:lineRule="exact"/>
              <w:rPr>
                <w:rFonts w:ascii="Arial Bold" w:hAnsi="Arial Bold" w:cs="Arial"/>
                <w:spacing w:val="-4"/>
                <w:sz w:val="18"/>
                <w:szCs w:val="18"/>
              </w:rPr>
            </w:pPr>
            <w:r w:rsidRPr="006871E2">
              <w:rPr>
                <w:rFonts w:ascii="Arial Bold" w:hAnsi="Arial Bold" w:cs="Arial"/>
                <w:b/>
                <w:bCs/>
                <w:spacing w:val="-4"/>
                <w:sz w:val="18"/>
                <w:szCs w:val="18"/>
                <w:u w:val="single"/>
              </w:rPr>
              <w:t>Transactions with subsidiar</w:t>
            </w:r>
            <w:r w:rsidRPr="006871E2">
              <w:rPr>
                <w:rFonts w:ascii="Arial Bold" w:hAnsi="Arial Bold" w:cs="Browallia New"/>
                <w:b/>
                <w:bCs/>
                <w:spacing w:val="-4"/>
                <w:sz w:val="18"/>
                <w:szCs w:val="22"/>
                <w:u w:val="single"/>
              </w:rPr>
              <w:t>ies</w:t>
            </w:r>
          </w:p>
        </w:tc>
        <w:tc>
          <w:tcPr>
            <w:tcW w:w="742" w:type="dxa"/>
          </w:tcPr>
          <w:p w14:paraId="6D5EFC64" w14:textId="77777777" w:rsidR="006871E2" w:rsidRPr="006871E2" w:rsidRDefault="006871E2" w:rsidP="006871E2">
            <w:pPr>
              <w:tabs>
                <w:tab w:val="center" w:pos="8100"/>
              </w:tabs>
              <w:spacing w:line="380" w:lineRule="exact"/>
              <w:jc w:val="center"/>
              <w:rPr>
                <w:rFonts w:ascii="Arial" w:hAnsi="Arial" w:cs="Arial"/>
                <w:sz w:val="18"/>
                <w:szCs w:val="18"/>
                <w:u w:val="single"/>
              </w:rPr>
            </w:pPr>
          </w:p>
        </w:tc>
        <w:tc>
          <w:tcPr>
            <w:tcW w:w="1013" w:type="dxa"/>
          </w:tcPr>
          <w:p w14:paraId="70056FA7" w14:textId="77777777" w:rsidR="006871E2" w:rsidRPr="006871E2" w:rsidRDefault="006871E2" w:rsidP="006871E2">
            <w:pPr>
              <w:tabs>
                <w:tab w:val="center" w:pos="8100"/>
              </w:tabs>
              <w:spacing w:line="380" w:lineRule="exact"/>
              <w:jc w:val="center"/>
              <w:rPr>
                <w:rFonts w:ascii="Arial" w:hAnsi="Arial" w:cs="Arial"/>
                <w:sz w:val="18"/>
                <w:szCs w:val="18"/>
                <w:u w:val="single"/>
              </w:rPr>
            </w:pPr>
          </w:p>
        </w:tc>
        <w:tc>
          <w:tcPr>
            <w:tcW w:w="1012" w:type="dxa"/>
          </w:tcPr>
          <w:p w14:paraId="1B994617" w14:textId="77777777" w:rsidR="006871E2" w:rsidRPr="006871E2" w:rsidRDefault="006871E2" w:rsidP="006871E2">
            <w:pPr>
              <w:tabs>
                <w:tab w:val="center" w:pos="8100"/>
              </w:tabs>
              <w:spacing w:line="380" w:lineRule="exact"/>
              <w:jc w:val="center"/>
              <w:rPr>
                <w:rFonts w:ascii="Arial" w:hAnsi="Arial" w:cs="Arial"/>
                <w:sz w:val="18"/>
                <w:szCs w:val="18"/>
                <w:u w:val="single"/>
              </w:rPr>
            </w:pPr>
          </w:p>
        </w:tc>
        <w:tc>
          <w:tcPr>
            <w:tcW w:w="1013" w:type="dxa"/>
          </w:tcPr>
          <w:p w14:paraId="6222B3E6" w14:textId="77777777" w:rsidR="006871E2" w:rsidRPr="006871E2" w:rsidRDefault="006871E2" w:rsidP="006871E2">
            <w:pPr>
              <w:tabs>
                <w:tab w:val="center" w:pos="8100"/>
              </w:tabs>
              <w:spacing w:line="380" w:lineRule="exact"/>
              <w:jc w:val="center"/>
              <w:rPr>
                <w:rFonts w:ascii="Arial" w:hAnsi="Arial" w:cs="Arial"/>
                <w:sz w:val="18"/>
                <w:szCs w:val="18"/>
                <w:u w:val="single"/>
              </w:rPr>
            </w:pPr>
          </w:p>
        </w:tc>
        <w:tc>
          <w:tcPr>
            <w:tcW w:w="2459" w:type="dxa"/>
          </w:tcPr>
          <w:p w14:paraId="685C6CB2" w14:textId="77777777" w:rsidR="006871E2" w:rsidRPr="006871E2" w:rsidRDefault="006871E2" w:rsidP="006871E2">
            <w:pPr>
              <w:keepNext/>
              <w:spacing w:line="380" w:lineRule="exact"/>
              <w:ind w:left="-3" w:hanging="10"/>
              <w:jc w:val="center"/>
              <w:outlineLvl w:val="6"/>
              <w:rPr>
                <w:rFonts w:ascii="Arial" w:hAnsi="Arial" w:cs="Arial"/>
                <w:sz w:val="18"/>
                <w:szCs w:val="18"/>
                <w:u w:val="single"/>
              </w:rPr>
            </w:pPr>
          </w:p>
        </w:tc>
      </w:tr>
      <w:tr w:rsidR="006871E2" w:rsidRPr="006871E2" w14:paraId="3DE2A6DA" w14:textId="77777777" w:rsidTr="006871E2">
        <w:tc>
          <w:tcPr>
            <w:tcW w:w="4433" w:type="dxa"/>
            <w:gridSpan w:val="3"/>
            <w:hideMark/>
          </w:tcPr>
          <w:p w14:paraId="1C7D9D8C" w14:textId="77777777" w:rsidR="006871E2" w:rsidRPr="006871E2" w:rsidRDefault="006871E2" w:rsidP="006871E2">
            <w:pPr>
              <w:spacing w:line="380" w:lineRule="exact"/>
              <w:ind w:right="-139"/>
              <w:jc w:val="thaiDistribute"/>
              <w:rPr>
                <w:rFonts w:ascii="Arial" w:hAnsi="Arial" w:cs="Arial"/>
                <w:spacing w:val="-2"/>
                <w:sz w:val="18"/>
                <w:szCs w:val="18"/>
              </w:rPr>
            </w:pPr>
            <w:r w:rsidRPr="006871E2">
              <w:rPr>
                <w:rFonts w:ascii="Arial" w:hAnsi="Arial" w:cs="Arial"/>
                <w:spacing w:val="-2"/>
                <w:sz w:val="18"/>
                <w:szCs w:val="18"/>
              </w:rPr>
              <w:t>(eliminated from the consolidated financial statements)</w:t>
            </w:r>
          </w:p>
        </w:tc>
        <w:tc>
          <w:tcPr>
            <w:tcW w:w="1013" w:type="dxa"/>
          </w:tcPr>
          <w:p w14:paraId="1A11C486" w14:textId="77777777" w:rsidR="006871E2" w:rsidRPr="006871E2" w:rsidRDefault="006871E2" w:rsidP="006871E2">
            <w:pPr>
              <w:spacing w:line="380" w:lineRule="exact"/>
              <w:jc w:val="right"/>
              <w:rPr>
                <w:rFonts w:ascii="Arial" w:hAnsi="Arial" w:cs="Arial"/>
                <w:sz w:val="18"/>
                <w:szCs w:val="18"/>
              </w:rPr>
            </w:pPr>
          </w:p>
        </w:tc>
        <w:tc>
          <w:tcPr>
            <w:tcW w:w="1012" w:type="dxa"/>
          </w:tcPr>
          <w:p w14:paraId="36AD1927" w14:textId="77777777" w:rsidR="006871E2" w:rsidRPr="006871E2" w:rsidRDefault="006871E2" w:rsidP="006871E2">
            <w:pPr>
              <w:spacing w:line="380" w:lineRule="exact"/>
              <w:jc w:val="right"/>
              <w:rPr>
                <w:rFonts w:ascii="Arial" w:hAnsi="Arial" w:cs="Arial"/>
                <w:sz w:val="18"/>
                <w:szCs w:val="18"/>
              </w:rPr>
            </w:pPr>
          </w:p>
        </w:tc>
        <w:tc>
          <w:tcPr>
            <w:tcW w:w="1013" w:type="dxa"/>
          </w:tcPr>
          <w:p w14:paraId="29AACA28" w14:textId="77777777" w:rsidR="006871E2" w:rsidRPr="006871E2" w:rsidRDefault="006871E2" w:rsidP="006871E2">
            <w:pPr>
              <w:spacing w:line="380" w:lineRule="exact"/>
              <w:jc w:val="right"/>
              <w:rPr>
                <w:rFonts w:ascii="Arial" w:hAnsi="Arial" w:cs="Arial"/>
                <w:sz w:val="18"/>
                <w:szCs w:val="18"/>
              </w:rPr>
            </w:pPr>
          </w:p>
        </w:tc>
        <w:tc>
          <w:tcPr>
            <w:tcW w:w="2459" w:type="dxa"/>
          </w:tcPr>
          <w:p w14:paraId="181A23F8" w14:textId="77777777" w:rsidR="006871E2" w:rsidRPr="006871E2" w:rsidRDefault="006871E2" w:rsidP="006871E2">
            <w:pPr>
              <w:tabs>
                <w:tab w:val="center" w:pos="6210"/>
                <w:tab w:val="center" w:pos="8100"/>
              </w:tabs>
              <w:spacing w:line="380" w:lineRule="exact"/>
              <w:jc w:val="thaiDistribute"/>
              <w:rPr>
                <w:rFonts w:ascii="Arial" w:hAnsi="Arial" w:cs="Arial"/>
                <w:sz w:val="18"/>
                <w:szCs w:val="18"/>
              </w:rPr>
            </w:pPr>
          </w:p>
        </w:tc>
      </w:tr>
      <w:tr w:rsidR="00372ABD" w:rsidRPr="006871E2" w14:paraId="45230C50" w14:textId="77777777" w:rsidTr="00F53025">
        <w:tc>
          <w:tcPr>
            <w:tcW w:w="3421" w:type="dxa"/>
            <w:hideMark/>
          </w:tcPr>
          <w:p w14:paraId="3B27D728" w14:textId="0E2F9C3A" w:rsidR="00372ABD" w:rsidRPr="006871E2" w:rsidRDefault="00372ABD" w:rsidP="00372ABD">
            <w:pPr>
              <w:tabs>
                <w:tab w:val="left" w:pos="340"/>
                <w:tab w:val="left" w:pos="794"/>
                <w:tab w:val="left" w:pos="1361"/>
                <w:tab w:val="left" w:pos="1928"/>
              </w:tabs>
              <w:spacing w:line="380" w:lineRule="exact"/>
              <w:rPr>
                <w:rFonts w:ascii="Arial" w:hAnsi="Arial" w:cs="Arial"/>
                <w:sz w:val="18"/>
                <w:szCs w:val="18"/>
              </w:rPr>
            </w:pPr>
            <w:r w:rsidRPr="006871E2">
              <w:rPr>
                <w:rFonts w:ascii="Arial" w:hAnsi="Arial" w:cs="Arial"/>
                <w:sz w:val="18"/>
                <w:szCs w:val="18"/>
              </w:rPr>
              <w:t>Sales and service</w:t>
            </w:r>
            <w:r w:rsidR="00F02632">
              <w:rPr>
                <w:rFonts w:ascii="Arial" w:hAnsi="Arial" w:cs="Arial"/>
                <w:sz w:val="18"/>
                <w:szCs w:val="18"/>
              </w:rPr>
              <w:t xml:space="preserve"> income</w:t>
            </w:r>
          </w:p>
        </w:tc>
        <w:tc>
          <w:tcPr>
            <w:tcW w:w="1012" w:type="dxa"/>
            <w:gridSpan w:val="2"/>
            <w:vAlign w:val="bottom"/>
          </w:tcPr>
          <w:p w14:paraId="0275EAD5" w14:textId="77777777" w:rsidR="00372ABD" w:rsidRPr="00372ABD" w:rsidRDefault="00372ABD" w:rsidP="00372ABD">
            <w:pPr>
              <w:tabs>
                <w:tab w:val="decimal" w:pos="702"/>
              </w:tabs>
              <w:spacing w:line="380" w:lineRule="exact"/>
              <w:rPr>
                <w:rFonts w:ascii="Arial" w:hAnsi="Arial" w:cs="Arial"/>
                <w:sz w:val="18"/>
                <w:szCs w:val="18"/>
              </w:rPr>
            </w:pPr>
            <w:r w:rsidRPr="00372ABD">
              <w:rPr>
                <w:rFonts w:ascii="Arial" w:hAnsi="Arial" w:cs="Arial"/>
                <w:sz w:val="18"/>
                <w:szCs w:val="18"/>
              </w:rPr>
              <w:t>-</w:t>
            </w:r>
          </w:p>
        </w:tc>
        <w:tc>
          <w:tcPr>
            <w:tcW w:w="1013" w:type="dxa"/>
            <w:hideMark/>
          </w:tcPr>
          <w:p w14:paraId="00BEA3EE" w14:textId="77777777" w:rsidR="00372ABD" w:rsidRPr="006871E2" w:rsidRDefault="00372ABD" w:rsidP="00372ABD">
            <w:pPr>
              <w:tabs>
                <w:tab w:val="decimal" w:pos="702"/>
              </w:tabs>
              <w:spacing w:line="380" w:lineRule="exact"/>
              <w:rPr>
                <w:rFonts w:ascii="Arial" w:hAnsi="Arial" w:cs="Arial"/>
                <w:sz w:val="18"/>
                <w:szCs w:val="18"/>
              </w:rPr>
            </w:pPr>
            <w:r w:rsidRPr="006871E2">
              <w:rPr>
                <w:rFonts w:ascii="Arial" w:hAnsi="Arial" w:cs="Arial"/>
                <w:sz w:val="18"/>
                <w:szCs w:val="18"/>
              </w:rPr>
              <w:t>-</w:t>
            </w:r>
          </w:p>
        </w:tc>
        <w:tc>
          <w:tcPr>
            <w:tcW w:w="1012" w:type="dxa"/>
          </w:tcPr>
          <w:p w14:paraId="2CA39DEF" w14:textId="77777777" w:rsidR="00372ABD" w:rsidRPr="006871E2" w:rsidRDefault="00372ABD" w:rsidP="00372ABD">
            <w:pPr>
              <w:tabs>
                <w:tab w:val="decimal" w:pos="702"/>
              </w:tabs>
              <w:spacing w:line="380" w:lineRule="exact"/>
              <w:rPr>
                <w:rFonts w:ascii="Arial" w:hAnsi="Arial" w:cs="Arial"/>
                <w:sz w:val="18"/>
                <w:szCs w:val="18"/>
              </w:rPr>
            </w:pPr>
            <w:r>
              <w:rPr>
                <w:rFonts w:ascii="Arial" w:hAnsi="Arial" w:cs="Arial"/>
                <w:sz w:val="18"/>
                <w:szCs w:val="18"/>
              </w:rPr>
              <w:t>982</w:t>
            </w:r>
          </w:p>
        </w:tc>
        <w:tc>
          <w:tcPr>
            <w:tcW w:w="1013" w:type="dxa"/>
            <w:hideMark/>
          </w:tcPr>
          <w:p w14:paraId="1BEE9457" w14:textId="77777777" w:rsidR="00372ABD" w:rsidRPr="006871E2" w:rsidRDefault="00372ABD" w:rsidP="00372ABD">
            <w:pPr>
              <w:tabs>
                <w:tab w:val="decimal" w:pos="702"/>
              </w:tabs>
              <w:spacing w:line="380" w:lineRule="exact"/>
              <w:rPr>
                <w:rFonts w:ascii="Arial" w:hAnsi="Arial" w:cs="Arial"/>
                <w:sz w:val="18"/>
                <w:szCs w:val="18"/>
              </w:rPr>
            </w:pPr>
            <w:r w:rsidRPr="006871E2">
              <w:rPr>
                <w:rFonts w:ascii="Arial" w:hAnsi="Arial" w:cs="Arial"/>
                <w:sz w:val="18"/>
                <w:szCs w:val="18"/>
              </w:rPr>
              <w:t>1,845</w:t>
            </w:r>
          </w:p>
        </w:tc>
        <w:tc>
          <w:tcPr>
            <w:tcW w:w="2459" w:type="dxa"/>
            <w:hideMark/>
          </w:tcPr>
          <w:p w14:paraId="2ABD8EFB" w14:textId="77777777" w:rsidR="00372ABD" w:rsidRPr="006871E2" w:rsidRDefault="00372ABD" w:rsidP="00372ABD">
            <w:pPr>
              <w:spacing w:line="380" w:lineRule="exact"/>
              <w:rPr>
                <w:rFonts w:ascii="Arial" w:hAnsi="Arial" w:cs="Arial"/>
                <w:sz w:val="18"/>
                <w:szCs w:val="18"/>
              </w:rPr>
            </w:pPr>
            <w:r w:rsidRPr="006871E2">
              <w:rPr>
                <w:rFonts w:ascii="Arial" w:hAnsi="Arial" w:cs="Arial"/>
                <w:sz w:val="18"/>
                <w:szCs w:val="18"/>
              </w:rPr>
              <w:t>Cost plus certain margin</w:t>
            </w:r>
          </w:p>
        </w:tc>
      </w:tr>
      <w:tr w:rsidR="00372ABD" w:rsidRPr="006871E2" w14:paraId="6AF34F94" w14:textId="77777777" w:rsidTr="00F53025">
        <w:tc>
          <w:tcPr>
            <w:tcW w:w="3421" w:type="dxa"/>
            <w:hideMark/>
          </w:tcPr>
          <w:p w14:paraId="6C9C2214" w14:textId="77777777" w:rsidR="00372ABD" w:rsidRPr="006871E2" w:rsidRDefault="00372ABD" w:rsidP="00372ABD">
            <w:pPr>
              <w:tabs>
                <w:tab w:val="left" w:pos="340"/>
                <w:tab w:val="left" w:pos="794"/>
                <w:tab w:val="left" w:pos="1361"/>
                <w:tab w:val="left" w:pos="1928"/>
              </w:tabs>
              <w:spacing w:line="380" w:lineRule="exact"/>
              <w:rPr>
                <w:rFonts w:ascii="Arial" w:hAnsi="Arial" w:cs="Arial"/>
                <w:sz w:val="18"/>
                <w:szCs w:val="18"/>
              </w:rPr>
            </w:pPr>
            <w:r w:rsidRPr="006871E2">
              <w:rPr>
                <w:rFonts w:ascii="Arial" w:hAnsi="Arial" w:cs="Arial"/>
                <w:sz w:val="18"/>
                <w:szCs w:val="18"/>
              </w:rPr>
              <w:t>Rental and service income</w:t>
            </w:r>
          </w:p>
        </w:tc>
        <w:tc>
          <w:tcPr>
            <w:tcW w:w="1012" w:type="dxa"/>
            <w:gridSpan w:val="2"/>
            <w:vAlign w:val="bottom"/>
          </w:tcPr>
          <w:p w14:paraId="3CD446A9" w14:textId="77777777" w:rsidR="00372ABD" w:rsidRPr="00372ABD" w:rsidRDefault="00372ABD" w:rsidP="00372ABD">
            <w:pPr>
              <w:tabs>
                <w:tab w:val="decimal" w:pos="702"/>
              </w:tabs>
              <w:spacing w:line="380" w:lineRule="exact"/>
              <w:rPr>
                <w:rFonts w:ascii="Arial" w:hAnsi="Arial" w:cs="Arial"/>
                <w:sz w:val="18"/>
                <w:szCs w:val="18"/>
                <w:cs/>
              </w:rPr>
            </w:pPr>
            <w:r w:rsidRPr="00372ABD">
              <w:rPr>
                <w:rFonts w:ascii="Arial" w:hAnsi="Arial" w:cs="Arial"/>
                <w:sz w:val="18"/>
                <w:szCs w:val="18"/>
              </w:rPr>
              <w:t>-</w:t>
            </w:r>
          </w:p>
        </w:tc>
        <w:tc>
          <w:tcPr>
            <w:tcW w:w="1013" w:type="dxa"/>
            <w:hideMark/>
          </w:tcPr>
          <w:p w14:paraId="36A7A2BA" w14:textId="77777777" w:rsidR="00372ABD" w:rsidRPr="006871E2" w:rsidRDefault="00372ABD" w:rsidP="00372ABD">
            <w:pPr>
              <w:tabs>
                <w:tab w:val="decimal" w:pos="702"/>
              </w:tabs>
              <w:spacing w:line="380" w:lineRule="exact"/>
              <w:rPr>
                <w:rFonts w:ascii="Arial" w:hAnsi="Arial" w:cs="Arial"/>
                <w:sz w:val="18"/>
                <w:szCs w:val="18"/>
                <w:cs/>
              </w:rPr>
            </w:pPr>
            <w:r w:rsidRPr="006871E2">
              <w:rPr>
                <w:rFonts w:ascii="Arial" w:hAnsi="Arial" w:cs="Arial"/>
                <w:sz w:val="18"/>
                <w:szCs w:val="18"/>
              </w:rPr>
              <w:t>-</w:t>
            </w:r>
          </w:p>
        </w:tc>
        <w:tc>
          <w:tcPr>
            <w:tcW w:w="1012" w:type="dxa"/>
            <w:vAlign w:val="bottom"/>
          </w:tcPr>
          <w:p w14:paraId="581A9189" w14:textId="77777777" w:rsidR="00372ABD" w:rsidRPr="00372ABD" w:rsidRDefault="00372ABD" w:rsidP="00372ABD">
            <w:pPr>
              <w:tabs>
                <w:tab w:val="decimal" w:pos="702"/>
              </w:tabs>
              <w:spacing w:line="380" w:lineRule="exact"/>
              <w:rPr>
                <w:rFonts w:ascii="Arial" w:hAnsi="Arial" w:cs="Arial"/>
                <w:sz w:val="18"/>
                <w:szCs w:val="18"/>
              </w:rPr>
            </w:pPr>
            <w:r w:rsidRPr="00372ABD">
              <w:rPr>
                <w:rFonts w:ascii="Arial" w:hAnsi="Arial" w:cs="Arial"/>
                <w:sz w:val="18"/>
                <w:szCs w:val="18"/>
              </w:rPr>
              <w:t>1</w:t>
            </w:r>
          </w:p>
        </w:tc>
        <w:tc>
          <w:tcPr>
            <w:tcW w:w="1013" w:type="dxa"/>
            <w:hideMark/>
          </w:tcPr>
          <w:p w14:paraId="0E4E180E" w14:textId="77777777" w:rsidR="00372ABD" w:rsidRPr="006871E2" w:rsidRDefault="00372ABD" w:rsidP="00372ABD">
            <w:pPr>
              <w:tabs>
                <w:tab w:val="decimal" w:pos="702"/>
              </w:tabs>
              <w:spacing w:line="380" w:lineRule="exact"/>
              <w:rPr>
                <w:rFonts w:ascii="Arial" w:hAnsi="Arial" w:cs="Arial"/>
                <w:sz w:val="18"/>
                <w:szCs w:val="18"/>
              </w:rPr>
            </w:pPr>
            <w:r w:rsidRPr="006871E2">
              <w:rPr>
                <w:rFonts w:ascii="Arial" w:hAnsi="Arial" w:cs="Arial"/>
                <w:sz w:val="18"/>
                <w:szCs w:val="18"/>
              </w:rPr>
              <w:t>2</w:t>
            </w:r>
          </w:p>
        </w:tc>
        <w:tc>
          <w:tcPr>
            <w:tcW w:w="2459" w:type="dxa"/>
            <w:hideMark/>
          </w:tcPr>
          <w:p w14:paraId="64FD780C" w14:textId="77777777" w:rsidR="00372ABD" w:rsidRPr="006871E2" w:rsidRDefault="00372ABD" w:rsidP="00372ABD">
            <w:pPr>
              <w:spacing w:line="380" w:lineRule="exact"/>
              <w:rPr>
                <w:rFonts w:ascii="Arial" w:hAnsi="Arial" w:cs="Arial"/>
                <w:sz w:val="18"/>
                <w:szCs w:val="18"/>
              </w:rPr>
            </w:pPr>
            <w:r w:rsidRPr="006871E2">
              <w:rPr>
                <w:rFonts w:ascii="Arial" w:hAnsi="Arial" w:cs="Arial"/>
                <w:sz w:val="18"/>
                <w:szCs w:val="18"/>
              </w:rPr>
              <w:t>Contract price</w:t>
            </w:r>
          </w:p>
        </w:tc>
      </w:tr>
      <w:tr w:rsidR="00372ABD" w:rsidRPr="006871E2" w14:paraId="38FCABC7" w14:textId="77777777" w:rsidTr="00F53025">
        <w:tc>
          <w:tcPr>
            <w:tcW w:w="3421" w:type="dxa"/>
            <w:hideMark/>
          </w:tcPr>
          <w:p w14:paraId="1340DE33" w14:textId="77777777" w:rsidR="00372ABD" w:rsidRPr="006871E2" w:rsidRDefault="00372ABD" w:rsidP="00372ABD">
            <w:pPr>
              <w:spacing w:line="380" w:lineRule="exact"/>
              <w:ind w:left="162" w:right="-61" w:hanging="162"/>
              <w:rPr>
                <w:rFonts w:ascii="Arial" w:hAnsi="Arial" w:cs="Arial"/>
                <w:sz w:val="18"/>
                <w:szCs w:val="18"/>
              </w:rPr>
            </w:pPr>
            <w:r w:rsidRPr="006871E2">
              <w:rPr>
                <w:rFonts w:ascii="Arial" w:eastAsia="Arial Unicode MS" w:hAnsi="Arial" w:cs="Arial"/>
                <w:sz w:val="18"/>
                <w:szCs w:val="18"/>
              </w:rPr>
              <w:t>Technical and administrative                  assistance income</w:t>
            </w:r>
          </w:p>
        </w:tc>
        <w:tc>
          <w:tcPr>
            <w:tcW w:w="1012" w:type="dxa"/>
            <w:gridSpan w:val="2"/>
            <w:vAlign w:val="bottom"/>
          </w:tcPr>
          <w:p w14:paraId="3A9900B3" w14:textId="77777777" w:rsidR="00372ABD" w:rsidRPr="00372ABD" w:rsidRDefault="00372ABD" w:rsidP="00372ABD">
            <w:pPr>
              <w:tabs>
                <w:tab w:val="decimal" w:pos="702"/>
              </w:tabs>
              <w:spacing w:line="380" w:lineRule="exact"/>
              <w:rPr>
                <w:rFonts w:ascii="Arial" w:hAnsi="Arial" w:cs="Arial"/>
                <w:sz w:val="18"/>
                <w:szCs w:val="18"/>
                <w:cs/>
              </w:rPr>
            </w:pPr>
            <w:r w:rsidRPr="00372ABD">
              <w:rPr>
                <w:rFonts w:ascii="Arial" w:hAnsi="Arial" w:cs="Arial"/>
                <w:sz w:val="18"/>
                <w:szCs w:val="18"/>
              </w:rPr>
              <w:t>-</w:t>
            </w:r>
          </w:p>
        </w:tc>
        <w:tc>
          <w:tcPr>
            <w:tcW w:w="1013" w:type="dxa"/>
          </w:tcPr>
          <w:p w14:paraId="1ABCB962" w14:textId="77777777" w:rsidR="005F2A2D" w:rsidRDefault="005F2A2D" w:rsidP="00372ABD">
            <w:pPr>
              <w:tabs>
                <w:tab w:val="decimal" w:pos="702"/>
              </w:tabs>
              <w:spacing w:line="380" w:lineRule="exact"/>
              <w:rPr>
                <w:rFonts w:ascii="Arial" w:hAnsi="Arial" w:cs="Arial"/>
                <w:sz w:val="18"/>
                <w:szCs w:val="18"/>
              </w:rPr>
            </w:pPr>
          </w:p>
          <w:p w14:paraId="55209CB9" w14:textId="77777777" w:rsidR="00372ABD" w:rsidRPr="006871E2" w:rsidRDefault="00372ABD" w:rsidP="00372ABD">
            <w:pPr>
              <w:tabs>
                <w:tab w:val="decimal" w:pos="702"/>
              </w:tabs>
              <w:spacing w:line="380" w:lineRule="exact"/>
              <w:rPr>
                <w:rFonts w:ascii="Arial" w:hAnsi="Arial" w:cs="Arial"/>
                <w:sz w:val="18"/>
                <w:szCs w:val="18"/>
                <w:cs/>
              </w:rPr>
            </w:pPr>
            <w:r w:rsidRPr="006871E2">
              <w:rPr>
                <w:rFonts w:ascii="Arial" w:hAnsi="Arial" w:cs="Arial"/>
                <w:sz w:val="18"/>
                <w:szCs w:val="18"/>
              </w:rPr>
              <w:t>-</w:t>
            </w:r>
          </w:p>
        </w:tc>
        <w:tc>
          <w:tcPr>
            <w:tcW w:w="1012" w:type="dxa"/>
            <w:vAlign w:val="bottom"/>
          </w:tcPr>
          <w:p w14:paraId="5F2940EB" w14:textId="77777777" w:rsidR="00372ABD" w:rsidRPr="00372ABD" w:rsidRDefault="00372ABD" w:rsidP="00372ABD">
            <w:pPr>
              <w:tabs>
                <w:tab w:val="decimal" w:pos="702"/>
              </w:tabs>
              <w:spacing w:line="380" w:lineRule="exact"/>
              <w:rPr>
                <w:rFonts w:ascii="Arial" w:hAnsi="Arial" w:cs="Arial"/>
                <w:sz w:val="18"/>
                <w:szCs w:val="18"/>
              </w:rPr>
            </w:pPr>
            <w:r w:rsidRPr="00372ABD">
              <w:rPr>
                <w:rFonts w:ascii="Arial" w:hAnsi="Arial" w:cs="Arial"/>
                <w:sz w:val="18"/>
                <w:szCs w:val="18"/>
              </w:rPr>
              <w:t>15</w:t>
            </w:r>
          </w:p>
        </w:tc>
        <w:tc>
          <w:tcPr>
            <w:tcW w:w="1013" w:type="dxa"/>
          </w:tcPr>
          <w:p w14:paraId="4CAC5DCC" w14:textId="77777777" w:rsidR="005F2A2D" w:rsidRDefault="005F2A2D" w:rsidP="00372ABD">
            <w:pPr>
              <w:tabs>
                <w:tab w:val="decimal" w:pos="702"/>
              </w:tabs>
              <w:spacing w:line="380" w:lineRule="exact"/>
              <w:rPr>
                <w:rFonts w:ascii="Arial" w:hAnsi="Arial" w:cs="Arial"/>
                <w:sz w:val="18"/>
                <w:szCs w:val="18"/>
              </w:rPr>
            </w:pPr>
          </w:p>
          <w:p w14:paraId="0B974091" w14:textId="77777777" w:rsidR="00372ABD" w:rsidRPr="006871E2" w:rsidRDefault="00372ABD" w:rsidP="00372ABD">
            <w:pPr>
              <w:tabs>
                <w:tab w:val="decimal" w:pos="702"/>
              </w:tabs>
              <w:spacing w:line="380" w:lineRule="exact"/>
              <w:rPr>
                <w:rFonts w:ascii="Arial" w:hAnsi="Arial" w:cs="Arial"/>
                <w:sz w:val="18"/>
                <w:szCs w:val="18"/>
              </w:rPr>
            </w:pPr>
            <w:r w:rsidRPr="006871E2">
              <w:rPr>
                <w:rFonts w:ascii="Arial" w:hAnsi="Arial" w:cs="Arial"/>
                <w:sz w:val="18"/>
                <w:szCs w:val="18"/>
              </w:rPr>
              <w:t>12</w:t>
            </w:r>
          </w:p>
        </w:tc>
        <w:tc>
          <w:tcPr>
            <w:tcW w:w="2459" w:type="dxa"/>
          </w:tcPr>
          <w:p w14:paraId="4494ABE7" w14:textId="77777777" w:rsidR="005F2A2D" w:rsidRDefault="005F2A2D" w:rsidP="00372ABD">
            <w:pPr>
              <w:spacing w:line="380" w:lineRule="exact"/>
              <w:rPr>
                <w:rFonts w:ascii="Arial" w:hAnsi="Arial" w:cs="Arial"/>
                <w:sz w:val="18"/>
                <w:szCs w:val="18"/>
              </w:rPr>
            </w:pPr>
          </w:p>
          <w:p w14:paraId="1693A3B9" w14:textId="77777777" w:rsidR="00372ABD" w:rsidRPr="006871E2" w:rsidRDefault="00372ABD" w:rsidP="00372ABD">
            <w:pPr>
              <w:spacing w:line="380" w:lineRule="exact"/>
              <w:rPr>
                <w:rFonts w:ascii="Arial" w:hAnsi="Arial" w:cs="Arial"/>
                <w:sz w:val="18"/>
                <w:szCs w:val="18"/>
              </w:rPr>
            </w:pPr>
            <w:r w:rsidRPr="006871E2">
              <w:rPr>
                <w:rFonts w:ascii="Arial" w:hAnsi="Arial" w:cs="Arial"/>
                <w:sz w:val="18"/>
                <w:szCs w:val="18"/>
              </w:rPr>
              <w:t>Contract price</w:t>
            </w:r>
          </w:p>
        </w:tc>
      </w:tr>
      <w:tr w:rsidR="00372ABD" w:rsidRPr="006871E2" w14:paraId="06498F76" w14:textId="77777777" w:rsidTr="00A02BBE">
        <w:tc>
          <w:tcPr>
            <w:tcW w:w="3421" w:type="dxa"/>
          </w:tcPr>
          <w:p w14:paraId="5056B447" w14:textId="77777777" w:rsidR="00372ABD" w:rsidRPr="006871E2" w:rsidRDefault="00372ABD" w:rsidP="00372ABD">
            <w:pPr>
              <w:tabs>
                <w:tab w:val="left" w:pos="340"/>
                <w:tab w:val="left" w:pos="794"/>
                <w:tab w:val="left" w:pos="1361"/>
                <w:tab w:val="left" w:pos="1928"/>
              </w:tabs>
              <w:spacing w:line="380" w:lineRule="exact"/>
              <w:rPr>
                <w:rFonts w:ascii="Arial" w:hAnsi="Arial" w:cs="Arial"/>
                <w:sz w:val="18"/>
                <w:szCs w:val="18"/>
              </w:rPr>
            </w:pPr>
            <w:r w:rsidRPr="006871E2">
              <w:rPr>
                <w:rFonts w:ascii="Arial" w:hAnsi="Arial" w:cs="Arial"/>
                <w:sz w:val="18"/>
                <w:szCs w:val="18"/>
              </w:rPr>
              <w:t>Interest income</w:t>
            </w:r>
          </w:p>
        </w:tc>
        <w:tc>
          <w:tcPr>
            <w:tcW w:w="1012" w:type="dxa"/>
            <w:gridSpan w:val="2"/>
          </w:tcPr>
          <w:p w14:paraId="294EF078" w14:textId="77777777" w:rsidR="00372ABD" w:rsidRPr="00372ABD" w:rsidRDefault="00372ABD" w:rsidP="00372ABD">
            <w:pPr>
              <w:tabs>
                <w:tab w:val="decimal" w:pos="702"/>
              </w:tabs>
              <w:spacing w:line="380" w:lineRule="exact"/>
              <w:rPr>
                <w:rFonts w:ascii="Arial" w:hAnsi="Arial" w:cs="Arial"/>
                <w:sz w:val="18"/>
                <w:szCs w:val="18"/>
              </w:rPr>
            </w:pPr>
            <w:r w:rsidRPr="00372ABD">
              <w:rPr>
                <w:rFonts w:ascii="Arial" w:hAnsi="Arial" w:cs="Arial"/>
                <w:sz w:val="18"/>
                <w:szCs w:val="18"/>
              </w:rPr>
              <w:t>-</w:t>
            </w:r>
          </w:p>
        </w:tc>
        <w:tc>
          <w:tcPr>
            <w:tcW w:w="1013" w:type="dxa"/>
          </w:tcPr>
          <w:p w14:paraId="546BFBEA" w14:textId="77777777" w:rsidR="00372ABD" w:rsidRPr="006871E2" w:rsidRDefault="00372ABD" w:rsidP="00372ABD">
            <w:pPr>
              <w:tabs>
                <w:tab w:val="decimal" w:pos="702"/>
              </w:tabs>
              <w:spacing w:line="380" w:lineRule="exact"/>
              <w:rPr>
                <w:rFonts w:ascii="Arial" w:hAnsi="Arial" w:cs="Arial"/>
                <w:sz w:val="18"/>
                <w:szCs w:val="18"/>
              </w:rPr>
            </w:pPr>
            <w:r w:rsidRPr="006871E2">
              <w:rPr>
                <w:rFonts w:ascii="Arial" w:hAnsi="Arial" w:cs="Arial"/>
                <w:sz w:val="18"/>
                <w:szCs w:val="18"/>
              </w:rPr>
              <w:t>-</w:t>
            </w:r>
          </w:p>
        </w:tc>
        <w:tc>
          <w:tcPr>
            <w:tcW w:w="1012" w:type="dxa"/>
          </w:tcPr>
          <w:p w14:paraId="4DAC356C" w14:textId="77777777" w:rsidR="00372ABD" w:rsidRPr="00372ABD" w:rsidRDefault="00372ABD" w:rsidP="00372ABD">
            <w:pPr>
              <w:tabs>
                <w:tab w:val="decimal" w:pos="702"/>
              </w:tabs>
              <w:spacing w:line="380" w:lineRule="exact"/>
              <w:rPr>
                <w:rFonts w:ascii="Arial" w:hAnsi="Arial" w:cs="Arial"/>
                <w:sz w:val="18"/>
                <w:szCs w:val="18"/>
              </w:rPr>
            </w:pPr>
            <w:r w:rsidRPr="00372ABD">
              <w:rPr>
                <w:rFonts w:ascii="Arial" w:hAnsi="Arial" w:cs="Arial"/>
                <w:sz w:val="18"/>
                <w:szCs w:val="18"/>
              </w:rPr>
              <w:t>10</w:t>
            </w:r>
          </w:p>
        </w:tc>
        <w:tc>
          <w:tcPr>
            <w:tcW w:w="1013" w:type="dxa"/>
          </w:tcPr>
          <w:p w14:paraId="628A3BE9" w14:textId="77777777" w:rsidR="00372ABD" w:rsidRPr="006871E2" w:rsidRDefault="00372ABD" w:rsidP="00372ABD">
            <w:pPr>
              <w:tabs>
                <w:tab w:val="decimal" w:pos="702"/>
              </w:tabs>
              <w:spacing w:line="380" w:lineRule="exact"/>
              <w:rPr>
                <w:rFonts w:ascii="Arial" w:hAnsi="Arial" w:cs="Arial"/>
                <w:sz w:val="18"/>
                <w:szCs w:val="18"/>
              </w:rPr>
            </w:pPr>
            <w:r w:rsidRPr="006871E2">
              <w:rPr>
                <w:rFonts w:ascii="Arial" w:hAnsi="Arial" w:cs="Arial"/>
                <w:sz w:val="18"/>
                <w:szCs w:val="18"/>
              </w:rPr>
              <w:t>11</w:t>
            </w:r>
          </w:p>
        </w:tc>
        <w:tc>
          <w:tcPr>
            <w:tcW w:w="2459" w:type="dxa"/>
            <w:hideMark/>
          </w:tcPr>
          <w:p w14:paraId="6C294504" w14:textId="77777777" w:rsidR="00372ABD" w:rsidRPr="006871E2" w:rsidRDefault="00372ABD" w:rsidP="00372ABD">
            <w:pPr>
              <w:spacing w:line="380" w:lineRule="exact"/>
              <w:ind w:left="162" w:right="-61" w:hanging="162"/>
              <w:rPr>
                <w:rFonts w:ascii="Arial" w:hAnsi="Arial" w:cs="Arial"/>
                <w:sz w:val="18"/>
                <w:szCs w:val="18"/>
              </w:rPr>
            </w:pPr>
            <w:r w:rsidRPr="006871E2">
              <w:rPr>
                <w:rFonts w:ascii="Arial" w:hAnsi="Arial" w:cs="Arial"/>
                <w:sz w:val="18"/>
                <w:szCs w:val="18"/>
              </w:rPr>
              <w:t xml:space="preserve">At rate of </w:t>
            </w:r>
            <w:r>
              <w:rPr>
                <w:rFonts w:ascii="Arial" w:hAnsi="Arial" w:cs="Arial"/>
                <w:sz w:val="18"/>
                <w:szCs w:val="18"/>
              </w:rPr>
              <w:t>1</w:t>
            </w:r>
            <w:r w:rsidRPr="006871E2">
              <w:rPr>
                <w:rFonts w:ascii="Arial" w:hAnsi="Arial" w:cs="Arial"/>
                <w:sz w:val="18"/>
                <w:szCs w:val="18"/>
              </w:rPr>
              <w:t>.0 - 2.5 percent and</w:t>
            </w:r>
            <w:r w:rsidR="00D428C8" w:rsidRPr="006B19EF">
              <w:rPr>
                <w:rFonts w:ascii="Arial" w:eastAsia="Arial Unicode MS" w:hAnsi="Arial" w:cs="Arial"/>
                <w:sz w:val="18"/>
                <w:szCs w:val="18"/>
              </w:rPr>
              <w:t xml:space="preserve"> </w:t>
            </w:r>
            <w:r w:rsidR="00D428C8">
              <w:rPr>
                <w:rFonts w:ascii="Arial" w:eastAsia="Arial Unicode MS" w:hAnsi="Arial" w:cs="Arial"/>
                <w:sz w:val="18"/>
                <w:szCs w:val="18"/>
              </w:rPr>
              <w:t>reference to LIBOR</w:t>
            </w:r>
          </w:p>
        </w:tc>
      </w:tr>
      <w:tr w:rsidR="00372ABD" w:rsidRPr="006871E2" w14:paraId="666AD219" w14:textId="77777777" w:rsidTr="00F53025">
        <w:tc>
          <w:tcPr>
            <w:tcW w:w="3421" w:type="dxa"/>
            <w:hideMark/>
          </w:tcPr>
          <w:p w14:paraId="4F114FA6" w14:textId="77777777" w:rsidR="00372ABD" w:rsidRPr="006871E2" w:rsidRDefault="00372ABD" w:rsidP="00372ABD">
            <w:pPr>
              <w:tabs>
                <w:tab w:val="left" w:pos="340"/>
                <w:tab w:val="left" w:pos="794"/>
                <w:tab w:val="left" w:pos="1361"/>
                <w:tab w:val="left" w:pos="1928"/>
              </w:tabs>
              <w:spacing w:line="380" w:lineRule="exact"/>
              <w:rPr>
                <w:rFonts w:ascii="Arial" w:hAnsi="Arial" w:cs="Arial"/>
                <w:sz w:val="18"/>
                <w:szCs w:val="18"/>
              </w:rPr>
            </w:pPr>
            <w:r w:rsidRPr="006871E2">
              <w:rPr>
                <w:rFonts w:ascii="Arial" w:hAnsi="Arial" w:cs="Arial"/>
                <w:sz w:val="18"/>
                <w:szCs w:val="18"/>
              </w:rPr>
              <w:t>Dividend income</w:t>
            </w:r>
          </w:p>
        </w:tc>
        <w:tc>
          <w:tcPr>
            <w:tcW w:w="1012" w:type="dxa"/>
            <w:gridSpan w:val="2"/>
            <w:vAlign w:val="bottom"/>
          </w:tcPr>
          <w:p w14:paraId="66296C78" w14:textId="77777777" w:rsidR="00372ABD" w:rsidRPr="00372ABD" w:rsidRDefault="00372ABD" w:rsidP="00372ABD">
            <w:pPr>
              <w:tabs>
                <w:tab w:val="decimal" w:pos="702"/>
              </w:tabs>
              <w:spacing w:line="380" w:lineRule="exact"/>
              <w:rPr>
                <w:rFonts w:ascii="Arial" w:hAnsi="Arial" w:cs="Arial"/>
                <w:sz w:val="18"/>
                <w:szCs w:val="18"/>
              </w:rPr>
            </w:pPr>
            <w:r w:rsidRPr="00372ABD">
              <w:rPr>
                <w:rFonts w:ascii="Arial" w:hAnsi="Arial" w:cs="Arial"/>
                <w:sz w:val="18"/>
                <w:szCs w:val="18"/>
              </w:rPr>
              <w:t>-</w:t>
            </w:r>
          </w:p>
        </w:tc>
        <w:tc>
          <w:tcPr>
            <w:tcW w:w="1013" w:type="dxa"/>
            <w:hideMark/>
          </w:tcPr>
          <w:p w14:paraId="5E331747" w14:textId="77777777" w:rsidR="00372ABD" w:rsidRPr="006871E2" w:rsidRDefault="00372ABD" w:rsidP="00372ABD">
            <w:pPr>
              <w:tabs>
                <w:tab w:val="decimal" w:pos="702"/>
              </w:tabs>
              <w:spacing w:line="380" w:lineRule="exact"/>
              <w:rPr>
                <w:rFonts w:ascii="Arial" w:hAnsi="Arial" w:cs="Arial"/>
                <w:sz w:val="18"/>
                <w:szCs w:val="18"/>
              </w:rPr>
            </w:pPr>
            <w:r w:rsidRPr="006871E2">
              <w:rPr>
                <w:rFonts w:ascii="Arial" w:hAnsi="Arial" w:cs="Arial"/>
                <w:sz w:val="18"/>
                <w:szCs w:val="18"/>
              </w:rPr>
              <w:t>-</w:t>
            </w:r>
          </w:p>
        </w:tc>
        <w:tc>
          <w:tcPr>
            <w:tcW w:w="1012" w:type="dxa"/>
            <w:vAlign w:val="bottom"/>
          </w:tcPr>
          <w:p w14:paraId="6910D6E8" w14:textId="77777777" w:rsidR="00372ABD" w:rsidRPr="00372ABD" w:rsidRDefault="00372ABD" w:rsidP="00372ABD">
            <w:pPr>
              <w:tabs>
                <w:tab w:val="decimal" w:pos="702"/>
              </w:tabs>
              <w:spacing w:line="380" w:lineRule="exact"/>
              <w:rPr>
                <w:rFonts w:ascii="Arial" w:hAnsi="Arial" w:cs="Arial"/>
                <w:sz w:val="18"/>
                <w:szCs w:val="18"/>
              </w:rPr>
            </w:pPr>
            <w:r w:rsidRPr="00372ABD">
              <w:rPr>
                <w:rFonts w:ascii="Arial" w:hAnsi="Arial" w:cs="Arial"/>
                <w:sz w:val="18"/>
                <w:szCs w:val="18"/>
              </w:rPr>
              <w:t>166</w:t>
            </w:r>
          </w:p>
        </w:tc>
        <w:tc>
          <w:tcPr>
            <w:tcW w:w="1013" w:type="dxa"/>
            <w:hideMark/>
          </w:tcPr>
          <w:p w14:paraId="4611737F" w14:textId="77777777" w:rsidR="00372ABD" w:rsidRPr="006871E2" w:rsidRDefault="00372ABD" w:rsidP="00372ABD">
            <w:pPr>
              <w:tabs>
                <w:tab w:val="decimal" w:pos="702"/>
              </w:tabs>
              <w:spacing w:line="380" w:lineRule="exact"/>
              <w:rPr>
                <w:rFonts w:ascii="Arial" w:hAnsi="Arial" w:cs="Arial"/>
                <w:sz w:val="18"/>
                <w:szCs w:val="18"/>
              </w:rPr>
            </w:pPr>
            <w:r w:rsidRPr="006871E2">
              <w:rPr>
                <w:rFonts w:ascii="Arial" w:hAnsi="Arial" w:cs="Arial"/>
                <w:sz w:val="18"/>
                <w:szCs w:val="18"/>
              </w:rPr>
              <w:t>223</w:t>
            </w:r>
          </w:p>
        </w:tc>
        <w:tc>
          <w:tcPr>
            <w:tcW w:w="2459" w:type="dxa"/>
          </w:tcPr>
          <w:p w14:paraId="2688BA96" w14:textId="77777777" w:rsidR="00372ABD" w:rsidRPr="006871E2" w:rsidRDefault="00372ABD" w:rsidP="00372ABD">
            <w:pPr>
              <w:spacing w:line="380" w:lineRule="exact"/>
              <w:ind w:left="162" w:right="-61" w:hanging="162"/>
              <w:rPr>
                <w:rFonts w:ascii="Arial" w:hAnsi="Arial" w:cs="Arial"/>
                <w:sz w:val="18"/>
                <w:szCs w:val="18"/>
              </w:rPr>
            </w:pPr>
          </w:p>
        </w:tc>
      </w:tr>
      <w:tr w:rsidR="00372ABD" w:rsidRPr="006871E2" w14:paraId="5AC0EC37" w14:textId="77777777" w:rsidTr="00F53025">
        <w:tc>
          <w:tcPr>
            <w:tcW w:w="3421" w:type="dxa"/>
            <w:hideMark/>
          </w:tcPr>
          <w:p w14:paraId="2B0AFF78" w14:textId="521DEEC4" w:rsidR="00372ABD" w:rsidRPr="006871E2" w:rsidRDefault="00372ABD" w:rsidP="00372ABD">
            <w:pPr>
              <w:tabs>
                <w:tab w:val="left" w:pos="340"/>
                <w:tab w:val="left" w:pos="794"/>
                <w:tab w:val="left" w:pos="1361"/>
                <w:tab w:val="left" w:pos="1928"/>
              </w:tabs>
              <w:spacing w:line="380" w:lineRule="exact"/>
              <w:rPr>
                <w:rFonts w:ascii="Arial" w:hAnsi="Arial" w:cs="Arial"/>
                <w:sz w:val="18"/>
                <w:szCs w:val="18"/>
              </w:rPr>
            </w:pPr>
            <w:r w:rsidRPr="006871E2">
              <w:rPr>
                <w:rFonts w:ascii="Arial" w:hAnsi="Arial" w:cs="Arial"/>
                <w:sz w:val="18"/>
                <w:szCs w:val="18"/>
              </w:rPr>
              <w:t>Purchase</w:t>
            </w:r>
            <w:r w:rsidR="005C4FDE">
              <w:rPr>
                <w:rFonts w:ascii="Arial" w:hAnsi="Arial" w:cs="Arial"/>
                <w:sz w:val="18"/>
                <w:szCs w:val="18"/>
              </w:rPr>
              <w:t>s</w:t>
            </w:r>
            <w:r w:rsidRPr="006871E2">
              <w:rPr>
                <w:rFonts w:ascii="Arial" w:hAnsi="Arial" w:cs="Arial"/>
                <w:sz w:val="18"/>
                <w:szCs w:val="18"/>
              </w:rPr>
              <w:t xml:space="preserve"> of goods</w:t>
            </w:r>
          </w:p>
        </w:tc>
        <w:tc>
          <w:tcPr>
            <w:tcW w:w="1012" w:type="dxa"/>
            <w:gridSpan w:val="2"/>
            <w:vAlign w:val="bottom"/>
          </w:tcPr>
          <w:p w14:paraId="5FF77822" w14:textId="77777777" w:rsidR="00372ABD" w:rsidRPr="00372ABD" w:rsidRDefault="00372ABD" w:rsidP="00372ABD">
            <w:pPr>
              <w:tabs>
                <w:tab w:val="decimal" w:pos="702"/>
              </w:tabs>
              <w:spacing w:line="380" w:lineRule="exact"/>
              <w:rPr>
                <w:rFonts w:ascii="Arial" w:hAnsi="Arial" w:cs="Arial"/>
                <w:sz w:val="18"/>
                <w:szCs w:val="18"/>
              </w:rPr>
            </w:pPr>
            <w:r w:rsidRPr="00372ABD">
              <w:rPr>
                <w:rFonts w:ascii="Arial" w:hAnsi="Arial" w:cs="Arial"/>
                <w:sz w:val="18"/>
                <w:szCs w:val="18"/>
              </w:rPr>
              <w:t>-</w:t>
            </w:r>
          </w:p>
        </w:tc>
        <w:tc>
          <w:tcPr>
            <w:tcW w:w="1013" w:type="dxa"/>
            <w:hideMark/>
          </w:tcPr>
          <w:p w14:paraId="33C88C84" w14:textId="77777777" w:rsidR="00372ABD" w:rsidRPr="006871E2" w:rsidRDefault="00372ABD" w:rsidP="00372ABD">
            <w:pPr>
              <w:tabs>
                <w:tab w:val="decimal" w:pos="702"/>
              </w:tabs>
              <w:spacing w:line="380" w:lineRule="exact"/>
              <w:rPr>
                <w:rFonts w:ascii="Arial" w:hAnsi="Arial" w:cs="Arial"/>
                <w:sz w:val="18"/>
                <w:szCs w:val="18"/>
              </w:rPr>
            </w:pPr>
            <w:r w:rsidRPr="006871E2">
              <w:rPr>
                <w:rFonts w:ascii="Arial" w:hAnsi="Arial" w:cs="Arial"/>
                <w:sz w:val="18"/>
                <w:szCs w:val="18"/>
              </w:rPr>
              <w:t>-</w:t>
            </w:r>
          </w:p>
        </w:tc>
        <w:tc>
          <w:tcPr>
            <w:tcW w:w="1012" w:type="dxa"/>
            <w:vAlign w:val="bottom"/>
          </w:tcPr>
          <w:p w14:paraId="2FC36777" w14:textId="77777777" w:rsidR="00372ABD" w:rsidRPr="00372ABD" w:rsidRDefault="00372ABD" w:rsidP="00372ABD">
            <w:pPr>
              <w:tabs>
                <w:tab w:val="decimal" w:pos="702"/>
              </w:tabs>
              <w:spacing w:line="380" w:lineRule="exact"/>
              <w:rPr>
                <w:rFonts w:ascii="Arial" w:hAnsi="Arial" w:cs="Arial"/>
                <w:sz w:val="18"/>
                <w:szCs w:val="18"/>
              </w:rPr>
            </w:pPr>
            <w:r w:rsidRPr="00372ABD">
              <w:rPr>
                <w:rFonts w:ascii="Arial" w:hAnsi="Arial" w:cs="Arial"/>
                <w:sz w:val="18"/>
                <w:szCs w:val="18"/>
              </w:rPr>
              <w:t>1</w:t>
            </w:r>
          </w:p>
        </w:tc>
        <w:tc>
          <w:tcPr>
            <w:tcW w:w="1013" w:type="dxa"/>
            <w:hideMark/>
          </w:tcPr>
          <w:p w14:paraId="76650CF4" w14:textId="77777777" w:rsidR="00372ABD" w:rsidRPr="006871E2" w:rsidRDefault="00372ABD" w:rsidP="00372ABD">
            <w:pPr>
              <w:tabs>
                <w:tab w:val="decimal" w:pos="702"/>
              </w:tabs>
              <w:spacing w:line="380" w:lineRule="exact"/>
              <w:rPr>
                <w:rFonts w:ascii="Arial" w:hAnsi="Arial" w:cs="Arial"/>
                <w:sz w:val="18"/>
                <w:szCs w:val="18"/>
              </w:rPr>
            </w:pPr>
            <w:r w:rsidRPr="006871E2">
              <w:rPr>
                <w:rFonts w:ascii="Arial" w:hAnsi="Arial" w:cs="Arial"/>
                <w:sz w:val="18"/>
                <w:szCs w:val="18"/>
              </w:rPr>
              <w:t>2</w:t>
            </w:r>
          </w:p>
        </w:tc>
        <w:tc>
          <w:tcPr>
            <w:tcW w:w="2459" w:type="dxa"/>
            <w:hideMark/>
          </w:tcPr>
          <w:p w14:paraId="1DAEECD8" w14:textId="77777777" w:rsidR="00372ABD" w:rsidRPr="006871E2" w:rsidRDefault="00372ABD" w:rsidP="00372ABD">
            <w:pPr>
              <w:spacing w:line="380" w:lineRule="exact"/>
              <w:rPr>
                <w:rFonts w:ascii="Arial" w:hAnsi="Arial" w:cs="Arial"/>
                <w:sz w:val="18"/>
                <w:szCs w:val="18"/>
              </w:rPr>
            </w:pPr>
            <w:r w:rsidRPr="006871E2">
              <w:rPr>
                <w:rFonts w:ascii="Arial" w:hAnsi="Arial" w:cs="Arial"/>
                <w:sz w:val="18"/>
                <w:szCs w:val="18"/>
              </w:rPr>
              <w:t>Cost plus certain margin</w:t>
            </w:r>
          </w:p>
        </w:tc>
      </w:tr>
      <w:tr w:rsidR="00372ABD" w:rsidRPr="006871E2" w14:paraId="7B0BA530" w14:textId="77777777" w:rsidTr="00F53025">
        <w:tc>
          <w:tcPr>
            <w:tcW w:w="3421" w:type="dxa"/>
            <w:hideMark/>
          </w:tcPr>
          <w:p w14:paraId="3632DA57" w14:textId="77777777" w:rsidR="00372ABD" w:rsidRPr="006871E2" w:rsidRDefault="00372ABD" w:rsidP="00372ABD">
            <w:pPr>
              <w:tabs>
                <w:tab w:val="left" w:pos="340"/>
                <w:tab w:val="left" w:pos="794"/>
                <w:tab w:val="left" w:pos="1361"/>
                <w:tab w:val="left" w:pos="1928"/>
              </w:tabs>
              <w:spacing w:line="380" w:lineRule="exact"/>
              <w:rPr>
                <w:rFonts w:ascii="Arial" w:hAnsi="Arial" w:cs="Arial"/>
                <w:sz w:val="18"/>
                <w:szCs w:val="18"/>
              </w:rPr>
            </w:pPr>
            <w:r w:rsidRPr="006871E2">
              <w:rPr>
                <w:rFonts w:ascii="Arial" w:hAnsi="Arial" w:cs="Arial"/>
                <w:sz w:val="18"/>
                <w:szCs w:val="18"/>
              </w:rPr>
              <w:t>Rental and service expenses</w:t>
            </w:r>
          </w:p>
        </w:tc>
        <w:tc>
          <w:tcPr>
            <w:tcW w:w="1012" w:type="dxa"/>
            <w:gridSpan w:val="2"/>
            <w:vAlign w:val="bottom"/>
          </w:tcPr>
          <w:p w14:paraId="57EF05B5" w14:textId="77777777" w:rsidR="00372ABD" w:rsidRPr="00372ABD" w:rsidRDefault="00372ABD" w:rsidP="00372ABD">
            <w:pPr>
              <w:tabs>
                <w:tab w:val="decimal" w:pos="702"/>
              </w:tabs>
              <w:spacing w:line="380" w:lineRule="exact"/>
              <w:rPr>
                <w:rFonts w:ascii="Arial" w:hAnsi="Arial" w:cs="Arial"/>
                <w:sz w:val="18"/>
                <w:szCs w:val="18"/>
                <w:cs/>
              </w:rPr>
            </w:pPr>
            <w:r w:rsidRPr="00372ABD">
              <w:rPr>
                <w:rFonts w:ascii="Arial" w:hAnsi="Arial" w:cs="Arial"/>
                <w:sz w:val="18"/>
                <w:szCs w:val="18"/>
              </w:rPr>
              <w:t>-</w:t>
            </w:r>
          </w:p>
        </w:tc>
        <w:tc>
          <w:tcPr>
            <w:tcW w:w="1013" w:type="dxa"/>
            <w:hideMark/>
          </w:tcPr>
          <w:p w14:paraId="07BAE340" w14:textId="77777777" w:rsidR="00372ABD" w:rsidRPr="006871E2" w:rsidRDefault="00372ABD" w:rsidP="00372ABD">
            <w:pPr>
              <w:tabs>
                <w:tab w:val="decimal" w:pos="702"/>
              </w:tabs>
              <w:spacing w:line="380" w:lineRule="exact"/>
              <w:rPr>
                <w:rFonts w:ascii="Arial" w:hAnsi="Arial" w:cs="Arial"/>
                <w:sz w:val="18"/>
                <w:szCs w:val="18"/>
                <w:cs/>
              </w:rPr>
            </w:pPr>
            <w:r w:rsidRPr="006871E2">
              <w:rPr>
                <w:rFonts w:ascii="Arial" w:hAnsi="Arial" w:cs="Arial"/>
                <w:sz w:val="18"/>
                <w:szCs w:val="18"/>
              </w:rPr>
              <w:t>-</w:t>
            </w:r>
          </w:p>
        </w:tc>
        <w:tc>
          <w:tcPr>
            <w:tcW w:w="1012" w:type="dxa"/>
            <w:vAlign w:val="bottom"/>
          </w:tcPr>
          <w:p w14:paraId="27ACB058" w14:textId="77777777" w:rsidR="00372ABD" w:rsidRPr="00372ABD" w:rsidRDefault="00372ABD" w:rsidP="00372ABD">
            <w:pPr>
              <w:tabs>
                <w:tab w:val="decimal" w:pos="702"/>
              </w:tabs>
              <w:spacing w:line="380" w:lineRule="exact"/>
              <w:rPr>
                <w:rFonts w:ascii="Arial" w:hAnsi="Arial" w:cs="Arial"/>
                <w:sz w:val="18"/>
                <w:szCs w:val="18"/>
              </w:rPr>
            </w:pPr>
            <w:r w:rsidRPr="00372ABD">
              <w:rPr>
                <w:rFonts w:ascii="Arial" w:hAnsi="Arial" w:cs="Arial"/>
                <w:sz w:val="18"/>
                <w:szCs w:val="18"/>
              </w:rPr>
              <w:t>991</w:t>
            </w:r>
          </w:p>
        </w:tc>
        <w:tc>
          <w:tcPr>
            <w:tcW w:w="1013" w:type="dxa"/>
            <w:hideMark/>
          </w:tcPr>
          <w:p w14:paraId="26F5EC3F" w14:textId="77777777" w:rsidR="00372ABD" w:rsidRPr="006871E2" w:rsidRDefault="00372ABD" w:rsidP="00372ABD">
            <w:pPr>
              <w:tabs>
                <w:tab w:val="decimal" w:pos="702"/>
              </w:tabs>
              <w:spacing w:line="380" w:lineRule="exact"/>
              <w:rPr>
                <w:rFonts w:ascii="Arial" w:hAnsi="Arial" w:cs="Arial"/>
                <w:sz w:val="18"/>
                <w:szCs w:val="18"/>
              </w:rPr>
            </w:pPr>
            <w:r w:rsidRPr="006871E2">
              <w:rPr>
                <w:rFonts w:ascii="Arial" w:hAnsi="Arial" w:cs="Arial"/>
                <w:sz w:val="18"/>
                <w:szCs w:val="18"/>
              </w:rPr>
              <w:t>637</w:t>
            </w:r>
          </w:p>
        </w:tc>
        <w:tc>
          <w:tcPr>
            <w:tcW w:w="2459" w:type="dxa"/>
            <w:hideMark/>
          </w:tcPr>
          <w:p w14:paraId="43750347" w14:textId="77777777" w:rsidR="00372ABD" w:rsidRPr="006871E2" w:rsidRDefault="00372ABD" w:rsidP="00372ABD">
            <w:pPr>
              <w:spacing w:line="380" w:lineRule="exact"/>
              <w:rPr>
                <w:rFonts w:ascii="Arial" w:hAnsi="Arial" w:cs="Arial"/>
                <w:sz w:val="18"/>
                <w:szCs w:val="18"/>
              </w:rPr>
            </w:pPr>
            <w:r w:rsidRPr="006871E2">
              <w:rPr>
                <w:rFonts w:ascii="Arial" w:hAnsi="Arial" w:cs="Arial"/>
                <w:sz w:val="18"/>
                <w:szCs w:val="18"/>
              </w:rPr>
              <w:t>Contract price</w:t>
            </w:r>
          </w:p>
        </w:tc>
      </w:tr>
      <w:tr w:rsidR="00372ABD" w:rsidRPr="006871E2" w14:paraId="5CAFE7AE" w14:textId="77777777" w:rsidTr="00A02BBE">
        <w:tc>
          <w:tcPr>
            <w:tcW w:w="3421" w:type="dxa"/>
            <w:hideMark/>
          </w:tcPr>
          <w:p w14:paraId="08CD1FF2" w14:textId="77777777" w:rsidR="00372ABD" w:rsidRPr="006871E2" w:rsidRDefault="00372ABD" w:rsidP="00372ABD">
            <w:pPr>
              <w:spacing w:line="380" w:lineRule="exact"/>
              <w:ind w:left="132" w:right="252" w:hanging="132"/>
              <w:jc w:val="thaiDistribute"/>
              <w:rPr>
                <w:rFonts w:ascii="Arial" w:hAnsi="Arial" w:cs="Arial"/>
                <w:b/>
                <w:bCs/>
                <w:sz w:val="18"/>
                <w:szCs w:val="18"/>
                <w:u w:val="single"/>
              </w:rPr>
            </w:pPr>
            <w:r w:rsidRPr="006871E2">
              <w:rPr>
                <w:rFonts w:ascii="Arial" w:hAnsi="Arial" w:cs="Arial"/>
                <w:b/>
                <w:bCs/>
                <w:sz w:val="18"/>
                <w:szCs w:val="18"/>
                <w:u w:val="single"/>
              </w:rPr>
              <w:t>Transactions with</w:t>
            </w:r>
            <w:r w:rsidRPr="006871E2">
              <w:rPr>
                <w:rFonts w:ascii="Arial" w:hAnsi="Arial" w:cs="Angsana New" w:hint="cs"/>
                <w:b/>
                <w:bCs/>
                <w:sz w:val="18"/>
                <w:szCs w:val="18"/>
                <w:u w:val="single"/>
                <w:cs/>
              </w:rPr>
              <w:t xml:space="preserve"> </w:t>
            </w:r>
            <w:r w:rsidRPr="006871E2">
              <w:rPr>
                <w:rFonts w:ascii="Arial" w:hAnsi="Arial" w:cs="Arial"/>
                <w:b/>
                <w:bCs/>
                <w:sz w:val="18"/>
                <w:szCs w:val="18"/>
                <w:u w:val="single"/>
              </w:rPr>
              <w:t>joint ventures</w:t>
            </w:r>
          </w:p>
        </w:tc>
        <w:tc>
          <w:tcPr>
            <w:tcW w:w="1012" w:type="dxa"/>
            <w:gridSpan w:val="2"/>
          </w:tcPr>
          <w:p w14:paraId="404F43FB" w14:textId="77777777" w:rsidR="00372ABD" w:rsidRPr="00372ABD" w:rsidRDefault="00372ABD" w:rsidP="00372ABD">
            <w:pPr>
              <w:tabs>
                <w:tab w:val="decimal" w:pos="702"/>
              </w:tabs>
              <w:spacing w:line="380" w:lineRule="exact"/>
              <w:rPr>
                <w:rFonts w:ascii="Arial" w:hAnsi="Arial" w:cs="Arial"/>
                <w:sz w:val="18"/>
                <w:szCs w:val="18"/>
              </w:rPr>
            </w:pPr>
          </w:p>
        </w:tc>
        <w:tc>
          <w:tcPr>
            <w:tcW w:w="1013" w:type="dxa"/>
          </w:tcPr>
          <w:p w14:paraId="3BEFCF72" w14:textId="77777777" w:rsidR="00372ABD" w:rsidRPr="006871E2" w:rsidRDefault="00372ABD" w:rsidP="00372ABD">
            <w:pPr>
              <w:tabs>
                <w:tab w:val="decimal" w:pos="702"/>
              </w:tabs>
              <w:spacing w:line="380" w:lineRule="exact"/>
              <w:rPr>
                <w:rFonts w:ascii="Arial" w:hAnsi="Arial" w:cs="Arial"/>
                <w:sz w:val="18"/>
                <w:szCs w:val="18"/>
              </w:rPr>
            </w:pPr>
          </w:p>
        </w:tc>
        <w:tc>
          <w:tcPr>
            <w:tcW w:w="1012" w:type="dxa"/>
          </w:tcPr>
          <w:p w14:paraId="79F62B64" w14:textId="77777777" w:rsidR="00372ABD" w:rsidRPr="00372ABD" w:rsidRDefault="00372ABD" w:rsidP="00372ABD">
            <w:pPr>
              <w:tabs>
                <w:tab w:val="decimal" w:pos="702"/>
              </w:tabs>
              <w:spacing w:line="380" w:lineRule="exact"/>
              <w:rPr>
                <w:rFonts w:ascii="Arial" w:hAnsi="Arial" w:cs="Arial"/>
                <w:sz w:val="18"/>
                <w:szCs w:val="18"/>
              </w:rPr>
            </w:pPr>
          </w:p>
        </w:tc>
        <w:tc>
          <w:tcPr>
            <w:tcW w:w="1013" w:type="dxa"/>
          </w:tcPr>
          <w:p w14:paraId="73EB9981" w14:textId="77777777" w:rsidR="00372ABD" w:rsidRPr="006871E2" w:rsidRDefault="00372ABD" w:rsidP="00372ABD">
            <w:pPr>
              <w:tabs>
                <w:tab w:val="decimal" w:pos="702"/>
              </w:tabs>
              <w:spacing w:line="380" w:lineRule="exact"/>
              <w:rPr>
                <w:rFonts w:ascii="Arial" w:hAnsi="Arial" w:cs="Arial"/>
                <w:sz w:val="18"/>
                <w:szCs w:val="18"/>
              </w:rPr>
            </w:pPr>
          </w:p>
        </w:tc>
        <w:tc>
          <w:tcPr>
            <w:tcW w:w="2459" w:type="dxa"/>
          </w:tcPr>
          <w:p w14:paraId="306CE592" w14:textId="77777777" w:rsidR="00372ABD" w:rsidRPr="006871E2" w:rsidRDefault="00372ABD" w:rsidP="00372ABD">
            <w:pPr>
              <w:spacing w:line="380" w:lineRule="exact"/>
              <w:rPr>
                <w:rFonts w:ascii="Arial" w:hAnsi="Arial" w:cs="Arial"/>
                <w:sz w:val="18"/>
                <w:szCs w:val="18"/>
              </w:rPr>
            </w:pPr>
          </w:p>
        </w:tc>
      </w:tr>
      <w:tr w:rsidR="00372ABD" w:rsidRPr="006871E2" w14:paraId="4C3B223E" w14:textId="77777777" w:rsidTr="00A02BBE">
        <w:tc>
          <w:tcPr>
            <w:tcW w:w="3421" w:type="dxa"/>
            <w:hideMark/>
          </w:tcPr>
          <w:p w14:paraId="6357EFA7" w14:textId="77777777" w:rsidR="00372ABD" w:rsidRPr="006871E2" w:rsidRDefault="00372ABD" w:rsidP="00372ABD">
            <w:pPr>
              <w:tabs>
                <w:tab w:val="left" w:pos="340"/>
                <w:tab w:val="left" w:pos="794"/>
                <w:tab w:val="left" w:pos="1361"/>
                <w:tab w:val="left" w:pos="1928"/>
              </w:tabs>
              <w:spacing w:line="380" w:lineRule="exact"/>
              <w:rPr>
                <w:rFonts w:ascii="Arial" w:hAnsi="Arial" w:cs="Arial"/>
                <w:sz w:val="18"/>
                <w:szCs w:val="18"/>
              </w:rPr>
            </w:pPr>
            <w:r w:rsidRPr="006871E2">
              <w:rPr>
                <w:rFonts w:ascii="Arial" w:hAnsi="Arial" w:cs="Arial"/>
                <w:sz w:val="18"/>
                <w:szCs w:val="18"/>
              </w:rPr>
              <w:t>Sales and service income</w:t>
            </w:r>
          </w:p>
        </w:tc>
        <w:tc>
          <w:tcPr>
            <w:tcW w:w="1012" w:type="dxa"/>
            <w:gridSpan w:val="2"/>
          </w:tcPr>
          <w:p w14:paraId="3F91B3A8" w14:textId="77777777" w:rsidR="00372ABD" w:rsidRPr="00372ABD" w:rsidRDefault="00372ABD" w:rsidP="00372ABD">
            <w:pPr>
              <w:tabs>
                <w:tab w:val="decimal" w:pos="702"/>
              </w:tabs>
              <w:spacing w:line="380" w:lineRule="exact"/>
              <w:rPr>
                <w:rFonts w:ascii="Arial" w:hAnsi="Arial" w:cs="Arial"/>
                <w:sz w:val="18"/>
                <w:szCs w:val="18"/>
              </w:rPr>
            </w:pPr>
            <w:r w:rsidRPr="00372ABD">
              <w:rPr>
                <w:rFonts w:ascii="Arial" w:hAnsi="Arial" w:cs="Arial"/>
                <w:sz w:val="18"/>
                <w:szCs w:val="18"/>
              </w:rPr>
              <w:t>287</w:t>
            </w:r>
          </w:p>
        </w:tc>
        <w:tc>
          <w:tcPr>
            <w:tcW w:w="1013" w:type="dxa"/>
            <w:hideMark/>
          </w:tcPr>
          <w:p w14:paraId="53A613A4" w14:textId="77777777" w:rsidR="00372ABD" w:rsidRPr="006871E2" w:rsidRDefault="00372ABD" w:rsidP="00372ABD">
            <w:pPr>
              <w:tabs>
                <w:tab w:val="decimal" w:pos="702"/>
              </w:tabs>
              <w:spacing w:line="380" w:lineRule="exact"/>
              <w:rPr>
                <w:rFonts w:ascii="Arial" w:hAnsi="Arial" w:cs="Arial"/>
                <w:sz w:val="18"/>
                <w:szCs w:val="18"/>
              </w:rPr>
            </w:pPr>
            <w:r w:rsidRPr="006871E2">
              <w:rPr>
                <w:rFonts w:ascii="Arial" w:hAnsi="Arial" w:cs="Arial"/>
                <w:sz w:val="18"/>
                <w:szCs w:val="18"/>
              </w:rPr>
              <w:t>677</w:t>
            </w:r>
          </w:p>
        </w:tc>
        <w:tc>
          <w:tcPr>
            <w:tcW w:w="1012" w:type="dxa"/>
          </w:tcPr>
          <w:p w14:paraId="254C4BBA" w14:textId="77777777" w:rsidR="00372ABD" w:rsidRPr="00372ABD" w:rsidRDefault="00372ABD" w:rsidP="00372ABD">
            <w:pPr>
              <w:tabs>
                <w:tab w:val="decimal" w:pos="702"/>
              </w:tabs>
              <w:spacing w:line="380" w:lineRule="exact"/>
              <w:rPr>
                <w:rFonts w:ascii="Arial" w:hAnsi="Arial" w:cs="Arial"/>
                <w:sz w:val="18"/>
                <w:szCs w:val="18"/>
              </w:rPr>
            </w:pPr>
            <w:r w:rsidRPr="00372ABD">
              <w:rPr>
                <w:rFonts w:ascii="Arial" w:hAnsi="Arial" w:cs="Arial"/>
                <w:sz w:val="18"/>
                <w:szCs w:val="18"/>
              </w:rPr>
              <w:t>287</w:t>
            </w:r>
          </w:p>
        </w:tc>
        <w:tc>
          <w:tcPr>
            <w:tcW w:w="1013" w:type="dxa"/>
            <w:hideMark/>
          </w:tcPr>
          <w:p w14:paraId="7B01ED8B" w14:textId="77777777" w:rsidR="00372ABD" w:rsidRPr="006871E2" w:rsidRDefault="00372ABD" w:rsidP="00372ABD">
            <w:pPr>
              <w:tabs>
                <w:tab w:val="decimal" w:pos="702"/>
              </w:tabs>
              <w:spacing w:line="380" w:lineRule="exact"/>
              <w:rPr>
                <w:rFonts w:ascii="Arial" w:hAnsi="Arial" w:cs="Arial"/>
                <w:sz w:val="18"/>
                <w:szCs w:val="18"/>
              </w:rPr>
            </w:pPr>
            <w:r w:rsidRPr="006871E2">
              <w:rPr>
                <w:rFonts w:ascii="Arial" w:hAnsi="Arial" w:cs="Arial"/>
                <w:sz w:val="18"/>
                <w:szCs w:val="18"/>
              </w:rPr>
              <w:t>677</w:t>
            </w:r>
          </w:p>
        </w:tc>
        <w:tc>
          <w:tcPr>
            <w:tcW w:w="2459" w:type="dxa"/>
            <w:hideMark/>
          </w:tcPr>
          <w:p w14:paraId="1402D892" w14:textId="77777777" w:rsidR="00372ABD" w:rsidRPr="006871E2" w:rsidRDefault="00372ABD" w:rsidP="00372ABD">
            <w:pPr>
              <w:spacing w:line="380" w:lineRule="exact"/>
              <w:ind w:right="-349"/>
              <w:rPr>
                <w:rFonts w:ascii="Arial" w:hAnsi="Arial" w:cs="Arial"/>
                <w:sz w:val="18"/>
                <w:szCs w:val="18"/>
              </w:rPr>
            </w:pPr>
            <w:r w:rsidRPr="006871E2">
              <w:rPr>
                <w:rFonts w:ascii="Arial" w:hAnsi="Arial" w:cs="Arial"/>
                <w:sz w:val="18"/>
                <w:szCs w:val="18"/>
              </w:rPr>
              <w:t>Market price / Contract price</w:t>
            </w:r>
          </w:p>
        </w:tc>
      </w:tr>
      <w:tr w:rsidR="00372ABD" w:rsidRPr="006871E2" w14:paraId="4166D3EF" w14:textId="77777777" w:rsidTr="00A02BBE">
        <w:tc>
          <w:tcPr>
            <w:tcW w:w="3421" w:type="dxa"/>
            <w:hideMark/>
          </w:tcPr>
          <w:p w14:paraId="139D9020" w14:textId="77777777" w:rsidR="00372ABD" w:rsidRPr="006871E2" w:rsidRDefault="00372ABD" w:rsidP="00372ABD">
            <w:pPr>
              <w:tabs>
                <w:tab w:val="left" w:pos="340"/>
                <w:tab w:val="left" w:pos="794"/>
                <w:tab w:val="left" w:pos="1361"/>
                <w:tab w:val="left" w:pos="1928"/>
              </w:tabs>
              <w:spacing w:line="380" w:lineRule="exact"/>
              <w:rPr>
                <w:rFonts w:ascii="Arial" w:hAnsi="Arial" w:cs="Arial"/>
                <w:sz w:val="18"/>
                <w:szCs w:val="18"/>
              </w:rPr>
            </w:pPr>
            <w:r w:rsidRPr="006871E2">
              <w:rPr>
                <w:rFonts w:ascii="Arial" w:hAnsi="Arial" w:cs="Arial"/>
                <w:b/>
                <w:bCs/>
                <w:sz w:val="18"/>
                <w:szCs w:val="18"/>
                <w:u w:val="single"/>
              </w:rPr>
              <w:t>Transactions with</w:t>
            </w:r>
            <w:r w:rsidRPr="006871E2">
              <w:rPr>
                <w:rFonts w:ascii="Arial" w:hAnsi="Arial" w:cs="Angsana New" w:hint="cs"/>
                <w:b/>
                <w:bCs/>
                <w:sz w:val="18"/>
                <w:szCs w:val="18"/>
                <w:u w:val="single"/>
                <w:cs/>
              </w:rPr>
              <w:t xml:space="preserve"> </w:t>
            </w:r>
            <w:r w:rsidRPr="006871E2">
              <w:rPr>
                <w:rFonts w:ascii="Arial" w:hAnsi="Arial" w:cs="Arial"/>
                <w:b/>
                <w:bCs/>
                <w:sz w:val="18"/>
                <w:szCs w:val="18"/>
                <w:u w:val="single"/>
              </w:rPr>
              <w:t>associates</w:t>
            </w:r>
          </w:p>
        </w:tc>
        <w:tc>
          <w:tcPr>
            <w:tcW w:w="1012" w:type="dxa"/>
            <w:gridSpan w:val="2"/>
          </w:tcPr>
          <w:p w14:paraId="1EAEC8CF" w14:textId="77777777" w:rsidR="00372ABD" w:rsidRPr="00372ABD" w:rsidRDefault="00372ABD" w:rsidP="00372ABD">
            <w:pPr>
              <w:tabs>
                <w:tab w:val="decimal" w:pos="702"/>
              </w:tabs>
              <w:spacing w:line="380" w:lineRule="exact"/>
              <w:rPr>
                <w:rFonts w:ascii="Arial" w:hAnsi="Arial" w:cs="Arial"/>
                <w:sz w:val="18"/>
                <w:szCs w:val="18"/>
              </w:rPr>
            </w:pPr>
          </w:p>
        </w:tc>
        <w:tc>
          <w:tcPr>
            <w:tcW w:w="1013" w:type="dxa"/>
          </w:tcPr>
          <w:p w14:paraId="325A74FB" w14:textId="77777777" w:rsidR="00372ABD" w:rsidRPr="006871E2" w:rsidRDefault="00372ABD" w:rsidP="00372ABD">
            <w:pPr>
              <w:tabs>
                <w:tab w:val="decimal" w:pos="702"/>
              </w:tabs>
              <w:spacing w:line="380" w:lineRule="exact"/>
              <w:rPr>
                <w:rFonts w:ascii="Arial" w:hAnsi="Arial" w:cs="Arial"/>
                <w:sz w:val="18"/>
                <w:szCs w:val="18"/>
              </w:rPr>
            </w:pPr>
          </w:p>
        </w:tc>
        <w:tc>
          <w:tcPr>
            <w:tcW w:w="1012" w:type="dxa"/>
          </w:tcPr>
          <w:p w14:paraId="53469B79" w14:textId="77777777" w:rsidR="00372ABD" w:rsidRPr="00372ABD" w:rsidRDefault="00372ABD" w:rsidP="00372ABD">
            <w:pPr>
              <w:tabs>
                <w:tab w:val="decimal" w:pos="702"/>
              </w:tabs>
              <w:spacing w:line="380" w:lineRule="exact"/>
              <w:rPr>
                <w:rFonts w:ascii="Arial" w:hAnsi="Arial" w:cs="Arial"/>
                <w:sz w:val="18"/>
                <w:szCs w:val="18"/>
              </w:rPr>
            </w:pPr>
          </w:p>
        </w:tc>
        <w:tc>
          <w:tcPr>
            <w:tcW w:w="1013" w:type="dxa"/>
          </w:tcPr>
          <w:p w14:paraId="56C74613" w14:textId="77777777" w:rsidR="00372ABD" w:rsidRPr="006871E2" w:rsidRDefault="00372ABD" w:rsidP="00372ABD">
            <w:pPr>
              <w:tabs>
                <w:tab w:val="decimal" w:pos="702"/>
              </w:tabs>
              <w:spacing w:line="380" w:lineRule="exact"/>
              <w:rPr>
                <w:rFonts w:ascii="Arial" w:hAnsi="Arial" w:cs="Arial"/>
                <w:sz w:val="18"/>
                <w:szCs w:val="18"/>
              </w:rPr>
            </w:pPr>
          </w:p>
        </w:tc>
        <w:tc>
          <w:tcPr>
            <w:tcW w:w="2459" w:type="dxa"/>
          </w:tcPr>
          <w:p w14:paraId="35D82DEE" w14:textId="77777777" w:rsidR="00372ABD" w:rsidRPr="006871E2" w:rsidRDefault="00372ABD" w:rsidP="00372ABD">
            <w:pPr>
              <w:spacing w:line="380" w:lineRule="exact"/>
              <w:ind w:right="-349"/>
              <w:rPr>
                <w:rFonts w:ascii="Arial" w:hAnsi="Arial" w:cs="Arial"/>
                <w:sz w:val="18"/>
                <w:szCs w:val="18"/>
              </w:rPr>
            </w:pPr>
          </w:p>
        </w:tc>
      </w:tr>
      <w:tr w:rsidR="00372ABD" w:rsidRPr="006871E2" w14:paraId="4A83A856" w14:textId="77777777" w:rsidTr="00A02BBE">
        <w:tc>
          <w:tcPr>
            <w:tcW w:w="3421" w:type="dxa"/>
            <w:hideMark/>
          </w:tcPr>
          <w:p w14:paraId="20DD54D0" w14:textId="77777777" w:rsidR="00372ABD" w:rsidRPr="006871E2" w:rsidRDefault="00372ABD" w:rsidP="00372ABD">
            <w:pPr>
              <w:tabs>
                <w:tab w:val="left" w:pos="340"/>
                <w:tab w:val="left" w:pos="794"/>
                <w:tab w:val="left" w:pos="1361"/>
                <w:tab w:val="left" w:pos="1928"/>
              </w:tabs>
              <w:spacing w:line="380" w:lineRule="exact"/>
              <w:rPr>
                <w:rFonts w:ascii="Arial" w:hAnsi="Arial" w:cs="Arial"/>
                <w:sz w:val="18"/>
                <w:szCs w:val="18"/>
              </w:rPr>
            </w:pPr>
            <w:r w:rsidRPr="006871E2">
              <w:rPr>
                <w:rFonts w:ascii="Arial" w:hAnsi="Arial" w:cs="Arial"/>
                <w:sz w:val="18"/>
                <w:szCs w:val="18"/>
              </w:rPr>
              <w:t>Sales and service income</w:t>
            </w:r>
          </w:p>
        </w:tc>
        <w:tc>
          <w:tcPr>
            <w:tcW w:w="1012" w:type="dxa"/>
            <w:gridSpan w:val="2"/>
          </w:tcPr>
          <w:p w14:paraId="660B72FF" w14:textId="77777777" w:rsidR="00372ABD" w:rsidRPr="00372ABD" w:rsidRDefault="00372ABD" w:rsidP="00372ABD">
            <w:pPr>
              <w:tabs>
                <w:tab w:val="decimal" w:pos="702"/>
              </w:tabs>
              <w:spacing w:line="380" w:lineRule="exact"/>
              <w:rPr>
                <w:rFonts w:ascii="Arial" w:hAnsi="Arial" w:cs="Arial"/>
                <w:sz w:val="18"/>
                <w:szCs w:val="18"/>
              </w:rPr>
            </w:pPr>
            <w:r w:rsidRPr="00372ABD">
              <w:rPr>
                <w:rFonts w:ascii="Arial" w:hAnsi="Arial" w:cs="Arial"/>
                <w:sz w:val="18"/>
                <w:szCs w:val="18"/>
              </w:rPr>
              <w:t>66</w:t>
            </w:r>
          </w:p>
        </w:tc>
        <w:tc>
          <w:tcPr>
            <w:tcW w:w="1013" w:type="dxa"/>
            <w:hideMark/>
          </w:tcPr>
          <w:p w14:paraId="60478CC2" w14:textId="77777777" w:rsidR="00372ABD" w:rsidRPr="006871E2" w:rsidRDefault="00372ABD" w:rsidP="00372ABD">
            <w:pPr>
              <w:tabs>
                <w:tab w:val="decimal" w:pos="702"/>
              </w:tabs>
              <w:spacing w:line="380" w:lineRule="exact"/>
              <w:rPr>
                <w:rFonts w:ascii="Arial" w:hAnsi="Arial" w:cs="Arial"/>
                <w:sz w:val="18"/>
                <w:szCs w:val="18"/>
              </w:rPr>
            </w:pPr>
            <w:r w:rsidRPr="006871E2">
              <w:rPr>
                <w:rFonts w:ascii="Arial" w:hAnsi="Arial" w:cs="Arial"/>
                <w:sz w:val="18"/>
                <w:szCs w:val="18"/>
              </w:rPr>
              <w:t>33</w:t>
            </w:r>
          </w:p>
        </w:tc>
        <w:tc>
          <w:tcPr>
            <w:tcW w:w="1012" w:type="dxa"/>
          </w:tcPr>
          <w:p w14:paraId="33EFCC70" w14:textId="77777777" w:rsidR="00372ABD" w:rsidRPr="00372ABD" w:rsidRDefault="00372ABD" w:rsidP="00372ABD">
            <w:pPr>
              <w:tabs>
                <w:tab w:val="decimal" w:pos="702"/>
              </w:tabs>
              <w:spacing w:line="380" w:lineRule="exact"/>
              <w:rPr>
                <w:rFonts w:ascii="Arial" w:hAnsi="Arial" w:cs="Arial"/>
                <w:sz w:val="18"/>
                <w:szCs w:val="18"/>
              </w:rPr>
            </w:pPr>
            <w:r w:rsidRPr="00372ABD">
              <w:rPr>
                <w:rFonts w:ascii="Arial" w:hAnsi="Arial" w:cs="Arial"/>
                <w:sz w:val="18"/>
                <w:szCs w:val="18"/>
              </w:rPr>
              <w:t>63</w:t>
            </w:r>
          </w:p>
        </w:tc>
        <w:tc>
          <w:tcPr>
            <w:tcW w:w="1013" w:type="dxa"/>
            <w:hideMark/>
          </w:tcPr>
          <w:p w14:paraId="1182B5FD" w14:textId="77777777" w:rsidR="00372ABD" w:rsidRPr="006871E2" w:rsidRDefault="00372ABD" w:rsidP="00372ABD">
            <w:pPr>
              <w:tabs>
                <w:tab w:val="decimal" w:pos="702"/>
              </w:tabs>
              <w:spacing w:line="380" w:lineRule="exact"/>
              <w:rPr>
                <w:rFonts w:ascii="Arial" w:hAnsi="Arial" w:cs="Arial"/>
                <w:sz w:val="18"/>
                <w:szCs w:val="18"/>
              </w:rPr>
            </w:pPr>
            <w:r w:rsidRPr="006871E2">
              <w:rPr>
                <w:rFonts w:ascii="Arial" w:hAnsi="Arial" w:cs="Arial"/>
                <w:sz w:val="18"/>
                <w:szCs w:val="18"/>
              </w:rPr>
              <w:t>29</w:t>
            </w:r>
          </w:p>
        </w:tc>
        <w:tc>
          <w:tcPr>
            <w:tcW w:w="2459" w:type="dxa"/>
            <w:hideMark/>
          </w:tcPr>
          <w:p w14:paraId="5E8C6175" w14:textId="77777777" w:rsidR="00372ABD" w:rsidRPr="006871E2" w:rsidRDefault="00372ABD" w:rsidP="00372ABD">
            <w:pPr>
              <w:spacing w:line="380" w:lineRule="exact"/>
              <w:ind w:right="-349"/>
              <w:rPr>
                <w:rFonts w:ascii="Arial" w:hAnsi="Arial" w:cs="Arial"/>
                <w:sz w:val="18"/>
                <w:szCs w:val="18"/>
              </w:rPr>
            </w:pPr>
            <w:r w:rsidRPr="006871E2">
              <w:rPr>
                <w:rFonts w:ascii="Arial" w:hAnsi="Arial" w:cs="Arial"/>
                <w:sz w:val="18"/>
                <w:szCs w:val="18"/>
              </w:rPr>
              <w:t>Market price / Contract price</w:t>
            </w:r>
          </w:p>
        </w:tc>
      </w:tr>
      <w:tr w:rsidR="00372ABD" w:rsidRPr="006871E2" w14:paraId="08417667" w14:textId="77777777" w:rsidTr="00A02BBE">
        <w:tc>
          <w:tcPr>
            <w:tcW w:w="3421" w:type="dxa"/>
            <w:hideMark/>
          </w:tcPr>
          <w:p w14:paraId="37DDB51F" w14:textId="77777777" w:rsidR="00372ABD" w:rsidRPr="006871E2" w:rsidRDefault="00372ABD" w:rsidP="00372ABD">
            <w:pPr>
              <w:tabs>
                <w:tab w:val="left" w:pos="340"/>
                <w:tab w:val="left" w:pos="794"/>
                <w:tab w:val="left" w:pos="1361"/>
                <w:tab w:val="left" w:pos="1928"/>
              </w:tabs>
              <w:spacing w:line="380" w:lineRule="exact"/>
              <w:rPr>
                <w:rFonts w:ascii="Arial" w:hAnsi="Arial" w:cs="Arial"/>
                <w:sz w:val="18"/>
                <w:szCs w:val="18"/>
              </w:rPr>
            </w:pPr>
            <w:r w:rsidRPr="006871E2">
              <w:rPr>
                <w:rFonts w:ascii="Arial" w:hAnsi="Arial" w:cs="Arial"/>
                <w:sz w:val="18"/>
                <w:szCs w:val="18"/>
              </w:rPr>
              <w:t>Rental and service income</w:t>
            </w:r>
          </w:p>
        </w:tc>
        <w:tc>
          <w:tcPr>
            <w:tcW w:w="1012" w:type="dxa"/>
            <w:gridSpan w:val="2"/>
          </w:tcPr>
          <w:p w14:paraId="4F7A43D9" w14:textId="77777777" w:rsidR="00372ABD" w:rsidRPr="00372ABD" w:rsidRDefault="00372ABD" w:rsidP="00372ABD">
            <w:pPr>
              <w:tabs>
                <w:tab w:val="decimal" w:pos="702"/>
              </w:tabs>
              <w:spacing w:line="380" w:lineRule="exact"/>
              <w:rPr>
                <w:rFonts w:ascii="Arial" w:hAnsi="Arial" w:cs="Arial"/>
                <w:sz w:val="18"/>
                <w:szCs w:val="18"/>
              </w:rPr>
            </w:pPr>
            <w:r w:rsidRPr="00372ABD">
              <w:rPr>
                <w:rFonts w:ascii="Arial" w:hAnsi="Arial" w:cs="Arial"/>
                <w:sz w:val="18"/>
                <w:szCs w:val="18"/>
              </w:rPr>
              <w:t>-</w:t>
            </w:r>
          </w:p>
        </w:tc>
        <w:tc>
          <w:tcPr>
            <w:tcW w:w="1013" w:type="dxa"/>
            <w:hideMark/>
          </w:tcPr>
          <w:p w14:paraId="2089B0A7" w14:textId="77777777" w:rsidR="00372ABD" w:rsidRPr="006871E2" w:rsidRDefault="00372ABD" w:rsidP="00372ABD">
            <w:pPr>
              <w:tabs>
                <w:tab w:val="decimal" w:pos="702"/>
              </w:tabs>
              <w:spacing w:line="380" w:lineRule="exact"/>
              <w:rPr>
                <w:rFonts w:ascii="Arial" w:hAnsi="Arial" w:cs="Arial"/>
                <w:sz w:val="18"/>
                <w:szCs w:val="18"/>
              </w:rPr>
            </w:pPr>
            <w:r w:rsidRPr="006871E2">
              <w:rPr>
                <w:rFonts w:ascii="Arial" w:hAnsi="Arial" w:cs="Arial"/>
                <w:sz w:val="18"/>
                <w:szCs w:val="18"/>
              </w:rPr>
              <w:t>1</w:t>
            </w:r>
          </w:p>
        </w:tc>
        <w:tc>
          <w:tcPr>
            <w:tcW w:w="1012" w:type="dxa"/>
          </w:tcPr>
          <w:p w14:paraId="5D4AC1D2" w14:textId="77777777" w:rsidR="00372ABD" w:rsidRPr="00372ABD" w:rsidRDefault="00372ABD" w:rsidP="00372ABD">
            <w:pPr>
              <w:tabs>
                <w:tab w:val="decimal" w:pos="702"/>
              </w:tabs>
              <w:spacing w:line="380" w:lineRule="exact"/>
              <w:rPr>
                <w:rFonts w:ascii="Arial" w:hAnsi="Arial" w:cs="Arial"/>
                <w:sz w:val="18"/>
                <w:szCs w:val="18"/>
              </w:rPr>
            </w:pPr>
            <w:r w:rsidRPr="00372ABD">
              <w:rPr>
                <w:rFonts w:ascii="Arial" w:hAnsi="Arial" w:cs="Arial"/>
                <w:sz w:val="18"/>
                <w:szCs w:val="18"/>
              </w:rPr>
              <w:t>-</w:t>
            </w:r>
          </w:p>
        </w:tc>
        <w:tc>
          <w:tcPr>
            <w:tcW w:w="1013" w:type="dxa"/>
            <w:hideMark/>
          </w:tcPr>
          <w:p w14:paraId="17FA7640" w14:textId="77777777" w:rsidR="00372ABD" w:rsidRPr="006871E2" w:rsidRDefault="00372ABD" w:rsidP="00372ABD">
            <w:pPr>
              <w:tabs>
                <w:tab w:val="decimal" w:pos="702"/>
              </w:tabs>
              <w:spacing w:line="380" w:lineRule="exact"/>
              <w:rPr>
                <w:rFonts w:ascii="Arial" w:hAnsi="Arial" w:cs="Arial"/>
                <w:sz w:val="18"/>
                <w:szCs w:val="18"/>
              </w:rPr>
            </w:pPr>
            <w:r w:rsidRPr="006871E2">
              <w:rPr>
                <w:rFonts w:ascii="Arial" w:hAnsi="Arial" w:cs="Arial"/>
                <w:sz w:val="18"/>
                <w:szCs w:val="18"/>
              </w:rPr>
              <w:t>1</w:t>
            </w:r>
          </w:p>
        </w:tc>
        <w:tc>
          <w:tcPr>
            <w:tcW w:w="2459" w:type="dxa"/>
            <w:hideMark/>
          </w:tcPr>
          <w:p w14:paraId="7E972A5F" w14:textId="77777777" w:rsidR="00372ABD" w:rsidRPr="006871E2" w:rsidRDefault="00372ABD" w:rsidP="00372ABD">
            <w:pPr>
              <w:spacing w:line="380" w:lineRule="exact"/>
              <w:ind w:right="-349"/>
              <w:rPr>
                <w:rFonts w:ascii="Arial" w:hAnsi="Arial" w:cs="Arial"/>
                <w:sz w:val="18"/>
                <w:szCs w:val="18"/>
              </w:rPr>
            </w:pPr>
            <w:r w:rsidRPr="006871E2">
              <w:rPr>
                <w:rFonts w:ascii="Arial" w:hAnsi="Arial" w:cs="Arial"/>
                <w:sz w:val="18"/>
                <w:szCs w:val="18"/>
              </w:rPr>
              <w:t>Contract price</w:t>
            </w:r>
          </w:p>
        </w:tc>
      </w:tr>
      <w:tr w:rsidR="00372ABD" w:rsidRPr="006871E2" w14:paraId="5F6A6127" w14:textId="77777777" w:rsidTr="00A02BBE">
        <w:tc>
          <w:tcPr>
            <w:tcW w:w="3421" w:type="dxa"/>
            <w:hideMark/>
          </w:tcPr>
          <w:p w14:paraId="5267F282" w14:textId="77777777" w:rsidR="00372ABD" w:rsidRPr="006871E2" w:rsidRDefault="00372ABD" w:rsidP="00372ABD">
            <w:pPr>
              <w:tabs>
                <w:tab w:val="left" w:pos="340"/>
                <w:tab w:val="left" w:pos="794"/>
                <w:tab w:val="left" w:pos="1361"/>
                <w:tab w:val="left" w:pos="1928"/>
              </w:tabs>
              <w:spacing w:line="380" w:lineRule="exact"/>
              <w:rPr>
                <w:rFonts w:ascii="Arial" w:hAnsi="Arial" w:cs="Arial"/>
                <w:sz w:val="18"/>
                <w:szCs w:val="18"/>
              </w:rPr>
            </w:pPr>
            <w:r w:rsidRPr="006871E2">
              <w:rPr>
                <w:rFonts w:ascii="Arial" w:hAnsi="Arial" w:cs="Arial"/>
                <w:sz w:val="18"/>
                <w:szCs w:val="18"/>
              </w:rPr>
              <w:t>Dividend income</w:t>
            </w:r>
          </w:p>
        </w:tc>
        <w:tc>
          <w:tcPr>
            <w:tcW w:w="1012" w:type="dxa"/>
            <w:gridSpan w:val="2"/>
          </w:tcPr>
          <w:p w14:paraId="78CF3BB1" w14:textId="77777777" w:rsidR="00372ABD" w:rsidRPr="00372ABD" w:rsidRDefault="00372ABD" w:rsidP="00372ABD">
            <w:pPr>
              <w:tabs>
                <w:tab w:val="decimal" w:pos="702"/>
              </w:tabs>
              <w:spacing w:line="380" w:lineRule="exact"/>
              <w:rPr>
                <w:rFonts w:ascii="Arial" w:hAnsi="Arial" w:cs="Arial"/>
                <w:sz w:val="18"/>
                <w:szCs w:val="18"/>
                <w:cs/>
              </w:rPr>
            </w:pPr>
            <w:r w:rsidRPr="00372ABD">
              <w:rPr>
                <w:rFonts w:ascii="Arial" w:hAnsi="Arial" w:cs="Arial"/>
                <w:sz w:val="18"/>
                <w:szCs w:val="18"/>
              </w:rPr>
              <w:t>-</w:t>
            </w:r>
          </w:p>
        </w:tc>
        <w:tc>
          <w:tcPr>
            <w:tcW w:w="1013" w:type="dxa"/>
            <w:hideMark/>
          </w:tcPr>
          <w:p w14:paraId="4131E6AB" w14:textId="77777777" w:rsidR="00372ABD" w:rsidRPr="006871E2" w:rsidRDefault="00372ABD" w:rsidP="00372ABD">
            <w:pPr>
              <w:tabs>
                <w:tab w:val="decimal" w:pos="702"/>
              </w:tabs>
              <w:spacing w:line="380" w:lineRule="exact"/>
              <w:rPr>
                <w:rFonts w:ascii="Arial" w:hAnsi="Arial" w:cs="Arial"/>
                <w:sz w:val="18"/>
                <w:szCs w:val="18"/>
                <w:cs/>
              </w:rPr>
            </w:pPr>
            <w:r w:rsidRPr="006871E2">
              <w:rPr>
                <w:rFonts w:ascii="Arial" w:hAnsi="Arial" w:cs="Arial"/>
                <w:sz w:val="18"/>
                <w:szCs w:val="18"/>
              </w:rPr>
              <w:t>-</w:t>
            </w:r>
          </w:p>
        </w:tc>
        <w:tc>
          <w:tcPr>
            <w:tcW w:w="1012" w:type="dxa"/>
          </w:tcPr>
          <w:p w14:paraId="326B0138" w14:textId="77777777" w:rsidR="00372ABD" w:rsidRPr="00372ABD" w:rsidRDefault="00372ABD" w:rsidP="00372ABD">
            <w:pPr>
              <w:tabs>
                <w:tab w:val="decimal" w:pos="702"/>
              </w:tabs>
              <w:spacing w:line="380" w:lineRule="exact"/>
              <w:rPr>
                <w:rFonts w:ascii="Arial" w:hAnsi="Arial" w:cs="Arial"/>
                <w:sz w:val="18"/>
                <w:szCs w:val="18"/>
              </w:rPr>
            </w:pPr>
            <w:r w:rsidRPr="00372ABD">
              <w:rPr>
                <w:rFonts w:ascii="Arial" w:hAnsi="Arial" w:cs="Arial"/>
                <w:sz w:val="18"/>
                <w:szCs w:val="18"/>
              </w:rPr>
              <w:t>58</w:t>
            </w:r>
          </w:p>
        </w:tc>
        <w:tc>
          <w:tcPr>
            <w:tcW w:w="1013" w:type="dxa"/>
            <w:hideMark/>
          </w:tcPr>
          <w:p w14:paraId="4E1A85AE" w14:textId="77777777" w:rsidR="00372ABD" w:rsidRPr="006871E2" w:rsidRDefault="00372ABD" w:rsidP="00372ABD">
            <w:pPr>
              <w:tabs>
                <w:tab w:val="decimal" w:pos="702"/>
              </w:tabs>
              <w:spacing w:line="380" w:lineRule="exact"/>
              <w:rPr>
                <w:rFonts w:ascii="Arial" w:hAnsi="Arial" w:cs="Arial"/>
                <w:sz w:val="18"/>
                <w:szCs w:val="18"/>
              </w:rPr>
            </w:pPr>
            <w:r w:rsidRPr="006871E2">
              <w:rPr>
                <w:rFonts w:ascii="Arial" w:hAnsi="Arial" w:cs="Arial"/>
                <w:sz w:val="18"/>
                <w:szCs w:val="18"/>
              </w:rPr>
              <w:t>42</w:t>
            </w:r>
          </w:p>
        </w:tc>
        <w:tc>
          <w:tcPr>
            <w:tcW w:w="2459" w:type="dxa"/>
          </w:tcPr>
          <w:p w14:paraId="6A8730DC" w14:textId="77777777" w:rsidR="00372ABD" w:rsidRPr="006871E2" w:rsidRDefault="00372ABD" w:rsidP="00372ABD">
            <w:pPr>
              <w:spacing w:line="380" w:lineRule="exact"/>
              <w:ind w:right="-349"/>
              <w:rPr>
                <w:rFonts w:ascii="Arial" w:hAnsi="Arial" w:cs="Arial"/>
                <w:sz w:val="18"/>
                <w:szCs w:val="18"/>
              </w:rPr>
            </w:pPr>
          </w:p>
        </w:tc>
      </w:tr>
      <w:tr w:rsidR="00372ABD" w:rsidRPr="006871E2" w14:paraId="4BA7A581" w14:textId="77777777" w:rsidTr="00A02BBE">
        <w:tc>
          <w:tcPr>
            <w:tcW w:w="3421" w:type="dxa"/>
            <w:hideMark/>
          </w:tcPr>
          <w:p w14:paraId="0F1E1154" w14:textId="77777777" w:rsidR="00372ABD" w:rsidRPr="006871E2" w:rsidRDefault="00372ABD" w:rsidP="00372ABD">
            <w:pPr>
              <w:spacing w:line="380" w:lineRule="exact"/>
              <w:rPr>
                <w:rFonts w:ascii="Arial" w:hAnsi="Arial" w:cs="Arial"/>
                <w:sz w:val="18"/>
                <w:szCs w:val="18"/>
              </w:rPr>
            </w:pPr>
            <w:r w:rsidRPr="006871E2">
              <w:rPr>
                <w:rFonts w:ascii="Arial" w:hAnsi="Arial" w:cs="Arial"/>
                <w:b/>
                <w:bCs/>
                <w:sz w:val="18"/>
                <w:szCs w:val="18"/>
                <w:u w:val="single"/>
              </w:rPr>
              <w:t>Transactions with related companies</w:t>
            </w:r>
          </w:p>
        </w:tc>
        <w:tc>
          <w:tcPr>
            <w:tcW w:w="1012" w:type="dxa"/>
            <w:gridSpan w:val="2"/>
          </w:tcPr>
          <w:p w14:paraId="0F8B762C" w14:textId="77777777" w:rsidR="00372ABD" w:rsidRPr="006871E2" w:rsidRDefault="00372ABD" w:rsidP="00372ABD">
            <w:pPr>
              <w:tabs>
                <w:tab w:val="decimal" w:pos="702"/>
              </w:tabs>
              <w:spacing w:line="380" w:lineRule="exact"/>
              <w:rPr>
                <w:rFonts w:ascii="Arial" w:hAnsi="Arial" w:cs="Arial"/>
                <w:sz w:val="18"/>
                <w:szCs w:val="18"/>
              </w:rPr>
            </w:pPr>
          </w:p>
        </w:tc>
        <w:tc>
          <w:tcPr>
            <w:tcW w:w="1013" w:type="dxa"/>
          </w:tcPr>
          <w:p w14:paraId="7441215D" w14:textId="77777777" w:rsidR="00372ABD" w:rsidRPr="006871E2" w:rsidRDefault="00372ABD" w:rsidP="00372ABD">
            <w:pPr>
              <w:tabs>
                <w:tab w:val="decimal" w:pos="702"/>
              </w:tabs>
              <w:spacing w:line="380" w:lineRule="exact"/>
              <w:rPr>
                <w:rFonts w:ascii="Arial" w:hAnsi="Arial" w:cs="Arial"/>
                <w:sz w:val="18"/>
                <w:szCs w:val="18"/>
              </w:rPr>
            </w:pPr>
          </w:p>
        </w:tc>
        <w:tc>
          <w:tcPr>
            <w:tcW w:w="1012" w:type="dxa"/>
          </w:tcPr>
          <w:p w14:paraId="01A9F383" w14:textId="77777777" w:rsidR="00372ABD" w:rsidRPr="006871E2" w:rsidRDefault="00372ABD" w:rsidP="00372ABD">
            <w:pPr>
              <w:tabs>
                <w:tab w:val="decimal" w:pos="702"/>
              </w:tabs>
              <w:spacing w:line="380" w:lineRule="exact"/>
              <w:rPr>
                <w:rFonts w:ascii="Arial" w:hAnsi="Arial" w:cs="Arial"/>
                <w:sz w:val="18"/>
                <w:szCs w:val="18"/>
              </w:rPr>
            </w:pPr>
          </w:p>
        </w:tc>
        <w:tc>
          <w:tcPr>
            <w:tcW w:w="1013" w:type="dxa"/>
          </w:tcPr>
          <w:p w14:paraId="6FEF8C7A" w14:textId="77777777" w:rsidR="00372ABD" w:rsidRPr="006871E2" w:rsidRDefault="00372ABD" w:rsidP="00372ABD">
            <w:pPr>
              <w:tabs>
                <w:tab w:val="decimal" w:pos="702"/>
              </w:tabs>
              <w:spacing w:line="380" w:lineRule="exact"/>
              <w:rPr>
                <w:rFonts w:ascii="Arial" w:hAnsi="Arial" w:cs="Arial"/>
                <w:sz w:val="18"/>
                <w:szCs w:val="18"/>
              </w:rPr>
            </w:pPr>
          </w:p>
        </w:tc>
        <w:tc>
          <w:tcPr>
            <w:tcW w:w="2459" w:type="dxa"/>
          </w:tcPr>
          <w:p w14:paraId="53ED24BF" w14:textId="77777777" w:rsidR="00372ABD" w:rsidRPr="006871E2" w:rsidRDefault="00372ABD" w:rsidP="00372ABD">
            <w:pPr>
              <w:spacing w:line="380" w:lineRule="exact"/>
              <w:rPr>
                <w:rFonts w:ascii="Arial" w:hAnsi="Arial" w:cs="Arial"/>
                <w:sz w:val="18"/>
                <w:szCs w:val="18"/>
              </w:rPr>
            </w:pPr>
          </w:p>
        </w:tc>
      </w:tr>
      <w:tr w:rsidR="00372ABD" w:rsidRPr="006871E2" w14:paraId="4C82D179" w14:textId="77777777" w:rsidTr="00A02BBE">
        <w:tc>
          <w:tcPr>
            <w:tcW w:w="3421" w:type="dxa"/>
            <w:hideMark/>
          </w:tcPr>
          <w:p w14:paraId="798511D6" w14:textId="77777777" w:rsidR="00372ABD" w:rsidRPr="006871E2" w:rsidRDefault="00372ABD" w:rsidP="00372ABD">
            <w:pPr>
              <w:tabs>
                <w:tab w:val="left" w:pos="340"/>
                <w:tab w:val="left" w:pos="794"/>
                <w:tab w:val="left" w:pos="1361"/>
                <w:tab w:val="left" w:pos="1928"/>
              </w:tabs>
              <w:spacing w:line="380" w:lineRule="exact"/>
              <w:rPr>
                <w:rFonts w:ascii="Arial" w:hAnsi="Arial" w:cs="Arial"/>
                <w:sz w:val="18"/>
                <w:szCs w:val="18"/>
              </w:rPr>
            </w:pPr>
            <w:r w:rsidRPr="006871E2">
              <w:rPr>
                <w:rFonts w:ascii="Arial" w:hAnsi="Arial" w:cs="Arial"/>
                <w:sz w:val="18"/>
                <w:szCs w:val="18"/>
              </w:rPr>
              <w:t>Sales and service income</w:t>
            </w:r>
          </w:p>
        </w:tc>
        <w:tc>
          <w:tcPr>
            <w:tcW w:w="1012" w:type="dxa"/>
            <w:gridSpan w:val="2"/>
          </w:tcPr>
          <w:p w14:paraId="010A45FE" w14:textId="77777777" w:rsidR="00372ABD" w:rsidRPr="00372ABD" w:rsidRDefault="00372ABD" w:rsidP="00372ABD">
            <w:pPr>
              <w:tabs>
                <w:tab w:val="decimal" w:pos="702"/>
              </w:tabs>
              <w:spacing w:line="380" w:lineRule="exact"/>
              <w:rPr>
                <w:rFonts w:ascii="Arial" w:hAnsi="Arial" w:cs="Arial"/>
                <w:sz w:val="18"/>
                <w:szCs w:val="18"/>
              </w:rPr>
            </w:pPr>
            <w:r w:rsidRPr="00372ABD">
              <w:rPr>
                <w:rFonts w:ascii="Arial" w:hAnsi="Arial" w:cs="Arial"/>
                <w:sz w:val="18"/>
                <w:szCs w:val="18"/>
              </w:rPr>
              <w:t>222</w:t>
            </w:r>
          </w:p>
        </w:tc>
        <w:tc>
          <w:tcPr>
            <w:tcW w:w="1013" w:type="dxa"/>
            <w:hideMark/>
          </w:tcPr>
          <w:p w14:paraId="022BCF82" w14:textId="77777777" w:rsidR="00372ABD" w:rsidRPr="006871E2" w:rsidRDefault="00372ABD" w:rsidP="00372ABD">
            <w:pPr>
              <w:tabs>
                <w:tab w:val="decimal" w:pos="702"/>
              </w:tabs>
              <w:spacing w:line="380" w:lineRule="exact"/>
              <w:rPr>
                <w:rFonts w:ascii="Arial" w:hAnsi="Arial" w:cs="Arial"/>
                <w:sz w:val="18"/>
                <w:szCs w:val="18"/>
              </w:rPr>
            </w:pPr>
            <w:r w:rsidRPr="006871E2">
              <w:rPr>
                <w:rFonts w:ascii="Arial" w:hAnsi="Arial" w:cs="Arial"/>
                <w:sz w:val="18"/>
                <w:szCs w:val="18"/>
              </w:rPr>
              <w:t>455</w:t>
            </w:r>
          </w:p>
        </w:tc>
        <w:tc>
          <w:tcPr>
            <w:tcW w:w="1012" w:type="dxa"/>
          </w:tcPr>
          <w:p w14:paraId="65C46479" w14:textId="77777777" w:rsidR="00372ABD" w:rsidRPr="00372ABD" w:rsidRDefault="00372ABD" w:rsidP="00372ABD">
            <w:pPr>
              <w:tabs>
                <w:tab w:val="decimal" w:pos="702"/>
              </w:tabs>
              <w:spacing w:line="380" w:lineRule="exact"/>
              <w:rPr>
                <w:rFonts w:ascii="Arial" w:hAnsi="Arial" w:cs="Arial"/>
                <w:sz w:val="18"/>
                <w:szCs w:val="18"/>
              </w:rPr>
            </w:pPr>
            <w:r w:rsidRPr="00372ABD">
              <w:rPr>
                <w:rFonts w:ascii="Arial" w:hAnsi="Arial" w:cs="Arial"/>
                <w:sz w:val="18"/>
                <w:szCs w:val="18"/>
              </w:rPr>
              <w:t>222</w:t>
            </w:r>
          </w:p>
        </w:tc>
        <w:tc>
          <w:tcPr>
            <w:tcW w:w="1013" w:type="dxa"/>
            <w:hideMark/>
          </w:tcPr>
          <w:p w14:paraId="3A4F6EC7" w14:textId="77777777" w:rsidR="00372ABD" w:rsidRPr="006871E2" w:rsidRDefault="00372ABD" w:rsidP="00372ABD">
            <w:pPr>
              <w:tabs>
                <w:tab w:val="decimal" w:pos="702"/>
              </w:tabs>
              <w:spacing w:line="380" w:lineRule="exact"/>
              <w:rPr>
                <w:rFonts w:ascii="Arial" w:hAnsi="Arial" w:cs="Arial"/>
                <w:sz w:val="18"/>
                <w:szCs w:val="18"/>
              </w:rPr>
            </w:pPr>
            <w:r w:rsidRPr="006871E2">
              <w:rPr>
                <w:rFonts w:ascii="Arial" w:hAnsi="Arial" w:cs="Arial"/>
                <w:sz w:val="18"/>
                <w:szCs w:val="18"/>
              </w:rPr>
              <w:t>450</w:t>
            </w:r>
          </w:p>
        </w:tc>
        <w:tc>
          <w:tcPr>
            <w:tcW w:w="2459" w:type="dxa"/>
            <w:hideMark/>
          </w:tcPr>
          <w:p w14:paraId="14599A58" w14:textId="77777777" w:rsidR="00372ABD" w:rsidRPr="006871E2" w:rsidRDefault="00372ABD" w:rsidP="00372ABD">
            <w:pPr>
              <w:spacing w:line="380" w:lineRule="exact"/>
              <w:ind w:right="-169"/>
              <w:rPr>
                <w:rFonts w:ascii="Arial" w:hAnsi="Arial" w:cs="Arial"/>
                <w:sz w:val="18"/>
                <w:szCs w:val="18"/>
              </w:rPr>
            </w:pPr>
            <w:r w:rsidRPr="006871E2">
              <w:rPr>
                <w:rFonts w:ascii="Arial" w:hAnsi="Arial" w:cs="Arial"/>
                <w:sz w:val="18"/>
                <w:szCs w:val="18"/>
              </w:rPr>
              <w:t>Market price / Contract price</w:t>
            </w:r>
          </w:p>
        </w:tc>
      </w:tr>
      <w:tr w:rsidR="00372ABD" w:rsidRPr="006871E2" w14:paraId="714DF0B3" w14:textId="77777777" w:rsidTr="00A02BBE">
        <w:tc>
          <w:tcPr>
            <w:tcW w:w="3421" w:type="dxa"/>
            <w:hideMark/>
          </w:tcPr>
          <w:p w14:paraId="51AAEEF0" w14:textId="77777777" w:rsidR="00372ABD" w:rsidRPr="006871E2" w:rsidRDefault="00372ABD" w:rsidP="00372ABD">
            <w:pPr>
              <w:tabs>
                <w:tab w:val="left" w:pos="340"/>
                <w:tab w:val="left" w:pos="794"/>
                <w:tab w:val="left" w:pos="1361"/>
                <w:tab w:val="left" w:pos="1928"/>
              </w:tabs>
              <w:spacing w:line="380" w:lineRule="exact"/>
              <w:rPr>
                <w:rFonts w:ascii="Arial" w:hAnsi="Arial" w:cs="Arial"/>
                <w:sz w:val="18"/>
                <w:szCs w:val="18"/>
              </w:rPr>
            </w:pPr>
            <w:r w:rsidRPr="006871E2">
              <w:rPr>
                <w:rFonts w:ascii="Arial" w:hAnsi="Arial" w:cs="Arial"/>
                <w:sz w:val="18"/>
                <w:szCs w:val="18"/>
              </w:rPr>
              <w:t>Rental and service income</w:t>
            </w:r>
          </w:p>
        </w:tc>
        <w:tc>
          <w:tcPr>
            <w:tcW w:w="1012" w:type="dxa"/>
            <w:gridSpan w:val="2"/>
          </w:tcPr>
          <w:p w14:paraId="259D612E" w14:textId="77777777" w:rsidR="00372ABD" w:rsidRPr="00372ABD" w:rsidRDefault="00A06E18" w:rsidP="00372ABD">
            <w:pPr>
              <w:tabs>
                <w:tab w:val="decimal" w:pos="702"/>
              </w:tabs>
              <w:spacing w:line="380" w:lineRule="exact"/>
              <w:rPr>
                <w:rFonts w:ascii="Arial" w:hAnsi="Arial" w:cs="Arial"/>
                <w:sz w:val="18"/>
                <w:szCs w:val="18"/>
              </w:rPr>
            </w:pPr>
            <w:r>
              <w:rPr>
                <w:rFonts w:ascii="Arial" w:hAnsi="Arial" w:cs="Arial"/>
                <w:sz w:val="18"/>
                <w:szCs w:val="18"/>
              </w:rPr>
              <w:t>-</w:t>
            </w:r>
          </w:p>
        </w:tc>
        <w:tc>
          <w:tcPr>
            <w:tcW w:w="1013" w:type="dxa"/>
            <w:hideMark/>
          </w:tcPr>
          <w:p w14:paraId="21A5DC15" w14:textId="77777777" w:rsidR="00372ABD" w:rsidRPr="006871E2" w:rsidRDefault="00372ABD" w:rsidP="00372ABD">
            <w:pPr>
              <w:tabs>
                <w:tab w:val="decimal" w:pos="702"/>
              </w:tabs>
              <w:spacing w:line="380" w:lineRule="exact"/>
              <w:rPr>
                <w:rFonts w:ascii="Arial" w:hAnsi="Arial" w:cs="Arial"/>
                <w:sz w:val="18"/>
                <w:szCs w:val="18"/>
              </w:rPr>
            </w:pPr>
            <w:r w:rsidRPr="006871E2">
              <w:rPr>
                <w:rFonts w:ascii="Arial" w:hAnsi="Arial" w:cs="Arial"/>
                <w:sz w:val="18"/>
                <w:szCs w:val="18"/>
              </w:rPr>
              <w:t>1</w:t>
            </w:r>
          </w:p>
        </w:tc>
        <w:tc>
          <w:tcPr>
            <w:tcW w:w="1012" w:type="dxa"/>
          </w:tcPr>
          <w:p w14:paraId="72F8D835" w14:textId="77777777" w:rsidR="00372ABD" w:rsidRPr="00372ABD" w:rsidRDefault="00372ABD" w:rsidP="00372ABD">
            <w:pPr>
              <w:tabs>
                <w:tab w:val="decimal" w:pos="702"/>
              </w:tabs>
              <w:spacing w:line="380" w:lineRule="exact"/>
              <w:rPr>
                <w:rFonts w:ascii="Arial" w:hAnsi="Arial" w:cs="Arial"/>
                <w:sz w:val="18"/>
                <w:szCs w:val="18"/>
              </w:rPr>
            </w:pPr>
            <w:r w:rsidRPr="00372ABD">
              <w:rPr>
                <w:rFonts w:ascii="Arial" w:hAnsi="Arial" w:cs="Arial"/>
                <w:sz w:val="18"/>
                <w:szCs w:val="18"/>
              </w:rPr>
              <w:t>-</w:t>
            </w:r>
          </w:p>
        </w:tc>
        <w:tc>
          <w:tcPr>
            <w:tcW w:w="1013" w:type="dxa"/>
            <w:hideMark/>
          </w:tcPr>
          <w:p w14:paraId="4F8B6D80" w14:textId="77777777" w:rsidR="00372ABD" w:rsidRPr="006871E2" w:rsidRDefault="00372ABD" w:rsidP="00372ABD">
            <w:pPr>
              <w:tabs>
                <w:tab w:val="decimal" w:pos="702"/>
              </w:tabs>
              <w:spacing w:line="380" w:lineRule="exact"/>
              <w:rPr>
                <w:rFonts w:ascii="Arial" w:hAnsi="Arial" w:cs="Arial"/>
                <w:sz w:val="18"/>
                <w:szCs w:val="18"/>
              </w:rPr>
            </w:pPr>
            <w:r w:rsidRPr="006871E2">
              <w:rPr>
                <w:rFonts w:ascii="Arial" w:hAnsi="Arial" w:cs="Arial"/>
                <w:sz w:val="18"/>
                <w:szCs w:val="18"/>
              </w:rPr>
              <w:t>1</w:t>
            </w:r>
          </w:p>
        </w:tc>
        <w:tc>
          <w:tcPr>
            <w:tcW w:w="2459" w:type="dxa"/>
            <w:hideMark/>
          </w:tcPr>
          <w:p w14:paraId="32F4B845" w14:textId="77777777" w:rsidR="00372ABD" w:rsidRPr="006871E2" w:rsidRDefault="00372ABD" w:rsidP="00372ABD">
            <w:pPr>
              <w:spacing w:line="380" w:lineRule="exact"/>
              <w:ind w:right="-169"/>
              <w:rPr>
                <w:rFonts w:ascii="Arial" w:hAnsi="Arial" w:cs="Arial"/>
                <w:sz w:val="18"/>
                <w:szCs w:val="18"/>
              </w:rPr>
            </w:pPr>
            <w:r w:rsidRPr="006871E2">
              <w:rPr>
                <w:rFonts w:ascii="Arial" w:hAnsi="Arial" w:cs="Arial"/>
                <w:sz w:val="18"/>
                <w:szCs w:val="18"/>
              </w:rPr>
              <w:t>Contract price</w:t>
            </w:r>
          </w:p>
        </w:tc>
      </w:tr>
      <w:tr w:rsidR="00372ABD" w:rsidRPr="006871E2" w14:paraId="704E3596" w14:textId="77777777" w:rsidTr="00A02BBE">
        <w:tc>
          <w:tcPr>
            <w:tcW w:w="3421" w:type="dxa"/>
            <w:hideMark/>
          </w:tcPr>
          <w:p w14:paraId="561807B9" w14:textId="77777777" w:rsidR="00372ABD" w:rsidRPr="006871E2" w:rsidRDefault="00372ABD" w:rsidP="00372ABD">
            <w:pPr>
              <w:tabs>
                <w:tab w:val="left" w:pos="340"/>
                <w:tab w:val="left" w:pos="794"/>
                <w:tab w:val="left" w:pos="1361"/>
                <w:tab w:val="left" w:pos="1928"/>
              </w:tabs>
              <w:spacing w:line="380" w:lineRule="exact"/>
              <w:rPr>
                <w:rFonts w:ascii="Arial" w:hAnsi="Arial" w:cs="Arial"/>
                <w:sz w:val="18"/>
                <w:szCs w:val="18"/>
              </w:rPr>
            </w:pPr>
            <w:r w:rsidRPr="006871E2">
              <w:rPr>
                <w:rFonts w:ascii="Arial" w:hAnsi="Arial" w:cs="Arial"/>
                <w:sz w:val="18"/>
                <w:szCs w:val="18"/>
              </w:rPr>
              <w:t>Rental and service expenses</w:t>
            </w:r>
          </w:p>
        </w:tc>
        <w:tc>
          <w:tcPr>
            <w:tcW w:w="1012" w:type="dxa"/>
            <w:gridSpan w:val="2"/>
          </w:tcPr>
          <w:p w14:paraId="72ED386B" w14:textId="77777777" w:rsidR="00372ABD" w:rsidRPr="00372ABD" w:rsidRDefault="00372ABD" w:rsidP="00372ABD">
            <w:pPr>
              <w:tabs>
                <w:tab w:val="decimal" w:pos="702"/>
              </w:tabs>
              <w:spacing w:line="380" w:lineRule="exact"/>
              <w:rPr>
                <w:rFonts w:ascii="Arial" w:hAnsi="Arial" w:cs="Arial"/>
                <w:sz w:val="18"/>
                <w:szCs w:val="18"/>
              </w:rPr>
            </w:pPr>
            <w:r w:rsidRPr="00372ABD">
              <w:rPr>
                <w:rFonts w:ascii="Arial" w:hAnsi="Arial" w:cs="Arial"/>
                <w:sz w:val="18"/>
                <w:szCs w:val="18"/>
              </w:rPr>
              <w:t>20</w:t>
            </w:r>
          </w:p>
        </w:tc>
        <w:tc>
          <w:tcPr>
            <w:tcW w:w="1013" w:type="dxa"/>
            <w:hideMark/>
          </w:tcPr>
          <w:p w14:paraId="119A5683" w14:textId="77777777" w:rsidR="00372ABD" w:rsidRPr="006871E2" w:rsidRDefault="00372ABD" w:rsidP="00372ABD">
            <w:pPr>
              <w:tabs>
                <w:tab w:val="decimal" w:pos="702"/>
              </w:tabs>
              <w:spacing w:line="380" w:lineRule="exact"/>
              <w:rPr>
                <w:rFonts w:ascii="Arial" w:hAnsi="Arial" w:cs="Arial"/>
                <w:sz w:val="18"/>
                <w:szCs w:val="18"/>
              </w:rPr>
            </w:pPr>
            <w:r w:rsidRPr="006871E2">
              <w:rPr>
                <w:rFonts w:ascii="Arial" w:hAnsi="Arial" w:cs="Arial"/>
                <w:sz w:val="18"/>
                <w:szCs w:val="18"/>
              </w:rPr>
              <w:t>24</w:t>
            </w:r>
          </w:p>
        </w:tc>
        <w:tc>
          <w:tcPr>
            <w:tcW w:w="1012" w:type="dxa"/>
          </w:tcPr>
          <w:p w14:paraId="68F599F5" w14:textId="77777777" w:rsidR="00372ABD" w:rsidRPr="00372ABD" w:rsidRDefault="00372ABD" w:rsidP="00372ABD">
            <w:pPr>
              <w:tabs>
                <w:tab w:val="decimal" w:pos="702"/>
              </w:tabs>
              <w:spacing w:line="380" w:lineRule="exact"/>
              <w:rPr>
                <w:rFonts w:ascii="Arial" w:hAnsi="Arial" w:cs="Arial"/>
                <w:sz w:val="18"/>
                <w:szCs w:val="18"/>
              </w:rPr>
            </w:pPr>
            <w:r w:rsidRPr="00372ABD">
              <w:rPr>
                <w:rFonts w:ascii="Arial" w:hAnsi="Arial" w:cs="Arial"/>
                <w:sz w:val="18"/>
                <w:szCs w:val="18"/>
              </w:rPr>
              <w:t>19</w:t>
            </w:r>
          </w:p>
        </w:tc>
        <w:tc>
          <w:tcPr>
            <w:tcW w:w="1013" w:type="dxa"/>
            <w:hideMark/>
          </w:tcPr>
          <w:p w14:paraId="312038F3" w14:textId="77777777" w:rsidR="00372ABD" w:rsidRPr="006871E2" w:rsidRDefault="00372ABD" w:rsidP="00372ABD">
            <w:pPr>
              <w:tabs>
                <w:tab w:val="decimal" w:pos="702"/>
              </w:tabs>
              <w:spacing w:line="380" w:lineRule="exact"/>
              <w:rPr>
                <w:rFonts w:ascii="Arial" w:hAnsi="Arial" w:cs="Arial"/>
                <w:sz w:val="18"/>
                <w:szCs w:val="18"/>
              </w:rPr>
            </w:pPr>
            <w:r w:rsidRPr="006871E2">
              <w:rPr>
                <w:rFonts w:ascii="Arial" w:hAnsi="Arial" w:cs="Arial"/>
                <w:sz w:val="18"/>
                <w:szCs w:val="18"/>
              </w:rPr>
              <w:t>21</w:t>
            </w:r>
          </w:p>
        </w:tc>
        <w:tc>
          <w:tcPr>
            <w:tcW w:w="2459" w:type="dxa"/>
            <w:hideMark/>
          </w:tcPr>
          <w:p w14:paraId="3C35A02A" w14:textId="77777777" w:rsidR="00372ABD" w:rsidRPr="006871E2" w:rsidRDefault="00372ABD" w:rsidP="00372ABD">
            <w:pPr>
              <w:spacing w:line="380" w:lineRule="exact"/>
              <w:rPr>
                <w:rFonts w:ascii="Arial" w:hAnsi="Arial" w:cs="Arial"/>
                <w:sz w:val="18"/>
                <w:szCs w:val="18"/>
              </w:rPr>
            </w:pPr>
            <w:r w:rsidRPr="006871E2">
              <w:rPr>
                <w:rFonts w:ascii="Arial" w:hAnsi="Arial" w:cs="Arial"/>
                <w:sz w:val="18"/>
                <w:szCs w:val="18"/>
              </w:rPr>
              <w:t>Contract price</w:t>
            </w:r>
          </w:p>
        </w:tc>
      </w:tr>
      <w:tr w:rsidR="00372ABD" w:rsidRPr="006871E2" w14:paraId="5BE7FF47" w14:textId="77777777" w:rsidTr="00A02BBE">
        <w:tc>
          <w:tcPr>
            <w:tcW w:w="3421" w:type="dxa"/>
            <w:hideMark/>
          </w:tcPr>
          <w:p w14:paraId="036A9C87" w14:textId="77777777" w:rsidR="00372ABD" w:rsidRPr="006871E2" w:rsidRDefault="00372ABD" w:rsidP="00372ABD">
            <w:pPr>
              <w:spacing w:line="380" w:lineRule="exact"/>
              <w:ind w:left="162" w:right="-61" w:hanging="162"/>
              <w:rPr>
                <w:rFonts w:ascii="Arial" w:hAnsi="Arial" w:cs="Arial"/>
                <w:sz w:val="18"/>
                <w:szCs w:val="18"/>
              </w:rPr>
            </w:pPr>
            <w:r w:rsidRPr="006871E2">
              <w:rPr>
                <w:rFonts w:ascii="Arial" w:eastAsia="Arial Unicode MS" w:hAnsi="Arial" w:cs="Arial"/>
                <w:sz w:val="18"/>
                <w:szCs w:val="18"/>
              </w:rPr>
              <w:t xml:space="preserve">Technical and administrative                   assistance </w:t>
            </w:r>
            <w:r w:rsidRPr="006871E2">
              <w:rPr>
                <w:rFonts w:ascii="Arial" w:hAnsi="Arial" w:cs="Arial"/>
                <w:sz w:val="18"/>
                <w:szCs w:val="18"/>
              </w:rPr>
              <w:t>expenses</w:t>
            </w:r>
          </w:p>
        </w:tc>
        <w:tc>
          <w:tcPr>
            <w:tcW w:w="1012" w:type="dxa"/>
            <w:gridSpan w:val="2"/>
          </w:tcPr>
          <w:p w14:paraId="10A8CA2D" w14:textId="77777777" w:rsidR="00E73C73" w:rsidRDefault="00E73C73" w:rsidP="00372ABD">
            <w:pPr>
              <w:tabs>
                <w:tab w:val="decimal" w:pos="702"/>
              </w:tabs>
              <w:spacing w:line="380" w:lineRule="exact"/>
              <w:rPr>
                <w:rFonts w:ascii="Arial" w:hAnsi="Arial" w:cs="Arial"/>
                <w:sz w:val="18"/>
                <w:szCs w:val="18"/>
              </w:rPr>
            </w:pPr>
          </w:p>
          <w:p w14:paraId="2C03A336" w14:textId="0456CAA5" w:rsidR="00372ABD" w:rsidRPr="006871E2" w:rsidRDefault="00372ABD" w:rsidP="00372ABD">
            <w:pPr>
              <w:tabs>
                <w:tab w:val="decimal" w:pos="702"/>
              </w:tabs>
              <w:spacing w:line="380" w:lineRule="exact"/>
              <w:rPr>
                <w:rFonts w:ascii="Arial" w:hAnsi="Arial" w:cs="Arial"/>
                <w:sz w:val="18"/>
                <w:szCs w:val="18"/>
              </w:rPr>
            </w:pPr>
            <w:r>
              <w:rPr>
                <w:rFonts w:ascii="Arial" w:hAnsi="Arial" w:cs="Arial"/>
                <w:sz w:val="18"/>
                <w:szCs w:val="18"/>
              </w:rPr>
              <w:t>12</w:t>
            </w:r>
          </w:p>
        </w:tc>
        <w:tc>
          <w:tcPr>
            <w:tcW w:w="1013" w:type="dxa"/>
          </w:tcPr>
          <w:p w14:paraId="3C15728A" w14:textId="77777777" w:rsidR="00E73C73" w:rsidRDefault="00E73C73" w:rsidP="00372ABD">
            <w:pPr>
              <w:tabs>
                <w:tab w:val="decimal" w:pos="702"/>
              </w:tabs>
              <w:spacing w:line="380" w:lineRule="exact"/>
              <w:rPr>
                <w:rFonts w:ascii="Arial" w:hAnsi="Arial" w:cs="Arial"/>
                <w:sz w:val="18"/>
                <w:szCs w:val="18"/>
              </w:rPr>
            </w:pPr>
          </w:p>
          <w:p w14:paraId="229922FD" w14:textId="3660D699" w:rsidR="00372ABD" w:rsidRPr="006871E2" w:rsidRDefault="00372ABD" w:rsidP="00372ABD">
            <w:pPr>
              <w:tabs>
                <w:tab w:val="decimal" w:pos="702"/>
              </w:tabs>
              <w:spacing w:line="380" w:lineRule="exact"/>
              <w:rPr>
                <w:rFonts w:ascii="Arial" w:hAnsi="Arial" w:cs="Arial"/>
                <w:sz w:val="18"/>
                <w:szCs w:val="18"/>
              </w:rPr>
            </w:pPr>
            <w:r w:rsidRPr="006871E2">
              <w:rPr>
                <w:rFonts w:ascii="Arial" w:hAnsi="Arial" w:cs="Arial"/>
                <w:sz w:val="18"/>
                <w:szCs w:val="18"/>
              </w:rPr>
              <w:t>10</w:t>
            </w:r>
          </w:p>
        </w:tc>
        <w:tc>
          <w:tcPr>
            <w:tcW w:w="1012" w:type="dxa"/>
          </w:tcPr>
          <w:p w14:paraId="007ECE3A" w14:textId="77777777" w:rsidR="00E73C73" w:rsidRDefault="00E73C73" w:rsidP="00372ABD">
            <w:pPr>
              <w:tabs>
                <w:tab w:val="decimal" w:pos="702"/>
              </w:tabs>
              <w:spacing w:line="380" w:lineRule="exact"/>
              <w:rPr>
                <w:rFonts w:ascii="Arial" w:hAnsi="Arial" w:cs="Arial"/>
                <w:sz w:val="18"/>
                <w:szCs w:val="18"/>
              </w:rPr>
            </w:pPr>
          </w:p>
          <w:p w14:paraId="67E00B9D" w14:textId="1DD7F280" w:rsidR="00372ABD" w:rsidRPr="006871E2" w:rsidRDefault="00372ABD" w:rsidP="00372ABD">
            <w:pPr>
              <w:tabs>
                <w:tab w:val="decimal" w:pos="702"/>
              </w:tabs>
              <w:spacing w:line="380" w:lineRule="exact"/>
              <w:rPr>
                <w:rFonts w:ascii="Arial" w:hAnsi="Arial" w:cs="Arial"/>
                <w:sz w:val="18"/>
                <w:szCs w:val="18"/>
              </w:rPr>
            </w:pPr>
            <w:r>
              <w:rPr>
                <w:rFonts w:ascii="Arial" w:hAnsi="Arial" w:cs="Arial"/>
                <w:sz w:val="18"/>
                <w:szCs w:val="18"/>
              </w:rPr>
              <w:t>12</w:t>
            </w:r>
          </w:p>
        </w:tc>
        <w:tc>
          <w:tcPr>
            <w:tcW w:w="1013" w:type="dxa"/>
          </w:tcPr>
          <w:p w14:paraId="53C0AEE2" w14:textId="77777777" w:rsidR="00E73C73" w:rsidRDefault="00E73C73" w:rsidP="00372ABD">
            <w:pPr>
              <w:tabs>
                <w:tab w:val="decimal" w:pos="702"/>
              </w:tabs>
              <w:spacing w:line="380" w:lineRule="exact"/>
              <w:rPr>
                <w:rFonts w:ascii="Arial" w:hAnsi="Arial" w:cs="Arial"/>
                <w:sz w:val="18"/>
                <w:szCs w:val="18"/>
              </w:rPr>
            </w:pPr>
          </w:p>
          <w:p w14:paraId="192A7FB9" w14:textId="1BBA439D" w:rsidR="00372ABD" w:rsidRPr="006871E2" w:rsidRDefault="00372ABD" w:rsidP="00372ABD">
            <w:pPr>
              <w:tabs>
                <w:tab w:val="decimal" w:pos="702"/>
              </w:tabs>
              <w:spacing w:line="380" w:lineRule="exact"/>
              <w:rPr>
                <w:rFonts w:ascii="Arial" w:hAnsi="Arial" w:cs="Arial"/>
                <w:sz w:val="18"/>
                <w:szCs w:val="18"/>
              </w:rPr>
            </w:pPr>
            <w:r w:rsidRPr="006871E2">
              <w:rPr>
                <w:rFonts w:ascii="Arial" w:hAnsi="Arial" w:cs="Arial"/>
                <w:sz w:val="18"/>
                <w:szCs w:val="18"/>
              </w:rPr>
              <w:t>10</w:t>
            </w:r>
          </w:p>
        </w:tc>
        <w:tc>
          <w:tcPr>
            <w:tcW w:w="2459" w:type="dxa"/>
          </w:tcPr>
          <w:p w14:paraId="1626604F" w14:textId="77777777" w:rsidR="00B271D4" w:rsidRDefault="00B271D4" w:rsidP="00372ABD">
            <w:pPr>
              <w:spacing w:line="380" w:lineRule="exact"/>
              <w:rPr>
                <w:rFonts w:ascii="Arial" w:hAnsi="Arial" w:cs="Arial"/>
                <w:sz w:val="18"/>
                <w:szCs w:val="18"/>
              </w:rPr>
            </w:pPr>
          </w:p>
          <w:p w14:paraId="0E728F16" w14:textId="03F62CEE" w:rsidR="00372ABD" w:rsidRPr="006871E2" w:rsidRDefault="00372ABD" w:rsidP="00372ABD">
            <w:pPr>
              <w:spacing w:line="380" w:lineRule="exact"/>
              <w:rPr>
                <w:rFonts w:ascii="Arial" w:hAnsi="Arial" w:cs="Arial"/>
                <w:sz w:val="18"/>
                <w:szCs w:val="18"/>
              </w:rPr>
            </w:pPr>
            <w:r w:rsidRPr="006871E2">
              <w:rPr>
                <w:rFonts w:ascii="Arial" w:hAnsi="Arial" w:cs="Arial"/>
                <w:sz w:val="18"/>
                <w:szCs w:val="18"/>
              </w:rPr>
              <w:t>Contract price</w:t>
            </w:r>
          </w:p>
        </w:tc>
      </w:tr>
    </w:tbl>
    <w:p w14:paraId="6E394126" w14:textId="77777777" w:rsidR="006871E2" w:rsidRPr="006871E2" w:rsidRDefault="006871E2" w:rsidP="006871E2">
      <w:pPr>
        <w:tabs>
          <w:tab w:val="left" w:pos="1440"/>
        </w:tabs>
        <w:spacing w:before="240" w:after="40" w:line="360" w:lineRule="exact"/>
        <w:ind w:left="605" w:hanging="605"/>
        <w:jc w:val="both"/>
        <w:outlineLvl w:val="0"/>
        <w:rPr>
          <w:rFonts w:ascii="Arial" w:hAnsi="Arial" w:cs="Angsana New"/>
          <w:sz w:val="22"/>
          <w:szCs w:val="22"/>
        </w:rPr>
      </w:pPr>
      <w:r w:rsidRPr="006871E2">
        <w:rPr>
          <w:rFonts w:ascii="Arial" w:hAnsi="Arial" w:cs="Angsana New"/>
          <w:sz w:val="22"/>
          <w:szCs w:val="22"/>
        </w:rPr>
        <w:br w:type="page"/>
      </w:r>
    </w:p>
    <w:tbl>
      <w:tblPr>
        <w:tblW w:w="9900" w:type="dxa"/>
        <w:tblInd w:w="195" w:type="dxa"/>
        <w:tblLayout w:type="fixed"/>
        <w:tblLook w:val="04A0" w:firstRow="1" w:lastRow="0" w:firstColumn="1" w:lastColumn="0" w:noHBand="0" w:noVBand="1"/>
      </w:tblPr>
      <w:tblGrid>
        <w:gridCol w:w="3420"/>
        <w:gridCol w:w="270"/>
        <w:gridCol w:w="742"/>
        <w:gridCol w:w="1013"/>
        <w:gridCol w:w="1012"/>
        <w:gridCol w:w="1013"/>
        <w:gridCol w:w="2430"/>
      </w:tblGrid>
      <w:tr w:rsidR="006871E2" w:rsidRPr="006871E2" w14:paraId="33AF66C4" w14:textId="77777777" w:rsidTr="006871E2">
        <w:trPr>
          <w:tblHeader/>
        </w:trPr>
        <w:tc>
          <w:tcPr>
            <w:tcW w:w="3420" w:type="dxa"/>
          </w:tcPr>
          <w:p w14:paraId="25854066" w14:textId="77777777" w:rsidR="006871E2" w:rsidRPr="006871E2" w:rsidRDefault="006871E2" w:rsidP="006871E2">
            <w:pPr>
              <w:spacing w:line="380" w:lineRule="exact"/>
              <w:ind w:right="-139"/>
              <w:jc w:val="thaiDistribute"/>
              <w:rPr>
                <w:rFonts w:ascii="Arial" w:hAnsi="Arial" w:cs="Arial"/>
                <w:sz w:val="18"/>
                <w:szCs w:val="18"/>
              </w:rPr>
            </w:pPr>
            <w:r w:rsidRPr="006871E2">
              <w:rPr>
                <w:rFonts w:ascii="Arial" w:hAnsi="Arial" w:cs="Arial"/>
                <w:sz w:val="18"/>
                <w:szCs w:val="18"/>
              </w:rPr>
              <w:lastRenderedPageBreak/>
              <w:br w:type="page"/>
            </w:r>
          </w:p>
        </w:tc>
        <w:tc>
          <w:tcPr>
            <w:tcW w:w="6480" w:type="dxa"/>
            <w:gridSpan w:val="6"/>
            <w:hideMark/>
          </w:tcPr>
          <w:p w14:paraId="04044A9F" w14:textId="77777777" w:rsidR="006871E2" w:rsidRPr="006871E2" w:rsidRDefault="006871E2" w:rsidP="006871E2">
            <w:pPr>
              <w:tabs>
                <w:tab w:val="center" w:pos="8100"/>
              </w:tabs>
              <w:spacing w:line="380" w:lineRule="exact"/>
              <w:jc w:val="right"/>
              <w:rPr>
                <w:rFonts w:ascii="Arial" w:hAnsi="Arial" w:cs="Arial"/>
                <w:sz w:val="18"/>
                <w:szCs w:val="18"/>
              </w:rPr>
            </w:pPr>
            <w:r w:rsidRPr="006871E2">
              <w:rPr>
                <w:rFonts w:ascii="Arial" w:hAnsi="Arial" w:cs="Arial"/>
                <w:sz w:val="18"/>
                <w:szCs w:val="18"/>
              </w:rPr>
              <w:t>(Unit: Million Baht)</w:t>
            </w:r>
          </w:p>
        </w:tc>
      </w:tr>
      <w:tr w:rsidR="006871E2" w:rsidRPr="006871E2" w14:paraId="09450153" w14:textId="77777777" w:rsidTr="006871E2">
        <w:trPr>
          <w:tblHeader/>
        </w:trPr>
        <w:tc>
          <w:tcPr>
            <w:tcW w:w="3420" w:type="dxa"/>
          </w:tcPr>
          <w:p w14:paraId="6B063F19" w14:textId="77777777" w:rsidR="006871E2" w:rsidRPr="006871E2" w:rsidRDefault="006871E2" w:rsidP="006871E2">
            <w:pPr>
              <w:spacing w:line="380" w:lineRule="exact"/>
              <w:ind w:right="-139"/>
              <w:jc w:val="thaiDistribute"/>
              <w:rPr>
                <w:rFonts w:ascii="Arial" w:hAnsi="Arial" w:cs="Arial"/>
                <w:sz w:val="18"/>
                <w:szCs w:val="18"/>
              </w:rPr>
            </w:pPr>
          </w:p>
        </w:tc>
        <w:tc>
          <w:tcPr>
            <w:tcW w:w="4050" w:type="dxa"/>
            <w:gridSpan w:val="5"/>
            <w:hideMark/>
          </w:tcPr>
          <w:p w14:paraId="69AF9060" w14:textId="77777777" w:rsidR="006871E2" w:rsidRPr="006871E2" w:rsidRDefault="006871E2" w:rsidP="006871E2">
            <w:pPr>
              <w:pBdr>
                <w:bottom w:val="single" w:sz="4" w:space="1" w:color="auto"/>
              </w:pBdr>
              <w:tabs>
                <w:tab w:val="center" w:pos="8100"/>
              </w:tabs>
              <w:spacing w:line="380" w:lineRule="exact"/>
              <w:jc w:val="center"/>
              <w:rPr>
                <w:rFonts w:ascii="Arial" w:hAnsi="Arial" w:cs="Arial"/>
                <w:sz w:val="18"/>
                <w:szCs w:val="18"/>
              </w:rPr>
            </w:pPr>
            <w:r w:rsidRPr="006871E2">
              <w:rPr>
                <w:rFonts w:ascii="Arial" w:hAnsi="Arial" w:cs="Arial"/>
                <w:sz w:val="18"/>
                <w:szCs w:val="18"/>
              </w:rPr>
              <w:t>For the six-month periods ended 30 June</w:t>
            </w:r>
          </w:p>
        </w:tc>
        <w:tc>
          <w:tcPr>
            <w:tcW w:w="2430" w:type="dxa"/>
          </w:tcPr>
          <w:p w14:paraId="0F429B1B" w14:textId="77777777" w:rsidR="006871E2" w:rsidRPr="006871E2" w:rsidRDefault="006871E2" w:rsidP="006871E2">
            <w:pPr>
              <w:tabs>
                <w:tab w:val="center" w:pos="8100"/>
              </w:tabs>
              <w:spacing w:line="380" w:lineRule="exact"/>
              <w:jc w:val="center"/>
              <w:rPr>
                <w:rFonts w:ascii="Arial" w:hAnsi="Arial" w:cs="Arial"/>
                <w:sz w:val="18"/>
                <w:szCs w:val="18"/>
              </w:rPr>
            </w:pPr>
          </w:p>
        </w:tc>
      </w:tr>
      <w:tr w:rsidR="006871E2" w:rsidRPr="006871E2" w14:paraId="7A4A93EB" w14:textId="77777777" w:rsidTr="006871E2">
        <w:trPr>
          <w:tblHeader/>
        </w:trPr>
        <w:tc>
          <w:tcPr>
            <w:tcW w:w="3420" w:type="dxa"/>
          </w:tcPr>
          <w:p w14:paraId="37508E91" w14:textId="77777777" w:rsidR="006871E2" w:rsidRPr="006871E2" w:rsidRDefault="006871E2" w:rsidP="006871E2">
            <w:pPr>
              <w:spacing w:line="380" w:lineRule="exact"/>
              <w:ind w:right="-139"/>
              <w:jc w:val="thaiDistribute"/>
              <w:rPr>
                <w:rFonts w:ascii="Arial" w:hAnsi="Arial" w:cs="Arial"/>
                <w:sz w:val="18"/>
                <w:szCs w:val="18"/>
              </w:rPr>
            </w:pPr>
          </w:p>
        </w:tc>
        <w:tc>
          <w:tcPr>
            <w:tcW w:w="2025" w:type="dxa"/>
            <w:gridSpan w:val="3"/>
            <w:vAlign w:val="bottom"/>
            <w:hideMark/>
          </w:tcPr>
          <w:p w14:paraId="287A1A1B" w14:textId="77777777" w:rsidR="006871E2" w:rsidRPr="006871E2" w:rsidRDefault="006871E2" w:rsidP="006871E2">
            <w:pPr>
              <w:pBdr>
                <w:bottom w:val="single" w:sz="4" w:space="1" w:color="auto"/>
              </w:pBdr>
              <w:tabs>
                <w:tab w:val="center" w:pos="8100"/>
              </w:tabs>
              <w:spacing w:line="380" w:lineRule="exact"/>
              <w:jc w:val="center"/>
              <w:rPr>
                <w:rFonts w:ascii="Arial" w:hAnsi="Arial" w:cs="Arial"/>
                <w:sz w:val="18"/>
                <w:szCs w:val="18"/>
              </w:rPr>
            </w:pPr>
            <w:r w:rsidRPr="006871E2">
              <w:rPr>
                <w:rFonts w:ascii="Arial" w:hAnsi="Arial" w:cs="Arial"/>
                <w:sz w:val="18"/>
                <w:szCs w:val="18"/>
              </w:rPr>
              <w:t>Consolidated                  financial statements</w:t>
            </w:r>
          </w:p>
        </w:tc>
        <w:tc>
          <w:tcPr>
            <w:tcW w:w="2025" w:type="dxa"/>
            <w:gridSpan w:val="2"/>
            <w:vAlign w:val="bottom"/>
            <w:hideMark/>
          </w:tcPr>
          <w:p w14:paraId="6F4857F2" w14:textId="77777777" w:rsidR="006871E2" w:rsidRPr="006871E2" w:rsidRDefault="006871E2" w:rsidP="006871E2">
            <w:pPr>
              <w:pBdr>
                <w:bottom w:val="single" w:sz="4" w:space="1" w:color="auto"/>
              </w:pBdr>
              <w:tabs>
                <w:tab w:val="center" w:pos="8100"/>
              </w:tabs>
              <w:spacing w:line="380" w:lineRule="exact"/>
              <w:jc w:val="center"/>
              <w:rPr>
                <w:rFonts w:ascii="Arial" w:hAnsi="Arial" w:cs="Arial"/>
                <w:sz w:val="18"/>
                <w:szCs w:val="18"/>
              </w:rPr>
            </w:pPr>
            <w:r w:rsidRPr="006871E2">
              <w:rPr>
                <w:rFonts w:ascii="Arial" w:hAnsi="Arial" w:cs="Arial"/>
                <w:sz w:val="18"/>
                <w:szCs w:val="18"/>
              </w:rPr>
              <w:t>Separate                     financial statements</w:t>
            </w:r>
          </w:p>
        </w:tc>
        <w:tc>
          <w:tcPr>
            <w:tcW w:w="2430" w:type="dxa"/>
            <w:vAlign w:val="bottom"/>
            <w:hideMark/>
          </w:tcPr>
          <w:p w14:paraId="4562CC76" w14:textId="77777777" w:rsidR="006871E2" w:rsidRPr="006871E2" w:rsidRDefault="006871E2" w:rsidP="006871E2">
            <w:pPr>
              <w:keepNext/>
              <w:pBdr>
                <w:bottom w:val="single" w:sz="4" w:space="1" w:color="auto"/>
              </w:pBdr>
              <w:spacing w:line="380" w:lineRule="exact"/>
              <w:ind w:left="-3" w:hanging="10"/>
              <w:jc w:val="center"/>
              <w:outlineLvl w:val="6"/>
              <w:rPr>
                <w:rFonts w:ascii="Arial" w:hAnsi="Arial" w:cs="Arial"/>
                <w:sz w:val="18"/>
                <w:szCs w:val="18"/>
              </w:rPr>
            </w:pPr>
            <w:r w:rsidRPr="006871E2">
              <w:rPr>
                <w:rFonts w:ascii="Arial" w:hAnsi="Arial" w:cs="Arial"/>
                <w:sz w:val="18"/>
                <w:szCs w:val="18"/>
              </w:rPr>
              <w:t>Transfer pricing policies</w:t>
            </w:r>
          </w:p>
        </w:tc>
      </w:tr>
      <w:tr w:rsidR="006871E2" w:rsidRPr="006871E2" w14:paraId="2578C25E" w14:textId="77777777" w:rsidTr="006871E2">
        <w:trPr>
          <w:tblHeader/>
        </w:trPr>
        <w:tc>
          <w:tcPr>
            <w:tcW w:w="3420" w:type="dxa"/>
          </w:tcPr>
          <w:p w14:paraId="1A19A266" w14:textId="77777777" w:rsidR="006871E2" w:rsidRPr="006871E2" w:rsidRDefault="006871E2" w:rsidP="006871E2">
            <w:pPr>
              <w:spacing w:line="380" w:lineRule="exact"/>
              <w:ind w:right="-139"/>
              <w:jc w:val="thaiDistribute"/>
              <w:rPr>
                <w:rFonts w:ascii="Arial" w:hAnsi="Arial" w:cs="Arial"/>
                <w:sz w:val="18"/>
                <w:szCs w:val="18"/>
              </w:rPr>
            </w:pPr>
          </w:p>
        </w:tc>
        <w:tc>
          <w:tcPr>
            <w:tcW w:w="1012" w:type="dxa"/>
            <w:gridSpan w:val="2"/>
          </w:tcPr>
          <w:p w14:paraId="6477D8A0" w14:textId="77777777" w:rsidR="006871E2" w:rsidRPr="006B19EF" w:rsidRDefault="006871E2" w:rsidP="006871E2">
            <w:pPr>
              <w:tabs>
                <w:tab w:val="center" w:pos="8100"/>
              </w:tabs>
              <w:spacing w:line="380" w:lineRule="exact"/>
              <w:jc w:val="center"/>
              <w:rPr>
                <w:rFonts w:ascii="Arial" w:hAnsi="Arial" w:cs="Arial"/>
                <w:sz w:val="18"/>
                <w:szCs w:val="18"/>
                <w:u w:val="single"/>
              </w:rPr>
            </w:pPr>
            <w:r w:rsidRPr="006B19EF">
              <w:rPr>
                <w:rFonts w:ascii="Arial" w:hAnsi="Arial" w:cs="Arial"/>
                <w:sz w:val="18"/>
                <w:szCs w:val="18"/>
                <w:u w:val="single"/>
              </w:rPr>
              <w:t>2020</w:t>
            </w:r>
          </w:p>
        </w:tc>
        <w:tc>
          <w:tcPr>
            <w:tcW w:w="1013" w:type="dxa"/>
            <w:hideMark/>
          </w:tcPr>
          <w:p w14:paraId="64BE6D74" w14:textId="77777777" w:rsidR="006871E2" w:rsidRPr="006B19EF" w:rsidRDefault="006871E2" w:rsidP="006871E2">
            <w:pPr>
              <w:tabs>
                <w:tab w:val="center" w:pos="8100"/>
              </w:tabs>
              <w:spacing w:line="380" w:lineRule="exact"/>
              <w:jc w:val="center"/>
              <w:rPr>
                <w:rFonts w:ascii="Arial" w:hAnsi="Arial" w:cs="Arial"/>
                <w:sz w:val="18"/>
                <w:szCs w:val="18"/>
                <w:u w:val="single"/>
              </w:rPr>
            </w:pPr>
            <w:r w:rsidRPr="006B19EF">
              <w:rPr>
                <w:rFonts w:ascii="Arial" w:hAnsi="Arial" w:cs="Arial"/>
                <w:sz w:val="18"/>
                <w:szCs w:val="18"/>
                <w:u w:val="single"/>
              </w:rPr>
              <w:t>2019</w:t>
            </w:r>
          </w:p>
        </w:tc>
        <w:tc>
          <w:tcPr>
            <w:tcW w:w="1012" w:type="dxa"/>
          </w:tcPr>
          <w:p w14:paraId="7879FA97" w14:textId="77777777" w:rsidR="006871E2" w:rsidRPr="006B19EF" w:rsidRDefault="006871E2" w:rsidP="006871E2">
            <w:pPr>
              <w:tabs>
                <w:tab w:val="center" w:pos="8100"/>
              </w:tabs>
              <w:spacing w:line="380" w:lineRule="exact"/>
              <w:jc w:val="center"/>
              <w:rPr>
                <w:rFonts w:ascii="Arial" w:hAnsi="Arial" w:cs="Arial"/>
                <w:sz w:val="18"/>
                <w:szCs w:val="18"/>
                <w:u w:val="single"/>
              </w:rPr>
            </w:pPr>
            <w:r w:rsidRPr="006B19EF">
              <w:rPr>
                <w:rFonts w:ascii="Arial" w:hAnsi="Arial" w:cs="Arial"/>
                <w:sz w:val="18"/>
                <w:szCs w:val="18"/>
                <w:u w:val="single"/>
              </w:rPr>
              <w:t>2020</w:t>
            </w:r>
          </w:p>
        </w:tc>
        <w:tc>
          <w:tcPr>
            <w:tcW w:w="1013" w:type="dxa"/>
            <w:hideMark/>
          </w:tcPr>
          <w:p w14:paraId="7A8F71EE" w14:textId="77777777" w:rsidR="006871E2" w:rsidRPr="006B19EF" w:rsidRDefault="006871E2" w:rsidP="006871E2">
            <w:pPr>
              <w:tabs>
                <w:tab w:val="center" w:pos="8100"/>
              </w:tabs>
              <w:spacing w:line="380" w:lineRule="exact"/>
              <w:jc w:val="center"/>
              <w:rPr>
                <w:rFonts w:ascii="Arial" w:hAnsi="Arial" w:cs="Arial"/>
                <w:sz w:val="18"/>
                <w:szCs w:val="18"/>
                <w:u w:val="single"/>
              </w:rPr>
            </w:pPr>
            <w:r w:rsidRPr="006B19EF">
              <w:rPr>
                <w:rFonts w:ascii="Arial" w:hAnsi="Arial" w:cs="Arial"/>
                <w:sz w:val="18"/>
                <w:szCs w:val="18"/>
                <w:u w:val="single"/>
              </w:rPr>
              <w:t>2019</w:t>
            </w:r>
          </w:p>
        </w:tc>
        <w:tc>
          <w:tcPr>
            <w:tcW w:w="2430" w:type="dxa"/>
          </w:tcPr>
          <w:p w14:paraId="6C12BA0F" w14:textId="77777777" w:rsidR="006871E2" w:rsidRPr="006871E2" w:rsidRDefault="006871E2" w:rsidP="006871E2">
            <w:pPr>
              <w:keepNext/>
              <w:spacing w:line="380" w:lineRule="exact"/>
              <w:ind w:left="-3" w:hanging="10"/>
              <w:jc w:val="center"/>
              <w:outlineLvl w:val="6"/>
              <w:rPr>
                <w:rFonts w:ascii="Arial" w:hAnsi="Arial" w:cs="Arial"/>
                <w:sz w:val="18"/>
                <w:szCs w:val="18"/>
                <w:u w:val="single"/>
              </w:rPr>
            </w:pPr>
          </w:p>
        </w:tc>
      </w:tr>
      <w:tr w:rsidR="006871E2" w:rsidRPr="006871E2" w14:paraId="72A2DCF2" w14:textId="77777777" w:rsidTr="006871E2">
        <w:trPr>
          <w:tblHeader/>
        </w:trPr>
        <w:tc>
          <w:tcPr>
            <w:tcW w:w="3690" w:type="dxa"/>
            <w:gridSpan w:val="2"/>
            <w:hideMark/>
          </w:tcPr>
          <w:p w14:paraId="24C55FCD" w14:textId="77777777" w:rsidR="006871E2" w:rsidRPr="006871E2" w:rsidRDefault="006871E2" w:rsidP="006871E2">
            <w:pPr>
              <w:spacing w:line="380" w:lineRule="exact"/>
              <w:rPr>
                <w:rFonts w:ascii="Arial Bold" w:hAnsi="Arial Bold" w:cs="Arial"/>
                <w:spacing w:val="-4"/>
                <w:sz w:val="18"/>
                <w:szCs w:val="18"/>
              </w:rPr>
            </w:pPr>
            <w:r w:rsidRPr="006871E2">
              <w:rPr>
                <w:rFonts w:ascii="Arial Bold" w:hAnsi="Arial Bold" w:cs="Arial"/>
                <w:b/>
                <w:bCs/>
                <w:spacing w:val="-4"/>
                <w:sz w:val="18"/>
                <w:szCs w:val="18"/>
                <w:u w:val="single"/>
              </w:rPr>
              <w:t>Transactions with subsidiaries</w:t>
            </w:r>
          </w:p>
        </w:tc>
        <w:tc>
          <w:tcPr>
            <w:tcW w:w="742" w:type="dxa"/>
          </w:tcPr>
          <w:p w14:paraId="42F8F22C" w14:textId="77777777" w:rsidR="006871E2" w:rsidRPr="006871E2" w:rsidRDefault="006871E2" w:rsidP="006871E2">
            <w:pPr>
              <w:tabs>
                <w:tab w:val="center" w:pos="8100"/>
              </w:tabs>
              <w:spacing w:line="380" w:lineRule="exact"/>
              <w:jc w:val="center"/>
              <w:rPr>
                <w:rFonts w:ascii="Arial" w:hAnsi="Arial" w:cs="Arial"/>
                <w:sz w:val="18"/>
                <w:szCs w:val="18"/>
                <w:u w:val="single"/>
              </w:rPr>
            </w:pPr>
          </w:p>
        </w:tc>
        <w:tc>
          <w:tcPr>
            <w:tcW w:w="1013" w:type="dxa"/>
          </w:tcPr>
          <w:p w14:paraId="636F4C63" w14:textId="77777777" w:rsidR="006871E2" w:rsidRPr="006871E2" w:rsidRDefault="006871E2" w:rsidP="006871E2">
            <w:pPr>
              <w:tabs>
                <w:tab w:val="center" w:pos="8100"/>
              </w:tabs>
              <w:spacing w:line="380" w:lineRule="exact"/>
              <w:jc w:val="center"/>
              <w:rPr>
                <w:rFonts w:ascii="Arial" w:hAnsi="Arial" w:cs="Arial"/>
                <w:sz w:val="18"/>
                <w:szCs w:val="18"/>
                <w:u w:val="single"/>
              </w:rPr>
            </w:pPr>
          </w:p>
        </w:tc>
        <w:tc>
          <w:tcPr>
            <w:tcW w:w="1012" w:type="dxa"/>
          </w:tcPr>
          <w:p w14:paraId="3FD259F7" w14:textId="77777777" w:rsidR="006871E2" w:rsidRPr="006871E2" w:rsidRDefault="006871E2" w:rsidP="006871E2">
            <w:pPr>
              <w:tabs>
                <w:tab w:val="center" w:pos="8100"/>
              </w:tabs>
              <w:spacing w:line="380" w:lineRule="exact"/>
              <w:jc w:val="center"/>
              <w:rPr>
                <w:rFonts w:ascii="Arial" w:hAnsi="Arial" w:cs="Arial"/>
                <w:sz w:val="18"/>
                <w:szCs w:val="18"/>
                <w:u w:val="single"/>
              </w:rPr>
            </w:pPr>
          </w:p>
        </w:tc>
        <w:tc>
          <w:tcPr>
            <w:tcW w:w="1013" w:type="dxa"/>
          </w:tcPr>
          <w:p w14:paraId="03D23712" w14:textId="77777777" w:rsidR="006871E2" w:rsidRPr="006871E2" w:rsidRDefault="006871E2" w:rsidP="006871E2">
            <w:pPr>
              <w:tabs>
                <w:tab w:val="center" w:pos="8100"/>
              </w:tabs>
              <w:spacing w:line="380" w:lineRule="exact"/>
              <w:jc w:val="center"/>
              <w:rPr>
                <w:rFonts w:ascii="Arial" w:hAnsi="Arial" w:cs="Arial"/>
                <w:sz w:val="18"/>
                <w:szCs w:val="18"/>
                <w:u w:val="single"/>
              </w:rPr>
            </w:pPr>
          </w:p>
        </w:tc>
        <w:tc>
          <w:tcPr>
            <w:tcW w:w="2430" w:type="dxa"/>
          </w:tcPr>
          <w:p w14:paraId="329754F4" w14:textId="77777777" w:rsidR="006871E2" w:rsidRPr="006871E2" w:rsidRDefault="006871E2" w:rsidP="006871E2">
            <w:pPr>
              <w:keepNext/>
              <w:spacing w:line="380" w:lineRule="exact"/>
              <w:ind w:left="-3" w:hanging="10"/>
              <w:jc w:val="center"/>
              <w:outlineLvl w:val="6"/>
              <w:rPr>
                <w:rFonts w:ascii="Arial" w:hAnsi="Arial" w:cs="Arial"/>
                <w:sz w:val="18"/>
                <w:szCs w:val="18"/>
                <w:u w:val="single"/>
              </w:rPr>
            </w:pPr>
          </w:p>
        </w:tc>
      </w:tr>
      <w:tr w:rsidR="006871E2" w:rsidRPr="006871E2" w14:paraId="2BBBEE52" w14:textId="77777777" w:rsidTr="006871E2">
        <w:tc>
          <w:tcPr>
            <w:tcW w:w="4432" w:type="dxa"/>
            <w:gridSpan w:val="3"/>
            <w:hideMark/>
          </w:tcPr>
          <w:p w14:paraId="6D03149E" w14:textId="77777777" w:rsidR="006871E2" w:rsidRPr="006871E2" w:rsidRDefault="006871E2" w:rsidP="006871E2">
            <w:pPr>
              <w:spacing w:line="380" w:lineRule="exact"/>
              <w:ind w:right="-139"/>
              <w:jc w:val="thaiDistribute"/>
              <w:rPr>
                <w:rFonts w:ascii="Arial" w:hAnsi="Arial" w:cs="Arial"/>
                <w:spacing w:val="-2"/>
                <w:sz w:val="18"/>
                <w:szCs w:val="18"/>
              </w:rPr>
            </w:pPr>
            <w:r w:rsidRPr="006871E2">
              <w:rPr>
                <w:rFonts w:ascii="Arial" w:hAnsi="Arial" w:cs="Arial"/>
                <w:spacing w:val="-2"/>
                <w:sz w:val="18"/>
                <w:szCs w:val="18"/>
              </w:rPr>
              <w:t>(eliminated from the consolidated financial statements)</w:t>
            </w:r>
          </w:p>
        </w:tc>
        <w:tc>
          <w:tcPr>
            <w:tcW w:w="1013" w:type="dxa"/>
          </w:tcPr>
          <w:p w14:paraId="2A3AD009" w14:textId="77777777" w:rsidR="006871E2" w:rsidRPr="006871E2" w:rsidRDefault="006871E2" w:rsidP="006871E2">
            <w:pPr>
              <w:tabs>
                <w:tab w:val="decimal" w:pos="702"/>
              </w:tabs>
              <w:spacing w:line="380" w:lineRule="exact"/>
              <w:jc w:val="thaiDistribute"/>
              <w:rPr>
                <w:rFonts w:ascii="Arial" w:hAnsi="Arial" w:cs="Arial"/>
                <w:sz w:val="18"/>
                <w:szCs w:val="18"/>
              </w:rPr>
            </w:pPr>
          </w:p>
        </w:tc>
        <w:tc>
          <w:tcPr>
            <w:tcW w:w="1012" w:type="dxa"/>
          </w:tcPr>
          <w:p w14:paraId="2D4BACA2" w14:textId="77777777" w:rsidR="006871E2" w:rsidRPr="006871E2" w:rsidRDefault="006871E2" w:rsidP="006871E2">
            <w:pPr>
              <w:tabs>
                <w:tab w:val="decimal" w:pos="702"/>
              </w:tabs>
              <w:spacing w:line="380" w:lineRule="exact"/>
              <w:jc w:val="thaiDistribute"/>
              <w:rPr>
                <w:rFonts w:ascii="Arial" w:hAnsi="Arial" w:cs="Arial"/>
                <w:sz w:val="18"/>
                <w:szCs w:val="18"/>
              </w:rPr>
            </w:pPr>
          </w:p>
        </w:tc>
        <w:tc>
          <w:tcPr>
            <w:tcW w:w="1013" w:type="dxa"/>
          </w:tcPr>
          <w:p w14:paraId="4B2A81A4" w14:textId="77777777" w:rsidR="006871E2" w:rsidRPr="006871E2" w:rsidRDefault="006871E2" w:rsidP="006871E2">
            <w:pPr>
              <w:tabs>
                <w:tab w:val="decimal" w:pos="702"/>
              </w:tabs>
              <w:spacing w:line="380" w:lineRule="exact"/>
              <w:jc w:val="thaiDistribute"/>
              <w:rPr>
                <w:rFonts w:ascii="Arial" w:hAnsi="Arial" w:cs="Arial"/>
                <w:sz w:val="18"/>
                <w:szCs w:val="18"/>
              </w:rPr>
            </w:pPr>
          </w:p>
        </w:tc>
        <w:tc>
          <w:tcPr>
            <w:tcW w:w="2430" w:type="dxa"/>
          </w:tcPr>
          <w:p w14:paraId="38BC52A9" w14:textId="77777777" w:rsidR="006871E2" w:rsidRPr="006871E2" w:rsidRDefault="006871E2" w:rsidP="006871E2">
            <w:pPr>
              <w:tabs>
                <w:tab w:val="center" w:pos="6210"/>
                <w:tab w:val="center" w:pos="8100"/>
              </w:tabs>
              <w:spacing w:line="380" w:lineRule="exact"/>
              <w:jc w:val="thaiDistribute"/>
              <w:rPr>
                <w:rFonts w:ascii="Arial" w:hAnsi="Arial" w:cs="Arial"/>
                <w:sz w:val="18"/>
                <w:szCs w:val="18"/>
              </w:rPr>
            </w:pPr>
          </w:p>
        </w:tc>
      </w:tr>
      <w:tr w:rsidR="00F53025" w:rsidRPr="006871E2" w14:paraId="475D977B" w14:textId="77777777" w:rsidTr="00A02BBE">
        <w:tc>
          <w:tcPr>
            <w:tcW w:w="3420" w:type="dxa"/>
            <w:hideMark/>
          </w:tcPr>
          <w:p w14:paraId="63B279DB" w14:textId="77777777" w:rsidR="00F53025" w:rsidRPr="006871E2" w:rsidRDefault="00F53025" w:rsidP="00F53025">
            <w:pPr>
              <w:tabs>
                <w:tab w:val="left" w:pos="340"/>
                <w:tab w:val="left" w:pos="794"/>
                <w:tab w:val="left" w:pos="1361"/>
                <w:tab w:val="left" w:pos="1928"/>
              </w:tabs>
              <w:spacing w:line="380" w:lineRule="exact"/>
              <w:rPr>
                <w:rFonts w:ascii="Arial" w:hAnsi="Arial" w:cs="Arial"/>
                <w:sz w:val="18"/>
                <w:szCs w:val="18"/>
              </w:rPr>
            </w:pPr>
            <w:r w:rsidRPr="006871E2">
              <w:rPr>
                <w:rFonts w:ascii="Arial" w:hAnsi="Arial" w:cs="Arial"/>
                <w:sz w:val="18"/>
                <w:szCs w:val="18"/>
              </w:rPr>
              <w:t>Sales and service income</w:t>
            </w:r>
          </w:p>
        </w:tc>
        <w:tc>
          <w:tcPr>
            <w:tcW w:w="1012" w:type="dxa"/>
            <w:gridSpan w:val="2"/>
          </w:tcPr>
          <w:p w14:paraId="50F9BDFE" w14:textId="77777777" w:rsidR="00F53025" w:rsidRPr="00F53025" w:rsidRDefault="00F53025" w:rsidP="00F53025">
            <w:pPr>
              <w:tabs>
                <w:tab w:val="decimal" w:pos="702"/>
              </w:tabs>
              <w:spacing w:line="380" w:lineRule="exact"/>
              <w:rPr>
                <w:rFonts w:ascii="Arial" w:hAnsi="Arial" w:cs="Arial"/>
                <w:sz w:val="18"/>
                <w:szCs w:val="18"/>
              </w:rPr>
            </w:pPr>
            <w:r w:rsidRPr="00F53025">
              <w:rPr>
                <w:rFonts w:ascii="Arial" w:hAnsi="Arial" w:cs="Arial"/>
                <w:sz w:val="18"/>
                <w:szCs w:val="18"/>
              </w:rPr>
              <w:t>-</w:t>
            </w:r>
          </w:p>
        </w:tc>
        <w:tc>
          <w:tcPr>
            <w:tcW w:w="1013" w:type="dxa"/>
            <w:hideMark/>
          </w:tcPr>
          <w:p w14:paraId="17FAA7A5" w14:textId="77777777" w:rsidR="00F53025" w:rsidRPr="006871E2" w:rsidRDefault="00F53025" w:rsidP="00F53025">
            <w:pPr>
              <w:tabs>
                <w:tab w:val="decimal" w:pos="702"/>
              </w:tabs>
              <w:spacing w:line="380" w:lineRule="exact"/>
              <w:rPr>
                <w:rFonts w:ascii="Arial" w:hAnsi="Arial" w:cs="Arial"/>
                <w:sz w:val="18"/>
                <w:szCs w:val="18"/>
              </w:rPr>
            </w:pPr>
            <w:r w:rsidRPr="006871E2">
              <w:rPr>
                <w:rFonts w:ascii="Arial" w:hAnsi="Arial" w:cs="Arial"/>
                <w:sz w:val="18"/>
                <w:szCs w:val="18"/>
              </w:rPr>
              <w:t>-</w:t>
            </w:r>
          </w:p>
        </w:tc>
        <w:tc>
          <w:tcPr>
            <w:tcW w:w="1012" w:type="dxa"/>
          </w:tcPr>
          <w:p w14:paraId="05FE2DC7" w14:textId="77777777" w:rsidR="00F53025" w:rsidRPr="006871E2" w:rsidRDefault="00272CE2" w:rsidP="00F53025">
            <w:pPr>
              <w:tabs>
                <w:tab w:val="decimal" w:pos="702"/>
              </w:tabs>
              <w:spacing w:line="380" w:lineRule="exact"/>
              <w:ind w:left="-198" w:right="72"/>
              <w:rPr>
                <w:rFonts w:ascii="Arial" w:hAnsi="Arial" w:cs="Arial"/>
                <w:sz w:val="18"/>
                <w:szCs w:val="18"/>
              </w:rPr>
            </w:pPr>
            <w:r w:rsidRPr="00272CE2">
              <w:rPr>
                <w:rFonts w:ascii="Arial" w:hAnsi="Arial" w:cs="Arial"/>
                <w:sz w:val="18"/>
                <w:szCs w:val="18"/>
              </w:rPr>
              <w:t>2,452</w:t>
            </w:r>
          </w:p>
        </w:tc>
        <w:tc>
          <w:tcPr>
            <w:tcW w:w="1013" w:type="dxa"/>
            <w:hideMark/>
          </w:tcPr>
          <w:p w14:paraId="032ECDB0" w14:textId="77777777" w:rsidR="00F53025" w:rsidRPr="006871E2" w:rsidRDefault="00F53025" w:rsidP="00F53025">
            <w:pPr>
              <w:tabs>
                <w:tab w:val="decimal" w:pos="702"/>
              </w:tabs>
              <w:spacing w:line="380" w:lineRule="exact"/>
              <w:ind w:left="-198" w:right="72"/>
              <w:rPr>
                <w:rFonts w:ascii="Arial" w:hAnsi="Arial" w:cs="Arial"/>
                <w:sz w:val="18"/>
                <w:szCs w:val="18"/>
              </w:rPr>
            </w:pPr>
            <w:r w:rsidRPr="006871E2">
              <w:rPr>
                <w:rFonts w:ascii="Arial" w:hAnsi="Arial" w:cs="Arial"/>
                <w:sz w:val="18"/>
                <w:szCs w:val="18"/>
              </w:rPr>
              <w:t>3,117</w:t>
            </w:r>
          </w:p>
        </w:tc>
        <w:tc>
          <w:tcPr>
            <w:tcW w:w="2430" w:type="dxa"/>
            <w:hideMark/>
          </w:tcPr>
          <w:p w14:paraId="35959ABA" w14:textId="77777777" w:rsidR="00F53025" w:rsidRPr="006871E2" w:rsidRDefault="00F53025" w:rsidP="00F53025">
            <w:pPr>
              <w:spacing w:line="380" w:lineRule="exact"/>
              <w:rPr>
                <w:rFonts w:ascii="Arial" w:hAnsi="Arial" w:cs="Arial"/>
                <w:sz w:val="18"/>
                <w:szCs w:val="18"/>
              </w:rPr>
            </w:pPr>
            <w:r w:rsidRPr="006871E2">
              <w:rPr>
                <w:rFonts w:ascii="Arial" w:hAnsi="Arial" w:cs="Arial"/>
                <w:sz w:val="18"/>
                <w:szCs w:val="18"/>
              </w:rPr>
              <w:t>Cost plus certain margin</w:t>
            </w:r>
          </w:p>
        </w:tc>
      </w:tr>
      <w:tr w:rsidR="00F53025" w:rsidRPr="006871E2" w14:paraId="276BE890" w14:textId="77777777" w:rsidTr="00A02BBE">
        <w:tc>
          <w:tcPr>
            <w:tcW w:w="3420" w:type="dxa"/>
            <w:hideMark/>
          </w:tcPr>
          <w:p w14:paraId="6C892638" w14:textId="77777777" w:rsidR="00F53025" w:rsidRPr="006871E2" w:rsidRDefault="00F53025" w:rsidP="00F53025">
            <w:pPr>
              <w:tabs>
                <w:tab w:val="left" w:pos="340"/>
                <w:tab w:val="left" w:pos="794"/>
                <w:tab w:val="left" w:pos="1361"/>
                <w:tab w:val="left" w:pos="1928"/>
              </w:tabs>
              <w:spacing w:line="380" w:lineRule="exact"/>
              <w:rPr>
                <w:rFonts w:ascii="Arial" w:hAnsi="Arial" w:cs="Arial"/>
                <w:sz w:val="18"/>
                <w:szCs w:val="18"/>
              </w:rPr>
            </w:pPr>
            <w:r w:rsidRPr="006871E2">
              <w:rPr>
                <w:rFonts w:ascii="Arial" w:hAnsi="Arial" w:cs="Arial"/>
                <w:sz w:val="18"/>
                <w:szCs w:val="18"/>
              </w:rPr>
              <w:t>Rental and service income</w:t>
            </w:r>
          </w:p>
        </w:tc>
        <w:tc>
          <w:tcPr>
            <w:tcW w:w="1012" w:type="dxa"/>
            <w:gridSpan w:val="2"/>
          </w:tcPr>
          <w:p w14:paraId="648C18B2" w14:textId="77777777" w:rsidR="00F53025" w:rsidRPr="00F53025" w:rsidRDefault="00F53025" w:rsidP="00F53025">
            <w:pPr>
              <w:tabs>
                <w:tab w:val="decimal" w:pos="702"/>
              </w:tabs>
              <w:spacing w:line="380" w:lineRule="exact"/>
              <w:rPr>
                <w:rFonts w:ascii="Arial" w:hAnsi="Arial" w:cs="Arial"/>
                <w:sz w:val="18"/>
                <w:szCs w:val="18"/>
              </w:rPr>
            </w:pPr>
            <w:r w:rsidRPr="00F53025">
              <w:rPr>
                <w:rFonts w:ascii="Arial" w:hAnsi="Arial" w:cs="Arial"/>
                <w:sz w:val="18"/>
                <w:szCs w:val="18"/>
              </w:rPr>
              <w:t>-</w:t>
            </w:r>
          </w:p>
        </w:tc>
        <w:tc>
          <w:tcPr>
            <w:tcW w:w="1013" w:type="dxa"/>
            <w:hideMark/>
          </w:tcPr>
          <w:p w14:paraId="6D9C434C" w14:textId="77777777" w:rsidR="00F53025" w:rsidRPr="006871E2" w:rsidRDefault="00F53025" w:rsidP="00F53025">
            <w:pPr>
              <w:tabs>
                <w:tab w:val="decimal" w:pos="702"/>
              </w:tabs>
              <w:spacing w:line="380" w:lineRule="exact"/>
              <w:rPr>
                <w:rFonts w:ascii="Arial" w:hAnsi="Arial" w:cs="Arial"/>
                <w:sz w:val="18"/>
                <w:szCs w:val="18"/>
              </w:rPr>
            </w:pPr>
            <w:r w:rsidRPr="006871E2">
              <w:rPr>
                <w:rFonts w:ascii="Arial" w:hAnsi="Arial" w:cs="Arial"/>
                <w:sz w:val="18"/>
                <w:szCs w:val="18"/>
              </w:rPr>
              <w:t>-</w:t>
            </w:r>
          </w:p>
        </w:tc>
        <w:tc>
          <w:tcPr>
            <w:tcW w:w="1012" w:type="dxa"/>
          </w:tcPr>
          <w:p w14:paraId="1ECEA443" w14:textId="77777777" w:rsidR="00F53025" w:rsidRPr="006871E2" w:rsidRDefault="00272CE2" w:rsidP="00F53025">
            <w:pPr>
              <w:tabs>
                <w:tab w:val="decimal" w:pos="702"/>
              </w:tabs>
              <w:spacing w:line="380" w:lineRule="exact"/>
              <w:ind w:left="-198" w:right="72"/>
              <w:rPr>
                <w:rFonts w:ascii="Arial" w:hAnsi="Arial" w:cs="Arial"/>
                <w:sz w:val="18"/>
                <w:szCs w:val="18"/>
              </w:rPr>
            </w:pPr>
            <w:r w:rsidRPr="00272CE2">
              <w:rPr>
                <w:rFonts w:ascii="Arial" w:hAnsi="Arial" w:cs="Arial"/>
                <w:sz w:val="18"/>
                <w:szCs w:val="18"/>
              </w:rPr>
              <w:t>3</w:t>
            </w:r>
          </w:p>
        </w:tc>
        <w:tc>
          <w:tcPr>
            <w:tcW w:w="1013" w:type="dxa"/>
            <w:hideMark/>
          </w:tcPr>
          <w:p w14:paraId="7880564F" w14:textId="77777777" w:rsidR="00F53025" w:rsidRPr="006871E2" w:rsidRDefault="00F53025" w:rsidP="00F53025">
            <w:pPr>
              <w:tabs>
                <w:tab w:val="decimal" w:pos="702"/>
              </w:tabs>
              <w:spacing w:line="380" w:lineRule="exact"/>
              <w:ind w:left="-198" w:right="72"/>
              <w:rPr>
                <w:rFonts w:ascii="Arial" w:hAnsi="Arial" w:cs="Arial"/>
                <w:sz w:val="18"/>
                <w:szCs w:val="18"/>
              </w:rPr>
            </w:pPr>
            <w:r w:rsidRPr="006871E2">
              <w:rPr>
                <w:rFonts w:ascii="Arial" w:hAnsi="Arial" w:cs="Arial"/>
                <w:sz w:val="18"/>
                <w:szCs w:val="18"/>
              </w:rPr>
              <w:t>5</w:t>
            </w:r>
          </w:p>
        </w:tc>
        <w:tc>
          <w:tcPr>
            <w:tcW w:w="2430" w:type="dxa"/>
            <w:hideMark/>
          </w:tcPr>
          <w:p w14:paraId="6E7C08D6" w14:textId="77777777" w:rsidR="00F53025" w:rsidRPr="006871E2" w:rsidRDefault="00F53025" w:rsidP="00F53025">
            <w:pPr>
              <w:spacing w:line="380" w:lineRule="exact"/>
              <w:rPr>
                <w:rFonts w:ascii="Arial" w:hAnsi="Arial" w:cs="Arial"/>
                <w:sz w:val="18"/>
                <w:szCs w:val="18"/>
              </w:rPr>
            </w:pPr>
            <w:r w:rsidRPr="006871E2">
              <w:rPr>
                <w:rFonts w:ascii="Arial" w:hAnsi="Arial" w:cs="Arial"/>
                <w:sz w:val="18"/>
                <w:szCs w:val="18"/>
              </w:rPr>
              <w:t>Contract price</w:t>
            </w:r>
          </w:p>
        </w:tc>
      </w:tr>
      <w:tr w:rsidR="00F53025" w:rsidRPr="006871E2" w14:paraId="250F14FE" w14:textId="77777777" w:rsidTr="00F53025">
        <w:tc>
          <w:tcPr>
            <w:tcW w:w="3420" w:type="dxa"/>
            <w:hideMark/>
          </w:tcPr>
          <w:p w14:paraId="71C5A8A9" w14:textId="77777777" w:rsidR="00F53025" w:rsidRPr="006871E2" w:rsidRDefault="00F53025" w:rsidP="00F53025">
            <w:pPr>
              <w:spacing w:line="380" w:lineRule="exact"/>
              <w:ind w:left="162" w:right="-61" w:hanging="162"/>
              <w:rPr>
                <w:rFonts w:ascii="Arial" w:hAnsi="Arial" w:cs="Arial"/>
                <w:sz w:val="18"/>
                <w:szCs w:val="18"/>
              </w:rPr>
            </w:pPr>
            <w:r w:rsidRPr="006871E2">
              <w:rPr>
                <w:rFonts w:ascii="Arial" w:eastAsia="Arial Unicode MS" w:hAnsi="Arial" w:cs="Arial"/>
                <w:sz w:val="18"/>
                <w:szCs w:val="18"/>
              </w:rPr>
              <w:t>Technical and administrative                            assistance income</w:t>
            </w:r>
          </w:p>
        </w:tc>
        <w:tc>
          <w:tcPr>
            <w:tcW w:w="1012" w:type="dxa"/>
            <w:gridSpan w:val="2"/>
            <w:vAlign w:val="bottom"/>
          </w:tcPr>
          <w:p w14:paraId="46E45F1E" w14:textId="77777777" w:rsidR="00F53025" w:rsidRPr="00F53025" w:rsidRDefault="00F53025" w:rsidP="00F53025">
            <w:pPr>
              <w:tabs>
                <w:tab w:val="decimal" w:pos="702"/>
              </w:tabs>
              <w:spacing w:line="380" w:lineRule="exact"/>
              <w:rPr>
                <w:rFonts w:ascii="Arial" w:hAnsi="Arial" w:cs="Arial"/>
                <w:sz w:val="18"/>
                <w:szCs w:val="18"/>
                <w:cs/>
              </w:rPr>
            </w:pPr>
            <w:r w:rsidRPr="00F53025">
              <w:rPr>
                <w:rFonts w:ascii="Arial" w:hAnsi="Arial" w:cs="Arial"/>
                <w:sz w:val="18"/>
                <w:szCs w:val="18"/>
              </w:rPr>
              <w:t>-</w:t>
            </w:r>
          </w:p>
        </w:tc>
        <w:tc>
          <w:tcPr>
            <w:tcW w:w="1013" w:type="dxa"/>
          </w:tcPr>
          <w:p w14:paraId="40BCE4FB" w14:textId="77777777" w:rsidR="00E73C73" w:rsidRDefault="00E73C73" w:rsidP="00F53025">
            <w:pPr>
              <w:tabs>
                <w:tab w:val="decimal" w:pos="702"/>
              </w:tabs>
              <w:spacing w:line="380" w:lineRule="exact"/>
              <w:rPr>
                <w:rFonts w:ascii="Arial" w:hAnsi="Arial" w:cs="Arial"/>
                <w:sz w:val="18"/>
                <w:szCs w:val="18"/>
              </w:rPr>
            </w:pPr>
          </w:p>
          <w:p w14:paraId="4221E853" w14:textId="2201F912" w:rsidR="00F53025" w:rsidRPr="006871E2" w:rsidRDefault="00F53025" w:rsidP="00F53025">
            <w:pPr>
              <w:tabs>
                <w:tab w:val="decimal" w:pos="702"/>
              </w:tabs>
              <w:spacing w:line="380" w:lineRule="exact"/>
              <w:rPr>
                <w:rFonts w:ascii="Arial" w:hAnsi="Arial" w:cs="Arial"/>
                <w:sz w:val="18"/>
                <w:szCs w:val="18"/>
              </w:rPr>
            </w:pPr>
            <w:r w:rsidRPr="006871E2">
              <w:rPr>
                <w:rFonts w:ascii="Arial" w:hAnsi="Arial" w:cs="Arial"/>
                <w:sz w:val="18"/>
                <w:szCs w:val="18"/>
              </w:rPr>
              <w:t>-</w:t>
            </w:r>
          </w:p>
        </w:tc>
        <w:tc>
          <w:tcPr>
            <w:tcW w:w="1012" w:type="dxa"/>
          </w:tcPr>
          <w:p w14:paraId="5E5F7A79" w14:textId="77777777" w:rsidR="00E73C73" w:rsidRDefault="00E73C73" w:rsidP="00F53025">
            <w:pPr>
              <w:tabs>
                <w:tab w:val="decimal" w:pos="702"/>
              </w:tabs>
              <w:spacing w:line="380" w:lineRule="exact"/>
              <w:ind w:left="-198" w:right="72"/>
              <w:rPr>
                <w:rFonts w:ascii="Arial" w:hAnsi="Arial" w:cs="Arial"/>
                <w:sz w:val="18"/>
                <w:szCs w:val="18"/>
              </w:rPr>
            </w:pPr>
          </w:p>
          <w:p w14:paraId="29DA9D9B" w14:textId="29A948ED" w:rsidR="00F53025" w:rsidRPr="006871E2" w:rsidRDefault="00272CE2" w:rsidP="00F53025">
            <w:pPr>
              <w:tabs>
                <w:tab w:val="decimal" w:pos="702"/>
              </w:tabs>
              <w:spacing w:line="380" w:lineRule="exact"/>
              <w:ind w:left="-198" w:right="72"/>
              <w:rPr>
                <w:rFonts w:ascii="Arial" w:hAnsi="Arial" w:cs="Arial"/>
                <w:sz w:val="18"/>
                <w:szCs w:val="18"/>
              </w:rPr>
            </w:pPr>
            <w:r w:rsidRPr="00272CE2">
              <w:rPr>
                <w:rFonts w:ascii="Arial" w:hAnsi="Arial" w:cs="Arial"/>
                <w:sz w:val="18"/>
                <w:szCs w:val="18"/>
              </w:rPr>
              <w:t>30</w:t>
            </w:r>
          </w:p>
        </w:tc>
        <w:tc>
          <w:tcPr>
            <w:tcW w:w="1013" w:type="dxa"/>
          </w:tcPr>
          <w:p w14:paraId="2AB19D0B" w14:textId="77777777" w:rsidR="00E73C73" w:rsidRDefault="00E73C73" w:rsidP="00F53025">
            <w:pPr>
              <w:tabs>
                <w:tab w:val="decimal" w:pos="702"/>
              </w:tabs>
              <w:spacing w:line="380" w:lineRule="exact"/>
              <w:ind w:left="-198" w:right="72"/>
              <w:rPr>
                <w:rFonts w:ascii="Arial" w:hAnsi="Arial" w:cs="Arial"/>
                <w:sz w:val="18"/>
                <w:szCs w:val="18"/>
              </w:rPr>
            </w:pPr>
          </w:p>
          <w:p w14:paraId="42DD1AE6" w14:textId="0FEA4DA6" w:rsidR="00F53025" w:rsidRPr="006871E2" w:rsidRDefault="00F53025" w:rsidP="00F53025">
            <w:pPr>
              <w:tabs>
                <w:tab w:val="decimal" w:pos="702"/>
              </w:tabs>
              <w:spacing w:line="380" w:lineRule="exact"/>
              <w:ind w:left="-198" w:right="72"/>
              <w:rPr>
                <w:rFonts w:ascii="Arial" w:hAnsi="Arial" w:cs="Arial"/>
                <w:sz w:val="18"/>
                <w:szCs w:val="18"/>
              </w:rPr>
            </w:pPr>
            <w:r w:rsidRPr="006871E2">
              <w:rPr>
                <w:rFonts w:ascii="Arial" w:hAnsi="Arial" w:cs="Arial"/>
                <w:sz w:val="18"/>
                <w:szCs w:val="18"/>
              </w:rPr>
              <w:t>24</w:t>
            </w:r>
          </w:p>
        </w:tc>
        <w:tc>
          <w:tcPr>
            <w:tcW w:w="2430" w:type="dxa"/>
          </w:tcPr>
          <w:p w14:paraId="447F07B4" w14:textId="77777777" w:rsidR="00560D3A" w:rsidRDefault="00560D3A" w:rsidP="00F53025">
            <w:pPr>
              <w:spacing w:line="380" w:lineRule="exact"/>
              <w:rPr>
                <w:rFonts w:ascii="Arial" w:hAnsi="Arial" w:cs="Arial"/>
                <w:sz w:val="18"/>
                <w:szCs w:val="18"/>
              </w:rPr>
            </w:pPr>
          </w:p>
          <w:p w14:paraId="375DD05B" w14:textId="24008F1D" w:rsidR="00F53025" w:rsidRPr="006871E2" w:rsidRDefault="00F53025" w:rsidP="00F53025">
            <w:pPr>
              <w:spacing w:line="380" w:lineRule="exact"/>
              <w:rPr>
                <w:rFonts w:ascii="Arial" w:hAnsi="Arial" w:cs="Arial"/>
                <w:sz w:val="18"/>
                <w:szCs w:val="18"/>
              </w:rPr>
            </w:pPr>
            <w:r w:rsidRPr="006871E2">
              <w:rPr>
                <w:rFonts w:ascii="Arial" w:hAnsi="Arial" w:cs="Arial"/>
                <w:sz w:val="18"/>
                <w:szCs w:val="18"/>
              </w:rPr>
              <w:t>Contract price</w:t>
            </w:r>
          </w:p>
        </w:tc>
      </w:tr>
      <w:tr w:rsidR="00F53025" w:rsidRPr="006871E2" w14:paraId="7CC42A0A" w14:textId="77777777" w:rsidTr="00A02BBE">
        <w:tc>
          <w:tcPr>
            <w:tcW w:w="3420" w:type="dxa"/>
            <w:hideMark/>
          </w:tcPr>
          <w:p w14:paraId="4EA51742" w14:textId="77777777" w:rsidR="00F53025" w:rsidRPr="006871E2" w:rsidRDefault="00F53025" w:rsidP="00F53025">
            <w:pPr>
              <w:tabs>
                <w:tab w:val="left" w:pos="340"/>
                <w:tab w:val="left" w:pos="794"/>
                <w:tab w:val="left" w:pos="1361"/>
                <w:tab w:val="left" w:pos="1928"/>
              </w:tabs>
              <w:spacing w:line="380" w:lineRule="exact"/>
              <w:rPr>
                <w:rFonts w:ascii="Arial" w:hAnsi="Arial" w:cs="Arial"/>
                <w:sz w:val="18"/>
                <w:szCs w:val="18"/>
              </w:rPr>
            </w:pPr>
            <w:r w:rsidRPr="006871E2">
              <w:rPr>
                <w:rFonts w:ascii="Arial" w:hAnsi="Arial" w:cs="Arial"/>
                <w:sz w:val="18"/>
                <w:szCs w:val="18"/>
              </w:rPr>
              <w:t>Interest income</w:t>
            </w:r>
          </w:p>
        </w:tc>
        <w:tc>
          <w:tcPr>
            <w:tcW w:w="1012" w:type="dxa"/>
            <w:gridSpan w:val="2"/>
          </w:tcPr>
          <w:p w14:paraId="2E7A27A7" w14:textId="77777777" w:rsidR="00F53025" w:rsidRPr="00F53025" w:rsidRDefault="00F53025" w:rsidP="00F53025">
            <w:pPr>
              <w:tabs>
                <w:tab w:val="decimal" w:pos="702"/>
              </w:tabs>
              <w:spacing w:line="380" w:lineRule="exact"/>
              <w:rPr>
                <w:rFonts w:ascii="Arial" w:hAnsi="Arial" w:cs="Arial"/>
                <w:sz w:val="18"/>
                <w:szCs w:val="18"/>
              </w:rPr>
            </w:pPr>
            <w:r w:rsidRPr="00F53025">
              <w:rPr>
                <w:rFonts w:ascii="Arial" w:hAnsi="Arial" w:cs="Arial"/>
                <w:sz w:val="18"/>
                <w:szCs w:val="18"/>
              </w:rPr>
              <w:t>-</w:t>
            </w:r>
          </w:p>
        </w:tc>
        <w:tc>
          <w:tcPr>
            <w:tcW w:w="1013" w:type="dxa"/>
            <w:hideMark/>
          </w:tcPr>
          <w:p w14:paraId="1F5001FE" w14:textId="77777777" w:rsidR="00F53025" w:rsidRPr="006871E2" w:rsidRDefault="00F53025" w:rsidP="00F53025">
            <w:pPr>
              <w:tabs>
                <w:tab w:val="decimal" w:pos="702"/>
              </w:tabs>
              <w:spacing w:line="380" w:lineRule="exact"/>
              <w:rPr>
                <w:rFonts w:ascii="Arial" w:hAnsi="Arial" w:cs="Arial"/>
                <w:sz w:val="18"/>
                <w:szCs w:val="18"/>
              </w:rPr>
            </w:pPr>
            <w:r w:rsidRPr="006871E2">
              <w:rPr>
                <w:rFonts w:ascii="Arial" w:hAnsi="Arial" w:cs="Arial"/>
                <w:sz w:val="18"/>
                <w:szCs w:val="18"/>
              </w:rPr>
              <w:t>-</w:t>
            </w:r>
          </w:p>
        </w:tc>
        <w:tc>
          <w:tcPr>
            <w:tcW w:w="1012" w:type="dxa"/>
          </w:tcPr>
          <w:p w14:paraId="5B693C52" w14:textId="77777777" w:rsidR="00F53025" w:rsidRPr="006871E2" w:rsidRDefault="00272CE2" w:rsidP="00F53025">
            <w:pPr>
              <w:tabs>
                <w:tab w:val="decimal" w:pos="702"/>
              </w:tabs>
              <w:spacing w:line="380" w:lineRule="exact"/>
              <w:ind w:left="-198" w:right="72"/>
              <w:rPr>
                <w:rFonts w:ascii="Arial" w:hAnsi="Arial" w:cs="Arial"/>
                <w:sz w:val="18"/>
                <w:szCs w:val="18"/>
              </w:rPr>
            </w:pPr>
            <w:r w:rsidRPr="00272CE2">
              <w:rPr>
                <w:rFonts w:ascii="Arial" w:hAnsi="Arial" w:cs="Arial"/>
                <w:sz w:val="18"/>
                <w:szCs w:val="18"/>
              </w:rPr>
              <w:t>22</w:t>
            </w:r>
          </w:p>
        </w:tc>
        <w:tc>
          <w:tcPr>
            <w:tcW w:w="1013" w:type="dxa"/>
            <w:hideMark/>
          </w:tcPr>
          <w:p w14:paraId="6F3C07D4" w14:textId="77777777" w:rsidR="00F53025" w:rsidRPr="006871E2" w:rsidRDefault="00F53025" w:rsidP="00F53025">
            <w:pPr>
              <w:tabs>
                <w:tab w:val="decimal" w:pos="702"/>
              </w:tabs>
              <w:spacing w:line="380" w:lineRule="exact"/>
              <w:ind w:left="-198" w:right="72"/>
              <w:rPr>
                <w:rFonts w:ascii="Arial" w:hAnsi="Arial" w:cs="Arial"/>
                <w:sz w:val="18"/>
                <w:szCs w:val="18"/>
              </w:rPr>
            </w:pPr>
            <w:r w:rsidRPr="006871E2">
              <w:rPr>
                <w:rFonts w:ascii="Arial" w:hAnsi="Arial" w:cs="Arial"/>
                <w:sz w:val="18"/>
                <w:szCs w:val="18"/>
              </w:rPr>
              <w:t>20</w:t>
            </w:r>
          </w:p>
        </w:tc>
        <w:tc>
          <w:tcPr>
            <w:tcW w:w="2430" w:type="dxa"/>
            <w:hideMark/>
          </w:tcPr>
          <w:p w14:paraId="6D053B63" w14:textId="77777777" w:rsidR="00F53025" w:rsidRPr="006871E2" w:rsidRDefault="00594697" w:rsidP="00F53025">
            <w:pPr>
              <w:spacing w:line="380" w:lineRule="exact"/>
              <w:ind w:left="162" w:right="-61" w:hanging="162"/>
              <w:rPr>
                <w:rFonts w:ascii="Arial" w:hAnsi="Arial" w:cs="Arial"/>
                <w:sz w:val="18"/>
                <w:szCs w:val="18"/>
              </w:rPr>
            </w:pPr>
            <w:r w:rsidRPr="006871E2">
              <w:rPr>
                <w:rFonts w:ascii="Arial" w:hAnsi="Arial" w:cs="Arial"/>
                <w:sz w:val="18"/>
                <w:szCs w:val="18"/>
              </w:rPr>
              <w:t xml:space="preserve">At rate of </w:t>
            </w:r>
            <w:r>
              <w:rPr>
                <w:rFonts w:ascii="Arial" w:hAnsi="Arial" w:cs="Arial"/>
                <w:sz w:val="18"/>
                <w:szCs w:val="18"/>
              </w:rPr>
              <w:t>1</w:t>
            </w:r>
            <w:r w:rsidRPr="006871E2">
              <w:rPr>
                <w:rFonts w:ascii="Arial" w:hAnsi="Arial" w:cs="Arial"/>
                <w:sz w:val="18"/>
                <w:szCs w:val="18"/>
              </w:rPr>
              <w:t>.0 - 2.5 percent and</w:t>
            </w:r>
            <w:r w:rsidRPr="006B19EF">
              <w:rPr>
                <w:rFonts w:ascii="Arial" w:eastAsia="Arial Unicode MS" w:hAnsi="Arial" w:cs="Arial"/>
                <w:sz w:val="18"/>
                <w:szCs w:val="18"/>
              </w:rPr>
              <w:t xml:space="preserve"> </w:t>
            </w:r>
            <w:r>
              <w:rPr>
                <w:rFonts w:ascii="Arial" w:eastAsia="Arial Unicode MS" w:hAnsi="Arial" w:cs="Arial"/>
                <w:sz w:val="18"/>
                <w:szCs w:val="18"/>
              </w:rPr>
              <w:t>reference to LIBOR</w:t>
            </w:r>
          </w:p>
        </w:tc>
      </w:tr>
      <w:tr w:rsidR="00F53025" w:rsidRPr="006871E2" w14:paraId="3F329BD5" w14:textId="77777777" w:rsidTr="00A02BBE">
        <w:tc>
          <w:tcPr>
            <w:tcW w:w="3420" w:type="dxa"/>
            <w:hideMark/>
          </w:tcPr>
          <w:p w14:paraId="0C8DC330" w14:textId="77777777" w:rsidR="00F53025" w:rsidRPr="006871E2" w:rsidRDefault="00F53025" w:rsidP="00F53025">
            <w:pPr>
              <w:tabs>
                <w:tab w:val="left" w:pos="340"/>
                <w:tab w:val="left" w:pos="794"/>
                <w:tab w:val="left" w:pos="1361"/>
                <w:tab w:val="left" w:pos="1928"/>
              </w:tabs>
              <w:spacing w:line="380" w:lineRule="exact"/>
              <w:rPr>
                <w:rFonts w:ascii="Arial" w:hAnsi="Arial" w:cs="Arial"/>
                <w:sz w:val="18"/>
                <w:szCs w:val="18"/>
              </w:rPr>
            </w:pPr>
            <w:r w:rsidRPr="006871E2">
              <w:rPr>
                <w:rFonts w:ascii="Arial" w:hAnsi="Arial" w:cs="Arial"/>
                <w:sz w:val="18"/>
                <w:szCs w:val="18"/>
              </w:rPr>
              <w:t>Dividend income</w:t>
            </w:r>
          </w:p>
        </w:tc>
        <w:tc>
          <w:tcPr>
            <w:tcW w:w="1012" w:type="dxa"/>
            <w:gridSpan w:val="2"/>
          </w:tcPr>
          <w:p w14:paraId="3585BE29" w14:textId="77777777" w:rsidR="00F53025" w:rsidRPr="00F53025" w:rsidRDefault="00F53025" w:rsidP="00F53025">
            <w:pPr>
              <w:tabs>
                <w:tab w:val="decimal" w:pos="702"/>
              </w:tabs>
              <w:spacing w:line="380" w:lineRule="exact"/>
              <w:rPr>
                <w:rFonts w:ascii="Arial" w:hAnsi="Arial" w:cs="Arial"/>
                <w:sz w:val="18"/>
                <w:szCs w:val="18"/>
              </w:rPr>
            </w:pPr>
            <w:r w:rsidRPr="00F53025">
              <w:rPr>
                <w:rFonts w:ascii="Arial" w:hAnsi="Arial" w:cs="Arial"/>
                <w:sz w:val="18"/>
                <w:szCs w:val="18"/>
              </w:rPr>
              <w:t>-</w:t>
            </w:r>
          </w:p>
        </w:tc>
        <w:tc>
          <w:tcPr>
            <w:tcW w:w="1013" w:type="dxa"/>
            <w:hideMark/>
          </w:tcPr>
          <w:p w14:paraId="66DD0DCC" w14:textId="77777777" w:rsidR="00F53025" w:rsidRPr="006871E2" w:rsidRDefault="00F53025" w:rsidP="00F53025">
            <w:pPr>
              <w:tabs>
                <w:tab w:val="decimal" w:pos="702"/>
              </w:tabs>
              <w:spacing w:line="380" w:lineRule="exact"/>
              <w:rPr>
                <w:rFonts w:ascii="Arial" w:hAnsi="Arial" w:cs="Arial"/>
                <w:sz w:val="18"/>
                <w:szCs w:val="18"/>
              </w:rPr>
            </w:pPr>
            <w:r w:rsidRPr="006871E2">
              <w:rPr>
                <w:rFonts w:ascii="Arial" w:hAnsi="Arial" w:cs="Arial"/>
                <w:sz w:val="18"/>
                <w:szCs w:val="18"/>
              </w:rPr>
              <w:t>-</w:t>
            </w:r>
          </w:p>
        </w:tc>
        <w:tc>
          <w:tcPr>
            <w:tcW w:w="1012" w:type="dxa"/>
          </w:tcPr>
          <w:p w14:paraId="49674252" w14:textId="77777777" w:rsidR="00F53025" w:rsidRPr="006871E2" w:rsidRDefault="00272CE2" w:rsidP="00F53025">
            <w:pPr>
              <w:tabs>
                <w:tab w:val="decimal" w:pos="702"/>
              </w:tabs>
              <w:spacing w:line="380" w:lineRule="exact"/>
              <w:ind w:left="-198" w:right="72"/>
              <w:rPr>
                <w:rFonts w:ascii="Arial" w:hAnsi="Arial" w:cs="Arial"/>
                <w:sz w:val="18"/>
                <w:szCs w:val="18"/>
              </w:rPr>
            </w:pPr>
            <w:r w:rsidRPr="00272CE2">
              <w:rPr>
                <w:rFonts w:ascii="Arial" w:hAnsi="Arial" w:cs="Arial"/>
                <w:sz w:val="18"/>
                <w:szCs w:val="18"/>
              </w:rPr>
              <w:t>166</w:t>
            </w:r>
          </w:p>
        </w:tc>
        <w:tc>
          <w:tcPr>
            <w:tcW w:w="1013" w:type="dxa"/>
            <w:hideMark/>
          </w:tcPr>
          <w:p w14:paraId="19681D42" w14:textId="77777777" w:rsidR="00F53025" w:rsidRPr="006871E2" w:rsidRDefault="00F53025" w:rsidP="00F53025">
            <w:pPr>
              <w:tabs>
                <w:tab w:val="decimal" w:pos="702"/>
              </w:tabs>
              <w:spacing w:line="380" w:lineRule="exact"/>
              <w:ind w:left="-198" w:right="72"/>
              <w:rPr>
                <w:rFonts w:ascii="Arial" w:hAnsi="Arial" w:cs="Arial"/>
                <w:sz w:val="18"/>
                <w:szCs w:val="18"/>
              </w:rPr>
            </w:pPr>
            <w:r w:rsidRPr="006871E2">
              <w:rPr>
                <w:rFonts w:ascii="Arial" w:hAnsi="Arial" w:cs="Arial"/>
                <w:sz w:val="18"/>
                <w:szCs w:val="18"/>
              </w:rPr>
              <w:t>223</w:t>
            </w:r>
          </w:p>
        </w:tc>
        <w:tc>
          <w:tcPr>
            <w:tcW w:w="2430" w:type="dxa"/>
          </w:tcPr>
          <w:p w14:paraId="4A371BCE" w14:textId="77777777" w:rsidR="00F53025" w:rsidRPr="006871E2" w:rsidRDefault="00F53025" w:rsidP="00F53025">
            <w:pPr>
              <w:spacing w:line="380" w:lineRule="exact"/>
              <w:rPr>
                <w:rFonts w:ascii="Arial" w:hAnsi="Arial" w:cs="Arial"/>
                <w:sz w:val="18"/>
                <w:szCs w:val="18"/>
              </w:rPr>
            </w:pPr>
          </w:p>
        </w:tc>
      </w:tr>
      <w:tr w:rsidR="00F53025" w:rsidRPr="006871E2" w14:paraId="0BEC65EA" w14:textId="77777777" w:rsidTr="00A02BBE">
        <w:tc>
          <w:tcPr>
            <w:tcW w:w="3420" w:type="dxa"/>
            <w:hideMark/>
          </w:tcPr>
          <w:p w14:paraId="139106BC" w14:textId="615DC884" w:rsidR="00F53025" w:rsidRPr="006871E2" w:rsidRDefault="00F53025" w:rsidP="00F53025">
            <w:pPr>
              <w:tabs>
                <w:tab w:val="left" w:pos="340"/>
                <w:tab w:val="left" w:pos="794"/>
                <w:tab w:val="left" w:pos="1361"/>
                <w:tab w:val="left" w:pos="1928"/>
              </w:tabs>
              <w:spacing w:line="380" w:lineRule="exact"/>
              <w:rPr>
                <w:rFonts w:ascii="Arial" w:hAnsi="Arial" w:cs="Arial"/>
                <w:sz w:val="18"/>
                <w:szCs w:val="18"/>
              </w:rPr>
            </w:pPr>
            <w:r w:rsidRPr="006871E2">
              <w:rPr>
                <w:rFonts w:ascii="Arial" w:hAnsi="Arial" w:cs="Arial"/>
                <w:sz w:val="18"/>
                <w:szCs w:val="18"/>
              </w:rPr>
              <w:t>Purchase</w:t>
            </w:r>
            <w:r w:rsidR="005C4FDE">
              <w:rPr>
                <w:rFonts w:ascii="Arial" w:hAnsi="Arial" w:cs="Arial"/>
                <w:sz w:val="18"/>
                <w:szCs w:val="18"/>
              </w:rPr>
              <w:t>s</w:t>
            </w:r>
            <w:r w:rsidRPr="006871E2">
              <w:rPr>
                <w:rFonts w:ascii="Arial" w:hAnsi="Arial" w:cs="Arial"/>
                <w:sz w:val="18"/>
                <w:szCs w:val="18"/>
              </w:rPr>
              <w:t xml:space="preserve"> of goods</w:t>
            </w:r>
          </w:p>
        </w:tc>
        <w:tc>
          <w:tcPr>
            <w:tcW w:w="1012" w:type="dxa"/>
            <w:gridSpan w:val="2"/>
          </w:tcPr>
          <w:p w14:paraId="3DBC114B" w14:textId="77777777" w:rsidR="00F53025" w:rsidRPr="00F53025" w:rsidRDefault="00F53025" w:rsidP="00F53025">
            <w:pPr>
              <w:tabs>
                <w:tab w:val="decimal" w:pos="702"/>
              </w:tabs>
              <w:spacing w:line="380" w:lineRule="exact"/>
              <w:rPr>
                <w:rFonts w:ascii="Arial" w:hAnsi="Arial" w:cs="Arial"/>
                <w:sz w:val="18"/>
                <w:szCs w:val="18"/>
                <w:cs/>
              </w:rPr>
            </w:pPr>
            <w:r w:rsidRPr="00F53025">
              <w:rPr>
                <w:rFonts w:ascii="Arial" w:hAnsi="Arial" w:cs="Arial"/>
                <w:sz w:val="18"/>
                <w:szCs w:val="18"/>
              </w:rPr>
              <w:t>-</w:t>
            </w:r>
          </w:p>
        </w:tc>
        <w:tc>
          <w:tcPr>
            <w:tcW w:w="1013" w:type="dxa"/>
            <w:hideMark/>
          </w:tcPr>
          <w:p w14:paraId="72F05085" w14:textId="77777777" w:rsidR="00F53025" w:rsidRPr="006871E2" w:rsidRDefault="00F53025" w:rsidP="00F53025">
            <w:pPr>
              <w:tabs>
                <w:tab w:val="decimal" w:pos="702"/>
              </w:tabs>
              <w:spacing w:line="380" w:lineRule="exact"/>
              <w:rPr>
                <w:rFonts w:ascii="Arial" w:hAnsi="Arial" w:cs="Arial"/>
                <w:sz w:val="18"/>
                <w:szCs w:val="18"/>
              </w:rPr>
            </w:pPr>
            <w:r w:rsidRPr="006871E2">
              <w:rPr>
                <w:rFonts w:ascii="Arial" w:hAnsi="Arial" w:cs="Arial"/>
                <w:sz w:val="18"/>
                <w:szCs w:val="18"/>
              </w:rPr>
              <w:t>-</w:t>
            </w:r>
          </w:p>
        </w:tc>
        <w:tc>
          <w:tcPr>
            <w:tcW w:w="1012" w:type="dxa"/>
          </w:tcPr>
          <w:p w14:paraId="084DFC33" w14:textId="77777777" w:rsidR="00F53025" w:rsidRPr="006871E2" w:rsidRDefault="00272CE2" w:rsidP="00F53025">
            <w:pPr>
              <w:tabs>
                <w:tab w:val="decimal" w:pos="702"/>
              </w:tabs>
              <w:spacing w:line="380" w:lineRule="exact"/>
              <w:ind w:left="-198" w:right="72"/>
              <w:rPr>
                <w:rFonts w:ascii="Arial" w:hAnsi="Arial" w:cs="Arial"/>
                <w:sz w:val="18"/>
                <w:szCs w:val="18"/>
                <w:cs/>
              </w:rPr>
            </w:pPr>
            <w:r>
              <w:rPr>
                <w:rFonts w:ascii="Arial" w:hAnsi="Arial" w:cs="Arial"/>
                <w:sz w:val="18"/>
                <w:szCs w:val="18"/>
              </w:rPr>
              <w:t>3</w:t>
            </w:r>
          </w:p>
        </w:tc>
        <w:tc>
          <w:tcPr>
            <w:tcW w:w="1013" w:type="dxa"/>
            <w:hideMark/>
          </w:tcPr>
          <w:p w14:paraId="32D0EA00" w14:textId="77777777" w:rsidR="00F53025" w:rsidRPr="006871E2" w:rsidRDefault="00F53025" w:rsidP="00F53025">
            <w:pPr>
              <w:tabs>
                <w:tab w:val="decimal" w:pos="702"/>
              </w:tabs>
              <w:spacing w:line="380" w:lineRule="exact"/>
              <w:ind w:left="-198" w:right="72"/>
              <w:rPr>
                <w:rFonts w:ascii="Arial" w:hAnsi="Arial" w:cs="Arial"/>
                <w:sz w:val="18"/>
                <w:szCs w:val="18"/>
                <w:cs/>
              </w:rPr>
            </w:pPr>
            <w:r w:rsidRPr="006871E2">
              <w:rPr>
                <w:rFonts w:ascii="Arial" w:hAnsi="Arial" w:cs="Arial"/>
                <w:sz w:val="18"/>
                <w:szCs w:val="18"/>
              </w:rPr>
              <w:t>6</w:t>
            </w:r>
          </w:p>
        </w:tc>
        <w:tc>
          <w:tcPr>
            <w:tcW w:w="2430" w:type="dxa"/>
            <w:hideMark/>
          </w:tcPr>
          <w:p w14:paraId="13ADC1B1" w14:textId="77777777" w:rsidR="00F53025" w:rsidRPr="006871E2" w:rsidRDefault="00F53025" w:rsidP="00F53025">
            <w:pPr>
              <w:spacing w:line="380" w:lineRule="exact"/>
              <w:rPr>
                <w:rFonts w:ascii="Arial" w:hAnsi="Arial" w:cs="Arial"/>
                <w:sz w:val="18"/>
                <w:szCs w:val="18"/>
              </w:rPr>
            </w:pPr>
            <w:r w:rsidRPr="006871E2">
              <w:rPr>
                <w:rFonts w:ascii="Arial" w:hAnsi="Arial" w:cs="Arial"/>
                <w:sz w:val="18"/>
                <w:szCs w:val="18"/>
              </w:rPr>
              <w:t>Cost plus certain margin</w:t>
            </w:r>
          </w:p>
        </w:tc>
      </w:tr>
      <w:tr w:rsidR="00F53025" w:rsidRPr="006871E2" w14:paraId="3FF92732" w14:textId="77777777" w:rsidTr="00A02BBE">
        <w:tc>
          <w:tcPr>
            <w:tcW w:w="3420" w:type="dxa"/>
            <w:hideMark/>
          </w:tcPr>
          <w:p w14:paraId="070E87D8" w14:textId="77777777" w:rsidR="00F53025" w:rsidRPr="006871E2" w:rsidRDefault="00F53025" w:rsidP="00F53025">
            <w:pPr>
              <w:tabs>
                <w:tab w:val="left" w:pos="340"/>
                <w:tab w:val="left" w:pos="794"/>
                <w:tab w:val="left" w:pos="1361"/>
                <w:tab w:val="left" w:pos="1928"/>
              </w:tabs>
              <w:spacing w:line="380" w:lineRule="exact"/>
              <w:rPr>
                <w:rFonts w:ascii="Arial" w:hAnsi="Arial" w:cs="Arial"/>
                <w:sz w:val="18"/>
                <w:szCs w:val="18"/>
              </w:rPr>
            </w:pPr>
            <w:r w:rsidRPr="006871E2">
              <w:rPr>
                <w:rFonts w:ascii="Arial" w:hAnsi="Arial" w:cs="Arial"/>
                <w:sz w:val="18"/>
                <w:szCs w:val="18"/>
              </w:rPr>
              <w:t>Rental and service expenses</w:t>
            </w:r>
          </w:p>
        </w:tc>
        <w:tc>
          <w:tcPr>
            <w:tcW w:w="1012" w:type="dxa"/>
            <w:gridSpan w:val="2"/>
          </w:tcPr>
          <w:p w14:paraId="537E2808" w14:textId="77777777" w:rsidR="00F53025" w:rsidRPr="00F53025" w:rsidRDefault="00F53025" w:rsidP="00F53025">
            <w:pPr>
              <w:tabs>
                <w:tab w:val="decimal" w:pos="702"/>
              </w:tabs>
              <w:spacing w:line="380" w:lineRule="exact"/>
              <w:rPr>
                <w:rFonts w:ascii="Arial" w:hAnsi="Arial" w:cs="Arial"/>
                <w:sz w:val="18"/>
                <w:szCs w:val="18"/>
              </w:rPr>
            </w:pPr>
            <w:r w:rsidRPr="00F53025">
              <w:rPr>
                <w:rFonts w:ascii="Arial" w:hAnsi="Arial" w:cs="Arial"/>
                <w:sz w:val="18"/>
                <w:szCs w:val="18"/>
              </w:rPr>
              <w:t>-</w:t>
            </w:r>
          </w:p>
        </w:tc>
        <w:tc>
          <w:tcPr>
            <w:tcW w:w="1013" w:type="dxa"/>
            <w:hideMark/>
          </w:tcPr>
          <w:p w14:paraId="29D2AE73" w14:textId="77777777" w:rsidR="00F53025" w:rsidRPr="006871E2" w:rsidRDefault="00F53025" w:rsidP="00F53025">
            <w:pPr>
              <w:tabs>
                <w:tab w:val="decimal" w:pos="702"/>
              </w:tabs>
              <w:spacing w:line="380" w:lineRule="exact"/>
              <w:rPr>
                <w:rFonts w:ascii="Arial" w:hAnsi="Arial" w:cs="Arial"/>
                <w:sz w:val="18"/>
                <w:szCs w:val="18"/>
              </w:rPr>
            </w:pPr>
            <w:r w:rsidRPr="006871E2">
              <w:rPr>
                <w:rFonts w:ascii="Arial" w:hAnsi="Arial" w:cs="Arial"/>
                <w:sz w:val="18"/>
                <w:szCs w:val="18"/>
              </w:rPr>
              <w:t>-</w:t>
            </w:r>
          </w:p>
        </w:tc>
        <w:tc>
          <w:tcPr>
            <w:tcW w:w="1012" w:type="dxa"/>
          </w:tcPr>
          <w:p w14:paraId="127B28B4" w14:textId="77777777" w:rsidR="00F53025" w:rsidRPr="006871E2" w:rsidRDefault="00272CE2" w:rsidP="00F53025">
            <w:pPr>
              <w:tabs>
                <w:tab w:val="decimal" w:pos="702"/>
              </w:tabs>
              <w:spacing w:line="380" w:lineRule="exact"/>
              <w:ind w:left="-198" w:right="72"/>
              <w:rPr>
                <w:rFonts w:ascii="Arial" w:hAnsi="Arial" w:cs="Arial"/>
                <w:sz w:val="18"/>
                <w:szCs w:val="18"/>
              </w:rPr>
            </w:pPr>
            <w:r w:rsidRPr="00272CE2">
              <w:rPr>
                <w:rFonts w:ascii="Arial" w:hAnsi="Arial" w:cs="Arial"/>
                <w:sz w:val="18"/>
                <w:szCs w:val="18"/>
              </w:rPr>
              <w:t>1,940</w:t>
            </w:r>
          </w:p>
        </w:tc>
        <w:tc>
          <w:tcPr>
            <w:tcW w:w="1013" w:type="dxa"/>
            <w:hideMark/>
          </w:tcPr>
          <w:p w14:paraId="19D53A57" w14:textId="77777777" w:rsidR="00F53025" w:rsidRPr="006871E2" w:rsidRDefault="00F53025" w:rsidP="00F53025">
            <w:pPr>
              <w:tabs>
                <w:tab w:val="decimal" w:pos="702"/>
              </w:tabs>
              <w:spacing w:line="380" w:lineRule="exact"/>
              <w:ind w:left="-198" w:right="72"/>
              <w:rPr>
                <w:rFonts w:ascii="Arial" w:hAnsi="Arial" w:cs="Arial"/>
                <w:sz w:val="18"/>
                <w:szCs w:val="18"/>
              </w:rPr>
            </w:pPr>
            <w:r w:rsidRPr="006871E2">
              <w:rPr>
                <w:rFonts w:ascii="Arial" w:hAnsi="Arial" w:cs="Arial"/>
                <w:sz w:val="18"/>
                <w:szCs w:val="18"/>
              </w:rPr>
              <w:t>1,203</w:t>
            </w:r>
          </w:p>
        </w:tc>
        <w:tc>
          <w:tcPr>
            <w:tcW w:w="2430" w:type="dxa"/>
            <w:hideMark/>
          </w:tcPr>
          <w:p w14:paraId="242BD0E2" w14:textId="77777777" w:rsidR="00F53025" w:rsidRPr="006871E2" w:rsidRDefault="00F53025" w:rsidP="00F53025">
            <w:pPr>
              <w:spacing w:line="380" w:lineRule="exact"/>
              <w:rPr>
                <w:rFonts w:ascii="Arial" w:hAnsi="Arial" w:cs="Arial"/>
                <w:sz w:val="18"/>
                <w:szCs w:val="18"/>
              </w:rPr>
            </w:pPr>
            <w:r w:rsidRPr="006871E2">
              <w:rPr>
                <w:rFonts w:ascii="Arial" w:hAnsi="Arial" w:cs="Arial"/>
                <w:sz w:val="18"/>
                <w:szCs w:val="18"/>
              </w:rPr>
              <w:t>Contract price</w:t>
            </w:r>
          </w:p>
        </w:tc>
      </w:tr>
      <w:tr w:rsidR="00F53025" w:rsidRPr="006871E2" w14:paraId="765443C7" w14:textId="77777777" w:rsidTr="00A02BBE">
        <w:tc>
          <w:tcPr>
            <w:tcW w:w="3420" w:type="dxa"/>
            <w:hideMark/>
          </w:tcPr>
          <w:p w14:paraId="546192BD" w14:textId="77777777" w:rsidR="00F53025" w:rsidRPr="006871E2" w:rsidRDefault="00F53025" w:rsidP="00F53025">
            <w:pPr>
              <w:spacing w:line="380" w:lineRule="exact"/>
              <w:rPr>
                <w:rFonts w:ascii="Arial" w:hAnsi="Arial" w:cs="Arial"/>
                <w:sz w:val="18"/>
                <w:szCs w:val="18"/>
              </w:rPr>
            </w:pPr>
            <w:r w:rsidRPr="006871E2">
              <w:rPr>
                <w:rFonts w:ascii="Arial" w:hAnsi="Arial" w:cs="Arial"/>
                <w:b/>
                <w:bCs/>
                <w:sz w:val="18"/>
                <w:szCs w:val="18"/>
                <w:u w:val="single"/>
              </w:rPr>
              <w:t>Transactions with joint ventures</w:t>
            </w:r>
          </w:p>
        </w:tc>
        <w:tc>
          <w:tcPr>
            <w:tcW w:w="1012" w:type="dxa"/>
            <w:gridSpan w:val="2"/>
          </w:tcPr>
          <w:p w14:paraId="3E4733E1" w14:textId="77777777" w:rsidR="00F53025" w:rsidRPr="00F53025" w:rsidRDefault="00F53025" w:rsidP="00F53025">
            <w:pPr>
              <w:tabs>
                <w:tab w:val="decimal" w:pos="702"/>
              </w:tabs>
              <w:spacing w:line="380" w:lineRule="exact"/>
              <w:rPr>
                <w:rFonts w:ascii="Arial" w:hAnsi="Arial" w:cs="Arial"/>
                <w:sz w:val="18"/>
                <w:szCs w:val="18"/>
              </w:rPr>
            </w:pPr>
          </w:p>
        </w:tc>
        <w:tc>
          <w:tcPr>
            <w:tcW w:w="1013" w:type="dxa"/>
          </w:tcPr>
          <w:p w14:paraId="4C9E02B3" w14:textId="77777777" w:rsidR="00F53025" w:rsidRPr="006871E2" w:rsidRDefault="00F53025" w:rsidP="00F53025">
            <w:pPr>
              <w:tabs>
                <w:tab w:val="decimal" w:pos="702"/>
              </w:tabs>
              <w:spacing w:line="380" w:lineRule="exact"/>
              <w:rPr>
                <w:rFonts w:ascii="Arial" w:hAnsi="Arial" w:cs="Arial"/>
                <w:sz w:val="18"/>
                <w:szCs w:val="18"/>
              </w:rPr>
            </w:pPr>
          </w:p>
        </w:tc>
        <w:tc>
          <w:tcPr>
            <w:tcW w:w="1012" w:type="dxa"/>
          </w:tcPr>
          <w:p w14:paraId="64DA5D33" w14:textId="77777777" w:rsidR="00F53025" w:rsidRPr="006871E2" w:rsidRDefault="00F53025" w:rsidP="00F53025">
            <w:pPr>
              <w:tabs>
                <w:tab w:val="decimal" w:pos="702"/>
              </w:tabs>
              <w:spacing w:line="380" w:lineRule="exact"/>
              <w:ind w:left="-198" w:right="72"/>
              <w:rPr>
                <w:rFonts w:ascii="Arial" w:hAnsi="Arial" w:cs="Arial"/>
                <w:sz w:val="18"/>
                <w:szCs w:val="18"/>
              </w:rPr>
            </w:pPr>
          </w:p>
        </w:tc>
        <w:tc>
          <w:tcPr>
            <w:tcW w:w="1013" w:type="dxa"/>
          </w:tcPr>
          <w:p w14:paraId="28365501" w14:textId="77777777" w:rsidR="00F53025" w:rsidRPr="006871E2" w:rsidRDefault="00F53025" w:rsidP="00F53025">
            <w:pPr>
              <w:tabs>
                <w:tab w:val="decimal" w:pos="702"/>
              </w:tabs>
              <w:spacing w:line="380" w:lineRule="exact"/>
              <w:ind w:left="-198" w:right="72"/>
              <w:rPr>
                <w:rFonts w:ascii="Arial" w:hAnsi="Arial" w:cs="Arial"/>
                <w:sz w:val="18"/>
                <w:szCs w:val="18"/>
              </w:rPr>
            </w:pPr>
          </w:p>
        </w:tc>
        <w:tc>
          <w:tcPr>
            <w:tcW w:w="2430" w:type="dxa"/>
          </w:tcPr>
          <w:p w14:paraId="4767DB48" w14:textId="77777777" w:rsidR="00F53025" w:rsidRPr="006871E2" w:rsidRDefault="00F53025" w:rsidP="00F53025">
            <w:pPr>
              <w:spacing w:line="380" w:lineRule="exact"/>
              <w:rPr>
                <w:rFonts w:ascii="Arial" w:hAnsi="Arial" w:cs="Arial"/>
                <w:sz w:val="18"/>
                <w:szCs w:val="18"/>
              </w:rPr>
            </w:pPr>
          </w:p>
        </w:tc>
      </w:tr>
      <w:tr w:rsidR="00F53025" w:rsidRPr="006871E2" w14:paraId="26318252" w14:textId="77777777" w:rsidTr="00A02BBE">
        <w:tc>
          <w:tcPr>
            <w:tcW w:w="3420" w:type="dxa"/>
            <w:hideMark/>
          </w:tcPr>
          <w:p w14:paraId="19B91558" w14:textId="77777777" w:rsidR="00F53025" w:rsidRPr="006871E2" w:rsidRDefault="00F53025" w:rsidP="00F53025">
            <w:pPr>
              <w:tabs>
                <w:tab w:val="left" w:pos="340"/>
                <w:tab w:val="left" w:pos="794"/>
                <w:tab w:val="left" w:pos="1361"/>
                <w:tab w:val="left" w:pos="1928"/>
              </w:tabs>
              <w:spacing w:line="380" w:lineRule="exact"/>
              <w:rPr>
                <w:rFonts w:ascii="Arial" w:hAnsi="Arial" w:cs="Arial"/>
                <w:sz w:val="18"/>
                <w:szCs w:val="18"/>
              </w:rPr>
            </w:pPr>
            <w:r w:rsidRPr="006871E2">
              <w:rPr>
                <w:rFonts w:ascii="Arial" w:hAnsi="Arial" w:cs="Arial"/>
                <w:sz w:val="18"/>
                <w:szCs w:val="18"/>
              </w:rPr>
              <w:t>Sales and service income</w:t>
            </w:r>
          </w:p>
        </w:tc>
        <w:tc>
          <w:tcPr>
            <w:tcW w:w="1012" w:type="dxa"/>
            <w:gridSpan w:val="2"/>
          </w:tcPr>
          <w:p w14:paraId="6C7481BF" w14:textId="77777777" w:rsidR="00F53025" w:rsidRPr="00F53025" w:rsidRDefault="00F53025" w:rsidP="00F53025">
            <w:pPr>
              <w:tabs>
                <w:tab w:val="decimal" w:pos="702"/>
              </w:tabs>
              <w:spacing w:line="380" w:lineRule="exact"/>
              <w:rPr>
                <w:rFonts w:ascii="Arial" w:hAnsi="Arial" w:cs="Arial"/>
                <w:sz w:val="18"/>
                <w:szCs w:val="18"/>
              </w:rPr>
            </w:pPr>
            <w:r w:rsidRPr="00F53025">
              <w:rPr>
                <w:rFonts w:ascii="Arial" w:hAnsi="Arial" w:cs="Arial"/>
                <w:sz w:val="18"/>
                <w:szCs w:val="18"/>
              </w:rPr>
              <w:t>721</w:t>
            </w:r>
          </w:p>
        </w:tc>
        <w:tc>
          <w:tcPr>
            <w:tcW w:w="1013" w:type="dxa"/>
            <w:hideMark/>
          </w:tcPr>
          <w:p w14:paraId="4CA25FBE" w14:textId="77777777" w:rsidR="00F53025" w:rsidRPr="006871E2" w:rsidRDefault="00F53025" w:rsidP="00F53025">
            <w:pPr>
              <w:tabs>
                <w:tab w:val="decimal" w:pos="702"/>
              </w:tabs>
              <w:spacing w:line="380" w:lineRule="exact"/>
              <w:rPr>
                <w:rFonts w:ascii="Arial" w:hAnsi="Arial" w:cs="Arial"/>
                <w:sz w:val="18"/>
                <w:szCs w:val="18"/>
              </w:rPr>
            </w:pPr>
            <w:r w:rsidRPr="006871E2">
              <w:rPr>
                <w:rFonts w:ascii="Arial" w:hAnsi="Arial" w:cs="Arial"/>
                <w:sz w:val="18"/>
                <w:szCs w:val="18"/>
              </w:rPr>
              <w:t>1,026</w:t>
            </w:r>
          </w:p>
        </w:tc>
        <w:tc>
          <w:tcPr>
            <w:tcW w:w="1012" w:type="dxa"/>
          </w:tcPr>
          <w:p w14:paraId="0C3FD079" w14:textId="77777777" w:rsidR="00F53025" w:rsidRPr="006871E2" w:rsidRDefault="00272CE2" w:rsidP="00F53025">
            <w:pPr>
              <w:tabs>
                <w:tab w:val="decimal" w:pos="702"/>
              </w:tabs>
              <w:spacing w:line="380" w:lineRule="exact"/>
              <w:ind w:left="-198" w:right="72"/>
              <w:rPr>
                <w:rFonts w:ascii="Arial" w:hAnsi="Arial" w:cs="Arial"/>
                <w:sz w:val="18"/>
                <w:szCs w:val="18"/>
              </w:rPr>
            </w:pPr>
            <w:r w:rsidRPr="00272CE2">
              <w:rPr>
                <w:rFonts w:ascii="Arial" w:hAnsi="Arial" w:cs="Arial"/>
                <w:sz w:val="18"/>
                <w:szCs w:val="18"/>
              </w:rPr>
              <w:t>721</w:t>
            </w:r>
          </w:p>
        </w:tc>
        <w:tc>
          <w:tcPr>
            <w:tcW w:w="1013" w:type="dxa"/>
            <w:hideMark/>
          </w:tcPr>
          <w:p w14:paraId="072D5A46" w14:textId="77777777" w:rsidR="00F53025" w:rsidRPr="006871E2" w:rsidRDefault="00F53025" w:rsidP="00F53025">
            <w:pPr>
              <w:tabs>
                <w:tab w:val="decimal" w:pos="702"/>
              </w:tabs>
              <w:spacing w:line="380" w:lineRule="exact"/>
              <w:ind w:left="-198" w:right="72"/>
              <w:rPr>
                <w:rFonts w:ascii="Arial" w:hAnsi="Arial" w:cs="Arial"/>
                <w:sz w:val="18"/>
                <w:szCs w:val="18"/>
              </w:rPr>
            </w:pPr>
            <w:r w:rsidRPr="006871E2">
              <w:rPr>
                <w:rFonts w:ascii="Arial" w:hAnsi="Arial" w:cs="Arial"/>
                <w:sz w:val="18"/>
                <w:szCs w:val="18"/>
              </w:rPr>
              <w:t>1,026</w:t>
            </w:r>
          </w:p>
        </w:tc>
        <w:tc>
          <w:tcPr>
            <w:tcW w:w="2430" w:type="dxa"/>
            <w:hideMark/>
          </w:tcPr>
          <w:p w14:paraId="71ECD843" w14:textId="77777777" w:rsidR="00F53025" w:rsidRPr="006871E2" w:rsidRDefault="00F53025" w:rsidP="00F53025">
            <w:pPr>
              <w:spacing w:line="380" w:lineRule="exact"/>
              <w:ind w:right="-198"/>
              <w:rPr>
                <w:rFonts w:ascii="Arial" w:hAnsi="Arial" w:cs="Arial"/>
                <w:sz w:val="18"/>
                <w:szCs w:val="18"/>
              </w:rPr>
            </w:pPr>
            <w:r w:rsidRPr="006871E2">
              <w:rPr>
                <w:rFonts w:ascii="Arial" w:hAnsi="Arial" w:cs="Arial"/>
                <w:sz w:val="18"/>
                <w:szCs w:val="18"/>
              </w:rPr>
              <w:t>Market price / Contract price</w:t>
            </w:r>
          </w:p>
        </w:tc>
      </w:tr>
      <w:tr w:rsidR="00F53025" w:rsidRPr="006871E2" w14:paraId="6A99C109" w14:textId="77777777" w:rsidTr="00A02BBE">
        <w:tc>
          <w:tcPr>
            <w:tcW w:w="3420" w:type="dxa"/>
            <w:hideMark/>
          </w:tcPr>
          <w:p w14:paraId="5461408E" w14:textId="77777777" w:rsidR="00F53025" w:rsidRPr="006871E2" w:rsidRDefault="00F53025" w:rsidP="00F53025">
            <w:pPr>
              <w:tabs>
                <w:tab w:val="left" w:pos="340"/>
                <w:tab w:val="left" w:pos="794"/>
                <w:tab w:val="left" w:pos="1361"/>
                <w:tab w:val="left" w:pos="1928"/>
              </w:tabs>
              <w:spacing w:line="380" w:lineRule="exact"/>
              <w:rPr>
                <w:rFonts w:ascii="Arial" w:hAnsi="Arial" w:cs="Arial"/>
                <w:sz w:val="18"/>
                <w:szCs w:val="18"/>
              </w:rPr>
            </w:pPr>
            <w:r w:rsidRPr="006871E2">
              <w:rPr>
                <w:rFonts w:ascii="Arial" w:hAnsi="Arial" w:cs="Arial"/>
                <w:b/>
                <w:bCs/>
                <w:sz w:val="18"/>
                <w:szCs w:val="18"/>
                <w:u w:val="single"/>
              </w:rPr>
              <w:t>Transactions with</w:t>
            </w:r>
            <w:r w:rsidRPr="006871E2">
              <w:rPr>
                <w:rFonts w:ascii="Arial" w:hAnsi="Arial" w:cs="Angsana New" w:hint="cs"/>
                <w:b/>
                <w:bCs/>
                <w:sz w:val="18"/>
                <w:szCs w:val="18"/>
                <w:u w:val="single"/>
                <w:cs/>
              </w:rPr>
              <w:t xml:space="preserve"> </w:t>
            </w:r>
            <w:r w:rsidRPr="006871E2">
              <w:rPr>
                <w:rFonts w:ascii="Arial" w:hAnsi="Arial" w:cs="Arial"/>
                <w:b/>
                <w:bCs/>
                <w:sz w:val="18"/>
                <w:szCs w:val="18"/>
                <w:u w:val="single"/>
              </w:rPr>
              <w:t>associates</w:t>
            </w:r>
          </w:p>
        </w:tc>
        <w:tc>
          <w:tcPr>
            <w:tcW w:w="1012" w:type="dxa"/>
            <w:gridSpan w:val="2"/>
          </w:tcPr>
          <w:p w14:paraId="31F66D57" w14:textId="77777777" w:rsidR="00F53025" w:rsidRPr="006871E2" w:rsidRDefault="00F53025" w:rsidP="00F53025">
            <w:pPr>
              <w:tabs>
                <w:tab w:val="decimal" w:pos="702"/>
              </w:tabs>
              <w:spacing w:line="380" w:lineRule="exact"/>
              <w:rPr>
                <w:rFonts w:ascii="Arial" w:hAnsi="Arial" w:cs="Arial"/>
                <w:sz w:val="18"/>
                <w:szCs w:val="18"/>
              </w:rPr>
            </w:pPr>
          </w:p>
        </w:tc>
        <w:tc>
          <w:tcPr>
            <w:tcW w:w="1013" w:type="dxa"/>
          </w:tcPr>
          <w:p w14:paraId="55CD6FB5" w14:textId="77777777" w:rsidR="00F53025" w:rsidRPr="006871E2" w:rsidRDefault="00F53025" w:rsidP="00F53025">
            <w:pPr>
              <w:tabs>
                <w:tab w:val="decimal" w:pos="702"/>
              </w:tabs>
              <w:spacing w:line="380" w:lineRule="exact"/>
              <w:rPr>
                <w:rFonts w:ascii="Arial" w:hAnsi="Arial" w:cs="Arial"/>
                <w:sz w:val="18"/>
                <w:szCs w:val="18"/>
              </w:rPr>
            </w:pPr>
          </w:p>
        </w:tc>
        <w:tc>
          <w:tcPr>
            <w:tcW w:w="1012" w:type="dxa"/>
          </w:tcPr>
          <w:p w14:paraId="45434912" w14:textId="77777777" w:rsidR="00F53025" w:rsidRPr="006871E2" w:rsidRDefault="00F53025" w:rsidP="00F53025">
            <w:pPr>
              <w:tabs>
                <w:tab w:val="decimal" w:pos="702"/>
              </w:tabs>
              <w:spacing w:line="380" w:lineRule="exact"/>
              <w:ind w:left="-198" w:right="72"/>
              <w:rPr>
                <w:rFonts w:ascii="Arial" w:hAnsi="Arial" w:cs="Arial"/>
                <w:sz w:val="18"/>
                <w:szCs w:val="18"/>
              </w:rPr>
            </w:pPr>
          </w:p>
        </w:tc>
        <w:tc>
          <w:tcPr>
            <w:tcW w:w="1013" w:type="dxa"/>
          </w:tcPr>
          <w:p w14:paraId="41571AF8" w14:textId="77777777" w:rsidR="00F53025" w:rsidRPr="006871E2" w:rsidRDefault="00F53025" w:rsidP="00F53025">
            <w:pPr>
              <w:tabs>
                <w:tab w:val="decimal" w:pos="702"/>
              </w:tabs>
              <w:spacing w:line="380" w:lineRule="exact"/>
              <w:ind w:left="-198" w:right="72"/>
              <w:rPr>
                <w:rFonts w:ascii="Arial" w:hAnsi="Arial" w:cs="Arial"/>
                <w:sz w:val="18"/>
                <w:szCs w:val="18"/>
              </w:rPr>
            </w:pPr>
          </w:p>
        </w:tc>
        <w:tc>
          <w:tcPr>
            <w:tcW w:w="2430" w:type="dxa"/>
          </w:tcPr>
          <w:p w14:paraId="45B2775B" w14:textId="77777777" w:rsidR="00F53025" w:rsidRPr="006871E2" w:rsidRDefault="00F53025" w:rsidP="00F53025">
            <w:pPr>
              <w:spacing w:line="380" w:lineRule="exact"/>
              <w:rPr>
                <w:rFonts w:ascii="Arial" w:hAnsi="Arial" w:cs="Arial"/>
                <w:sz w:val="18"/>
                <w:szCs w:val="18"/>
              </w:rPr>
            </w:pPr>
          </w:p>
        </w:tc>
      </w:tr>
      <w:tr w:rsidR="00F53025" w:rsidRPr="006871E2" w14:paraId="050B0FC9" w14:textId="77777777" w:rsidTr="00A02BBE">
        <w:tc>
          <w:tcPr>
            <w:tcW w:w="3420" w:type="dxa"/>
            <w:hideMark/>
          </w:tcPr>
          <w:p w14:paraId="278F7473" w14:textId="77777777" w:rsidR="00F53025" w:rsidRPr="006871E2" w:rsidRDefault="00F53025" w:rsidP="00F53025">
            <w:pPr>
              <w:tabs>
                <w:tab w:val="left" w:pos="340"/>
                <w:tab w:val="left" w:pos="794"/>
                <w:tab w:val="left" w:pos="1361"/>
                <w:tab w:val="left" w:pos="1928"/>
              </w:tabs>
              <w:spacing w:line="380" w:lineRule="exact"/>
              <w:rPr>
                <w:rFonts w:ascii="Arial" w:hAnsi="Arial" w:cs="Arial"/>
                <w:sz w:val="18"/>
                <w:szCs w:val="18"/>
              </w:rPr>
            </w:pPr>
            <w:r w:rsidRPr="006871E2">
              <w:rPr>
                <w:rFonts w:ascii="Arial" w:hAnsi="Arial" w:cs="Arial"/>
                <w:sz w:val="18"/>
                <w:szCs w:val="18"/>
              </w:rPr>
              <w:t>Sales and service income</w:t>
            </w:r>
          </w:p>
        </w:tc>
        <w:tc>
          <w:tcPr>
            <w:tcW w:w="1012" w:type="dxa"/>
            <w:gridSpan w:val="2"/>
          </w:tcPr>
          <w:p w14:paraId="4573351F" w14:textId="77777777" w:rsidR="00F53025" w:rsidRPr="00F53025" w:rsidRDefault="00F53025" w:rsidP="00F53025">
            <w:pPr>
              <w:tabs>
                <w:tab w:val="decimal" w:pos="702"/>
              </w:tabs>
              <w:spacing w:line="380" w:lineRule="exact"/>
              <w:rPr>
                <w:rFonts w:ascii="Arial" w:hAnsi="Arial" w:cs="Arial"/>
                <w:sz w:val="18"/>
                <w:szCs w:val="18"/>
              </w:rPr>
            </w:pPr>
            <w:r w:rsidRPr="00F53025">
              <w:rPr>
                <w:rFonts w:ascii="Arial" w:hAnsi="Arial" w:cs="Arial"/>
                <w:sz w:val="18"/>
                <w:szCs w:val="18"/>
              </w:rPr>
              <w:t>107</w:t>
            </w:r>
          </w:p>
        </w:tc>
        <w:tc>
          <w:tcPr>
            <w:tcW w:w="1013" w:type="dxa"/>
            <w:hideMark/>
          </w:tcPr>
          <w:p w14:paraId="6FC9BBD4" w14:textId="77777777" w:rsidR="00F53025" w:rsidRPr="006871E2" w:rsidRDefault="00F53025" w:rsidP="00F53025">
            <w:pPr>
              <w:tabs>
                <w:tab w:val="decimal" w:pos="702"/>
              </w:tabs>
              <w:spacing w:line="380" w:lineRule="exact"/>
              <w:rPr>
                <w:rFonts w:ascii="Arial" w:hAnsi="Arial" w:cs="Arial"/>
                <w:sz w:val="18"/>
                <w:szCs w:val="18"/>
              </w:rPr>
            </w:pPr>
            <w:r w:rsidRPr="006871E2">
              <w:rPr>
                <w:rFonts w:ascii="Arial" w:hAnsi="Arial" w:cs="Arial"/>
                <w:sz w:val="18"/>
                <w:szCs w:val="18"/>
              </w:rPr>
              <w:t>77</w:t>
            </w:r>
          </w:p>
        </w:tc>
        <w:tc>
          <w:tcPr>
            <w:tcW w:w="1012" w:type="dxa"/>
          </w:tcPr>
          <w:p w14:paraId="29379E7E" w14:textId="77777777" w:rsidR="00F53025" w:rsidRPr="006871E2" w:rsidRDefault="00272CE2" w:rsidP="00F53025">
            <w:pPr>
              <w:tabs>
                <w:tab w:val="decimal" w:pos="702"/>
              </w:tabs>
              <w:spacing w:line="380" w:lineRule="exact"/>
              <w:ind w:left="-198" w:right="72"/>
              <w:rPr>
                <w:rFonts w:ascii="Arial" w:hAnsi="Arial" w:cs="Arial"/>
                <w:sz w:val="18"/>
                <w:szCs w:val="18"/>
              </w:rPr>
            </w:pPr>
            <w:r w:rsidRPr="00272CE2">
              <w:rPr>
                <w:rFonts w:ascii="Arial" w:hAnsi="Arial" w:cs="Arial"/>
                <w:sz w:val="18"/>
                <w:szCs w:val="18"/>
              </w:rPr>
              <w:t>97</w:t>
            </w:r>
          </w:p>
        </w:tc>
        <w:tc>
          <w:tcPr>
            <w:tcW w:w="1013" w:type="dxa"/>
            <w:hideMark/>
          </w:tcPr>
          <w:p w14:paraId="55C7FF98" w14:textId="77777777" w:rsidR="00F53025" w:rsidRPr="006871E2" w:rsidRDefault="00F53025" w:rsidP="00F53025">
            <w:pPr>
              <w:tabs>
                <w:tab w:val="decimal" w:pos="702"/>
              </w:tabs>
              <w:spacing w:line="380" w:lineRule="exact"/>
              <w:ind w:left="-198" w:right="72"/>
              <w:rPr>
                <w:rFonts w:ascii="Arial" w:hAnsi="Arial" w:cs="Arial"/>
                <w:sz w:val="18"/>
                <w:szCs w:val="18"/>
              </w:rPr>
            </w:pPr>
            <w:r w:rsidRPr="006871E2">
              <w:rPr>
                <w:rFonts w:ascii="Arial" w:hAnsi="Arial" w:cs="Arial"/>
                <w:sz w:val="18"/>
                <w:szCs w:val="18"/>
              </w:rPr>
              <w:t>53</w:t>
            </w:r>
          </w:p>
        </w:tc>
        <w:tc>
          <w:tcPr>
            <w:tcW w:w="2430" w:type="dxa"/>
            <w:hideMark/>
          </w:tcPr>
          <w:p w14:paraId="74A5506B" w14:textId="77777777" w:rsidR="00F53025" w:rsidRPr="006871E2" w:rsidRDefault="00F53025" w:rsidP="00F53025">
            <w:pPr>
              <w:spacing w:line="380" w:lineRule="exact"/>
              <w:ind w:right="-198"/>
              <w:rPr>
                <w:rFonts w:ascii="Arial" w:hAnsi="Arial" w:cs="Arial"/>
                <w:sz w:val="18"/>
                <w:szCs w:val="18"/>
              </w:rPr>
            </w:pPr>
            <w:r w:rsidRPr="006871E2">
              <w:rPr>
                <w:rFonts w:ascii="Arial" w:hAnsi="Arial" w:cs="Arial"/>
                <w:sz w:val="18"/>
                <w:szCs w:val="18"/>
              </w:rPr>
              <w:t>Market price / Contract price</w:t>
            </w:r>
          </w:p>
        </w:tc>
      </w:tr>
      <w:tr w:rsidR="00F53025" w:rsidRPr="006871E2" w14:paraId="6495F686" w14:textId="77777777" w:rsidTr="00A02BBE">
        <w:tc>
          <w:tcPr>
            <w:tcW w:w="3420" w:type="dxa"/>
            <w:hideMark/>
          </w:tcPr>
          <w:p w14:paraId="14694FB0" w14:textId="77777777" w:rsidR="00F53025" w:rsidRPr="006871E2" w:rsidRDefault="00F53025" w:rsidP="00F53025">
            <w:pPr>
              <w:tabs>
                <w:tab w:val="left" w:pos="340"/>
                <w:tab w:val="left" w:pos="794"/>
                <w:tab w:val="left" w:pos="1361"/>
                <w:tab w:val="left" w:pos="1928"/>
              </w:tabs>
              <w:spacing w:line="380" w:lineRule="exact"/>
              <w:rPr>
                <w:rFonts w:ascii="Arial" w:hAnsi="Arial" w:cs="Arial"/>
                <w:sz w:val="18"/>
                <w:szCs w:val="18"/>
              </w:rPr>
            </w:pPr>
            <w:r w:rsidRPr="006871E2">
              <w:rPr>
                <w:rFonts w:ascii="Arial" w:hAnsi="Arial" w:cs="Arial"/>
                <w:sz w:val="18"/>
                <w:szCs w:val="18"/>
              </w:rPr>
              <w:t>Rental and service income</w:t>
            </w:r>
          </w:p>
        </w:tc>
        <w:tc>
          <w:tcPr>
            <w:tcW w:w="1012" w:type="dxa"/>
            <w:gridSpan w:val="2"/>
          </w:tcPr>
          <w:p w14:paraId="2722D939" w14:textId="77777777" w:rsidR="00F53025" w:rsidRPr="00F53025" w:rsidRDefault="00F53025" w:rsidP="00F53025">
            <w:pPr>
              <w:tabs>
                <w:tab w:val="decimal" w:pos="702"/>
              </w:tabs>
              <w:spacing w:line="380" w:lineRule="exact"/>
              <w:rPr>
                <w:rFonts w:ascii="Arial" w:hAnsi="Arial" w:cs="Arial"/>
                <w:sz w:val="18"/>
                <w:szCs w:val="18"/>
              </w:rPr>
            </w:pPr>
            <w:r w:rsidRPr="00F53025">
              <w:rPr>
                <w:rFonts w:ascii="Arial" w:hAnsi="Arial" w:cs="Arial"/>
                <w:sz w:val="18"/>
                <w:szCs w:val="18"/>
              </w:rPr>
              <w:t>-</w:t>
            </w:r>
          </w:p>
        </w:tc>
        <w:tc>
          <w:tcPr>
            <w:tcW w:w="1013" w:type="dxa"/>
            <w:hideMark/>
          </w:tcPr>
          <w:p w14:paraId="7EF421B7" w14:textId="77777777" w:rsidR="00F53025" w:rsidRPr="006871E2" w:rsidRDefault="00F53025" w:rsidP="00F53025">
            <w:pPr>
              <w:tabs>
                <w:tab w:val="decimal" w:pos="702"/>
              </w:tabs>
              <w:spacing w:line="380" w:lineRule="exact"/>
              <w:rPr>
                <w:rFonts w:ascii="Arial" w:hAnsi="Arial" w:cs="Arial"/>
                <w:sz w:val="18"/>
                <w:szCs w:val="18"/>
              </w:rPr>
            </w:pPr>
            <w:r w:rsidRPr="006871E2">
              <w:rPr>
                <w:rFonts w:ascii="Arial" w:hAnsi="Arial" w:cs="Arial"/>
                <w:sz w:val="18"/>
                <w:szCs w:val="18"/>
              </w:rPr>
              <w:t>1</w:t>
            </w:r>
          </w:p>
        </w:tc>
        <w:tc>
          <w:tcPr>
            <w:tcW w:w="1012" w:type="dxa"/>
          </w:tcPr>
          <w:p w14:paraId="76BE6AA7" w14:textId="77777777" w:rsidR="00F53025" w:rsidRPr="006871E2" w:rsidRDefault="00272CE2" w:rsidP="00F53025">
            <w:pPr>
              <w:tabs>
                <w:tab w:val="decimal" w:pos="702"/>
              </w:tabs>
              <w:spacing w:line="380" w:lineRule="exact"/>
              <w:ind w:left="-198" w:right="72"/>
              <w:rPr>
                <w:rFonts w:ascii="Arial" w:hAnsi="Arial" w:cs="Arial"/>
                <w:sz w:val="18"/>
                <w:szCs w:val="18"/>
              </w:rPr>
            </w:pPr>
            <w:r>
              <w:rPr>
                <w:rFonts w:ascii="Arial" w:hAnsi="Arial" w:cs="Arial"/>
                <w:sz w:val="18"/>
                <w:szCs w:val="18"/>
              </w:rPr>
              <w:t>-</w:t>
            </w:r>
          </w:p>
        </w:tc>
        <w:tc>
          <w:tcPr>
            <w:tcW w:w="1013" w:type="dxa"/>
            <w:hideMark/>
          </w:tcPr>
          <w:p w14:paraId="020E8E92" w14:textId="77777777" w:rsidR="00F53025" w:rsidRPr="006871E2" w:rsidRDefault="00F53025" w:rsidP="00F53025">
            <w:pPr>
              <w:tabs>
                <w:tab w:val="decimal" w:pos="702"/>
              </w:tabs>
              <w:spacing w:line="380" w:lineRule="exact"/>
              <w:ind w:left="-198" w:right="72"/>
              <w:rPr>
                <w:rFonts w:ascii="Arial" w:hAnsi="Arial" w:cs="Arial"/>
                <w:sz w:val="18"/>
                <w:szCs w:val="18"/>
              </w:rPr>
            </w:pPr>
            <w:r w:rsidRPr="006871E2">
              <w:rPr>
                <w:rFonts w:ascii="Arial" w:hAnsi="Arial" w:cs="Arial"/>
                <w:sz w:val="18"/>
                <w:szCs w:val="18"/>
              </w:rPr>
              <w:t>1</w:t>
            </w:r>
          </w:p>
        </w:tc>
        <w:tc>
          <w:tcPr>
            <w:tcW w:w="2430" w:type="dxa"/>
            <w:hideMark/>
          </w:tcPr>
          <w:p w14:paraId="03801AEF" w14:textId="77777777" w:rsidR="00F53025" w:rsidRPr="006871E2" w:rsidRDefault="00F53025" w:rsidP="00F53025">
            <w:pPr>
              <w:spacing w:line="380" w:lineRule="exact"/>
              <w:rPr>
                <w:rFonts w:ascii="Arial" w:hAnsi="Arial" w:cs="Arial"/>
                <w:sz w:val="18"/>
                <w:szCs w:val="18"/>
              </w:rPr>
            </w:pPr>
            <w:r w:rsidRPr="006871E2">
              <w:rPr>
                <w:rFonts w:ascii="Arial" w:hAnsi="Arial" w:cs="Arial"/>
                <w:sz w:val="18"/>
                <w:szCs w:val="18"/>
              </w:rPr>
              <w:t>Contract price</w:t>
            </w:r>
          </w:p>
        </w:tc>
      </w:tr>
      <w:tr w:rsidR="00F53025" w:rsidRPr="006871E2" w14:paraId="0D47A9CE" w14:textId="77777777" w:rsidTr="00A02BBE">
        <w:tc>
          <w:tcPr>
            <w:tcW w:w="3420" w:type="dxa"/>
            <w:hideMark/>
          </w:tcPr>
          <w:p w14:paraId="681F703F" w14:textId="77777777" w:rsidR="00F53025" w:rsidRPr="006871E2" w:rsidRDefault="00F53025" w:rsidP="00F53025">
            <w:pPr>
              <w:tabs>
                <w:tab w:val="left" w:pos="340"/>
                <w:tab w:val="left" w:pos="794"/>
                <w:tab w:val="left" w:pos="1361"/>
                <w:tab w:val="left" w:pos="1928"/>
              </w:tabs>
              <w:spacing w:line="380" w:lineRule="exact"/>
              <w:rPr>
                <w:rFonts w:ascii="Arial" w:hAnsi="Arial" w:cs="Arial"/>
                <w:sz w:val="18"/>
                <w:szCs w:val="18"/>
              </w:rPr>
            </w:pPr>
            <w:r w:rsidRPr="006871E2">
              <w:rPr>
                <w:rFonts w:ascii="Arial" w:hAnsi="Arial" w:cs="Arial"/>
                <w:sz w:val="18"/>
                <w:szCs w:val="18"/>
              </w:rPr>
              <w:t>Dividend income</w:t>
            </w:r>
          </w:p>
        </w:tc>
        <w:tc>
          <w:tcPr>
            <w:tcW w:w="1012" w:type="dxa"/>
            <w:gridSpan w:val="2"/>
          </w:tcPr>
          <w:p w14:paraId="1922224A" w14:textId="77777777" w:rsidR="00F53025" w:rsidRPr="00F53025" w:rsidRDefault="00F53025" w:rsidP="00F53025">
            <w:pPr>
              <w:tabs>
                <w:tab w:val="decimal" w:pos="702"/>
              </w:tabs>
              <w:spacing w:line="380" w:lineRule="exact"/>
              <w:rPr>
                <w:rFonts w:ascii="Arial" w:hAnsi="Arial" w:cs="Arial"/>
                <w:sz w:val="18"/>
                <w:szCs w:val="18"/>
              </w:rPr>
            </w:pPr>
            <w:r w:rsidRPr="00F53025">
              <w:rPr>
                <w:rFonts w:ascii="Arial" w:hAnsi="Arial" w:cs="Arial"/>
                <w:sz w:val="18"/>
                <w:szCs w:val="18"/>
              </w:rPr>
              <w:t>-</w:t>
            </w:r>
          </w:p>
        </w:tc>
        <w:tc>
          <w:tcPr>
            <w:tcW w:w="1013" w:type="dxa"/>
            <w:hideMark/>
          </w:tcPr>
          <w:p w14:paraId="4D8A3EF5" w14:textId="77777777" w:rsidR="00F53025" w:rsidRPr="006871E2" w:rsidRDefault="00F53025" w:rsidP="00F53025">
            <w:pPr>
              <w:tabs>
                <w:tab w:val="decimal" w:pos="702"/>
              </w:tabs>
              <w:spacing w:line="380" w:lineRule="exact"/>
              <w:rPr>
                <w:rFonts w:ascii="Arial" w:hAnsi="Arial" w:cs="Arial"/>
                <w:sz w:val="18"/>
                <w:szCs w:val="18"/>
              </w:rPr>
            </w:pPr>
            <w:r w:rsidRPr="006871E2">
              <w:rPr>
                <w:rFonts w:ascii="Arial" w:hAnsi="Arial" w:cs="Arial"/>
                <w:sz w:val="18"/>
                <w:szCs w:val="18"/>
              </w:rPr>
              <w:t>-</w:t>
            </w:r>
          </w:p>
        </w:tc>
        <w:tc>
          <w:tcPr>
            <w:tcW w:w="1012" w:type="dxa"/>
          </w:tcPr>
          <w:p w14:paraId="4B9E212F" w14:textId="77777777" w:rsidR="00F53025" w:rsidRPr="006871E2" w:rsidRDefault="00272CE2" w:rsidP="00F53025">
            <w:pPr>
              <w:tabs>
                <w:tab w:val="decimal" w:pos="702"/>
              </w:tabs>
              <w:spacing w:line="380" w:lineRule="exact"/>
              <w:ind w:left="-198" w:right="72"/>
              <w:rPr>
                <w:rFonts w:ascii="Arial" w:hAnsi="Arial" w:cs="Arial"/>
                <w:sz w:val="18"/>
                <w:szCs w:val="18"/>
              </w:rPr>
            </w:pPr>
            <w:r>
              <w:rPr>
                <w:rFonts w:ascii="Arial" w:hAnsi="Arial" w:cs="Arial"/>
                <w:sz w:val="18"/>
                <w:szCs w:val="18"/>
              </w:rPr>
              <w:t>58</w:t>
            </w:r>
          </w:p>
        </w:tc>
        <w:tc>
          <w:tcPr>
            <w:tcW w:w="1013" w:type="dxa"/>
            <w:hideMark/>
          </w:tcPr>
          <w:p w14:paraId="0C6BDC4C" w14:textId="77777777" w:rsidR="00F53025" w:rsidRPr="006871E2" w:rsidRDefault="00F53025" w:rsidP="00F53025">
            <w:pPr>
              <w:tabs>
                <w:tab w:val="decimal" w:pos="702"/>
              </w:tabs>
              <w:spacing w:line="380" w:lineRule="exact"/>
              <w:ind w:left="-198" w:right="72"/>
              <w:rPr>
                <w:rFonts w:ascii="Arial" w:hAnsi="Arial" w:cs="Arial"/>
                <w:sz w:val="18"/>
                <w:szCs w:val="18"/>
              </w:rPr>
            </w:pPr>
            <w:r w:rsidRPr="006871E2">
              <w:rPr>
                <w:rFonts w:ascii="Arial" w:hAnsi="Arial" w:cs="Arial"/>
                <w:sz w:val="18"/>
                <w:szCs w:val="18"/>
              </w:rPr>
              <w:t>42</w:t>
            </w:r>
          </w:p>
        </w:tc>
        <w:tc>
          <w:tcPr>
            <w:tcW w:w="2430" w:type="dxa"/>
          </w:tcPr>
          <w:p w14:paraId="20EF0962" w14:textId="77777777" w:rsidR="00F53025" w:rsidRPr="006871E2" w:rsidRDefault="00F53025" w:rsidP="00F53025">
            <w:pPr>
              <w:spacing w:line="380" w:lineRule="exact"/>
              <w:rPr>
                <w:rFonts w:ascii="Arial" w:hAnsi="Arial" w:cs="Arial"/>
                <w:sz w:val="18"/>
                <w:szCs w:val="18"/>
              </w:rPr>
            </w:pPr>
          </w:p>
        </w:tc>
      </w:tr>
      <w:tr w:rsidR="00F53025" w:rsidRPr="006871E2" w14:paraId="0A17AC48" w14:textId="77777777" w:rsidTr="00A02BBE">
        <w:tc>
          <w:tcPr>
            <w:tcW w:w="3420" w:type="dxa"/>
            <w:hideMark/>
          </w:tcPr>
          <w:p w14:paraId="1149F5F7" w14:textId="77777777" w:rsidR="00F53025" w:rsidRPr="006871E2" w:rsidRDefault="00F53025" w:rsidP="00F53025">
            <w:pPr>
              <w:spacing w:line="380" w:lineRule="exact"/>
              <w:rPr>
                <w:rFonts w:ascii="Arial" w:hAnsi="Arial" w:cs="Arial"/>
                <w:sz w:val="18"/>
                <w:szCs w:val="18"/>
              </w:rPr>
            </w:pPr>
            <w:r w:rsidRPr="006871E2">
              <w:rPr>
                <w:rFonts w:ascii="Arial" w:hAnsi="Arial" w:cs="Arial"/>
                <w:b/>
                <w:bCs/>
                <w:sz w:val="18"/>
                <w:szCs w:val="18"/>
                <w:u w:val="single"/>
              </w:rPr>
              <w:t>Transactions with related companies</w:t>
            </w:r>
          </w:p>
        </w:tc>
        <w:tc>
          <w:tcPr>
            <w:tcW w:w="1012" w:type="dxa"/>
            <w:gridSpan w:val="2"/>
          </w:tcPr>
          <w:p w14:paraId="5D6DCC10" w14:textId="77777777" w:rsidR="00F53025" w:rsidRPr="00F53025" w:rsidRDefault="00F53025" w:rsidP="00F53025">
            <w:pPr>
              <w:tabs>
                <w:tab w:val="decimal" w:pos="702"/>
              </w:tabs>
              <w:spacing w:line="380" w:lineRule="exact"/>
              <w:rPr>
                <w:rFonts w:ascii="Arial" w:hAnsi="Arial" w:cs="Arial"/>
                <w:sz w:val="18"/>
                <w:szCs w:val="18"/>
              </w:rPr>
            </w:pPr>
          </w:p>
        </w:tc>
        <w:tc>
          <w:tcPr>
            <w:tcW w:w="1013" w:type="dxa"/>
          </w:tcPr>
          <w:p w14:paraId="583A58A7" w14:textId="77777777" w:rsidR="00F53025" w:rsidRPr="006871E2" w:rsidRDefault="00F53025" w:rsidP="00F53025">
            <w:pPr>
              <w:tabs>
                <w:tab w:val="decimal" w:pos="702"/>
              </w:tabs>
              <w:spacing w:line="380" w:lineRule="exact"/>
              <w:rPr>
                <w:rFonts w:ascii="Arial" w:hAnsi="Arial" w:cs="Arial"/>
                <w:sz w:val="18"/>
                <w:szCs w:val="18"/>
              </w:rPr>
            </w:pPr>
          </w:p>
        </w:tc>
        <w:tc>
          <w:tcPr>
            <w:tcW w:w="1012" w:type="dxa"/>
          </w:tcPr>
          <w:p w14:paraId="5167EC83" w14:textId="77777777" w:rsidR="00F53025" w:rsidRPr="006871E2" w:rsidRDefault="00F53025" w:rsidP="00F53025">
            <w:pPr>
              <w:tabs>
                <w:tab w:val="decimal" w:pos="702"/>
              </w:tabs>
              <w:spacing w:line="380" w:lineRule="exact"/>
              <w:ind w:left="-198" w:right="72"/>
              <w:rPr>
                <w:rFonts w:ascii="Arial" w:hAnsi="Arial" w:cs="Arial"/>
                <w:sz w:val="18"/>
                <w:szCs w:val="18"/>
              </w:rPr>
            </w:pPr>
          </w:p>
        </w:tc>
        <w:tc>
          <w:tcPr>
            <w:tcW w:w="1013" w:type="dxa"/>
          </w:tcPr>
          <w:p w14:paraId="1AE9425F" w14:textId="77777777" w:rsidR="00F53025" w:rsidRPr="006871E2" w:rsidRDefault="00F53025" w:rsidP="00F53025">
            <w:pPr>
              <w:tabs>
                <w:tab w:val="decimal" w:pos="702"/>
              </w:tabs>
              <w:spacing w:line="380" w:lineRule="exact"/>
              <w:ind w:left="-198" w:right="72"/>
              <w:rPr>
                <w:rFonts w:ascii="Arial" w:hAnsi="Arial" w:cs="Arial"/>
                <w:sz w:val="18"/>
                <w:szCs w:val="18"/>
              </w:rPr>
            </w:pPr>
          </w:p>
        </w:tc>
        <w:tc>
          <w:tcPr>
            <w:tcW w:w="2430" w:type="dxa"/>
          </w:tcPr>
          <w:p w14:paraId="01A3F5C1" w14:textId="77777777" w:rsidR="00F53025" w:rsidRPr="006871E2" w:rsidRDefault="00F53025" w:rsidP="00F53025">
            <w:pPr>
              <w:spacing w:line="380" w:lineRule="exact"/>
              <w:rPr>
                <w:rFonts w:ascii="Arial" w:hAnsi="Arial" w:cs="Arial"/>
                <w:sz w:val="18"/>
                <w:szCs w:val="18"/>
              </w:rPr>
            </w:pPr>
          </w:p>
        </w:tc>
      </w:tr>
      <w:tr w:rsidR="00F53025" w:rsidRPr="006871E2" w14:paraId="0B644684" w14:textId="77777777" w:rsidTr="00A02BBE">
        <w:tc>
          <w:tcPr>
            <w:tcW w:w="3420" w:type="dxa"/>
            <w:hideMark/>
          </w:tcPr>
          <w:p w14:paraId="4938FE5A" w14:textId="77777777" w:rsidR="00F53025" w:rsidRPr="006871E2" w:rsidRDefault="00F53025" w:rsidP="00F53025">
            <w:pPr>
              <w:tabs>
                <w:tab w:val="left" w:pos="340"/>
                <w:tab w:val="left" w:pos="794"/>
                <w:tab w:val="left" w:pos="1361"/>
                <w:tab w:val="left" w:pos="1928"/>
              </w:tabs>
              <w:spacing w:line="380" w:lineRule="exact"/>
              <w:rPr>
                <w:rFonts w:ascii="Arial" w:hAnsi="Arial" w:cs="Arial"/>
                <w:sz w:val="18"/>
                <w:szCs w:val="18"/>
              </w:rPr>
            </w:pPr>
            <w:r w:rsidRPr="006871E2">
              <w:rPr>
                <w:rFonts w:ascii="Arial" w:hAnsi="Arial" w:cs="Arial"/>
                <w:sz w:val="18"/>
                <w:szCs w:val="18"/>
              </w:rPr>
              <w:t>Sales and service income</w:t>
            </w:r>
          </w:p>
        </w:tc>
        <w:tc>
          <w:tcPr>
            <w:tcW w:w="1012" w:type="dxa"/>
            <w:gridSpan w:val="2"/>
          </w:tcPr>
          <w:p w14:paraId="2A82B0E1" w14:textId="77777777" w:rsidR="00F53025" w:rsidRPr="00F53025" w:rsidRDefault="00F53025" w:rsidP="00F53025">
            <w:pPr>
              <w:tabs>
                <w:tab w:val="decimal" w:pos="702"/>
              </w:tabs>
              <w:spacing w:line="380" w:lineRule="exact"/>
              <w:rPr>
                <w:rFonts w:ascii="Arial" w:hAnsi="Arial" w:cs="Arial"/>
                <w:sz w:val="18"/>
                <w:szCs w:val="18"/>
              </w:rPr>
            </w:pPr>
            <w:r w:rsidRPr="00F53025">
              <w:rPr>
                <w:rFonts w:ascii="Arial" w:hAnsi="Arial" w:cs="Arial"/>
                <w:sz w:val="18"/>
                <w:szCs w:val="18"/>
              </w:rPr>
              <w:t>679</w:t>
            </w:r>
          </w:p>
        </w:tc>
        <w:tc>
          <w:tcPr>
            <w:tcW w:w="1013" w:type="dxa"/>
            <w:hideMark/>
          </w:tcPr>
          <w:p w14:paraId="72C8725D" w14:textId="77777777" w:rsidR="00F53025" w:rsidRPr="006871E2" w:rsidRDefault="00F53025" w:rsidP="00F53025">
            <w:pPr>
              <w:tabs>
                <w:tab w:val="decimal" w:pos="702"/>
              </w:tabs>
              <w:spacing w:line="380" w:lineRule="exact"/>
              <w:rPr>
                <w:rFonts w:ascii="Arial" w:hAnsi="Arial" w:cs="Arial"/>
                <w:sz w:val="18"/>
                <w:szCs w:val="18"/>
              </w:rPr>
            </w:pPr>
            <w:r w:rsidRPr="006871E2">
              <w:rPr>
                <w:rFonts w:ascii="Arial" w:hAnsi="Arial" w:cs="Arial"/>
                <w:sz w:val="18"/>
                <w:szCs w:val="18"/>
              </w:rPr>
              <w:t>781</w:t>
            </w:r>
          </w:p>
        </w:tc>
        <w:tc>
          <w:tcPr>
            <w:tcW w:w="1012" w:type="dxa"/>
          </w:tcPr>
          <w:p w14:paraId="0ED856B2" w14:textId="77777777" w:rsidR="00F53025" w:rsidRPr="006871E2" w:rsidRDefault="00272CE2" w:rsidP="00F53025">
            <w:pPr>
              <w:tabs>
                <w:tab w:val="decimal" w:pos="702"/>
              </w:tabs>
              <w:spacing w:line="380" w:lineRule="exact"/>
              <w:ind w:left="-198" w:right="72"/>
              <w:rPr>
                <w:rFonts w:ascii="Arial" w:hAnsi="Arial" w:cs="Arial"/>
                <w:sz w:val="18"/>
                <w:szCs w:val="18"/>
              </w:rPr>
            </w:pPr>
            <w:r>
              <w:rPr>
                <w:rFonts w:ascii="Arial" w:hAnsi="Arial" w:cs="Arial"/>
                <w:sz w:val="18"/>
                <w:szCs w:val="18"/>
              </w:rPr>
              <w:t>675</w:t>
            </w:r>
          </w:p>
        </w:tc>
        <w:tc>
          <w:tcPr>
            <w:tcW w:w="1013" w:type="dxa"/>
            <w:hideMark/>
          </w:tcPr>
          <w:p w14:paraId="1C82965A" w14:textId="77777777" w:rsidR="00F53025" w:rsidRPr="006871E2" w:rsidRDefault="00F53025" w:rsidP="00F53025">
            <w:pPr>
              <w:tabs>
                <w:tab w:val="decimal" w:pos="702"/>
              </w:tabs>
              <w:spacing w:line="380" w:lineRule="exact"/>
              <w:ind w:left="-198" w:right="72"/>
              <w:rPr>
                <w:rFonts w:ascii="Arial" w:hAnsi="Arial" w:cs="Arial"/>
                <w:sz w:val="18"/>
                <w:szCs w:val="18"/>
              </w:rPr>
            </w:pPr>
            <w:r w:rsidRPr="006871E2">
              <w:rPr>
                <w:rFonts w:ascii="Arial" w:hAnsi="Arial" w:cs="Arial"/>
                <w:sz w:val="18"/>
                <w:szCs w:val="18"/>
              </w:rPr>
              <w:t>772</w:t>
            </w:r>
          </w:p>
        </w:tc>
        <w:tc>
          <w:tcPr>
            <w:tcW w:w="2430" w:type="dxa"/>
            <w:hideMark/>
          </w:tcPr>
          <w:p w14:paraId="58CEAA33" w14:textId="77777777" w:rsidR="00F53025" w:rsidRPr="006871E2" w:rsidRDefault="00F53025" w:rsidP="00F53025">
            <w:pPr>
              <w:spacing w:line="380" w:lineRule="exact"/>
              <w:ind w:right="-288"/>
              <w:rPr>
                <w:rFonts w:ascii="Arial" w:hAnsi="Arial" w:cs="Arial"/>
                <w:sz w:val="18"/>
                <w:szCs w:val="18"/>
              </w:rPr>
            </w:pPr>
            <w:r w:rsidRPr="006871E2">
              <w:rPr>
                <w:rFonts w:ascii="Arial" w:hAnsi="Arial" w:cs="Arial"/>
                <w:sz w:val="18"/>
                <w:szCs w:val="18"/>
              </w:rPr>
              <w:t>Market price / Contract price</w:t>
            </w:r>
          </w:p>
        </w:tc>
      </w:tr>
      <w:tr w:rsidR="00F53025" w:rsidRPr="006871E2" w14:paraId="07AA3AF6" w14:textId="77777777" w:rsidTr="00A02BBE">
        <w:tc>
          <w:tcPr>
            <w:tcW w:w="3420" w:type="dxa"/>
            <w:hideMark/>
          </w:tcPr>
          <w:p w14:paraId="20F1DD38" w14:textId="77777777" w:rsidR="00F53025" w:rsidRPr="006871E2" w:rsidRDefault="00F53025" w:rsidP="00F53025">
            <w:pPr>
              <w:tabs>
                <w:tab w:val="left" w:pos="340"/>
                <w:tab w:val="left" w:pos="794"/>
                <w:tab w:val="left" w:pos="1361"/>
                <w:tab w:val="left" w:pos="1928"/>
              </w:tabs>
              <w:spacing w:line="380" w:lineRule="exact"/>
              <w:rPr>
                <w:rFonts w:ascii="Arial" w:hAnsi="Arial" w:cs="Arial"/>
                <w:sz w:val="18"/>
                <w:szCs w:val="18"/>
              </w:rPr>
            </w:pPr>
            <w:r w:rsidRPr="006871E2">
              <w:rPr>
                <w:rFonts w:ascii="Arial" w:hAnsi="Arial" w:cs="Arial"/>
                <w:sz w:val="18"/>
                <w:szCs w:val="18"/>
              </w:rPr>
              <w:t>Rental and service income</w:t>
            </w:r>
          </w:p>
        </w:tc>
        <w:tc>
          <w:tcPr>
            <w:tcW w:w="1012" w:type="dxa"/>
            <w:gridSpan w:val="2"/>
          </w:tcPr>
          <w:p w14:paraId="79C067B6" w14:textId="77777777" w:rsidR="00F53025" w:rsidRPr="00F53025" w:rsidRDefault="00A06E18" w:rsidP="00F53025">
            <w:pPr>
              <w:tabs>
                <w:tab w:val="decimal" w:pos="702"/>
              </w:tabs>
              <w:spacing w:line="380" w:lineRule="exact"/>
              <w:rPr>
                <w:rFonts w:ascii="Arial" w:hAnsi="Arial" w:cs="Arial"/>
                <w:sz w:val="18"/>
                <w:szCs w:val="18"/>
              </w:rPr>
            </w:pPr>
            <w:r>
              <w:rPr>
                <w:rFonts w:ascii="Arial" w:hAnsi="Arial" w:cs="Arial"/>
                <w:sz w:val="18"/>
                <w:szCs w:val="18"/>
              </w:rPr>
              <w:t>-</w:t>
            </w:r>
          </w:p>
        </w:tc>
        <w:tc>
          <w:tcPr>
            <w:tcW w:w="1013" w:type="dxa"/>
            <w:hideMark/>
          </w:tcPr>
          <w:p w14:paraId="65579E10" w14:textId="77777777" w:rsidR="00F53025" w:rsidRPr="006871E2" w:rsidRDefault="00F53025" w:rsidP="00F53025">
            <w:pPr>
              <w:tabs>
                <w:tab w:val="decimal" w:pos="702"/>
              </w:tabs>
              <w:spacing w:line="380" w:lineRule="exact"/>
              <w:rPr>
                <w:rFonts w:ascii="Arial" w:hAnsi="Arial" w:cs="Arial"/>
                <w:sz w:val="18"/>
                <w:szCs w:val="18"/>
              </w:rPr>
            </w:pPr>
            <w:r w:rsidRPr="006871E2">
              <w:rPr>
                <w:rFonts w:ascii="Arial" w:hAnsi="Arial" w:cs="Arial"/>
                <w:sz w:val="18"/>
                <w:szCs w:val="18"/>
              </w:rPr>
              <w:t>1</w:t>
            </w:r>
          </w:p>
        </w:tc>
        <w:tc>
          <w:tcPr>
            <w:tcW w:w="1012" w:type="dxa"/>
          </w:tcPr>
          <w:p w14:paraId="6D57A9D8" w14:textId="77777777" w:rsidR="00F53025" w:rsidRPr="006871E2" w:rsidRDefault="00272CE2" w:rsidP="00F53025">
            <w:pPr>
              <w:tabs>
                <w:tab w:val="decimal" w:pos="702"/>
              </w:tabs>
              <w:spacing w:line="380" w:lineRule="exact"/>
              <w:ind w:left="-198" w:right="72"/>
              <w:rPr>
                <w:rFonts w:ascii="Arial" w:hAnsi="Arial" w:cs="Arial"/>
                <w:sz w:val="18"/>
                <w:szCs w:val="18"/>
              </w:rPr>
            </w:pPr>
            <w:r>
              <w:rPr>
                <w:rFonts w:ascii="Arial" w:hAnsi="Arial" w:cs="Arial"/>
                <w:sz w:val="18"/>
                <w:szCs w:val="18"/>
              </w:rPr>
              <w:t>-</w:t>
            </w:r>
          </w:p>
        </w:tc>
        <w:tc>
          <w:tcPr>
            <w:tcW w:w="1013" w:type="dxa"/>
            <w:hideMark/>
          </w:tcPr>
          <w:p w14:paraId="571BC219" w14:textId="77777777" w:rsidR="00F53025" w:rsidRPr="006871E2" w:rsidRDefault="00F53025" w:rsidP="00F53025">
            <w:pPr>
              <w:tabs>
                <w:tab w:val="decimal" w:pos="702"/>
              </w:tabs>
              <w:spacing w:line="380" w:lineRule="exact"/>
              <w:ind w:left="-198" w:right="72"/>
              <w:rPr>
                <w:rFonts w:ascii="Arial" w:hAnsi="Arial" w:cs="Arial"/>
                <w:sz w:val="18"/>
                <w:szCs w:val="18"/>
              </w:rPr>
            </w:pPr>
            <w:r w:rsidRPr="006871E2">
              <w:rPr>
                <w:rFonts w:ascii="Arial" w:hAnsi="Arial" w:cs="Arial"/>
                <w:sz w:val="18"/>
                <w:szCs w:val="18"/>
              </w:rPr>
              <w:t>1</w:t>
            </w:r>
          </w:p>
        </w:tc>
        <w:tc>
          <w:tcPr>
            <w:tcW w:w="2430" w:type="dxa"/>
            <w:hideMark/>
          </w:tcPr>
          <w:p w14:paraId="5EF21205" w14:textId="77777777" w:rsidR="00F53025" w:rsidRPr="006871E2" w:rsidRDefault="00F53025" w:rsidP="00F53025">
            <w:pPr>
              <w:spacing w:line="380" w:lineRule="exact"/>
              <w:rPr>
                <w:rFonts w:ascii="Arial" w:hAnsi="Arial" w:cs="Arial"/>
                <w:sz w:val="18"/>
                <w:szCs w:val="18"/>
              </w:rPr>
            </w:pPr>
            <w:r w:rsidRPr="006871E2">
              <w:rPr>
                <w:rFonts w:ascii="Arial" w:hAnsi="Arial" w:cs="Arial"/>
                <w:sz w:val="18"/>
                <w:szCs w:val="18"/>
              </w:rPr>
              <w:t>Contract price</w:t>
            </w:r>
          </w:p>
        </w:tc>
      </w:tr>
      <w:tr w:rsidR="00F53025" w:rsidRPr="006871E2" w14:paraId="67F3E524" w14:textId="77777777" w:rsidTr="00A02BBE">
        <w:tc>
          <w:tcPr>
            <w:tcW w:w="3420" w:type="dxa"/>
            <w:hideMark/>
          </w:tcPr>
          <w:p w14:paraId="28A4AD7C" w14:textId="77777777" w:rsidR="00F53025" w:rsidRPr="006871E2" w:rsidRDefault="00F53025" w:rsidP="00F53025">
            <w:pPr>
              <w:tabs>
                <w:tab w:val="left" w:pos="340"/>
                <w:tab w:val="left" w:pos="794"/>
                <w:tab w:val="left" w:pos="1361"/>
                <w:tab w:val="left" w:pos="1928"/>
              </w:tabs>
              <w:spacing w:line="380" w:lineRule="exact"/>
              <w:rPr>
                <w:rFonts w:ascii="Arial" w:hAnsi="Arial" w:cs="Arial"/>
                <w:sz w:val="18"/>
                <w:szCs w:val="18"/>
              </w:rPr>
            </w:pPr>
            <w:r w:rsidRPr="006871E2">
              <w:rPr>
                <w:rFonts w:ascii="Arial" w:hAnsi="Arial" w:cs="Arial"/>
                <w:sz w:val="18"/>
                <w:szCs w:val="18"/>
              </w:rPr>
              <w:t>Rental and service expenses</w:t>
            </w:r>
          </w:p>
        </w:tc>
        <w:tc>
          <w:tcPr>
            <w:tcW w:w="1012" w:type="dxa"/>
            <w:gridSpan w:val="2"/>
          </w:tcPr>
          <w:p w14:paraId="50A037C7" w14:textId="77777777" w:rsidR="00F53025" w:rsidRPr="00F53025" w:rsidRDefault="00F53025" w:rsidP="00F53025">
            <w:pPr>
              <w:tabs>
                <w:tab w:val="decimal" w:pos="702"/>
              </w:tabs>
              <w:spacing w:line="380" w:lineRule="exact"/>
              <w:rPr>
                <w:rFonts w:ascii="Arial" w:hAnsi="Arial" w:cs="Arial"/>
                <w:sz w:val="18"/>
                <w:szCs w:val="18"/>
              </w:rPr>
            </w:pPr>
            <w:r w:rsidRPr="00F53025">
              <w:rPr>
                <w:rFonts w:ascii="Arial" w:hAnsi="Arial" w:cs="Arial"/>
                <w:sz w:val="18"/>
                <w:szCs w:val="18"/>
              </w:rPr>
              <w:t>38</w:t>
            </w:r>
          </w:p>
        </w:tc>
        <w:tc>
          <w:tcPr>
            <w:tcW w:w="1013" w:type="dxa"/>
            <w:hideMark/>
          </w:tcPr>
          <w:p w14:paraId="2D889CF1" w14:textId="77777777" w:rsidR="00F53025" w:rsidRPr="006871E2" w:rsidRDefault="00F53025" w:rsidP="00F53025">
            <w:pPr>
              <w:tabs>
                <w:tab w:val="decimal" w:pos="702"/>
              </w:tabs>
              <w:spacing w:line="380" w:lineRule="exact"/>
              <w:rPr>
                <w:rFonts w:ascii="Arial" w:hAnsi="Arial" w:cs="Arial"/>
                <w:sz w:val="18"/>
                <w:szCs w:val="18"/>
              </w:rPr>
            </w:pPr>
            <w:r w:rsidRPr="006871E2">
              <w:rPr>
                <w:rFonts w:ascii="Arial" w:hAnsi="Arial" w:cs="Arial"/>
                <w:sz w:val="18"/>
                <w:szCs w:val="18"/>
              </w:rPr>
              <w:t>43</w:t>
            </w:r>
          </w:p>
        </w:tc>
        <w:tc>
          <w:tcPr>
            <w:tcW w:w="1012" w:type="dxa"/>
          </w:tcPr>
          <w:p w14:paraId="6CF9A69C" w14:textId="77777777" w:rsidR="00F53025" w:rsidRPr="006871E2" w:rsidRDefault="00272CE2" w:rsidP="00F53025">
            <w:pPr>
              <w:tabs>
                <w:tab w:val="decimal" w:pos="702"/>
              </w:tabs>
              <w:spacing w:line="380" w:lineRule="exact"/>
              <w:ind w:left="-198" w:right="72"/>
              <w:rPr>
                <w:rFonts w:ascii="Arial" w:hAnsi="Arial" w:cs="Arial"/>
                <w:sz w:val="18"/>
                <w:szCs w:val="18"/>
              </w:rPr>
            </w:pPr>
            <w:r>
              <w:rPr>
                <w:rFonts w:ascii="Arial" w:hAnsi="Arial" w:cs="Arial"/>
                <w:sz w:val="18"/>
                <w:szCs w:val="18"/>
              </w:rPr>
              <w:t>36</w:t>
            </w:r>
          </w:p>
        </w:tc>
        <w:tc>
          <w:tcPr>
            <w:tcW w:w="1013" w:type="dxa"/>
            <w:hideMark/>
          </w:tcPr>
          <w:p w14:paraId="40799F70" w14:textId="77777777" w:rsidR="00F53025" w:rsidRPr="006871E2" w:rsidRDefault="00F53025" w:rsidP="00F53025">
            <w:pPr>
              <w:tabs>
                <w:tab w:val="decimal" w:pos="702"/>
              </w:tabs>
              <w:spacing w:line="380" w:lineRule="exact"/>
              <w:ind w:left="-198" w:right="72"/>
              <w:rPr>
                <w:rFonts w:ascii="Arial" w:hAnsi="Arial" w:cs="Arial"/>
                <w:sz w:val="18"/>
                <w:szCs w:val="18"/>
              </w:rPr>
            </w:pPr>
            <w:r w:rsidRPr="006871E2">
              <w:rPr>
                <w:rFonts w:ascii="Arial" w:hAnsi="Arial" w:cs="Arial"/>
                <w:sz w:val="18"/>
                <w:szCs w:val="18"/>
              </w:rPr>
              <w:t>40</w:t>
            </w:r>
          </w:p>
        </w:tc>
        <w:tc>
          <w:tcPr>
            <w:tcW w:w="2430" w:type="dxa"/>
            <w:hideMark/>
          </w:tcPr>
          <w:p w14:paraId="14E673C4" w14:textId="77777777" w:rsidR="00F53025" w:rsidRPr="006871E2" w:rsidRDefault="00F53025" w:rsidP="00F53025">
            <w:pPr>
              <w:spacing w:line="380" w:lineRule="exact"/>
              <w:rPr>
                <w:rFonts w:ascii="Arial" w:hAnsi="Arial" w:cs="Arial"/>
                <w:sz w:val="18"/>
                <w:szCs w:val="18"/>
              </w:rPr>
            </w:pPr>
            <w:r w:rsidRPr="006871E2">
              <w:rPr>
                <w:rFonts w:ascii="Arial" w:hAnsi="Arial" w:cs="Arial"/>
                <w:sz w:val="18"/>
                <w:szCs w:val="18"/>
              </w:rPr>
              <w:t>Contract price</w:t>
            </w:r>
          </w:p>
        </w:tc>
      </w:tr>
      <w:tr w:rsidR="00F53025" w:rsidRPr="006871E2" w14:paraId="327EF3C9" w14:textId="77777777" w:rsidTr="00A02BBE">
        <w:tc>
          <w:tcPr>
            <w:tcW w:w="3420" w:type="dxa"/>
            <w:hideMark/>
          </w:tcPr>
          <w:p w14:paraId="12AA8619" w14:textId="77777777" w:rsidR="00F53025" w:rsidRPr="006871E2" w:rsidRDefault="00F53025" w:rsidP="00F53025">
            <w:pPr>
              <w:spacing w:line="380" w:lineRule="exact"/>
              <w:ind w:left="162" w:right="-61" w:hanging="162"/>
              <w:rPr>
                <w:rFonts w:ascii="Arial" w:hAnsi="Arial" w:cs="Arial"/>
                <w:sz w:val="18"/>
                <w:szCs w:val="18"/>
              </w:rPr>
            </w:pPr>
            <w:r w:rsidRPr="006871E2">
              <w:rPr>
                <w:rFonts w:ascii="Arial" w:eastAsia="Arial Unicode MS" w:hAnsi="Arial" w:cs="Arial"/>
                <w:sz w:val="18"/>
                <w:szCs w:val="18"/>
              </w:rPr>
              <w:t xml:space="preserve">Technical and administrative                   assistance </w:t>
            </w:r>
            <w:r w:rsidRPr="006871E2">
              <w:rPr>
                <w:rFonts w:ascii="Arial" w:hAnsi="Arial" w:cs="Arial"/>
                <w:sz w:val="18"/>
                <w:szCs w:val="18"/>
              </w:rPr>
              <w:t>expenses</w:t>
            </w:r>
          </w:p>
        </w:tc>
        <w:tc>
          <w:tcPr>
            <w:tcW w:w="1012" w:type="dxa"/>
            <w:gridSpan w:val="2"/>
          </w:tcPr>
          <w:p w14:paraId="5B13802D" w14:textId="77777777" w:rsidR="00E73C73" w:rsidRDefault="00E73C73" w:rsidP="00F53025">
            <w:pPr>
              <w:tabs>
                <w:tab w:val="decimal" w:pos="702"/>
              </w:tabs>
              <w:spacing w:line="380" w:lineRule="exact"/>
              <w:rPr>
                <w:rFonts w:ascii="Arial" w:hAnsi="Arial" w:cs="Arial"/>
                <w:sz w:val="18"/>
                <w:szCs w:val="18"/>
              </w:rPr>
            </w:pPr>
          </w:p>
          <w:p w14:paraId="32E735C3" w14:textId="7AE26A43" w:rsidR="00F53025" w:rsidRPr="006871E2" w:rsidRDefault="00F53025" w:rsidP="00F53025">
            <w:pPr>
              <w:tabs>
                <w:tab w:val="decimal" w:pos="702"/>
              </w:tabs>
              <w:spacing w:line="380" w:lineRule="exact"/>
              <w:rPr>
                <w:rFonts w:ascii="Arial" w:hAnsi="Arial" w:cs="Arial"/>
                <w:sz w:val="18"/>
                <w:szCs w:val="18"/>
              </w:rPr>
            </w:pPr>
            <w:r>
              <w:rPr>
                <w:rFonts w:ascii="Arial" w:hAnsi="Arial" w:cs="Arial"/>
                <w:sz w:val="18"/>
                <w:szCs w:val="18"/>
              </w:rPr>
              <w:t>17</w:t>
            </w:r>
          </w:p>
        </w:tc>
        <w:tc>
          <w:tcPr>
            <w:tcW w:w="1013" w:type="dxa"/>
          </w:tcPr>
          <w:p w14:paraId="464904CB" w14:textId="77777777" w:rsidR="00E73C73" w:rsidRDefault="00E73C73" w:rsidP="00F53025">
            <w:pPr>
              <w:tabs>
                <w:tab w:val="decimal" w:pos="702"/>
              </w:tabs>
              <w:spacing w:line="380" w:lineRule="exact"/>
              <w:rPr>
                <w:rFonts w:ascii="Arial" w:hAnsi="Arial" w:cs="Arial"/>
                <w:sz w:val="18"/>
                <w:szCs w:val="18"/>
              </w:rPr>
            </w:pPr>
          </w:p>
          <w:p w14:paraId="6B065B05" w14:textId="162937A9" w:rsidR="00F53025" w:rsidRPr="006871E2" w:rsidRDefault="00F53025" w:rsidP="00F53025">
            <w:pPr>
              <w:tabs>
                <w:tab w:val="decimal" w:pos="702"/>
              </w:tabs>
              <w:spacing w:line="380" w:lineRule="exact"/>
              <w:rPr>
                <w:rFonts w:ascii="Arial" w:hAnsi="Arial" w:cs="Arial"/>
                <w:sz w:val="18"/>
                <w:szCs w:val="18"/>
              </w:rPr>
            </w:pPr>
            <w:r w:rsidRPr="006871E2">
              <w:rPr>
                <w:rFonts w:ascii="Arial" w:hAnsi="Arial" w:cs="Arial"/>
                <w:sz w:val="18"/>
                <w:szCs w:val="18"/>
              </w:rPr>
              <w:t>24</w:t>
            </w:r>
          </w:p>
        </w:tc>
        <w:tc>
          <w:tcPr>
            <w:tcW w:w="1012" w:type="dxa"/>
          </w:tcPr>
          <w:p w14:paraId="78A3C9B2" w14:textId="77777777" w:rsidR="00E73C73" w:rsidRDefault="00E73C73" w:rsidP="00F53025">
            <w:pPr>
              <w:tabs>
                <w:tab w:val="decimal" w:pos="702"/>
              </w:tabs>
              <w:spacing w:line="380" w:lineRule="exact"/>
              <w:ind w:left="-198" w:right="72"/>
              <w:rPr>
                <w:rFonts w:ascii="Arial" w:hAnsi="Arial" w:cs="Arial"/>
                <w:sz w:val="18"/>
                <w:szCs w:val="18"/>
              </w:rPr>
            </w:pPr>
          </w:p>
          <w:p w14:paraId="6DDEBF35" w14:textId="7A49B4A3" w:rsidR="00F53025" w:rsidRPr="006871E2" w:rsidRDefault="00272CE2" w:rsidP="00F53025">
            <w:pPr>
              <w:tabs>
                <w:tab w:val="decimal" w:pos="702"/>
              </w:tabs>
              <w:spacing w:line="380" w:lineRule="exact"/>
              <w:ind w:left="-198" w:right="72"/>
              <w:rPr>
                <w:rFonts w:ascii="Arial" w:hAnsi="Arial" w:cs="Arial"/>
                <w:sz w:val="18"/>
                <w:szCs w:val="18"/>
              </w:rPr>
            </w:pPr>
            <w:r>
              <w:rPr>
                <w:rFonts w:ascii="Arial" w:hAnsi="Arial" w:cs="Arial"/>
                <w:sz w:val="18"/>
                <w:szCs w:val="18"/>
              </w:rPr>
              <w:t>17</w:t>
            </w:r>
          </w:p>
        </w:tc>
        <w:tc>
          <w:tcPr>
            <w:tcW w:w="1013" w:type="dxa"/>
          </w:tcPr>
          <w:p w14:paraId="77905E38" w14:textId="77777777" w:rsidR="00E73C73" w:rsidRDefault="00E73C73" w:rsidP="00F53025">
            <w:pPr>
              <w:tabs>
                <w:tab w:val="decimal" w:pos="702"/>
              </w:tabs>
              <w:spacing w:line="380" w:lineRule="exact"/>
              <w:ind w:left="-198" w:right="72"/>
              <w:rPr>
                <w:rFonts w:ascii="Arial" w:hAnsi="Arial" w:cs="Arial"/>
                <w:sz w:val="18"/>
                <w:szCs w:val="18"/>
              </w:rPr>
            </w:pPr>
          </w:p>
          <w:p w14:paraId="155A3FC7" w14:textId="3E7DB4DD" w:rsidR="00F53025" w:rsidRPr="006871E2" w:rsidRDefault="00F53025" w:rsidP="00F53025">
            <w:pPr>
              <w:tabs>
                <w:tab w:val="decimal" w:pos="702"/>
              </w:tabs>
              <w:spacing w:line="380" w:lineRule="exact"/>
              <w:ind w:left="-198" w:right="72"/>
              <w:rPr>
                <w:rFonts w:ascii="Arial" w:hAnsi="Arial" w:cs="Arial"/>
                <w:sz w:val="18"/>
                <w:szCs w:val="18"/>
              </w:rPr>
            </w:pPr>
            <w:r w:rsidRPr="006871E2">
              <w:rPr>
                <w:rFonts w:ascii="Arial" w:hAnsi="Arial" w:cs="Arial"/>
                <w:sz w:val="18"/>
                <w:szCs w:val="18"/>
              </w:rPr>
              <w:t>24</w:t>
            </w:r>
          </w:p>
        </w:tc>
        <w:tc>
          <w:tcPr>
            <w:tcW w:w="2430" w:type="dxa"/>
          </w:tcPr>
          <w:p w14:paraId="29F4F88C" w14:textId="77777777" w:rsidR="00560D3A" w:rsidRDefault="00560D3A" w:rsidP="00F53025">
            <w:pPr>
              <w:spacing w:line="380" w:lineRule="exact"/>
              <w:rPr>
                <w:rFonts w:ascii="Arial" w:hAnsi="Arial" w:cs="Arial"/>
                <w:sz w:val="18"/>
                <w:szCs w:val="18"/>
              </w:rPr>
            </w:pPr>
          </w:p>
          <w:p w14:paraId="424D81F2" w14:textId="585758C2" w:rsidR="00F53025" w:rsidRPr="006871E2" w:rsidRDefault="00F53025" w:rsidP="00F53025">
            <w:pPr>
              <w:spacing w:line="380" w:lineRule="exact"/>
              <w:rPr>
                <w:rFonts w:ascii="Arial" w:hAnsi="Arial" w:cs="Arial"/>
                <w:sz w:val="18"/>
                <w:szCs w:val="18"/>
              </w:rPr>
            </w:pPr>
            <w:r w:rsidRPr="006871E2">
              <w:rPr>
                <w:rFonts w:ascii="Arial" w:hAnsi="Arial" w:cs="Arial"/>
                <w:sz w:val="18"/>
                <w:szCs w:val="18"/>
              </w:rPr>
              <w:t>Contract price</w:t>
            </w:r>
          </w:p>
        </w:tc>
      </w:tr>
    </w:tbl>
    <w:p w14:paraId="4B5B3BD0" w14:textId="77777777" w:rsidR="00DB386B" w:rsidRPr="006B19EF" w:rsidRDefault="00DB386B" w:rsidP="006B19EF">
      <w:pPr>
        <w:overflowPunct/>
        <w:autoSpaceDE/>
        <w:autoSpaceDN/>
        <w:adjustRightInd/>
        <w:spacing w:line="380" w:lineRule="exact"/>
        <w:textAlignment w:val="auto"/>
        <w:rPr>
          <w:rFonts w:ascii="Arial" w:hAnsi="Arial" w:cs="Arial"/>
          <w:sz w:val="22"/>
          <w:szCs w:val="22"/>
        </w:rPr>
      </w:pPr>
      <w:r w:rsidRPr="006B19EF">
        <w:rPr>
          <w:rFonts w:ascii="Arial" w:hAnsi="Arial" w:cs="Arial"/>
          <w:sz w:val="22"/>
          <w:szCs w:val="22"/>
        </w:rPr>
        <w:br w:type="page"/>
      </w:r>
    </w:p>
    <w:p w14:paraId="06127395" w14:textId="77777777" w:rsidR="007264A1" w:rsidRPr="006B19EF" w:rsidRDefault="0073289F" w:rsidP="00EF0F51">
      <w:pPr>
        <w:tabs>
          <w:tab w:val="left" w:pos="1440"/>
        </w:tabs>
        <w:spacing w:before="120" w:after="120" w:line="380" w:lineRule="exact"/>
        <w:ind w:left="605" w:hanging="605"/>
        <w:jc w:val="both"/>
        <w:outlineLvl w:val="0"/>
        <w:rPr>
          <w:rFonts w:ascii="Arial" w:hAnsi="Arial" w:cs="Arial"/>
          <w:sz w:val="22"/>
          <w:szCs w:val="22"/>
        </w:rPr>
      </w:pPr>
      <w:r w:rsidRPr="006B19EF">
        <w:rPr>
          <w:rFonts w:ascii="Arial" w:hAnsi="Arial" w:cs="Arial"/>
          <w:sz w:val="22"/>
          <w:szCs w:val="22"/>
        </w:rPr>
        <w:lastRenderedPageBreak/>
        <w:tab/>
      </w:r>
      <w:r w:rsidR="00646AD0" w:rsidRPr="006B19EF">
        <w:rPr>
          <w:rFonts w:ascii="Arial" w:hAnsi="Arial" w:cs="Arial"/>
          <w:sz w:val="22"/>
          <w:szCs w:val="22"/>
        </w:rPr>
        <w:t xml:space="preserve">The balances of the accounts as at </w:t>
      </w:r>
      <w:r w:rsidR="006871E2">
        <w:rPr>
          <w:rFonts w:ascii="Arial" w:hAnsi="Arial" w:cs="Arial"/>
          <w:sz w:val="22"/>
          <w:szCs w:val="22"/>
        </w:rPr>
        <w:t>30 June 2020</w:t>
      </w:r>
      <w:r w:rsidR="0061621E" w:rsidRPr="006B19EF">
        <w:rPr>
          <w:rFonts w:ascii="Arial" w:hAnsi="Arial" w:cs="Arial"/>
          <w:sz w:val="22"/>
          <w:szCs w:val="22"/>
        </w:rPr>
        <w:t xml:space="preserve"> </w:t>
      </w:r>
      <w:r w:rsidR="00646AD0" w:rsidRPr="006B19EF">
        <w:rPr>
          <w:rFonts w:ascii="Arial" w:hAnsi="Arial" w:cs="Arial"/>
          <w:sz w:val="22"/>
          <w:szCs w:val="22"/>
        </w:rPr>
        <w:t xml:space="preserve">and </w:t>
      </w:r>
      <w:r w:rsidR="00DB386B" w:rsidRPr="006B19EF">
        <w:rPr>
          <w:rFonts w:ascii="Arial" w:hAnsi="Arial" w:cs="Arial"/>
          <w:sz w:val="22"/>
          <w:szCs w:val="22"/>
        </w:rPr>
        <w:t>31 December 2019</w:t>
      </w:r>
      <w:r w:rsidR="00646AD0" w:rsidRPr="006B19EF">
        <w:rPr>
          <w:rFonts w:ascii="Arial" w:hAnsi="Arial" w:cs="Arial"/>
          <w:sz w:val="22"/>
          <w:szCs w:val="22"/>
        </w:rPr>
        <w:t xml:space="preserve"> between </w:t>
      </w:r>
      <w:r w:rsidR="00186D97" w:rsidRPr="006B19EF">
        <w:rPr>
          <w:rFonts w:ascii="Arial" w:hAnsi="Arial" w:cs="Arial"/>
          <w:sz w:val="22"/>
          <w:szCs w:val="22"/>
        </w:rPr>
        <w:t xml:space="preserve">                    </w:t>
      </w:r>
      <w:r w:rsidR="00770F4B" w:rsidRPr="006B19EF">
        <w:rPr>
          <w:rFonts w:ascii="Arial" w:hAnsi="Arial" w:cs="Arial"/>
          <w:sz w:val="22"/>
          <w:szCs w:val="22"/>
        </w:rPr>
        <w:t>the Group</w:t>
      </w:r>
      <w:r w:rsidR="0061621E" w:rsidRPr="006B19EF">
        <w:rPr>
          <w:rFonts w:ascii="Arial" w:hAnsi="Arial" w:cs="Arial"/>
          <w:sz w:val="22"/>
          <w:szCs w:val="22"/>
        </w:rPr>
        <w:t xml:space="preserve"> and those related par</w:t>
      </w:r>
      <w:r w:rsidR="008C7E83" w:rsidRPr="006B19EF">
        <w:rPr>
          <w:rFonts w:ascii="Arial" w:hAnsi="Arial" w:cs="Arial"/>
          <w:sz w:val="22"/>
          <w:szCs w:val="22"/>
        </w:rPr>
        <w:t>t</w:t>
      </w:r>
      <w:r w:rsidR="00646AD0" w:rsidRPr="006B19EF">
        <w:rPr>
          <w:rFonts w:ascii="Arial" w:hAnsi="Arial" w:cs="Arial"/>
          <w:sz w:val="22"/>
          <w:szCs w:val="22"/>
        </w:rPr>
        <w:t>ies are as follows:</w:t>
      </w:r>
    </w:p>
    <w:tbl>
      <w:tblPr>
        <w:tblW w:w="9522" w:type="dxa"/>
        <w:tblInd w:w="540" w:type="dxa"/>
        <w:tblLayout w:type="fixed"/>
        <w:tblLook w:val="0000" w:firstRow="0" w:lastRow="0" w:firstColumn="0" w:lastColumn="0" w:noHBand="0" w:noVBand="0"/>
      </w:tblPr>
      <w:tblGrid>
        <w:gridCol w:w="4482"/>
        <w:gridCol w:w="1260"/>
        <w:gridCol w:w="1260"/>
        <w:gridCol w:w="1260"/>
        <w:gridCol w:w="1260"/>
      </w:tblGrid>
      <w:tr w:rsidR="00DB386B" w:rsidRPr="00EF0F51" w14:paraId="59146FF2" w14:textId="77777777" w:rsidTr="00351210">
        <w:trPr>
          <w:tblHeader/>
        </w:trPr>
        <w:tc>
          <w:tcPr>
            <w:tcW w:w="9522" w:type="dxa"/>
            <w:gridSpan w:val="5"/>
            <w:tcBorders>
              <w:top w:val="nil"/>
              <w:left w:val="nil"/>
              <w:bottom w:val="nil"/>
              <w:right w:val="nil"/>
            </w:tcBorders>
          </w:tcPr>
          <w:p w14:paraId="0CE8C684" w14:textId="77777777" w:rsidR="00DB386B" w:rsidRPr="00EF0F51" w:rsidRDefault="00DB386B" w:rsidP="00351210">
            <w:pPr>
              <w:spacing w:line="360" w:lineRule="exact"/>
              <w:jc w:val="right"/>
              <w:rPr>
                <w:rFonts w:ascii="Arial" w:hAnsi="Arial" w:cs="Arial"/>
                <w:sz w:val="17"/>
                <w:szCs w:val="17"/>
              </w:rPr>
            </w:pPr>
            <w:r w:rsidRPr="00EF0F51">
              <w:rPr>
                <w:rFonts w:ascii="Arial" w:hAnsi="Arial" w:cs="Arial"/>
                <w:sz w:val="17"/>
                <w:szCs w:val="17"/>
              </w:rPr>
              <w:t>(Unit: Thousand Baht)</w:t>
            </w:r>
          </w:p>
        </w:tc>
      </w:tr>
      <w:tr w:rsidR="00DB386B" w:rsidRPr="00EF0F51" w14:paraId="05D2E23F" w14:textId="77777777" w:rsidTr="00351210">
        <w:trPr>
          <w:tblHeader/>
        </w:trPr>
        <w:tc>
          <w:tcPr>
            <w:tcW w:w="4482" w:type="dxa"/>
            <w:tcBorders>
              <w:top w:val="nil"/>
              <w:left w:val="nil"/>
              <w:bottom w:val="nil"/>
              <w:right w:val="nil"/>
            </w:tcBorders>
          </w:tcPr>
          <w:p w14:paraId="00178763" w14:textId="77777777" w:rsidR="00DB386B" w:rsidRPr="00EF0F51" w:rsidRDefault="00DB386B" w:rsidP="00351210">
            <w:pPr>
              <w:spacing w:line="360" w:lineRule="exact"/>
              <w:rPr>
                <w:rFonts w:ascii="Arial" w:hAnsi="Arial" w:cs="Arial"/>
                <w:sz w:val="17"/>
                <w:szCs w:val="17"/>
              </w:rPr>
            </w:pPr>
          </w:p>
        </w:tc>
        <w:tc>
          <w:tcPr>
            <w:tcW w:w="2520" w:type="dxa"/>
            <w:gridSpan w:val="2"/>
            <w:tcBorders>
              <w:top w:val="nil"/>
              <w:left w:val="nil"/>
              <w:bottom w:val="nil"/>
              <w:right w:val="nil"/>
            </w:tcBorders>
          </w:tcPr>
          <w:p w14:paraId="21B186BB" w14:textId="77777777" w:rsidR="00DB386B" w:rsidRPr="00EF0F51" w:rsidRDefault="00DB386B" w:rsidP="00351210">
            <w:pPr>
              <w:pBdr>
                <w:bottom w:val="single" w:sz="6" w:space="1" w:color="auto"/>
              </w:pBdr>
              <w:spacing w:line="360" w:lineRule="exact"/>
              <w:jc w:val="center"/>
              <w:rPr>
                <w:rFonts w:ascii="Arial" w:hAnsi="Arial" w:cs="Arial"/>
                <w:sz w:val="17"/>
                <w:szCs w:val="17"/>
              </w:rPr>
            </w:pPr>
            <w:r w:rsidRPr="00EF0F51">
              <w:rPr>
                <w:rFonts w:ascii="Arial" w:hAnsi="Arial" w:cs="Arial"/>
                <w:sz w:val="17"/>
                <w:szCs w:val="17"/>
              </w:rPr>
              <w:t>Consolidated                    financial statements</w:t>
            </w:r>
          </w:p>
        </w:tc>
        <w:tc>
          <w:tcPr>
            <w:tcW w:w="2520" w:type="dxa"/>
            <w:gridSpan w:val="2"/>
            <w:tcBorders>
              <w:top w:val="nil"/>
              <w:left w:val="nil"/>
              <w:bottom w:val="nil"/>
              <w:right w:val="nil"/>
            </w:tcBorders>
          </w:tcPr>
          <w:p w14:paraId="328A7C64" w14:textId="77777777" w:rsidR="00DB386B" w:rsidRPr="00EF0F51" w:rsidRDefault="00DB386B" w:rsidP="00351210">
            <w:pPr>
              <w:pBdr>
                <w:bottom w:val="single" w:sz="6" w:space="1" w:color="auto"/>
              </w:pBdr>
              <w:spacing w:line="360" w:lineRule="exact"/>
              <w:jc w:val="center"/>
              <w:rPr>
                <w:rFonts w:ascii="Arial" w:hAnsi="Arial" w:cs="Arial"/>
                <w:sz w:val="17"/>
                <w:szCs w:val="17"/>
              </w:rPr>
            </w:pPr>
            <w:r w:rsidRPr="00EF0F51">
              <w:rPr>
                <w:rFonts w:ascii="Arial" w:hAnsi="Arial" w:cs="Arial"/>
                <w:sz w:val="17"/>
                <w:szCs w:val="17"/>
              </w:rPr>
              <w:t>Separate                                   financial statements</w:t>
            </w:r>
          </w:p>
        </w:tc>
      </w:tr>
      <w:tr w:rsidR="00DB386B" w:rsidRPr="00EF0F51" w14:paraId="5499CE99" w14:textId="77777777" w:rsidTr="00351210">
        <w:trPr>
          <w:tblHeader/>
        </w:trPr>
        <w:tc>
          <w:tcPr>
            <w:tcW w:w="4482" w:type="dxa"/>
            <w:tcBorders>
              <w:top w:val="nil"/>
              <w:left w:val="nil"/>
              <w:bottom w:val="nil"/>
              <w:right w:val="nil"/>
            </w:tcBorders>
          </w:tcPr>
          <w:p w14:paraId="063E3D2B" w14:textId="77777777" w:rsidR="00DB386B" w:rsidRPr="00EF0F51" w:rsidRDefault="00DB386B" w:rsidP="00351210">
            <w:pPr>
              <w:spacing w:line="360" w:lineRule="exact"/>
              <w:rPr>
                <w:rFonts w:ascii="Arial" w:hAnsi="Arial" w:cs="Arial"/>
                <w:sz w:val="17"/>
                <w:szCs w:val="17"/>
              </w:rPr>
            </w:pPr>
          </w:p>
        </w:tc>
        <w:tc>
          <w:tcPr>
            <w:tcW w:w="1260" w:type="dxa"/>
            <w:vAlign w:val="bottom"/>
          </w:tcPr>
          <w:p w14:paraId="1CBD4987" w14:textId="77777777" w:rsidR="00DB386B" w:rsidRPr="00EF0F51" w:rsidRDefault="006871E2" w:rsidP="00351210">
            <w:pPr>
              <w:pBdr>
                <w:bottom w:val="single" w:sz="4" w:space="1" w:color="auto"/>
              </w:pBdr>
              <w:tabs>
                <w:tab w:val="center" w:pos="7200"/>
              </w:tabs>
              <w:spacing w:line="360" w:lineRule="exact"/>
              <w:ind w:left="-36"/>
              <w:jc w:val="center"/>
              <w:rPr>
                <w:rFonts w:ascii="Arial" w:hAnsi="Arial" w:cs="Arial"/>
                <w:sz w:val="17"/>
                <w:szCs w:val="17"/>
              </w:rPr>
            </w:pPr>
            <w:r w:rsidRPr="00EF0F51">
              <w:rPr>
                <w:rFonts w:ascii="Arial" w:hAnsi="Arial" w:cs="Arial"/>
                <w:sz w:val="17"/>
                <w:szCs w:val="17"/>
              </w:rPr>
              <w:t xml:space="preserve">30 June </w:t>
            </w:r>
            <w:r w:rsidR="00A02BBE" w:rsidRPr="00EF0F51">
              <w:rPr>
                <w:rFonts w:ascii="Arial" w:hAnsi="Arial" w:cs="Arial"/>
                <w:sz w:val="17"/>
                <w:szCs w:val="17"/>
              </w:rPr>
              <w:t xml:space="preserve">    </w:t>
            </w:r>
            <w:r w:rsidRPr="00EF0F51">
              <w:rPr>
                <w:rFonts w:ascii="Arial" w:hAnsi="Arial" w:cs="Arial"/>
                <w:sz w:val="17"/>
                <w:szCs w:val="17"/>
              </w:rPr>
              <w:t>2020</w:t>
            </w:r>
          </w:p>
        </w:tc>
        <w:tc>
          <w:tcPr>
            <w:tcW w:w="1260" w:type="dxa"/>
            <w:vAlign w:val="bottom"/>
          </w:tcPr>
          <w:p w14:paraId="24BA8EA5" w14:textId="77777777" w:rsidR="00DB386B" w:rsidRPr="00EF0F51" w:rsidRDefault="00DB386B" w:rsidP="00351210">
            <w:pPr>
              <w:pBdr>
                <w:bottom w:val="single" w:sz="4" w:space="1" w:color="auto"/>
              </w:pBdr>
              <w:tabs>
                <w:tab w:val="center" w:pos="7200"/>
              </w:tabs>
              <w:spacing w:line="360" w:lineRule="exact"/>
              <w:ind w:left="-36"/>
              <w:jc w:val="center"/>
              <w:rPr>
                <w:rFonts w:ascii="Arial" w:hAnsi="Arial" w:cs="Arial"/>
                <w:sz w:val="17"/>
                <w:szCs w:val="17"/>
              </w:rPr>
            </w:pPr>
            <w:r w:rsidRPr="00EF0F51">
              <w:rPr>
                <w:rFonts w:ascii="Arial" w:hAnsi="Arial" w:cs="Arial"/>
                <w:sz w:val="17"/>
                <w:szCs w:val="17"/>
              </w:rPr>
              <w:t>31 December 2019</w:t>
            </w:r>
          </w:p>
        </w:tc>
        <w:tc>
          <w:tcPr>
            <w:tcW w:w="1260" w:type="dxa"/>
            <w:vAlign w:val="bottom"/>
          </w:tcPr>
          <w:p w14:paraId="23FF182D" w14:textId="77777777" w:rsidR="00DB386B" w:rsidRPr="00EF0F51" w:rsidRDefault="006871E2" w:rsidP="00351210">
            <w:pPr>
              <w:pBdr>
                <w:bottom w:val="single" w:sz="4" w:space="1" w:color="auto"/>
              </w:pBdr>
              <w:tabs>
                <w:tab w:val="center" w:pos="7200"/>
              </w:tabs>
              <w:spacing w:line="360" w:lineRule="exact"/>
              <w:ind w:left="-36"/>
              <w:jc w:val="center"/>
              <w:rPr>
                <w:rFonts w:ascii="Arial" w:hAnsi="Arial" w:cs="Arial"/>
                <w:sz w:val="17"/>
                <w:szCs w:val="17"/>
              </w:rPr>
            </w:pPr>
            <w:r w:rsidRPr="00EF0F51">
              <w:rPr>
                <w:rFonts w:ascii="Arial" w:hAnsi="Arial" w:cs="Arial"/>
                <w:sz w:val="17"/>
                <w:szCs w:val="17"/>
              </w:rPr>
              <w:t>30 June</w:t>
            </w:r>
            <w:r w:rsidR="00A02BBE" w:rsidRPr="00EF0F51">
              <w:rPr>
                <w:rFonts w:ascii="Arial" w:hAnsi="Arial" w:cs="Arial"/>
                <w:sz w:val="17"/>
                <w:szCs w:val="17"/>
              </w:rPr>
              <w:t xml:space="preserve">     </w:t>
            </w:r>
            <w:r w:rsidRPr="00EF0F51">
              <w:rPr>
                <w:rFonts w:ascii="Arial" w:hAnsi="Arial" w:cs="Arial"/>
                <w:sz w:val="17"/>
                <w:szCs w:val="17"/>
              </w:rPr>
              <w:t xml:space="preserve"> 2020</w:t>
            </w:r>
          </w:p>
        </w:tc>
        <w:tc>
          <w:tcPr>
            <w:tcW w:w="1260" w:type="dxa"/>
            <w:vAlign w:val="bottom"/>
          </w:tcPr>
          <w:p w14:paraId="0C4F2DB9" w14:textId="77777777" w:rsidR="00DB386B" w:rsidRPr="00EF0F51" w:rsidRDefault="00DB386B" w:rsidP="00351210">
            <w:pPr>
              <w:pBdr>
                <w:bottom w:val="single" w:sz="4" w:space="1" w:color="auto"/>
              </w:pBdr>
              <w:tabs>
                <w:tab w:val="center" w:pos="7200"/>
              </w:tabs>
              <w:spacing w:line="360" w:lineRule="exact"/>
              <w:ind w:left="-36"/>
              <w:jc w:val="center"/>
              <w:rPr>
                <w:rFonts w:ascii="Arial" w:hAnsi="Arial" w:cs="Arial"/>
                <w:sz w:val="17"/>
                <w:szCs w:val="17"/>
              </w:rPr>
            </w:pPr>
            <w:r w:rsidRPr="00EF0F51">
              <w:rPr>
                <w:rFonts w:ascii="Arial" w:hAnsi="Arial" w:cs="Arial"/>
                <w:sz w:val="17"/>
                <w:szCs w:val="17"/>
              </w:rPr>
              <w:t>31 December 2019</w:t>
            </w:r>
          </w:p>
        </w:tc>
      </w:tr>
      <w:tr w:rsidR="00DB386B" w:rsidRPr="00EF0F51" w14:paraId="2C4C429C" w14:textId="77777777" w:rsidTr="00351210">
        <w:trPr>
          <w:tblHeader/>
        </w:trPr>
        <w:tc>
          <w:tcPr>
            <w:tcW w:w="4482" w:type="dxa"/>
            <w:tcBorders>
              <w:top w:val="nil"/>
              <w:left w:val="nil"/>
              <w:bottom w:val="nil"/>
              <w:right w:val="nil"/>
            </w:tcBorders>
          </w:tcPr>
          <w:p w14:paraId="2B97ACDC" w14:textId="77777777" w:rsidR="00DB386B" w:rsidRPr="00EF0F51" w:rsidRDefault="00DB386B" w:rsidP="00351210">
            <w:pPr>
              <w:tabs>
                <w:tab w:val="left" w:pos="340"/>
                <w:tab w:val="left" w:pos="794"/>
                <w:tab w:val="left" w:pos="1361"/>
                <w:tab w:val="left" w:pos="1928"/>
              </w:tabs>
              <w:spacing w:line="360" w:lineRule="exact"/>
              <w:ind w:left="132" w:right="-180" w:hanging="168"/>
              <w:rPr>
                <w:rFonts w:ascii="Arial" w:hAnsi="Arial" w:cs="Arial"/>
                <w:b/>
                <w:bCs/>
                <w:sz w:val="17"/>
                <w:szCs w:val="17"/>
                <w:u w:val="single"/>
              </w:rPr>
            </w:pPr>
          </w:p>
        </w:tc>
        <w:tc>
          <w:tcPr>
            <w:tcW w:w="1260" w:type="dxa"/>
            <w:vAlign w:val="bottom"/>
          </w:tcPr>
          <w:p w14:paraId="74CF2F43" w14:textId="77777777" w:rsidR="00DB386B" w:rsidRPr="00EF0F51" w:rsidRDefault="00DB386B" w:rsidP="00351210">
            <w:pPr>
              <w:tabs>
                <w:tab w:val="center" w:pos="7200"/>
              </w:tabs>
              <w:spacing w:line="360" w:lineRule="exact"/>
              <w:ind w:left="-36"/>
              <w:jc w:val="center"/>
              <w:rPr>
                <w:rFonts w:ascii="Arial" w:hAnsi="Arial" w:cs="Arial"/>
                <w:sz w:val="17"/>
                <w:szCs w:val="17"/>
              </w:rPr>
            </w:pPr>
          </w:p>
        </w:tc>
        <w:tc>
          <w:tcPr>
            <w:tcW w:w="1260" w:type="dxa"/>
            <w:vAlign w:val="bottom"/>
          </w:tcPr>
          <w:p w14:paraId="4B551826" w14:textId="77777777" w:rsidR="00DB386B" w:rsidRPr="00EF0F51" w:rsidRDefault="00DB386B" w:rsidP="00351210">
            <w:pPr>
              <w:tabs>
                <w:tab w:val="center" w:pos="7200"/>
              </w:tabs>
              <w:spacing w:line="360" w:lineRule="exact"/>
              <w:ind w:left="-36"/>
              <w:jc w:val="center"/>
              <w:rPr>
                <w:rFonts w:ascii="Arial" w:hAnsi="Arial" w:cs="Arial"/>
                <w:sz w:val="17"/>
                <w:szCs w:val="17"/>
              </w:rPr>
            </w:pPr>
            <w:r w:rsidRPr="00EF0F51">
              <w:rPr>
                <w:rFonts w:ascii="Arial" w:hAnsi="Arial" w:cs="Arial"/>
                <w:sz w:val="17"/>
                <w:szCs w:val="17"/>
              </w:rPr>
              <w:t>(Audited)</w:t>
            </w:r>
          </w:p>
        </w:tc>
        <w:tc>
          <w:tcPr>
            <w:tcW w:w="1260" w:type="dxa"/>
            <w:vAlign w:val="bottom"/>
          </w:tcPr>
          <w:p w14:paraId="1A8C388F" w14:textId="77777777" w:rsidR="00DB386B" w:rsidRPr="00EF0F51" w:rsidRDefault="00DB386B" w:rsidP="00351210">
            <w:pPr>
              <w:tabs>
                <w:tab w:val="center" w:pos="7200"/>
              </w:tabs>
              <w:spacing w:line="360" w:lineRule="exact"/>
              <w:ind w:left="-36"/>
              <w:jc w:val="center"/>
              <w:rPr>
                <w:rFonts w:ascii="Arial" w:hAnsi="Arial" w:cs="Arial"/>
                <w:sz w:val="17"/>
                <w:szCs w:val="17"/>
              </w:rPr>
            </w:pPr>
          </w:p>
        </w:tc>
        <w:tc>
          <w:tcPr>
            <w:tcW w:w="1260" w:type="dxa"/>
            <w:vAlign w:val="bottom"/>
          </w:tcPr>
          <w:p w14:paraId="106275C2" w14:textId="77777777" w:rsidR="00DB386B" w:rsidRPr="00EF0F51" w:rsidRDefault="00DB386B" w:rsidP="00351210">
            <w:pPr>
              <w:tabs>
                <w:tab w:val="center" w:pos="7200"/>
              </w:tabs>
              <w:spacing w:line="360" w:lineRule="exact"/>
              <w:ind w:left="-36"/>
              <w:jc w:val="center"/>
              <w:rPr>
                <w:rFonts w:ascii="Arial" w:hAnsi="Arial" w:cs="Arial"/>
                <w:sz w:val="17"/>
                <w:szCs w:val="17"/>
              </w:rPr>
            </w:pPr>
            <w:r w:rsidRPr="00EF0F51">
              <w:rPr>
                <w:rFonts w:ascii="Arial" w:hAnsi="Arial" w:cs="Arial"/>
                <w:sz w:val="17"/>
                <w:szCs w:val="17"/>
              </w:rPr>
              <w:t>(Audited)</w:t>
            </w:r>
          </w:p>
        </w:tc>
      </w:tr>
      <w:tr w:rsidR="00DB386B" w:rsidRPr="00EF0F51" w14:paraId="62FF8CFC" w14:textId="77777777" w:rsidTr="00EF0F51">
        <w:tc>
          <w:tcPr>
            <w:tcW w:w="4482" w:type="dxa"/>
            <w:tcBorders>
              <w:top w:val="nil"/>
              <w:left w:val="nil"/>
              <w:bottom w:val="nil"/>
              <w:right w:val="nil"/>
            </w:tcBorders>
          </w:tcPr>
          <w:p w14:paraId="04A417D1" w14:textId="77777777" w:rsidR="00DB386B" w:rsidRPr="00EF0F51" w:rsidRDefault="00DB386B" w:rsidP="00351210">
            <w:pPr>
              <w:tabs>
                <w:tab w:val="left" w:pos="340"/>
                <w:tab w:val="left" w:pos="794"/>
                <w:tab w:val="left" w:pos="1361"/>
                <w:tab w:val="left" w:pos="1928"/>
              </w:tabs>
              <w:spacing w:line="360" w:lineRule="exact"/>
              <w:ind w:left="132" w:right="-180" w:hanging="168"/>
              <w:rPr>
                <w:rFonts w:ascii="Arial" w:hAnsi="Arial" w:cs="Arial"/>
                <w:b/>
                <w:bCs/>
                <w:sz w:val="17"/>
                <w:szCs w:val="17"/>
                <w:u w:val="single"/>
              </w:rPr>
            </w:pPr>
            <w:r w:rsidRPr="00EF0F51">
              <w:rPr>
                <w:rFonts w:ascii="Arial" w:hAnsi="Arial" w:cs="Arial"/>
                <w:b/>
                <w:bCs/>
                <w:sz w:val="17"/>
                <w:szCs w:val="17"/>
                <w:u w:val="single"/>
              </w:rPr>
              <w:t>Trade and other receivables- related parties</w:t>
            </w:r>
            <w:r w:rsidRPr="00EF0F51">
              <w:rPr>
                <w:rFonts w:ascii="Arial" w:hAnsi="Arial" w:cs="Arial"/>
                <w:b/>
                <w:bCs/>
                <w:sz w:val="17"/>
                <w:szCs w:val="17"/>
              </w:rPr>
              <w:t xml:space="preserve"> </w:t>
            </w:r>
            <w:r w:rsidRPr="00EF0F51">
              <w:rPr>
                <w:rFonts w:ascii="Arial" w:hAnsi="Arial" w:cs="Arial"/>
                <w:sz w:val="17"/>
                <w:szCs w:val="17"/>
              </w:rPr>
              <w:t xml:space="preserve">(Note </w:t>
            </w:r>
            <w:r w:rsidR="00714D42" w:rsidRPr="00EF0F51">
              <w:rPr>
                <w:rFonts w:ascii="Arial" w:hAnsi="Arial" w:cs="Arial"/>
                <w:sz w:val="17"/>
                <w:szCs w:val="17"/>
              </w:rPr>
              <w:t>3</w:t>
            </w:r>
            <w:r w:rsidRPr="00EF0F51">
              <w:rPr>
                <w:rFonts w:ascii="Arial" w:hAnsi="Arial" w:cs="Arial"/>
                <w:sz w:val="17"/>
                <w:szCs w:val="17"/>
              </w:rPr>
              <w:t>)</w:t>
            </w:r>
          </w:p>
        </w:tc>
        <w:tc>
          <w:tcPr>
            <w:tcW w:w="1260" w:type="dxa"/>
            <w:vAlign w:val="bottom"/>
          </w:tcPr>
          <w:p w14:paraId="263268CC" w14:textId="77777777" w:rsidR="00DB386B" w:rsidRPr="00EF0F51" w:rsidRDefault="00DB386B" w:rsidP="00351210">
            <w:pPr>
              <w:tabs>
                <w:tab w:val="center" w:pos="7200"/>
              </w:tabs>
              <w:spacing w:line="360" w:lineRule="exact"/>
              <w:ind w:left="-36"/>
              <w:jc w:val="center"/>
              <w:rPr>
                <w:rFonts w:ascii="Arial" w:hAnsi="Arial" w:cs="Arial"/>
                <w:sz w:val="17"/>
                <w:szCs w:val="17"/>
              </w:rPr>
            </w:pPr>
          </w:p>
        </w:tc>
        <w:tc>
          <w:tcPr>
            <w:tcW w:w="1260" w:type="dxa"/>
            <w:vAlign w:val="bottom"/>
          </w:tcPr>
          <w:p w14:paraId="76EB129A" w14:textId="77777777" w:rsidR="00DB386B" w:rsidRPr="00EF0F51" w:rsidRDefault="00DB386B" w:rsidP="00351210">
            <w:pPr>
              <w:tabs>
                <w:tab w:val="center" w:pos="7200"/>
              </w:tabs>
              <w:spacing w:line="360" w:lineRule="exact"/>
              <w:ind w:left="-36"/>
              <w:jc w:val="center"/>
              <w:rPr>
                <w:rFonts w:ascii="Arial" w:hAnsi="Arial" w:cs="Arial"/>
                <w:sz w:val="17"/>
                <w:szCs w:val="17"/>
              </w:rPr>
            </w:pPr>
          </w:p>
        </w:tc>
        <w:tc>
          <w:tcPr>
            <w:tcW w:w="1260" w:type="dxa"/>
            <w:vAlign w:val="bottom"/>
          </w:tcPr>
          <w:p w14:paraId="33359C80" w14:textId="77777777" w:rsidR="00DB386B" w:rsidRPr="00EF0F51" w:rsidRDefault="00DB386B" w:rsidP="00351210">
            <w:pPr>
              <w:tabs>
                <w:tab w:val="center" w:pos="7200"/>
              </w:tabs>
              <w:spacing w:line="360" w:lineRule="exact"/>
              <w:ind w:left="-36"/>
              <w:jc w:val="center"/>
              <w:rPr>
                <w:rFonts w:ascii="Arial" w:hAnsi="Arial" w:cs="Arial"/>
                <w:sz w:val="17"/>
                <w:szCs w:val="17"/>
              </w:rPr>
            </w:pPr>
          </w:p>
        </w:tc>
        <w:tc>
          <w:tcPr>
            <w:tcW w:w="1260" w:type="dxa"/>
            <w:vAlign w:val="bottom"/>
          </w:tcPr>
          <w:p w14:paraId="2AC1AC66" w14:textId="77777777" w:rsidR="00DB386B" w:rsidRPr="00EF0F51" w:rsidRDefault="00DB386B" w:rsidP="00351210">
            <w:pPr>
              <w:tabs>
                <w:tab w:val="center" w:pos="7200"/>
              </w:tabs>
              <w:spacing w:line="360" w:lineRule="exact"/>
              <w:ind w:left="-36"/>
              <w:jc w:val="center"/>
              <w:rPr>
                <w:rFonts w:ascii="Arial" w:hAnsi="Arial" w:cs="Arial"/>
                <w:sz w:val="17"/>
                <w:szCs w:val="17"/>
              </w:rPr>
            </w:pPr>
          </w:p>
        </w:tc>
      </w:tr>
      <w:tr w:rsidR="00F53025" w:rsidRPr="00EF0F51" w14:paraId="109280F8" w14:textId="77777777" w:rsidTr="00EF0F51">
        <w:tc>
          <w:tcPr>
            <w:tcW w:w="4482" w:type="dxa"/>
            <w:tcBorders>
              <w:top w:val="nil"/>
              <w:left w:val="nil"/>
              <w:bottom w:val="nil"/>
              <w:right w:val="nil"/>
            </w:tcBorders>
          </w:tcPr>
          <w:p w14:paraId="00D087C7" w14:textId="77777777" w:rsidR="00F53025" w:rsidRPr="00EF0F51" w:rsidRDefault="00F53025" w:rsidP="00351210">
            <w:pPr>
              <w:tabs>
                <w:tab w:val="left" w:pos="340"/>
                <w:tab w:val="left" w:pos="794"/>
                <w:tab w:val="left" w:pos="1361"/>
                <w:tab w:val="left" w:pos="1928"/>
              </w:tabs>
              <w:spacing w:line="360" w:lineRule="exact"/>
              <w:ind w:left="132" w:hanging="168"/>
              <w:rPr>
                <w:rFonts w:ascii="Arial" w:hAnsi="Arial" w:cs="Arial"/>
                <w:sz w:val="17"/>
                <w:szCs w:val="17"/>
              </w:rPr>
            </w:pPr>
            <w:r w:rsidRPr="00EF0F51">
              <w:rPr>
                <w:rFonts w:ascii="Arial" w:hAnsi="Arial" w:cs="Arial"/>
                <w:sz w:val="17"/>
                <w:szCs w:val="17"/>
              </w:rPr>
              <w:t xml:space="preserve">Subsidiaries </w:t>
            </w:r>
          </w:p>
        </w:tc>
        <w:tc>
          <w:tcPr>
            <w:tcW w:w="1260" w:type="dxa"/>
          </w:tcPr>
          <w:p w14:paraId="5AF583CE" w14:textId="77777777" w:rsidR="00F53025" w:rsidRPr="00F53025" w:rsidRDefault="00F53025" w:rsidP="00351210">
            <w:pPr>
              <w:tabs>
                <w:tab w:val="decimal" w:pos="895"/>
              </w:tabs>
              <w:spacing w:line="360" w:lineRule="exact"/>
              <w:rPr>
                <w:rFonts w:ascii="Arial" w:hAnsi="Arial" w:cs="Arial"/>
                <w:sz w:val="17"/>
                <w:szCs w:val="17"/>
              </w:rPr>
            </w:pPr>
            <w:r w:rsidRPr="00F53025">
              <w:rPr>
                <w:rFonts w:ascii="Arial" w:hAnsi="Arial" w:cs="Arial"/>
                <w:sz w:val="17"/>
                <w:szCs w:val="17"/>
              </w:rPr>
              <w:t>-</w:t>
            </w:r>
          </w:p>
        </w:tc>
        <w:tc>
          <w:tcPr>
            <w:tcW w:w="1260" w:type="dxa"/>
            <w:vAlign w:val="center"/>
          </w:tcPr>
          <w:p w14:paraId="17CE5D9E" w14:textId="77777777" w:rsidR="00F53025" w:rsidRPr="00EF0F51" w:rsidRDefault="00F53025" w:rsidP="00351210">
            <w:pPr>
              <w:tabs>
                <w:tab w:val="decimal" w:pos="895"/>
              </w:tabs>
              <w:spacing w:line="360" w:lineRule="exact"/>
              <w:rPr>
                <w:rFonts w:ascii="Arial" w:hAnsi="Arial" w:cs="Arial"/>
                <w:sz w:val="17"/>
                <w:szCs w:val="17"/>
              </w:rPr>
            </w:pPr>
            <w:r w:rsidRPr="00EF0F51">
              <w:rPr>
                <w:rFonts w:ascii="Arial" w:hAnsi="Arial" w:cs="Arial"/>
                <w:sz w:val="17"/>
                <w:szCs w:val="17"/>
              </w:rPr>
              <w:t>-</w:t>
            </w:r>
          </w:p>
        </w:tc>
        <w:tc>
          <w:tcPr>
            <w:tcW w:w="1260" w:type="dxa"/>
          </w:tcPr>
          <w:p w14:paraId="62EA24ED" w14:textId="77777777" w:rsidR="00F53025" w:rsidRPr="00F53025" w:rsidRDefault="00F53025" w:rsidP="00351210">
            <w:pPr>
              <w:tabs>
                <w:tab w:val="decimal" w:pos="895"/>
              </w:tabs>
              <w:spacing w:line="360" w:lineRule="exact"/>
              <w:rPr>
                <w:rFonts w:ascii="Arial" w:hAnsi="Arial" w:cs="Arial"/>
                <w:sz w:val="17"/>
                <w:szCs w:val="17"/>
              </w:rPr>
            </w:pPr>
            <w:r w:rsidRPr="00F53025">
              <w:rPr>
                <w:rFonts w:ascii="Arial" w:hAnsi="Arial" w:cs="Arial"/>
                <w:sz w:val="17"/>
                <w:szCs w:val="17"/>
              </w:rPr>
              <w:t>1,295,145</w:t>
            </w:r>
          </w:p>
        </w:tc>
        <w:tc>
          <w:tcPr>
            <w:tcW w:w="1260" w:type="dxa"/>
            <w:vAlign w:val="center"/>
          </w:tcPr>
          <w:p w14:paraId="4B979095" w14:textId="77777777" w:rsidR="00F53025" w:rsidRPr="00EF0F51" w:rsidRDefault="00F53025" w:rsidP="00351210">
            <w:pPr>
              <w:tabs>
                <w:tab w:val="decimal" w:pos="895"/>
              </w:tabs>
              <w:spacing w:line="360" w:lineRule="exact"/>
              <w:rPr>
                <w:rFonts w:ascii="Arial" w:hAnsi="Arial" w:cs="Arial"/>
                <w:sz w:val="17"/>
                <w:szCs w:val="17"/>
              </w:rPr>
            </w:pPr>
            <w:r w:rsidRPr="00EF0F51">
              <w:rPr>
                <w:rFonts w:ascii="Arial" w:hAnsi="Arial" w:cs="Arial"/>
                <w:sz w:val="17"/>
                <w:szCs w:val="17"/>
              </w:rPr>
              <w:t>1,576,406</w:t>
            </w:r>
          </w:p>
        </w:tc>
      </w:tr>
      <w:tr w:rsidR="00F53025" w:rsidRPr="00EF0F51" w14:paraId="1D90DBA5" w14:textId="77777777" w:rsidTr="00EF0F51">
        <w:tc>
          <w:tcPr>
            <w:tcW w:w="4482" w:type="dxa"/>
            <w:tcBorders>
              <w:top w:val="nil"/>
              <w:left w:val="nil"/>
              <w:bottom w:val="nil"/>
              <w:right w:val="nil"/>
            </w:tcBorders>
          </w:tcPr>
          <w:p w14:paraId="5F6A5F97" w14:textId="77777777" w:rsidR="00F53025" w:rsidRPr="00EF0F51" w:rsidRDefault="00F53025" w:rsidP="00351210">
            <w:pPr>
              <w:tabs>
                <w:tab w:val="left" w:pos="340"/>
                <w:tab w:val="left" w:pos="794"/>
                <w:tab w:val="left" w:pos="1361"/>
                <w:tab w:val="left" w:pos="1928"/>
              </w:tabs>
              <w:spacing w:line="360" w:lineRule="exact"/>
              <w:ind w:left="132" w:hanging="168"/>
              <w:rPr>
                <w:rFonts w:ascii="Arial" w:hAnsi="Arial" w:cs="Arial"/>
                <w:sz w:val="17"/>
                <w:szCs w:val="17"/>
              </w:rPr>
            </w:pPr>
            <w:r w:rsidRPr="00EF0F51">
              <w:rPr>
                <w:rFonts w:ascii="Arial" w:hAnsi="Arial" w:cs="Arial"/>
                <w:sz w:val="17"/>
                <w:szCs w:val="17"/>
              </w:rPr>
              <w:t>Joint ventures</w:t>
            </w:r>
          </w:p>
        </w:tc>
        <w:tc>
          <w:tcPr>
            <w:tcW w:w="1260" w:type="dxa"/>
          </w:tcPr>
          <w:p w14:paraId="0EE21839" w14:textId="77777777" w:rsidR="00F53025" w:rsidRPr="00F53025" w:rsidRDefault="00F53025" w:rsidP="00351210">
            <w:pPr>
              <w:tabs>
                <w:tab w:val="decimal" w:pos="895"/>
              </w:tabs>
              <w:spacing w:line="360" w:lineRule="exact"/>
              <w:rPr>
                <w:rFonts w:ascii="Arial" w:hAnsi="Arial" w:cs="Arial"/>
                <w:sz w:val="17"/>
                <w:szCs w:val="17"/>
                <w:cs/>
              </w:rPr>
            </w:pPr>
            <w:r w:rsidRPr="00F53025">
              <w:rPr>
                <w:rFonts w:ascii="Arial" w:hAnsi="Arial" w:cs="Arial"/>
                <w:sz w:val="17"/>
                <w:szCs w:val="17"/>
              </w:rPr>
              <w:t>202,143</w:t>
            </w:r>
          </w:p>
        </w:tc>
        <w:tc>
          <w:tcPr>
            <w:tcW w:w="1260" w:type="dxa"/>
            <w:vAlign w:val="center"/>
          </w:tcPr>
          <w:p w14:paraId="12C7F98F" w14:textId="77777777" w:rsidR="00F53025" w:rsidRPr="00EF0F51" w:rsidRDefault="00F53025" w:rsidP="00351210">
            <w:pPr>
              <w:tabs>
                <w:tab w:val="decimal" w:pos="895"/>
              </w:tabs>
              <w:spacing w:line="360" w:lineRule="exact"/>
              <w:rPr>
                <w:rFonts w:ascii="Arial" w:hAnsi="Arial" w:cs="Arial"/>
                <w:sz w:val="17"/>
                <w:szCs w:val="17"/>
              </w:rPr>
            </w:pPr>
            <w:r w:rsidRPr="00EF0F51">
              <w:rPr>
                <w:rFonts w:ascii="Arial" w:hAnsi="Arial" w:cs="Arial"/>
                <w:sz w:val="17"/>
                <w:szCs w:val="17"/>
              </w:rPr>
              <w:t>443,250</w:t>
            </w:r>
          </w:p>
        </w:tc>
        <w:tc>
          <w:tcPr>
            <w:tcW w:w="1260" w:type="dxa"/>
          </w:tcPr>
          <w:p w14:paraId="1CBD94EE" w14:textId="77777777" w:rsidR="00F53025" w:rsidRPr="00F53025" w:rsidRDefault="00F53025" w:rsidP="00351210">
            <w:pPr>
              <w:tabs>
                <w:tab w:val="decimal" w:pos="895"/>
              </w:tabs>
              <w:spacing w:line="360" w:lineRule="exact"/>
              <w:rPr>
                <w:rFonts w:ascii="Arial" w:hAnsi="Arial" w:cs="Arial"/>
                <w:sz w:val="17"/>
                <w:szCs w:val="17"/>
              </w:rPr>
            </w:pPr>
            <w:r w:rsidRPr="00F53025">
              <w:rPr>
                <w:rFonts w:ascii="Arial" w:hAnsi="Arial" w:cs="Arial"/>
                <w:sz w:val="17"/>
                <w:szCs w:val="17"/>
              </w:rPr>
              <w:t>187,714</w:t>
            </w:r>
          </w:p>
        </w:tc>
        <w:tc>
          <w:tcPr>
            <w:tcW w:w="1260" w:type="dxa"/>
            <w:vAlign w:val="center"/>
          </w:tcPr>
          <w:p w14:paraId="300727DB" w14:textId="77777777" w:rsidR="00F53025" w:rsidRPr="00EF0F51" w:rsidRDefault="00F53025" w:rsidP="00351210">
            <w:pPr>
              <w:tabs>
                <w:tab w:val="decimal" w:pos="895"/>
              </w:tabs>
              <w:spacing w:line="360" w:lineRule="exact"/>
              <w:rPr>
                <w:rFonts w:ascii="Arial" w:hAnsi="Arial" w:cs="Arial"/>
                <w:sz w:val="17"/>
                <w:szCs w:val="17"/>
              </w:rPr>
            </w:pPr>
            <w:r w:rsidRPr="00EF0F51">
              <w:rPr>
                <w:rFonts w:ascii="Arial" w:hAnsi="Arial" w:cs="Arial"/>
                <w:sz w:val="17"/>
                <w:szCs w:val="17"/>
              </w:rPr>
              <w:t>441,348</w:t>
            </w:r>
          </w:p>
        </w:tc>
      </w:tr>
      <w:tr w:rsidR="00F53025" w:rsidRPr="00EF0F51" w14:paraId="0FD842E4" w14:textId="77777777" w:rsidTr="00EF0F51">
        <w:tc>
          <w:tcPr>
            <w:tcW w:w="4482" w:type="dxa"/>
            <w:tcBorders>
              <w:top w:val="nil"/>
              <w:left w:val="nil"/>
              <w:bottom w:val="nil"/>
              <w:right w:val="nil"/>
            </w:tcBorders>
          </w:tcPr>
          <w:p w14:paraId="59470FAC" w14:textId="77777777" w:rsidR="00F53025" w:rsidRPr="00EF0F51" w:rsidRDefault="00F53025" w:rsidP="00351210">
            <w:pPr>
              <w:tabs>
                <w:tab w:val="left" w:pos="340"/>
                <w:tab w:val="left" w:pos="794"/>
                <w:tab w:val="left" w:pos="1361"/>
                <w:tab w:val="left" w:pos="1928"/>
              </w:tabs>
              <w:spacing w:line="360" w:lineRule="exact"/>
              <w:ind w:left="132" w:hanging="168"/>
              <w:rPr>
                <w:rFonts w:ascii="Arial" w:hAnsi="Arial" w:cs="Arial"/>
                <w:sz w:val="17"/>
                <w:szCs w:val="17"/>
              </w:rPr>
            </w:pPr>
            <w:r w:rsidRPr="00EF0F51">
              <w:rPr>
                <w:rFonts w:ascii="Arial" w:hAnsi="Arial" w:cs="Arial"/>
                <w:sz w:val="17"/>
                <w:szCs w:val="17"/>
              </w:rPr>
              <w:t>Associates</w:t>
            </w:r>
          </w:p>
        </w:tc>
        <w:tc>
          <w:tcPr>
            <w:tcW w:w="1260" w:type="dxa"/>
          </w:tcPr>
          <w:p w14:paraId="1631254F" w14:textId="77777777" w:rsidR="00F53025" w:rsidRPr="00F53025" w:rsidRDefault="00F53025" w:rsidP="00351210">
            <w:pPr>
              <w:tabs>
                <w:tab w:val="decimal" w:pos="895"/>
              </w:tabs>
              <w:spacing w:line="360" w:lineRule="exact"/>
              <w:rPr>
                <w:rFonts w:ascii="Arial" w:hAnsi="Arial" w:cs="Arial"/>
                <w:sz w:val="17"/>
                <w:szCs w:val="17"/>
                <w:cs/>
              </w:rPr>
            </w:pPr>
            <w:r w:rsidRPr="00F53025">
              <w:rPr>
                <w:rFonts w:ascii="Arial" w:hAnsi="Arial" w:cs="Arial"/>
                <w:sz w:val="17"/>
                <w:szCs w:val="17"/>
              </w:rPr>
              <w:t>278,413</w:t>
            </w:r>
          </w:p>
        </w:tc>
        <w:tc>
          <w:tcPr>
            <w:tcW w:w="1260" w:type="dxa"/>
            <w:vAlign w:val="center"/>
          </w:tcPr>
          <w:p w14:paraId="767109C8" w14:textId="77777777" w:rsidR="00F53025" w:rsidRPr="00EF0F51" w:rsidRDefault="00F53025" w:rsidP="00351210">
            <w:pPr>
              <w:tabs>
                <w:tab w:val="decimal" w:pos="895"/>
              </w:tabs>
              <w:spacing w:line="360" w:lineRule="exact"/>
              <w:rPr>
                <w:rFonts w:ascii="Arial" w:hAnsi="Arial" w:cs="Arial"/>
                <w:sz w:val="17"/>
                <w:szCs w:val="17"/>
              </w:rPr>
            </w:pPr>
            <w:r w:rsidRPr="00EF0F51">
              <w:rPr>
                <w:rFonts w:ascii="Arial" w:hAnsi="Arial" w:cs="Arial"/>
                <w:sz w:val="17"/>
                <w:szCs w:val="17"/>
              </w:rPr>
              <w:t>182,968</w:t>
            </w:r>
          </w:p>
        </w:tc>
        <w:tc>
          <w:tcPr>
            <w:tcW w:w="1260" w:type="dxa"/>
          </w:tcPr>
          <w:p w14:paraId="699145CC" w14:textId="77777777" w:rsidR="00F53025" w:rsidRPr="00F53025" w:rsidRDefault="00F53025" w:rsidP="00351210">
            <w:pPr>
              <w:tabs>
                <w:tab w:val="decimal" w:pos="895"/>
              </w:tabs>
              <w:spacing w:line="360" w:lineRule="exact"/>
              <w:rPr>
                <w:rFonts w:ascii="Arial" w:hAnsi="Arial" w:cs="Arial"/>
                <w:sz w:val="17"/>
                <w:szCs w:val="17"/>
              </w:rPr>
            </w:pPr>
            <w:r w:rsidRPr="00F53025">
              <w:rPr>
                <w:rFonts w:ascii="Arial" w:hAnsi="Arial" w:cs="Arial"/>
                <w:sz w:val="17"/>
                <w:szCs w:val="17"/>
              </w:rPr>
              <w:t>250,753</w:t>
            </w:r>
          </w:p>
        </w:tc>
        <w:tc>
          <w:tcPr>
            <w:tcW w:w="1260" w:type="dxa"/>
            <w:vAlign w:val="center"/>
          </w:tcPr>
          <w:p w14:paraId="052FA4F7" w14:textId="77777777" w:rsidR="00F53025" w:rsidRPr="00EF0F51" w:rsidRDefault="00F53025" w:rsidP="00351210">
            <w:pPr>
              <w:tabs>
                <w:tab w:val="decimal" w:pos="895"/>
              </w:tabs>
              <w:spacing w:line="360" w:lineRule="exact"/>
              <w:rPr>
                <w:rFonts w:ascii="Arial" w:hAnsi="Arial" w:cs="Arial"/>
                <w:sz w:val="17"/>
                <w:szCs w:val="17"/>
              </w:rPr>
            </w:pPr>
            <w:r w:rsidRPr="00EF0F51">
              <w:rPr>
                <w:rFonts w:ascii="Arial" w:hAnsi="Arial" w:cs="Arial"/>
                <w:sz w:val="17"/>
                <w:szCs w:val="17"/>
              </w:rPr>
              <w:t>160,163</w:t>
            </w:r>
          </w:p>
        </w:tc>
      </w:tr>
      <w:tr w:rsidR="00F53025" w:rsidRPr="00EF0F51" w14:paraId="6C2FBFAE" w14:textId="77777777" w:rsidTr="00EF0F51">
        <w:tc>
          <w:tcPr>
            <w:tcW w:w="4482" w:type="dxa"/>
            <w:tcBorders>
              <w:top w:val="nil"/>
              <w:left w:val="nil"/>
              <w:bottom w:val="nil"/>
              <w:right w:val="nil"/>
            </w:tcBorders>
          </w:tcPr>
          <w:p w14:paraId="768AF047" w14:textId="77777777" w:rsidR="00F53025" w:rsidRPr="00EF0F51" w:rsidRDefault="00F53025" w:rsidP="00351210">
            <w:pPr>
              <w:tabs>
                <w:tab w:val="left" w:pos="340"/>
                <w:tab w:val="left" w:pos="794"/>
                <w:tab w:val="left" w:pos="1361"/>
                <w:tab w:val="left" w:pos="1928"/>
              </w:tabs>
              <w:spacing w:line="360" w:lineRule="exact"/>
              <w:ind w:left="132" w:right="-108" w:hanging="168"/>
              <w:rPr>
                <w:rFonts w:ascii="Arial" w:hAnsi="Arial" w:cs="Arial"/>
                <w:sz w:val="17"/>
                <w:szCs w:val="17"/>
              </w:rPr>
            </w:pPr>
            <w:r w:rsidRPr="00EF0F51">
              <w:rPr>
                <w:rFonts w:ascii="Arial" w:hAnsi="Arial" w:cs="Arial"/>
                <w:sz w:val="17"/>
                <w:szCs w:val="17"/>
              </w:rPr>
              <w:t>Related companies (common shareholders and directors)</w:t>
            </w:r>
          </w:p>
        </w:tc>
        <w:tc>
          <w:tcPr>
            <w:tcW w:w="1260" w:type="dxa"/>
            <w:vAlign w:val="bottom"/>
          </w:tcPr>
          <w:p w14:paraId="4B30D0A0" w14:textId="77777777" w:rsidR="00F53025" w:rsidRPr="00F53025" w:rsidRDefault="00F53025" w:rsidP="00351210">
            <w:pPr>
              <w:pBdr>
                <w:bottom w:val="single" w:sz="4" w:space="1" w:color="auto"/>
              </w:pBdr>
              <w:tabs>
                <w:tab w:val="decimal" w:pos="895"/>
              </w:tabs>
              <w:spacing w:line="360" w:lineRule="exact"/>
              <w:rPr>
                <w:rFonts w:ascii="Arial" w:hAnsi="Arial" w:cs="Arial"/>
                <w:sz w:val="17"/>
                <w:szCs w:val="17"/>
              </w:rPr>
            </w:pPr>
            <w:r w:rsidRPr="00F53025">
              <w:rPr>
                <w:rFonts w:ascii="Arial" w:hAnsi="Arial" w:cs="Arial"/>
                <w:sz w:val="17"/>
                <w:szCs w:val="17"/>
              </w:rPr>
              <w:t>106,502</w:t>
            </w:r>
          </w:p>
        </w:tc>
        <w:tc>
          <w:tcPr>
            <w:tcW w:w="1260" w:type="dxa"/>
            <w:vAlign w:val="bottom"/>
          </w:tcPr>
          <w:p w14:paraId="2AC05548" w14:textId="77777777" w:rsidR="00F53025" w:rsidRPr="00EF0F51" w:rsidRDefault="00F53025" w:rsidP="00351210">
            <w:pPr>
              <w:pBdr>
                <w:bottom w:val="single" w:sz="4" w:space="1" w:color="auto"/>
              </w:pBdr>
              <w:tabs>
                <w:tab w:val="decimal" w:pos="895"/>
              </w:tabs>
              <w:spacing w:line="360" w:lineRule="exact"/>
              <w:rPr>
                <w:rFonts w:ascii="Arial" w:hAnsi="Arial" w:cs="Arial"/>
                <w:sz w:val="17"/>
                <w:szCs w:val="17"/>
              </w:rPr>
            </w:pPr>
            <w:r w:rsidRPr="00EF0F51">
              <w:rPr>
                <w:rFonts w:ascii="Arial" w:hAnsi="Arial" w:cs="Arial"/>
                <w:sz w:val="17"/>
                <w:szCs w:val="17"/>
              </w:rPr>
              <w:t>157,167</w:t>
            </w:r>
          </w:p>
        </w:tc>
        <w:tc>
          <w:tcPr>
            <w:tcW w:w="1260" w:type="dxa"/>
            <w:vAlign w:val="bottom"/>
          </w:tcPr>
          <w:p w14:paraId="2F9465C0" w14:textId="77777777" w:rsidR="00F53025" w:rsidRPr="00F53025" w:rsidRDefault="00F53025" w:rsidP="00351210">
            <w:pPr>
              <w:pBdr>
                <w:bottom w:val="single" w:sz="4" w:space="1" w:color="auto"/>
              </w:pBdr>
              <w:tabs>
                <w:tab w:val="decimal" w:pos="895"/>
              </w:tabs>
              <w:spacing w:line="360" w:lineRule="exact"/>
              <w:rPr>
                <w:rFonts w:ascii="Arial" w:hAnsi="Arial" w:cs="Arial"/>
                <w:sz w:val="17"/>
                <w:szCs w:val="17"/>
              </w:rPr>
            </w:pPr>
            <w:r w:rsidRPr="00F53025">
              <w:rPr>
                <w:rFonts w:ascii="Arial" w:hAnsi="Arial" w:cs="Arial"/>
                <w:sz w:val="17"/>
                <w:szCs w:val="17"/>
              </w:rPr>
              <w:t>105,221</w:t>
            </w:r>
          </w:p>
        </w:tc>
        <w:tc>
          <w:tcPr>
            <w:tcW w:w="1260" w:type="dxa"/>
            <w:vAlign w:val="bottom"/>
          </w:tcPr>
          <w:p w14:paraId="6B10523C" w14:textId="77777777" w:rsidR="00F53025" w:rsidRPr="00EF0F51" w:rsidRDefault="00F53025" w:rsidP="00351210">
            <w:pPr>
              <w:pBdr>
                <w:bottom w:val="single" w:sz="4" w:space="1" w:color="auto"/>
              </w:pBdr>
              <w:tabs>
                <w:tab w:val="decimal" w:pos="895"/>
              </w:tabs>
              <w:spacing w:line="360" w:lineRule="exact"/>
              <w:rPr>
                <w:rFonts w:ascii="Arial" w:hAnsi="Arial" w:cs="Arial"/>
                <w:sz w:val="17"/>
                <w:szCs w:val="17"/>
              </w:rPr>
            </w:pPr>
            <w:r w:rsidRPr="00EF0F51">
              <w:rPr>
                <w:rFonts w:ascii="Arial" w:hAnsi="Arial" w:cs="Arial"/>
                <w:sz w:val="17"/>
                <w:szCs w:val="17"/>
              </w:rPr>
              <w:t>152,077</w:t>
            </w:r>
          </w:p>
        </w:tc>
      </w:tr>
      <w:tr w:rsidR="00F53025" w:rsidRPr="00EF0F51" w14:paraId="1131D091" w14:textId="77777777" w:rsidTr="00F53025">
        <w:tc>
          <w:tcPr>
            <w:tcW w:w="4482" w:type="dxa"/>
            <w:tcBorders>
              <w:top w:val="nil"/>
              <w:left w:val="nil"/>
              <w:bottom w:val="nil"/>
              <w:right w:val="nil"/>
            </w:tcBorders>
          </w:tcPr>
          <w:p w14:paraId="7ED96806" w14:textId="77777777" w:rsidR="00F53025" w:rsidRPr="00EF0F51" w:rsidRDefault="00F53025" w:rsidP="003C3EAF">
            <w:pPr>
              <w:tabs>
                <w:tab w:val="left" w:pos="340"/>
                <w:tab w:val="left" w:pos="794"/>
                <w:tab w:val="left" w:pos="1361"/>
                <w:tab w:val="left" w:pos="1928"/>
              </w:tabs>
              <w:spacing w:line="360" w:lineRule="exact"/>
              <w:ind w:left="132" w:right="-108" w:hanging="168"/>
              <w:rPr>
                <w:rFonts w:ascii="Arial" w:hAnsi="Arial" w:cs="Arial"/>
                <w:sz w:val="17"/>
                <w:szCs w:val="17"/>
              </w:rPr>
            </w:pPr>
            <w:r w:rsidRPr="00EF0F51">
              <w:rPr>
                <w:rFonts w:ascii="Arial" w:hAnsi="Arial" w:cs="Arial"/>
                <w:sz w:val="17"/>
                <w:szCs w:val="17"/>
              </w:rPr>
              <w:t>Total trade and other receivables - related parties</w:t>
            </w:r>
          </w:p>
        </w:tc>
        <w:tc>
          <w:tcPr>
            <w:tcW w:w="1260" w:type="dxa"/>
          </w:tcPr>
          <w:p w14:paraId="7578AB15" w14:textId="77777777" w:rsidR="00F53025" w:rsidRPr="00F53025" w:rsidRDefault="00F53025" w:rsidP="00351210">
            <w:pPr>
              <w:tabs>
                <w:tab w:val="decimal" w:pos="895"/>
              </w:tabs>
              <w:spacing w:line="360" w:lineRule="exact"/>
              <w:rPr>
                <w:rFonts w:ascii="Arial" w:hAnsi="Arial" w:cs="Arial"/>
                <w:sz w:val="17"/>
                <w:szCs w:val="17"/>
                <w:cs/>
              </w:rPr>
            </w:pPr>
            <w:r w:rsidRPr="00F53025">
              <w:rPr>
                <w:rFonts w:ascii="Arial" w:hAnsi="Arial" w:cs="Arial"/>
                <w:sz w:val="17"/>
                <w:szCs w:val="17"/>
              </w:rPr>
              <w:t>587,058</w:t>
            </w:r>
          </w:p>
        </w:tc>
        <w:tc>
          <w:tcPr>
            <w:tcW w:w="1260" w:type="dxa"/>
            <w:vAlign w:val="bottom"/>
          </w:tcPr>
          <w:p w14:paraId="31483D0A" w14:textId="77777777" w:rsidR="00F53025" w:rsidRPr="00EF0F51" w:rsidRDefault="00F53025" w:rsidP="00351210">
            <w:pPr>
              <w:tabs>
                <w:tab w:val="decimal" w:pos="895"/>
              </w:tabs>
              <w:spacing w:line="360" w:lineRule="exact"/>
              <w:rPr>
                <w:rFonts w:ascii="Arial" w:hAnsi="Arial" w:cs="Arial"/>
                <w:sz w:val="17"/>
                <w:szCs w:val="17"/>
              </w:rPr>
            </w:pPr>
            <w:r w:rsidRPr="00EF0F51">
              <w:rPr>
                <w:rFonts w:ascii="Arial" w:hAnsi="Arial" w:cs="Arial"/>
                <w:sz w:val="17"/>
                <w:szCs w:val="17"/>
              </w:rPr>
              <w:t>783,385</w:t>
            </w:r>
          </w:p>
        </w:tc>
        <w:tc>
          <w:tcPr>
            <w:tcW w:w="1260" w:type="dxa"/>
          </w:tcPr>
          <w:p w14:paraId="3B5A7E94" w14:textId="77777777" w:rsidR="00F53025" w:rsidRPr="00F53025" w:rsidRDefault="00F53025" w:rsidP="00351210">
            <w:pPr>
              <w:tabs>
                <w:tab w:val="decimal" w:pos="895"/>
              </w:tabs>
              <w:spacing w:line="360" w:lineRule="exact"/>
              <w:rPr>
                <w:rFonts w:ascii="Arial" w:hAnsi="Arial" w:cs="Arial"/>
                <w:sz w:val="17"/>
                <w:szCs w:val="17"/>
              </w:rPr>
            </w:pPr>
            <w:r w:rsidRPr="00F53025">
              <w:rPr>
                <w:rFonts w:ascii="Arial" w:hAnsi="Arial" w:cs="Arial"/>
                <w:sz w:val="17"/>
                <w:szCs w:val="17"/>
              </w:rPr>
              <w:t>1,838,833</w:t>
            </w:r>
          </w:p>
        </w:tc>
        <w:tc>
          <w:tcPr>
            <w:tcW w:w="1260" w:type="dxa"/>
            <w:vAlign w:val="bottom"/>
          </w:tcPr>
          <w:p w14:paraId="19B6B45B" w14:textId="77777777" w:rsidR="00F53025" w:rsidRPr="00EF0F51" w:rsidRDefault="00F53025" w:rsidP="00351210">
            <w:pPr>
              <w:tabs>
                <w:tab w:val="decimal" w:pos="895"/>
              </w:tabs>
              <w:spacing w:line="360" w:lineRule="exact"/>
              <w:rPr>
                <w:rFonts w:ascii="Arial" w:hAnsi="Arial" w:cs="Arial"/>
                <w:sz w:val="17"/>
                <w:szCs w:val="17"/>
              </w:rPr>
            </w:pPr>
            <w:r w:rsidRPr="00EF0F51">
              <w:rPr>
                <w:rFonts w:ascii="Arial" w:hAnsi="Arial" w:cs="Arial"/>
                <w:sz w:val="17"/>
                <w:szCs w:val="17"/>
              </w:rPr>
              <w:t>2,329,994</w:t>
            </w:r>
          </w:p>
        </w:tc>
      </w:tr>
      <w:tr w:rsidR="003C3EAF" w:rsidRPr="00EF0F51" w14:paraId="30421CE8" w14:textId="77777777" w:rsidTr="00EF0F51">
        <w:tc>
          <w:tcPr>
            <w:tcW w:w="4482" w:type="dxa"/>
            <w:tcBorders>
              <w:top w:val="nil"/>
              <w:left w:val="nil"/>
              <w:bottom w:val="nil"/>
              <w:right w:val="nil"/>
            </w:tcBorders>
          </w:tcPr>
          <w:p w14:paraId="3F1B056C" w14:textId="14613EEC" w:rsidR="003C3EAF" w:rsidRPr="00EF0F51" w:rsidRDefault="003C3EAF" w:rsidP="003C3EAF">
            <w:pPr>
              <w:tabs>
                <w:tab w:val="left" w:pos="340"/>
                <w:tab w:val="left" w:pos="794"/>
                <w:tab w:val="left" w:pos="1361"/>
                <w:tab w:val="left" w:pos="1928"/>
              </w:tabs>
              <w:spacing w:line="360" w:lineRule="exact"/>
              <w:ind w:left="609" w:right="-108" w:hanging="645"/>
              <w:rPr>
                <w:rFonts w:ascii="Arial" w:hAnsi="Arial" w:cs="Arial"/>
                <w:sz w:val="17"/>
                <w:szCs w:val="17"/>
              </w:rPr>
            </w:pPr>
            <w:r w:rsidRPr="006B19EF">
              <w:rPr>
                <w:rFonts w:ascii="Arial" w:hAnsi="Arial" w:cs="Arial"/>
                <w:sz w:val="18"/>
                <w:szCs w:val="18"/>
              </w:rPr>
              <w:t xml:space="preserve">Less: </w:t>
            </w:r>
            <w:r>
              <w:rPr>
                <w:rFonts w:ascii="Arial" w:hAnsi="Arial" w:cs="Browallia New"/>
                <w:sz w:val="18"/>
                <w:szCs w:val="22"/>
              </w:rPr>
              <w:t xml:space="preserve">Allowance for </w:t>
            </w:r>
            <w:r>
              <w:rPr>
                <w:rFonts w:ascii="Arial" w:hAnsi="Arial" w:cs="Arial"/>
                <w:sz w:val="18"/>
                <w:szCs w:val="18"/>
              </w:rPr>
              <w:t xml:space="preserve">impairment loss on </w:t>
            </w:r>
            <w:r w:rsidR="001E466D">
              <w:rPr>
                <w:rFonts w:ascii="Arial" w:hAnsi="Arial" w:cs="Arial"/>
                <w:sz w:val="18"/>
                <w:szCs w:val="18"/>
              </w:rPr>
              <w:t xml:space="preserve">                             </w:t>
            </w:r>
            <w:r>
              <w:rPr>
                <w:rFonts w:ascii="Arial" w:hAnsi="Arial" w:cs="Arial"/>
                <w:sz w:val="18"/>
                <w:szCs w:val="18"/>
              </w:rPr>
              <w:t xml:space="preserve">financial assets - </w:t>
            </w:r>
            <w:r w:rsidRPr="006B19EF">
              <w:rPr>
                <w:rFonts w:ascii="Arial" w:hAnsi="Arial" w:cs="Arial"/>
                <w:sz w:val="18"/>
                <w:szCs w:val="18"/>
              </w:rPr>
              <w:t>doubtful accounts</w:t>
            </w:r>
          </w:p>
        </w:tc>
        <w:tc>
          <w:tcPr>
            <w:tcW w:w="1260" w:type="dxa"/>
            <w:vAlign w:val="bottom"/>
          </w:tcPr>
          <w:p w14:paraId="0AABC34C" w14:textId="77777777" w:rsidR="003C3EAF" w:rsidRPr="00F53025" w:rsidRDefault="003C3EAF" w:rsidP="003C3EAF">
            <w:pPr>
              <w:pBdr>
                <w:bottom w:val="single" w:sz="4" w:space="1" w:color="auto"/>
              </w:pBdr>
              <w:tabs>
                <w:tab w:val="decimal" w:pos="895"/>
              </w:tabs>
              <w:spacing w:line="360" w:lineRule="exact"/>
              <w:rPr>
                <w:rFonts w:ascii="Arial" w:hAnsi="Arial" w:cs="Arial"/>
                <w:sz w:val="17"/>
                <w:szCs w:val="17"/>
                <w:cs/>
              </w:rPr>
            </w:pPr>
            <w:r w:rsidRPr="00F53025">
              <w:rPr>
                <w:rFonts w:ascii="Arial" w:hAnsi="Arial" w:cs="Arial"/>
                <w:sz w:val="17"/>
                <w:szCs w:val="17"/>
              </w:rPr>
              <w:t>-</w:t>
            </w:r>
          </w:p>
        </w:tc>
        <w:tc>
          <w:tcPr>
            <w:tcW w:w="1260" w:type="dxa"/>
            <w:vAlign w:val="bottom"/>
          </w:tcPr>
          <w:p w14:paraId="7A7003E3" w14:textId="77777777" w:rsidR="003C3EAF" w:rsidRPr="00EF0F51" w:rsidRDefault="003C3EAF" w:rsidP="003C3EAF">
            <w:pPr>
              <w:pBdr>
                <w:bottom w:val="single" w:sz="4" w:space="1" w:color="auto"/>
              </w:pBdr>
              <w:tabs>
                <w:tab w:val="decimal" w:pos="895"/>
              </w:tabs>
              <w:spacing w:line="360" w:lineRule="exact"/>
              <w:rPr>
                <w:rFonts w:ascii="Arial" w:hAnsi="Arial" w:cs="Arial"/>
                <w:sz w:val="17"/>
                <w:szCs w:val="17"/>
              </w:rPr>
            </w:pPr>
            <w:r w:rsidRPr="00EF0F51">
              <w:rPr>
                <w:rFonts w:ascii="Arial" w:hAnsi="Arial" w:cs="Arial"/>
                <w:sz w:val="17"/>
                <w:szCs w:val="17"/>
              </w:rPr>
              <w:t>-</w:t>
            </w:r>
          </w:p>
        </w:tc>
        <w:tc>
          <w:tcPr>
            <w:tcW w:w="1260" w:type="dxa"/>
            <w:vAlign w:val="bottom"/>
          </w:tcPr>
          <w:p w14:paraId="36520E08" w14:textId="77777777" w:rsidR="003C3EAF" w:rsidRPr="00F53025" w:rsidRDefault="003C3EAF" w:rsidP="003C3EAF">
            <w:pPr>
              <w:pBdr>
                <w:bottom w:val="single" w:sz="4" w:space="1" w:color="auto"/>
              </w:pBdr>
              <w:tabs>
                <w:tab w:val="decimal" w:pos="895"/>
              </w:tabs>
              <w:spacing w:line="360" w:lineRule="exact"/>
              <w:rPr>
                <w:rFonts w:ascii="Arial" w:hAnsi="Arial" w:cs="Arial"/>
                <w:sz w:val="17"/>
                <w:szCs w:val="17"/>
                <w:cs/>
              </w:rPr>
            </w:pPr>
            <w:r w:rsidRPr="00F53025">
              <w:rPr>
                <w:rFonts w:ascii="Arial" w:hAnsi="Arial" w:cs="Arial" w:hint="cs"/>
                <w:sz w:val="17"/>
                <w:szCs w:val="17"/>
                <w:cs/>
              </w:rPr>
              <w:t>(</w:t>
            </w:r>
            <w:r w:rsidRPr="00F53025">
              <w:rPr>
                <w:rFonts w:ascii="Arial" w:hAnsi="Arial" w:cs="Arial"/>
                <w:sz w:val="17"/>
                <w:szCs w:val="17"/>
              </w:rPr>
              <w:t>213,352</w:t>
            </w:r>
            <w:r w:rsidRPr="00F53025">
              <w:rPr>
                <w:rFonts w:ascii="Arial" w:hAnsi="Arial" w:cs="Arial" w:hint="cs"/>
                <w:sz w:val="17"/>
                <w:szCs w:val="17"/>
                <w:cs/>
              </w:rPr>
              <w:t>)</w:t>
            </w:r>
          </w:p>
        </w:tc>
        <w:tc>
          <w:tcPr>
            <w:tcW w:w="1260" w:type="dxa"/>
            <w:vAlign w:val="bottom"/>
          </w:tcPr>
          <w:p w14:paraId="04F11869" w14:textId="77777777" w:rsidR="003C3EAF" w:rsidRPr="00EF0F51" w:rsidRDefault="003C3EAF" w:rsidP="003C3EAF">
            <w:pPr>
              <w:pBdr>
                <w:bottom w:val="single" w:sz="4" w:space="1" w:color="auto"/>
              </w:pBdr>
              <w:tabs>
                <w:tab w:val="decimal" w:pos="895"/>
              </w:tabs>
              <w:spacing w:line="360" w:lineRule="exact"/>
              <w:rPr>
                <w:rFonts w:ascii="Arial" w:hAnsi="Arial" w:cs="Arial"/>
                <w:sz w:val="17"/>
                <w:szCs w:val="17"/>
              </w:rPr>
            </w:pPr>
            <w:r w:rsidRPr="00EF0F51">
              <w:rPr>
                <w:rFonts w:ascii="Arial" w:hAnsi="Arial" w:cs="Arial"/>
                <w:sz w:val="17"/>
                <w:szCs w:val="17"/>
              </w:rPr>
              <w:t>(210,742)</w:t>
            </w:r>
          </w:p>
        </w:tc>
      </w:tr>
      <w:tr w:rsidR="00F53025" w:rsidRPr="00EF0F51" w14:paraId="32166118" w14:textId="77777777" w:rsidTr="00EF0F51">
        <w:tc>
          <w:tcPr>
            <w:tcW w:w="4482" w:type="dxa"/>
            <w:tcBorders>
              <w:top w:val="nil"/>
              <w:left w:val="nil"/>
              <w:bottom w:val="nil"/>
              <w:right w:val="nil"/>
            </w:tcBorders>
          </w:tcPr>
          <w:p w14:paraId="735BC2ED" w14:textId="77777777" w:rsidR="00F53025" w:rsidRPr="00EF0F51" w:rsidRDefault="00F53025" w:rsidP="00351210">
            <w:pPr>
              <w:tabs>
                <w:tab w:val="left" w:pos="340"/>
                <w:tab w:val="left" w:pos="794"/>
                <w:tab w:val="left" w:pos="1361"/>
                <w:tab w:val="left" w:pos="1928"/>
              </w:tabs>
              <w:spacing w:line="360" w:lineRule="exact"/>
              <w:ind w:left="132" w:right="-108" w:hanging="168"/>
              <w:rPr>
                <w:rFonts w:ascii="Arial" w:hAnsi="Arial" w:cs="Arial"/>
                <w:b/>
                <w:bCs/>
                <w:sz w:val="17"/>
                <w:szCs w:val="17"/>
              </w:rPr>
            </w:pPr>
            <w:r w:rsidRPr="00EF0F51">
              <w:rPr>
                <w:rFonts w:ascii="Arial" w:hAnsi="Arial" w:cs="Arial"/>
                <w:b/>
                <w:bCs/>
                <w:sz w:val="17"/>
                <w:szCs w:val="17"/>
              </w:rPr>
              <w:t>Total trade and other receivables - related parties, net</w:t>
            </w:r>
          </w:p>
        </w:tc>
        <w:tc>
          <w:tcPr>
            <w:tcW w:w="1260" w:type="dxa"/>
            <w:vAlign w:val="bottom"/>
          </w:tcPr>
          <w:p w14:paraId="2251E55A" w14:textId="77777777" w:rsidR="00F53025" w:rsidRPr="00F53025" w:rsidRDefault="00F53025" w:rsidP="00351210">
            <w:pPr>
              <w:pBdr>
                <w:bottom w:val="double" w:sz="4" w:space="1" w:color="auto"/>
              </w:pBdr>
              <w:tabs>
                <w:tab w:val="decimal" w:pos="895"/>
              </w:tabs>
              <w:spacing w:line="360" w:lineRule="exact"/>
              <w:rPr>
                <w:rFonts w:ascii="Arial" w:hAnsi="Arial" w:cs="Arial"/>
                <w:sz w:val="17"/>
                <w:szCs w:val="17"/>
                <w:cs/>
              </w:rPr>
            </w:pPr>
            <w:r w:rsidRPr="00F53025">
              <w:rPr>
                <w:rFonts w:ascii="Arial" w:hAnsi="Arial" w:cs="Arial"/>
                <w:sz w:val="17"/>
                <w:szCs w:val="17"/>
              </w:rPr>
              <w:t>587,058</w:t>
            </w:r>
          </w:p>
        </w:tc>
        <w:tc>
          <w:tcPr>
            <w:tcW w:w="1260" w:type="dxa"/>
            <w:vAlign w:val="bottom"/>
          </w:tcPr>
          <w:p w14:paraId="3AD86CDC" w14:textId="77777777" w:rsidR="00F53025" w:rsidRPr="00EF0F51" w:rsidRDefault="00F53025" w:rsidP="00351210">
            <w:pPr>
              <w:pBdr>
                <w:bottom w:val="double" w:sz="4" w:space="1" w:color="auto"/>
              </w:pBdr>
              <w:tabs>
                <w:tab w:val="decimal" w:pos="895"/>
              </w:tabs>
              <w:spacing w:line="360" w:lineRule="exact"/>
              <w:rPr>
                <w:rFonts w:ascii="Arial" w:hAnsi="Arial" w:cs="Arial"/>
                <w:sz w:val="17"/>
                <w:szCs w:val="17"/>
              </w:rPr>
            </w:pPr>
            <w:r w:rsidRPr="00EF0F51">
              <w:rPr>
                <w:rFonts w:ascii="Arial" w:hAnsi="Arial" w:cs="Arial"/>
                <w:sz w:val="17"/>
                <w:szCs w:val="17"/>
              </w:rPr>
              <w:t>783,385</w:t>
            </w:r>
          </w:p>
        </w:tc>
        <w:tc>
          <w:tcPr>
            <w:tcW w:w="1260" w:type="dxa"/>
            <w:vAlign w:val="bottom"/>
          </w:tcPr>
          <w:p w14:paraId="1BD5127C" w14:textId="77777777" w:rsidR="00F53025" w:rsidRPr="00F53025" w:rsidRDefault="00F53025" w:rsidP="00351210">
            <w:pPr>
              <w:pBdr>
                <w:bottom w:val="double" w:sz="4" w:space="1" w:color="auto"/>
              </w:pBdr>
              <w:tabs>
                <w:tab w:val="decimal" w:pos="895"/>
              </w:tabs>
              <w:spacing w:line="360" w:lineRule="exact"/>
              <w:rPr>
                <w:rFonts w:ascii="Arial" w:hAnsi="Arial" w:cs="Arial"/>
                <w:sz w:val="17"/>
                <w:szCs w:val="17"/>
              </w:rPr>
            </w:pPr>
            <w:r w:rsidRPr="00F53025">
              <w:rPr>
                <w:rFonts w:ascii="Arial" w:hAnsi="Arial" w:cs="Arial"/>
                <w:sz w:val="17"/>
                <w:szCs w:val="17"/>
              </w:rPr>
              <w:t>1,625,481</w:t>
            </w:r>
          </w:p>
        </w:tc>
        <w:tc>
          <w:tcPr>
            <w:tcW w:w="1260" w:type="dxa"/>
            <w:vAlign w:val="bottom"/>
          </w:tcPr>
          <w:p w14:paraId="5832DB5D" w14:textId="77777777" w:rsidR="00F53025" w:rsidRPr="00EF0F51" w:rsidRDefault="00F53025" w:rsidP="00351210">
            <w:pPr>
              <w:pBdr>
                <w:bottom w:val="double" w:sz="4" w:space="1" w:color="auto"/>
              </w:pBdr>
              <w:tabs>
                <w:tab w:val="decimal" w:pos="895"/>
              </w:tabs>
              <w:spacing w:line="360" w:lineRule="exact"/>
              <w:rPr>
                <w:rFonts w:ascii="Arial" w:hAnsi="Arial" w:cs="Arial"/>
                <w:sz w:val="17"/>
                <w:szCs w:val="17"/>
              </w:rPr>
            </w:pPr>
            <w:r w:rsidRPr="00EF0F51">
              <w:rPr>
                <w:rFonts w:ascii="Arial" w:hAnsi="Arial" w:cs="Arial"/>
                <w:sz w:val="17"/>
                <w:szCs w:val="17"/>
              </w:rPr>
              <w:t>2,119,252</w:t>
            </w:r>
          </w:p>
        </w:tc>
      </w:tr>
      <w:tr w:rsidR="00F53025" w:rsidRPr="00EF0F51" w14:paraId="174C8154" w14:textId="77777777" w:rsidTr="00EF0F51">
        <w:tc>
          <w:tcPr>
            <w:tcW w:w="4482" w:type="dxa"/>
            <w:tcBorders>
              <w:top w:val="nil"/>
              <w:left w:val="nil"/>
              <w:bottom w:val="nil"/>
              <w:right w:val="nil"/>
            </w:tcBorders>
          </w:tcPr>
          <w:p w14:paraId="1F97952F" w14:textId="77777777" w:rsidR="00F53025" w:rsidRPr="00EF0F51" w:rsidRDefault="00F53025" w:rsidP="00351210">
            <w:pPr>
              <w:tabs>
                <w:tab w:val="left" w:pos="340"/>
                <w:tab w:val="left" w:pos="794"/>
                <w:tab w:val="left" w:pos="1361"/>
                <w:tab w:val="left" w:pos="1928"/>
              </w:tabs>
              <w:spacing w:line="360" w:lineRule="exact"/>
              <w:ind w:left="132" w:right="-108" w:hanging="168"/>
              <w:rPr>
                <w:rFonts w:ascii="Arial" w:hAnsi="Arial" w:cs="Arial"/>
                <w:b/>
                <w:bCs/>
                <w:sz w:val="17"/>
                <w:szCs w:val="17"/>
                <w:u w:val="single"/>
              </w:rPr>
            </w:pPr>
          </w:p>
        </w:tc>
        <w:tc>
          <w:tcPr>
            <w:tcW w:w="1260" w:type="dxa"/>
            <w:vAlign w:val="bottom"/>
          </w:tcPr>
          <w:p w14:paraId="15430026" w14:textId="77777777" w:rsidR="00F53025" w:rsidRPr="00EF0F51" w:rsidRDefault="00F53025" w:rsidP="00351210">
            <w:pPr>
              <w:tabs>
                <w:tab w:val="decimal" w:pos="895"/>
              </w:tabs>
              <w:spacing w:line="360" w:lineRule="exact"/>
              <w:rPr>
                <w:rFonts w:ascii="Arial" w:hAnsi="Arial" w:cs="Arial"/>
                <w:sz w:val="17"/>
                <w:szCs w:val="17"/>
              </w:rPr>
            </w:pPr>
          </w:p>
        </w:tc>
        <w:tc>
          <w:tcPr>
            <w:tcW w:w="1260" w:type="dxa"/>
            <w:vAlign w:val="bottom"/>
          </w:tcPr>
          <w:p w14:paraId="46695DA3" w14:textId="77777777" w:rsidR="00F53025" w:rsidRPr="00EF0F51" w:rsidRDefault="00F53025" w:rsidP="00351210">
            <w:pPr>
              <w:tabs>
                <w:tab w:val="decimal" w:pos="895"/>
              </w:tabs>
              <w:spacing w:line="360" w:lineRule="exact"/>
              <w:rPr>
                <w:rFonts w:ascii="Arial" w:hAnsi="Arial" w:cs="Arial"/>
                <w:sz w:val="17"/>
                <w:szCs w:val="17"/>
              </w:rPr>
            </w:pPr>
          </w:p>
        </w:tc>
        <w:tc>
          <w:tcPr>
            <w:tcW w:w="1260" w:type="dxa"/>
            <w:vAlign w:val="bottom"/>
          </w:tcPr>
          <w:p w14:paraId="533A1A05" w14:textId="77777777" w:rsidR="00F53025" w:rsidRPr="00EF0F51" w:rsidRDefault="00F53025" w:rsidP="00351210">
            <w:pPr>
              <w:tabs>
                <w:tab w:val="decimal" w:pos="895"/>
              </w:tabs>
              <w:spacing w:line="360" w:lineRule="exact"/>
              <w:rPr>
                <w:rFonts w:ascii="Arial" w:hAnsi="Arial" w:cs="Arial"/>
                <w:sz w:val="17"/>
                <w:szCs w:val="17"/>
              </w:rPr>
            </w:pPr>
          </w:p>
        </w:tc>
        <w:tc>
          <w:tcPr>
            <w:tcW w:w="1260" w:type="dxa"/>
            <w:vAlign w:val="bottom"/>
          </w:tcPr>
          <w:p w14:paraId="7705098E" w14:textId="77777777" w:rsidR="00F53025" w:rsidRPr="00EF0F51" w:rsidRDefault="00F53025" w:rsidP="00351210">
            <w:pPr>
              <w:tabs>
                <w:tab w:val="decimal" w:pos="895"/>
              </w:tabs>
              <w:spacing w:line="360" w:lineRule="exact"/>
              <w:rPr>
                <w:rFonts w:ascii="Arial" w:hAnsi="Arial" w:cs="Arial"/>
                <w:sz w:val="17"/>
                <w:szCs w:val="17"/>
              </w:rPr>
            </w:pPr>
          </w:p>
        </w:tc>
      </w:tr>
      <w:tr w:rsidR="00F53025" w:rsidRPr="00EF0F51" w14:paraId="49A6F660" w14:textId="77777777" w:rsidTr="00EF0F51">
        <w:tc>
          <w:tcPr>
            <w:tcW w:w="4482" w:type="dxa"/>
            <w:tcBorders>
              <w:top w:val="nil"/>
              <w:left w:val="nil"/>
              <w:bottom w:val="nil"/>
              <w:right w:val="nil"/>
            </w:tcBorders>
          </w:tcPr>
          <w:p w14:paraId="6D0A26FD" w14:textId="77777777" w:rsidR="00F53025" w:rsidRPr="00EF0F51" w:rsidRDefault="00F53025" w:rsidP="00351210">
            <w:pPr>
              <w:tabs>
                <w:tab w:val="left" w:pos="340"/>
                <w:tab w:val="left" w:pos="794"/>
                <w:tab w:val="left" w:pos="1361"/>
                <w:tab w:val="left" w:pos="1928"/>
              </w:tabs>
              <w:spacing w:line="360" w:lineRule="exact"/>
              <w:ind w:left="132" w:right="-108" w:hanging="168"/>
              <w:rPr>
                <w:rFonts w:ascii="Arial" w:hAnsi="Arial" w:cs="Arial"/>
                <w:b/>
                <w:bCs/>
                <w:sz w:val="17"/>
                <w:szCs w:val="17"/>
                <w:u w:val="single"/>
              </w:rPr>
            </w:pPr>
            <w:r w:rsidRPr="00EF0F51">
              <w:rPr>
                <w:rFonts w:ascii="Arial" w:hAnsi="Arial" w:cs="Arial"/>
                <w:b/>
                <w:bCs/>
                <w:sz w:val="17"/>
                <w:szCs w:val="17"/>
                <w:u w:val="single"/>
              </w:rPr>
              <w:t>Short-term loans to related parties</w:t>
            </w:r>
          </w:p>
        </w:tc>
        <w:tc>
          <w:tcPr>
            <w:tcW w:w="1260" w:type="dxa"/>
            <w:vAlign w:val="bottom"/>
          </w:tcPr>
          <w:p w14:paraId="3986AFF2" w14:textId="77777777" w:rsidR="00F53025" w:rsidRPr="00EF0F51" w:rsidRDefault="00F53025" w:rsidP="00351210">
            <w:pPr>
              <w:tabs>
                <w:tab w:val="decimal" w:pos="895"/>
              </w:tabs>
              <w:spacing w:line="360" w:lineRule="exact"/>
              <w:rPr>
                <w:rFonts w:ascii="Arial" w:hAnsi="Arial" w:cs="Arial"/>
                <w:sz w:val="17"/>
                <w:szCs w:val="17"/>
              </w:rPr>
            </w:pPr>
          </w:p>
        </w:tc>
        <w:tc>
          <w:tcPr>
            <w:tcW w:w="1260" w:type="dxa"/>
            <w:vAlign w:val="bottom"/>
          </w:tcPr>
          <w:p w14:paraId="7F18B073" w14:textId="77777777" w:rsidR="00F53025" w:rsidRPr="00EF0F51" w:rsidRDefault="00F53025" w:rsidP="00351210">
            <w:pPr>
              <w:tabs>
                <w:tab w:val="decimal" w:pos="895"/>
              </w:tabs>
              <w:spacing w:line="360" w:lineRule="exact"/>
              <w:rPr>
                <w:rFonts w:ascii="Arial" w:hAnsi="Arial" w:cs="Arial"/>
                <w:sz w:val="17"/>
                <w:szCs w:val="17"/>
              </w:rPr>
            </w:pPr>
          </w:p>
        </w:tc>
        <w:tc>
          <w:tcPr>
            <w:tcW w:w="1260" w:type="dxa"/>
            <w:vAlign w:val="bottom"/>
          </w:tcPr>
          <w:p w14:paraId="71362E4D" w14:textId="77777777" w:rsidR="00F53025" w:rsidRPr="00EF0F51" w:rsidRDefault="00F53025" w:rsidP="00351210">
            <w:pPr>
              <w:tabs>
                <w:tab w:val="decimal" w:pos="895"/>
              </w:tabs>
              <w:spacing w:line="360" w:lineRule="exact"/>
              <w:rPr>
                <w:rFonts w:ascii="Arial" w:hAnsi="Arial" w:cs="Arial"/>
                <w:sz w:val="17"/>
                <w:szCs w:val="17"/>
              </w:rPr>
            </w:pPr>
          </w:p>
        </w:tc>
        <w:tc>
          <w:tcPr>
            <w:tcW w:w="1260" w:type="dxa"/>
            <w:vAlign w:val="bottom"/>
          </w:tcPr>
          <w:p w14:paraId="469B29FF" w14:textId="77777777" w:rsidR="00F53025" w:rsidRPr="00EF0F51" w:rsidRDefault="00F53025" w:rsidP="00351210">
            <w:pPr>
              <w:tabs>
                <w:tab w:val="decimal" w:pos="895"/>
              </w:tabs>
              <w:spacing w:line="360" w:lineRule="exact"/>
              <w:rPr>
                <w:rFonts w:ascii="Arial" w:hAnsi="Arial" w:cs="Arial"/>
                <w:sz w:val="17"/>
                <w:szCs w:val="17"/>
              </w:rPr>
            </w:pPr>
          </w:p>
        </w:tc>
      </w:tr>
      <w:tr w:rsidR="00F53025" w:rsidRPr="00EF0F51" w14:paraId="09EF2304" w14:textId="77777777" w:rsidTr="00EF0F51">
        <w:tc>
          <w:tcPr>
            <w:tcW w:w="4482" w:type="dxa"/>
            <w:tcBorders>
              <w:top w:val="nil"/>
              <w:left w:val="nil"/>
              <w:bottom w:val="nil"/>
              <w:right w:val="nil"/>
            </w:tcBorders>
          </w:tcPr>
          <w:p w14:paraId="25469971" w14:textId="77777777" w:rsidR="00F53025" w:rsidRPr="00EF0F51" w:rsidRDefault="00F53025" w:rsidP="00351210">
            <w:pPr>
              <w:tabs>
                <w:tab w:val="left" w:pos="340"/>
                <w:tab w:val="left" w:pos="794"/>
                <w:tab w:val="left" w:pos="1361"/>
                <w:tab w:val="left" w:pos="1928"/>
              </w:tabs>
              <w:spacing w:line="360" w:lineRule="exact"/>
              <w:ind w:left="132" w:right="-108" w:hanging="168"/>
              <w:rPr>
                <w:rFonts w:ascii="Arial" w:hAnsi="Arial" w:cs="Arial"/>
                <w:sz w:val="17"/>
                <w:szCs w:val="17"/>
              </w:rPr>
            </w:pPr>
            <w:r w:rsidRPr="00EF0F51">
              <w:rPr>
                <w:rFonts w:ascii="Arial" w:hAnsi="Arial" w:cs="Arial"/>
                <w:sz w:val="17"/>
                <w:szCs w:val="17"/>
              </w:rPr>
              <w:t>Subsidiaries</w:t>
            </w:r>
          </w:p>
        </w:tc>
        <w:tc>
          <w:tcPr>
            <w:tcW w:w="1260" w:type="dxa"/>
            <w:vAlign w:val="bottom"/>
          </w:tcPr>
          <w:p w14:paraId="2079525A" w14:textId="77777777" w:rsidR="00F53025" w:rsidRPr="00F53025" w:rsidRDefault="00F53025" w:rsidP="00351210">
            <w:pPr>
              <w:pBdr>
                <w:bottom w:val="single" w:sz="4" w:space="1" w:color="auto"/>
              </w:pBdr>
              <w:tabs>
                <w:tab w:val="decimal" w:pos="895"/>
              </w:tabs>
              <w:spacing w:line="360" w:lineRule="exact"/>
              <w:rPr>
                <w:rFonts w:ascii="Arial" w:hAnsi="Arial" w:cs="Arial"/>
                <w:sz w:val="17"/>
                <w:szCs w:val="17"/>
                <w:cs/>
              </w:rPr>
            </w:pPr>
            <w:r w:rsidRPr="00F53025">
              <w:rPr>
                <w:rFonts w:ascii="Arial" w:hAnsi="Arial" w:cs="Arial"/>
                <w:sz w:val="17"/>
                <w:szCs w:val="17"/>
              </w:rPr>
              <w:t>-</w:t>
            </w:r>
          </w:p>
        </w:tc>
        <w:tc>
          <w:tcPr>
            <w:tcW w:w="1260" w:type="dxa"/>
            <w:vAlign w:val="bottom"/>
          </w:tcPr>
          <w:p w14:paraId="6959196A" w14:textId="77777777" w:rsidR="00F53025" w:rsidRPr="00F53025" w:rsidRDefault="00F53025" w:rsidP="00351210">
            <w:pPr>
              <w:pBdr>
                <w:bottom w:val="single" w:sz="4" w:space="1" w:color="auto"/>
              </w:pBdr>
              <w:tabs>
                <w:tab w:val="decimal" w:pos="895"/>
              </w:tabs>
              <w:spacing w:line="360" w:lineRule="exact"/>
              <w:rPr>
                <w:rFonts w:ascii="Arial" w:hAnsi="Arial" w:cs="Arial"/>
                <w:sz w:val="17"/>
                <w:szCs w:val="17"/>
                <w:cs/>
              </w:rPr>
            </w:pPr>
            <w:r w:rsidRPr="00F53025">
              <w:rPr>
                <w:rFonts w:ascii="Arial" w:hAnsi="Arial" w:cs="Arial"/>
                <w:sz w:val="17"/>
                <w:szCs w:val="17"/>
              </w:rPr>
              <w:t>-</w:t>
            </w:r>
          </w:p>
        </w:tc>
        <w:tc>
          <w:tcPr>
            <w:tcW w:w="1260" w:type="dxa"/>
            <w:vAlign w:val="bottom"/>
          </w:tcPr>
          <w:p w14:paraId="1A30E5BB" w14:textId="77777777" w:rsidR="00F53025" w:rsidRPr="00F53025" w:rsidRDefault="00F53025" w:rsidP="00351210">
            <w:pPr>
              <w:pBdr>
                <w:bottom w:val="single" w:sz="4" w:space="1" w:color="auto"/>
              </w:pBdr>
              <w:tabs>
                <w:tab w:val="decimal" w:pos="895"/>
              </w:tabs>
              <w:spacing w:line="360" w:lineRule="exact"/>
              <w:rPr>
                <w:rFonts w:ascii="Arial" w:hAnsi="Arial" w:cs="Arial"/>
                <w:sz w:val="17"/>
                <w:szCs w:val="17"/>
              </w:rPr>
            </w:pPr>
            <w:r w:rsidRPr="00F53025">
              <w:rPr>
                <w:rFonts w:ascii="Arial" w:hAnsi="Arial" w:cs="Arial"/>
                <w:sz w:val="17"/>
                <w:szCs w:val="17"/>
              </w:rPr>
              <w:t>28,000</w:t>
            </w:r>
          </w:p>
        </w:tc>
        <w:tc>
          <w:tcPr>
            <w:tcW w:w="1260" w:type="dxa"/>
            <w:vAlign w:val="bottom"/>
          </w:tcPr>
          <w:p w14:paraId="60E9F1D3" w14:textId="77777777" w:rsidR="00F53025" w:rsidRPr="00EF0F51" w:rsidRDefault="00F53025" w:rsidP="00351210">
            <w:pPr>
              <w:pBdr>
                <w:bottom w:val="single" w:sz="4" w:space="1" w:color="auto"/>
              </w:pBdr>
              <w:tabs>
                <w:tab w:val="decimal" w:pos="895"/>
              </w:tabs>
              <w:spacing w:line="360" w:lineRule="exact"/>
              <w:rPr>
                <w:rFonts w:ascii="Arial" w:hAnsi="Arial" w:cs="Arial"/>
                <w:sz w:val="17"/>
                <w:szCs w:val="17"/>
              </w:rPr>
            </w:pPr>
            <w:r w:rsidRPr="00EF0F51">
              <w:rPr>
                <w:rFonts w:ascii="Arial" w:hAnsi="Arial" w:cs="Arial"/>
                <w:sz w:val="17"/>
                <w:szCs w:val="17"/>
              </w:rPr>
              <w:t>13,000</w:t>
            </w:r>
          </w:p>
        </w:tc>
      </w:tr>
      <w:tr w:rsidR="00F53025" w:rsidRPr="00EF0F51" w14:paraId="0906AE69" w14:textId="77777777" w:rsidTr="00EF0F51">
        <w:tc>
          <w:tcPr>
            <w:tcW w:w="4482" w:type="dxa"/>
            <w:tcBorders>
              <w:top w:val="nil"/>
              <w:left w:val="nil"/>
              <w:bottom w:val="nil"/>
              <w:right w:val="nil"/>
            </w:tcBorders>
          </w:tcPr>
          <w:p w14:paraId="361F117E" w14:textId="77777777" w:rsidR="00F53025" w:rsidRPr="00EF0F51" w:rsidRDefault="00F53025" w:rsidP="00351210">
            <w:pPr>
              <w:spacing w:line="360" w:lineRule="exact"/>
              <w:ind w:left="132" w:right="-108" w:hanging="168"/>
              <w:rPr>
                <w:rFonts w:ascii="Arial" w:hAnsi="Arial" w:cs="Arial"/>
                <w:b/>
                <w:bCs/>
                <w:sz w:val="17"/>
                <w:szCs w:val="17"/>
              </w:rPr>
            </w:pPr>
            <w:r w:rsidRPr="00EF0F51">
              <w:rPr>
                <w:rFonts w:ascii="Arial" w:hAnsi="Arial" w:cs="Arial"/>
                <w:b/>
                <w:bCs/>
                <w:sz w:val="17"/>
                <w:szCs w:val="17"/>
              </w:rPr>
              <w:t>Total short-term loans to related parties</w:t>
            </w:r>
          </w:p>
        </w:tc>
        <w:tc>
          <w:tcPr>
            <w:tcW w:w="1260" w:type="dxa"/>
            <w:vAlign w:val="bottom"/>
          </w:tcPr>
          <w:p w14:paraId="60EEDBB9" w14:textId="77777777" w:rsidR="00F53025" w:rsidRPr="00F53025" w:rsidRDefault="00F53025" w:rsidP="00351210">
            <w:pPr>
              <w:pBdr>
                <w:bottom w:val="double" w:sz="4" w:space="1" w:color="auto"/>
              </w:pBdr>
              <w:tabs>
                <w:tab w:val="decimal" w:pos="895"/>
              </w:tabs>
              <w:spacing w:line="360" w:lineRule="exact"/>
              <w:rPr>
                <w:rFonts w:ascii="Arial" w:hAnsi="Arial" w:cs="Arial"/>
                <w:sz w:val="17"/>
                <w:szCs w:val="17"/>
                <w:cs/>
              </w:rPr>
            </w:pPr>
            <w:r w:rsidRPr="00F53025">
              <w:rPr>
                <w:rFonts w:ascii="Arial" w:hAnsi="Arial" w:cs="Arial"/>
                <w:sz w:val="17"/>
                <w:szCs w:val="17"/>
              </w:rPr>
              <w:t>-</w:t>
            </w:r>
          </w:p>
        </w:tc>
        <w:tc>
          <w:tcPr>
            <w:tcW w:w="1260" w:type="dxa"/>
            <w:vAlign w:val="bottom"/>
          </w:tcPr>
          <w:p w14:paraId="467036F3" w14:textId="77777777" w:rsidR="00F53025" w:rsidRPr="00F53025" w:rsidRDefault="00F53025" w:rsidP="00351210">
            <w:pPr>
              <w:pBdr>
                <w:bottom w:val="double" w:sz="4" w:space="1" w:color="auto"/>
              </w:pBdr>
              <w:tabs>
                <w:tab w:val="decimal" w:pos="895"/>
              </w:tabs>
              <w:spacing w:line="360" w:lineRule="exact"/>
              <w:rPr>
                <w:rFonts w:ascii="Arial" w:hAnsi="Arial" w:cs="Arial"/>
                <w:sz w:val="17"/>
                <w:szCs w:val="17"/>
                <w:cs/>
              </w:rPr>
            </w:pPr>
            <w:r w:rsidRPr="00F53025">
              <w:rPr>
                <w:rFonts w:ascii="Arial" w:hAnsi="Arial" w:cs="Arial"/>
                <w:sz w:val="17"/>
                <w:szCs w:val="17"/>
              </w:rPr>
              <w:t>-</w:t>
            </w:r>
          </w:p>
        </w:tc>
        <w:tc>
          <w:tcPr>
            <w:tcW w:w="1260" w:type="dxa"/>
            <w:vAlign w:val="bottom"/>
          </w:tcPr>
          <w:p w14:paraId="59F8F3F3" w14:textId="77777777" w:rsidR="00F53025" w:rsidRPr="00F53025" w:rsidRDefault="00F53025" w:rsidP="00351210">
            <w:pPr>
              <w:pBdr>
                <w:bottom w:val="double" w:sz="4" w:space="1" w:color="auto"/>
              </w:pBdr>
              <w:tabs>
                <w:tab w:val="decimal" w:pos="895"/>
              </w:tabs>
              <w:spacing w:line="360" w:lineRule="exact"/>
              <w:rPr>
                <w:rFonts w:ascii="Arial" w:hAnsi="Arial" w:cs="Arial"/>
                <w:sz w:val="17"/>
                <w:szCs w:val="17"/>
              </w:rPr>
            </w:pPr>
            <w:r w:rsidRPr="00F53025">
              <w:rPr>
                <w:rFonts w:ascii="Arial" w:hAnsi="Arial" w:cs="Arial"/>
                <w:sz w:val="17"/>
                <w:szCs w:val="17"/>
              </w:rPr>
              <w:t>28,000</w:t>
            </w:r>
          </w:p>
        </w:tc>
        <w:tc>
          <w:tcPr>
            <w:tcW w:w="1260" w:type="dxa"/>
            <w:vAlign w:val="bottom"/>
          </w:tcPr>
          <w:p w14:paraId="3EB38BCB" w14:textId="77777777" w:rsidR="00F53025" w:rsidRPr="00EF0F51" w:rsidRDefault="00F53025" w:rsidP="00351210">
            <w:pPr>
              <w:pBdr>
                <w:bottom w:val="double" w:sz="4" w:space="1" w:color="auto"/>
              </w:pBdr>
              <w:tabs>
                <w:tab w:val="decimal" w:pos="895"/>
              </w:tabs>
              <w:spacing w:line="360" w:lineRule="exact"/>
              <w:rPr>
                <w:rFonts w:ascii="Arial" w:hAnsi="Arial" w:cs="Arial"/>
                <w:sz w:val="17"/>
                <w:szCs w:val="17"/>
              </w:rPr>
            </w:pPr>
            <w:r w:rsidRPr="00EF0F51">
              <w:rPr>
                <w:rFonts w:ascii="Arial" w:hAnsi="Arial" w:cs="Arial"/>
                <w:sz w:val="17"/>
                <w:szCs w:val="17"/>
              </w:rPr>
              <w:t>13,000</w:t>
            </w:r>
          </w:p>
        </w:tc>
      </w:tr>
      <w:tr w:rsidR="00F53025" w:rsidRPr="00EF0F51" w14:paraId="6725ED53" w14:textId="77777777" w:rsidTr="00EF0F51">
        <w:tc>
          <w:tcPr>
            <w:tcW w:w="4482" w:type="dxa"/>
            <w:tcBorders>
              <w:top w:val="nil"/>
              <w:left w:val="nil"/>
              <w:bottom w:val="nil"/>
              <w:right w:val="nil"/>
            </w:tcBorders>
          </w:tcPr>
          <w:p w14:paraId="605DA671" w14:textId="77777777" w:rsidR="00F53025" w:rsidRPr="00EF0F51" w:rsidRDefault="00F53025" w:rsidP="00351210">
            <w:pPr>
              <w:spacing w:line="360" w:lineRule="exact"/>
              <w:ind w:left="132" w:right="-108" w:hanging="168"/>
              <w:rPr>
                <w:rFonts w:ascii="Arial" w:hAnsi="Arial" w:cs="Arial"/>
                <w:b/>
                <w:bCs/>
                <w:sz w:val="17"/>
                <w:szCs w:val="17"/>
              </w:rPr>
            </w:pPr>
          </w:p>
        </w:tc>
        <w:tc>
          <w:tcPr>
            <w:tcW w:w="1260" w:type="dxa"/>
            <w:vAlign w:val="bottom"/>
          </w:tcPr>
          <w:p w14:paraId="03C73504" w14:textId="77777777" w:rsidR="00F53025" w:rsidRPr="00EF0F51" w:rsidRDefault="00F53025" w:rsidP="00351210">
            <w:pPr>
              <w:tabs>
                <w:tab w:val="decimal" w:pos="895"/>
              </w:tabs>
              <w:spacing w:line="360" w:lineRule="exact"/>
              <w:rPr>
                <w:rFonts w:ascii="Arial" w:hAnsi="Arial" w:cs="Arial"/>
                <w:sz w:val="17"/>
                <w:szCs w:val="17"/>
              </w:rPr>
            </w:pPr>
          </w:p>
        </w:tc>
        <w:tc>
          <w:tcPr>
            <w:tcW w:w="1260" w:type="dxa"/>
            <w:vAlign w:val="bottom"/>
          </w:tcPr>
          <w:p w14:paraId="0C498684" w14:textId="77777777" w:rsidR="00F53025" w:rsidRPr="00EF0F51" w:rsidRDefault="00F53025" w:rsidP="00351210">
            <w:pPr>
              <w:tabs>
                <w:tab w:val="decimal" w:pos="895"/>
              </w:tabs>
              <w:spacing w:line="360" w:lineRule="exact"/>
              <w:rPr>
                <w:rFonts w:ascii="Arial" w:hAnsi="Arial" w:cs="Arial"/>
                <w:sz w:val="17"/>
                <w:szCs w:val="17"/>
              </w:rPr>
            </w:pPr>
          </w:p>
        </w:tc>
        <w:tc>
          <w:tcPr>
            <w:tcW w:w="1260" w:type="dxa"/>
            <w:vAlign w:val="bottom"/>
          </w:tcPr>
          <w:p w14:paraId="7BBA21EF" w14:textId="77777777" w:rsidR="00F53025" w:rsidRPr="00EF0F51" w:rsidRDefault="00F53025" w:rsidP="00351210">
            <w:pPr>
              <w:tabs>
                <w:tab w:val="decimal" w:pos="895"/>
              </w:tabs>
              <w:spacing w:line="360" w:lineRule="exact"/>
              <w:rPr>
                <w:rFonts w:ascii="Arial" w:hAnsi="Arial" w:cs="Arial"/>
                <w:sz w:val="17"/>
                <w:szCs w:val="17"/>
              </w:rPr>
            </w:pPr>
          </w:p>
        </w:tc>
        <w:tc>
          <w:tcPr>
            <w:tcW w:w="1260" w:type="dxa"/>
            <w:vAlign w:val="bottom"/>
          </w:tcPr>
          <w:p w14:paraId="2EB4BF91" w14:textId="77777777" w:rsidR="00F53025" w:rsidRPr="00EF0F51" w:rsidRDefault="00F53025" w:rsidP="00351210">
            <w:pPr>
              <w:tabs>
                <w:tab w:val="decimal" w:pos="895"/>
              </w:tabs>
              <w:spacing w:line="360" w:lineRule="exact"/>
              <w:rPr>
                <w:rFonts w:ascii="Arial" w:hAnsi="Arial" w:cs="Arial"/>
                <w:sz w:val="17"/>
                <w:szCs w:val="17"/>
              </w:rPr>
            </w:pPr>
          </w:p>
        </w:tc>
      </w:tr>
      <w:tr w:rsidR="00F53025" w:rsidRPr="00EF0F51" w14:paraId="7C343EFF" w14:textId="77777777" w:rsidTr="00EF0F51">
        <w:tc>
          <w:tcPr>
            <w:tcW w:w="4482" w:type="dxa"/>
            <w:tcBorders>
              <w:top w:val="nil"/>
              <w:left w:val="nil"/>
              <w:bottom w:val="nil"/>
              <w:right w:val="nil"/>
            </w:tcBorders>
          </w:tcPr>
          <w:p w14:paraId="350E6637" w14:textId="77777777" w:rsidR="00F53025" w:rsidRPr="00EF0F51" w:rsidRDefault="00F53025" w:rsidP="00351210">
            <w:pPr>
              <w:tabs>
                <w:tab w:val="left" w:pos="340"/>
                <w:tab w:val="left" w:pos="794"/>
                <w:tab w:val="left" w:pos="1361"/>
                <w:tab w:val="left" w:pos="1928"/>
              </w:tabs>
              <w:spacing w:line="360" w:lineRule="exact"/>
              <w:ind w:left="132" w:right="-108" w:hanging="168"/>
              <w:rPr>
                <w:rFonts w:ascii="Arial" w:hAnsi="Arial" w:cs="Arial"/>
                <w:b/>
                <w:bCs/>
                <w:sz w:val="17"/>
                <w:szCs w:val="17"/>
                <w:u w:val="single"/>
              </w:rPr>
            </w:pPr>
            <w:r w:rsidRPr="00EF0F51">
              <w:rPr>
                <w:rFonts w:ascii="Arial" w:hAnsi="Arial" w:cs="Arial"/>
                <w:b/>
                <w:bCs/>
                <w:sz w:val="17"/>
                <w:szCs w:val="17"/>
                <w:u w:val="single"/>
              </w:rPr>
              <w:t>Long-term loans to related parties</w:t>
            </w:r>
          </w:p>
        </w:tc>
        <w:tc>
          <w:tcPr>
            <w:tcW w:w="1260" w:type="dxa"/>
            <w:vAlign w:val="bottom"/>
          </w:tcPr>
          <w:p w14:paraId="04741663" w14:textId="77777777" w:rsidR="00F53025" w:rsidRPr="00EF0F51" w:rsidRDefault="00F53025" w:rsidP="00351210">
            <w:pPr>
              <w:tabs>
                <w:tab w:val="decimal" w:pos="895"/>
              </w:tabs>
              <w:spacing w:line="360" w:lineRule="exact"/>
              <w:rPr>
                <w:rFonts w:ascii="Arial" w:hAnsi="Arial" w:cs="Arial"/>
                <w:sz w:val="17"/>
                <w:szCs w:val="17"/>
              </w:rPr>
            </w:pPr>
          </w:p>
        </w:tc>
        <w:tc>
          <w:tcPr>
            <w:tcW w:w="1260" w:type="dxa"/>
            <w:vAlign w:val="bottom"/>
          </w:tcPr>
          <w:p w14:paraId="748B9599" w14:textId="77777777" w:rsidR="00F53025" w:rsidRPr="00EF0F51" w:rsidRDefault="00F53025" w:rsidP="00351210">
            <w:pPr>
              <w:tabs>
                <w:tab w:val="decimal" w:pos="895"/>
              </w:tabs>
              <w:spacing w:line="360" w:lineRule="exact"/>
              <w:rPr>
                <w:rFonts w:ascii="Arial" w:hAnsi="Arial" w:cs="Arial"/>
                <w:sz w:val="17"/>
                <w:szCs w:val="17"/>
              </w:rPr>
            </w:pPr>
          </w:p>
        </w:tc>
        <w:tc>
          <w:tcPr>
            <w:tcW w:w="1260" w:type="dxa"/>
            <w:vAlign w:val="bottom"/>
          </w:tcPr>
          <w:p w14:paraId="29F71348" w14:textId="77777777" w:rsidR="00F53025" w:rsidRPr="00EF0F51" w:rsidRDefault="00F53025" w:rsidP="00351210">
            <w:pPr>
              <w:tabs>
                <w:tab w:val="decimal" w:pos="895"/>
              </w:tabs>
              <w:spacing w:line="360" w:lineRule="exact"/>
              <w:rPr>
                <w:rFonts w:ascii="Arial" w:hAnsi="Arial" w:cs="Arial"/>
                <w:sz w:val="17"/>
                <w:szCs w:val="17"/>
              </w:rPr>
            </w:pPr>
          </w:p>
        </w:tc>
        <w:tc>
          <w:tcPr>
            <w:tcW w:w="1260" w:type="dxa"/>
            <w:vAlign w:val="bottom"/>
          </w:tcPr>
          <w:p w14:paraId="06AB7F03" w14:textId="77777777" w:rsidR="00F53025" w:rsidRPr="00EF0F51" w:rsidRDefault="00F53025" w:rsidP="00351210">
            <w:pPr>
              <w:tabs>
                <w:tab w:val="decimal" w:pos="895"/>
              </w:tabs>
              <w:spacing w:line="360" w:lineRule="exact"/>
              <w:rPr>
                <w:rFonts w:ascii="Arial" w:hAnsi="Arial" w:cs="Arial"/>
                <w:sz w:val="17"/>
                <w:szCs w:val="17"/>
              </w:rPr>
            </w:pPr>
          </w:p>
        </w:tc>
      </w:tr>
      <w:tr w:rsidR="00F53025" w:rsidRPr="00EF0F51" w14:paraId="3ACEC317" w14:textId="77777777" w:rsidTr="00EF0F51">
        <w:tc>
          <w:tcPr>
            <w:tcW w:w="4482" w:type="dxa"/>
            <w:tcBorders>
              <w:top w:val="nil"/>
              <w:left w:val="nil"/>
              <w:bottom w:val="nil"/>
              <w:right w:val="nil"/>
            </w:tcBorders>
          </w:tcPr>
          <w:p w14:paraId="7B61C394" w14:textId="77777777" w:rsidR="00F53025" w:rsidRPr="00EF0F51" w:rsidRDefault="00F53025" w:rsidP="00351210">
            <w:pPr>
              <w:tabs>
                <w:tab w:val="left" w:pos="340"/>
                <w:tab w:val="left" w:pos="794"/>
                <w:tab w:val="left" w:pos="1361"/>
                <w:tab w:val="left" w:pos="1928"/>
              </w:tabs>
              <w:spacing w:line="360" w:lineRule="exact"/>
              <w:ind w:left="132" w:right="-108" w:hanging="168"/>
              <w:rPr>
                <w:rFonts w:ascii="Arial" w:hAnsi="Arial" w:cs="Arial"/>
                <w:sz w:val="17"/>
                <w:szCs w:val="17"/>
              </w:rPr>
            </w:pPr>
            <w:r w:rsidRPr="00EF0F51">
              <w:rPr>
                <w:rFonts w:ascii="Arial" w:hAnsi="Arial" w:cs="Arial"/>
                <w:sz w:val="17"/>
                <w:szCs w:val="17"/>
              </w:rPr>
              <w:t>Subsidiaries</w:t>
            </w:r>
          </w:p>
        </w:tc>
        <w:tc>
          <w:tcPr>
            <w:tcW w:w="1260" w:type="dxa"/>
            <w:vAlign w:val="bottom"/>
          </w:tcPr>
          <w:p w14:paraId="70990A36" w14:textId="77777777" w:rsidR="00F53025" w:rsidRPr="00F53025" w:rsidRDefault="00F53025" w:rsidP="00351210">
            <w:pPr>
              <w:pBdr>
                <w:bottom w:val="single" w:sz="4" w:space="1" w:color="auto"/>
              </w:pBdr>
              <w:tabs>
                <w:tab w:val="decimal" w:pos="895"/>
              </w:tabs>
              <w:spacing w:line="360" w:lineRule="exact"/>
              <w:rPr>
                <w:rFonts w:ascii="Arial" w:hAnsi="Arial" w:cs="Arial"/>
                <w:sz w:val="17"/>
                <w:szCs w:val="17"/>
                <w:cs/>
              </w:rPr>
            </w:pPr>
            <w:r w:rsidRPr="00F53025">
              <w:rPr>
                <w:rFonts w:ascii="Arial" w:hAnsi="Arial" w:cs="Arial"/>
                <w:sz w:val="17"/>
                <w:szCs w:val="17"/>
              </w:rPr>
              <w:t>-</w:t>
            </w:r>
          </w:p>
        </w:tc>
        <w:tc>
          <w:tcPr>
            <w:tcW w:w="1260" w:type="dxa"/>
            <w:vAlign w:val="bottom"/>
          </w:tcPr>
          <w:p w14:paraId="3A29A6CA" w14:textId="77777777" w:rsidR="00F53025" w:rsidRPr="00F53025" w:rsidRDefault="00F53025" w:rsidP="00351210">
            <w:pPr>
              <w:pBdr>
                <w:bottom w:val="single" w:sz="4" w:space="1" w:color="auto"/>
              </w:pBdr>
              <w:tabs>
                <w:tab w:val="decimal" w:pos="895"/>
              </w:tabs>
              <w:spacing w:line="360" w:lineRule="exact"/>
              <w:rPr>
                <w:rFonts w:ascii="Arial" w:hAnsi="Arial" w:cs="Arial"/>
                <w:sz w:val="17"/>
                <w:szCs w:val="17"/>
                <w:cs/>
              </w:rPr>
            </w:pPr>
            <w:r w:rsidRPr="00F53025">
              <w:rPr>
                <w:rFonts w:ascii="Arial" w:hAnsi="Arial" w:cs="Arial"/>
                <w:sz w:val="17"/>
                <w:szCs w:val="17"/>
              </w:rPr>
              <w:t>-</w:t>
            </w:r>
          </w:p>
        </w:tc>
        <w:tc>
          <w:tcPr>
            <w:tcW w:w="1260" w:type="dxa"/>
            <w:vAlign w:val="bottom"/>
          </w:tcPr>
          <w:p w14:paraId="6AF05FE2" w14:textId="77777777" w:rsidR="00F53025" w:rsidRPr="00F53025" w:rsidRDefault="00F53025" w:rsidP="00351210">
            <w:pPr>
              <w:pBdr>
                <w:bottom w:val="single" w:sz="4" w:space="1" w:color="auto"/>
              </w:pBdr>
              <w:tabs>
                <w:tab w:val="decimal" w:pos="895"/>
              </w:tabs>
              <w:spacing w:line="360" w:lineRule="exact"/>
              <w:rPr>
                <w:rFonts w:ascii="Arial" w:hAnsi="Arial" w:cs="Arial"/>
                <w:sz w:val="17"/>
                <w:szCs w:val="17"/>
              </w:rPr>
            </w:pPr>
            <w:r w:rsidRPr="00F53025">
              <w:rPr>
                <w:rFonts w:ascii="Arial" w:hAnsi="Arial" w:cs="Arial"/>
                <w:sz w:val="17"/>
                <w:szCs w:val="17"/>
              </w:rPr>
              <w:t>1,473,447</w:t>
            </w:r>
          </w:p>
        </w:tc>
        <w:tc>
          <w:tcPr>
            <w:tcW w:w="1260" w:type="dxa"/>
            <w:vAlign w:val="bottom"/>
          </w:tcPr>
          <w:p w14:paraId="229B4C67" w14:textId="77777777" w:rsidR="00F53025" w:rsidRPr="00EF0F51" w:rsidRDefault="00F53025" w:rsidP="00351210">
            <w:pPr>
              <w:pBdr>
                <w:bottom w:val="single" w:sz="4" w:space="1" w:color="auto"/>
              </w:pBdr>
              <w:tabs>
                <w:tab w:val="decimal" w:pos="895"/>
              </w:tabs>
              <w:spacing w:line="360" w:lineRule="exact"/>
              <w:rPr>
                <w:rFonts w:ascii="Arial" w:hAnsi="Arial" w:cs="Arial"/>
                <w:sz w:val="17"/>
                <w:szCs w:val="17"/>
              </w:rPr>
            </w:pPr>
            <w:r w:rsidRPr="00EF0F51">
              <w:rPr>
                <w:rFonts w:ascii="Arial" w:hAnsi="Arial" w:cs="Arial"/>
                <w:sz w:val="17"/>
                <w:szCs w:val="17"/>
              </w:rPr>
              <w:t>1,479,030</w:t>
            </w:r>
          </w:p>
        </w:tc>
      </w:tr>
      <w:tr w:rsidR="00F53025" w:rsidRPr="00EF0F51" w14:paraId="7AA0C541" w14:textId="77777777" w:rsidTr="00EF0F51">
        <w:tc>
          <w:tcPr>
            <w:tcW w:w="4482" w:type="dxa"/>
            <w:tcBorders>
              <w:top w:val="nil"/>
              <w:left w:val="nil"/>
              <w:bottom w:val="nil"/>
              <w:right w:val="nil"/>
            </w:tcBorders>
          </w:tcPr>
          <w:p w14:paraId="291F219F" w14:textId="77777777" w:rsidR="00F53025" w:rsidRPr="00EF0F51" w:rsidRDefault="00F53025" w:rsidP="00351210">
            <w:pPr>
              <w:spacing w:line="360" w:lineRule="exact"/>
              <w:ind w:left="132" w:right="-108" w:hanging="168"/>
              <w:rPr>
                <w:rFonts w:ascii="Arial" w:hAnsi="Arial" w:cs="Arial"/>
                <w:b/>
                <w:bCs/>
                <w:sz w:val="17"/>
                <w:szCs w:val="17"/>
              </w:rPr>
            </w:pPr>
            <w:r w:rsidRPr="00EF0F51">
              <w:rPr>
                <w:rFonts w:ascii="Arial" w:hAnsi="Arial" w:cs="Arial"/>
                <w:b/>
                <w:bCs/>
                <w:sz w:val="17"/>
                <w:szCs w:val="17"/>
              </w:rPr>
              <w:t>Total long-term loans to related parties</w:t>
            </w:r>
          </w:p>
        </w:tc>
        <w:tc>
          <w:tcPr>
            <w:tcW w:w="1260" w:type="dxa"/>
            <w:vAlign w:val="bottom"/>
          </w:tcPr>
          <w:p w14:paraId="2A59A98E" w14:textId="77777777" w:rsidR="00F53025" w:rsidRPr="00F53025" w:rsidRDefault="00F53025" w:rsidP="00351210">
            <w:pPr>
              <w:pBdr>
                <w:bottom w:val="double" w:sz="4" w:space="1" w:color="auto"/>
              </w:pBdr>
              <w:tabs>
                <w:tab w:val="decimal" w:pos="895"/>
              </w:tabs>
              <w:spacing w:line="360" w:lineRule="exact"/>
              <w:rPr>
                <w:rFonts w:ascii="Arial" w:hAnsi="Arial" w:cs="Arial"/>
                <w:sz w:val="17"/>
                <w:szCs w:val="17"/>
                <w:cs/>
              </w:rPr>
            </w:pPr>
            <w:r w:rsidRPr="00F53025">
              <w:rPr>
                <w:rFonts w:ascii="Arial" w:hAnsi="Arial" w:cs="Arial"/>
                <w:sz w:val="17"/>
                <w:szCs w:val="17"/>
              </w:rPr>
              <w:t>-</w:t>
            </w:r>
          </w:p>
        </w:tc>
        <w:tc>
          <w:tcPr>
            <w:tcW w:w="1260" w:type="dxa"/>
            <w:vAlign w:val="bottom"/>
          </w:tcPr>
          <w:p w14:paraId="4CCA696D" w14:textId="77777777" w:rsidR="00F53025" w:rsidRPr="00F53025" w:rsidRDefault="00F53025" w:rsidP="00351210">
            <w:pPr>
              <w:pBdr>
                <w:bottom w:val="double" w:sz="4" w:space="1" w:color="auto"/>
              </w:pBdr>
              <w:tabs>
                <w:tab w:val="decimal" w:pos="895"/>
              </w:tabs>
              <w:spacing w:line="360" w:lineRule="exact"/>
              <w:rPr>
                <w:rFonts w:ascii="Arial" w:hAnsi="Arial" w:cs="Arial"/>
                <w:sz w:val="17"/>
                <w:szCs w:val="17"/>
                <w:cs/>
              </w:rPr>
            </w:pPr>
            <w:r w:rsidRPr="00F53025">
              <w:rPr>
                <w:rFonts w:ascii="Arial" w:hAnsi="Arial" w:cs="Arial"/>
                <w:sz w:val="17"/>
                <w:szCs w:val="17"/>
              </w:rPr>
              <w:t>-</w:t>
            </w:r>
          </w:p>
        </w:tc>
        <w:tc>
          <w:tcPr>
            <w:tcW w:w="1260" w:type="dxa"/>
            <w:vAlign w:val="bottom"/>
          </w:tcPr>
          <w:p w14:paraId="0C3B6752" w14:textId="77777777" w:rsidR="00F53025" w:rsidRPr="00F53025" w:rsidRDefault="00F53025" w:rsidP="00351210">
            <w:pPr>
              <w:pBdr>
                <w:bottom w:val="double" w:sz="4" w:space="1" w:color="auto"/>
              </w:pBdr>
              <w:tabs>
                <w:tab w:val="decimal" w:pos="895"/>
              </w:tabs>
              <w:spacing w:line="360" w:lineRule="exact"/>
              <w:rPr>
                <w:rFonts w:ascii="Arial" w:hAnsi="Arial" w:cs="Arial"/>
                <w:sz w:val="17"/>
                <w:szCs w:val="17"/>
              </w:rPr>
            </w:pPr>
            <w:r w:rsidRPr="00F53025">
              <w:rPr>
                <w:rFonts w:ascii="Arial" w:hAnsi="Arial" w:cs="Arial"/>
                <w:sz w:val="17"/>
                <w:szCs w:val="17"/>
              </w:rPr>
              <w:t>1,473,447</w:t>
            </w:r>
          </w:p>
        </w:tc>
        <w:tc>
          <w:tcPr>
            <w:tcW w:w="1260" w:type="dxa"/>
            <w:vAlign w:val="bottom"/>
          </w:tcPr>
          <w:p w14:paraId="5DF77DC5" w14:textId="77777777" w:rsidR="00F53025" w:rsidRPr="00EF0F51" w:rsidRDefault="00F53025" w:rsidP="00351210">
            <w:pPr>
              <w:pBdr>
                <w:bottom w:val="double" w:sz="4" w:space="1" w:color="auto"/>
              </w:pBdr>
              <w:tabs>
                <w:tab w:val="decimal" w:pos="895"/>
              </w:tabs>
              <w:spacing w:line="360" w:lineRule="exact"/>
              <w:rPr>
                <w:rFonts w:ascii="Arial" w:hAnsi="Arial" w:cs="Arial"/>
                <w:sz w:val="17"/>
                <w:szCs w:val="17"/>
              </w:rPr>
            </w:pPr>
            <w:r w:rsidRPr="00EF0F51">
              <w:rPr>
                <w:rFonts w:ascii="Arial" w:hAnsi="Arial" w:cs="Arial"/>
                <w:sz w:val="17"/>
                <w:szCs w:val="17"/>
              </w:rPr>
              <w:t>1,479,030</w:t>
            </w:r>
          </w:p>
        </w:tc>
      </w:tr>
      <w:tr w:rsidR="00F53025" w:rsidRPr="00EF0F51" w14:paraId="14FB93EB" w14:textId="77777777" w:rsidTr="00EF0F51">
        <w:tc>
          <w:tcPr>
            <w:tcW w:w="4482" w:type="dxa"/>
            <w:tcBorders>
              <w:top w:val="nil"/>
              <w:left w:val="nil"/>
              <w:bottom w:val="nil"/>
              <w:right w:val="nil"/>
            </w:tcBorders>
          </w:tcPr>
          <w:p w14:paraId="04BC54E4" w14:textId="77777777" w:rsidR="00F53025" w:rsidRPr="00EF0F51" w:rsidRDefault="00F53025" w:rsidP="00351210">
            <w:pPr>
              <w:spacing w:line="360" w:lineRule="exact"/>
              <w:ind w:left="132" w:right="-108" w:hanging="168"/>
              <w:rPr>
                <w:rFonts w:ascii="Arial" w:hAnsi="Arial" w:cs="Arial"/>
                <w:b/>
                <w:bCs/>
                <w:sz w:val="17"/>
                <w:szCs w:val="17"/>
              </w:rPr>
            </w:pPr>
          </w:p>
        </w:tc>
        <w:tc>
          <w:tcPr>
            <w:tcW w:w="1260" w:type="dxa"/>
            <w:vAlign w:val="bottom"/>
          </w:tcPr>
          <w:p w14:paraId="48114F1F" w14:textId="77777777" w:rsidR="00F53025" w:rsidRPr="00EF0F51" w:rsidRDefault="00F53025" w:rsidP="00351210">
            <w:pPr>
              <w:tabs>
                <w:tab w:val="decimal" w:pos="895"/>
              </w:tabs>
              <w:spacing w:line="360" w:lineRule="exact"/>
              <w:rPr>
                <w:rFonts w:ascii="Arial" w:hAnsi="Arial" w:cs="Arial"/>
                <w:sz w:val="17"/>
                <w:szCs w:val="17"/>
              </w:rPr>
            </w:pPr>
          </w:p>
        </w:tc>
        <w:tc>
          <w:tcPr>
            <w:tcW w:w="1260" w:type="dxa"/>
            <w:vAlign w:val="bottom"/>
          </w:tcPr>
          <w:p w14:paraId="5B153D1D" w14:textId="77777777" w:rsidR="00F53025" w:rsidRPr="00EF0F51" w:rsidRDefault="00F53025" w:rsidP="00351210">
            <w:pPr>
              <w:tabs>
                <w:tab w:val="decimal" w:pos="895"/>
              </w:tabs>
              <w:spacing w:line="360" w:lineRule="exact"/>
              <w:rPr>
                <w:rFonts w:ascii="Arial" w:hAnsi="Arial" w:cs="Arial"/>
                <w:sz w:val="17"/>
                <w:szCs w:val="17"/>
              </w:rPr>
            </w:pPr>
          </w:p>
        </w:tc>
        <w:tc>
          <w:tcPr>
            <w:tcW w:w="1260" w:type="dxa"/>
            <w:vAlign w:val="bottom"/>
          </w:tcPr>
          <w:p w14:paraId="58D66E1B" w14:textId="77777777" w:rsidR="00F53025" w:rsidRPr="00EF0F51" w:rsidRDefault="00F53025" w:rsidP="00351210">
            <w:pPr>
              <w:tabs>
                <w:tab w:val="decimal" w:pos="895"/>
                <w:tab w:val="decimal" w:pos="938"/>
              </w:tabs>
              <w:spacing w:line="360" w:lineRule="exact"/>
              <w:jc w:val="thaiDistribute"/>
              <w:rPr>
                <w:rFonts w:ascii="Arial" w:hAnsi="Arial" w:cs="Arial"/>
                <w:sz w:val="17"/>
                <w:szCs w:val="17"/>
              </w:rPr>
            </w:pPr>
          </w:p>
        </w:tc>
        <w:tc>
          <w:tcPr>
            <w:tcW w:w="1260" w:type="dxa"/>
            <w:vAlign w:val="bottom"/>
          </w:tcPr>
          <w:p w14:paraId="354AE337" w14:textId="77777777" w:rsidR="00F53025" w:rsidRPr="00EF0F51" w:rsidRDefault="00F53025" w:rsidP="00351210">
            <w:pPr>
              <w:tabs>
                <w:tab w:val="decimal" w:pos="895"/>
                <w:tab w:val="decimal" w:pos="938"/>
              </w:tabs>
              <w:spacing w:line="360" w:lineRule="exact"/>
              <w:jc w:val="thaiDistribute"/>
              <w:rPr>
                <w:rFonts w:ascii="Arial" w:hAnsi="Arial" w:cs="Arial"/>
                <w:sz w:val="17"/>
                <w:szCs w:val="17"/>
              </w:rPr>
            </w:pPr>
          </w:p>
        </w:tc>
      </w:tr>
      <w:tr w:rsidR="00F53025" w:rsidRPr="00EF0F51" w14:paraId="590BA541" w14:textId="77777777" w:rsidTr="00EF0F51">
        <w:tc>
          <w:tcPr>
            <w:tcW w:w="4482" w:type="dxa"/>
            <w:tcBorders>
              <w:top w:val="nil"/>
              <w:left w:val="nil"/>
              <w:bottom w:val="nil"/>
              <w:right w:val="nil"/>
            </w:tcBorders>
          </w:tcPr>
          <w:p w14:paraId="1266572B" w14:textId="77777777" w:rsidR="00F53025" w:rsidRPr="00EF0F51" w:rsidRDefault="00F53025" w:rsidP="00351210">
            <w:pPr>
              <w:tabs>
                <w:tab w:val="left" w:pos="340"/>
                <w:tab w:val="left" w:pos="794"/>
                <w:tab w:val="left" w:pos="1361"/>
                <w:tab w:val="left" w:pos="1928"/>
              </w:tabs>
              <w:spacing w:line="360" w:lineRule="exact"/>
              <w:ind w:left="132" w:hanging="168"/>
              <w:rPr>
                <w:rFonts w:ascii="Arial" w:hAnsi="Arial" w:cs="Arial"/>
                <w:b/>
                <w:bCs/>
                <w:sz w:val="17"/>
                <w:szCs w:val="17"/>
                <w:u w:val="single"/>
              </w:rPr>
            </w:pPr>
            <w:r w:rsidRPr="00EF0F51">
              <w:rPr>
                <w:rFonts w:ascii="Arial" w:hAnsi="Arial" w:cs="Arial"/>
                <w:b/>
                <w:bCs/>
                <w:sz w:val="17"/>
                <w:szCs w:val="17"/>
                <w:u w:val="single"/>
              </w:rPr>
              <w:t>Trade and other payables - related parties</w:t>
            </w:r>
            <w:r w:rsidRPr="00EF0F51">
              <w:rPr>
                <w:rFonts w:ascii="Arial" w:hAnsi="Arial" w:cs="Arial"/>
                <w:b/>
                <w:bCs/>
                <w:sz w:val="17"/>
                <w:szCs w:val="17"/>
              </w:rPr>
              <w:t xml:space="preserve"> </w:t>
            </w:r>
            <w:r w:rsidRPr="00EF0F51">
              <w:rPr>
                <w:rFonts w:ascii="Arial" w:hAnsi="Arial" w:cs="Arial"/>
                <w:sz w:val="17"/>
                <w:szCs w:val="17"/>
              </w:rPr>
              <w:t>(Note 7)</w:t>
            </w:r>
          </w:p>
        </w:tc>
        <w:tc>
          <w:tcPr>
            <w:tcW w:w="1260" w:type="dxa"/>
            <w:vAlign w:val="bottom"/>
          </w:tcPr>
          <w:p w14:paraId="7B2ADA52" w14:textId="77777777" w:rsidR="00F53025" w:rsidRPr="00EF0F51" w:rsidRDefault="00F53025" w:rsidP="00351210">
            <w:pPr>
              <w:tabs>
                <w:tab w:val="decimal" w:pos="895"/>
              </w:tabs>
              <w:spacing w:line="360" w:lineRule="exact"/>
              <w:rPr>
                <w:rFonts w:ascii="Arial" w:hAnsi="Arial" w:cs="Arial"/>
                <w:sz w:val="17"/>
                <w:szCs w:val="17"/>
              </w:rPr>
            </w:pPr>
          </w:p>
        </w:tc>
        <w:tc>
          <w:tcPr>
            <w:tcW w:w="1260" w:type="dxa"/>
            <w:vAlign w:val="bottom"/>
          </w:tcPr>
          <w:p w14:paraId="3606637E" w14:textId="77777777" w:rsidR="00F53025" w:rsidRPr="00EF0F51" w:rsidRDefault="00F53025" w:rsidP="00351210">
            <w:pPr>
              <w:tabs>
                <w:tab w:val="decimal" w:pos="895"/>
              </w:tabs>
              <w:spacing w:line="360" w:lineRule="exact"/>
              <w:rPr>
                <w:rFonts w:ascii="Arial" w:hAnsi="Arial" w:cs="Arial"/>
                <w:sz w:val="17"/>
                <w:szCs w:val="17"/>
              </w:rPr>
            </w:pPr>
          </w:p>
        </w:tc>
        <w:tc>
          <w:tcPr>
            <w:tcW w:w="1260" w:type="dxa"/>
            <w:vAlign w:val="bottom"/>
          </w:tcPr>
          <w:p w14:paraId="2E239B3C" w14:textId="77777777" w:rsidR="00F53025" w:rsidRPr="00EF0F51" w:rsidRDefault="00F53025" w:rsidP="00351210">
            <w:pPr>
              <w:tabs>
                <w:tab w:val="decimal" w:pos="895"/>
              </w:tabs>
              <w:spacing w:line="360" w:lineRule="exact"/>
              <w:rPr>
                <w:rFonts w:ascii="Arial" w:hAnsi="Arial" w:cs="Arial"/>
                <w:sz w:val="17"/>
                <w:szCs w:val="17"/>
              </w:rPr>
            </w:pPr>
          </w:p>
        </w:tc>
        <w:tc>
          <w:tcPr>
            <w:tcW w:w="1260" w:type="dxa"/>
            <w:vAlign w:val="bottom"/>
          </w:tcPr>
          <w:p w14:paraId="27072B0F" w14:textId="77777777" w:rsidR="00F53025" w:rsidRPr="00EF0F51" w:rsidRDefault="00F53025" w:rsidP="00351210">
            <w:pPr>
              <w:tabs>
                <w:tab w:val="decimal" w:pos="895"/>
              </w:tabs>
              <w:spacing w:line="360" w:lineRule="exact"/>
              <w:rPr>
                <w:rFonts w:ascii="Arial" w:hAnsi="Arial" w:cs="Arial"/>
                <w:sz w:val="17"/>
                <w:szCs w:val="17"/>
              </w:rPr>
            </w:pPr>
          </w:p>
        </w:tc>
      </w:tr>
      <w:tr w:rsidR="00F53025" w:rsidRPr="00EF0F51" w14:paraId="581C5405" w14:textId="77777777" w:rsidTr="00EF0F51">
        <w:tc>
          <w:tcPr>
            <w:tcW w:w="4482" w:type="dxa"/>
            <w:tcBorders>
              <w:top w:val="nil"/>
              <w:left w:val="nil"/>
              <w:bottom w:val="nil"/>
              <w:right w:val="nil"/>
            </w:tcBorders>
          </w:tcPr>
          <w:p w14:paraId="2ECFA168" w14:textId="77777777" w:rsidR="00F53025" w:rsidRPr="00EF0F51" w:rsidRDefault="00F53025" w:rsidP="00351210">
            <w:pPr>
              <w:tabs>
                <w:tab w:val="left" w:pos="340"/>
                <w:tab w:val="left" w:pos="794"/>
                <w:tab w:val="left" w:pos="1361"/>
                <w:tab w:val="left" w:pos="1928"/>
              </w:tabs>
              <w:spacing w:line="360" w:lineRule="exact"/>
              <w:ind w:left="132" w:hanging="168"/>
              <w:rPr>
                <w:rFonts w:ascii="Arial" w:hAnsi="Arial" w:cs="Arial"/>
                <w:sz w:val="17"/>
                <w:szCs w:val="17"/>
              </w:rPr>
            </w:pPr>
            <w:r w:rsidRPr="00EF0F51">
              <w:rPr>
                <w:rFonts w:ascii="Arial" w:hAnsi="Arial" w:cs="Arial"/>
                <w:sz w:val="17"/>
                <w:szCs w:val="17"/>
              </w:rPr>
              <w:t>Subsidiaries</w:t>
            </w:r>
          </w:p>
        </w:tc>
        <w:tc>
          <w:tcPr>
            <w:tcW w:w="1260" w:type="dxa"/>
            <w:vAlign w:val="bottom"/>
          </w:tcPr>
          <w:p w14:paraId="6E6FD0BF" w14:textId="77777777" w:rsidR="00F53025" w:rsidRPr="00F53025" w:rsidRDefault="00F53025" w:rsidP="00351210">
            <w:pPr>
              <w:tabs>
                <w:tab w:val="decimal" w:pos="895"/>
              </w:tabs>
              <w:spacing w:line="360" w:lineRule="exact"/>
              <w:rPr>
                <w:rFonts w:ascii="Arial" w:hAnsi="Arial" w:cs="Arial"/>
                <w:sz w:val="17"/>
                <w:szCs w:val="17"/>
              </w:rPr>
            </w:pPr>
            <w:r w:rsidRPr="00F53025">
              <w:rPr>
                <w:rFonts w:ascii="Arial" w:hAnsi="Arial" w:cs="Arial"/>
                <w:sz w:val="17"/>
                <w:szCs w:val="17"/>
              </w:rPr>
              <w:t>-</w:t>
            </w:r>
          </w:p>
        </w:tc>
        <w:tc>
          <w:tcPr>
            <w:tcW w:w="1260" w:type="dxa"/>
            <w:vAlign w:val="bottom"/>
          </w:tcPr>
          <w:p w14:paraId="52A8118B" w14:textId="77777777" w:rsidR="00F53025" w:rsidRPr="00EF0F51" w:rsidRDefault="00F53025" w:rsidP="00351210">
            <w:pPr>
              <w:tabs>
                <w:tab w:val="decimal" w:pos="895"/>
              </w:tabs>
              <w:spacing w:line="360" w:lineRule="exact"/>
              <w:rPr>
                <w:rFonts w:ascii="Arial" w:hAnsi="Arial" w:cs="Arial"/>
                <w:sz w:val="17"/>
                <w:szCs w:val="17"/>
              </w:rPr>
            </w:pPr>
            <w:r w:rsidRPr="00EF0F51">
              <w:rPr>
                <w:rFonts w:ascii="Arial" w:hAnsi="Arial" w:cs="Arial"/>
                <w:sz w:val="17"/>
                <w:szCs w:val="17"/>
              </w:rPr>
              <w:t>-</w:t>
            </w:r>
          </w:p>
        </w:tc>
        <w:tc>
          <w:tcPr>
            <w:tcW w:w="1260" w:type="dxa"/>
            <w:vAlign w:val="bottom"/>
          </w:tcPr>
          <w:p w14:paraId="14B5D98A" w14:textId="77777777" w:rsidR="00F53025" w:rsidRPr="00F53025" w:rsidRDefault="00F53025" w:rsidP="00351210">
            <w:pPr>
              <w:tabs>
                <w:tab w:val="decimal" w:pos="895"/>
              </w:tabs>
              <w:spacing w:line="360" w:lineRule="exact"/>
              <w:rPr>
                <w:rFonts w:ascii="Arial" w:hAnsi="Arial" w:cs="Arial"/>
                <w:sz w:val="17"/>
                <w:szCs w:val="17"/>
              </w:rPr>
            </w:pPr>
            <w:r w:rsidRPr="00F53025">
              <w:rPr>
                <w:rFonts w:ascii="Arial" w:hAnsi="Arial" w:cs="Arial"/>
                <w:sz w:val="17"/>
                <w:szCs w:val="17"/>
              </w:rPr>
              <w:t>1,919,756</w:t>
            </w:r>
          </w:p>
        </w:tc>
        <w:tc>
          <w:tcPr>
            <w:tcW w:w="1260" w:type="dxa"/>
            <w:vAlign w:val="bottom"/>
          </w:tcPr>
          <w:p w14:paraId="1F674705" w14:textId="77777777" w:rsidR="00F53025" w:rsidRPr="00EF0F51" w:rsidRDefault="00F53025" w:rsidP="00351210">
            <w:pPr>
              <w:tabs>
                <w:tab w:val="decimal" w:pos="895"/>
              </w:tabs>
              <w:spacing w:line="360" w:lineRule="exact"/>
              <w:rPr>
                <w:rFonts w:ascii="Arial" w:hAnsi="Arial" w:cs="Arial"/>
                <w:sz w:val="17"/>
                <w:szCs w:val="17"/>
              </w:rPr>
            </w:pPr>
            <w:r w:rsidRPr="00EF0F51">
              <w:rPr>
                <w:rFonts w:ascii="Arial" w:hAnsi="Arial" w:cs="Arial"/>
                <w:sz w:val="17"/>
                <w:szCs w:val="17"/>
              </w:rPr>
              <w:t>1,368,406</w:t>
            </w:r>
          </w:p>
        </w:tc>
      </w:tr>
      <w:tr w:rsidR="00F53025" w:rsidRPr="00EF0F51" w14:paraId="47AABA5D" w14:textId="77777777" w:rsidTr="00EF0F51">
        <w:tc>
          <w:tcPr>
            <w:tcW w:w="4482" w:type="dxa"/>
            <w:tcBorders>
              <w:top w:val="nil"/>
              <w:left w:val="nil"/>
              <w:bottom w:val="nil"/>
              <w:right w:val="nil"/>
            </w:tcBorders>
          </w:tcPr>
          <w:p w14:paraId="51D02F6A" w14:textId="77777777" w:rsidR="00F53025" w:rsidRPr="00EF0F51" w:rsidRDefault="00F53025" w:rsidP="00351210">
            <w:pPr>
              <w:tabs>
                <w:tab w:val="left" w:pos="340"/>
                <w:tab w:val="left" w:pos="794"/>
                <w:tab w:val="left" w:pos="1361"/>
                <w:tab w:val="left" w:pos="1928"/>
              </w:tabs>
              <w:spacing w:line="360" w:lineRule="exact"/>
              <w:ind w:left="132" w:hanging="168"/>
              <w:rPr>
                <w:rFonts w:ascii="Arial" w:hAnsi="Arial" w:cs="Arial"/>
                <w:sz w:val="17"/>
                <w:szCs w:val="17"/>
              </w:rPr>
            </w:pPr>
            <w:r w:rsidRPr="00EF0F51">
              <w:rPr>
                <w:rFonts w:ascii="Arial" w:hAnsi="Arial" w:cs="Arial"/>
                <w:sz w:val="17"/>
                <w:szCs w:val="17"/>
              </w:rPr>
              <w:t>Joint venture</w:t>
            </w:r>
          </w:p>
        </w:tc>
        <w:tc>
          <w:tcPr>
            <w:tcW w:w="1260" w:type="dxa"/>
            <w:vAlign w:val="bottom"/>
          </w:tcPr>
          <w:p w14:paraId="3AB7C90E" w14:textId="77777777" w:rsidR="00F53025" w:rsidRPr="00F53025" w:rsidRDefault="00F53025" w:rsidP="00351210">
            <w:pPr>
              <w:tabs>
                <w:tab w:val="decimal" w:pos="895"/>
              </w:tabs>
              <w:spacing w:line="360" w:lineRule="exact"/>
              <w:rPr>
                <w:rFonts w:ascii="Arial" w:hAnsi="Arial" w:cs="Arial"/>
                <w:sz w:val="17"/>
                <w:szCs w:val="17"/>
              </w:rPr>
            </w:pPr>
            <w:r w:rsidRPr="00F53025">
              <w:rPr>
                <w:rFonts w:ascii="Arial" w:hAnsi="Arial" w:cs="Arial"/>
                <w:sz w:val="17"/>
                <w:szCs w:val="17"/>
              </w:rPr>
              <w:t>-</w:t>
            </w:r>
          </w:p>
        </w:tc>
        <w:tc>
          <w:tcPr>
            <w:tcW w:w="1260" w:type="dxa"/>
            <w:vAlign w:val="bottom"/>
          </w:tcPr>
          <w:p w14:paraId="37A8E5DE" w14:textId="77777777" w:rsidR="00F53025" w:rsidRPr="00EF0F51" w:rsidRDefault="00F53025" w:rsidP="00351210">
            <w:pPr>
              <w:tabs>
                <w:tab w:val="decimal" w:pos="895"/>
              </w:tabs>
              <w:spacing w:line="360" w:lineRule="exact"/>
              <w:rPr>
                <w:rFonts w:ascii="Arial" w:hAnsi="Arial" w:cs="Arial"/>
                <w:sz w:val="17"/>
                <w:szCs w:val="17"/>
              </w:rPr>
            </w:pPr>
            <w:r w:rsidRPr="00EF0F51">
              <w:rPr>
                <w:rFonts w:ascii="Arial" w:hAnsi="Arial" w:cs="Arial"/>
                <w:sz w:val="17"/>
                <w:szCs w:val="17"/>
              </w:rPr>
              <w:t>244</w:t>
            </w:r>
          </w:p>
        </w:tc>
        <w:tc>
          <w:tcPr>
            <w:tcW w:w="1260" w:type="dxa"/>
            <w:vAlign w:val="bottom"/>
          </w:tcPr>
          <w:p w14:paraId="65874FEF" w14:textId="77777777" w:rsidR="00F53025" w:rsidRPr="00F53025" w:rsidRDefault="00F53025" w:rsidP="00351210">
            <w:pPr>
              <w:tabs>
                <w:tab w:val="decimal" w:pos="895"/>
              </w:tabs>
              <w:spacing w:line="360" w:lineRule="exact"/>
              <w:rPr>
                <w:rFonts w:ascii="Arial" w:hAnsi="Arial" w:cs="Arial"/>
                <w:sz w:val="17"/>
                <w:szCs w:val="17"/>
              </w:rPr>
            </w:pPr>
            <w:r w:rsidRPr="00F53025">
              <w:rPr>
                <w:rFonts w:ascii="Arial" w:hAnsi="Arial" w:cs="Arial"/>
                <w:sz w:val="17"/>
                <w:szCs w:val="17"/>
              </w:rPr>
              <w:t>-</w:t>
            </w:r>
          </w:p>
        </w:tc>
        <w:tc>
          <w:tcPr>
            <w:tcW w:w="1260" w:type="dxa"/>
            <w:vAlign w:val="bottom"/>
          </w:tcPr>
          <w:p w14:paraId="13127F4F" w14:textId="77777777" w:rsidR="00F53025" w:rsidRPr="00EF0F51" w:rsidRDefault="00F53025" w:rsidP="00351210">
            <w:pPr>
              <w:tabs>
                <w:tab w:val="decimal" w:pos="895"/>
              </w:tabs>
              <w:spacing w:line="360" w:lineRule="exact"/>
              <w:rPr>
                <w:rFonts w:ascii="Arial" w:hAnsi="Arial" w:cs="Arial"/>
                <w:sz w:val="17"/>
                <w:szCs w:val="17"/>
              </w:rPr>
            </w:pPr>
            <w:r w:rsidRPr="00EF0F51">
              <w:rPr>
                <w:rFonts w:ascii="Arial" w:hAnsi="Arial" w:cs="Arial"/>
                <w:sz w:val="17"/>
                <w:szCs w:val="17"/>
              </w:rPr>
              <w:t>244</w:t>
            </w:r>
          </w:p>
        </w:tc>
      </w:tr>
      <w:tr w:rsidR="00F53025" w:rsidRPr="00EF0F51" w14:paraId="51966553" w14:textId="77777777" w:rsidTr="00EF0F51">
        <w:tc>
          <w:tcPr>
            <w:tcW w:w="4482" w:type="dxa"/>
            <w:tcBorders>
              <w:top w:val="nil"/>
              <w:left w:val="nil"/>
              <w:bottom w:val="nil"/>
              <w:right w:val="nil"/>
            </w:tcBorders>
          </w:tcPr>
          <w:p w14:paraId="7BBC5241" w14:textId="77777777" w:rsidR="00F53025" w:rsidRPr="00EF0F51" w:rsidRDefault="00F53025" w:rsidP="00351210">
            <w:pPr>
              <w:tabs>
                <w:tab w:val="left" w:pos="340"/>
                <w:tab w:val="left" w:pos="794"/>
                <w:tab w:val="left" w:pos="1361"/>
                <w:tab w:val="left" w:pos="1928"/>
              </w:tabs>
              <w:spacing w:line="360" w:lineRule="exact"/>
              <w:ind w:left="132" w:hanging="168"/>
              <w:rPr>
                <w:rFonts w:ascii="Arial" w:hAnsi="Arial" w:cs="Arial"/>
                <w:sz w:val="17"/>
                <w:szCs w:val="17"/>
              </w:rPr>
            </w:pPr>
            <w:r w:rsidRPr="00EF0F51">
              <w:rPr>
                <w:rFonts w:ascii="Arial" w:hAnsi="Arial" w:cs="Arial"/>
                <w:sz w:val="17"/>
                <w:szCs w:val="17"/>
              </w:rPr>
              <w:t>Associates</w:t>
            </w:r>
          </w:p>
        </w:tc>
        <w:tc>
          <w:tcPr>
            <w:tcW w:w="1260" w:type="dxa"/>
            <w:vAlign w:val="bottom"/>
          </w:tcPr>
          <w:p w14:paraId="02AC8AF7" w14:textId="77777777" w:rsidR="00F53025" w:rsidRPr="00F53025" w:rsidRDefault="00F53025" w:rsidP="00351210">
            <w:pPr>
              <w:tabs>
                <w:tab w:val="decimal" w:pos="895"/>
              </w:tabs>
              <w:spacing w:line="360" w:lineRule="exact"/>
              <w:rPr>
                <w:rFonts w:ascii="Arial" w:hAnsi="Arial" w:cs="Arial"/>
                <w:sz w:val="17"/>
                <w:szCs w:val="17"/>
                <w:cs/>
              </w:rPr>
            </w:pPr>
            <w:r w:rsidRPr="00F53025">
              <w:rPr>
                <w:rFonts w:ascii="Arial" w:hAnsi="Arial" w:cs="Arial"/>
                <w:sz w:val="17"/>
                <w:szCs w:val="17"/>
              </w:rPr>
              <w:t>256</w:t>
            </w:r>
          </w:p>
        </w:tc>
        <w:tc>
          <w:tcPr>
            <w:tcW w:w="1260" w:type="dxa"/>
            <w:vAlign w:val="bottom"/>
          </w:tcPr>
          <w:p w14:paraId="305BE93E" w14:textId="77777777" w:rsidR="00F53025" w:rsidRPr="00EF0F51" w:rsidRDefault="00F53025" w:rsidP="00351210">
            <w:pPr>
              <w:tabs>
                <w:tab w:val="decimal" w:pos="895"/>
              </w:tabs>
              <w:spacing w:line="360" w:lineRule="exact"/>
              <w:rPr>
                <w:rFonts w:ascii="Arial" w:hAnsi="Arial" w:cs="Arial"/>
                <w:sz w:val="17"/>
                <w:szCs w:val="17"/>
              </w:rPr>
            </w:pPr>
            <w:r w:rsidRPr="00EF0F51">
              <w:rPr>
                <w:rFonts w:ascii="Arial" w:hAnsi="Arial" w:cs="Arial"/>
                <w:sz w:val="17"/>
                <w:szCs w:val="17"/>
              </w:rPr>
              <w:t>63</w:t>
            </w:r>
          </w:p>
        </w:tc>
        <w:tc>
          <w:tcPr>
            <w:tcW w:w="1260" w:type="dxa"/>
            <w:vAlign w:val="bottom"/>
          </w:tcPr>
          <w:p w14:paraId="510FBC40" w14:textId="77777777" w:rsidR="00F53025" w:rsidRPr="00F53025" w:rsidRDefault="00F53025" w:rsidP="00351210">
            <w:pPr>
              <w:tabs>
                <w:tab w:val="decimal" w:pos="895"/>
              </w:tabs>
              <w:spacing w:line="360" w:lineRule="exact"/>
              <w:rPr>
                <w:rFonts w:ascii="Arial" w:hAnsi="Arial" w:cs="Arial"/>
                <w:sz w:val="17"/>
                <w:szCs w:val="17"/>
              </w:rPr>
            </w:pPr>
            <w:r w:rsidRPr="00F53025">
              <w:rPr>
                <w:rFonts w:ascii="Arial" w:hAnsi="Arial" w:cs="Arial"/>
                <w:sz w:val="17"/>
                <w:szCs w:val="17"/>
              </w:rPr>
              <w:t>5</w:t>
            </w:r>
          </w:p>
        </w:tc>
        <w:tc>
          <w:tcPr>
            <w:tcW w:w="1260" w:type="dxa"/>
            <w:vAlign w:val="bottom"/>
          </w:tcPr>
          <w:p w14:paraId="63B5D417" w14:textId="77777777" w:rsidR="00F53025" w:rsidRPr="00EF0F51" w:rsidRDefault="00F53025" w:rsidP="00351210">
            <w:pPr>
              <w:tabs>
                <w:tab w:val="decimal" w:pos="895"/>
              </w:tabs>
              <w:spacing w:line="360" w:lineRule="exact"/>
              <w:rPr>
                <w:rFonts w:ascii="Arial" w:hAnsi="Arial" w:cs="Arial"/>
                <w:sz w:val="17"/>
                <w:szCs w:val="17"/>
              </w:rPr>
            </w:pPr>
            <w:r w:rsidRPr="00EF0F51">
              <w:rPr>
                <w:rFonts w:ascii="Arial" w:hAnsi="Arial" w:cs="Arial"/>
                <w:sz w:val="17"/>
                <w:szCs w:val="17"/>
              </w:rPr>
              <w:t>4</w:t>
            </w:r>
          </w:p>
        </w:tc>
      </w:tr>
      <w:tr w:rsidR="00F53025" w:rsidRPr="00EF0F51" w14:paraId="5B82088E" w14:textId="77777777" w:rsidTr="00EF0F51">
        <w:tc>
          <w:tcPr>
            <w:tcW w:w="4482" w:type="dxa"/>
            <w:tcBorders>
              <w:top w:val="nil"/>
              <w:left w:val="nil"/>
              <w:bottom w:val="nil"/>
              <w:right w:val="nil"/>
            </w:tcBorders>
          </w:tcPr>
          <w:p w14:paraId="11B9FB5F" w14:textId="77777777" w:rsidR="00F53025" w:rsidRPr="00EF0F51" w:rsidRDefault="00F53025" w:rsidP="00351210">
            <w:pPr>
              <w:tabs>
                <w:tab w:val="left" w:pos="340"/>
                <w:tab w:val="left" w:pos="794"/>
                <w:tab w:val="left" w:pos="1361"/>
                <w:tab w:val="left" w:pos="1928"/>
              </w:tabs>
              <w:spacing w:line="360" w:lineRule="exact"/>
              <w:ind w:left="132" w:right="-198" w:hanging="168"/>
              <w:rPr>
                <w:rFonts w:ascii="Arial" w:hAnsi="Arial" w:cs="Arial"/>
                <w:sz w:val="17"/>
                <w:szCs w:val="17"/>
              </w:rPr>
            </w:pPr>
            <w:r w:rsidRPr="00EF0F51">
              <w:rPr>
                <w:rFonts w:ascii="Arial" w:hAnsi="Arial" w:cs="Arial"/>
                <w:sz w:val="17"/>
                <w:szCs w:val="17"/>
              </w:rPr>
              <w:t>Related companies (common shareholders and directors)</w:t>
            </w:r>
          </w:p>
        </w:tc>
        <w:tc>
          <w:tcPr>
            <w:tcW w:w="1260" w:type="dxa"/>
            <w:vAlign w:val="bottom"/>
          </w:tcPr>
          <w:p w14:paraId="26ED134D" w14:textId="77777777" w:rsidR="00F53025" w:rsidRPr="00F53025" w:rsidRDefault="00F53025" w:rsidP="00351210">
            <w:pPr>
              <w:pBdr>
                <w:bottom w:val="single" w:sz="4" w:space="1" w:color="auto"/>
              </w:pBdr>
              <w:tabs>
                <w:tab w:val="decimal" w:pos="895"/>
              </w:tabs>
              <w:spacing w:line="360" w:lineRule="exact"/>
              <w:rPr>
                <w:rFonts w:ascii="Arial" w:hAnsi="Arial" w:cs="Arial"/>
                <w:sz w:val="17"/>
                <w:szCs w:val="17"/>
              </w:rPr>
            </w:pPr>
            <w:r w:rsidRPr="00F53025">
              <w:rPr>
                <w:rFonts w:ascii="Arial" w:hAnsi="Arial" w:cs="Arial"/>
                <w:sz w:val="17"/>
                <w:szCs w:val="17"/>
              </w:rPr>
              <w:t>113,409</w:t>
            </w:r>
          </w:p>
        </w:tc>
        <w:tc>
          <w:tcPr>
            <w:tcW w:w="1260" w:type="dxa"/>
            <w:vAlign w:val="bottom"/>
          </w:tcPr>
          <w:p w14:paraId="700A35C1" w14:textId="77777777" w:rsidR="00F53025" w:rsidRPr="00EF0F51" w:rsidRDefault="00F53025" w:rsidP="00351210">
            <w:pPr>
              <w:pBdr>
                <w:bottom w:val="single" w:sz="4" w:space="1" w:color="auto"/>
              </w:pBdr>
              <w:tabs>
                <w:tab w:val="decimal" w:pos="895"/>
              </w:tabs>
              <w:spacing w:line="360" w:lineRule="exact"/>
              <w:rPr>
                <w:rFonts w:ascii="Arial" w:hAnsi="Arial" w:cs="Arial"/>
                <w:sz w:val="17"/>
                <w:szCs w:val="17"/>
              </w:rPr>
            </w:pPr>
            <w:r w:rsidRPr="00EF0F51">
              <w:rPr>
                <w:rFonts w:ascii="Arial" w:hAnsi="Arial" w:cs="Arial"/>
                <w:sz w:val="17"/>
                <w:szCs w:val="17"/>
              </w:rPr>
              <w:t>81,058</w:t>
            </w:r>
          </w:p>
        </w:tc>
        <w:tc>
          <w:tcPr>
            <w:tcW w:w="1260" w:type="dxa"/>
            <w:vAlign w:val="bottom"/>
          </w:tcPr>
          <w:p w14:paraId="52BD2393" w14:textId="77777777" w:rsidR="00F53025" w:rsidRPr="00F53025" w:rsidRDefault="00F53025" w:rsidP="00351210">
            <w:pPr>
              <w:pBdr>
                <w:bottom w:val="single" w:sz="4" w:space="1" w:color="auto"/>
              </w:pBdr>
              <w:tabs>
                <w:tab w:val="decimal" w:pos="895"/>
              </w:tabs>
              <w:spacing w:line="360" w:lineRule="exact"/>
              <w:rPr>
                <w:rFonts w:ascii="Arial" w:hAnsi="Arial" w:cs="Arial"/>
                <w:sz w:val="17"/>
                <w:szCs w:val="17"/>
              </w:rPr>
            </w:pPr>
            <w:r w:rsidRPr="00F53025">
              <w:rPr>
                <w:rFonts w:ascii="Arial" w:hAnsi="Arial" w:cs="Arial"/>
                <w:sz w:val="17"/>
                <w:szCs w:val="17"/>
              </w:rPr>
              <w:t>112,738</w:t>
            </w:r>
          </w:p>
        </w:tc>
        <w:tc>
          <w:tcPr>
            <w:tcW w:w="1260" w:type="dxa"/>
            <w:vAlign w:val="bottom"/>
          </w:tcPr>
          <w:p w14:paraId="3D0A9EFC" w14:textId="77777777" w:rsidR="00F53025" w:rsidRPr="00EF0F51" w:rsidRDefault="00F53025" w:rsidP="00351210">
            <w:pPr>
              <w:pBdr>
                <w:bottom w:val="single" w:sz="4" w:space="1" w:color="auto"/>
              </w:pBdr>
              <w:tabs>
                <w:tab w:val="decimal" w:pos="895"/>
              </w:tabs>
              <w:spacing w:line="360" w:lineRule="exact"/>
              <w:rPr>
                <w:rFonts w:ascii="Arial" w:hAnsi="Arial" w:cs="Arial"/>
                <w:sz w:val="17"/>
                <w:szCs w:val="17"/>
              </w:rPr>
            </w:pPr>
            <w:r w:rsidRPr="00EF0F51">
              <w:rPr>
                <w:rFonts w:ascii="Arial" w:hAnsi="Arial" w:cs="Arial"/>
                <w:sz w:val="17"/>
                <w:szCs w:val="17"/>
              </w:rPr>
              <w:t>79,582</w:t>
            </w:r>
          </w:p>
        </w:tc>
      </w:tr>
      <w:tr w:rsidR="00F53025" w:rsidRPr="00EF0F51" w14:paraId="114C9793" w14:textId="77777777" w:rsidTr="00EF0F51">
        <w:tc>
          <w:tcPr>
            <w:tcW w:w="4482" w:type="dxa"/>
            <w:tcBorders>
              <w:top w:val="nil"/>
              <w:left w:val="nil"/>
              <w:bottom w:val="nil"/>
              <w:right w:val="nil"/>
            </w:tcBorders>
          </w:tcPr>
          <w:p w14:paraId="268F15B7" w14:textId="77777777" w:rsidR="00F53025" w:rsidRPr="00EF0F51" w:rsidRDefault="00F53025" w:rsidP="00351210">
            <w:pPr>
              <w:tabs>
                <w:tab w:val="left" w:pos="340"/>
                <w:tab w:val="left" w:pos="794"/>
                <w:tab w:val="left" w:pos="1361"/>
                <w:tab w:val="left" w:pos="1928"/>
              </w:tabs>
              <w:spacing w:line="360" w:lineRule="exact"/>
              <w:ind w:left="132" w:hanging="168"/>
              <w:rPr>
                <w:rFonts w:ascii="Arial" w:hAnsi="Arial" w:cs="Arial"/>
                <w:b/>
                <w:bCs/>
                <w:sz w:val="17"/>
                <w:szCs w:val="17"/>
              </w:rPr>
            </w:pPr>
            <w:r w:rsidRPr="00EF0F51">
              <w:rPr>
                <w:rFonts w:ascii="Arial" w:hAnsi="Arial" w:cs="Arial"/>
                <w:b/>
                <w:bCs/>
                <w:sz w:val="17"/>
                <w:szCs w:val="17"/>
              </w:rPr>
              <w:t>Total trade and other payables - related parties</w:t>
            </w:r>
          </w:p>
        </w:tc>
        <w:tc>
          <w:tcPr>
            <w:tcW w:w="1260" w:type="dxa"/>
            <w:vAlign w:val="bottom"/>
          </w:tcPr>
          <w:p w14:paraId="5A40D70F" w14:textId="77777777" w:rsidR="00F53025" w:rsidRPr="00F53025" w:rsidRDefault="00F53025" w:rsidP="00351210">
            <w:pPr>
              <w:pBdr>
                <w:bottom w:val="double" w:sz="4" w:space="1" w:color="auto"/>
              </w:pBdr>
              <w:tabs>
                <w:tab w:val="decimal" w:pos="895"/>
              </w:tabs>
              <w:spacing w:line="360" w:lineRule="exact"/>
              <w:rPr>
                <w:rFonts w:ascii="Arial" w:hAnsi="Arial" w:cs="Arial"/>
                <w:sz w:val="17"/>
                <w:szCs w:val="17"/>
              </w:rPr>
            </w:pPr>
            <w:r w:rsidRPr="00F53025">
              <w:rPr>
                <w:rFonts w:ascii="Arial" w:hAnsi="Arial" w:cs="Arial"/>
                <w:sz w:val="17"/>
                <w:szCs w:val="17"/>
              </w:rPr>
              <w:t>113,665</w:t>
            </w:r>
          </w:p>
        </w:tc>
        <w:tc>
          <w:tcPr>
            <w:tcW w:w="1260" w:type="dxa"/>
            <w:vAlign w:val="bottom"/>
          </w:tcPr>
          <w:p w14:paraId="04874287" w14:textId="77777777" w:rsidR="00F53025" w:rsidRPr="00EF0F51" w:rsidRDefault="00F53025" w:rsidP="00351210">
            <w:pPr>
              <w:pBdr>
                <w:bottom w:val="double" w:sz="4" w:space="1" w:color="auto"/>
              </w:pBdr>
              <w:tabs>
                <w:tab w:val="decimal" w:pos="895"/>
              </w:tabs>
              <w:spacing w:line="360" w:lineRule="exact"/>
              <w:rPr>
                <w:rFonts w:ascii="Arial" w:hAnsi="Arial" w:cs="Arial"/>
                <w:sz w:val="17"/>
                <w:szCs w:val="17"/>
              </w:rPr>
            </w:pPr>
            <w:r w:rsidRPr="00EF0F51">
              <w:rPr>
                <w:rFonts w:ascii="Arial" w:hAnsi="Arial" w:cs="Arial"/>
                <w:sz w:val="17"/>
                <w:szCs w:val="17"/>
              </w:rPr>
              <w:t>81,365</w:t>
            </w:r>
          </w:p>
        </w:tc>
        <w:tc>
          <w:tcPr>
            <w:tcW w:w="1260" w:type="dxa"/>
            <w:vAlign w:val="bottom"/>
          </w:tcPr>
          <w:p w14:paraId="540FF3FB" w14:textId="77777777" w:rsidR="00F53025" w:rsidRPr="00F53025" w:rsidRDefault="00F53025" w:rsidP="00351210">
            <w:pPr>
              <w:pBdr>
                <w:bottom w:val="double" w:sz="4" w:space="1" w:color="auto"/>
              </w:pBdr>
              <w:tabs>
                <w:tab w:val="decimal" w:pos="895"/>
              </w:tabs>
              <w:spacing w:line="360" w:lineRule="exact"/>
              <w:rPr>
                <w:rFonts w:ascii="Arial" w:hAnsi="Arial" w:cs="Arial"/>
                <w:sz w:val="17"/>
                <w:szCs w:val="17"/>
              </w:rPr>
            </w:pPr>
            <w:r w:rsidRPr="00F53025">
              <w:rPr>
                <w:rFonts w:ascii="Arial" w:hAnsi="Arial" w:cs="Arial"/>
                <w:sz w:val="17"/>
                <w:szCs w:val="17"/>
              </w:rPr>
              <w:t>2,032,499</w:t>
            </w:r>
          </w:p>
        </w:tc>
        <w:tc>
          <w:tcPr>
            <w:tcW w:w="1260" w:type="dxa"/>
            <w:vAlign w:val="bottom"/>
          </w:tcPr>
          <w:p w14:paraId="030FD435" w14:textId="77777777" w:rsidR="00F53025" w:rsidRPr="00EF0F51" w:rsidRDefault="00F53025" w:rsidP="00351210">
            <w:pPr>
              <w:pBdr>
                <w:bottom w:val="double" w:sz="4" w:space="1" w:color="auto"/>
              </w:pBdr>
              <w:tabs>
                <w:tab w:val="decimal" w:pos="895"/>
              </w:tabs>
              <w:spacing w:line="360" w:lineRule="exact"/>
              <w:rPr>
                <w:rFonts w:ascii="Arial" w:hAnsi="Arial" w:cs="Arial"/>
                <w:sz w:val="17"/>
                <w:szCs w:val="17"/>
              </w:rPr>
            </w:pPr>
            <w:r w:rsidRPr="00EF0F51">
              <w:rPr>
                <w:rFonts w:ascii="Arial" w:hAnsi="Arial" w:cs="Arial"/>
                <w:sz w:val="17"/>
                <w:szCs w:val="17"/>
              </w:rPr>
              <w:t>1,448,236</w:t>
            </w:r>
          </w:p>
        </w:tc>
      </w:tr>
      <w:tr w:rsidR="00F53025" w:rsidRPr="00EF0F51" w14:paraId="2BE3B54A" w14:textId="77777777" w:rsidTr="00EF0F51">
        <w:trPr>
          <w:trHeight w:val="108"/>
        </w:trPr>
        <w:tc>
          <w:tcPr>
            <w:tcW w:w="4482" w:type="dxa"/>
            <w:tcBorders>
              <w:top w:val="nil"/>
              <w:left w:val="nil"/>
              <w:bottom w:val="nil"/>
              <w:right w:val="nil"/>
            </w:tcBorders>
          </w:tcPr>
          <w:p w14:paraId="425F9D39" w14:textId="77777777" w:rsidR="00F53025" w:rsidRPr="00EF0F51" w:rsidRDefault="00F53025" w:rsidP="00351210">
            <w:pPr>
              <w:tabs>
                <w:tab w:val="left" w:pos="340"/>
                <w:tab w:val="left" w:pos="794"/>
                <w:tab w:val="left" w:pos="1361"/>
                <w:tab w:val="left" w:pos="1928"/>
              </w:tabs>
              <w:spacing w:line="360" w:lineRule="exact"/>
              <w:ind w:left="132" w:hanging="168"/>
              <w:rPr>
                <w:rFonts w:ascii="Arial" w:hAnsi="Arial" w:cs="Arial"/>
                <w:b/>
                <w:bCs/>
                <w:sz w:val="17"/>
                <w:szCs w:val="17"/>
                <w:u w:val="single"/>
              </w:rPr>
            </w:pPr>
          </w:p>
        </w:tc>
        <w:tc>
          <w:tcPr>
            <w:tcW w:w="1260" w:type="dxa"/>
            <w:vAlign w:val="bottom"/>
          </w:tcPr>
          <w:p w14:paraId="691F74BD" w14:textId="77777777" w:rsidR="00F53025" w:rsidRPr="00EF0F51" w:rsidRDefault="00F53025" w:rsidP="00351210">
            <w:pPr>
              <w:tabs>
                <w:tab w:val="decimal" w:pos="895"/>
              </w:tabs>
              <w:spacing w:line="360" w:lineRule="exact"/>
              <w:rPr>
                <w:rFonts w:ascii="Arial" w:hAnsi="Arial" w:cs="Arial"/>
                <w:sz w:val="17"/>
                <w:szCs w:val="17"/>
              </w:rPr>
            </w:pPr>
          </w:p>
        </w:tc>
        <w:tc>
          <w:tcPr>
            <w:tcW w:w="1260" w:type="dxa"/>
            <w:vAlign w:val="bottom"/>
          </w:tcPr>
          <w:p w14:paraId="76CE591D" w14:textId="77777777" w:rsidR="00F53025" w:rsidRPr="00EF0F51" w:rsidRDefault="00F53025" w:rsidP="00351210">
            <w:pPr>
              <w:tabs>
                <w:tab w:val="decimal" w:pos="895"/>
              </w:tabs>
              <w:spacing w:line="360" w:lineRule="exact"/>
              <w:rPr>
                <w:rFonts w:ascii="Arial" w:hAnsi="Arial" w:cs="Arial"/>
                <w:sz w:val="17"/>
                <w:szCs w:val="17"/>
              </w:rPr>
            </w:pPr>
          </w:p>
        </w:tc>
        <w:tc>
          <w:tcPr>
            <w:tcW w:w="1260" w:type="dxa"/>
            <w:vAlign w:val="bottom"/>
          </w:tcPr>
          <w:p w14:paraId="653DA14C" w14:textId="77777777" w:rsidR="00F53025" w:rsidRPr="00EF0F51" w:rsidRDefault="00F53025" w:rsidP="00351210">
            <w:pPr>
              <w:tabs>
                <w:tab w:val="decimal" w:pos="895"/>
              </w:tabs>
              <w:spacing w:line="360" w:lineRule="exact"/>
              <w:rPr>
                <w:rFonts w:ascii="Arial" w:hAnsi="Arial" w:cs="Arial"/>
                <w:sz w:val="17"/>
                <w:szCs w:val="17"/>
              </w:rPr>
            </w:pPr>
          </w:p>
        </w:tc>
        <w:tc>
          <w:tcPr>
            <w:tcW w:w="1260" w:type="dxa"/>
            <w:vAlign w:val="bottom"/>
          </w:tcPr>
          <w:p w14:paraId="0861D2E1" w14:textId="77777777" w:rsidR="00F53025" w:rsidRPr="00EF0F51" w:rsidRDefault="00F53025" w:rsidP="00351210">
            <w:pPr>
              <w:tabs>
                <w:tab w:val="decimal" w:pos="895"/>
              </w:tabs>
              <w:spacing w:line="360" w:lineRule="exact"/>
              <w:rPr>
                <w:rFonts w:ascii="Arial" w:hAnsi="Arial" w:cs="Arial"/>
                <w:sz w:val="17"/>
                <w:szCs w:val="17"/>
              </w:rPr>
            </w:pPr>
          </w:p>
        </w:tc>
      </w:tr>
      <w:tr w:rsidR="00F53025" w:rsidRPr="00EF0F51" w14:paraId="6CF42AC5" w14:textId="77777777" w:rsidTr="00EF0F51">
        <w:trPr>
          <w:trHeight w:val="108"/>
        </w:trPr>
        <w:tc>
          <w:tcPr>
            <w:tcW w:w="4482" w:type="dxa"/>
            <w:tcBorders>
              <w:top w:val="nil"/>
              <w:left w:val="nil"/>
              <w:bottom w:val="nil"/>
              <w:right w:val="nil"/>
            </w:tcBorders>
          </w:tcPr>
          <w:p w14:paraId="59AEB086" w14:textId="77777777" w:rsidR="00F53025" w:rsidRPr="00EF0F51" w:rsidRDefault="00F53025" w:rsidP="00351210">
            <w:pPr>
              <w:tabs>
                <w:tab w:val="left" w:pos="340"/>
                <w:tab w:val="left" w:pos="794"/>
                <w:tab w:val="left" w:pos="1361"/>
                <w:tab w:val="left" w:pos="1928"/>
              </w:tabs>
              <w:spacing w:line="360" w:lineRule="exact"/>
              <w:ind w:left="132" w:hanging="168"/>
              <w:rPr>
                <w:rFonts w:ascii="Arial" w:hAnsi="Arial" w:cs="Arial"/>
                <w:b/>
                <w:bCs/>
                <w:sz w:val="17"/>
                <w:szCs w:val="17"/>
                <w:u w:val="single"/>
              </w:rPr>
            </w:pPr>
            <w:r w:rsidRPr="00EF0F51">
              <w:rPr>
                <w:rFonts w:ascii="Arial" w:hAnsi="Arial" w:cs="Arial"/>
                <w:b/>
                <w:bCs/>
                <w:sz w:val="17"/>
                <w:szCs w:val="17"/>
                <w:u w:val="single"/>
              </w:rPr>
              <w:t>Short-term loan from related party</w:t>
            </w:r>
          </w:p>
        </w:tc>
        <w:tc>
          <w:tcPr>
            <w:tcW w:w="1260" w:type="dxa"/>
            <w:vAlign w:val="bottom"/>
          </w:tcPr>
          <w:p w14:paraId="1DB6D9F3" w14:textId="77777777" w:rsidR="00F53025" w:rsidRPr="00EF0F51" w:rsidRDefault="00F53025" w:rsidP="00351210">
            <w:pPr>
              <w:tabs>
                <w:tab w:val="decimal" w:pos="895"/>
              </w:tabs>
              <w:spacing w:line="360" w:lineRule="exact"/>
              <w:rPr>
                <w:rFonts w:ascii="Arial" w:hAnsi="Arial" w:cs="Arial"/>
                <w:sz w:val="17"/>
                <w:szCs w:val="17"/>
              </w:rPr>
            </w:pPr>
          </w:p>
        </w:tc>
        <w:tc>
          <w:tcPr>
            <w:tcW w:w="1260" w:type="dxa"/>
            <w:vAlign w:val="bottom"/>
          </w:tcPr>
          <w:p w14:paraId="0AD40DE1" w14:textId="77777777" w:rsidR="00F53025" w:rsidRPr="00EF0F51" w:rsidRDefault="00F53025" w:rsidP="00351210">
            <w:pPr>
              <w:tabs>
                <w:tab w:val="decimal" w:pos="895"/>
              </w:tabs>
              <w:spacing w:line="360" w:lineRule="exact"/>
              <w:rPr>
                <w:rFonts w:ascii="Arial" w:hAnsi="Arial" w:cs="Arial"/>
                <w:sz w:val="17"/>
                <w:szCs w:val="17"/>
              </w:rPr>
            </w:pPr>
          </w:p>
        </w:tc>
        <w:tc>
          <w:tcPr>
            <w:tcW w:w="1260" w:type="dxa"/>
            <w:vAlign w:val="bottom"/>
          </w:tcPr>
          <w:p w14:paraId="042538F9" w14:textId="77777777" w:rsidR="00F53025" w:rsidRPr="00EF0F51" w:rsidRDefault="00F53025" w:rsidP="00351210">
            <w:pPr>
              <w:tabs>
                <w:tab w:val="decimal" w:pos="895"/>
              </w:tabs>
              <w:spacing w:line="360" w:lineRule="exact"/>
              <w:rPr>
                <w:rFonts w:ascii="Arial" w:hAnsi="Arial" w:cs="Arial"/>
                <w:sz w:val="17"/>
                <w:szCs w:val="17"/>
              </w:rPr>
            </w:pPr>
          </w:p>
        </w:tc>
        <w:tc>
          <w:tcPr>
            <w:tcW w:w="1260" w:type="dxa"/>
            <w:vAlign w:val="bottom"/>
          </w:tcPr>
          <w:p w14:paraId="23075FD5" w14:textId="77777777" w:rsidR="00F53025" w:rsidRPr="00EF0F51" w:rsidRDefault="00F53025" w:rsidP="00351210">
            <w:pPr>
              <w:tabs>
                <w:tab w:val="decimal" w:pos="895"/>
              </w:tabs>
              <w:spacing w:line="360" w:lineRule="exact"/>
              <w:rPr>
                <w:rFonts w:ascii="Arial" w:hAnsi="Arial" w:cs="Arial"/>
                <w:sz w:val="17"/>
                <w:szCs w:val="17"/>
              </w:rPr>
            </w:pPr>
          </w:p>
        </w:tc>
      </w:tr>
      <w:tr w:rsidR="00F53025" w:rsidRPr="00EF0F51" w14:paraId="0685C097" w14:textId="77777777" w:rsidTr="00EF0F51">
        <w:trPr>
          <w:trHeight w:val="108"/>
        </w:trPr>
        <w:tc>
          <w:tcPr>
            <w:tcW w:w="4482" w:type="dxa"/>
            <w:tcBorders>
              <w:top w:val="nil"/>
              <w:left w:val="nil"/>
              <w:bottom w:val="nil"/>
              <w:right w:val="nil"/>
            </w:tcBorders>
          </w:tcPr>
          <w:p w14:paraId="6E19B0D7" w14:textId="77777777" w:rsidR="00F53025" w:rsidRPr="00EF0F51" w:rsidRDefault="00F53025" w:rsidP="00351210">
            <w:pPr>
              <w:tabs>
                <w:tab w:val="left" w:pos="340"/>
                <w:tab w:val="left" w:pos="794"/>
                <w:tab w:val="left" w:pos="1361"/>
                <w:tab w:val="left" w:pos="1928"/>
              </w:tabs>
              <w:spacing w:line="360" w:lineRule="exact"/>
              <w:ind w:left="132" w:hanging="168"/>
              <w:rPr>
                <w:rFonts w:ascii="Arial" w:hAnsi="Arial" w:cs="Arial"/>
                <w:sz w:val="17"/>
                <w:szCs w:val="17"/>
              </w:rPr>
            </w:pPr>
            <w:r w:rsidRPr="00EF0F51">
              <w:rPr>
                <w:rFonts w:ascii="Arial" w:hAnsi="Arial" w:cs="Arial"/>
                <w:sz w:val="17"/>
                <w:szCs w:val="17"/>
              </w:rPr>
              <w:t>Subsidiary</w:t>
            </w:r>
          </w:p>
        </w:tc>
        <w:tc>
          <w:tcPr>
            <w:tcW w:w="1260" w:type="dxa"/>
            <w:vAlign w:val="bottom"/>
          </w:tcPr>
          <w:p w14:paraId="6AA209E2" w14:textId="77777777" w:rsidR="00F53025" w:rsidRPr="00F53025" w:rsidRDefault="00F53025" w:rsidP="00351210">
            <w:pPr>
              <w:pBdr>
                <w:bottom w:val="single" w:sz="4" w:space="1" w:color="auto"/>
              </w:pBdr>
              <w:tabs>
                <w:tab w:val="decimal" w:pos="895"/>
              </w:tabs>
              <w:spacing w:line="360" w:lineRule="exact"/>
              <w:rPr>
                <w:rFonts w:ascii="Arial" w:hAnsi="Arial" w:cs="Arial"/>
                <w:sz w:val="17"/>
                <w:szCs w:val="17"/>
              </w:rPr>
            </w:pPr>
            <w:r w:rsidRPr="00F53025">
              <w:rPr>
                <w:rFonts w:ascii="Arial" w:hAnsi="Arial" w:cs="Arial"/>
                <w:sz w:val="17"/>
                <w:szCs w:val="17"/>
              </w:rPr>
              <w:t>-</w:t>
            </w:r>
          </w:p>
        </w:tc>
        <w:tc>
          <w:tcPr>
            <w:tcW w:w="1260" w:type="dxa"/>
            <w:vAlign w:val="bottom"/>
          </w:tcPr>
          <w:p w14:paraId="656224F3" w14:textId="77777777" w:rsidR="00F53025" w:rsidRPr="00F53025" w:rsidRDefault="00F53025" w:rsidP="00351210">
            <w:pPr>
              <w:pBdr>
                <w:bottom w:val="single" w:sz="4" w:space="1" w:color="auto"/>
              </w:pBdr>
              <w:tabs>
                <w:tab w:val="decimal" w:pos="895"/>
              </w:tabs>
              <w:spacing w:line="360" w:lineRule="exact"/>
              <w:rPr>
                <w:rFonts w:ascii="Arial" w:hAnsi="Arial" w:cs="Arial"/>
                <w:sz w:val="17"/>
                <w:szCs w:val="17"/>
              </w:rPr>
            </w:pPr>
            <w:r w:rsidRPr="00F53025">
              <w:rPr>
                <w:rFonts w:ascii="Arial" w:hAnsi="Arial" w:cs="Arial"/>
                <w:sz w:val="17"/>
                <w:szCs w:val="17"/>
              </w:rPr>
              <w:t>-</w:t>
            </w:r>
          </w:p>
        </w:tc>
        <w:tc>
          <w:tcPr>
            <w:tcW w:w="1260" w:type="dxa"/>
            <w:vAlign w:val="bottom"/>
          </w:tcPr>
          <w:p w14:paraId="0130762B" w14:textId="77777777" w:rsidR="00F53025" w:rsidRPr="00F53025" w:rsidRDefault="00F53025" w:rsidP="00351210">
            <w:pPr>
              <w:pBdr>
                <w:bottom w:val="single" w:sz="4" w:space="1" w:color="auto"/>
              </w:pBdr>
              <w:tabs>
                <w:tab w:val="decimal" w:pos="895"/>
              </w:tabs>
              <w:spacing w:line="360" w:lineRule="exact"/>
              <w:rPr>
                <w:rFonts w:ascii="Arial" w:hAnsi="Arial" w:cs="Arial"/>
                <w:sz w:val="17"/>
                <w:szCs w:val="17"/>
              </w:rPr>
            </w:pPr>
            <w:r w:rsidRPr="00F53025">
              <w:rPr>
                <w:rFonts w:ascii="Arial" w:hAnsi="Arial" w:cs="Arial"/>
                <w:sz w:val="17"/>
                <w:szCs w:val="17"/>
              </w:rPr>
              <w:t>-</w:t>
            </w:r>
          </w:p>
        </w:tc>
        <w:tc>
          <w:tcPr>
            <w:tcW w:w="1260" w:type="dxa"/>
            <w:vAlign w:val="bottom"/>
          </w:tcPr>
          <w:p w14:paraId="3B31F4B6" w14:textId="77777777" w:rsidR="00F53025" w:rsidRPr="00EF0F51" w:rsidRDefault="00F53025" w:rsidP="00351210">
            <w:pPr>
              <w:pBdr>
                <w:bottom w:val="single" w:sz="4" w:space="1" w:color="auto"/>
              </w:pBdr>
              <w:tabs>
                <w:tab w:val="decimal" w:pos="895"/>
              </w:tabs>
              <w:spacing w:line="360" w:lineRule="exact"/>
              <w:rPr>
                <w:rFonts w:ascii="Arial" w:hAnsi="Arial" w:cs="Arial"/>
                <w:sz w:val="17"/>
                <w:szCs w:val="17"/>
              </w:rPr>
            </w:pPr>
            <w:r w:rsidRPr="00EF0F51">
              <w:rPr>
                <w:rFonts w:ascii="Arial" w:hAnsi="Arial" w:cs="Arial"/>
                <w:sz w:val="17"/>
                <w:szCs w:val="17"/>
              </w:rPr>
              <w:t>160,000</w:t>
            </w:r>
          </w:p>
        </w:tc>
      </w:tr>
      <w:tr w:rsidR="00F53025" w:rsidRPr="00EF0F51" w14:paraId="2ADB70E8" w14:textId="77777777" w:rsidTr="00EF0F51">
        <w:trPr>
          <w:trHeight w:val="108"/>
        </w:trPr>
        <w:tc>
          <w:tcPr>
            <w:tcW w:w="4482" w:type="dxa"/>
            <w:tcBorders>
              <w:top w:val="nil"/>
              <w:left w:val="nil"/>
              <w:bottom w:val="nil"/>
              <w:right w:val="nil"/>
            </w:tcBorders>
          </w:tcPr>
          <w:p w14:paraId="543A10F5" w14:textId="77777777" w:rsidR="00F53025" w:rsidRPr="00EF0F51" w:rsidRDefault="00F53025" w:rsidP="00351210">
            <w:pPr>
              <w:tabs>
                <w:tab w:val="left" w:pos="340"/>
                <w:tab w:val="left" w:pos="794"/>
                <w:tab w:val="left" w:pos="1361"/>
                <w:tab w:val="left" w:pos="1928"/>
              </w:tabs>
              <w:spacing w:line="360" w:lineRule="exact"/>
              <w:ind w:left="132" w:hanging="168"/>
              <w:rPr>
                <w:rFonts w:ascii="Arial" w:hAnsi="Arial" w:cs="Arial"/>
                <w:b/>
                <w:bCs/>
                <w:sz w:val="17"/>
                <w:szCs w:val="17"/>
              </w:rPr>
            </w:pPr>
            <w:r w:rsidRPr="00EF0F51">
              <w:rPr>
                <w:rFonts w:ascii="Arial" w:hAnsi="Arial" w:cs="Arial"/>
                <w:b/>
                <w:bCs/>
                <w:sz w:val="17"/>
                <w:szCs w:val="17"/>
              </w:rPr>
              <w:t>Total short-term loan from related party</w:t>
            </w:r>
          </w:p>
        </w:tc>
        <w:tc>
          <w:tcPr>
            <w:tcW w:w="1260" w:type="dxa"/>
            <w:vAlign w:val="bottom"/>
          </w:tcPr>
          <w:p w14:paraId="52A9785F" w14:textId="77777777" w:rsidR="00F53025" w:rsidRPr="00F53025" w:rsidRDefault="00F53025" w:rsidP="00351210">
            <w:pPr>
              <w:pBdr>
                <w:bottom w:val="double" w:sz="4" w:space="1" w:color="auto"/>
              </w:pBdr>
              <w:tabs>
                <w:tab w:val="decimal" w:pos="895"/>
              </w:tabs>
              <w:spacing w:line="360" w:lineRule="exact"/>
              <w:rPr>
                <w:rFonts w:ascii="Arial" w:hAnsi="Arial" w:cs="Arial"/>
                <w:sz w:val="17"/>
                <w:szCs w:val="17"/>
              </w:rPr>
            </w:pPr>
            <w:r w:rsidRPr="00F53025">
              <w:rPr>
                <w:rFonts w:ascii="Arial" w:hAnsi="Arial" w:cs="Arial"/>
                <w:sz w:val="17"/>
                <w:szCs w:val="17"/>
              </w:rPr>
              <w:t>-</w:t>
            </w:r>
          </w:p>
        </w:tc>
        <w:tc>
          <w:tcPr>
            <w:tcW w:w="1260" w:type="dxa"/>
            <w:vAlign w:val="bottom"/>
          </w:tcPr>
          <w:p w14:paraId="4A7BA788" w14:textId="77777777" w:rsidR="00F53025" w:rsidRPr="00F53025" w:rsidRDefault="00F53025" w:rsidP="00351210">
            <w:pPr>
              <w:pBdr>
                <w:bottom w:val="double" w:sz="4" w:space="1" w:color="auto"/>
              </w:pBdr>
              <w:tabs>
                <w:tab w:val="decimal" w:pos="895"/>
              </w:tabs>
              <w:spacing w:line="360" w:lineRule="exact"/>
              <w:rPr>
                <w:rFonts w:ascii="Arial" w:hAnsi="Arial" w:cs="Arial"/>
                <w:sz w:val="17"/>
                <w:szCs w:val="17"/>
                <w:cs/>
              </w:rPr>
            </w:pPr>
            <w:r w:rsidRPr="00F53025">
              <w:rPr>
                <w:rFonts w:ascii="Arial" w:hAnsi="Arial" w:cs="Arial"/>
                <w:sz w:val="17"/>
                <w:szCs w:val="17"/>
              </w:rPr>
              <w:t>-</w:t>
            </w:r>
          </w:p>
        </w:tc>
        <w:tc>
          <w:tcPr>
            <w:tcW w:w="1260" w:type="dxa"/>
            <w:vAlign w:val="bottom"/>
          </w:tcPr>
          <w:p w14:paraId="04D6F024" w14:textId="77777777" w:rsidR="00F53025" w:rsidRPr="00F53025" w:rsidRDefault="00F53025" w:rsidP="00351210">
            <w:pPr>
              <w:pBdr>
                <w:bottom w:val="double" w:sz="4" w:space="1" w:color="auto"/>
              </w:pBdr>
              <w:tabs>
                <w:tab w:val="decimal" w:pos="895"/>
              </w:tabs>
              <w:spacing w:line="360" w:lineRule="exact"/>
              <w:rPr>
                <w:rFonts w:ascii="Arial" w:hAnsi="Arial" w:cs="Arial"/>
                <w:sz w:val="17"/>
                <w:szCs w:val="17"/>
              </w:rPr>
            </w:pPr>
            <w:r w:rsidRPr="00F53025">
              <w:rPr>
                <w:rFonts w:ascii="Arial" w:hAnsi="Arial" w:cs="Arial"/>
                <w:sz w:val="17"/>
                <w:szCs w:val="17"/>
              </w:rPr>
              <w:t>-</w:t>
            </w:r>
          </w:p>
        </w:tc>
        <w:tc>
          <w:tcPr>
            <w:tcW w:w="1260" w:type="dxa"/>
            <w:vAlign w:val="bottom"/>
          </w:tcPr>
          <w:p w14:paraId="44C73F7D" w14:textId="77777777" w:rsidR="00F53025" w:rsidRPr="00EF0F51" w:rsidRDefault="00F53025" w:rsidP="00351210">
            <w:pPr>
              <w:pBdr>
                <w:bottom w:val="double" w:sz="4" w:space="1" w:color="auto"/>
              </w:pBdr>
              <w:tabs>
                <w:tab w:val="decimal" w:pos="895"/>
              </w:tabs>
              <w:spacing w:line="360" w:lineRule="exact"/>
              <w:rPr>
                <w:rFonts w:ascii="Arial" w:hAnsi="Arial" w:cs="Arial"/>
                <w:sz w:val="17"/>
                <w:szCs w:val="17"/>
              </w:rPr>
            </w:pPr>
            <w:r w:rsidRPr="00EF0F51">
              <w:rPr>
                <w:rFonts w:ascii="Arial" w:hAnsi="Arial" w:cs="Arial"/>
                <w:sz w:val="17"/>
                <w:szCs w:val="17"/>
              </w:rPr>
              <w:t>160,000</w:t>
            </w:r>
          </w:p>
        </w:tc>
      </w:tr>
      <w:tr w:rsidR="00F53025" w:rsidRPr="00EF0F51" w14:paraId="1BE08228" w14:textId="77777777" w:rsidTr="00DB386B">
        <w:trPr>
          <w:trHeight w:val="108"/>
        </w:trPr>
        <w:tc>
          <w:tcPr>
            <w:tcW w:w="4482" w:type="dxa"/>
            <w:tcBorders>
              <w:top w:val="nil"/>
              <w:left w:val="nil"/>
              <w:bottom w:val="nil"/>
              <w:right w:val="nil"/>
            </w:tcBorders>
          </w:tcPr>
          <w:p w14:paraId="0D400614" w14:textId="77777777" w:rsidR="00F53025" w:rsidRPr="003406A6" w:rsidRDefault="00F53025" w:rsidP="00351210">
            <w:pPr>
              <w:tabs>
                <w:tab w:val="left" w:pos="340"/>
                <w:tab w:val="left" w:pos="794"/>
                <w:tab w:val="left" w:pos="1361"/>
                <w:tab w:val="left" w:pos="1928"/>
              </w:tabs>
              <w:spacing w:line="360" w:lineRule="exact"/>
              <w:ind w:left="132" w:hanging="168"/>
              <w:rPr>
                <w:rFonts w:ascii="Arial" w:hAnsi="Arial" w:cstheme="minorBidi"/>
                <w:b/>
                <w:bCs/>
                <w:sz w:val="17"/>
                <w:szCs w:val="17"/>
                <w:u w:val="single"/>
                <w:cs/>
              </w:rPr>
            </w:pPr>
          </w:p>
        </w:tc>
        <w:tc>
          <w:tcPr>
            <w:tcW w:w="1260" w:type="dxa"/>
            <w:vAlign w:val="bottom"/>
          </w:tcPr>
          <w:p w14:paraId="6C35EB9B" w14:textId="77777777" w:rsidR="00F53025" w:rsidRPr="00EF0F51" w:rsidRDefault="00F53025" w:rsidP="00351210">
            <w:pPr>
              <w:tabs>
                <w:tab w:val="decimal" w:pos="895"/>
              </w:tabs>
              <w:spacing w:line="360" w:lineRule="exact"/>
              <w:rPr>
                <w:rFonts w:ascii="Arial" w:hAnsi="Arial" w:cs="Arial"/>
                <w:sz w:val="17"/>
                <w:szCs w:val="17"/>
              </w:rPr>
            </w:pPr>
          </w:p>
        </w:tc>
        <w:tc>
          <w:tcPr>
            <w:tcW w:w="1260" w:type="dxa"/>
            <w:vAlign w:val="bottom"/>
          </w:tcPr>
          <w:p w14:paraId="6B9C77F1" w14:textId="083C95A1" w:rsidR="00F53025" w:rsidRPr="00EF0F51" w:rsidRDefault="00F53025" w:rsidP="00351210">
            <w:pPr>
              <w:tabs>
                <w:tab w:val="decimal" w:pos="895"/>
              </w:tabs>
              <w:spacing w:line="360" w:lineRule="exact"/>
              <w:rPr>
                <w:rFonts w:ascii="Arial" w:hAnsi="Arial" w:cs="Arial"/>
                <w:sz w:val="17"/>
                <w:szCs w:val="17"/>
              </w:rPr>
            </w:pPr>
          </w:p>
        </w:tc>
        <w:tc>
          <w:tcPr>
            <w:tcW w:w="1260" w:type="dxa"/>
            <w:vAlign w:val="bottom"/>
          </w:tcPr>
          <w:p w14:paraId="6CB24246" w14:textId="77777777" w:rsidR="00F53025" w:rsidRPr="00EF0F51" w:rsidRDefault="00F53025" w:rsidP="00351210">
            <w:pPr>
              <w:tabs>
                <w:tab w:val="decimal" w:pos="895"/>
              </w:tabs>
              <w:spacing w:line="360" w:lineRule="exact"/>
              <w:rPr>
                <w:rFonts w:ascii="Arial" w:hAnsi="Arial" w:cs="Arial"/>
                <w:sz w:val="17"/>
                <w:szCs w:val="17"/>
              </w:rPr>
            </w:pPr>
          </w:p>
        </w:tc>
        <w:tc>
          <w:tcPr>
            <w:tcW w:w="1260" w:type="dxa"/>
            <w:vAlign w:val="bottom"/>
          </w:tcPr>
          <w:p w14:paraId="0DA55CA9" w14:textId="213BA52E" w:rsidR="00F53025" w:rsidRPr="00EF0F51" w:rsidRDefault="00F53025" w:rsidP="00351210">
            <w:pPr>
              <w:tabs>
                <w:tab w:val="decimal" w:pos="895"/>
              </w:tabs>
              <w:spacing w:line="360" w:lineRule="exact"/>
              <w:rPr>
                <w:rFonts w:ascii="Arial" w:hAnsi="Arial" w:cs="Arial"/>
                <w:sz w:val="17"/>
                <w:szCs w:val="17"/>
              </w:rPr>
            </w:pPr>
          </w:p>
        </w:tc>
      </w:tr>
      <w:tr w:rsidR="00351210" w:rsidRPr="00EF0F51" w14:paraId="2780D21A" w14:textId="77777777" w:rsidTr="00DB386B">
        <w:trPr>
          <w:trHeight w:val="108"/>
        </w:trPr>
        <w:tc>
          <w:tcPr>
            <w:tcW w:w="4482" w:type="dxa"/>
            <w:tcBorders>
              <w:top w:val="nil"/>
              <w:left w:val="nil"/>
              <w:bottom w:val="nil"/>
              <w:right w:val="nil"/>
            </w:tcBorders>
          </w:tcPr>
          <w:p w14:paraId="7E980792" w14:textId="77777777" w:rsidR="00351210" w:rsidRPr="003406A6" w:rsidRDefault="00351210" w:rsidP="00351210">
            <w:pPr>
              <w:tabs>
                <w:tab w:val="left" w:pos="340"/>
                <w:tab w:val="left" w:pos="794"/>
                <w:tab w:val="left" w:pos="1361"/>
                <w:tab w:val="left" w:pos="1928"/>
              </w:tabs>
              <w:spacing w:line="360" w:lineRule="exact"/>
              <w:ind w:left="132" w:hanging="168"/>
              <w:rPr>
                <w:rFonts w:ascii="Arial" w:hAnsi="Arial" w:cstheme="minorBidi"/>
                <w:b/>
                <w:bCs/>
                <w:sz w:val="17"/>
                <w:szCs w:val="17"/>
                <w:u w:val="single"/>
                <w:cs/>
              </w:rPr>
            </w:pPr>
          </w:p>
        </w:tc>
        <w:tc>
          <w:tcPr>
            <w:tcW w:w="1260" w:type="dxa"/>
            <w:vAlign w:val="bottom"/>
          </w:tcPr>
          <w:p w14:paraId="29675F95" w14:textId="77777777" w:rsidR="00351210" w:rsidRPr="00EF0F51" w:rsidRDefault="00351210" w:rsidP="00351210">
            <w:pPr>
              <w:tabs>
                <w:tab w:val="decimal" w:pos="895"/>
              </w:tabs>
              <w:spacing w:line="360" w:lineRule="exact"/>
              <w:rPr>
                <w:rFonts w:ascii="Arial" w:hAnsi="Arial" w:cs="Arial"/>
                <w:sz w:val="17"/>
                <w:szCs w:val="17"/>
              </w:rPr>
            </w:pPr>
          </w:p>
        </w:tc>
        <w:tc>
          <w:tcPr>
            <w:tcW w:w="1260" w:type="dxa"/>
            <w:vAlign w:val="bottom"/>
          </w:tcPr>
          <w:p w14:paraId="7DCA8E33" w14:textId="77777777" w:rsidR="00351210" w:rsidRPr="00EF0F51" w:rsidRDefault="00351210" w:rsidP="00351210">
            <w:pPr>
              <w:tabs>
                <w:tab w:val="decimal" w:pos="895"/>
              </w:tabs>
              <w:spacing w:line="360" w:lineRule="exact"/>
              <w:rPr>
                <w:rFonts w:ascii="Arial" w:hAnsi="Arial" w:cs="Arial"/>
                <w:sz w:val="17"/>
                <w:szCs w:val="17"/>
              </w:rPr>
            </w:pPr>
          </w:p>
        </w:tc>
        <w:tc>
          <w:tcPr>
            <w:tcW w:w="1260" w:type="dxa"/>
            <w:vAlign w:val="bottom"/>
          </w:tcPr>
          <w:p w14:paraId="5EBE27C5" w14:textId="77777777" w:rsidR="00351210" w:rsidRPr="00EF0F51" w:rsidRDefault="00351210" w:rsidP="00351210">
            <w:pPr>
              <w:tabs>
                <w:tab w:val="decimal" w:pos="895"/>
              </w:tabs>
              <w:spacing w:line="360" w:lineRule="exact"/>
              <w:rPr>
                <w:rFonts w:ascii="Arial" w:hAnsi="Arial" w:cs="Arial"/>
                <w:sz w:val="17"/>
                <w:szCs w:val="17"/>
              </w:rPr>
            </w:pPr>
          </w:p>
        </w:tc>
        <w:tc>
          <w:tcPr>
            <w:tcW w:w="1260" w:type="dxa"/>
            <w:vAlign w:val="bottom"/>
          </w:tcPr>
          <w:p w14:paraId="4008AA7A" w14:textId="77777777" w:rsidR="00351210" w:rsidRPr="00EF0F51" w:rsidRDefault="00351210" w:rsidP="00351210">
            <w:pPr>
              <w:tabs>
                <w:tab w:val="decimal" w:pos="895"/>
              </w:tabs>
              <w:spacing w:line="360" w:lineRule="exact"/>
              <w:rPr>
                <w:rFonts w:ascii="Arial" w:hAnsi="Arial" w:cs="Arial"/>
                <w:sz w:val="17"/>
                <w:szCs w:val="17"/>
              </w:rPr>
            </w:pPr>
          </w:p>
        </w:tc>
      </w:tr>
      <w:tr w:rsidR="00F53025" w:rsidRPr="00EF0F51" w14:paraId="387A6F67" w14:textId="77777777" w:rsidTr="00DB386B">
        <w:trPr>
          <w:trHeight w:val="108"/>
        </w:trPr>
        <w:tc>
          <w:tcPr>
            <w:tcW w:w="4482" w:type="dxa"/>
            <w:tcBorders>
              <w:top w:val="nil"/>
              <w:left w:val="nil"/>
              <w:bottom w:val="nil"/>
              <w:right w:val="nil"/>
            </w:tcBorders>
          </w:tcPr>
          <w:p w14:paraId="0EEE0C4E" w14:textId="77777777" w:rsidR="00F53025" w:rsidRPr="00EF0F51" w:rsidRDefault="00F53025" w:rsidP="00351210">
            <w:pPr>
              <w:tabs>
                <w:tab w:val="left" w:pos="340"/>
                <w:tab w:val="left" w:pos="794"/>
                <w:tab w:val="left" w:pos="1361"/>
                <w:tab w:val="left" w:pos="1928"/>
              </w:tabs>
              <w:spacing w:line="360" w:lineRule="exact"/>
              <w:ind w:left="132" w:hanging="168"/>
              <w:rPr>
                <w:rFonts w:ascii="Arial" w:hAnsi="Arial" w:cs="Arial"/>
                <w:b/>
                <w:bCs/>
                <w:sz w:val="17"/>
                <w:szCs w:val="17"/>
                <w:u w:val="single"/>
              </w:rPr>
            </w:pPr>
            <w:r w:rsidRPr="00EF0F51">
              <w:rPr>
                <w:rFonts w:ascii="Arial" w:hAnsi="Arial" w:cs="Arial"/>
                <w:b/>
                <w:bCs/>
                <w:sz w:val="17"/>
                <w:szCs w:val="17"/>
                <w:u w:val="single"/>
              </w:rPr>
              <w:lastRenderedPageBreak/>
              <w:t>Long-term loan from related party</w:t>
            </w:r>
          </w:p>
        </w:tc>
        <w:tc>
          <w:tcPr>
            <w:tcW w:w="1260" w:type="dxa"/>
            <w:vAlign w:val="bottom"/>
          </w:tcPr>
          <w:p w14:paraId="5D5AC2A8" w14:textId="77777777" w:rsidR="00F53025" w:rsidRPr="00EF0F51" w:rsidRDefault="00F53025" w:rsidP="00351210">
            <w:pPr>
              <w:tabs>
                <w:tab w:val="decimal" w:pos="895"/>
              </w:tabs>
              <w:spacing w:line="360" w:lineRule="exact"/>
              <w:rPr>
                <w:rFonts w:ascii="Arial" w:hAnsi="Arial" w:cs="Arial"/>
                <w:sz w:val="17"/>
                <w:szCs w:val="17"/>
              </w:rPr>
            </w:pPr>
          </w:p>
        </w:tc>
        <w:tc>
          <w:tcPr>
            <w:tcW w:w="1260" w:type="dxa"/>
            <w:vAlign w:val="bottom"/>
          </w:tcPr>
          <w:p w14:paraId="7DEA9B51" w14:textId="77777777" w:rsidR="00F53025" w:rsidRPr="00EF0F51" w:rsidRDefault="00F53025" w:rsidP="00351210">
            <w:pPr>
              <w:tabs>
                <w:tab w:val="decimal" w:pos="895"/>
              </w:tabs>
              <w:spacing w:line="360" w:lineRule="exact"/>
              <w:rPr>
                <w:rFonts w:ascii="Arial" w:hAnsi="Arial" w:cs="Arial"/>
                <w:sz w:val="17"/>
                <w:szCs w:val="17"/>
              </w:rPr>
            </w:pPr>
          </w:p>
        </w:tc>
        <w:tc>
          <w:tcPr>
            <w:tcW w:w="1260" w:type="dxa"/>
            <w:vAlign w:val="bottom"/>
          </w:tcPr>
          <w:p w14:paraId="2C556F08" w14:textId="77777777" w:rsidR="00F53025" w:rsidRPr="00EF0F51" w:rsidRDefault="00F53025" w:rsidP="00351210">
            <w:pPr>
              <w:tabs>
                <w:tab w:val="decimal" w:pos="895"/>
              </w:tabs>
              <w:spacing w:line="360" w:lineRule="exact"/>
              <w:rPr>
                <w:rFonts w:ascii="Arial" w:hAnsi="Arial" w:cs="Arial"/>
                <w:sz w:val="17"/>
                <w:szCs w:val="17"/>
              </w:rPr>
            </w:pPr>
          </w:p>
        </w:tc>
        <w:tc>
          <w:tcPr>
            <w:tcW w:w="1260" w:type="dxa"/>
            <w:vAlign w:val="bottom"/>
          </w:tcPr>
          <w:p w14:paraId="64916271" w14:textId="77777777" w:rsidR="00F53025" w:rsidRPr="00EF0F51" w:rsidRDefault="00F53025" w:rsidP="00351210">
            <w:pPr>
              <w:tabs>
                <w:tab w:val="decimal" w:pos="895"/>
              </w:tabs>
              <w:spacing w:line="360" w:lineRule="exact"/>
              <w:rPr>
                <w:rFonts w:ascii="Arial" w:hAnsi="Arial" w:cs="Arial"/>
                <w:sz w:val="17"/>
                <w:szCs w:val="17"/>
              </w:rPr>
            </w:pPr>
          </w:p>
        </w:tc>
      </w:tr>
      <w:tr w:rsidR="00F53025" w:rsidRPr="00EF0F51" w14:paraId="7B1D4A61" w14:textId="77777777" w:rsidTr="00DB386B">
        <w:tc>
          <w:tcPr>
            <w:tcW w:w="4482" w:type="dxa"/>
            <w:tcBorders>
              <w:top w:val="nil"/>
              <w:left w:val="nil"/>
              <w:bottom w:val="nil"/>
              <w:right w:val="nil"/>
            </w:tcBorders>
          </w:tcPr>
          <w:p w14:paraId="4C10A0E7" w14:textId="77777777" w:rsidR="00F53025" w:rsidRPr="00EF0F51" w:rsidRDefault="00F53025" w:rsidP="00351210">
            <w:pPr>
              <w:tabs>
                <w:tab w:val="left" w:pos="340"/>
                <w:tab w:val="left" w:pos="794"/>
                <w:tab w:val="left" w:pos="1361"/>
                <w:tab w:val="left" w:pos="1928"/>
              </w:tabs>
              <w:spacing w:line="360" w:lineRule="exact"/>
              <w:ind w:left="132" w:right="-198" w:hanging="168"/>
              <w:rPr>
                <w:rFonts w:ascii="Arial" w:hAnsi="Arial" w:cs="Arial"/>
                <w:sz w:val="17"/>
                <w:szCs w:val="17"/>
              </w:rPr>
            </w:pPr>
            <w:r w:rsidRPr="00EF0F51">
              <w:rPr>
                <w:rFonts w:ascii="Arial" w:hAnsi="Arial" w:cs="Arial"/>
                <w:sz w:val="17"/>
                <w:szCs w:val="17"/>
              </w:rPr>
              <w:t>Related company (shareholder of subsidiary)</w:t>
            </w:r>
          </w:p>
        </w:tc>
        <w:tc>
          <w:tcPr>
            <w:tcW w:w="1260" w:type="dxa"/>
            <w:vAlign w:val="bottom"/>
          </w:tcPr>
          <w:p w14:paraId="34F999A2" w14:textId="77777777" w:rsidR="00F53025" w:rsidRPr="00F53025" w:rsidRDefault="00F53025" w:rsidP="00351210">
            <w:pPr>
              <w:pBdr>
                <w:bottom w:val="single" w:sz="4" w:space="1" w:color="auto"/>
              </w:pBdr>
              <w:tabs>
                <w:tab w:val="decimal" w:pos="895"/>
              </w:tabs>
              <w:spacing w:line="360" w:lineRule="exact"/>
              <w:rPr>
                <w:rFonts w:ascii="Arial" w:hAnsi="Arial" w:cs="Arial"/>
                <w:sz w:val="17"/>
                <w:szCs w:val="17"/>
              </w:rPr>
            </w:pPr>
            <w:r w:rsidRPr="00F53025">
              <w:rPr>
                <w:rFonts w:ascii="Arial" w:hAnsi="Arial" w:cs="Arial"/>
                <w:sz w:val="17"/>
                <w:szCs w:val="17"/>
              </w:rPr>
              <w:t>6,421</w:t>
            </w:r>
          </w:p>
        </w:tc>
        <w:tc>
          <w:tcPr>
            <w:tcW w:w="1260" w:type="dxa"/>
            <w:vAlign w:val="bottom"/>
          </w:tcPr>
          <w:p w14:paraId="66879BEA" w14:textId="77777777" w:rsidR="00F53025" w:rsidRPr="00EF0F51" w:rsidRDefault="00F53025" w:rsidP="00351210">
            <w:pPr>
              <w:pBdr>
                <w:bottom w:val="single" w:sz="4" w:space="1" w:color="auto"/>
              </w:pBdr>
              <w:tabs>
                <w:tab w:val="decimal" w:pos="895"/>
              </w:tabs>
              <w:spacing w:line="360" w:lineRule="exact"/>
              <w:rPr>
                <w:rFonts w:ascii="Arial" w:hAnsi="Arial" w:cs="Arial"/>
                <w:sz w:val="17"/>
                <w:szCs w:val="17"/>
              </w:rPr>
            </w:pPr>
            <w:r w:rsidRPr="00EF0F51">
              <w:rPr>
                <w:rFonts w:ascii="Arial" w:hAnsi="Arial" w:cs="Arial"/>
                <w:sz w:val="17"/>
                <w:szCs w:val="17"/>
              </w:rPr>
              <w:t>6,343</w:t>
            </w:r>
          </w:p>
        </w:tc>
        <w:tc>
          <w:tcPr>
            <w:tcW w:w="1260" w:type="dxa"/>
            <w:vAlign w:val="bottom"/>
          </w:tcPr>
          <w:p w14:paraId="7B754575" w14:textId="77777777" w:rsidR="00F53025" w:rsidRPr="00F53025" w:rsidRDefault="00F53025" w:rsidP="00351210">
            <w:pPr>
              <w:pBdr>
                <w:bottom w:val="single" w:sz="4" w:space="1" w:color="auto"/>
              </w:pBdr>
              <w:tabs>
                <w:tab w:val="decimal" w:pos="895"/>
              </w:tabs>
              <w:spacing w:line="360" w:lineRule="exact"/>
              <w:rPr>
                <w:rFonts w:ascii="Arial" w:hAnsi="Arial" w:cs="Arial"/>
                <w:sz w:val="17"/>
                <w:szCs w:val="17"/>
              </w:rPr>
            </w:pPr>
            <w:r w:rsidRPr="00F53025">
              <w:rPr>
                <w:rFonts w:ascii="Arial" w:hAnsi="Arial" w:cs="Arial"/>
                <w:sz w:val="17"/>
                <w:szCs w:val="17"/>
              </w:rPr>
              <w:t>-</w:t>
            </w:r>
          </w:p>
        </w:tc>
        <w:tc>
          <w:tcPr>
            <w:tcW w:w="1260" w:type="dxa"/>
            <w:vAlign w:val="bottom"/>
          </w:tcPr>
          <w:p w14:paraId="5CF69775" w14:textId="77777777" w:rsidR="00F53025" w:rsidRPr="00EF0F51" w:rsidRDefault="00F53025" w:rsidP="00351210">
            <w:pPr>
              <w:pBdr>
                <w:bottom w:val="single" w:sz="4" w:space="1" w:color="auto"/>
              </w:pBdr>
              <w:tabs>
                <w:tab w:val="decimal" w:pos="895"/>
              </w:tabs>
              <w:spacing w:line="360" w:lineRule="exact"/>
              <w:rPr>
                <w:rFonts w:ascii="Arial" w:hAnsi="Arial" w:cs="Arial"/>
                <w:sz w:val="17"/>
                <w:szCs w:val="17"/>
              </w:rPr>
            </w:pPr>
            <w:r w:rsidRPr="00EF0F51">
              <w:rPr>
                <w:rFonts w:ascii="Arial" w:hAnsi="Arial" w:cs="Arial"/>
                <w:sz w:val="17"/>
                <w:szCs w:val="17"/>
              </w:rPr>
              <w:t>-</w:t>
            </w:r>
          </w:p>
        </w:tc>
      </w:tr>
      <w:tr w:rsidR="00F53025" w:rsidRPr="00EF0F51" w14:paraId="1A5837CC" w14:textId="77777777" w:rsidTr="00383B13">
        <w:trPr>
          <w:trHeight w:val="279"/>
        </w:trPr>
        <w:tc>
          <w:tcPr>
            <w:tcW w:w="4482" w:type="dxa"/>
            <w:tcBorders>
              <w:top w:val="nil"/>
              <w:left w:val="nil"/>
              <w:bottom w:val="nil"/>
              <w:right w:val="nil"/>
            </w:tcBorders>
          </w:tcPr>
          <w:p w14:paraId="2DBB5424" w14:textId="77777777" w:rsidR="00F53025" w:rsidRPr="00EF0F51" w:rsidRDefault="00F53025" w:rsidP="00351210">
            <w:pPr>
              <w:tabs>
                <w:tab w:val="left" w:pos="340"/>
                <w:tab w:val="left" w:pos="794"/>
                <w:tab w:val="left" w:pos="1361"/>
                <w:tab w:val="left" w:pos="1928"/>
              </w:tabs>
              <w:spacing w:line="360" w:lineRule="exact"/>
              <w:ind w:left="132" w:hanging="168"/>
              <w:rPr>
                <w:rFonts w:ascii="Arial" w:hAnsi="Arial" w:cs="Arial"/>
                <w:b/>
                <w:bCs/>
                <w:sz w:val="17"/>
                <w:szCs w:val="17"/>
              </w:rPr>
            </w:pPr>
            <w:r w:rsidRPr="00EF0F51">
              <w:rPr>
                <w:rFonts w:ascii="Arial" w:hAnsi="Arial" w:cs="Arial"/>
                <w:b/>
                <w:bCs/>
                <w:sz w:val="17"/>
                <w:szCs w:val="17"/>
              </w:rPr>
              <w:t>Total long-term loan from related party</w:t>
            </w:r>
          </w:p>
        </w:tc>
        <w:tc>
          <w:tcPr>
            <w:tcW w:w="1260" w:type="dxa"/>
            <w:vAlign w:val="bottom"/>
          </w:tcPr>
          <w:p w14:paraId="0697A7F2" w14:textId="77777777" w:rsidR="00F53025" w:rsidRPr="00F53025" w:rsidRDefault="00F53025" w:rsidP="00351210">
            <w:pPr>
              <w:pBdr>
                <w:bottom w:val="double" w:sz="4" w:space="1" w:color="auto"/>
              </w:pBdr>
              <w:tabs>
                <w:tab w:val="decimal" w:pos="895"/>
              </w:tabs>
              <w:spacing w:line="360" w:lineRule="exact"/>
              <w:rPr>
                <w:rFonts w:ascii="Arial" w:hAnsi="Arial" w:cs="Arial"/>
                <w:sz w:val="17"/>
                <w:szCs w:val="17"/>
                <w:cs/>
              </w:rPr>
            </w:pPr>
            <w:r w:rsidRPr="00F53025">
              <w:rPr>
                <w:rFonts w:ascii="Arial" w:hAnsi="Arial" w:cs="Arial"/>
                <w:sz w:val="17"/>
                <w:szCs w:val="17"/>
              </w:rPr>
              <w:t>6,421</w:t>
            </w:r>
          </w:p>
        </w:tc>
        <w:tc>
          <w:tcPr>
            <w:tcW w:w="1260" w:type="dxa"/>
            <w:vAlign w:val="bottom"/>
          </w:tcPr>
          <w:p w14:paraId="0312B19B" w14:textId="77777777" w:rsidR="00F53025" w:rsidRPr="00EF0F51" w:rsidRDefault="00F53025" w:rsidP="00351210">
            <w:pPr>
              <w:pBdr>
                <w:bottom w:val="double" w:sz="4" w:space="1" w:color="auto"/>
              </w:pBdr>
              <w:tabs>
                <w:tab w:val="decimal" w:pos="895"/>
              </w:tabs>
              <w:spacing w:line="360" w:lineRule="exact"/>
              <w:rPr>
                <w:rFonts w:ascii="Arial" w:hAnsi="Arial" w:cs="Arial"/>
                <w:sz w:val="17"/>
                <w:szCs w:val="17"/>
              </w:rPr>
            </w:pPr>
            <w:r w:rsidRPr="00EF0F51">
              <w:rPr>
                <w:rFonts w:ascii="Arial" w:hAnsi="Arial" w:cs="Arial"/>
                <w:sz w:val="17"/>
                <w:szCs w:val="17"/>
              </w:rPr>
              <w:t>6,343</w:t>
            </w:r>
          </w:p>
        </w:tc>
        <w:tc>
          <w:tcPr>
            <w:tcW w:w="1260" w:type="dxa"/>
            <w:vAlign w:val="bottom"/>
          </w:tcPr>
          <w:p w14:paraId="7F342DBE" w14:textId="77777777" w:rsidR="00F53025" w:rsidRPr="00F53025" w:rsidRDefault="00F53025" w:rsidP="00351210">
            <w:pPr>
              <w:pBdr>
                <w:bottom w:val="double" w:sz="4" w:space="1" w:color="auto"/>
              </w:pBdr>
              <w:tabs>
                <w:tab w:val="decimal" w:pos="895"/>
              </w:tabs>
              <w:spacing w:line="360" w:lineRule="exact"/>
              <w:rPr>
                <w:rFonts w:ascii="Arial" w:hAnsi="Arial" w:cs="Arial"/>
                <w:sz w:val="17"/>
                <w:szCs w:val="17"/>
              </w:rPr>
            </w:pPr>
            <w:r w:rsidRPr="00F53025">
              <w:rPr>
                <w:rFonts w:ascii="Arial" w:hAnsi="Arial" w:cs="Arial"/>
                <w:sz w:val="17"/>
                <w:szCs w:val="17"/>
              </w:rPr>
              <w:t>-</w:t>
            </w:r>
          </w:p>
        </w:tc>
        <w:tc>
          <w:tcPr>
            <w:tcW w:w="1260" w:type="dxa"/>
            <w:vAlign w:val="bottom"/>
          </w:tcPr>
          <w:p w14:paraId="0FCBD933" w14:textId="77777777" w:rsidR="00F53025" w:rsidRPr="00EF0F51" w:rsidRDefault="00F53025" w:rsidP="00351210">
            <w:pPr>
              <w:pBdr>
                <w:bottom w:val="double" w:sz="4" w:space="1" w:color="auto"/>
              </w:pBdr>
              <w:tabs>
                <w:tab w:val="decimal" w:pos="895"/>
              </w:tabs>
              <w:spacing w:line="360" w:lineRule="exact"/>
              <w:rPr>
                <w:rFonts w:ascii="Arial" w:hAnsi="Arial" w:cs="Arial"/>
                <w:sz w:val="17"/>
                <w:szCs w:val="17"/>
              </w:rPr>
            </w:pPr>
            <w:r w:rsidRPr="00EF0F51">
              <w:rPr>
                <w:rFonts w:ascii="Arial" w:hAnsi="Arial" w:cs="Arial"/>
                <w:sz w:val="17"/>
                <w:szCs w:val="17"/>
              </w:rPr>
              <w:t>-</w:t>
            </w:r>
          </w:p>
        </w:tc>
      </w:tr>
    </w:tbl>
    <w:p w14:paraId="45613E6A" w14:textId="1909FB26" w:rsidR="0032190B" w:rsidRPr="006B19EF" w:rsidRDefault="00BF62E9" w:rsidP="00EF0F51">
      <w:pPr>
        <w:tabs>
          <w:tab w:val="left" w:pos="900"/>
          <w:tab w:val="left" w:pos="1440"/>
        </w:tabs>
        <w:spacing w:before="240" w:after="60" w:line="380" w:lineRule="exact"/>
        <w:ind w:left="605" w:right="-43"/>
        <w:jc w:val="thaiDistribute"/>
        <w:rPr>
          <w:rFonts w:ascii="Arial" w:hAnsi="Arial" w:cs="Arial"/>
          <w:sz w:val="22"/>
          <w:szCs w:val="22"/>
        </w:rPr>
      </w:pPr>
      <w:r w:rsidRPr="006B19EF">
        <w:rPr>
          <w:rFonts w:ascii="Arial" w:hAnsi="Arial" w:cs="Arial"/>
          <w:sz w:val="22"/>
          <w:szCs w:val="22"/>
        </w:rPr>
        <w:t>T</w:t>
      </w:r>
      <w:r w:rsidR="0032190B" w:rsidRPr="006B19EF">
        <w:rPr>
          <w:rFonts w:ascii="Arial" w:hAnsi="Arial" w:cs="Arial"/>
          <w:sz w:val="22"/>
          <w:szCs w:val="22"/>
        </w:rPr>
        <w:t xml:space="preserve">he balances </w:t>
      </w:r>
      <w:r w:rsidRPr="006B19EF">
        <w:rPr>
          <w:rFonts w:ascii="Arial" w:hAnsi="Arial" w:cs="Arial"/>
          <w:sz w:val="22"/>
          <w:szCs w:val="22"/>
        </w:rPr>
        <w:t xml:space="preserve">and the movements </w:t>
      </w:r>
      <w:r w:rsidR="0032190B" w:rsidRPr="006B19EF">
        <w:rPr>
          <w:rFonts w:ascii="Arial" w:hAnsi="Arial" w:cs="Arial"/>
          <w:sz w:val="22"/>
          <w:szCs w:val="22"/>
        </w:rPr>
        <w:t xml:space="preserve">of loans between the </w:t>
      </w:r>
      <w:r w:rsidR="0011135B">
        <w:rPr>
          <w:rFonts w:ascii="Arial" w:hAnsi="Arial" w:cs="Arial"/>
          <w:sz w:val="22"/>
          <w:szCs w:val="22"/>
        </w:rPr>
        <w:t>Group</w:t>
      </w:r>
      <w:r w:rsidR="0032190B" w:rsidRPr="006B19EF">
        <w:rPr>
          <w:rFonts w:ascii="Arial" w:hAnsi="Arial" w:cs="Arial"/>
          <w:sz w:val="22"/>
          <w:szCs w:val="22"/>
        </w:rPr>
        <w:t xml:space="preserve"> and </w:t>
      </w:r>
      <w:r w:rsidR="00A52608" w:rsidRPr="006B19EF">
        <w:rPr>
          <w:rFonts w:ascii="Arial" w:hAnsi="Arial" w:cs="Arial"/>
          <w:sz w:val="22"/>
          <w:szCs w:val="22"/>
        </w:rPr>
        <w:t xml:space="preserve">those related </w:t>
      </w:r>
      <w:r w:rsidR="00BB39ED">
        <w:rPr>
          <w:rFonts w:ascii="Arial" w:hAnsi="Arial" w:cs="Arial"/>
          <w:sz w:val="22"/>
          <w:szCs w:val="22"/>
        </w:rPr>
        <w:t xml:space="preserve">parties </w:t>
      </w:r>
      <w:r w:rsidR="0011135B">
        <w:rPr>
          <w:rFonts w:ascii="Arial" w:hAnsi="Arial" w:cs="Arial"/>
          <w:sz w:val="22"/>
          <w:szCs w:val="22"/>
        </w:rPr>
        <w:t>are</w:t>
      </w:r>
      <w:r w:rsidR="0032190B" w:rsidRPr="006B19EF">
        <w:rPr>
          <w:rFonts w:ascii="Arial" w:hAnsi="Arial" w:cs="Arial"/>
          <w:sz w:val="22"/>
          <w:szCs w:val="22"/>
        </w:rPr>
        <w:t xml:space="preserve"> as follows:</w:t>
      </w:r>
    </w:p>
    <w:tbl>
      <w:tblPr>
        <w:tblStyle w:val="TableGrid11"/>
        <w:tblW w:w="972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150"/>
        <w:gridCol w:w="1530"/>
        <w:gridCol w:w="1530"/>
        <w:gridCol w:w="1980"/>
        <w:gridCol w:w="1530"/>
      </w:tblGrid>
      <w:tr w:rsidR="00A221EA" w:rsidRPr="006B19EF" w14:paraId="3BCF01D2" w14:textId="77777777" w:rsidTr="00A02BBE">
        <w:trPr>
          <w:trHeight w:val="378"/>
        </w:trPr>
        <w:tc>
          <w:tcPr>
            <w:tcW w:w="9720" w:type="dxa"/>
            <w:gridSpan w:val="5"/>
          </w:tcPr>
          <w:p w14:paraId="3EA42FEA" w14:textId="77777777" w:rsidR="00A221EA" w:rsidRPr="006B19EF" w:rsidRDefault="00A221EA" w:rsidP="00560D3A">
            <w:pPr>
              <w:spacing w:line="340" w:lineRule="exact"/>
              <w:ind w:right="-45"/>
              <w:jc w:val="right"/>
              <w:rPr>
                <w:rFonts w:ascii="Arial" w:hAnsi="Arial" w:cs="Arial"/>
                <w:sz w:val="17"/>
                <w:szCs w:val="17"/>
                <w:cs/>
              </w:rPr>
            </w:pPr>
            <w:r w:rsidRPr="006B19EF">
              <w:rPr>
                <w:rFonts w:ascii="Arial" w:hAnsi="Arial" w:cs="Arial"/>
                <w:sz w:val="17"/>
                <w:szCs w:val="17"/>
                <w:cs/>
              </w:rPr>
              <w:t>(</w:t>
            </w:r>
            <w:r w:rsidRPr="006B19EF">
              <w:rPr>
                <w:rFonts w:ascii="Arial" w:hAnsi="Arial" w:cs="Arial"/>
                <w:sz w:val="17"/>
                <w:szCs w:val="17"/>
              </w:rPr>
              <w:t>Unit: Thousand Baht)</w:t>
            </w:r>
          </w:p>
        </w:tc>
      </w:tr>
      <w:tr w:rsidR="00A221EA" w:rsidRPr="006B19EF" w14:paraId="1B60726B" w14:textId="77777777" w:rsidTr="00A02BBE">
        <w:trPr>
          <w:cantSplit/>
        </w:trPr>
        <w:tc>
          <w:tcPr>
            <w:tcW w:w="3150" w:type="dxa"/>
            <w:vAlign w:val="bottom"/>
          </w:tcPr>
          <w:p w14:paraId="0F8598A7" w14:textId="77777777" w:rsidR="00A221EA" w:rsidRPr="006B19EF" w:rsidRDefault="00A221EA" w:rsidP="00560D3A">
            <w:pPr>
              <w:spacing w:line="340" w:lineRule="exact"/>
              <w:ind w:right="-43"/>
              <w:jc w:val="center"/>
              <w:rPr>
                <w:rFonts w:ascii="Arial" w:hAnsi="Arial" w:cs="Arial"/>
                <w:sz w:val="17"/>
                <w:szCs w:val="17"/>
              </w:rPr>
            </w:pPr>
          </w:p>
        </w:tc>
        <w:tc>
          <w:tcPr>
            <w:tcW w:w="1530" w:type="dxa"/>
            <w:vAlign w:val="bottom"/>
          </w:tcPr>
          <w:p w14:paraId="133DFD76" w14:textId="77777777" w:rsidR="00A221EA" w:rsidRPr="006B19EF" w:rsidRDefault="00A221EA" w:rsidP="00560D3A">
            <w:pPr>
              <w:spacing w:line="340" w:lineRule="exact"/>
              <w:ind w:left="-18" w:right="-45"/>
              <w:jc w:val="center"/>
              <w:rPr>
                <w:rFonts w:ascii="Arial" w:hAnsi="Arial" w:cs="Arial"/>
                <w:sz w:val="17"/>
                <w:szCs w:val="17"/>
                <w:cs/>
              </w:rPr>
            </w:pPr>
          </w:p>
        </w:tc>
        <w:tc>
          <w:tcPr>
            <w:tcW w:w="5040" w:type="dxa"/>
            <w:gridSpan w:val="3"/>
            <w:vAlign w:val="bottom"/>
          </w:tcPr>
          <w:p w14:paraId="4C315396" w14:textId="77777777" w:rsidR="00A221EA" w:rsidRPr="006B19EF" w:rsidRDefault="00A221EA" w:rsidP="00560D3A">
            <w:pPr>
              <w:pBdr>
                <w:bottom w:val="single" w:sz="4" w:space="1" w:color="auto"/>
              </w:pBdr>
              <w:spacing w:line="340" w:lineRule="exact"/>
              <w:ind w:right="-45"/>
              <w:jc w:val="center"/>
              <w:rPr>
                <w:rFonts w:ascii="Arial" w:hAnsi="Arial" w:cs="Arial"/>
                <w:sz w:val="17"/>
                <w:szCs w:val="17"/>
                <w:cs/>
              </w:rPr>
            </w:pPr>
            <w:r w:rsidRPr="006B19EF">
              <w:rPr>
                <w:rFonts w:ascii="Arial" w:hAnsi="Arial" w:cs="Arial"/>
                <w:sz w:val="17"/>
                <w:szCs w:val="17"/>
              </w:rPr>
              <w:t>Consolidated financial statements</w:t>
            </w:r>
          </w:p>
        </w:tc>
      </w:tr>
      <w:tr w:rsidR="00A221EA" w:rsidRPr="006B19EF" w14:paraId="433E3B0F" w14:textId="77777777" w:rsidTr="00A02BBE">
        <w:trPr>
          <w:trHeight w:val="1080"/>
        </w:trPr>
        <w:tc>
          <w:tcPr>
            <w:tcW w:w="3150" w:type="dxa"/>
            <w:vAlign w:val="bottom"/>
          </w:tcPr>
          <w:p w14:paraId="5E122CF0" w14:textId="77777777" w:rsidR="00A221EA" w:rsidRPr="006B19EF" w:rsidRDefault="00A221EA" w:rsidP="00560D3A">
            <w:pPr>
              <w:pBdr>
                <w:bottom w:val="single" w:sz="4" w:space="1" w:color="auto"/>
              </w:pBdr>
              <w:spacing w:line="340" w:lineRule="exact"/>
              <w:ind w:left="252" w:right="-108" w:hanging="180"/>
              <w:jc w:val="center"/>
              <w:rPr>
                <w:rFonts w:ascii="Arial" w:hAnsi="Arial" w:cs="Arial"/>
                <w:sz w:val="17"/>
                <w:szCs w:val="17"/>
                <w:cs/>
              </w:rPr>
            </w:pPr>
            <w:r w:rsidRPr="006B19EF">
              <w:rPr>
                <w:rFonts w:ascii="Arial" w:hAnsi="Arial" w:cs="Arial"/>
                <w:spacing w:val="-4"/>
                <w:sz w:val="17"/>
                <w:szCs w:val="17"/>
              </w:rPr>
              <w:t>Company’s name</w:t>
            </w:r>
          </w:p>
        </w:tc>
        <w:tc>
          <w:tcPr>
            <w:tcW w:w="1530" w:type="dxa"/>
            <w:vAlign w:val="bottom"/>
          </w:tcPr>
          <w:p w14:paraId="7A52EA9F" w14:textId="77777777" w:rsidR="00A221EA" w:rsidRPr="006B19EF" w:rsidRDefault="00A221EA" w:rsidP="00560D3A">
            <w:pPr>
              <w:pBdr>
                <w:bottom w:val="single" w:sz="4" w:space="1" w:color="auto"/>
              </w:pBdr>
              <w:spacing w:line="340" w:lineRule="exact"/>
              <w:ind w:left="-18" w:right="-45"/>
              <w:jc w:val="center"/>
              <w:rPr>
                <w:rFonts w:ascii="Arial" w:hAnsi="Arial" w:cs="Arial"/>
                <w:sz w:val="17"/>
                <w:szCs w:val="17"/>
              </w:rPr>
            </w:pPr>
            <w:r w:rsidRPr="006B19EF">
              <w:rPr>
                <w:rFonts w:ascii="Arial" w:hAnsi="Arial" w:cs="Arial"/>
                <w:sz w:val="17"/>
                <w:szCs w:val="17"/>
              </w:rPr>
              <w:t>Related by</w:t>
            </w:r>
          </w:p>
        </w:tc>
        <w:tc>
          <w:tcPr>
            <w:tcW w:w="1530" w:type="dxa"/>
            <w:vAlign w:val="bottom"/>
          </w:tcPr>
          <w:p w14:paraId="59FFC421" w14:textId="77777777" w:rsidR="00A221EA" w:rsidRPr="006B19EF" w:rsidRDefault="00A221EA" w:rsidP="00560D3A">
            <w:pPr>
              <w:pBdr>
                <w:bottom w:val="single" w:sz="4" w:space="1" w:color="auto"/>
              </w:pBdr>
              <w:spacing w:line="340" w:lineRule="exact"/>
              <w:ind w:left="-40"/>
              <w:jc w:val="center"/>
              <w:rPr>
                <w:rFonts w:ascii="Arial" w:hAnsi="Arial" w:cs="Arial"/>
                <w:sz w:val="17"/>
                <w:szCs w:val="17"/>
                <w:cs/>
              </w:rPr>
            </w:pPr>
            <w:r w:rsidRPr="006B19EF">
              <w:rPr>
                <w:rFonts w:ascii="Arial" w:hAnsi="Arial" w:cs="Arial"/>
                <w:sz w:val="17"/>
                <w:szCs w:val="17"/>
              </w:rPr>
              <w:t xml:space="preserve">Balance as at   </w:t>
            </w:r>
            <w:r w:rsidR="00DB386B" w:rsidRPr="006B19EF">
              <w:rPr>
                <w:rFonts w:ascii="Arial" w:hAnsi="Arial" w:cs="Arial"/>
                <w:sz w:val="17"/>
                <w:szCs w:val="17"/>
              </w:rPr>
              <w:t>31 December 2019</w:t>
            </w:r>
          </w:p>
        </w:tc>
        <w:tc>
          <w:tcPr>
            <w:tcW w:w="1980" w:type="dxa"/>
            <w:vAlign w:val="bottom"/>
          </w:tcPr>
          <w:p w14:paraId="44141542" w14:textId="77777777" w:rsidR="00A221EA" w:rsidRPr="006B19EF" w:rsidRDefault="00A221EA" w:rsidP="00560D3A">
            <w:pPr>
              <w:pBdr>
                <w:bottom w:val="single" w:sz="4" w:space="1" w:color="auto"/>
              </w:pBdr>
              <w:spacing w:line="340" w:lineRule="exact"/>
              <w:ind w:left="-40"/>
              <w:jc w:val="center"/>
              <w:rPr>
                <w:rFonts w:ascii="Arial" w:hAnsi="Arial" w:cs="Arial"/>
                <w:sz w:val="17"/>
                <w:szCs w:val="17"/>
                <w:cs/>
              </w:rPr>
            </w:pPr>
            <w:r w:rsidRPr="006B19EF">
              <w:rPr>
                <w:rFonts w:ascii="Arial" w:hAnsi="Arial" w:cs="Arial"/>
                <w:sz w:val="17"/>
                <w:szCs w:val="17"/>
              </w:rPr>
              <w:t>Exchange differences</w:t>
            </w:r>
            <w:r w:rsidR="00FA1C3C" w:rsidRPr="006B19EF">
              <w:rPr>
                <w:rFonts w:ascii="Arial" w:hAnsi="Arial" w:cs="Arial"/>
                <w:sz w:val="17"/>
                <w:szCs w:val="17"/>
              </w:rPr>
              <w:t xml:space="preserve"> </w:t>
            </w:r>
            <w:r w:rsidRPr="006B19EF">
              <w:rPr>
                <w:rFonts w:ascii="Arial" w:hAnsi="Arial" w:cs="Arial"/>
                <w:sz w:val="17"/>
                <w:szCs w:val="17"/>
              </w:rPr>
              <w:t xml:space="preserve">on translation </w:t>
            </w:r>
            <w:r w:rsidR="00FA1C3C" w:rsidRPr="006B19EF">
              <w:rPr>
                <w:rFonts w:ascii="Arial" w:hAnsi="Arial" w:cs="Arial"/>
                <w:sz w:val="17"/>
                <w:szCs w:val="17"/>
              </w:rPr>
              <w:t xml:space="preserve">                       </w:t>
            </w:r>
            <w:r w:rsidRPr="006B19EF">
              <w:rPr>
                <w:rFonts w:ascii="Arial" w:hAnsi="Arial" w:cs="Arial"/>
                <w:sz w:val="17"/>
                <w:szCs w:val="17"/>
              </w:rPr>
              <w:t>of financial statements</w:t>
            </w:r>
          </w:p>
        </w:tc>
        <w:tc>
          <w:tcPr>
            <w:tcW w:w="1530" w:type="dxa"/>
            <w:vAlign w:val="bottom"/>
          </w:tcPr>
          <w:p w14:paraId="518054B3" w14:textId="77777777" w:rsidR="00A221EA" w:rsidRPr="006B19EF" w:rsidRDefault="00A221EA" w:rsidP="00560D3A">
            <w:pPr>
              <w:pBdr>
                <w:bottom w:val="single" w:sz="4" w:space="1" w:color="auto"/>
              </w:pBdr>
              <w:spacing w:line="340" w:lineRule="exact"/>
              <w:ind w:left="-40"/>
              <w:jc w:val="center"/>
              <w:rPr>
                <w:rFonts w:ascii="Arial" w:hAnsi="Arial" w:cs="Arial"/>
                <w:sz w:val="17"/>
                <w:szCs w:val="17"/>
                <w:cs/>
              </w:rPr>
            </w:pPr>
            <w:r w:rsidRPr="006B19EF">
              <w:rPr>
                <w:rFonts w:ascii="Arial" w:hAnsi="Arial" w:cs="Arial"/>
                <w:sz w:val="17"/>
                <w:szCs w:val="17"/>
              </w:rPr>
              <w:t>Balance as at</w:t>
            </w:r>
            <w:r w:rsidR="00F26374">
              <w:rPr>
                <w:rFonts w:ascii="Arial" w:hAnsi="Arial" w:cs="Arial"/>
                <w:sz w:val="17"/>
                <w:szCs w:val="17"/>
              </w:rPr>
              <w:t xml:space="preserve">    </w:t>
            </w:r>
            <w:r w:rsidR="00A02BBE">
              <w:rPr>
                <w:rFonts w:ascii="Arial" w:hAnsi="Arial" w:cs="Arial"/>
                <w:sz w:val="17"/>
                <w:szCs w:val="17"/>
              </w:rPr>
              <w:t>30 June</w:t>
            </w:r>
            <w:r w:rsidR="00F26374">
              <w:rPr>
                <w:rFonts w:ascii="Arial" w:hAnsi="Arial" w:cs="Arial"/>
                <w:sz w:val="17"/>
                <w:szCs w:val="17"/>
              </w:rPr>
              <w:t xml:space="preserve">                </w:t>
            </w:r>
            <w:r w:rsidR="00DB386B" w:rsidRPr="006B19EF">
              <w:rPr>
                <w:rFonts w:ascii="Arial" w:hAnsi="Arial" w:cs="Arial"/>
                <w:sz w:val="17"/>
                <w:szCs w:val="17"/>
              </w:rPr>
              <w:t xml:space="preserve"> 2020</w:t>
            </w:r>
          </w:p>
        </w:tc>
      </w:tr>
      <w:tr w:rsidR="009A264E" w:rsidRPr="006B19EF" w14:paraId="72F64314" w14:textId="77777777" w:rsidTr="00A02BBE">
        <w:trPr>
          <w:trHeight w:val="80"/>
        </w:trPr>
        <w:tc>
          <w:tcPr>
            <w:tcW w:w="3150" w:type="dxa"/>
            <w:vAlign w:val="bottom"/>
          </w:tcPr>
          <w:p w14:paraId="456C74BB" w14:textId="77777777" w:rsidR="009A264E" w:rsidRPr="006B19EF" w:rsidRDefault="009A264E" w:rsidP="00560D3A">
            <w:pPr>
              <w:spacing w:line="340" w:lineRule="exact"/>
              <w:ind w:left="252" w:right="-108" w:hanging="180"/>
              <w:rPr>
                <w:rFonts w:ascii="Arial" w:hAnsi="Arial" w:cs="Arial"/>
                <w:b/>
                <w:bCs/>
                <w:sz w:val="17"/>
                <w:szCs w:val="17"/>
                <w:u w:val="single"/>
              </w:rPr>
            </w:pPr>
          </w:p>
        </w:tc>
        <w:tc>
          <w:tcPr>
            <w:tcW w:w="1530" w:type="dxa"/>
            <w:vAlign w:val="bottom"/>
          </w:tcPr>
          <w:p w14:paraId="6CC7124E" w14:textId="77777777" w:rsidR="009A264E" w:rsidRPr="006B19EF" w:rsidRDefault="009A264E" w:rsidP="00560D3A">
            <w:pPr>
              <w:spacing w:line="340" w:lineRule="exact"/>
              <w:ind w:left="-18" w:right="-45"/>
              <w:jc w:val="center"/>
              <w:rPr>
                <w:rFonts w:ascii="Arial" w:hAnsi="Arial" w:cs="Arial"/>
                <w:sz w:val="17"/>
                <w:szCs w:val="17"/>
                <w:cs/>
              </w:rPr>
            </w:pPr>
          </w:p>
        </w:tc>
        <w:tc>
          <w:tcPr>
            <w:tcW w:w="1530" w:type="dxa"/>
            <w:vAlign w:val="bottom"/>
          </w:tcPr>
          <w:p w14:paraId="2C163B84" w14:textId="77777777" w:rsidR="009A264E" w:rsidRPr="006B19EF" w:rsidRDefault="009A264E" w:rsidP="00560D3A">
            <w:pPr>
              <w:tabs>
                <w:tab w:val="center" w:pos="8100"/>
              </w:tabs>
              <w:spacing w:line="340" w:lineRule="exact"/>
              <w:ind w:left="-130" w:right="-153"/>
              <w:jc w:val="center"/>
              <w:rPr>
                <w:rFonts w:ascii="Arial" w:hAnsi="Arial" w:cs="Arial"/>
                <w:sz w:val="17"/>
                <w:szCs w:val="17"/>
                <w:cs/>
              </w:rPr>
            </w:pPr>
            <w:r w:rsidRPr="006B19EF">
              <w:rPr>
                <w:rFonts w:ascii="Arial" w:hAnsi="Arial" w:cs="Arial"/>
                <w:sz w:val="17"/>
                <w:szCs w:val="17"/>
              </w:rPr>
              <w:t>(Audited)</w:t>
            </w:r>
          </w:p>
        </w:tc>
        <w:tc>
          <w:tcPr>
            <w:tcW w:w="1980" w:type="dxa"/>
            <w:vAlign w:val="bottom"/>
          </w:tcPr>
          <w:p w14:paraId="6BF5F01F" w14:textId="77777777" w:rsidR="009A264E" w:rsidRPr="006B19EF" w:rsidRDefault="009A264E" w:rsidP="00560D3A">
            <w:pPr>
              <w:tabs>
                <w:tab w:val="decimal" w:pos="892"/>
              </w:tabs>
              <w:spacing w:line="340" w:lineRule="exact"/>
              <w:jc w:val="center"/>
              <w:rPr>
                <w:rFonts w:ascii="Arial" w:hAnsi="Arial" w:cs="Arial"/>
                <w:sz w:val="17"/>
                <w:szCs w:val="17"/>
              </w:rPr>
            </w:pPr>
          </w:p>
        </w:tc>
        <w:tc>
          <w:tcPr>
            <w:tcW w:w="1530" w:type="dxa"/>
            <w:vAlign w:val="bottom"/>
          </w:tcPr>
          <w:p w14:paraId="5509C5CE" w14:textId="77777777" w:rsidR="009A264E" w:rsidRPr="006B19EF" w:rsidRDefault="009A264E" w:rsidP="00560D3A">
            <w:pPr>
              <w:tabs>
                <w:tab w:val="decimal" w:pos="892"/>
              </w:tabs>
              <w:spacing w:line="340" w:lineRule="exact"/>
              <w:jc w:val="center"/>
              <w:rPr>
                <w:rFonts w:ascii="Arial" w:hAnsi="Arial" w:cs="Arial"/>
                <w:sz w:val="17"/>
                <w:szCs w:val="17"/>
              </w:rPr>
            </w:pPr>
          </w:p>
        </w:tc>
      </w:tr>
      <w:tr w:rsidR="00A221EA" w:rsidRPr="006B19EF" w14:paraId="6609BB90" w14:textId="77777777" w:rsidTr="00A02BBE">
        <w:trPr>
          <w:trHeight w:val="80"/>
        </w:trPr>
        <w:tc>
          <w:tcPr>
            <w:tcW w:w="3150" w:type="dxa"/>
            <w:vAlign w:val="bottom"/>
          </w:tcPr>
          <w:p w14:paraId="6C784EE6" w14:textId="77777777" w:rsidR="00A221EA" w:rsidRPr="006B19EF" w:rsidRDefault="00A221EA" w:rsidP="00560D3A">
            <w:pPr>
              <w:spacing w:line="340" w:lineRule="exact"/>
              <w:ind w:left="252" w:right="-108" w:hanging="180"/>
              <w:jc w:val="thaiDistribute"/>
              <w:rPr>
                <w:rFonts w:ascii="Arial" w:hAnsi="Arial" w:cs="Arial"/>
                <w:b/>
                <w:bCs/>
                <w:sz w:val="17"/>
                <w:szCs w:val="17"/>
                <w:u w:val="single"/>
                <w:cs/>
              </w:rPr>
            </w:pPr>
            <w:r w:rsidRPr="006B19EF">
              <w:rPr>
                <w:rFonts w:ascii="Arial" w:hAnsi="Arial" w:cs="Arial"/>
                <w:b/>
                <w:bCs/>
                <w:sz w:val="17"/>
                <w:szCs w:val="17"/>
                <w:u w:val="single"/>
              </w:rPr>
              <w:t>Long-term loan from related party</w:t>
            </w:r>
          </w:p>
        </w:tc>
        <w:tc>
          <w:tcPr>
            <w:tcW w:w="1530" w:type="dxa"/>
            <w:vAlign w:val="bottom"/>
          </w:tcPr>
          <w:p w14:paraId="5E77B87A" w14:textId="77777777" w:rsidR="00A221EA" w:rsidRPr="006B19EF" w:rsidRDefault="00A221EA" w:rsidP="00560D3A">
            <w:pPr>
              <w:spacing w:line="340" w:lineRule="exact"/>
              <w:ind w:left="-18" w:right="-45"/>
              <w:jc w:val="thaiDistribute"/>
              <w:rPr>
                <w:rFonts w:ascii="Arial" w:hAnsi="Arial" w:cs="Arial"/>
                <w:sz w:val="17"/>
                <w:szCs w:val="17"/>
                <w:cs/>
              </w:rPr>
            </w:pPr>
          </w:p>
        </w:tc>
        <w:tc>
          <w:tcPr>
            <w:tcW w:w="1530" w:type="dxa"/>
            <w:vAlign w:val="bottom"/>
          </w:tcPr>
          <w:p w14:paraId="31ED01F4" w14:textId="77777777" w:rsidR="00A221EA" w:rsidRPr="006B19EF" w:rsidRDefault="00A221EA" w:rsidP="00560D3A">
            <w:pPr>
              <w:tabs>
                <w:tab w:val="center" w:pos="8100"/>
              </w:tabs>
              <w:spacing w:line="340" w:lineRule="exact"/>
              <w:ind w:left="-130" w:right="-153"/>
              <w:jc w:val="thaiDistribute"/>
              <w:rPr>
                <w:rFonts w:ascii="Arial" w:hAnsi="Arial" w:cs="Arial"/>
                <w:sz w:val="17"/>
                <w:szCs w:val="17"/>
                <w:cs/>
              </w:rPr>
            </w:pPr>
          </w:p>
        </w:tc>
        <w:tc>
          <w:tcPr>
            <w:tcW w:w="1980" w:type="dxa"/>
            <w:vAlign w:val="bottom"/>
          </w:tcPr>
          <w:p w14:paraId="6C70BB1D" w14:textId="77777777" w:rsidR="00A221EA" w:rsidRPr="006B19EF" w:rsidRDefault="00A221EA" w:rsidP="00560D3A">
            <w:pPr>
              <w:tabs>
                <w:tab w:val="decimal" w:pos="892"/>
              </w:tabs>
              <w:spacing w:line="340" w:lineRule="exact"/>
              <w:jc w:val="thaiDistribute"/>
              <w:rPr>
                <w:rFonts w:ascii="Arial" w:hAnsi="Arial" w:cs="Arial"/>
                <w:sz w:val="17"/>
                <w:szCs w:val="17"/>
              </w:rPr>
            </w:pPr>
          </w:p>
        </w:tc>
        <w:tc>
          <w:tcPr>
            <w:tcW w:w="1530" w:type="dxa"/>
            <w:vAlign w:val="bottom"/>
          </w:tcPr>
          <w:p w14:paraId="3BC740B2" w14:textId="77777777" w:rsidR="00A221EA" w:rsidRPr="006B19EF" w:rsidRDefault="00A221EA" w:rsidP="00560D3A">
            <w:pPr>
              <w:tabs>
                <w:tab w:val="decimal" w:pos="892"/>
              </w:tabs>
              <w:spacing w:line="340" w:lineRule="exact"/>
              <w:jc w:val="thaiDistribute"/>
              <w:rPr>
                <w:rFonts w:ascii="Arial" w:hAnsi="Arial" w:cs="Arial"/>
                <w:sz w:val="17"/>
                <w:szCs w:val="17"/>
              </w:rPr>
            </w:pPr>
          </w:p>
        </w:tc>
      </w:tr>
      <w:tr w:rsidR="00F53025" w:rsidRPr="006B19EF" w14:paraId="4F3FA44B" w14:textId="77777777" w:rsidTr="00A02BBE">
        <w:trPr>
          <w:trHeight w:val="448"/>
        </w:trPr>
        <w:tc>
          <w:tcPr>
            <w:tcW w:w="3150" w:type="dxa"/>
          </w:tcPr>
          <w:p w14:paraId="1E6D676B" w14:textId="77777777" w:rsidR="00F53025" w:rsidRPr="006B19EF" w:rsidRDefault="00F53025" w:rsidP="00560D3A">
            <w:pPr>
              <w:spacing w:line="340" w:lineRule="exact"/>
              <w:ind w:right="-108"/>
              <w:jc w:val="center"/>
              <w:rPr>
                <w:rFonts w:ascii="Arial" w:hAnsi="Arial" w:cs="Arial"/>
                <w:sz w:val="17"/>
                <w:szCs w:val="17"/>
              </w:rPr>
            </w:pPr>
            <w:r w:rsidRPr="006B19EF">
              <w:rPr>
                <w:rFonts w:ascii="Arial" w:hAnsi="Arial" w:cs="Arial"/>
                <w:sz w:val="17"/>
                <w:szCs w:val="17"/>
              </w:rPr>
              <w:t>Zhenjiang Highway Materials Company</w:t>
            </w:r>
          </w:p>
        </w:tc>
        <w:tc>
          <w:tcPr>
            <w:tcW w:w="1530" w:type="dxa"/>
            <w:vAlign w:val="bottom"/>
          </w:tcPr>
          <w:p w14:paraId="6625411F" w14:textId="77777777" w:rsidR="00F53025" w:rsidRPr="006B19EF" w:rsidRDefault="00F53025" w:rsidP="00560D3A">
            <w:pPr>
              <w:spacing w:line="340" w:lineRule="exact"/>
              <w:jc w:val="center"/>
              <w:rPr>
                <w:rFonts w:ascii="Arial" w:hAnsi="Arial" w:cs="Arial"/>
                <w:sz w:val="17"/>
                <w:szCs w:val="17"/>
                <w:cs/>
              </w:rPr>
            </w:pPr>
            <w:r w:rsidRPr="006B19EF">
              <w:rPr>
                <w:rFonts w:ascii="Arial" w:hAnsi="Arial" w:cs="Arial"/>
                <w:sz w:val="17"/>
                <w:szCs w:val="17"/>
              </w:rPr>
              <w:t>Shareholder of subsidiary</w:t>
            </w:r>
          </w:p>
        </w:tc>
        <w:tc>
          <w:tcPr>
            <w:tcW w:w="1530" w:type="dxa"/>
            <w:vAlign w:val="bottom"/>
          </w:tcPr>
          <w:p w14:paraId="3E402684" w14:textId="77777777" w:rsidR="00F53025" w:rsidRPr="006B19EF" w:rsidRDefault="00F53025" w:rsidP="00560D3A">
            <w:pPr>
              <w:pBdr>
                <w:bottom w:val="double" w:sz="4" w:space="1" w:color="auto"/>
              </w:pBdr>
              <w:tabs>
                <w:tab w:val="decimal" w:pos="770"/>
              </w:tabs>
              <w:spacing w:line="340" w:lineRule="exact"/>
              <w:jc w:val="center"/>
              <w:rPr>
                <w:rFonts w:ascii="Arial" w:hAnsi="Arial" w:cs="Arial"/>
                <w:sz w:val="17"/>
                <w:szCs w:val="17"/>
              </w:rPr>
            </w:pPr>
            <w:r w:rsidRPr="006B19EF">
              <w:rPr>
                <w:rFonts w:ascii="Arial" w:hAnsi="Arial" w:cs="Arial"/>
                <w:sz w:val="17"/>
                <w:szCs w:val="17"/>
              </w:rPr>
              <w:t>6,343</w:t>
            </w:r>
          </w:p>
        </w:tc>
        <w:tc>
          <w:tcPr>
            <w:tcW w:w="1980" w:type="dxa"/>
            <w:vAlign w:val="bottom"/>
          </w:tcPr>
          <w:p w14:paraId="3E127124" w14:textId="77777777" w:rsidR="00F53025" w:rsidRPr="00F53025" w:rsidRDefault="00F53025" w:rsidP="00560D3A">
            <w:pPr>
              <w:pBdr>
                <w:bottom w:val="double" w:sz="4" w:space="1" w:color="auto"/>
              </w:pBdr>
              <w:tabs>
                <w:tab w:val="decimal" w:pos="770"/>
              </w:tabs>
              <w:spacing w:line="340" w:lineRule="exact"/>
              <w:jc w:val="center"/>
              <w:rPr>
                <w:rFonts w:ascii="Arial" w:hAnsi="Arial" w:cs="Arial"/>
                <w:sz w:val="17"/>
                <w:szCs w:val="17"/>
                <w:cs/>
              </w:rPr>
            </w:pPr>
            <w:r w:rsidRPr="00F53025">
              <w:rPr>
                <w:rFonts w:ascii="Arial" w:hAnsi="Arial" w:cs="Arial"/>
                <w:sz w:val="17"/>
                <w:szCs w:val="17"/>
              </w:rPr>
              <w:t>78</w:t>
            </w:r>
          </w:p>
        </w:tc>
        <w:tc>
          <w:tcPr>
            <w:tcW w:w="1530" w:type="dxa"/>
            <w:vAlign w:val="bottom"/>
          </w:tcPr>
          <w:p w14:paraId="648B4E17" w14:textId="77777777" w:rsidR="00F53025" w:rsidRPr="00F53025" w:rsidRDefault="00F53025" w:rsidP="00560D3A">
            <w:pPr>
              <w:pBdr>
                <w:bottom w:val="double" w:sz="4" w:space="1" w:color="auto"/>
              </w:pBdr>
              <w:tabs>
                <w:tab w:val="decimal" w:pos="770"/>
              </w:tabs>
              <w:spacing w:line="340" w:lineRule="exact"/>
              <w:jc w:val="center"/>
              <w:rPr>
                <w:rFonts w:ascii="Arial" w:hAnsi="Arial" w:cs="Arial"/>
                <w:sz w:val="17"/>
                <w:szCs w:val="17"/>
              </w:rPr>
            </w:pPr>
            <w:r w:rsidRPr="00F53025">
              <w:rPr>
                <w:rFonts w:ascii="Arial" w:hAnsi="Arial" w:cs="Arial"/>
                <w:sz w:val="17"/>
                <w:szCs w:val="17"/>
              </w:rPr>
              <w:t>6,421</w:t>
            </w:r>
          </w:p>
        </w:tc>
      </w:tr>
    </w:tbl>
    <w:p w14:paraId="578EA637" w14:textId="77777777" w:rsidR="00CA7649" w:rsidRPr="006B19EF" w:rsidRDefault="00CA7649" w:rsidP="00A02BBE">
      <w:pPr>
        <w:spacing w:line="360" w:lineRule="exact"/>
        <w:rPr>
          <w:rFonts w:ascii="Arial" w:hAnsi="Arial" w:cs="Arial"/>
          <w:sz w:val="22"/>
          <w:szCs w:val="22"/>
        </w:rPr>
      </w:pPr>
    </w:p>
    <w:tbl>
      <w:tblPr>
        <w:tblStyle w:val="TableGrid11"/>
        <w:tblW w:w="9869"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060"/>
        <w:gridCol w:w="1260"/>
        <w:gridCol w:w="1382"/>
        <w:gridCol w:w="1383"/>
        <w:gridCol w:w="1384"/>
        <w:gridCol w:w="1392"/>
        <w:gridCol w:w="8"/>
      </w:tblGrid>
      <w:tr w:rsidR="0011135B" w:rsidRPr="006B19EF" w14:paraId="366165DA" w14:textId="77777777" w:rsidTr="00E65BAB">
        <w:trPr>
          <w:trHeight w:val="70"/>
        </w:trPr>
        <w:tc>
          <w:tcPr>
            <w:tcW w:w="3060" w:type="dxa"/>
            <w:vAlign w:val="bottom"/>
          </w:tcPr>
          <w:p w14:paraId="168B6513" w14:textId="77777777" w:rsidR="0011135B" w:rsidRPr="006B19EF" w:rsidRDefault="0011135B" w:rsidP="00560D3A">
            <w:pPr>
              <w:spacing w:line="340" w:lineRule="exact"/>
              <w:ind w:right="-43"/>
              <w:jc w:val="center"/>
              <w:rPr>
                <w:rFonts w:ascii="Arial" w:hAnsi="Arial" w:cs="Arial"/>
                <w:sz w:val="17"/>
                <w:szCs w:val="17"/>
              </w:rPr>
            </w:pPr>
          </w:p>
        </w:tc>
        <w:tc>
          <w:tcPr>
            <w:tcW w:w="6809" w:type="dxa"/>
            <w:gridSpan w:val="6"/>
            <w:vAlign w:val="bottom"/>
          </w:tcPr>
          <w:p w14:paraId="7CB13C40" w14:textId="77777777" w:rsidR="0011135B" w:rsidRPr="006B19EF" w:rsidRDefault="0011135B" w:rsidP="00560D3A">
            <w:pPr>
              <w:spacing w:line="340" w:lineRule="exact"/>
              <w:ind w:left="-18" w:right="-45"/>
              <w:jc w:val="right"/>
              <w:rPr>
                <w:rFonts w:ascii="Arial" w:hAnsi="Arial" w:cs="Arial"/>
                <w:sz w:val="17"/>
                <w:szCs w:val="17"/>
                <w:cs/>
              </w:rPr>
            </w:pPr>
            <w:r w:rsidRPr="006B19EF">
              <w:rPr>
                <w:rFonts w:ascii="Arial" w:hAnsi="Arial" w:cs="Arial"/>
                <w:sz w:val="17"/>
                <w:szCs w:val="17"/>
                <w:cs/>
              </w:rPr>
              <w:t>(</w:t>
            </w:r>
            <w:r w:rsidRPr="006B19EF">
              <w:rPr>
                <w:rFonts w:ascii="Arial" w:hAnsi="Arial" w:cs="Arial"/>
                <w:sz w:val="17"/>
                <w:szCs w:val="17"/>
              </w:rPr>
              <w:t>Unit: Thousand Baht)</w:t>
            </w:r>
          </w:p>
        </w:tc>
      </w:tr>
      <w:tr w:rsidR="00CA7649" w:rsidRPr="006B19EF" w14:paraId="14C1686A" w14:textId="77777777" w:rsidTr="00E65BAB">
        <w:trPr>
          <w:trHeight w:val="117"/>
        </w:trPr>
        <w:tc>
          <w:tcPr>
            <w:tcW w:w="3060" w:type="dxa"/>
            <w:vAlign w:val="bottom"/>
          </w:tcPr>
          <w:p w14:paraId="518D26C0" w14:textId="77777777" w:rsidR="00CA7649" w:rsidRPr="006B19EF" w:rsidRDefault="00CA7649" w:rsidP="00560D3A">
            <w:pPr>
              <w:spacing w:line="340" w:lineRule="exact"/>
              <w:ind w:left="-18" w:right="-29" w:firstLine="11"/>
              <w:jc w:val="center"/>
              <w:rPr>
                <w:rFonts w:ascii="Arial" w:hAnsi="Arial" w:cs="Arial"/>
                <w:spacing w:val="-4"/>
                <w:sz w:val="17"/>
                <w:szCs w:val="17"/>
              </w:rPr>
            </w:pPr>
          </w:p>
        </w:tc>
        <w:tc>
          <w:tcPr>
            <w:tcW w:w="1260" w:type="dxa"/>
            <w:vAlign w:val="bottom"/>
          </w:tcPr>
          <w:p w14:paraId="2F146353" w14:textId="77777777" w:rsidR="00CA7649" w:rsidRPr="006B19EF" w:rsidRDefault="00CA7649" w:rsidP="00560D3A">
            <w:pPr>
              <w:spacing w:line="340" w:lineRule="exact"/>
              <w:ind w:left="-29" w:right="-29"/>
              <w:jc w:val="center"/>
              <w:rPr>
                <w:rFonts w:ascii="Arial" w:hAnsi="Arial" w:cs="Arial"/>
                <w:sz w:val="17"/>
                <w:szCs w:val="17"/>
              </w:rPr>
            </w:pPr>
          </w:p>
        </w:tc>
        <w:tc>
          <w:tcPr>
            <w:tcW w:w="5549" w:type="dxa"/>
            <w:gridSpan w:val="5"/>
          </w:tcPr>
          <w:p w14:paraId="3C333D3F" w14:textId="77777777" w:rsidR="00CA7649" w:rsidRPr="006B19EF" w:rsidRDefault="00CA7649" w:rsidP="00560D3A">
            <w:pPr>
              <w:pBdr>
                <w:bottom w:val="single" w:sz="4" w:space="1" w:color="auto"/>
              </w:pBdr>
              <w:spacing w:line="340" w:lineRule="exact"/>
              <w:jc w:val="center"/>
              <w:rPr>
                <w:rFonts w:ascii="Arial" w:hAnsi="Arial" w:cs="Arial"/>
                <w:sz w:val="17"/>
                <w:szCs w:val="17"/>
                <w:cs/>
              </w:rPr>
            </w:pPr>
            <w:r w:rsidRPr="006B19EF">
              <w:rPr>
                <w:rFonts w:ascii="Arial" w:hAnsi="Arial" w:cs="Arial"/>
                <w:sz w:val="17"/>
                <w:szCs w:val="17"/>
              </w:rPr>
              <w:t>Separate financial statements</w:t>
            </w:r>
          </w:p>
        </w:tc>
      </w:tr>
      <w:tr w:rsidR="00CA7649" w:rsidRPr="006B19EF" w14:paraId="21461247" w14:textId="77777777" w:rsidTr="00E65BAB">
        <w:trPr>
          <w:trHeight w:val="117"/>
        </w:trPr>
        <w:tc>
          <w:tcPr>
            <w:tcW w:w="3060" w:type="dxa"/>
            <w:vAlign w:val="bottom"/>
          </w:tcPr>
          <w:p w14:paraId="5ACF6BC5" w14:textId="77777777" w:rsidR="00CA7649" w:rsidRPr="006B19EF" w:rsidRDefault="00CA7649" w:rsidP="00560D3A">
            <w:pPr>
              <w:pBdr>
                <w:bottom w:val="single" w:sz="4" w:space="1" w:color="auto"/>
              </w:pBdr>
              <w:spacing w:line="340" w:lineRule="exact"/>
              <w:ind w:left="-18" w:right="-29" w:firstLine="11"/>
              <w:jc w:val="center"/>
              <w:rPr>
                <w:rFonts w:ascii="Arial" w:hAnsi="Arial" w:cs="Arial"/>
                <w:spacing w:val="-4"/>
                <w:sz w:val="17"/>
                <w:szCs w:val="17"/>
              </w:rPr>
            </w:pPr>
            <w:r w:rsidRPr="006B19EF">
              <w:rPr>
                <w:rFonts w:ascii="Arial" w:hAnsi="Arial" w:cs="Arial"/>
                <w:spacing w:val="-4"/>
                <w:sz w:val="17"/>
                <w:szCs w:val="17"/>
              </w:rPr>
              <w:t xml:space="preserve">Company’s </w:t>
            </w:r>
            <w:r w:rsidRPr="00F26374">
              <w:rPr>
                <w:rFonts w:ascii="Arial" w:hAnsi="Arial" w:cs="Arial"/>
                <w:sz w:val="17"/>
                <w:szCs w:val="17"/>
              </w:rPr>
              <w:t>name</w:t>
            </w:r>
          </w:p>
        </w:tc>
        <w:tc>
          <w:tcPr>
            <w:tcW w:w="1260" w:type="dxa"/>
            <w:vAlign w:val="bottom"/>
          </w:tcPr>
          <w:p w14:paraId="6266466C" w14:textId="77777777" w:rsidR="00CA7649" w:rsidRPr="006B19EF" w:rsidRDefault="00CA7649" w:rsidP="00560D3A">
            <w:pPr>
              <w:pBdr>
                <w:bottom w:val="single" w:sz="4" w:space="1" w:color="auto"/>
              </w:pBdr>
              <w:spacing w:line="340" w:lineRule="exact"/>
              <w:ind w:left="-29" w:right="-29"/>
              <w:jc w:val="center"/>
              <w:rPr>
                <w:rFonts w:ascii="Arial" w:hAnsi="Arial" w:cs="Arial"/>
                <w:sz w:val="17"/>
                <w:szCs w:val="17"/>
              </w:rPr>
            </w:pPr>
            <w:r w:rsidRPr="006B19EF">
              <w:rPr>
                <w:rFonts w:ascii="Arial" w:hAnsi="Arial" w:cs="Arial"/>
                <w:sz w:val="17"/>
                <w:szCs w:val="17"/>
              </w:rPr>
              <w:t>Related by</w:t>
            </w:r>
          </w:p>
        </w:tc>
        <w:tc>
          <w:tcPr>
            <w:tcW w:w="1382" w:type="dxa"/>
            <w:vAlign w:val="bottom"/>
          </w:tcPr>
          <w:p w14:paraId="08A87F9E" w14:textId="77777777" w:rsidR="00CA7649" w:rsidRPr="006B19EF" w:rsidRDefault="00CA7649" w:rsidP="00560D3A">
            <w:pPr>
              <w:pBdr>
                <w:bottom w:val="single" w:sz="4" w:space="1" w:color="auto"/>
              </w:pBdr>
              <w:spacing w:line="340" w:lineRule="exact"/>
              <w:jc w:val="center"/>
              <w:rPr>
                <w:rFonts w:ascii="Arial" w:hAnsi="Arial" w:cs="Arial"/>
                <w:sz w:val="17"/>
                <w:szCs w:val="17"/>
              </w:rPr>
            </w:pPr>
            <w:r w:rsidRPr="006B19EF">
              <w:rPr>
                <w:rFonts w:ascii="Arial" w:hAnsi="Arial" w:cs="Arial"/>
                <w:sz w:val="17"/>
                <w:szCs w:val="17"/>
              </w:rPr>
              <w:t xml:space="preserve">Balance as at                 </w:t>
            </w:r>
            <w:r w:rsidRPr="00A02BBE">
              <w:rPr>
                <w:rFonts w:ascii="Arial" w:hAnsi="Arial" w:cs="Arial"/>
                <w:sz w:val="17"/>
                <w:szCs w:val="17"/>
              </w:rPr>
              <w:t>31 December 2019</w:t>
            </w:r>
          </w:p>
        </w:tc>
        <w:tc>
          <w:tcPr>
            <w:tcW w:w="1383" w:type="dxa"/>
            <w:vAlign w:val="bottom"/>
          </w:tcPr>
          <w:p w14:paraId="433496D5" w14:textId="77777777" w:rsidR="00CA7649" w:rsidRPr="006B19EF" w:rsidRDefault="00CA7649" w:rsidP="00560D3A">
            <w:pPr>
              <w:pBdr>
                <w:bottom w:val="single" w:sz="4" w:space="1" w:color="auto"/>
              </w:pBdr>
              <w:spacing w:line="340" w:lineRule="exact"/>
              <w:jc w:val="center"/>
              <w:rPr>
                <w:rFonts w:ascii="Arial" w:hAnsi="Arial" w:cs="Arial"/>
                <w:sz w:val="17"/>
                <w:szCs w:val="17"/>
                <w:cs/>
              </w:rPr>
            </w:pPr>
            <w:r w:rsidRPr="006B19EF">
              <w:rPr>
                <w:rFonts w:ascii="Arial" w:hAnsi="Arial" w:cs="Arial"/>
                <w:sz w:val="17"/>
                <w:szCs w:val="17"/>
              </w:rPr>
              <w:t xml:space="preserve">Increase </w:t>
            </w:r>
            <w:r w:rsidR="00F53025" w:rsidRPr="00F53025">
              <w:rPr>
                <w:rFonts w:ascii="Arial" w:hAnsi="Arial" w:cs="Arial" w:hint="cs"/>
                <w:sz w:val="17"/>
                <w:szCs w:val="17"/>
                <w:cs/>
              </w:rPr>
              <w:t>(</w:t>
            </w:r>
            <w:r w:rsidR="00F53025" w:rsidRPr="00F53025">
              <w:rPr>
                <w:rFonts w:ascii="Arial" w:hAnsi="Arial" w:cs="Arial"/>
                <w:sz w:val="17"/>
                <w:szCs w:val="17"/>
              </w:rPr>
              <w:t>decre</w:t>
            </w:r>
            <w:r w:rsidR="00F53025">
              <w:rPr>
                <w:rFonts w:ascii="Arial" w:hAnsi="Arial" w:cs="Arial"/>
                <w:sz w:val="17"/>
                <w:szCs w:val="17"/>
              </w:rPr>
              <w:t>a</w:t>
            </w:r>
            <w:r w:rsidR="00F53025" w:rsidRPr="00F53025">
              <w:rPr>
                <w:rFonts w:ascii="Arial" w:hAnsi="Arial" w:cs="Arial"/>
                <w:sz w:val="17"/>
                <w:szCs w:val="17"/>
              </w:rPr>
              <w:t>se</w:t>
            </w:r>
            <w:r w:rsidR="00F53025" w:rsidRPr="00F53025">
              <w:rPr>
                <w:rFonts w:ascii="Arial" w:hAnsi="Arial" w:cs="Arial" w:hint="cs"/>
                <w:sz w:val="17"/>
                <w:szCs w:val="17"/>
                <w:cs/>
              </w:rPr>
              <w:t>)</w:t>
            </w:r>
            <w:r w:rsidR="00F53025">
              <w:rPr>
                <w:rFonts w:ascii="Arial" w:hAnsi="Arial" w:cstheme="minorBidi" w:hint="cs"/>
                <w:sz w:val="17"/>
                <w:szCs w:val="17"/>
                <w:cs/>
              </w:rPr>
              <w:t xml:space="preserve"> </w:t>
            </w:r>
            <w:r w:rsidRPr="006B19EF">
              <w:rPr>
                <w:rFonts w:ascii="Arial" w:hAnsi="Arial" w:cs="Arial"/>
                <w:sz w:val="17"/>
                <w:szCs w:val="17"/>
              </w:rPr>
              <w:t>during</w:t>
            </w:r>
            <w:r w:rsidRPr="00A02BBE">
              <w:rPr>
                <w:rFonts w:ascii="Arial" w:hAnsi="Arial" w:cs="Arial" w:hint="cs"/>
                <w:sz w:val="17"/>
                <w:szCs w:val="17"/>
                <w:cs/>
              </w:rPr>
              <w:t xml:space="preserve">                </w:t>
            </w:r>
            <w:r w:rsidRPr="006B19EF">
              <w:rPr>
                <w:rFonts w:ascii="Arial" w:hAnsi="Arial" w:cs="Arial"/>
                <w:sz w:val="17"/>
                <w:szCs w:val="17"/>
              </w:rPr>
              <w:t xml:space="preserve">the </w:t>
            </w:r>
            <w:r>
              <w:rPr>
                <w:rFonts w:ascii="Arial" w:hAnsi="Arial" w:cs="Arial"/>
                <w:sz w:val="17"/>
                <w:szCs w:val="17"/>
              </w:rPr>
              <w:t>period</w:t>
            </w:r>
          </w:p>
        </w:tc>
        <w:tc>
          <w:tcPr>
            <w:tcW w:w="1384" w:type="dxa"/>
            <w:vAlign w:val="bottom"/>
          </w:tcPr>
          <w:p w14:paraId="538B3954" w14:textId="77777777" w:rsidR="00CA7649" w:rsidRPr="006B19EF" w:rsidRDefault="00272CE2" w:rsidP="00560D3A">
            <w:pPr>
              <w:pBdr>
                <w:bottom w:val="single" w:sz="4" w:space="1" w:color="auto"/>
              </w:pBdr>
              <w:spacing w:line="340" w:lineRule="exact"/>
              <w:jc w:val="center"/>
              <w:rPr>
                <w:rFonts w:ascii="Arial" w:hAnsi="Arial" w:cs="Arial"/>
                <w:sz w:val="17"/>
                <w:szCs w:val="17"/>
                <w:cs/>
              </w:rPr>
            </w:pPr>
            <w:r>
              <w:rPr>
                <w:rFonts w:ascii="Arial" w:hAnsi="Arial" w:cs="Browallia New"/>
                <w:sz w:val="17"/>
                <w:szCs w:val="21"/>
              </w:rPr>
              <w:t>Gain</w:t>
            </w:r>
            <w:r w:rsidR="00CA7649" w:rsidRPr="006B19EF">
              <w:rPr>
                <w:rFonts w:ascii="Arial" w:hAnsi="Arial" w:cs="Arial"/>
                <w:sz w:val="17"/>
                <w:szCs w:val="17"/>
              </w:rPr>
              <w:t xml:space="preserve"> on exchange</w:t>
            </w:r>
          </w:p>
        </w:tc>
        <w:tc>
          <w:tcPr>
            <w:tcW w:w="1400" w:type="dxa"/>
            <w:gridSpan w:val="2"/>
            <w:vAlign w:val="bottom"/>
          </w:tcPr>
          <w:p w14:paraId="1F231E17" w14:textId="4CF1F409" w:rsidR="00CA7649" w:rsidRPr="006B19EF" w:rsidRDefault="00CA7649" w:rsidP="00560D3A">
            <w:pPr>
              <w:pBdr>
                <w:bottom w:val="single" w:sz="4" w:space="1" w:color="auto"/>
              </w:pBdr>
              <w:spacing w:line="340" w:lineRule="exact"/>
              <w:jc w:val="center"/>
              <w:rPr>
                <w:rFonts w:ascii="Arial" w:hAnsi="Arial" w:cs="Arial"/>
                <w:sz w:val="17"/>
                <w:szCs w:val="17"/>
                <w:cs/>
              </w:rPr>
            </w:pPr>
            <w:r w:rsidRPr="006B19EF">
              <w:rPr>
                <w:rFonts w:ascii="Arial" w:hAnsi="Arial" w:cs="Arial"/>
                <w:sz w:val="17"/>
                <w:szCs w:val="17"/>
              </w:rPr>
              <w:t>Balance as at</w:t>
            </w:r>
            <w:r w:rsidRPr="006B19EF">
              <w:rPr>
                <w:rFonts w:ascii="Arial" w:hAnsi="Arial" w:cs="Arial"/>
                <w:sz w:val="17"/>
                <w:szCs w:val="17"/>
                <w:cs/>
              </w:rPr>
              <w:t xml:space="preserve"> </w:t>
            </w:r>
            <w:r w:rsidRPr="006B19EF">
              <w:rPr>
                <w:rFonts w:ascii="Arial" w:hAnsi="Arial" w:cs="Arial"/>
                <w:sz w:val="17"/>
                <w:szCs w:val="17"/>
              </w:rPr>
              <w:t xml:space="preserve">              </w:t>
            </w:r>
            <w:r w:rsidR="006871E2">
              <w:rPr>
                <w:rFonts w:ascii="Arial" w:hAnsi="Arial" w:cs="Arial"/>
                <w:sz w:val="17"/>
                <w:szCs w:val="17"/>
              </w:rPr>
              <w:t>30 June</w:t>
            </w:r>
            <w:r w:rsidR="00BB39ED">
              <w:rPr>
                <w:rFonts w:ascii="Arial" w:hAnsi="Arial" w:cs="Arial"/>
                <w:sz w:val="17"/>
                <w:szCs w:val="17"/>
              </w:rPr>
              <w:t xml:space="preserve">                 </w:t>
            </w:r>
            <w:r w:rsidR="006871E2">
              <w:rPr>
                <w:rFonts w:ascii="Arial" w:hAnsi="Arial" w:cs="Arial"/>
                <w:sz w:val="17"/>
                <w:szCs w:val="17"/>
              </w:rPr>
              <w:t>2020</w:t>
            </w:r>
          </w:p>
        </w:tc>
      </w:tr>
      <w:tr w:rsidR="00CA7649" w:rsidRPr="006B19EF" w14:paraId="7119F843" w14:textId="77777777" w:rsidTr="00E65BAB">
        <w:trPr>
          <w:trHeight w:val="117"/>
        </w:trPr>
        <w:tc>
          <w:tcPr>
            <w:tcW w:w="3060" w:type="dxa"/>
            <w:vAlign w:val="bottom"/>
          </w:tcPr>
          <w:p w14:paraId="1837F0EE" w14:textId="77777777" w:rsidR="00CA7649" w:rsidRPr="006B19EF" w:rsidRDefault="00CA7649" w:rsidP="00560D3A">
            <w:pPr>
              <w:spacing w:line="340" w:lineRule="exact"/>
              <w:ind w:left="252" w:right="-108" w:hanging="180"/>
              <w:jc w:val="center"/>
              <w:rPr>
                <w:rFonts w:ascii="Arial" w:hAnsi="Arial" w:cs="Arial"/>
                <w:spacing w:val="-4"/>
                <w:sz w:val="17"/>
                <w:szCs w:val="17"/>
              </w:rPr>
            </w:pPr>
          </w:p>
        </w:tc>
        <w:tc>
          <w:tcPr>
            <w:tcW w:w="1260" w:type="dxa"/>
            <w:vAlign w:val="bottom"/>
          </w:tcPr>
          <w:p w14:paraId="3522AAB6" w14:textId="77777777" w:rsidR="00CA7649" w:rsidRPr="006B19EF" w:rsidRDefault="00CA7649" w:rsidP="00560D3A">
            <w:pPr>
              <w:spacing w:line="340" w:lineRule="exact"/>
              <w:ind w:left="-18" w:right="-45"/>
              <w:jc w:val="center"/>
              <w:rPr>
                <w:rFonts w:ascii="Arial" w:hAnsi="Arial" w:cs="Arial"/>
                <w:sz w:val="17"/>
                <w:szCs w:val="17"/>
              </w:rPr>
            </w:pPr>
          </w:p>
        </w:tc>
        <w:tc>
          <w:tcPr>
            <w:tcW w:w="1382" w:type="dxa"/>
            <w:vAlign w:val="bottom"/>
          </w:tcPr>
          <w:p w14:paraId="0DFBD034" w14:textId="77777777" w:rsidR="00CA7649" w:rsidRPr="006B19EF" w:rsidRDefault="00CA7649" w:rsidP="00560D3A">
            <w:pPr>
              <w:spacing w:line="340" w:lineRule="exact"/>
              <w:jc w:val="center"/>
              <w:rPr>
                <w:rFonts w:ascii="Arial" w:hAnsi="Arial" w:cs="Arial"/>
                <w:sz w:val="17"/>
                <w:szCs w:val="17"/>
              </w:rPr>
            </w:pPr>
            <w:r w:rsidRPr="006B19EF">
              <w:rPr>
                <w:rFonts w:ascii="Arial" w:hAnsi="Arial" w:cs="Arial"/>
                <w:sz w:val="17"/>
                <w:szCs w:val="17"/>
              </w:rPr>
              <w:t>(Audited)</w:t>
            </w:r>
          </w:p>
        </w:tc>
        <w:tc>
          <w:tcPr>
            <w:tcW w:w="1383" w:type="dxa"/>
            <w:vAlign w:val="bottom"/>
          </w:tcPr>
          <w:p w14:paraId="106F0454" w14:textId="77777777" w:rsidR="00CA7649" w:rsidRPr="006B19EF" w:rsidRDefault="00CA7649" w:rsidP="00560D3A">
            <w:pPr>
              <w:spacing w:line="340" w:lineRule="exact"/>
              <w:jc w:val="center"/>
              <w:rPr>
                <w:rFonts w:ascii="Arial" w:hAnsi="Arial" w:cs="Arial"/>
                <w:sz w:val="17"/>
                <w:szCs w:val="17"/>
              </w:rPr>
            </w:pPr>
          </w:p>
        </w:tc>
        <w:tc>
          <w:tcPr>
            <w:tcW w:w="1384" w:type="dxa"/>
            <w:vAlign w:val="bottom"/>
          </w:tcPr>
          <w:p w14:paraId="0E05CF27" w14:textId="77777777" w:rsidR="00CA7649" w:rsidRPr="006B19EF" w:rsidRDefault="00CA7649" w:rsidP="00560D3A">
            <w:pPr>
              <w:spacing w:line="340" w:lineRule="exact"/>
              <w:jc w:val="center"/>
              <w:rPr>
                <w:rFonts w:ascii="Arial" w:hAnsi="Arial" w:cs="Arial"/>
                <w:sz w:val="17"/>
                <w:szCs w:val="17"/>
              </w:rPr>
            </w:pPr>
          </w:p>
        </w:tc>
        <w:tc>
          <w:tcPr>
            <w:tcW w:w="1400" w:type="dxa"/>
            <w:gridSpan w:val="2"/>
            <w:vAlign w:val="bottom"/>
          </w:tcPr>
          <w:p w14:paraId="0FE8CD55" w14:textId="77777777" w:rsidR="00CA7649" w:rsidRPr="006B19EF" w:rsidRDefault="00CA7649" w:rsidP="00560D3A">
            <w:pPr>
              <w:spacing w:line="340" w:lineRule="exact"/>
              <w:jc w:val="center"/>
              <w:rPr>
                <w:rFonts w:ascii="Arial" w:hAnsi="Arial" w:cs="Arial"/>
                <w:sz w:val="17"/>
                <w:szCs w:val="17"/>
              </w:rPr>
            </w:pPr>
          </w:p>
        </w:tc>
      </w:tr>
      <w:tr w:rsidR="00CA7649" w:rsidRPr="006B19EF" w14:paraId="706F7F5D" w14:textId="77777777" w:rsidTr="00E65BAB">
        <w:trPr>
          <w:trHeight w:val="70"/>
        </w:trPr>
        <w:tc>
          <w:tcPr>
            <w:tcW w:w="3060" w:type="dxa"/>
          </w:tcPr>
          <w:p w14:paraId="0C562000" w14:textId="77777777" w:rsidR="00CA7649" w:rsidRPr="006B19EF" w:rsidRDefault="00CA7649" w:rsidP="00560D3A">
            <w:pPr>
              <w:pStyle w:val="NormalAngsanaNew"/>
              <w:spacing w:line="340" w:lineRule="exact"/>
              <w:ind w:left="132" w:right="-108" w:hanging="168"/>
              <w:rPr>
                <w:rFonts w:ascii="Arial" w:hAnsi="Arial" w:cs="Arial"/>
                <w:b/>
                <w:bCs/>
                <w:sz w:val="17"/>
                <w:szCs w:val="17"/>
                <w:u w:val="single"/>
              </w:rPr>
            </w:pPr>
            <w:r w:rsidRPr="006B19EF">
              <w:rPr>
                <w:rFonts w:ascii="Arial" w:hAnsi="Arial" w:cs="Arial"/>
                <w:b/>
                <w:bCs/>
                <w:sz w:val="17"/>
                <w:szCs w:val="17"/>
                <w:u w:val="single"/>
              </w:rPr>
              <w:t>Short-term loans to related parties</w:t>
            </w:r>
          </w:p>
        </w:tc>
        <w:tc>
          <w:tcPr>
            <w:tcW w:w="1260" w:type="dxa"/>
          </w:tcPr>
          <w:p w14:paraId="5F1644A3" w14:textId="77777777" w:rsidR="00CA7649" w:rsidRPr="006B19EF" w:rsidRDefault="00CA7649" w:rsidP="00560D3A">
            <w:pPr>
              <w:spacing w:line="340" w:lineRule="exact"/>
              <w:ind w:left="-18" w:right="-45"/>
              <w:jc w:val="center"/>
              <w:rPr>
                <w:rFonts w:ascii="Arial" w:hAnsi="Arial" w:cs="Arial"/>
                <w:sz w:val="17"/>
                <w:szCs w:val="17"/>
              </w:rPr>
            </w:pPr>
          </w:p>
        </w:tc>
        <w:tc>
          <w:tcPr>
            <w:tcW w:w="1382" w:type="dxa"/>
            <w:vAlign w:val="bottom"/>
          </w:tcPr>
          <w:p w14:paraId="74541A99" w14:textId="77777777" w:rsidR="00CA7649" w:rsidRPr="006B19EF" w:rsidRDefault="00CA7649" w:rsidP="00560D3A">
            <w:pPr>
              <w:tabs>
                <w:tab w:val="decimal" w:pos="992"/>
              </w:tabs>
              <w:spacing w:line="340" w:lineRule="exact"/>
              <w:ind w:left="-29" w:right="-29"/>
              <w:rPr>
                <w:rFonts w:ascii="Arial" w:hAnsi="Arial" w:cs="Arial"/>
                <w:sz w:val="17"/>
                <w:szCs w:val="17"/>
              </w:rPr>
            </w:pPr>
          </w:p>
        </w:tc>
        <w:tc>
          <w:tcPr>
            <w:tcW w:w="1383" w:type="dxa"/>
            <w:vAlign w:val="bottom"/>
          </w:tcPr>
          <w:p w14:paraId="598D434F" w14:textId="77777777" w:rsidR="00CA7649" w:rsidRPr="006B19EF" w:rsidRDefault="00CA7649" w:rsidP="00560D3A">
            <w:pPr>
              <w:tabs>
                <w:tab w:val="decimal" w:pos="886"/>
              </w:tabs>
              <w:spacing w:line="340" w:lineRule="exact"/>
              <w:ind w:left="-29" w:right="-29"/>
              <w:rPr>
                <w:rFonts w:ascii="Arial" w:hAnsi="Arial" w:cs="Arial"/>
                <w:sz w:val="17"/>
                <w:szCs w:val="17"/>
              </w:rPr>
            </w:pPr>
          </w:p>
        </w:tc>
        <w:tc>
          <w:tcPr>
            <w:tcW w:w="1384" w:type="dxa"/>
            <w:vAlign w:val="bottom"/>
          </w:tcPr>
          <w:p w14:paraId="1B5C24EA" w14:textId="77777777" w:rsidR="00CA7649" w:rsidRPr="006B19EF" w:rsidRDefault="00CA7649" w:rsidP="00560D3A">
            <w:pPr>
              <w:tabs>
                <w:tab w:val="decimal" w:pos="886"/>
              </w:tabs>
              <w:spacing w:line="340" w:lineRule="exact"/>
              <w:ind w:left="-29" w:right="-29"/>
              <w:rPr>
                <w:rFonts w:ascii="Arial" w:hAnsi="Arial" w:cs="Arial"/>
                <w:sz w:val="17"/>
                <w:szCs w:val="17"/>
              </w:rPr>
            </w:pPr>
          </w:p>
        </w:tc>
        <w:tc>
          <w:tcPr>
            <w:tcW w:w="1400" w:type="dxa"/>
            <w:gridSpan w:val="2"/>
            <w:vAlign w:val="bottom"/>
          </w:tcPr>
          <w:p w14:paraId="3900D81C" w14:textId="77777777" w:rsidR="00CA7649" w:rsidRPr="006B19EF" w:rsidRDefault="00CA7649" w:rsidP="00560D3A">
            <w:pPr>
              <w:tabs>
                <w:tab w:val="decimal" w:pos="939"/>
              </w:tabs>
              <w:spacing w:line="340" w:lineRule="exact"/>
              <w:ind w:left="-29" w:right="-29"/>
              <w:rPr>
                <w:rFonts w:ascii="Arial" w:hAnsi="Arial" w:cs="Arial"/>
                <w:sz w:val="17"/>
                <w:szCs w:val="17"/>
              </w:rPr>
            </w:pPr>
          </w:p>
        </w:tc>
      </w:tr>
      <w:tr w:rsidR="00F53025" w:rsidRPr="006B19EF" w14:paraId="4425DC50" w14:textId="77777777" w:rsidTr="00E65BAB">
        <w:trPr>
          <w:trHeight w:val="70"/>
        </w:trPr>
        <w:tc>
          <w:tcPr>
            <w:tcW w:w="3060" w:type="dxa"/>
          </w:tcPr>
          <w:p w14:paraId="007600C9" w14:textId="77777777" w:rsidR="00F53025" w:rsidRPr="006B19EF" w:rsidRDefault="00F53025" w:rsidP="00560D3A">
            <w:pPr>
              <w:spacing w:line="340" w:lineRule="exact"/>
              <w:ind w:left="252" w:right="-108" w:hanging="180"/>
              <w:rPr>
                <w:rFonts w:ascii="Arial" w:hAnsi="Arial" w:cs="Arial"/>
                <w:sz w:val="17"/>
                <w:szCs w:val="17"/>
              </w:rPr>
            </w:pPr>
            <w:r w:rsidRPr="006B19EF">
              <w:rPr>
                <w:rFonts w:ascii="Arial" w:hAnsi="Arial" w:cs="Arial"/>
                <w:spacing w:val="-4"/>
                <w:sz w:val="17"/>
                <w:szCs w:val="17"/>
              </w:rPr>
              <w:t xml:space="preserve">Alpha </w:t>
            </w:r>
            <w:r w:rsidRPr="006B19EF">
              <w:rPr>
                <w:rFonts w:ascii="Arial" w:hAnsi="Arial" w:cs="Arial"/>
                <w:sz w:val="17"/>
                <w:szCs w:val="17"/>
              </w:rPr>
              <w:t>Maritime</w:t>
            </w:r>
            <w:r w:rsidRPr="006B19EF">
              <w:rPr>
                <w:rFonts w:ascii="Arial" w:hAnsi="Arial" w:cs="Arial"/>
                <w:spacing w:val="-4"/>
                <w:sz w:val="17"/>
                <w:szCs w:val="17"/>
              </w:rPr>
              <w:t xml:space="preserve"> Co., Ltd.</w:t>
            </w:r>
          </w:p>
        </w:tc>
        <w:tc>
          <w:tcPr>
            <w:tcW w:w="1260" w:type="dxa"/>
          </w:tcPr>
          <w:p w14:paraId="4A08C502" w14:textId="77777777" w:rsidR="00F53025" w:rsidRPr="006B19EF" w:rsidRDefault="00F53025" w:rsidP="00560D3A">
            <w:pPr>
              <w:spacing w:line="340" w:lineRule="exact"/>
              <w:ind w:left="-114" w:right="-45"/>
              <w:jc w:val="center"/>
              <w:rPr>
                <w:rFonts w:ascii="Arial" w:hAnsi="Arial" w:cs="Arial"/>
                <w:sz w:val="17"/>
                <w:szCs w:val="17"/>
              </w:rPr>
            </w:pPr>
            <w:r w:rsidRPr="006B19EF">
              <w:rPr>
                <w:rFonts w:ascii="Arial" w:hAnsi="Arial" w:cs="Arial"/>
                <w:sz w:val="17"/>
                <w:szCs w:val="17"/>
              </w:rPr>
              <w:t>Subsidiary</w:t>
            </w:r>
          </w:p>
        </w:tc>
        <w:tc>
          <w:tcPr>
            <w:tcW w:w="1382" w:type="dxa"/>
            <w:vAlign w:val="bottom"/>
          </w:tcPr>
          <w:p w14:paraId="4D7ABB16" w14:textId="77777777" w:rsidR="00F53025" w:rsidRPr="006B19EF" w:rsidRDefault="00F53025" w:rsidP="00560D3A">
            <w:pPr>
              <w:tabs>
                <w:tab w:val="decimal" w:pos="992"/>
              </w:tabs>
              <w:spacing w:line="340" w:lineRule="exact"/>
              <w:ind w:left="-29" w:right="-29"/>
              <w:rPr>
                <w:rFonts w:ascii="Arial" w:hAnsi="Arial" w:cs="Arial"/>
                <w:sz w:val="17"/>
                <w:szCs w:val="17"/>
              </w:rPr>
            </w:pPr>
            <w:r w:rsidRPr="006B19EF">
              <w:rPr>
                <w:rFonts w:ascii="Arial" w:hAnsi="Arial" w:cs="Arial"/>
                <w:sz w:val="17"/>
                <w:szCs w:val="17"/>
              </w:rPr>
              <w:t>13,000</w:t>
            </w:r>
          </w:p>
        </w:tc>
        <w:tc>
          <w:tcPr>
            <w:tcW w:w="1383" w:type="dxa"/>
            <w:vAlign w:val="bottom"/>
          </w:tcPr>
          <w:p w14:paraId="78682CBB" w14:textId="77777777" w:rsidR="00F53025" w:rsidRPr="00F53025" w:rsidRDefault="00F53025" w:rsidP="00560D3A">
            <w:pPr>
              <w:tabs>
                <w:tab w:val="decimal" w:pos="992"/>
              </w:tabs>
              <w:spacing w:line="340" w:lineRule="exact"/>
              <w:ind w:left="-29" w:right="-29"/>
              <w:rPr>
                <w:rFonts w:ascii="Arial" w:hAnsi="Arial" w:cs="Arial"/>
                <w:sz w:val="17"/>
                <w:szCs w:val="17"/>
              </w:rPr>
            </w:pPr>
            <w:r w:rsidRPr="00F53025">
              <w:rPr>
                <w:rFonts w:ascii="Arial" w:hAnsi="Arial" w:cs="Arial"/>
                <w:sz w:val="17"/>
                <w:szCs w:val="17"/>
              </w:rPr>
              <w:t>-</w:t>
            </w:r>
          </w:p>
        </w:tc>
        <w:tc>
          <w:tcPr>
            <w:tcW w:w="1384" w:type="dxa"/>
            <w:vAlign w:val="bottom"/>
          </w:tcPr>
          <w:p w14:paraId="4F88F7CC" w14:textId="77777777" w:rsidR="00F53025" w:rsidRPr="00F53025" w:rsidRDefault="00F53025" w:rsidP="00560D3A">
            <w:pPr>
              <w:tabs>
                <w:tab w:val="decimal" w:pos="992"/>
              </w:tabs>
              <w:spacing w:line="340" w:lineRule="exact"/>
              <w:ind w:left="-29" w:right="-29"/>
              <w:rPr>
                <w:rFonts w:ascii="Arial" w:hAnsi="Arial" w:cs="Arial"/>
                <w:sz w:val="17"/>
                <w:szCs w:val="17"/>
              </w:rPr>
            </w:pPr>
            <w:r w:rsidRPr="00F53025">
              <w:rPr>
                <w:rFonts w:ascii="Arial" w:hAnsi="Arial" w:cs="Arial"/>
                <w:sz w:val="17"/>
                <w:szCs w:val="17"/>
              </w:rPr>
              <w:t>-</w:t>
            </w:r>
          </w:p>
        </w:tc>
        <w:tc>
          <w:tcPr>
            <w:tcW w:w="1400" w:type="dxa"/>
            <w:gridSpan w:val="2"/>
            <w:vAlign w:val="bottom"/>
          </w:tcPr>
          <w:p w14:paraId="54971C4F" w14:textId="77777777" w:rsidR="00F53025" w:rsidRPr="00F53025" w:rsidRDefault="00F53025" w:rsidP="00560D3A">
            <w:pPr>
              <w:tabs>
                <w:tab w:val="decimal" w:pos="992"/>
              </w:tabs>
              <w:spacing w:line="340" w:lineRule="exact"/>
              <w:ind w:left="-29" w:right="-29"/>
              <w:rPr>
                <w:rFonts w:ascii="Arial" w:hAnsi="Arial" w:cs="Arial"/>
                <w:sz w:val="17"/>
                <w:szCs w:val="17"/>
              </w:rPr>
            </w:pPr>
            <w:r w:rsidRPr="00F53025">
              <w:rPr>
                <w:rFonts w:ascii="Arial" w:hAnsi="Arial" w:cs="Arial"/>
                <w:sz w:val="17"/>
                <w:szCs w:val="17"/>
              </w:rPr>
              <w:t>13,000</w:t>
            </w:r>
          </w:p>
        </w:tc>
      </w:tr>
      <w:tr w:rsidR="00F53025" w:rsidRPr="006B19EF" w14:paraId="07B9567B" w14:textId="77777777" w:rsidTr="00E65BAB">
        <w:trPr>
          <w:trHeight w:val="70"/>
        </w:trPr>
        <w:tc>
          <w:tcPr>
            <w:tcW w:w="3060" w:type="dxa"/>
          </w:tcPr>
          <w:p w14:paraId="7B81CC30" w14:textId="77777777" w:rsidR="00F53025" w:rsidRPr="006B19EF" w:rsidRDefault="00F53025" w:rsidP="00560D3A">
            <w:pPr>
              <w:spacing w:line="340" w:lineRule="exact"/>
              <w:ind w:left="252" w:right="-108" w:hanging="180"/>
              <w:rPr>
                <w:rFonts w:ascii="Arial" w:hAnsi="Arial" w:cs="Arial"/>
                <w:spacing w:val="-4"/>
                <w:sz w:val="17"/>
                <w:szCs w:val="17"/>
              </w:rPr>
            </w:pPr>
            <w:r w:rsidRPr="006B19EF">
              <w:rPr>
                <w:rFonts w:ascii="Arial" w:hAnsi="Arial" w:cs="Arial"/>
                <w:spacing w:val="-4"/>
                <w:sz w:val="17"/>
                <w:szCs w:val="17"/>
              </w:rPr>
              <w:t xml:space="preserve">Tipco </w:t>
            </w:r>
            <w:r w:rsidRPr="006B19EF">
              <w:rPr>
                <w:rFonts w:ascii="Arial" w:hAnsi="Arial" w:cs="Arial"/>
                <w:sz w:val="17"/>
                <w:szCs w:val="17"/>
              </w:rPr>
              <w:t>Maritime</w:t>
            </w:r>
            <w:r w:rsidRPr="006B19EF">
              <w:rPr>
                <w:rFonts w:ascii="Arial" w:hAnsi="Arial" w:cs="Arial"/>
                <w:spacing w:val="-4"/>
                <w:sz w:val="17"/>
                <w:szCs w:val="17"/>
              </w:rPr>
              <w:t xml:space="preserve"> Co., Ltd.</w:t>
            </w:r>
          </w:p>
        </w:tc>
        <w:tc>
          <w:tcPr>
            <w:tcW w:w="1260" w:type="dxa"/>
          </w:tcPr>
          <w:p w14:paraId="3D83598E" w14:textId="77777777" w:rsidR="00F53025" w:rsidRPr="006B19EF" w:rsidRDefault="00F53025" w:rsidP="00560D3A">
            <w:pPr>
              <w:spacing w:line="340" w:lineRule="exact"/>
              <w:ind w:left="-114" w:right="-45"/>
              <w:jc w:val="center"/>
              <w:rPr>
                <w:rFonts w:ascii="Arial" w:hAnsi="Arial" w:cs="Arial"/>
                <w:sz w:val="17"/>
                <w:szCs w:val="17"/>
              </w:rPr>
            </w:pPr>
            <w:r w:rsidRPr="006B19EF">
              <w:rPr>
                <w:rFonts w:ascii="Arial" w:hAnsi="Arial" w:cs="Arial"/>
                <w:sz w:val="17"/>
                <w:szCs w:val="17"/>
              </w:rPr>
              <w:t>Subsidiary</w:t>
            </w:r>
          </w:p>
        </w:tc>
        <w:tc>
          <w:tcPr>
            <w:tcW w:w="1382" w:type="dxa"/>
            <w:vAlign w:val="bottom"/>
          </w:tcPr>
          <w:p w14:paraId="730F69D6" w14:textId="77777777" w:rsidR="00F53025" w:rsidRPr="006B19EF" w:rsidRDefault="00F53025" w:rsidP="00560D3A">
            <w:pPr>
              <w:tabs>
                <w:tab w:val="decimal" w:pos="992"/>
              </w:tabs>
              <w:spacing w:line="340" w:lineRule="exact"/>
              <w:ind w:left="-29" w:right="-29"/>
              <w:rPr>
                <w:rFonts w:ascii="Arial" w:hAnsi="Arial" w:cs="Arial"/>
                <w:sz w:val="17"/>
                <w:szCs w:val="17"/>
              </w:rPr>
            </w:pPr>
            <w:r w:rsidRPr="006B19EF">
              <w:rPr>
                <w:rFonts w:ascii="Arial" w:hAnsi="Arial" w:cs="Arial"/>
                <w:sz w:val="17"/>
                <w:szCs w:val="17"/>
              </w:rPr>
              <w:t>-</w:t>
            </w:r>
          </w:p>
        </w:tc>
        <w:tc>
          <w:tcPr>
            <w:tcW w:w="1383" w:type="dxa"/>
            <w:vAlign w:val="bottom"/>
          </w:tcPr>
          <w:p w14:paraId="315C1AFF" w14:textId="77777777" w:rsidR="00F53025" w:rsidRPr="00F53025" w:rsidRDefault="00F53025" w:rsidP="00560D3A">
            <w:pPr>
              <w:tabs>
                <w:tab w:val="decimal" w:pos="992"/>
              </w:tabs>
              <w:spacing w:line="340" w:lineRule="exact"/>
              <w:ind w:left="-29" w:right="-29"/>
              <w:rPr>
                <w:rFonts w:ascii="Arial" w:hAnsi="Arial" w:cs="Arial"/>
                <w:sz w:val="17"/>
                <w:szCs w:val="17"/>
              </w:rPr>
            </w:pPr>
            <w:r w:rsidRPr="00F53025">
              <w:rPr>
                <w:rFonts w:ascii="Arial" w:hAnsi="Arial" w:cs="Arial"/>
                <w:sz w:val="17"/>
                <w:szCs w:val="17"/>
              </w:rPr>
              <w:t>15,000</w:t>
            </w:r>
          </w:p>
        </w:tc>
        <w:tc>
          <w:tcPr>
            <w:tcW w:w="1384" w:type="dxa"/>
            <w:vAlign w:val="bottom"/>
          </w:tcPr>
          <w:p w14:paraId="358483FA" w14:textId="77777777" w:rsidR="00F53025" w:rsidRPr="00F53025" w:rsidRDefault="00F53025" w:rsidP="00560D3A">
            <w:pPr>
              <w:tabs>
                <w:tab w:val="decimal" w:pos="992"/>
              </w:tabs>
              <w:spacing w:line="340" w:lineRule="exact"/>
              <w:ind w:left="-29" w:right="-29"/>
              <w:rPr>
                <w:rFonts w:ascii="Arial" w:hAnsi="Arial" w:cs="Arial"/>
                <w:sz w:val="17"/>
                <w:szCs w:val="17"/>
              </w:rPr>
            </w:pPr>
            <w:r w:rsidRPr="00F53025">
              <w:rPr>
                <w:rFonts w:ascii="Arial" w:hAnsi="Arial" w:cs="Arial"/>
                <w:sz w:val="17"/>
                <w:szCs w:val="17"/>
              </w:rPr>
              <w:t>-</w:t>
            </w:r>
          </w:p>
        </w:tc>
        <w:tc>
          <w:tcPr>
            <w:tcW w:w="1400" w:type="dxa"/>
            <w:gridSpan w:val="2"/>
            <w:vAlign w:val="bottom"/>
          </w:tcPr>
          <w:p w14:paraId="37C7D168" w14:textId="77777777" w:rsidR="00F53025" w:rsidRPr="00F53025" w:rsidRDefault="00F53025" w:rsidP="00560D3A">
            <w:pPr>
              <w:tabs>
                <w:tab w:val="decimal" w:pos="992"/>
              </w:tabs>
              <w:spacing w:line="340" w:lineRule="exact"/>
              <w:ind w:left="-29" w:right="-29"/>
              <w:rPr>
                <w:rFonts w:ascii="Arial" w:hAnsi="Arial" w:cs="Arial"/>
                <w:sz w:val="17"/>
                <w:szCs w:val="17"/>
              </w:rPr>
            </w:pPr>
            <w:r w:rsidRPr="00F53025">
              <w:rPr>
                <w:rFonts w:ascii="Arial" w:hAnsi="Arial" w:cs="Arial"/>
                <w:sz w:val="17"/>
                <w:szCs w:val="17"/>
              </w:rPr>
              <w:t>15,000</w:t>
            </w:r>
          </w:p>
        </w:tc>
      </w:tr>
      <w:tr w:rsidR="00F53025" w:rsidRPr="006B19EF" w14:paraId="71D54B1F" w14:textId="77777777" w:rsidTr="00E65BAB">
        <w:trPr>
          <w:trHeight w:val="70"/>
        </w:trPr>
        <w:tc>
          <w:tcPr>
            <w:tcW w:w="3060" w:type="dxa"/>
          </w:tcPr>
          <w:p w14:paraId="6C375C09" w14:textId="77777777" w:rsidR="00F53025" w:rsidRPr="00442075" w:rsidRDefault="00F53025" w:rsidP="00560D3A">
            <w:pPr>
              <w:spacing w:line="340" w:lineRule="exact"/>
              <w:ind w:left="252" w:right="-108" w:hanging="180"/>
              <w:rPr>
                <w:rFonts w:ascii="Arial" w:hAnsi="Arial" w:cs="Arial"/>
                <w:b/>
                <w:bCs/>
                <w:sz w:val="17"/>
                <w:szCs w:val="17"/>
                <w:u w:val="single"/>
                <w:cs/>
              </w:rPr>
            </w:pPr>
            <w:r w:rsidRPr="00442075">
              <w:rPr>
                <w:rFonts w:ascii="Arial" w:hAnsi="Arial" w:cs="Arial"/>
                <w:b/>
                <w:bCs/>
                <w:sz w:val="17"/>
                <w:szCs w:val="17"/>
              </w:rPr>
              <w:t>Total</w:t>
            </w:r>
          </w:p>
        </w:tc>
        <w:tc>
          <w:tcPr>
            <w:tcW w:w="1260" w:type="dxa"/>
          </w:tcPr>
          <w:p w14:paraId="22D2BDAE" w14:textId="77777777" w:rsidR="00F53025" w:rsidRPr="006B19EF" w:rsidRDefault="00F53025" w:rsidP="00560D3A">
            <w:pPr>
              <w:spacing w:line="340" w:lineRule="exact"/>
              <w:ind w:left="-114" w:right="-45"/>
              <w:jc w:val="center"/>
              <w:rPr>
                <w:rFonts w:ascii="Arial" w:hAnsi="Arial" w:cs="Arial"/>
                <w:sz w:val="17"/>
                <w:szCs w:val="17"/>
              </w:rPr>
            </w:pPr>
          </w:p>
        </w:tc>
        <w:tc>
          <w:tcPr>
            <w:tcW w:w="1382" w:type="dxa"/>
            <w:vAlign w:val="bottom"/>
          </w:tcPr>
          <w:p w14:paraId="09C39228" w14:textId="77777777" w:rsidR="00F53025" w:rsidRPr="006B19EF" w:rsidRDefault="00F53025" w:rsidP="00560D3A">
            <w:pPr>
              <w:pBdr>
                <w:top w:val="single" w:sz="4" w:space="1" w:color="auto"/>
                <w:bottom w:val="double" w:sz="4" w:space="1" w:color="auto"/>
              </w:pBdr>
              <w:tabs>
                <w:tab w:val="decimal" w:pos="992"/>
              </w:tabs>
              <w:spacing w:line="340" w:lineRule="exact"/>
              <w:ind w:left="-29" w:right="-29"/>
              <w:rPr>
                <w:rFonts w:ascii="Arial" w:hAnsi="Arial" w:cs="Arial"/>
                <w:sz w:val="17"/>
                <w:szCs w:val="17"/>
              </w:rPr>
            </w:pPr>
            <w:r w:rsidRPr="006B19EF">
              <w:rPr>
                <w:rFonts w:ascii="Arial" w:hAnsi="Arial" w:cs="Arial"/>
                <w:sz w:val="17"/>
                <w:szCs w:val="17"/>
              </w:rPr>
              <w:t>13,000</w:t>
            </w:r>
          </w:p>
        </w:tc>
        <w:tc>
          <w:tcPr>
            <w:tcW w:w="1383" w:type="dxa"/>
            <w:vAlign w:val="bottom"/>
          </w:tcPr>
          <w:p w14:paraId="2ECAC91F" w14:textId="77777777" w:rsidR="00F53025" w:rsidRPr="00F53025" w:rsidRDefault="00F53025" w:rsidP="00560D3A">
            <w:pPr>
              <w:pBdr>
                <w:top w:val="single" w:sz="4" w:space="1" w:color="auto"/>
                <w:bottom w:val="double" w:sz="4" w:space="1" w:color="auto"/>
              </w:pBdr>
              <w:tabs>
                <w:tab w:val="decimal" w:pos="992"/>
              </w:tabs>
              <w:spacing w:line="340" w:lineRule="exact"/>
              <w:ind w:left="-29" w:right="-29"/>
              <w:rPr>
                <w:rFonts w:ascii="Arial" w:hAnsi="Arial" w:cs="Arial"/>
                <w:sz w:val="17"/>
                <w:szCs w:val="17"/>
              </w:rPr>
            </w:pPr>
            <w:r w:rsidRPr="00F53025">
              <w:rPr>
                <w:rFonts w:ascii="Arial" w:hAnsi="Arial" w:cs="Arial"/>
                <w:sz w:val="17"/>
                <w:szCs w:val="17"/>
              </w:rPr>
              <w:t>15,000</w:t>
            </w:r>
          </w:p>
        </w:tc>
        <w:tc>
          <w:tcPr>
            <w:tcW w:w="1384" w:type="dxa"/>
            <w:vAlign w:val="bottom"/>
          </w:tcPr>
          <w:p w14:paraId="349273C4" w14:textId="77777777" w:rsidR="00F53025" w:rsidRPr="00F53025" w:rsidRDefault="00F53025" w:rsidP="00560D3A">
            <w:pPr>
              <w:pBdr>
                <w:top w:val="single" w:sz="4" w:space="1" w:color="auto"/>
                <w:bottom w:val="double" w:sz="4" w:space="1" w:color="auto"/>
              </w:pBdr>
              <w:tabs>
                <w:tab w:val="decimal" w:pos="992"/>
              </w:tabs>
              <w:spacing w:line="340" w:lineRule="exact"/>
              <w:ind w:left="-29" w:right="-29"/>
              <w:rPr>
                <w:rFonts w:ascii="Arial" w:hAnsi="Arial" w:cs="Arial"/>
                <w:sz w:val="17"/>
                <w:szCs w:val="17"/>
              </w:rPr>
            </w:pPr>
            <w:r w:rsidRPr="00F53025">
              <w:rPr>
                <w:rFonts w:ascii="Arial" w:hAnsi="Arial" w:cs="Arial"/>
                <w:sz w:val="17"/>
                <w:szCs w:val="17"/>
              </w:rPr>
              <w:t>-</w:t>
            </w:r>
          </w:p>
        </w:tc>
        <w:tc>
          <w:tcPr>
            <w:tcW w:w="1400" w:type="dxa"/>
            <w:gridSpan w:val="2"/>
            <w:vAlign w:val="bottom"/>
          </w:tcPr>
          <w:p w14:paraId="7170074F" w14:textId="77777777" w:rsidR="00F53025" w:rsidRPr="00F53025" w:rsidRDefault="00F53025" w:rsidP="00560D3A">
            <w:pPr>
              <w:pBdr>
                <w:top w:val="single" w:sz="4" w:space="1" w:color="auto"/>
                <w:bottom w:val="double" w:sz="4" w:space="1" w:color="auto"/>
              </w:pBdr>
              <w:tabs>
                <w:tab w:val="decimal" w:pos="992"/>
              </w:tabs>
              <w:spacing w:line="340" w:lineRule="exact"/>
              <w:ind w:left="-29" w:right="-29"/>
              <w:rPr>
                <w:rFonts w:ascii="Arial" w:hAnsi="Arial" w:cs="Arial"/>
                <w:sz w:val="17"/>
                <w:szCs w:val="17"/>
              </w:rPr>
            </w:pPr>
            <w:r w:rsidRPr="00F53025">
              <w:rPr>
                <w:rFonts w:ascii="Arial" w:hAnsi="Arial" w:cs="Arial"/>
                <w:sz w:val="17"/>
                <w:szCs w:val="17"/>
              </w:rPr>
              <w:t>28,000</w:t>
            </w:r>
          </w:p>
        </w:tc>
      </w:tr>
      <w:tr w:rsidR="00F53025" w:rsidRPr="006B19EF" w14:paraId="1D0528CC" w14:textId="77777777" w:rsidTr="00E65BAB">
        <w:trPr>
          <w:trHeight w:val="70"/>
        </w:trPr>
        <w:tc>
          <w:tcPr>
            <w:tcW w:w="3060" w:type="dxa"/>
            <w:vAlign w:val="bottom"/>
          </w:tcPr>
          <w:p w14:paraId="1EAFD3FB" w14:textId="77777777" w:rsidR="00F53025" w:rsidRPr="006B19EF" w:rsidRDefault="00F53025" w:rsidP="00560D3A">
            <w:pPr>
              <w:spacing w:line="340" w:lineRule="exact"/>
              <w:ind w:left="-18" w:right="-45"/>
              <w:rPr>
                <w:rFonts w:ascii="Arial" w:hAnsi="Arial" w:cs="Arial"/>
                <w:b/>
                <w:bCs/>
                <w:sz w:val="17"/>
                <w:szCs w:val="17"/>
                <w:u w:val="single"/>
              </w:rPr>
            </w:pPr>
          </w:p>
        </w:tc>
        <w:tc>
          <w:tcPr>
            <w:tcW w:w="1260" w:type="dxa"/>
          </w:tcPr>
          <w:p w14:paraId="5A64176D" w14:textId="77777777" w:rsidR="00F53025" w:rsidRPr="006B19EF" w:rsidRDefault="00F53025" w:rsidP="00560D3A">
            <w:pPr>
              <w:spacing w:line="340" w:lineRule="exact"/>
              <w:ind w:left="-114" w:right="-45"/>
              <w:jc w:val="center"/>
              <w:rPr>
                <w:rFonts w:ascii="Arial" w:hAnsi="Arial" w:cs="Arial"/>
                <w:sz w:val="17"/>
                <w:szCs w:val="17"/>
              </w:rPr>
            </w:pPr>
          </w:p>
        </w:tc>
        <w:tc>
          <w:tcPr>
            <w:tcW w:w="1382" w:type="dxa"/>
            <w:vAlign w:val="bottom"/>
          </w:tcPr>
          <w:p w14:paraId="4CE3A93B" w14:textId="77777777" w:rsidR="00F53025" w:rsidRPr="006B19EF" w:rsidRDefault="00F53025" w:rsidP="00560D3A">
            <w:pPr>
              <w:tabs>
                <w:tab w:val="decimal" w:pos="992"/>
              </w:tabs>
              <w:spacing w:line="340" w:lineRule="exact"/>
              <w:ind w:left="-29" w:right="-29"/>
              <w:rPr>
                <w:rFonts w:ascii="Arial" w:hAnsi="Arial" w:cs="Arial"/>
                <w:sz w:val="17"/>
                <w:szCs w:val="17"/>
              </w:rPr>
            </w:pPr>
          </w:p>
        </w:tc>
        <w:tc>
          <w:tcPr>
            <w:tcW w:w="1383" w:type="dxa"/>
            <w:vAlign w:val="bottom"/>
          </w:tcPr>
          <w:p w14:paraId="54E02735" w14:textId="77777777" w:rsidR="00F53025" w:rsidRPr="006B19EF" w:rsidRDefault="00F53025" w:rsidP="00560D3A">
            <w:pPr>
              <w:tabs>
                <w:tab w:val="decimal" w:pos="886"/>
              </w:tabs>
              <w:spacing w:line="340" w:lineRule="exact"/>
              <w:ind w:left="-29" w:right="-29"/>
              <w:rPr>
                <w:rFonts w:ascii="Arial" w:hAnsi="Arial" w:cs="Arial"/>
                <w:sz w:val="17"/>
                <w:szCs w:val="17"/>
              </w:rPr>
            </w:pPr>
          </w:p>
        </w:tc>
        <w:tc>
          <w:tcPr>
            <w:tcW w:w="1384" w:type="dxa"/>
            <w:vAlign w:val="bottom"/>
          </w:tcPr>
          <w:p w14:paraId="364CEFE0" w14:textId="77777777" w:rsidR="00F53025" w:rsidRPr="006B19EF" w:rsidRDefault="00F53025" w:rsidP="00560D3A">
            <w:pPr>
              <w:tabs>
                <w:tab w:val="decimal" w:pos="886"/>
              </w:tabs>
              <w:spacing w:line="340" w:lineRule="exact"/>
              <w:ind w:left="-29" w:right="-29"/>
              <w:rPr>
                <w:rFonts w:ascii="Arial" w:hAnsi="Arial" w:cs="Arial"/>
                <w:sz w:val="17"/>
                <w:szCs w:val="17"/>
              </w:rPr>
            </w:pPr>
          </w:p>
        </w:tc>
        <w:tc>
          <w:tcPr>
            <w:tcW w:w="1400" w:type="dxa"/>
            <w:gridSpan w:val="2"/>
            <w:vAlign w:val="bottom"/>
          </w:tcPr>
          <w:p w14:paraId="409B3320" w14:textId="77777777" w:rsidR="00F53025" w:rsidRPr="006B19EF" w:rsidRDefault="00F53025" w:rsidP="00560D3A">
            <w:pPr>
              <w:tabs>
                <w:tab w:val="decimal" w:pos="939"/>
              </w:tabs>
              <w:spacing w:line="340" w:lineRule="exact"/>
              <w:ind w:left="-29" w:right="-29"/>
              <w:rPr>
                <w:rFonts w:ascii="Arial" w:hAnsi="Arial" w:cs="Arial"/>
                <w:sz w:val="17"/>
                <w:szCs w:val="17"/>
              </w:rPr>
            </w:pPr>
          </w:p>
        </w:tc>
      </w:tr>
      <w:tr w:rsidR="00F53025" w:rsidRPr="006B19EF" w14:paraId="409572F0" w14:textId="77777777" w:rsidTr="00E65BAB">
        <w:trPr>
          <w:trHeight w:val="70"/>
        </w:trPr>
        <w:tc>
          <w:tcPr>
            <w:tcW w:w="3060" w:type="dxa"/>
            <w:vAlign w:val="bottom"/>
          </w:tcPr>
          <w:p w14:paraId="69FAC93D" w14:textId="77777777" w:rsidR="00F53025" w:rsidRPr="006B19EF" w:rsidRDefault="00F53025" w:rsidP="00560D3A">
            <w:pPr>
              <w:spacing w:line="340" w:lineRule="exact"/>
              <w:ind w:left="-18" w:right="-45"/>
              <w:rPr>
                <w:rFonts w:ascii="Arial" w:hAnsi="Arial" w:cs="Arial"/>
                <w:sz w:val="17"/>
                <w:szCs w:val="17"/>
                <w:cs/>
              </w:rPr>
            </w:pPr>
            <w:r w:rsidRPr="006B19EF">
              <w:rPr>
                <w:rFonts w:ascii="Arial" w:hAnsi="Arial" w:cs="Arial"/>
                <w:b/>
                <w:bCs/>
                <w:sz w:val="17"/>
                <w:szCs w:val="17"/>
                <w:u w:val="single"/>
              </w:rPr>
              <w:t>Long-term loans to related parties</w:t>
            </w:r>
          </w:p>
        </w:tc>
        <w:tc>
          <w:tcPr>
            <w:tcW w:w="1260" w:type="dxa"/>
          </w:tcPr>
          <w:p w14:paraId="55070CAA" w14:textId="77777777" w:rsidR="00F53025" w:rsidRPr="006B19EF" w:rsidRDefault="00F53025" w:rsidP="00560D3A">
            <w:pPr>
              <w:spacing w:line="340" w:lineRule="exact"/>
              <w:ind w:left="-114" w:right="-45"/>
              <w:jc w:val="center"/>
              <w:rPr>
                <w:rFonts w:ascii="Arial" w:hAnsi="Arial" w:cs="Arial"/>
                <w:sz w:val="17"/>
                <w:szCs w:val="17"/>
              </w:rPr>
            </w:pPr>
          </w:p>
        </w:tc>
        <w:tc>
          <w:tcPr>
            <w:tcW w:w="1382" w:type="dxa"/>
            <w:vAlign w:val="bottom"/>
          </w:tcPr>
          <w:p w14:paraId="0A7DB7FE" w14:textId="77777777" w:rsidR="00F53025" w:rsidRPr="006B19EF" w:rsidRDefault="00F53025" w:rsidP="00560D3A">
            <w:pPr>
              <w:tabs>
                <w:tab w:val="decimal" w:pos="992"/>
              </w:tabs>
              <w:spacing w:line="340" w:lineRule="exact"/>
              <w:ind w:left="-29" w:right="-29"/>
              <w:rPr>
                <w:rFonts w:ascii="Arial" w:hAnsi="Arial" w:cs="Arial"/>
                <w:sz w:val="17"/>
                <w:szCs w:val="17"/>
              </w:rPr>
            </w:pPr>
          </w:p>
        </w:tc>
        <w:tc>
          <w:tcPr>
            <w:tcW w:w="1383" w:type="dxa"/>
            <w:vAlign w:val="bottom"/>
          </w:tcPr>
          <w:p w14:paraId="140843C6" w14:textId="77777777" w:rsidR="00F53025" w:rsidRPr="006B19EF" w:rsidRDefault="00F53025" w:rsidP="00560D3A">
            <w:pPr>
              <w:tabs>
                <w:tab w:val="decimal" w:pos="886"/>
              </w:tabs>
              <w:spacing w:line="340" w:lineRule="exact"/>
              <w:ind w:left="-29" w:right="-29"/>
              <w:rPr>
                <w:rFonts w:ascii="Arial" w:hAnsi="Arial" w:cs="Arial"/>
                <w:sz w:val="17"/>
                <w:szCs w:val="17"/>
              </w:rPr>
            </w:pPr>
          </w:p>
        </w:tc>
        <w:tc>
          <w:tcPr>
            <w:tcW w:w="1384" w:type="dxa"/>
            <w:vAlign w:val="bottom"/>
          </w:tcPr>
          <w:p w14:paraId="1C1CB4C2" w14:textId="77777777" w:rsidR="00F53025" w:rsidRPr="006B19EF" w:rsidRDefault="00F53025" w:rsidP="00560D3A">
            <w:pPr>
              <w:tabs>
                <w:tab w:val="decimal" w:pos="886"/>
              </w:tabs>
              <w:spacing w:line="340" w:lineRule="exact"/>
              <w:ind w:left="-29" w:right="-29"/>
              <w:rPr>
                <w:rFonts w:ascii="Arial" w:hAnsi="Arial" w:cs="Arial"/>
                <w:sz w:val="17"/>
                <w:szCs w:val="17"/>
              </w:rPr>
            </w:pPr>
          </w:p>
        </w:tc>
        <w:tc>
          <w:tcPr>
            <w:tcW w:w="1400" w:type="dxa"/>
            <w:gridSpan w:val="2"/>
            <w:vAlign w:val="bottom"/>
          </w:tcPr>
          <w:p w14:paraId="144F484D" w14:textId="77777777" w:rsidR="00F53025" w:rsidRPr="006B19EF" w:rsidRDefault="00F53025" w:rsidP="00560D3A">
            <w:pPr>
              <w:tabs>
                <w:tab w:val="decimal" w:pos="939"/>
              </w:tabs>
              <w:spacing w:line="340" w:lineRule="exact"/>
              <w:ind w:left="-29" w:right="-29"/>
              <w:rPr>
                <w:rFonts w:ascii="Arial" w:hAnsi="Arial" w:cs="Arial"/>
                <w:sz w:val="17"/>
                <w:szCs w:val="17"/>
              </w:rPr>
            </w:pPr>
          </w:p>
        </w:tc>
      </w:tr>
      <w:tr w:rsidR="00F53025" w:rsidRPr="006B19EF" w14:paraId="2C059313" w14:textId="77777777" w:rsidTr="00E65BAB">
        <w:trPr>
          <w:trHeight w:val="70"/>
        </w:trPr>
        <w:tc>
          <w:tcPr>
            <w:tcW w:w="3060" w:type="dxa"/>
          </w:tcPr>
          <w:p w14:paraId="4067272C" w14:textId="77777777" w:rsidR="00F53025" w:rsidRPr="006B19EF" w:rsidRDefault="00F53025" w:rsidP="00560D3A">
            <w:pPr>
              <w:spacing w:line="340" w:lineRule="exact"/>
              <w:ind w:left="252" w:right="-108" w:hanging="180"/>
              <w:rPr>
                <w:rFonts w:ascii="Arial" w:hAnsi="Arial" w:cs="Arial"/>
                <w:sz w:val="17"/>
                <w:szCs w:val="17"/>
                <w:cs/>
              </w:rPr>
            </w:pPr>
            <w:r w:rsidRPr="006B19EF">
              <w:rPr>
                <w:rFonts w:ascii="Arial" w:hAnsi="Arial" w:cs="Arial"/>
                <w:sz w:val="17"/>
                <w:szCs w:val="17"/>
              </w:rPr>
              <w:t>AD Shipping Pte. Ltd.</w:t>
            </w:r>
          </w:p>
        </w:tc>
        <w:tc>
          <w:tcPr>
            <w:tcW w:w="1260" w:type="dxa"/>
          </w:tcPr>
          <w:p w14:paraId="50568F7C" w14:textId="77777777" w:rsidR="00F53025" w:rsidRPr="006B19EF" w:rsidRDefault="00F53025" w:rsidP="00560D3A">
            <w:pPr>
              <w:spacing w:line="340" w:lineRule="exact"/>
              <w:ind w:left="-114" w:right="-45"/>
              <w:jc w:val="center"/>
              <w:rPr>
                <w:rFonts w:ascii="Arial" w:hAnsi="Arial" w:cs="Arial"/>
                <w:sz w:val="17"/>
                <w:szCs w:val="17"/>
              </w:rPr>
            </w:pPr>
            <w:r w:rsidRPr="006B19EF">
              <w:rPr>
                <w:rFonts w:ascii="Arial" w:hAnsi="Arial" w:cs="Arial"/>
                <w:sz w:val="17"/>
                <w:szCs w:val="17"/>
              </w:rPr>
              <w:t>Subsidiary</w:t>
            </w:r>
          </w:p>
        </w:tc>
        <w:tc>
          <w:tcPr>
            <w:tcW w:w="1382" w:type="dxa"/>
            <w:vAlign w:val="bottom"/>
          </w:tcPr>
          <w:p w14:paraId="23CB7359" w14:textId="77777777" w:rsidR="00F53025" w:rsidRPr="006B19EF" w:rsidRDefault="00F53025" w:rsidP="00560D3A">
            <w:pPr>
              <w:tabs>
                <w:tab w:val="decimal" w:pos="992"/>
              </w:tabs>
              <w:spacing w:line="340" w:lineRule="exact"/>
              <w:ind w:left="-29" w:right="-29"/>
              <w:rPr>
                <w:rFonts w:ascii="Arial" w:hAnsi="Arial" w:cs="Arial"/>
                <w:sz w:val="17"/>
                <w:szCs w:val="17"/>
              </w:rPr>
            </w:pPr>
            <w:r w:rsidRPr="006B19EF">
              <w:rPr>
                <w:rFonts w:ascii="Arial" w:hAnsi="Arial" w:cs="Arial"/>
                <w:sz w:val="17"/>
                <w:szCs w:val="17"/>
              </w:rPr>
              <w:t>178,559</w:t>
            </w:r>
          </w:p>
        </w:tc>
        <w:tc>
          <w:tcPr>
            <w:tcW w:w="1383" w:type="dxa"/>
            <w:vAlign w:val="bottom"/>
          </w:tcPr>
          <w:p w14:paraId="4F14D501" w14:textId="77777777" w:rsidR="00F53025" w:rsidRPr="00F53025" w:rsidRDefault="00F53025" w:rsidP="00560D3A">
            <w:pPr>
              <w:tabs>
                <w:tab w:val="decimal" w:pos="992"/>
              </w:tabs>
              <w:spacing w:line="340" w:lineRule="exact"/>
              <w:ind w:left="-29" w:right="-29"/>
              <w:rPr>
                <w:rFonts w:ascii="Arial" w:hAnsi="Arial" w:cs="Arial"/>
                <w:sz w:val="17"/>
                <w:szCs w:val="17"/>
              </w:rPr>
            </w:pPr>
            <w:r w:rsidRPr="00F53025">
              <w:rPr>
                <w:rFonts w:ascii="Arial" w:hAnsi="Arial" w:cs="Arial"/>
                <w:sz w:val="17"/>
                <w:szCs w:val="17"/>
              </w:rPr>
              <w:t>-</w:t>
            </w:r>
          </w:p>
        </w:tc>
        <w:tc>
          <w:tcPr>
            <w:tcW w:w="1384" w:type="dxa"/>
            <w:vAlign w:val="bottom"/>
          </w:tcPr>
          <w:p w14:paraId="6D3C5FA0" w14:textId="77777777" w:rsidR="00F53025" w:rsidRPr="00F53025" w:rsidRDefault="00F53025" w:rsidP="00560D3A">
            <w:pPr>
              <w:tabs>
                <w:tab w:val="decimal" w:pos="992"/>
              </w:tabs>
              <w:spacing w:line="340" w:lineRule="exact"/>
              <w:ind w:left="-29" w:right="-29"/>
              <w:rPr>
                <w:rFonts w:ascii="Arial" w:hAnsi="Arial" w:cs="Arial"/>
                <w:sz w:val="17"/>
                <w:szCs w:val="17"/>
              </w:rPr>
            </w:pPr>
            <w:r w:rsidRPr="00F53025">
              <w:rPr>
                <w:rFonts w:ascii="Arial" w:hAnsi="Arial" w:cs="Arial"/>
                <w:sz w:val="17"/>
                <w:szCs w:val="17"/>
              </w:rPr>
              <w:t>4,399</w:t>
            </w:r>
          </w:p>
        </w:tc>
        <w:tc>
          <w:tcPr>
            <w:tcW w:w="1400" w:type="dxa"/>
            <w:gridSpan w:val="2"/>
            <w:vAlign w:val="bottom"/>
          </w:tcPr>
          <w:p w14:paraId="402D7C47" w14:textId="77777777" w:rsidR="00F53025" w:rsidRPr="00F53025" w:rsidRDefault="00F53025" w:rsidP="00560D3A">
            <w:pPr>
              <w:tabs>
                <w:tab w:val="decimal" w:pos="992"/>
              </w:tabs>
              <w:spacing w:line="340" w:lineRule="exact"/>
              <w:ind w:left="-29" w:right="-29"/>
              <w:rPr>
                <w:rFonts w:ascii="Arial" w:hAnsi="Arial" w:cs="Arial"/>
                <w:sz w:val="17"/>
                <w:szCs w:val="17"/>
                <w:cs/>
              </w:rPr>
            </w:pPr>
            <w:r w:rsidRPr="00F53025">
              <w:rPr>
                <w:rFonts w:ascii="Arial" w:hAnsi="Arial" w:cs="Arial"/>
                <w:sz w:val="17"/>
                <w:szCs w:val="17"/>
              </w:rPr>
              <w:t>182,958</w:t>
            </w:r>
          </w:p>
        </w:tc>
      </w:tr>
      <w:tr w:rsidR="00F53025" w:rsidRPr="006B19EF" w14:paraId="6735695F" w14:textId="77777777" w:rsidTr="00E65BAB">
        <w:trPr>
          <w:trHeight w:val="70"/>
        </w:trPr>
        <w:tc>
          <w:tcPr>
            <w:tcW w:w="3060" w:type="dxa"/>
          </w:tcPr>
          <w:p w14:paraId="6CE80D3A" w14:textId="77777777" w:rsidR="00F53025" w:rsidRPr="006B19EF" w:rsidRDefault="00F53025" w:rsidP="00560D3A">
            <w:pPr>
              <w:spacing w:line="340" w:lineRule="exact"/>
              <w:ind w:left="252" w:right="-108" w:hanging="180"/>
              <w:rPr>
                <w:rFonts w:ascii="Arial" w:hAnsi="Arial" w:cs="Arial"/>
                <w:sz w:val="17"/>
                <w:szCs w:val="17"/>
                <w:cs/>
              </w:rPr>
            </w:pPr>
            <w:r w:rsidRPr="006B19EF">
              <w:rPr>
                <w:rFonts w:ascii="Arial" w:hAnsi="Arial" w:cs="Arial"/>
                <w:sz w:val="17"/>
                <w:szCs w:val="17"/>
              </w:rPr>
              <w:t>Reta Link Pte. Ltd.</w:t>
            </w:r>
          </w:p>
        </w:tc>
        <w:tc>
          <w:tcPr>
            <w:tcW w:w="1260" w:type="dxa"/>
          </w:tcPr>
          <w:p w14:paraId="1D50554C" w14:textId="77777777" w:rsidR="00F53025" w:rsidRPr="006B19EF" w:rsidRDefault="00F53025" w:rsidP="00560D3A">
            <w:pPr>
              <w:spacing w:line="340" w:lineRule="exact"/>
              <w:ind w:left="-114" w:right="-45"/>
              <w:jc w:val="center"/>
              <w:rPr>
                <w:rFonts w:ascii="Arial" w:hAnsi="Arial" w:cs="Arial"/>
                <w:sz w:val="17"/>
                <w:szCs w:val="17"/>
              </w:rPr>
            </w:pPr>
            <w:r w:rsidRPr="006B19EF">
              <w:rPr>
                <w:rFonts w:ascii="Arial" w:hAnsi="Arial" w:cs="Arial"/>
                <w:sz w:val="17"/>
                <w:szCs w:val="17"/>
              </w:rPr>
              <w:t>Subsidiary</w:t>
            </w:r>
          </w:p>
        </w:tc>
        <w:tc>
          <w:tcPr>
            <w:tcW w:w="1382" w:type="dxa"/>
            <w:vAlign w:val="bottom"/>
          </w:tcPr>
          <w:p w14:paraId="2DE4F564" w14:textId="77777777" w:rsidR="00F53025" w:rsidRPr="006B19EF" w:rsidRDefault="00F53025" w:rsidP="00560D3A">
            <w:pPr>
              <w:tabs>
                <w:tab w:val="decimal" w:pos="992"/>
              </w:tabs>
              <w:spacing w:line="340" w:lineRule="exact"/>
              <w:ind w:left="-29" w:right="-29"/>
              <w:rPr>
                <w:rFonts w:ascii="Arial" w:hAnsi="Arial" w:cs="Arial"/>
                <w:sz w:val="17"/>
                <w:szCs w:val="17"/>
              </w:rPr>
            </w:pPr>
            <w:r w:rsidRPr="006B19EF">
              <w:rPr>
                <w:rFonts w:ascii="Arial" w:hAnsi="Arial" w:cs="Arial"/>
                <w:sz w:val="17"/>
                <w:szCs w:val="17"/>
              </w:rPr>
              <w:t>599,958</w:t>
            </w:r>
          </w:p>
        </w:tc>
        <w:tc>
          <w:tcPr>
            <w:tcW w:w="1383" w:type="dxa"/>
            <w:vAlign w:val="bottom"/>
          </w:tcPr>
          <w:p w14:paraId="43A6BA52" w14:textId="77777777" w:rsidR="00F53025" w:rsidRPr="00F53025" w:rsidRDefault="00F53025" w:rsidP="00560D3A">
            <w:pPr>
              <w:tabs>
                <w:tab w:val="decimal" w:pos="992"/>
              </w:tabs>
              <w:spacing w:line="340" w:lineRule="exact"/>
              <w:ind w:left="-29" w:right="-29"/>
              <w:rPr>
                <w:rFonts w:ascii="Arial" w:hAnsi="Arial" w:cs="Arial"/>
                <w:sz w:val="17"/>
                <w:szCs w:val="17"/>
                <w:cs/>
              </w:rPr>
            </w:pPr>
            <w:r w:rsidRPr="00F53025">
              <w:rPr>
                <w:rFonts w:ascii="Arial" w:hAnsi="Arial" w:cs="Arial" w:hint="cs"/>
                <w:sz w:val="17"/>
                <w:szCs w:val="17"/>
                <w:cs/>
              </w:rPr>
              <w:t>(</w:t>
            </w:r>
            <w:r w:rsidRPr="00F53025">
              <w:rPr>
                <w:rFonts w:ascii="Arial" w:hAnsi="Arial" w:cs="Arial"/>
                <w:sz w:val="17"/>
                <w:szCs w:val="17"/>
              </w:rPr>
              <w:t>3</w:t>
            </w:r>
            <w:r w:rsidR="009C5452">
              <w:rPr>
                <w:rFonts w:ascii="Arial" w:hAnsi="Arial" w:cs="Arial"/>
                <w:sz w:val="17"/>
                <w:szCs w:val="17"/>
              </w:rPr>
              <w:t>4</w:t>
            </w:r>
            <w:r w:rsidRPr="00F53025">
              <w:rPr>
                <w:rFonts w:ascii="Arial" w:hAnsi="Arial" w:cs="Arial"/>
                <w:sz w:val="17"/>
                <w:szCs w:val="17"/>
              </w:rPr>
              <w:t>,</w:t>
            </w:r>
            <w:r w:rsidR="009C5452">
              <w:rPr>
                <w:rFonts w:ascii="Arial" w:hAnsi="Arial" w:cs="Arial"/>
                <w:sz w:val="17"/>
                <w:szCs w:val="17"/>
              </w:rPr>
              <w:t>403</w:t>
            </w:r>
            <w:r w:rsidRPr="00F53025">
              <w:rPr>
                <w:rFonts w:ascii="Arial" w:hAnsi="Arial" w:cs="Arial" w:hint="cs"/>
                <w:sz w:val="17"/>
                <w:szCs w:val="17"/>
                <w:cs/>
              </w:rPr>
              <w:t>)</w:t>
            </w:r>
            <w:r w:rsidRPr="00F53025">
              <w:rPr>
                <w:rFonts w:ascii="Arial" w:hAnsi="Arial" w:cs="Arial"/>
                <w:sz w:val="17"/>
                <w:szCs w:val="17"/>
              </w:rPr>
              <w:t xml:space="preserve"> *</w:t>
            </w:r>
          </w:p>
        </w:tc>
        <w:tc>
          <w:tcPr>
            <w:tcW w:w="1384" w:type="dxa"/>
            <w:vAlign w:val="bottom"/>
          </w:tcPr>
          <w:p w14:paraId="6E46B015" w14:textId="77777777" w:rsidR="00F53025" w:rsidRPr="00F53025" w:rsidRDefault="009C5452" w:rsidP="00560D3A">
            <w:pPr>
              <w:tabs>
                <w:tab w:val="decimal" w:pos="992"/>
              </w:tabs>
              <w:spacing w:line="340" w:lineRule="exact"/>
              <w:ind w:left="-29" w:right="-29"/>
              <w:rPr>
                <w:rFonts w:ascii="Arial" w:hAnsi="Arial" w:cs="Arial"/>
                <w:sz w:val="17"/>
                <w:szCs w:val="17"/>
              </w:rPr>
            </w:pPr>
            <w:r>
              <w:rPr>
                <w:rFonts w:ascii="Arial" w:hAnsi="Arial" w:cs="Arial"/>
                <w:sz w:val="17"/>
                <w:szCs w:val="17"/>
              </w:rPr>
              <w:t>7,165</w:t>
            </w:r>
          </w:p>
        </w:tc>
        <w:tc>
          <w:tcPr>
            <w:tcW w:w="1400" w:type="dxa"/>
            <w:gridSpan w:val="2"/>
            <w:vAlign w:val="bottom"/>
          </w:tcPr>
          <w:p w14:paraId="28DDFCBB" w14:textId="77777777" w:rsidR="00F53025" w:rsidRPr="00F53025" w:rsidRDefault="00F53025" w:rsidP="00560D3A">
            <w:pPr>
              <w:tabs>
                <w:tab w:val="decimal" w:pos="992"/>
              </w:tabs>
              <w:spacing w:line="340" w:lineRule="exact"/>
              <w:ind w:left="-29" w:right="-29"/>
              <w:rPr>
                <w:rFonts w:ascii="Arial" w:hAnsi="Arial" w:cs="Arial"/>
                <w:sz w:val="17"/>
                <w:szCs w:val="17"/>
              </w:rPr>
            </w:pPr>
            <w:r w:rsidRPr="00F53025">
              <w:rPr>
                <w:rFonts w:ascii="Arial" w:hAnsi="Arial" w:cs="Arial"/>
                <w:sz w:val="17"/>
                <w:szCs w:val="17"/>
              </w:rPr>
              <w:t>572,720</w:t>
            </w:r>
          </w:p>
        </w:tc>
      </w:tr>
      <w:tr w:rsidR="00F53025" w:rsidRPr="006B19EF" w14:paraId="04A440DB" w14:textId="77777777" w:rsidTr="00E65BAB">
        <w:trPr>
          <w:trHeight w:val="287"/>
        </w:trPr>
        <w:tc>
          <w:tcPr>
            <w:tcW w:w="3060" w:type="dxa"/>
            <w:vAlign w:val="bottom"/>
          </w:tcPr>
          <w:p w14:paraId="071860BE" w14:textId="77777777" w:rsidR="00F53025" w:rsidRPr="006B19EF" w:rsidRDefault="00F53025" w:rsidP="00560D3A">
            <w:pPr>
              <w:spacing w:line="340" w:lineRule="exact"/>
              <w:ind w:left="252" w:right="-108" w:hanging="180"/>
              <w:rPr>
                <w:rFonts w:ascii="Arial" w:hAnsi="Arial" w:cs="Arial"/>
                <w:sz w:val="17"/>
                <w:szCs w:val="17"/>
              </w:rPr>
            </w:pPr>
            <w:r w:rsidRPr="006B19EF">
              <w:rPr>
                <w:rFonts w:ascii="Arial" w:hAnsi="Arial" w:cs="Arial"/>
                <w:sz w:val="17"/>
                <w:szCs w:val="17"/>
              </w:rPr>
              <w:t>Pacific Bitumen Shipping Pte. Ltd.</w:t>
            </w:r>
          </w:p>
        </w:tc>
        <w:tc>
          <w:tcPr>
            <w:tcW w:w="1260" w:type="dxa"/>
            <w:vAlign w:val="bottom"/>
          </w:tcPr>
          <w:p w14:paraId="4D441CD5" w14:textId="77777777" w:rsidR="00F53025" w:rsidRPr="006B19EF" w:rsidRDefault="00F53025" w:rsidP="00560D3A">
            <w:pPr>
              <w:spacing w:line="340" w:lineRule="exact"/>
              <w:ind w:left="-114" w:right="-45"/>
              <w:jc w:val="center"/>
              <w:rPr>
                <w:rFonts w:ascii="Arial" w:hAnsi="Arial" w:cs="Arial"/>
                <w:sz w:val="17"/>
                <w:szCs w:val="17"/>
                <w:cs/>
              </w:rPr>
            </w:pPr>
            <w:r w:rsidRPr="006B19EF">
              <w:rPr>
                <w:rFonts w:ascii="Arial" w:hAnsi="Arial" w:cs="Arial"/>
                <w:sz w:val="17"/>
                <w:szCs w:val="17"/>
              </w:rPr>
              <w:t>Subsidiary</w:t>
            </w:r>
          </w:p>
        </w:tc>
        <w:tc>
          <w:tcPr>
            <w:tcW w:w="1382" w:type="dxa"/>
            <w:vAlign w:val="bottom"/>
          </w:tcPr>
          <w:p w14:paraId="4912FFFB" w14:textId="77777777" w:rsidR="00F53025" w:rsidRPr="006B19EF" w:rsidRDefault="00F53025" w:rsidP="00560D3A">
            <w:pPr>
              <w:pBdr>
                <w:bottom w:val="single" w:sz="4" w:space="1" w:color="auto"/>
              </w:pBdr>
              <w:tabs>
                <w:tab w:val="decimal" w:pos="992"/>
              </w:tabs>
              <w:spacing w:line="340" w:lineRule="exact"/>
              <w:ind w:left="-29" w:right="-29"/>
              <w:rPr>
                <w:rFonts w:ascii="Arial" w:hAnsi="Arial" w:cs="Arial"/>
                <w:sz w:val="17"/>
                <w:szCs w:val="17"/>
              </w:rPr>
            </w:pPr>
            <w:r w:rsidRPr="006B19EF">
              <w:rPr>
                <w:rFonts w:ascii="Arial" w:hAnsi="Arial" w:cs="Arial"/>
                <w:sz w:val="17"/>
                <w:szCs w:val="17"/>
              </w:rPr>
              <w:t>700,513</w:t>
            </w:r>
          </w:p>
        </w:tc>
        <w:tc>
          <w:tcPr>
            <w:tcW w:w="1383" w:type="dxa"/>
            <w:vAlign w:val="bottom"/>
          </w:tcPr>
          <w:p w14:paraId="78F30989" w14:textId="77777777" w:rsidR="00F53025" w:rsidRPr="00F53025" w:rsidRDefault="00F53025" w:rsidP="00560D3A">
            <w:pPr>
              <w:pBdr>
                <w:bottom w:val="single" w:sz="4" w:space="1" w:color="auto"/>
              </w:pBdr>
              <w:tabs>
                <w:tab w:val="decimal" w:pos="992"/>
              </w:tabs>
              <w:spacing w:line="340" w:lineRule="exact"/>
              <w:ind w:left="-29" w:right="-29"/>
              <w:rPr>
                <w:rFonts w:ascii="Arial" w:hAnsi="Arial" w:cs="Arial"/>
                <w:sz w:val="17"/>
                <w:szCs w:val="17"/>
              </w:rPr>
            </w:pPr>
            <w:r w:rsidRPr="00F53025">
              <w:rPr>
                <w:rFonts w:ascii="Arial" w:hAnsi="Arial" w:cs="Arial"/>
                <w:sz w:val="17"/>
                <w:szCs w:val="17"/>
              </w:rPr>
              <w:t>-</w:t>
            </w:r>
          </w:p>
        </w:tc>
        <w:tc>
          <w:tcPr>
            <w:tcW w:w="1384" w:type="dxa"/>
            <w:vAlign w:val="bottom"/>
          </w:tcPr>
          <w:p w14:paraId="1EC1C64E" w14:textId="77777777" w:rsidR="00F53025" w:rsidRPr="00F53025" w:rsidRDefault="00F53025" w:rsidP="00560D3A">
            <w:pPr>
              <w:pBdr>
                <w:bottom w:val="single" w:sz="4" w:space="1" w:color="auto"/>
              </w:pBdr>
              <w:tabs>
                <w:tab w:val="decimal" w:pos="992"/>
              </w:tabs>
              <w:spacing w:line="340" w:lineRule="exact"/>
              <w:ind w:left="-29" w:right="-29"/>
              <w:rPr>
                <w:rFonts w:ascii="Arial" w:hAnsi="Arial" w:cs="Arial"/>
                <w:sz w:val="17"/>
                <w:szCs w:val="17"/>
              </w:rPr>
            </w:pPr>
            <w:r w:rsidRPr="00F53025">
              <w:rPr>
                <w:rFonts w:ascii="Arial" w:hAnsi="Arial" w:cs="Arial"/>
                <w:sz w:val="17"/>
                <w:szCs w:val="17"/>
              </w:rPr>
              <w:t>17,256</w:t>
            </w:r>
          </w:p>
        </w:tc>
        <w:tc>
          <w:tcPr>
            <w:tcW w:w="1400" w:type="dxa"/>
            <w:gridSpan w:val="2"/>
            <w:vAlign w:val="bottom"/>
          </w:tcPr>
          <w:p w14:paraId="0AE169CB" w14:textId="77777777" w:rsidR="00F53025" w:rsidRPr="00F53025" w:rsidRDefault="00F53025" w:rsidP="00560D3A">
            <w:pPr>
              <w:pBdr>
                <w:bottom w:val="single" w:sz="4" w:space="1" w:color="auto"/>
              </w:pBdr>
              <w:tabs>
                <w:tab w:val="decimal" w:pos="992"/>
              </w:tabs>
              <w:spacing w:line="340" w:lineRule="exact"/>
              <w:ind w:left="-29" w:right="-29"/>
              <w:rPr>
                <w:rFonts w:ascii="Arial" w:hAnsi="Arial" w:cs="Arial"/>
                <w:sz w:val="17"/>
                <w:szCs w:val="17"/>
              </w:rPr>
            </w:pPr>
            <w:r w:rsidRPr="00F53025">
              <w:rPr>
                <w:rFonts w:ascii="Arial" w:hAnsi="Arial" w:cs="Arial"/>
                <w:sz w:val="17"/>
                <w:szCs w:val="17"/>
              </w:rPr>
              <w:t>717,769</w:t>
            </w:r>
          </w:p>
        </w:tc>
      </w:tr>
      <w:tr w:rsidR="00F53025" w:rsidRPr="006B19EF" w14:paraId="7835F78A" w14:textId="77777777" w:rsidTr="00E65BAB">
        <w:trPr>
          <w:trHeight w:val="70"/>
        </w:trPr>
        <w:tc>
          <w:tcPr>
            <w:tcW w:w="3060" w:type="dxa"/>
          </w:tcPr>
          <w:p w14:paraId="2C58B633" w14:textId="77777777" w:rsidR="00F53025" w:rsidRPr="00442075" w:rsidRDefault="00F53025" w:rsidP="00560D3A">
            <w:pPr>
              <w:spacing w:line="340" w:lineRule="exact"/>
              <w:ind w:left="252" w:right="-108" w:hanging="180"/>
              <w:rPr>
                <w:rFonts w:ascii="Arial" w:hAnsi="Arial" w:cs="Arial"/>
                <w:b/>
                <w:bCs/>
                <w:sz w:val="17"/>
                <w:szCs w:val="17"/>
                <w:u w:val="single"/>
                <w:cs/>
              </w:rPr>
            </w:pPr>
            <w:r w:rsidRPr="00442075">
              <w:rPr>
                <w:rFonts w:ascii="Arial" w:hAnsi="Arial" w:cs="Arial"/>
                <w:b/>
                <w:bCs/>
                <w:sz w:val="17"/>
                <w:szCs w:val="17"/>
              </w:rPr>
              <w:t>Total</w:t>
            </w:r>
          </w:p>
        </w:tc>
        <w:tc>
          <w:tcPr>
            <w:tcW w:w="1260" w:type="dxa"/>
          </w:tcPr>
          <w:p w14:paraId="6252958C" w14:textId="77777777" w:rsidR="00F53025" w:rsidRPr="006B19EF" w:rsidRDefault="00F53025" w:rsidP="00560D3A">
            <w:pPr>
              <w:spacing w:line="340" w:lineRule="exact"/>
              <w:ind w:left="-18" w:right="-45"/>
              <w:jc w:val="center"/>
              <w:rPr>
                <w:rFonts w:ascii="Arial" w:hAnsi="Arial" w:cs="Arial"/>
                <w:sz w:val="17"/>
                <w:szCs w:val="17"/>
              </w:rPr>
            </w:pPr>
          </w:p>
        </w:tc>
        <w:tc>
          <w:tcPr>
            <w:tcW w:w="1382" w:type="dxa"/>
            <w:vAlign w:val="bottom"/>
          </w:tcPr>
          <w:p w14:paraId="153FFF98" w14:textId="77777777" w:rsidR="00F53025" w:rsidRPr="006B19EF" w:rsidRDefault="00F53025" w:rsidP="00560D3A">
            <w:pPr>
              <w:pBdr>
                <w:bottom w:val="double" w:sz="4" w:space="1" w:color="auto"/>
              </w:pBdr>
              <w:tabs>
                <w:tab w:val="decimal" w:pos="992"/>
              </w:tabs>
              <w:spacing w:line="340" w:lineRule="exact"/>
              <w:ind w:left="-29" w:right="-29"/>
              <w:rPr>
                <w:rFonts w:ascii="Arial" w:hAnsi="Arial" w:cs="Arial"/>
                <w:sz w:val="17"/>
                <w:szCs w:val="17"/>
              </w:rPr>
            </w:pPr>
            <w:r w:rsidRPr="006B19EF">
              <w:rPr>
                <w:rFonts w:ascii="Arial" w:hAnsi="Arial" w:cs="Arial"/>
                <w:sz w:val="17"/>
                <w:szCs w:val="17"/>
              </w:rPr>
              <w:t>1,479,030</w:t>
            </w:r>
          </w:p>
        </w:tc>
        <w:tc>
          <w:tcPr>
            <w:tcW w:w="1383" w:type="dxa"/>
            <w:vAlign w:val="bottom"/>
          </w:tcPr>
          <w:p w14:paraId="533D14A1" w14:textId="77777777" w:rsidR="00F53025" w:rsidRPr="00F53025" w:rsidRDefault="00F53025" w:rsidP="00560D3A">
            <w:pPr>
              <w:pBdr>
                <w:bottom w:val="double" w:sz="4" w:space="1" w:color="auto"/>
              </w:pBdr>
              <w:tabs>
                <w:tab w:val="decimal" w:pos="992"/>
              </w:tabs>
              <w:spacing w:line="340" w:lineRule="exact"/>
              <w:ind w:left="-29" w:right="-29"/>
              <w:rPr>
                <w:rFonts w:ascii="Arial" w:hAnsi="Arial" w:cs="Arial"/>
                <w:sz w:val="17"/>
                <w:szCs w:val="17"/>
              </w:rPr>
            </w:pPr>
            <w:r w:rsidRPr="00F53025">
              <w:rPr>
                <w:rFonts w:ascii="Arial" w:hAnsi="Arial" w:cs="Arial" w:hint="cs"/>
                <w:sz w:val="17"/>
                <w:szCs w:val="17"/>
                <w:cs/>
              </w:rPr>
              <w:t>(</w:t>
            </w:r>
            <w:r w:rsidRPr="00F53025">
              <w:rPr>
                <w:rFonts w:ascii="Arial" w:hAnsi="Arial" w:cs="Arial"/>
                <w:sz w:val="17"/>
                <w:szCs w:val="17"/>
              </w:rPr>
              <w:t>3</w:t>
            </w:r>
            <w:r w:rsidR="009C5452">
              <w:rPr>
                <w:rFonts w:ascii="Arial" w:hAnsi="Arial" w:cs="Arial"/>
                <w:sz w:val="17"/>
                <w:szCs w:val="17"/>
              </w:rPr>
              <w:t>4,403</w:t>
            </w:r>
            <w:r w:rsidRPr="00F53025">
              <w:rPr>
                <w:rFonts w:ascii="Arial" w:hAnsi="Arial" w:cs="Arial" w:hint="cs"/>
                <w:sz w:val="17"/>
                <w:szCs w:val="17"/>
                <w:cs/>
              </w:rPr>
              <w:t>)</w:t>
            </w:r>
          </w:p>
        </w:tc>
        <w:tc>
          <w:tcPr>
            <w:tcW w:w="1384" w:type="dxa"/>
            <w:vAlign w:val="bottom"/>
          </w:tcPr>
          <w:p w14:paraId="694D36FB" w14:textId="77777777" w:rsidR="00F53025" w:rsidRPr="00F53025" w:rsidRDefault="00F53025" w:rsidP="00560D3A">
            <w:pPr>
              <w:pBdr>
                <w:bottom w:val="double" w:sz="4" w:space="1" w:color="auto"/>
              </w:pBdr>
              <w:tabs>
                <w:tab w:val="decimal" w:pos="992"/>
              </w:tabs>
              <w:spacing w:line="340" w:lineRule="exact"/>
              <w:ind w:left="-29" w:right="-29"/>
              <w:rPr>
                <w:rFonts w:ascii="Arial" w:hAnsi="Arial" w:cs="Arial"/>
                <w:sz w:val="17"/>
                <w:szCs w:val="17"/>
              </w:rPr>
            </w:pPr>
            <w:r w:rsidRPr="00F53025">
              <w:rPr>
                <w:rFonts w:ascii="Arial" w:hAnsi="Arial" w:cs="Arial"/>
                <w:sz w:val="17"/>
                <w:szCs w:val="17"/>
              </w:rPr>
              <w:t>2</w:t>
            </w:r>
            <w:r w:rsidR="009C5452">
              <w:rPr>
                <w:rFonts w:ascii="Arial" w:hAnsi="Arial" w:cs="Arial"/>
                <w:sz w:val="17"/>
                <w:szCs w:val="17"/>
              </w:rPr>
              <w:t>8,820</w:t>
            </w:r>
          </w:p>
        </w:tc>
        <w:tc>
          <w:tcPr>
            <w:tcW w:w="1400" w:type="dxa"/>
            <w:gridSpan w:val="2"/>
            <w:vAlign w:val="bottom"/>
          </w:tcPr>
          <w:p w14:paraId="52433ADC" w14:textId="77777777" w:rsidR="00F53025" w:rsidRPr="00F53025" w:rsidRDefault="00F53025" w:rsidP="00560D3A">
            <w:pPr>
              <w:pBdr>
                <w:bottom w:val="double" w:sz="4" w:space="1" w:color="auto"/>
              </w:pBdr>
              <w:tabs>
                <w:tab w:val="decimal" w:pos="992"/>
              </w:tabs>
              <w:spacing w:line="340" w:lineRule="exact"/>
              <w:ind w:left="-29" w:right="-29"/>
              <w:rPr>
                <w:rFonts w:ascii="Arial" w:hAnsi="Arial" w:cs="Arial"/>
                <w:sz w:val="17"/>
                <w:szCs w:val="17"/>
                <w:cs/>
              </w:rPr>
            </w:pPr>
            <w:r w:rsidRPr="00F53025">
              <w:rPr>
                <w:rFonts w:ascii="Arial" w:hAnsi="Arial" w:cs="Arial"/>
                <w:sz w:val="17"/>
                <w:szCs w:val="17"/>
              </w:rPr>
              <w:t>1,473,447</w:t>
            </w:r>
          </w:p>
        </w:tc>
      </w:tr>
      <w:tr w:rsidR="00930D3C" w:rsidRPr="006B19EF" w14:paraId="77658B43" w14:textId="77777777" w:rsidTr="00E65BAB">
        <w:trPr>
          <w:gridAfter w:val="1"/>
          <w:wAfter w:w="8" w:type="dxa"/>
          <w:trHeight w:val="70"/>
        </w:trPr>
        <w:tc>
          <w:tcPr>
            <w:tcW w:w="9861" w:type="dxa"/>
            <w:gridSpan w:val="6"/>
          </w:tcPr>
          <w:p w14:paraId="49665F5F" w14:textId="01220CE3" w:rsidR="00930D3C" w:rsidRPr="00BB39ED" w:rsidRDefault="00930D3C" w:rsidP="00F25FC6">
            <w:pPr>
              <w:tabs>
                <w:tab w:val="decimal" w:pos="992"/>
              </w:tabs>
              <w:spacing w:line="360" w:lineRule="exact"/>
              <w:ind w:left="-29" w:right="-29"/>
              <w:rPr>
                <w:rFonts w:ascii="Arial" w:hAnsi="Arial" w:cs="Arial"/>
                <w:sz w:val="17"/>
                <w:szCs w:val="17"/>
              </w:rPr>
            </w:pPr>
            <w:r w:rsidRPr="00BB39ED">
              <w:rPr>
                <w:rFonts w:ascii="Arial" w:hAnsi="Arial"/>
                <w:sz w:val="18"/>
                <w:szCs w:val="18"/>
              </w:rPr>
              <w:t xml:space="preserve">* </w:t>
            </w:r>
            <w:bookmarkStart w:id="2" w:name="_Hlk46913549"/>
            <w:r w:rsidRPr="00BB39ED">
              <w:rPr>
                <w:rFonts w:ascii="Arial" w:hAnsi="Arial" w:cs="Arial"/>
                <w:sz w:val="17"/>
                <w:szCs w:val="17"/>
              </w:rPr>
              <w:t xml:space="preserve">Reta Link Pte. Ltd. </w:t>
            </w:r>
            <w:r w:rsidR="00BB39ED" w:rsidRPr="00BB39ED">
              <w:rPr>
                <w:rFonts w:ascii="Arial" w:hAnsi="Arial"/>
                <w:sz w:val="17"/>
                <w:szCs w:val="17"/>
              </w:rPr>
              <w:t>repaid</w:t>
            </w:r>
            <w:r w:rsidRPr="00BB39ED">
              <w:rPr>
                <w:rFonts w:ascii="Arial" w:hAnsi="Arial"/>
                <w:sz w:val="17"/>
                <w:szCs w:val="17"/>
              </w:rPr>
              <w:t xml:space="preserve"> long-term loans </w:t>
            </w:r>
            <w:r w:rsidR="002A128E" w:rsidRPr="00BB39ED">
              <w:rPr>
                <w:rFonts w:ascii="Arial" w:hAnsi="Arial"/>
                <w:sz w:val="17"/>
                <w:szCs w:val="17"/>
              </w:rPr>
              <w:t xml:space="preserve">by </w:t>
            </w:r>
            <w:r w:rsidR="00BB39ED" w:rsidRPr="00BB39ED">
              <w:rPr>
                <w:rFonts w:ascii="Arial" w:hAnsi="Arial"/>
                <w:sz w:val="17"/>
                <w:szCs w:val="17"/>
              </w:rPr>
              <w:t>offsetting debts</w:t>
            </w:r>
            <w:r w:rsidR="002A128E" w:rsidRPr="00BB39ED">
              <w:rPr>
                <w:rFonts w:ascii="Arial" w:hAnsi="Arial"/>
                <w:sz w:val="17"/>
                <w:szCs w:val="17"/>
              </w:rPr>
              <w:t xml:space="preserve"> to be repaid by the </w:t>
            </w:r>
            <w:r w:rsidRPr="00BB39ED">
              <w:rPr>
                <w:rFonts w:ascii="Arial" w:hAnsi="Arial"/>
                <w:sz w:val="17"/>
                <w:szCs w:val="17"/>
              </w:rPr>
              <w:t>Company.</w:t>
            </w:r>
            <w:bookmarkEnd w:id="2"/>
          </w:p>
        </w:tc>
      </w:tr>
    </w:tbl>
    <w:p w14:paraId="21D4FA04" w14:textId="79F08D4E" w:rsidR="00E65BAB" w:rsidRPr="00E65BAB" w:rsidRDefault="00E65BAB">
      <w:pPr>
        <w:rPr>
          <w:rFonts w:ascii="Angsana New" w:hAnsi="Angsana New" w:cs="Angsana New"/>
          <w:sz w:val="4"/>
          <w:szCs w:val="4"/>
        </w:rPr>
      </w:pPr>
    </w:p>
    <w:tbl>
      <w:tblPr>
        <w:tblStyle w:val="TableGrid11"/>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420"/>
        <w:gridCol w:w="1440"/>
        <w:gridCol w:w="1470"/>
        <w:gridCol w:w="1470"/>
        <w:gridCol w:w="1470"/>
      </w:tblGrid>
      <w:tr w:rsidR="00F02632" w:rsidRPr="006B19EF" w14:paraId="50781FBB" w14:textId="77777777" w:rsidTr="00E65BAB">
        <w:trPr>
          <w:trHeight w:val="70"/>
        </w:trPr>
        <w:tc>
          <w:tcPr>
            <w:tcW w:w="3420" w:type="dxa"/>
            <w:vAlign w:val="bottom"/>
          </w:tcPr>
          <w:p w14:paraId="5E7E3EED" w14:textId="3DC74CAA" w:rsidR="00F02632" w:rsidRPr="006B19EF" w:rsidRDefault="00F02632" w:rsidP="00F02632">
            <w:pPr>
              <w:spacing w:line="340" w:lineRule="exact"/>
              <w:ind w:right="-43"/>
              <w:jc w:val="center"/>
              <w:rPr>
                <w:rFonts w:ascii="Arial" w:hAnsi="Arial" w:cs="Arial"/>
                <w:sz w:val="17"/>
                <w:szCs w:val="17"/>
              </w:rPr>
            </w:pPr>
          </w:p>
        </w:tc>
        <w:tc>
          <w:tcPr>
            <w:tcW w:w="5850" w:type="dxa"/>
            <w:gridSpan w:val="4"/>
            <w:vAlign w:val="bottom"/>
          </w:tcPr>
          <w:p w14:paraId="2C40E403" w14:textId="77777777" w:rsidR="00F02632" w:rsidRPr="006B19EF" w:rsidRDefault="00F02632" w:rsidP="00F02632">
            <w:pPr>
              <w:spacing w:line="340" w:lineRule="exact"/>
              <w:ind w:left="-18" w:right="-45"/>
              <w:jc w:val="right"/>
              <w:rPr>
                <w:rFonts w:ascii="Arial" w:hAnsi="Arial" w:cs="Arial"/>
                <w:sz w:val="17"/>
                <w:szCs w:val="17"/>
                <w:cs/>
              </w:rPr>
            </w:pPr>
            <w:r w:rsidRPr="006B19EF">
              <w:rPr>
                <w:rFonts w:ascii="Arial" w:hAnsi="Arial" w:cs="Arial"/>
                <w:sz w:val="17"/>
                <w:szCs w:val="17"/>
                <w:cs/>
              </w:rPr>
              <w:t>(</w:t>
            </w:r>
            <w:r w:rsidRPr="006B19EF">
              <w:rPr>
                <w:rFonts w:ascii="Arial" w:hAnsi="Arial" w:cs="Arial"/>
                <w:sz w:val="17"/>
                <w:szCs w:val="17"/>
              </w:rPr>
              <w:t>Unit: Thousand Baht)</w:t>
            </w:r>
          </w:p>
        </w:tc>
      </w:tr>
      <w:tr w:rsidR="00F02632" w:rsidRPr="006B19EF" w14:paraId="22597D1A" w14:textId="77777777" w:rsidTr="00E65BAB">
        <w:trPr>
          <w:trHeight w:val="117"/>
        </w:trPr>
        <w:tc>
          <w:tcPr>
            <w:tcW w:w="3420" w:type="dxa"/>
            <w:vAlign w:val="bottom"/>
          </w:tcPr>
          <w:p w14:paraId="2B661E34" w14:textId="77777777" w:rsidR="00F02632" w:rsidRPr="006B19EF" w:rsidRDefault="00F02632" w:rsidP="00F02632">
            <w:pPr>
              <w:spacing w:line="340" w:lineRule="exact"/>
              <w:ind w:left="-18" w:right="-29" w:firstLine="11"/>
              <w:jc w:val="center"/>
              <w:rPr>
                <w:rFonts w:ascii="Arial" w:hAnsi="Arial" w:cs="Arial"/>
                <w:spacing w:val="-4"/>
                <w:sz w:val="17"/>
                <w:szCs w:val="17"/>
              </w:rPr>
            </w:pPr>
          </w:p>
        </w:tc>
        <w:tc>
          <w:tcPr>
            <w:tcW w:w="1440" w:type="dxa"/>
            <w:vAlign w:val="bottom"/>
          </w:tcPr>
          <w:p w14:paraId="07A17F7F" w14:textId="77777777" w:rsidR="00F02632" w:rsidRPr="006B19EF" w:rsidRDefault="00F02632" w:rsidP="00F02632">
            <w:pPr>
              <w:spacing w:line="340" w:lineRule="exact"/>
              <w:ind w:left="-29" w:right="-29"/>
              <w:jc w:val="center"/>
              <w:rPr>
                <w:rFonts w:ascii="Arial" w:hAnsi="Arial" w:cs="Arial"/>
                <w:sz w:val="17"/>
                <w:szCs w:val="17"/>
              </w:rPr>
            </w:pPr>
          </w:p>
        </w:tc>
        <w:tc>
          <w:tcPr>
            <w:tcW w:w="4410" w:type="dxa"/>
            <w:gridSpan w:val="3"/>
          </w:tcPr>
          <w:p w14:paraId="59A4CD01" w14:textId="77777777" w:rsidR="00F02632" w:rsidRPr="006B19EF" w:rsidRDefault="00F02632" w:rsidP="00F02632">
            <w:pPr>
              <w:pBdr>
                <w:bottom w:val="single" w:sz="4" w:space="1" w:color="auto"/>
              </w:pBdr>
              <w:spacing w:line="340" w:lineRule="exact"/>
              <w:jc w:val="center"/>
              <w:rPr>
                <w:rFonts w:ascii="Arial" w:hAnsi="Arial" w:cs="Arial"/>
                <w:sz w:val="17"/>
                <w:szCs w:val="17"/>
                <w:cs/>
              </w:rPr>
            </w:pPr>
            <w:r w:rsidRPr="006B19EF">
              <w:rPr>
                <w:rFonts w:ascii="Arial" w:hAnsi="Arial" w:cs="Arial"/>
                <w:sz w:val="17"/>
                <w:szCs w:val="17"/>
              </w:rPr>
              <w:t>Separate financial statements</w:t>
            </w:r>
          </w:p>
        </w:tc>
      </w:tr>
      <w:tr w:rsidR="00F02632" w:rsidRPr="006B19EF" w14:paraId="74DD4AAC" w14:textId="77777777" w:rsidTr="00E65BAB">
        <w:trPr>
          <w:trHeight w:val="117"/>
        </w:trPr>
        <w:tc>
          <w:tcPr>
            <w:tcW w:w="3420" w:type="dxa"/>
            <w:vAlign w:val="bottom"/>
          </w:tcPr>
          <w:p w14:paraId="5E210AD6" w14:textId="77777777" w:rsidR="00F02632" w:rsidRPr="006B19EF" w:rsidRDefault="00F02632" w:rsidP="00F02632">
            <w:pPr>
              <w:pBdr>
                <w:bottom w:val="single" w:sz="4" w:space="1" w:color="auto"/>
              </w:pBdr>
              <w:spacing w:line="340" w:lineRule="exact"/>
              <w:ind w:left="66" w:right="-29"/>
              <w:jc w:val="center"/>
              <w:rPr>
                <w:rFonts w:ascii="Arial" w:hAnsi="Arial" w:cs="Arial"/>
                <w:spacing w:val="-4"/>
                <w:sz w:val="17"/>
                <w:szCs w:val="17"/>
              </w:rPr>
            </w:pPr>
            <w:r w:rsidRPr="006B19EF">
              <w:rPr>
                <w:rFonts w:ascii="Arial" w:hAnsi="Arial" w:cs="Arial"/>
                <w:spacing w:val="-4"/>
                <w:sz w:val="17"/>
                <w:szCs w:val="17"/>
              </w:rPr>
              <w:t xml:space="preserve">Company’s </w:t>
            </w:r>
            <w:r w:rsidRPr="00F26374">
              <w:rPr>
                <w:rFonts w:ascii="Arial" w:hAnsi="Arial" w:cs="Arial"/>
                <w:sz w:val="17"/>
                <w:szCs w:val="17"/>
              </w:rPr>
              <w:t>name</w:t>
            </w:r>
          </w:p>
        </w:tc>
        <w:tc>
          <w:tcPr>
            <w:tcW w:w="1440" w:type="dxa"/>
            <w:vAlign w:val="bottom"/>
          </w:tcPr>
          <w:p w14:paraId="34A99D04" w14:textId="77777777" w:rsidR="00F02632" w:rsidRPr="006B19EF" w:rsidRDefault="00F02632" w:rsidP="00F02632">
            <w:pPr>
              <w:pBdr>
                <w:bottom w:val="single" w:sz="4" w:space="1" w:color="auto"/>
              </w:pBdr>
              <w:spacing w:line="340" w:lineRule="exact"/>
              <w:ind w:left="-29" w:right="-29"/>
              <w:jc w:val="center"/>
              <w:rPr>
                <w:rFonts w:ascii="Arial" w:hAnsi="Arial" w:cs="Arial"/>
                <w:sz w:val="17"/>
                <w:szCs w:val="17"/>
              </w:rPr>
            </w:pPr>
            <w:r w:rsidRPr="006B19EF">
              <w:rPr>
                <w:rFonts w:ascii="Arial" w:hAnsi="Arial" w:cs="Arial"/>
                <w:sz w:val="17"/>
                <w:szCs w:val="17"/>
              </w:rPr>
              <w:t>Related by</w:t>
            </w:r>
          </w:p>
        </w:tc>
        <w:tc>
          <w:tcPr>
            <w:tcW w:w="1470" w:type="dxa"/>
            <w:vAlign w:val="bottom"/>
          </w:tcPr>
          <w:p w14:paraId="69F98428" w14:textId="77777777" w:rsidR="00F02632" w:rsidRPr="006B19EF" w:rsidRDefault="00F02632" w:rsidP="00F02632">
            <w:pPr>
              <w:pBdr>
                <w:bottom w:val="single" w:sz="4" w:space="1" w:color="auto"/>
              </w:pBdr>
              <w:spacing w:line="340" w:lineRule="exact"/>
              <w:jc w:val="center"/>
              <w:rPr>
                <w:rFonts w:ascii="Arial" w:hAnsi="Arial" w:cs="Arial"/>
                <w:sz w:val="17"/>
                <w:szCs w:val="17"/>
              </w:rPr>
            </w:pPr>
            <w:r w:rsidRPr="006B19EF">
              <w:rPr>
                <w:rFonts w:ascii="Arial" w:hAnsi="Arial" w:cs="Arial"/>
                <w:sz w:val="17"/>
                <w:szCs w:val="17"/>
              </w:rPr>
              <w:t xml:space="preserve">Balance as at                 </w:t>
            </w:r>
            <w:r w:rsidRPr="00A02BBE">
              <w:rPr>
                <w:rFonts w:ascii="Arial" w:hAnsi="Arial" w:cs="Arial"/>
                <w:sz w:val="17"/>
                <w:szCs w:val="17"/>
              </w:rPr>
              <w:t>31 December 2019</w:t>
            </w:r>
          </w:p>
        </w:tc>
        <w:tc>
          <w:tcPr>
            <w:tcW w:w="1470" w:type="dxa"/>
            <w:vAlign w:val="bottom"/>
          </w:tcPr>
          <w:p w14:paraId="244FED57" w14:textId="7E272A9D" w:rsidR="00F02632" w:rsidRPr="006B19EF" w:rsidRDefault="009C525D" w:rsidP="00F02632">
            <w:pPr>
              <w:pBdr>
                <w:bottom w:val="single" w:sz="4" w:space="1" w:color="auto"/>
              </w:pBdr>
              <w:spacing w:line="340" w:lineRule="exact"/>
              <w:jc w:val="center"/>
              <w:rPr>
                <w:rFonts w:ascii="Arial" w:hAnsi="Arial" w:cs="Arial"/>
                <w:sz w:val="17"/>
                <w:szCs w:val="17"/>
                <w:cs/>
              </w:rPr>
            </w:pPr>
            <w:r>
              <w:rPr>
                <w:rFonts w:ascii="Arial" w:hAnsi="Arial" w:cs="Arial"/>
                <w:sz w:val="17"/>
                <w:szCs w:val="17"/>
              </w:rPr>
              <w:t>D</w:t>
            </w:r>
            <w:r w:rsidR="00F02632" w:rsidRPr="00F53025">
              <w:rPr>
                <w:rFonts w:ascii="Arial" w:hAnsi="Arial" w:cs="Arial"/>
                <w:sz w:val="17"/>
                <w:szCs w:val="17"/>
              </w:rPr>
              <w:t>ecre</w:t>
            </w:r>
            <w:r w:rsidR="00F02632">
              <w:rPr>
                <w:rFonts w:ascii="Arial" w:hAnsi="Arial" w:cs="Arial"/>
                <w:sz w:val="17"/>
                <w:szCs w:val="17"/>
              </w:rPr>
              <w:t>a</w:t>
            </w:r>
            <w:r w:rsidR="00F02632" w:rsidRPr="00F53025">
              <w:rPr>
                <w:rFonts w:ascii="Arial" w:hAnsi="Arial" w:cs="Arial"/>
                <w:sz w:val="17"/>
                <w:szCs w:val="17"/>
              </w:rPr>
              <w:t>se</w:t>
            </w:r>
            <w:r>
              <w:rPr>
                <w:rFonts w:ascii="Arial" w:hAnsi="Arial" w:cs="Arial"/>
                <w:sz w:val="17"/>
                <w:szCs w:val="17"/>
              </w:rPr>
              <w:t xml:space="preserve"> </w:t>
            </w:r>
            <w:r w:rsidR="00F02632" w:rsidRPr="006B19EF">
              <w:rPr>
                <w:rFonts w:ascii="Arial" w:hAnsi="Arial" w:cs="Arial"/>
                <w:sz w:val="17"/>
                <w:szCs w:val="17"/>
              </w:rPr>
              <w:t>during</w:t>
            </w:r>
            <w:r w:rsidR="00F02632" w:rsidRPr="00A02BBE">
              <w:rPr>
                <w:rFonts w:ascii="Arial" w:hAnsi="Arial" w:cs="Arial" w:hint="cs"/>
                <w:sz w:val="17"/>
                <w:szCs w:val="17"/>
                <w:cs/>
              </w:rPr>
              <w:t xml:space="preserve">                </w:t>
            </w:r>
            <w:r w:rsidR="00F02632" w:rsidRPr="006B19EF">
              <w:rPr>
                <w:rFonts w:ascii="Arial" w:hAnsi="Arial" w:cs="Arial"/>
                <w:sz w:val="17"/>
                <w:szCs w:val="17"/>
              </w:rPr>
              <w:t xml:space="preserve">the </w:t>
            </w:r>
            <w:r w:rsidR="00F02632">
              <w:rPr>
                <w:rFonts w:ascii="Arial" w:hAnsi="Arial" w:cs="Arial"/>
                <w:sz w:val="17"/>
                <w:szCs w:val="17"/>
              </w:rPr>
              <w:t>period</w:t>
            </w:r>
          </w:p>
        </w:tc>
        <w:tc>
          <w:tcPr>
            <w:tcW w:w="1470" w:type="dxa"/>
            <w:vAlign w:val="bottom"/>
          </w:tcPr>
          <w:p w14:paraId="2145265C" w14:textId="70EAE6D5" w:rsidR="00F02632" w:rsidRPr="006B19EF" w:rsidRDefault="00F02632" w:rsidP="00F02632">
            <w:pPr>
              <w:pBdr>
                <w:bottom w:val="single" w:sz="4" w:space="1" w:color="auto"/>
              </w:pBdr>
              <w:spacing w:line="340" w:lineRule="exact"/>
              <w:jc w:val="center"/>
              <w:rPr>
                <w:rFonts w:ascii="Arial" w:hAnsi="Arial" w:cs="Arial"/>
                <w:sz w:val="17"/>
                <w:szCs w:val="17"/>
                <w:cs/>
              </w:rPr>
            </w:pPr>
            <w:r w:rsidRPr="006B19EF">
              <w:rPr>
                <w:rFonts w:ascii="Arial" w:hAnsi="Arial" w:cs="Arial"/>
                <w:sz w:val="17"/>
                <w:szCs w:val="17"/>
              </w:rPr>
              <w:t>Balance as at</w:t>
            </w:r>
            <w:r w:rsidRPr="006B19EF">
              <w:rPr>
                <w:rFonts w:ascii="Arial" w:hAnsi="Arial" w:cs="Arial"/>
                <w:sz w:val="17"/>
                <w:szCs w:val="17"/>
                <w:cs/>
              </w:rPr>
              <w:t xml:space="preserve"> </w:t>
            </w:r>
            <w:r w:rsidRPr="006B19EF">
              <w:rPr>
                <w:rFonts w:ascii="Arial" w:hAnsi="Arial" w:cs="Arial"/>
                <w:sz w:val="17"/>
                <w:szCs w:val="17"/>
              </w:rPr>
              <w:t xml:space="preserve">              </w:t>
            </w:r>
            <w:r>
              <w:rPr>
                <w:rFonts w:ascii="Arial" w:hAnsi="Arial" w:cs="Arial"/>
                <w:sz w:val="17"/>
                <w:szCs w:val="17"/>
              </w:rPr>
              <w:t xml:space="preserve">30 June    </w:t>
            </w:r>
            <w:r w:rsidR="00E65BAB">
              <w:rPr>
                <w:rFonts w:ascii="Arial" w:hAnsi="Arial" w:cs="Arial"/>
                <w:sz w:val="17"/>
                <w:szCs w:val="17"/>
              </w:rPr>
              <w:t xml:space="preserve">               </w:t>
            </w:r>
            <w:r>
              <w:rPr>
                <w:rFonts w:ascii="Arial" w:hAnsi="Arial" w:cs="Arial"/>
                <w:sz w:val="17"/>
                <w:szCs w:val="17"/>
              </w:rPr>
              <w:t>2020</w:t>
            </w:r>
          </w:p>
        </w:tc>
      </w:tr>
      <w:tr w:rsidR="00F02632" w:rsidRPr="006B19EF" w14:paraId="58B1F24D" w14:textId="77777777" w:rsidTr="00E65BAB">
        <w:trPr>
          <w:trHeight w:val="117"/>
        </w:trPr>
        <w:tc>
          <w:tcPr>
            <w:tcW w:w="3420" w:type="dxa"/>
            <w:vAlign w:val="bottom"/>
          </w:tcPr>
          <w:p w14:paraId="68868B9D" w14:textId="77777777" w:rsidR="00F02632" w:rsidRPr="006B19EF" w:rsidRDefault="00F02632" w:rsidP="00F02632">
            <w:pPr>
              <w:spacing w:line="340" w:lineRule="exact"/>
              <w:ind w:left="252" w:right="-108" w:hanging="180"/>
              <w:jc w:val="center"/>
              <w:rPr>
                <w:rFonts w:ascii="Arial" w:hAnsi="Arial" w:cs="Arial"/>
                <w:spacing w:val="-4"/>
                <w:sz w:val="17"/>
                <w:szCs w:val="17"/>
              </w:rPr>
            </w:pPr>
          </w:p>
        </w:tc>
        <w:tc>
          <w:tcPr>
            <w:tcW w:w="1440" w:type="dxa"/>
            <w:vAlign w:val="bottom"/>
          </w:tcPr>
          <w:p w14:paraId="0CA6EBDE" w14:textId="77777777" w:rsidR="00F02632" w:rsidRPr="006B19EF" w:rsidRDefault="00F02632" w:rsidP="00F02632">
            <w:pPr>
              <w:spacing w:line="340" w:lineRule="exact"/>
              <w:ind w:left="-18" w:right="-45"/>
              <w:jc w:val="center"/>
              <w:rPr>
                <w:rFonts w:ascii="Arial" w:hAnsi="Arial" w:cs="Arial"/>
                <w:sz w:val="17"/>
                <w:szCs w:val="17"/>
              </w:rPr>
            </w:pPr>
          </w:p>
        </w:tc>
        <w:tc>
          <w:tcPr>
            <w:tcW w:w="1470" w:type="dxa"/>
            <w:vAlign w:val="bottom"/>
          </w:tcPr>
          <w:p w14:paraId="7AB3515A" w14:textId="77777777" w:rsidR="00F02632" w:rsidRPr="006B19EF" w:rsidRDefault="00F02632" w:rsidP="00F02632">
            <w:pPr>
              <w:spacing w:line="340" w:lineRule="exact"/>
              <w:jc w:val="center"/>
              <w:rPr>
                <w:rFonts w:ascii="Arial" w:hAnsi="Arial" w:cs="Arial"/>
                <w:sz w:val="17"/>
                <w:szCs w:val="17"/>
              </w:rPr>
            </w:pPr>
            <w:r w:rsidRPr="006B19EF">
              <w:rPr>
                <w:rFonts w:ascii="Arial" w:hAnsi="Arial" w:cs="Arial"/>
                <w:sz w:val="17"/>
                <w:szCs w:val="17"/>
              </w:rPr>
              <w:t>(Audited)</w:t>
            </w:r>
          </w:p>
        </w:tc>
        <w:tc>
          <w:tcPr>
            <w:tcW w:w="1470" w:type="dxa"/>
            <w:vAlign w:val="bottom"/>
          </w:tcPr>
          <w:p w14:paraId="4C44E241" w14:textId="77777777" w:rsidR="00F02632" w:rsidRPr="006B19EF" w:rsidRDefault="00F02632" w:rsidP="00F02632">
            <w:pPr>
              <w:spacing w:line="340" w:lineRule="exact"/>
              <w:jc w:val="center"/>
              <w:rPr>
                <w:rFonts w:ascii="Arial" w:hAnsi="Arial" w:cs="Arial"/>
                <w:sz w:val="17"/>
                <w:szCs w:val="17"/>
              </w:rPr>
            </w:pPr>
          </w:p>
        </w:tc>
        <w:tc>
          <w:tcPr>
            <w:tcW w:w="1470" w:type="dxa"/>
            <w:vAlign w:val="bottom"/>
          </w:tcPr>
          <w:p w14:paraId="292DAF7C" w14:textId="77777777" w:rsidR="00F02632" w:rsidRPr="006B19EF" w:rsidRDefault="00F02632" w:rsidP="00F02632">
            <w:pPr>
              <w:spacing w:line="340" w:lineRule="exact"/>
              <w:jc w:val="center"/>
              <w:rPr>
                <w:rFonts w:ascii="Arial" w:hAnsi="Arial" w:cs="Arial"/>
                <w:sz w:val="17"/>
                <w:szCs w:val="17"/>
              </w:rPr>
            </w:pPr>
          </w:p>
        </w:tc>
      </w:tr>
      <w:tr w:rsidR="00F02632" w:rsidRPr="006B19EF" w14:paraId="07E21023" w14:textId="77777777" w:rsidTr="00E65BAB">
        <w:trPr>
          <w:trHeight w:val="70"/>
        </w:trPr>
        <w:tc>
          <w:tcPr>
            <w:tcW w:w="3420" w:type="dxa"/>
          </w:tcPr>
          <w:p w14:paraId="0D9C7BAF" w14:textId="37F4A700" w:rsidR="00F02632" w:rsidRPr="00442075" w:rsidRDefault="00F02632" w:rsidP="00F02632">
            <w:pPr>
              <w:spacing w:line="360" w:lineRule="exact"/>
              <w:ind w:left="66" w:right="-108" w:firstLine="6"/>
              <w:rPr>
                <w:rFonts w:ascii="Arial" w:hAnsi="Arial" w:cs="Arial"/>
                <w:b/>
                <w:bCs/>
                <w:sz w:val="17"/>
                <w:szCs w:val="17"/>
              </w:rPr>
            </w:pPr>
            <w:r>
              <w:rPr>
                <w:rFonts w:ascii="Arial" w:hAnsi="Arial" w:cs="Arial"/>
                <w:b/>
                <w:bCs/>
                <w:sz w:val="17"/>
                <w:szCs w:val="17"/>
                <w:u w:val="single"/>
              </w:rPr>
              <w:t>Short-term loan from related party</w:t>
            </w:r>
          </w:p>
        </w:tc>
        <w:tc>
          <w:tcPr>
            <w:tcW w:w="1440" w:type="dxa"/>
          </w:tcPr>
          <w:p w14:paraId="4741A33E" w14:textId="77777777" w:rsidR="00F02632" w:rsidRPr="006B19EF" w:rsidRDefault="00F02632" w:rsidP="00F53025">
            <w:pPr>
              <w:spacing w:line="360" w:lineRule="exact"/>
              <w:ind w:left="-18" w:right="-45"/>
              <w:jc w:val="center"/>
              <w:rPr>
                <w:rFonts w:ascii="Arial" w:hAnsi="Arial" w:cs="Arial"/>
                <w:sz w:val="17"/>
                <w:szCs w:val="17"/>
              </w:rPr>
            </w:pPr>
          </w:p>
        </w:tc>
        <w:tc>
          <w:tcPr>
            <w:tcW w:w="1470" w:type="dxa"/>
            <w:vAlign w:val="bottom"/>
          </w:tcPr>
          <w:p w14:paraId="3C2063FB" w14:textId="77777777" w:rsidR="00F02632" w:rsidRPr="006B19EF" w:rsidRDefault="00F02632" w:rsidP="00F25FC6">
            <w:pPr>
              <w:tabs>
                <w:tab w:val="decimal" w:pos="992"/>
              </w:tabs>
              <w:spacing w:line="360" w:lineRule="exact"/>
              <w:ind w:left="-29" w:right="-29"/>
              <w:rPr>
                <w:rFonts w:ascii="Arial" w:hAnsi="Arial" w:cs="Arial"/>
                <w:sz w:val="17"/>
                <w:szCs w:val="17"/>
              </w:rPr>
            </w:pPr>
          </w:p>
        </w:tc>
        <w:tc>
          <w:tcPr>
            <w:tcW w:w="1470" w:type="dxa"/>
            <w:vAlign w:val="bottom"/>
          </w:tcPr>
          <w:p w14:paraId="41A86196" w14:textId="77777777" w:rsidR="00F02632" w:rsidRPr="00F53025" w:rsidRDefault="00F02632" w:rsidP="00F25FC6">
            <w:pPr>
              <w:tabs>
                <w:tab w:val="decimal" w:pos="992"/>
              </w:tabs>
              <w:spacing w:line="360" w:lineRule="exact"/>
              <w:ind w:left="-29" w:right="-29"/>
              <w:rPr>
                <w:rFonts w:ascii="Arial" w:hAnsi="Arial" w:cs="Arial"/>
                <w:sz w:val="17"/>
                <w:szCs w:val="17"/>
                <w:cs/>
              </w:rPr>
            </w:pPr>
          </w:p>
        </w:tc>
        <w:tc>
          <w:tcPr>
            <w:tcW w:w="1470" w:type="dxa"/>
            <w:vAlign w:val="bottom"/>
          </w:tcPr>
          <w:p w14:paraId="6F1EB3BB" w14:textId="77777777" w:rsidR="00F02632" w:rsidRPr="00F53025" w:rsidRDefault="00F02632" w:rsidP="00F25FC6">
            <w:pPr>
              <w:tabs>
                <w:tab w:val="decimal" w:pos="992"/>
              </w:tabs>
              <w:spacing w:line="360" w:lineRule="exact"/>
              <w:ind w:left="-29" w:right="-29"/>
              <w:rPr>
                <w:rFonts w:ascii="Arial" w:hAnsi="Arial" w:cs="Arial"/>
                <w:sz w:val="17"/>
                <w:szCs w:val="17"/>
              </w:rPr>
            </w:pPr>
          </w:p>
        </w:tc>
      </w:tr>
      <w:tr w:rsidR="00F02632" w:rsidRPr="006B19EF" w14:paraId="27034BA8" w14:textId="77777777" w:rsidTr="00E65BAB">
        <w:trPr>
          <w:trHeight w:val="70"/>
        </w:trPr>
        <w:tc>
          <w:tcPr>
            <w:tcW w:w="3420" w:type="dxa"/>
          </w:tcPr>
          <w:p w14:paraId="0691C44B" w14:textId="77777777" w:rsidR="00F02632" w:rsidRPr="00442075" w:rsidRDefault="00F02632" w:rsidP="00F02632">
            <w:pPr>
              <w:spacing w:line="360" w:lineRule="exact"/>
              <w:ind w:left="66" w:right="-108" w:firstLine="6"/>
              <w:rPr>
                <w:rFonts w:ascii="Arial" w:hAnsi="Arial" w:cs="Arial"/>
                <w:b/>
                <w:bCs/>
                <w:sz w:val="17"/>
                <w:szCs w:val="17"/>
              </w:rPr>
            </w:pPr>
            <w:proofErr w:type="spellStart"/>
            <w:r>
              <w:rPr>
                <w:rFonts w:ascii="Arial" w:hAnsi="Arial" w:cs="Arial"/>
                <w:sz w:val="17"/>
                <w:szCs w:val="17"/>
              </w:rPr>
              <w:t>Raycol</w:t>
            </w:r>
            <w:proofErr w:type="spellEnd"/>
            <w:r>
              <w:rPr>
                <w:rFonts w:ascii="Arial" w:hAnsi="Arial" w:cs="Arial"/>
                <w:sz w:val="17"/>
                <w:szCs w:val="17"/>
              </w:rPr>
              <w:t xml:space="preserve"> Asphalt Co., Ltd.</w:t>
            </w:r>
          </w:p>
        </w:tc>
        <w:tc>
          <w:tcPr>
            <w:tcW w:w="1440" w:type="dxa"/>
          </w:tcPr>
          <w:p w14:paraId="21241FDB" w14:textId="77777777" w:rsidR="00F02632" w:rsidRPr="006B19EF" w:rsidRDefault="00F02632" w:rsidP="00F53025">
            <w:pPr>
              <w:spacing w:line="360" w:lineRule="exact"/>
              <w:ind w:left="-18" w:right="-45"/>
              <w:jc w:val="center"/>
              <w:rPr>
                <w:rFonts w:ascii="Arial" w:hAnsi="Arial" w:cs="Arial"/>
                <w:sz w:val="17"/>
                <w:szCs w:val="17"/>
              </w:rPr>
            </w:pPr>
            <w:r>
              <w:rPr>
                <w:rFonts w:ascii="Arial" w:hAnsi="Arial" w:cs="Arial"/>
                <w:sz w:val="17"/>
                <w:szCs w:val="17"/>
              </w:rPr>
              <w:t>Subsidiary</w:t>
            </w:r>
          </w:p>
        </w:tc>
        <w:tc>
          <w:tcPr>
            <w:tcW w:w="1470" w:type="dxa"/>
            <w:vAlign w:val="bottom"/>
          </w:tcPr>
          <w:p w14:paraId="01E6C74A" w14:textId="77777777" w:rsidR="00F02632" w:rsidRPr="006B19EF" w:rsidRDefault="00F02632" w:rsidP="00F25FC6">
            <w:pPr>
              <w:tabs>
                <w:tab w:val="decimal" w:pos="992"/>
              </w:tabs>
              <w:spacing w:line="360" w:lineRule="exact"/>
              <w:ind w:left="-29" w:right="-29"/>
              <w:rPr>
                <w:rFonts w:ascii="Arial" w:hAnsi="Arial" w:cs="Arial"/>
                <w:sz w:val="17"/>
                <w:szCs w:val="17"/>
              </w:rPr>
            </w:pPr>
            <w:r w:rsidRPr="00F25FC6">
              <w:rPr>
                <w:rFonts w:ascii="Arial" w:hAnsi="Arial" w:cs="Arial"/>
                <w:sz w:val="17"/>
                <w:szCs w:val="17"/>
              </w:rPr>
              <w:t>160,000</w:t>
            </w:r>
          </w:p>
        </w:tc>
        <w:tc>
          <w:tcPr>
            <w:tcW w:w="1470" w:type="dxa"/>
            <w:vAlign w:val="bottom"/>
          </w:tcPr>
          <w:p w14:paraId="0D78143D" w14:textId="77777777" w:rsidR="00F02632" w:rsidRPr="00F53025" w:rsidRDefault="00F02632" w:rsidP="00F25FC6">
            <w:pPr>
              <w:tabs>
                <w:tab w:val="decimal" w:pos="992"/>
              </w:tabs>
              <w:spacing w:line="360" w:lineRule="exact"/>
              <w:ind w:left="-29" w:right="-29"/>
              <w:rPr>
                <w:rFonts w:ascii="Arial" w:hAnsi="Arial" w:cs="Arial"/>
                <w:sz w:val="17"/>
                <w:szCs w:val="17"/>
                <w:cs/>
              </w:rPr>
            </w:pPr>
            <w:r>
              <w:rPr>
                <w:rFonts w:ascii="Arial" w:hAnsi="Arial" w:cs="Arial"/>
                <w:sz w:val="17"/>
                <w:szCs w:val="17"/>
              </w:rPr>
              <w:t>(160,000)</w:t>
            </w:r>
          </w:p>
        </w:tc>
        <w:tc>
          <w:tcPr>
            <w:tcW w:w="1470" w:type="dxa"/>
            <w:vAlign w:val="bottom"/>
          </w:tcPr>
          <w:p w14:paraId="566620C0" w14:textId="77777777" w:rsidR="00F02632" w:rsidRPr="00F53025" w:rsidRDefault="00F02632" w:rsidP="00F25FC6">
            <w:pPr>
              <w:tabs>
                <w:tab w:val="decimal" w:pos="992"/>
              </w:tabs>
              <w:spacing w:line="360" w:lineRule="exact"/>
              <w:ind w:left="-29" w:right="-29"/>
              <w:rPr>
                <w:rFonts w:ascii="Arial" w:hAnsi="Arial" w:cs="Arial"/>
                <w:sz w:val="17"/>
                <w:szCs w:val="17"/>
              </w:rPr>
            </w:pPr>
            <w:r>
              <w:rPr>
                <w:rFonts w:ascii="Arial" w:hAnsi="Arial" w:cs="Arial"/>
                <w:sz w:val="17"/>
                <w:szCs w:val="17"/>
              </w:rPr>
              <w:t>-</w:t>
            </w:r>
          </w:p>
        </w:tc>
      </w:tr>
      <w:tr w:rsidR="00F02632" w:rsidRPr="006B19EF" w14:paraId="3D2FBE90" w14:textId="77777777" w:rsidTr="00E65BAB">
        <w:trPr>
          <w:trHeight w:val="70"/>
        </w:trPr>
        <w:tc>
          <w:tcPr>
            <w:tcW w:w="3420" w:type="dxa"/>
          </w:tcPr>
          <w:p w14:paraId="447A20B5" w14:textId="77777777" w:rsidR="00F02632" w:rsidRPr="00442075" w:rsidRDefault="00F02632" w:rsidP="00F02632">
            <w:pPr>
              <w:spacing w:line="360" w:lineRule="exact"/>
              <w:ind w:left="66" w:right="-108" w:firstLine="6"/>
              <w:rPr>
                <w:rFonts w:ascii="Arial" w:hAnsi="Arial" w:cs="Arial"/>
                <w:b/>
                <w:bCs/>
                <w:sz w:val="17"/>
                <w:szCs w:val="17"/>
              </w:rPr>
            </w:pPr>
            <w:r w:rsidRPr="00442075">
              <w:rPr>
                <w:rFonts w:ascii="Arial" w:hAnsi="Arial" w:cs="Arial"/>
                <w:b/>
                <w:bCs/>
                <w:sz w:val="17"/>
                <w:szCs w:val="17"/>
              </w:rPr>
              <w:t>Total</w:t>
            </w:r>
          </w:p>
        </w:tc>
        <w:tc>
          <w:tcPr>
            <w:tcW w:w="1440" w:type="dxa"/>
          </w:tcPr>
          <w:p w14:paraId="1C458DD5" w14:textId="77777777" w:rsidR="00F02632" w:rsidRPr="006B19EF" w:rsidRDefault="00F02632" w:rsidP="00F53025">
            <w:pPr>
              <w:spacing w:line="360" w:lineRule="exact"/>
              <w:ind w:left="-18" w:right="-45"/>
              <w:jc w:val="center"/>
              <w:rPr>
                <w:rFonts w:ascii="Arial" w:hAnsi="Arial" w:cs="Arial"/>
                <w:sz w:val="17"/>
                <w:szCs w:val="17"/>
              </w:rPr>
            </w:pPr>
          </w:p>
        </w:tc>
        <w:tc>
          <w:tcPr>
            <w:tcW w:w="1470" w:type="dxa"/>
            <w:vAlign w:val="bottom"/>
          </w:tcPr>
          <w:p w14:paraId="335EE232" w14:textId="77777777" w:rsidR="00F02632" w:rsidRPr="006B19EF" w:rsidRDefault="00F02632" w:rsidP="00F25FC6">
            <w:pPr>
              <w:pBdr>
                <w:top w:val="single" w:sz="4" w:space="1" w:color="auto"/>
                <w:bottom w:val="double" w:sz="4" w:space="1" w:color="auto"/>
              </w:pBdr>
              <w:tabs>
                <w:tab w:val="decimal" w:pos="992"/>
              </w:tabs>
              <w:spacing w:line="360" w:lineRule="exact"/>
              <w:ind w:left="-29" w:right="-29"/>
              <w:rPr>
                <w:rFonts w:ascii="Arial" w:hAnsi="Arial" w:cs="Arial"/>
                <w:sz w:val="17"/>
                <w:szCs w:val="17"/>
              </w:rPr>
            </w:pPr>
            <w:r w:rsidRPr="00F25FC6">
              <w:rPr>
                <w:rFonts w:ascii="Arial" w:hAnsi="Arial" w:cs="Arial"/>
                <w:sz w:val="17"/>
                <w:szCs w:val="17"/>
              </w:rPr>
              <w:t>160,000</w:t>
            </w:r>
          </w:p>
        </w:tc>
        <w:tc>
          <w:tcPr>
            <w:tcW w:w="1470" w:type="dxa"/>
            <w:vAlign w:val="bottom"/>
          </w:tcPr>
          <w:p w14:paraId="5A186C62" w14:textId="77777777" w:rsidR="00F02632" w:rsidRPr="00F53025" w:rsidRDefault="00F02632" w:rsidP="00F25FC6">
            <w:pPr>
              <w:pBdr>
                <w:top w:val="single" w:sz="4" w:space="1" w:color="auto"/>
                <w:bottom w:val="double" w:sz="4" w:space="1" w:color="auto"/>
              </w:pBdr>
              <w:tabs>
                <w:tab w:val="decimal" w:pos="992"/>
              </w:tabs>
              <w:spacing w:line="360" w:lineRule="exact"/>
              <w:ind w:left="-29" w:right="-29"/>
              <w:rPr>
                <w:rFonts w:ascii="Arial" w:hAnsi="Arial" w:cs="Arial"/>
                <w:sz w:val="17"/>
                <w:szCs w:val="17"/>
                <w:cs/>
              </w:rPr>
            </w:pPr>
            <w:r>
              <w:rPr>
                <w:rFonts w:ascii="Arial" w:hAnsi="Arial" w:cs="Arial"/>
                <w:sz w:val="17"/>
                <w:szCs w:val="17"/>
              </w:rPr>
              <w:t>(160,000)</w:t>
            </w:r>
          </w:p>
        </w:tc>
        <w:tc>
          <w:tcPr>
            <w:tcW w:w="1470" w:type="dxa"/>
            <w:vAlign w:val="bottom"/>
          </w:tcPr>
          <w:p w14:paraId="644EC6DB" w14:textId="77777777" w:rsidR="00F02632" w:rsidRPr="00F53025" w:rsidRDefault="00F02632" w:rsidP="00F25FC6">
            <w:pPr>
              <w:pBdr>
                <w:top w:val="single" w:sz="4" w:space="1" w:color="auto"/>
                <w:bottom w:val="double" w:sz="4" w:space="1" w:color="auto"/>
              </w:pBdr>
              <w:tabs>
                <w:tab w:val="decimal" w:pos="992"/>
              </w:tabs>
              <w:spacing w:line="360" w:lineRule="exact"/>
              <w:ind w:left="-29" w:right="-29"/>
              <w:rPr>
                <w:rFonts w:ascii="Arial" w:hAnsi="Arial" w:cs="Arial"/>
                <w:sz w:val="17"/>
                <w:szCs w:val="17"/>
              </w:rPr>
            </w:pPr>
            <w:r>
              <w:rPr>
                <w:rFonts w:ascii="Arial" w:hAnsi="Arial" w:cs="Arial"/>
                <w:sz w:val="17"/>
                <w:szCs w:val="17"/>
              </w:rPr>
              <w:t>-</w:t>
            </w:r>
          </w:p>
        </w:tc>
      </w:tr>
    </w:tbl>
    <w:p w14:paraId="6BAE6F94" w14:textId="77777777" w:rsidR="00794A3B" w:rsidRPr="006B19EF" w:rsidRDefault="00F53025" w:rsidP="00F02632">
      <w:pPr>
        <w:overflowPunct/>
        <w:autoSpaceDE/>
        <w:autoSpaceDN/>
        <w:adjustRightInd/>
        <w:spacing w:before="240" w:after="120" w:line="380" w:lineRule="exact"/>
        <w:ind w:left="605" w:hanging="605"/>
        <w:textAlignment w:val="auto"/>
        <w:rPr>
          <w:rFonts w:ascii="Arial" w:hAnsi="Arial" w:cs="Arial"/>
          <w:sz w:val="22"/>
          <w:szCs w:val="22"/>
          <w:u w:val="single"/>
        </w:rPr>
      </w:pPr>
      <w:r w:rsidRPr="00F53025">
        <w:rPr>
          <w:rFonts w:ascii="Arial" w:hAnsi="Arial" w:cs="Arial"/>
          <w:sz w:val="22"/>
          <w:szCs w:val="22"/>
        </w:rPr>
        <w:tab/>
      </w:r>
      <w:r w:rsidR="00794A3B" w:rsidRPr="006B19EF">
        <w:rPr>
          <w:rFonts w:ascii="Arial" w:hAnsi="Arial" w:cs="Arial"/>
          <w:sz w:val="22"/>
          <w:szCs w:val="22"/>
          <w:u w:val="single"/>
        </w:rPr>
        <w:t>Directors and management’s benefits</w:t>
      </w:r>
    </w:p>
    <w:p w14:paraId="1DFB75BB" w14:textId="77777777" w:rsidR="008827F3" w:rsidRDefault="002B22B5" w:rsidP="00EF0F51">
      <w:pPr>
        <w:tabs>
          <w:tab w:val="left" w:pos="900"/>
          <w:tab w:val="left" w:pos="1440"/>
        </w:tabs>
        <w:spacing w:before="120" w:after="120" w:line="380" w:lineRule="exact"/>
        <w:ind w:left="605" w:right="-43" w:hanging="605"/>
        <w:jc w:val="thaiDistribute"/>
        <w:rPr>
          <w:rFonts w:ascii="Arial" w:hAnsi="Arial" w:cs="Arial"/>
          <w:spacing w:val="-2"/>
          <w:sz w:val="22"/>
          <w:szCs w:val="22"/>
        </w:rPr>
      </w:pPr>
      <w:r w:rsidRPr="006B19EF">
        <w:rPr>
          <w:rFonts w:ascii="Arial" w:hAnsi="Arial" w:cs="Arial"/>
          <w:sz w:val="22"/>
          <w:szCs w:val="22"/>
        </w:rPr>
        <w:tab/>
      </w:r>
      <w:r w:rsidR="00786AEB" w:rsidRPr="006B19EF">
        <w:rPr>
          <w:rFonts w:ascii="Arial" w:hAnsi="Arial" w:cs="Arial"/>
          <w:spacing w:val="-2"/>
          <w:sz w:val="22"/>
          <w:szCs w:val="22"/>
        </w:rPr>
        <w:t xml:space="preserve">For the </w:t>
      </w:r>
      <w:r w:rsidR="00DB386B" w:rsidRPr="006B19EF">
        <w:rPr>
          <w:rFonts w:ascii="Arial" w:hAnsi="Arial" w:cs="Arial"/>
          <w:spacing w:val="-2"/>
          <w:sz w:val="22"/>
          <w:szCs w:val="22"/>
        </w:rPr>
        <w:t xml:space="preserve">three-month </w:t>
      </w:r>
      <w:r w:rsidR="00A02BBE">
        <w:rPr>
          <w:rFonts w:ascii="Arial" w:hAnsi="Arial" w:cs="Arial"/>
          <w:spacing w:val="-2"/>
          <w:sz w:val="22"/>
          <w:szCs w:val="22"/>
        </w:rPr>
        <w:t xml:space="preserve">and six-month </w:t>
      </w:r>
      <w:r w:rsidR="00BD6DBA" w:rsidRPr="006B19EF">
        <w:rPr>
          <w:rFonts w:ascii="Arial" w:hAnsi="Arial" w:cs="Arial"/>
          <w:spacing w:val="-2"/>
          <w:sz w:val="22"/>
          <w:szCs w:val="22"/>
        </w:rPr>
        <w:t xml:space="preserve">periods ended </w:t>
      </w:r>
      <w:r w:rsidR="006871E2">
        <w:rPr>
          <w:rFonts w:ascii="Arial" w:hAnsi="Arial" w:cs="Arial"/>
          <w:spacing w:val="-2"/>
          <w:sz w:val="22"/>
          <w:szCs w:val="22"/>
        </w:rPr>
        <w:t>30 June 2020</w:t>
      </w:r>
      <w:r w:rsidR="00CB2DCD" w:rsidRPr="006B19EF">
        <w:rPr>
          <w:rFonts w:ascii="Arial" w:hAnsi="Arial" w:cs="Arial"/>
          <w:spacing w:val="-2"/>
          <w:sz w:val="22"/>
          <w:szCs w:val="22"/>
        </w:rPr>
        <w:t xml:space="preserve"> and 201</w:t>
      </w:r>
      <w:r w:rsidR="00C3337E" w:rsidRPr="006B19EF">
        <w:rPr>
          <w:rFonts w:ascii="Arial" w:hAnsi="Arial" w:cs="Arial"/>
          <w:spacing w:val="-2"/>
          <w:sz w:val="22"/>
          <w:szCs w:val="22"/>
        </w:rPr>
        <w:t>9</w:t>
      </w:r>
      <w:r w:rsidR="00794A3B" w:rsidRPr="006B19EF">
        <w:rPr>
          <w:rFonts w:ascii="Arial" w:hAnsi="Arial" w:cs="Arial"/>
          <w:spacing w:val="-2"/>
          <w:sz w:val="22"/>
          <w:szCs w:val="22"/>
        </w:rPr>
        <w:t>,</w:t>
      </w:r>
      <w:r w:rsidR="003B661F" w:rsidRPr="006B19EF">
        <w:rPr>
          <w:rFonts w:ascii="Arial" w:hAnsi="Arial" w:cs="Arial"/>
          <w:spacing w:val="-2"/>
          <w:sz w:val="22"/>
          <w:szCs w:val="22"/>
        </w:rPr>
        <w:t xml:space="preserve"> </w:t>
      </w:r>
      <w:r w:rsidR="00770F4B" w:rsidRPr="006B19EF">
        <w:rPr>
          <w:rFonts w:ascii="Arial" w:hAnsi="Arial" w:cs="Arial"/>
          <w:spacing w:val="-2"/>
          <w:sz w:val="22"/>
          <w:szCs w:val="22"/>
        </w:rPr>
        <w:t>the Group</w:t>
      </w:r>
      <w:r w:rsidR="00794A3B" w:rsidRPr="006B19EF">
        <w:rPr>
          <w:rFonts w:ascii="Arial" w:hAnsi="Arial" w:cs="Arial"/>
          <w:spacing w:val="-2"/>
          <w:sz w:val="22"/>
          <w:szCs w:val="22"/>
        </w:rPr>
        <w:t xml:space="preserve"> had employee benefit expenses of their directors and management as</w:t>
      </w:r>
      <w:r w:rsidR="00704BF7" w:rsidRPr="006B19EF">
        <w:rPr>
          <w:rFonts w:ascii="Arial" w:hAnsi="Arial" w:cs="Arial"/>
          <w:spacing w:val="-2"/>
          <w:sz w:val="22"/>
          <w:szCs w:val="22"/>
        </w:rPr>
        <w:t xml:space="preserve"> detailed</w:t>
      </w:r>
      <w:r w:rsidR="00794A3B" w:rsidRPr="006B19EF">
        <w:rPr>
          <w:rFonts w:ascii="Arial" w:hAnsi="Arial" w:cs="Arial"/>
          <w:spacing w:val="-2"/>
          <w:sz w:val="22"/>
          <w:szCs w:val="22"/>
        </w:rPr>
        <w:t xml:space="preserve"> below.</w:t>
      </w:r>
      <w:r w:rsidR="00CA3864" w:rsidRPr="006B19EF">
        <w:rPr>
          <w:rFonts w:ascii="Arial" w:hAnsi="Arial" w:cs="Arial"/>
          <w:spacing w:val="-2"/>
          <w:sz w:val="22"/>
          <w:szCs w:val="22"/>
        </w:rPr>
        <w:t xml:space="preserve"> </w:t>
      </w:r>
    </w:p>
    <w:tbl>
      <w:tblPr>
        <w:tblStyle w:val="TableGrid3"/>
        <w:tblW w:w="9090" w:type="dxa"/>
        <w:tblInd w:w="540" w:type="dxa"/>
        <w:tblLayout w:type="fixed"/>
        <w:tblLook w:val="04A0" w:firstRow="1" w:lastRow="0" w:firstColumn="1" w:lastColumn="0" w:noHBand="0" w:noVBand="1"/>
      </w:tblPr>
      <w:tblGrid>
        <w:gridCol w:w="3510"/>
        <w:gridCol w:w="1395"/>
        <w:gridCol w:w="1395"/>
        <w:gridCol w:w="1395"/>
        <w:gridCol w:w="1395"/>
      </w:tblGrid>
      <w:tr w:rsidR="00A02BBE" w:rsidRPr="00A02BBE" w14:paraId="024CBBDE" w14:textId="77777777" w:rsidTr="004F2CB3">
        <w:tc>
          <w:tcPr>
            <w:tcW w:w="9090" w:type="dxa"/>
            <w:gridSpan w:val="5"/>
            <w:tcBorders>
              <w:top w:val="nil"/>
              <w:left w:val="nil"/>
              <w:bottom w:val="nil"/>
              <w:right w:val="nil"/>
            </w:tcBorders>
            <w:hideMark/>
          </w:tcPr>
          <w:p w14:paraId="52E04F3D" w14:textId="77777777" w:rsidR="00A02BBE" w:rsidRPr="00A02BBE" w:rsidRDefault="00A02BBE" w:rsidP="00EF0F51">
            <w:pPr>
              <w:tabs>
                <w:tab w:val="left" w:pos="600"/>
                <w:tab w:val="left" w:pos="900"/>
                <w:tab w:val="right" w:pos="7280"/>
                <w:tab w:val="right" w:pos="8540"/>
              </w:tabs>
              <w:spacing w:line="380" w:lineRule="exact"/>
              <w:ind w:right="-45"/>
              <w:jc w:val="right"/>
              <w:rPr>
                <w:rFonts w:ascii="Arial" w:hAnsi="Arial" w:cs="Arial"/>
                <w:sz w:val="20"/>
                <w:szCs w:val="20"/>
              </w:rPr>
            </w:pPr>
            <w:r w:rsidRPr="00A02BBE">
              <w:rPr>
                <w:rFonts w:ascii="Arial" w:hAnsi="Arial" w:cs="Arial"/>
                <w:sz w:val="20"/>
                <w:szCs w:val="20"/>
              </w:rPr>
              <w:t>(Unit: Million Baht)</w:t>
            </w:r>
          </w:p>
        </w:tc>
      </w:tr>
      <w:tr w:rsidR="00A02BBE" w:rsidRPr="00A02BBE" w14:paraId="0D2E3502" w14:textId="77777777" w:rsidTr="004F2CB3">
        <w:tc>
          <w:tcPr>
            <w:tcW w:w="3510" w:type="dxa"/>
            <w:tcBorders>
              <w:top w:val="nil"/>
              <w:left w:val="nil"/>
              <w:bottom w:val="nil"/>
              <w:right w:val="nil"/>
            </w:tcBorders>
          </w:tcPr>
          <w:p w14:paraId="54CFEBEB" w14:textId="77777777" w:rsidR="00A02BBE" w:rsidRPr="00A02BBE" w:rsidRDefault="00A02BBE" w:rsidP="00EF0F51">
            <w:pPr>
              <w:tabs>
                <w:tab w:val="left" w:pos="600"/>
                <w:tab w:val="left" w:pos="900"/>
                <w:tab w:val="right" w:pos="7280"/>
                <w:tab w:val="right" w:pos="8540"/>
              </w:tabs>
              <w:spacing w:line="380" w:lineRule="exact"/>
              <w:ind w:right="-43"/>
              <w:jc w:val="center"/>
              <w:rPr>
                <w:rFonts w:ascii="Arial" w:hAnsi="Arial" w:cs="Arial"/>
                <w:sz w:val="20"/>
                <w:szCs w:val="20"/>
                <w:cs/>
              </w:rPr>
            </w:pPr>
          </w:p>
        </w:tc>
        <w:tc>
          <w:tcPr>
            <w:tcW w:w="5580" w:type="dxa"/>
            <w:gridSpan w:val="4"/>
            <w:tcBorders>
              <w:top w:val="nil"/>
              <w:left w:val="nil"/>
              <w:bottom w:val="nil"/>
              <w:right w:val="nil"/>
            </w:tcBorders>
            <w:hideMark/>
          </w:tcPr>
          <w:p w14:paraId="479A8006" w14:textId="77777777" w:rsidR="00A02BBE" w:rsidRPr="00A02BBE" w:rsidRDefault="00A02BBE" w:rsidP="00EF0F5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02BBE">
              <w:rPr>
                <w:rFonts w:ascii="Arial" w:hAnsi="Arial" w:cs="Arial"/>
                <w:sz w:val="20"/>
                <w:szCs w:val="20"/>
              </w:rPr>
              <w:t>For the three-month periods ended 30 June</w:t>
            </w:r>
          </w:p>
        </w:tc>
      </w:tr>
      <w:tr w:rsidR="00A02BBE" w:rsidRPr="00A02BBE" w14:paraId="1B0A0208" w14:textId="77777777" w:rsidTr="00C62970">
        <w:tc>
          <w:tcPr>
            <w:tcW w:w="3510" w:type="dxa"/>
            <w:tcBorders>
              <w:top w:val="nil"/>
              <w:left w:val="nil"/>
              <w:bottom w:val="nil"/>
              <w:right w:val="nil"/>
            </w:tcBorders>
          </w:tcPr>
          <w:p w14:paraId="40B44480" w14:textId="77777777" w:rsidR="00A02BBE" w:rsidRPr="00A02BBE" w:rsidRDefault="00A02BBE" w:rsidP="00EF0F51">
            <w:pPr>
              <w:tabs>
                <w:tab w:val="left" w:pos="600"/>
                <w:tab w:val="left" w:pos="900"/>
                <w:tab w:val="right" w:pos="7280"/>
                <w:tab w:val="right" w:pos="8540"/>
              </w:tabs>
              <w:spacing w:line="380" w:lineRule="exact"/>
              <w:ind w:right="-43"/>
              <w:jc w:val="center"/>
              <w:rPr>
                <w:rFonts w:ascii="Arial" w:hAnsi="Arial" w:cs="Arial"/>
                <w:sz w:val="20"/>
                <w:szCs w:val="20"/>
              </w:rPr>
            </w:pPr>
          </w:p>
        </w:tc>
        <w:tc>
          <w:tcPr>
            <w:tcW w:w="2790" w:type="dxa"/>
            <w:gridSpan w:val="2"/>
            <w:tcBorders>
              <w:top w:val="nil"/>
              <w:left w:val="nil"/>
              <w:bottom w:val="nil"/>
              <w:right w:val="nil"/>
            </w:tcBorders>
            <w:hideMark/>
          </w:tcPr>
          <w:p w14:paraId="5EB4B3DF" w14:textId="77777777" w:rsidR="00A02BBE" w:rsidRPr="00A02BBE" w:rsidRDefault="00A02BBE" w:rsidP="00EF0F5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02BBE">
              <w:rPr>
                <w:rFonts w:ascii="Arial" w:hAnsi="Arial" w:cs="Arial"/>
                <w:sz w:val="20"/>
                <w:szCs w:val="20"/>
              </w:rPr>
              <w:t xml:space="preserve">Consolidated </w:t>
            </w:r>
          </w:p>
          <w:p w14:paraId="556555E4" w14:textId="77777777" w:rsidR="00A02BBE" w:rsidRPr="00A02BBE" w:rsidRDefault="00A02BBE" w:rsidP="00EF0F5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02BBE">
              <w:rPr>
                <w:rFonts w:ascii="Arial" w:hAnsi="Arial" w:cs="Arial"/>
                <w:sz w:val="20"/>
                <w:szCs w:val="20"/>
              </w:rPr>
              <w:t>financial statements</w:t>
            </w:r>
          </w:p>
        </w:tc>
        <w:tc>
          <w:tcPr>
            <w:tcW w:w="2790" w:type="dxa"/>
            <w:gridSpan w:val="2"/>
            <w:tcBorders>
              <w:top w:val="nil"/>
              <w:left w:val="nil"/>
              <w:bottom w:val="nil"/>
              <w:right w:val="nil"/>
            </w:tcBorders>
            <w:hideMark/>
          </w:tcPr>
          <w:p w14:paraId="2B9CEA8A" w14:textId="77777777" w:rsidR="00A02BBE" w:rsidRPr="00A02BBE" w:rsidRDefault="00A02BBE" w:rsidP="00EF0F5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02BBE">
              <w:rPr>
                <w:rFonts w:ascii="Arial" w:hAnsi="Arial" w:cs="Arial"/>
                <w:sz w:val="20"/>
                <w:szCs w:val="20"/>
              </w:rPr>
              <w:t xml:space="preserve">Separate </w:t>
            </w:r>
          </w:p>
          <w:p w14:paraId="3DDE7A63" w14:textId="77777777" w:rsidR="00A02BBE" w:rsidRPr="00A02BBE" w:rsidRDefault="00A02BBE" w:rsidP="00EF0F5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02BBE">
              <w:rPr>
                <w:rFonts w:ascii="Arial" w:hAnsi="Arial" w:cs="Arial"/>
                <w:sz w:val="20"/>
                <w:szCs w:val="20"/>
              </w:rPr>
              <w:t>financial statements</w:t>
            </w:r>
          </w:p>
        </w:tc>
      </w:tr>
      <w:tr w:rsidR="00C62970" w:rsidRPr="00A02BBE" w14:paraId="7A88D5D3" w14:textId="77777777" w:rsidTr="00C62970">
        <w:tc>
          <w:tcPr>
            <w:tcW w:w="3510" w:type="dxa"/>
            <w:tcBorders>
              <w:top w:val="nil"/>
              <w:left w:val="nil"/>
              <w:bottom w:val="nil"/>
              <w:right w:val="nil"/>
            </w:tcBorders>
          </w:tcPr>
          <w:p w14:paraId="69FCAD1E" w14:textId="77777777" w:rsidR="00C62970" w:rsidRPr="00A02BBE" w:rsidRDefault="00C62970" w:rsidP="00EF0F5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95" w:type="dxa"/>
            <w:tcBorders>
              <w:top w:val="nil"/>
              <w:left w:val="nil"/>
              <w:bottom w:val="nil"/>
              <w:right w:val="nil"/>
            </w:tcBorders>
          </w:tcPr>
          <w:p w14:paraId="1D8A4B4A" w14:textId="77777777" w:rsidR="00C62970" w:rsidRPr="006B19EF" w:rsidRDefault="00C62970" w:rsidP="00EF0F51">
            <w:pPr>
              <w:tabs>
                <w:tab w:val="left" w:pos="600"/>
                <w:tab w:val="left" w:pos="900"/>
                <w:tab w:val="right" w:pos="7280"/>
                <w:tab w:val="right" w:pos="8540"/>
              </w:tabs>
              <w:spacing w:line="380" w:lineRule="exact"/>
              <w:jc w:val="center"/>
              <w:rPr>
                <w:rFonts w:ascii="Arial" w:hAnsi="Arial" w:cs="Arial"/>
                <w:sz w:val="20"/>
                <w:szCs w:val="20"/>
                <w:u w:val="single"/>
              </w:rPr>
            </w:pPr>
            <w:r w:rsidRPr="006B19EF">
              <w:rPr>
                <w:rFonts w:ascii="Arial" w:hAnsi="Arial" w:cs="Arial"/>
                <w:sz w:val="20"/>
                <w:szCs w:val="20"/>
                <w:u w:val="single"/>
              </w:rPr>
              <w:t>2020</w:t>
            </w:r>
          </w:p>
        </w:tc>
        <w:tc>
          <w:tcPr>
            <w:tcW w:w="1395" w:type="dxa"/>
            <w:tcBorders>
              <w:top w:val="nil"/>
              <w:left w:val="nil"/>
              <w:bottom w:val="nil"/>
              <w:right w:val="nil"/>
            </w:tcBorders>
            <w:hideMark/>
          </w:tcPr>
          <w:p w14:paraId="5D77253B" w14:textId="77777777" w:rsidR="00C62970" w:rsidRPr="006B19EF" w:rsidRDefault="00C62970" w:rsidP="00EF0F51">
            <w:pPr>
              <w:tabs>
                <w:tab w:val="left" w:pos="600"/>
                <w:tab w:val="left" w:pos="900"/>
                <w:tab w:val="right" w:pos="7280"/>
                <w:tab w:val="right" w:pos="8540"/>
              </w:tabs>
              <w:spacing w:line="380" w:lineRule="exact"/>
              <w:jc w:val="center"/>
              <w:rPr>
                <w:rFonts w:ascii="Arial" w:hAnsi="Arial" w:cs="Arial"/>
                <w:sz w:val="20"/>
                <w:szCs w:val="20"/>
                <w:u w:val="single"/>
              </w:rPr>
            </w:pPr>
            <w:r w:rsidRPr="006B19EF">
              <w:rPr>
                <w:rFonts w:ascii="Arial" w:hAnsi="Arial" w:cs="Arial"/>
                <w:sz w:val="20"/>
                <w:szCs w:val="20"/>
                <w:u w:val="single"/>
              </w:rPr>
              <w:t>2019</w:t>
            </w:r>
          </w:p>
        </w:tc>
        <w:tc>
          <w:tcPr>
            <w:tcW w:w="1395" w:type="dxa"/>
            <w:tcBorders>
              <w:top w:val="nil"/>
              <w:left w:val="nil"/>
              <w:bottom w:val="nil"/>
              <w:right w:val="nil"/>
            </w:tcBorders>
          </w:tcPr>
          <w:p w14:paraId="3EDC2FFC" w14:textId="77777777" w:rsidR="00C62970" w:rsidRPr="006B19EF" w:rsidRDefault="00C62970" w:rsidP="00EF0F51">
            <w:pPr>
              <w:tabs>
                <w:tab w:val="left" w:pos="600"/>
                <w:tab w:val="left" w:pos="900"/>
                <w:tab w:val="right" w:pos="7280"/>
                <w:tab w:val="right" w:pos="8540"/>
              </w:tabs>
              <w:spacing w:line="380" w:lineRule="exact"/>
              <w:jc w:val="center"/>
              <w:rPr>
                <w:rFonts w:ascii="Arial" w:hAnsi="Arial" w:cs="Arial"/>
                <w:sz w:val="20"/>
                <w:szCs w:val="20"/>
                <w:u w:val="single"/>
              </w:rPr>
            </w:pPr>
            <w:r w:rsidRPr="006B19EF">
              <w:rPr>
                <w:rFonts w:ascii="Arial" w:hAnsi="Arial" w:cs="Arial"/>
                <w:sz w:val="20"/>
                <w:szCs w:val="20"/>
                <w:u w:val="single"/>
              </w:rPr>
              <w:t>2020</w:t>
            </w:r>
          </w:p>
        </w:tc>
        <w:tc>
          <w:tcPr>
            <w:tcW w:w="1395" w:type="dxa"/>
            <w:tcBorders>
              <w:top w:val="nil"/>
              <w:left w:val="nil"/>
              <w:bottom w:val="nil"/>
              <w:right w:val="nil"/>
            </w:tcBorders>
            <w:hideMark/>
          </w:tcPr>
          <w:p w14:paraId="2029B170" w14:textId="77777777" w:rsidR="00C62970" w:rsidRPr="006B19EF" w:rsidRDefault="00C62970" w:rsidP="00EF0F51">
            <w:pPr>
              <w:tabs>
                <w:tab w:val="left" w:pos="600"/>
                <w:tab w:val="left" w:pos="900"/>
                <w:tab w:val="right" w:pos="7280"/>
                <w:tab w:val="right" w:pos="8540"/>
              </w:tabs>
              <w:spacing w:line="380" w:lineRule="exact"/>
              <w:jc w:val="center"/>
              <w:rPr>
                <w:rFonts w:ascii="Arial" w:hAnsi="Arial" w:cs="Arial"/>
                <w:sz w:val="20"/>
                <w:szCs w:val="20"/>
                <w:u w:val="single"/>
              </w:rPr>
            </w:pPr>
            <w:r w:rsidRPr="006B19EF">
              <w:rPr>
                <w:rFonts w:ascii="Arial" w:hAnsi="Arial" w:cs="Arial"/>
                <w:sz w:val="20"/>
                <w:szCs w:val="20"/>
                <w:u w:val="single"/>
              </w:rPr>
              <w:t>2019</w:t>
            </w:r>
          </w:p>
        </w:tc>
      </w:tr>
      <w:tr w:rsidR="00C62970" w:rsidRPr="00A02BBE" w14:paraId="0C12CF07" w14:textId="77777777" w:rsidTr="00C62970">
        <w:tc>
          <w:tcPr>
            <w:tcW w:w="3510" w:type="dxa"/>
            <w:tcBorders>
              <w:top w:val="nil"/>
              <w:left w:val="nil"/>
              <w:bottom w:val="nil"/>
              <w:right w:val="nil"/>
            </w:tcBorders>
            <w:hideMark/>
          </w:tcPr>
          <w:p w14:paraId="6E7FEC12" w14:textId="77777777" w:rsidR="00C62970" w:rsidRPr="00A02BBE" w:rsidRDefault="00C62970" w:rsidP="00EF0F51">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A02BBE">
              <w:rPr>
                <w:rFonts w:ascii="Arial" w:hAnsi="Arial" w:cs="Arial"/>
                <w:sz w:val="20"/>
                <w:szCs w:val="20"/>
              </w:rPr>
              <w:t>Short-term employee benefits</w:t>
            </w:r>
          </w:p>
        </w:tc>
        <w:tc>
          <w:tcPr>
            <w:tcW w:w="1395" w:type="dxa"/>
            <w:tcBorders>
              <w:top w:val="nil"/>
              <w:left w:val="nil"/>
              <w:bottom w:val="nil"/>
              <w:right w:val="nil"/>
            </w:tcBorders>
          </w:tcPr>
          <w:p w14:paraId="3C906873" w14:textId="65832F5E" w:rsidR="00C62970" w:rsidRPr="002E784F" w:rsidRDefault="004E12E0" w:rsidP="00EF0F51">
            <w:pPr>
              <w:tabs>
                <w:tab w:val="decimal" w:pos="954"/>
              </w:tabs>
              <w:spacing w:line="380" w:lineRule="exact"/>
              <w:ind w:right="-43"/>
              <w:jc w:val="thaiDistribute"/>
              <w:rPr>
                <w:rFonts w:ascii="Arial" w:hAnsi="Arial" w:cs="Arial"/>
                <w:sz w:val="20"/>
                <w:szCs w:val="20"/>
              </w:rPr>
            </w:pPr>
            <w:r w:rsidRPr="002E784F">
              <w:rPr>
                <w:rFonts w:ascii="Arial" w:hAnsi="Arial" w:cs="Arial"/>
                <w:sz w:val="20"/>
                <w:szCs w:val="20"/>
              </w:rPr>
              <w:t>4</w:t>
            </w:r>
            <w:r w:rsidR="00BB39ED">
              <w:rPr>
                <w:rFonts w:ascii="Arial" w:hAnsi="Arial" w:cs="Arial"/>
                <w:sz w:val="20"/>
                <w:szCs w:val="20"/>
              </w:rPr>
              <w:t>2</w:t>
            </w:r>
          </w:p>
        </w:tc>
        <w:tc>
          <w:tcPr>
            <w:tcW w:w="1395" w:type="dxa"/>
            <w:tcBorders>
              <w:top w:val="nil"/>
              <w:left w:val="nil"/>
              <w:bottom w:val="nil"/>
              <w:right w:val="nil"/>
            </w:tcBorders>
            <w:hideMark/>
          </w:tcPr>
          <w:p w14:paraId="0B03CBA3" w14:textId="77777777" w:rsidR="00C62970" w:rsidRPr="002E784F" w:rsidRDefault="00C62970" w:rsidP="00EF0F51">
            <w:pPr>
              <w:tabs>
                <w:tab w:val="decimal" w:pos="954"/>
              </w:tabs>
              <w:spacing w:line="380" w:lineRule="exact"/>
              <w:ind w:right="-43"/>
              <w:jc w:val="thaiDistribute"/>
              <w:rPr>
                <w:rFonts w:ascii="Arial" w:hAnsi="Arial" w:cs="Arial"/>
                <w:sz w:val="20"/>
                <w:szCs w:val="20"/>
              </w:rPr>
            </w:pPr>
            <w:r w:rsidRPr="002E784F">
              <w:rPr>
                <w:rFonts w:ascii="Arial" w:hAnsi="Arial" w:cs="Arial"/>
                <w:sz w:val="20"/>
                <w:szCs w:val="20"/>
              </w:rPr>
              <w:t>36</w:t>
            </w:r>
          </w:p>
        </w:tc>
        <w:tc>
          <w:tcPr>
            <w:tcW w:w="1395" w:type="dxa"/>
            <w:tcBorders>
              <w:top w:val="nil"/>
              <w:left w:val="nil"/>
              <w:bottom w:val="nil"/>
              <w:right w:val="nil"/>
            </w:tcBorders>
          </w:tcPr>
          <w:p w14:paraId="2BA7E71C" w14:textId="0FDD2358" w:rsidR="00C62970" w:rsidRPr="002E784F" w:rsidRDefault="004E12E0" w:rsidP="00EF0F51">
            <w:pPr>
              <w:tabs>
                <w:tab w:val="decimal" w:pos="954"/>
              </w:tabs>
              <w:spacing w:line="380" w:lineRule="exact"/>
              <w:ind w:right="-43"/>
              <w:jc w:val="thaiDistribute"/>
              <w:rPr>
                <w:rFonts w:ascii="Arial" w:hAnsi="Arial" w:cs="Arial"/>
                <w:sz w:val="20"/>
                <w:szCs w:val="20"/>
              </w:rPr>
            </w:pPr>
            <w:r w:rsidRPr="002E784F">
              <w:rPr>
                <w:rFonts w:ascii="Arial" w:hAnsi="Arial" w:cs="Arial"/>
                <w:sz w:val="20"/>
                <w:szCs w:val="20"/>
              </w:rPr>
              <w:t>4</w:t>
            </w:r>
            <w:r w:rsidR="00BB39ED">
              <w:rPr>
                <w:rFonts w:ascii="Arial" w:hAnsi="Arial" w:cs="Arial"/>
                <w:sz w:val="20"/>
                <w:szCs w:val="20"/>
              </w:rPr>
              <w:t>0</w:t>
            </w:r>
          </w:p>
        </w:tc>
        <w:tc>
          <w:tcPr>
            <w:tcW w:w="1395" w:type="dxa"/>
            <w:tcBorders>
              <w:top w:val="nil"/>
              <w:left w:val="nil"/>
              <w:bottom w:val="nil"/>
              <w:right w:val="nil"/>
            </w:tcBorders>
            <w:hideMark/>
          </w:tcPr>
          <w:p w14:paraId="6359EE2B" w14:textId="77777777" w:rsidR="00C62970" w:rsidRPr="00A02BBE" w:rsidRDefault="00C62970" w:rsidP="00EF0F51">
            <w:pPr>
              <w:tabs>
                <w:tab w:val="decimal" w:pos="954"/>
              </w:tabs>
              <w:spacing w:line="380" w:lineRule="exact"/>
              <w:ind w:right="-43"/>
              <w:jc w:val="thaiDistribute"/>
              <w:rPr>
                <w:rFonts w:ascii="Arial" w:hAnsi="Arial" w:cs="Arial"/>
                <w:sz w:val="20"/>
                <w:szCs w:val="20"/>
              </w:rPr>
            </w:pPr>
            <w:r w:rsidRPr="00A02BBE">
              <w:rPr>
                <w:rFonts w:ascii="Arial" w:hAnsi="Arial" w:cs="Arial"/>
                <w:sz w:val="20"/>
                <w:szCs w:val="20"/>
              </w:rPr>
              <w:t>33</w:t>
            </w:r>
          </w:p>
        </w:tc>
      </w:tr>
      <w:tr w:rsidR="00C62970" w:rsidRPr="00A02BBE" w14:paraId="26D1A8BA" w14:textId="77777777" w:rsidTr="00C62970">
        <w:tc>
          <w:tcPr>
            <w:tcW w:w="3510" w:type="dxa"/>
            <w:tcBorders>
              <w:top w:val="nil"/>
              <w:left w:val="nil"/>
              <w:bottom w:val="nil"/>
              <w:right w:val="nil"/>
            </w:tcBorders>
            <w:hideMark/>
          </w:tcPr>
          <w:p w14:paraId="489CE621" w14:textId="77777777" w:rsidR="00C62970" w:rsidRPr="00A02BBE" w:rsidRDefault="00C62970" w:rsidP="00EF0F51">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A02BBE">
              <w:rPr>
                <w:rFonts w:ascii="Arial" w:hAnsi="Arial" w:cs="Arial"/>
                <w:sz w:val="20"/>
                <w:szCs w:val="20"/>
              </w:rPr>
              <w:t>Post-employment benefits</w:t>
            </w:r>
          </w:p>
        </w:tc>
        <w:tc>
          <w:tcPr>
            <w:tcW w:w="1395" w:type="dxa"/>
            <w:tcBorders>
              <w:top w:val="nil"/>
              <w:left w:val="nil"/>
              <w:bottom w:val="nil"/>
              <w:right w:val="nil"/>
            </w:tcBorders>
          </w:tcPr>
          <w:p w14:paraId="46356EBB" w14:textId="77777777" w:rsidR="00C62970" w:rsidRPr="00A02BBE" w:rsidRDefault="004E12E0" w:rsidP="004E12E0">
            <w:pPr>
              <w:pBdr>
                <w:bottom w:val="single" w:sz="4" w:space="1" w:color="auto"/>
              </w:pBdr>
              <w:tabs>
                <w:tab w:val="decimal" w:pos="954"/>
              </w:tabs>
              <w:spacing w:line="380" w:lineRule="exact"/>
              <w:ind w:right="-43"/>
              <w:jc w:val="thaiDistribute"/>
              <w:rPr>
                <w:rFonts w:ascii="Arial" w:hAnsi="Arial" w:cs="Arial"/>
                <w:sz w:val="20"/>
                <w:szCs w:val="20"/>
              </w:rPr>
            </w:pPr>
            <w:r>
              <w:rPr>
                <w:rFonts w:ascii="Arial" w:hAnsi="Arial" w:cs="Arial"/>
                <w:sz w:val="20"/>
                <w:szCs w:val="20"/>
              </w:rPr>
              <w:t>1</w:t>
            </w:r>
          </w:p>
        </w:tc>
        <w:tc>
          <w:tcPr>
            <w:tcW w:w="1395" w:type="dxa"/>
            <w:tcBorders>
              <w:top w:val="nil"/>
              <w:left w:val="nil"/>
              <w:bottom w:val="nil"/>
              <w:right w:val="nil"/>
            </w:tcBorders>
            <w:hideMark/>
          </w:tcPr>
          <w:p w14:paraId="0AE5E79C" w14:textId="77777777" w:rsidR="00C62970" w:rsidRPr="00A02BBE" w:rsidRDefault="00C62970" w:rsidP="004E12E0">
            <w:pPr>
              <w:pBdr>
                <w:bottom w:val="single" w:sz="4" w:space="1" w:color="auto"/>
              </w:pBdr>
              <w:tabs>
                <w:tab w:val="decimal" w:pos="954"/>
              </w:tabs>
              <w:spacing w:line="380" w:lineRule="exact"/>
              <w:ind w:right="-43"/>
              <w:jc w:val="thaiDistribute"/>
              <w:rPr>
                <w:rFonts w:ascii="Arial" w:hAnsi="Arial" w:cs="Arial"/>
                <w:sz w:val="20"/>
                <w:szCs w:val="20"/>
              </w:rPr>
            </w:pPr>
            <w:r w:rsidRPr="00A02BBE">
              <w:rPr>
                <w:rFonts w:ascii="Arial" w:hAnsi="Arial" w:cs="Arial"/>
                <w:sz w:val="20"/>
                <w:szCs w:val="20"/>
              </w:rPr>
              <w:t>1</w:t>
            </w:r>
          </w:p>
        </w:tc>
        <w:tc>
          <w:tcPr>
            <w:tcW w:w="1395" w:type="dxa"/>
            <w:tcBorders>
              <w:top w:val="nil"/>
              <w:left w:val="nil"/>
              <w:bottom w:val="nil"/>
              <w:right w:val="nil"/>
            </w:tcBorders>
          </w:tcPr>
          <w:p w14:paraId="30F2FFD3" w14:textId="77777777" w:rsidR="00C62970" w:rsidRPr="00A02BBE" w:rsidRDefault="004E12E0" w:rsidP="004E12E0">
            <w:pPr>
              <w:pBdr>
                <w:bottom w:val="single" w:sz="4" w:space="1" w:color="auto"/>
              </w:pBdr>
              <w:tabs>
                <w:tab w:val="decimal" w:pos="954"/>
              </w:tabs>
              <w:spacing w:line="380" w:lineRule="exact"/>
              <w:ind w:right="-43"/>
              <w:jc w:val="thaiDistribute"/>
              <w:rPr>
                <w:rFonts w:ascii="Arial" w:hAnsi="Arial" w:cs="Arial"/>
                <w:sz w:val="20"/>
                <w:szCs w:val="20"/>
              </w:rPr>
            </w:pPr>
            <w:r>
              <w:rPr>
                <w:rFonts w:ascii="Arial" w:hAnsi="Arial" w:cs="Arial"/>
                <w:sz w:val="20"/>
                <w:szCs w:val="20"/>
              </w:rPr>
              <w:t>1</w:t>
            </w:r>
          </w:p>
        </w:tc>
        <w:tc>
          <w:tcPr>
            <w:tcW w:w="1395" w:type="dxa"/>
            <w:tcBorders>
              <w:top w:val="nil"/>
              <w:left w:val="nil"/>
              <w:bottom w:val="nil"/>
              <w:right w:val="nil"/>
            </w:tcBorders>
            <w:hideMark/>
          </w:tcPr>
          <w:p w14:paraId="754D054F" w14:textId="77777777" w:rsidR="00C62970" w:rsidRPr="00A02BBE" w:rsidRDefault="00C62970" w:rsidP="004E12E0">
            <w:pPr>
              <w:pBdr>
                <w:bottom w:val="single" w:sz="4" w:space="1" w:color="auto"/>
              </w:pBdr>
              <w:tabs>
                <w:tab w:val="decimal" w:pos="954"/>
              </w:tabs>
              <w:spacing w:line="380" w:lineRule="exact"/>
              <w:ind w:right="-43"/>
              <w:jc w:val="thaiDistribute"/>
              <w:rPr>
                <w:rFonts w:ascii="Arial" w:hAnsi="Arial" w:cs="Arial"/>
                <w:sz w:val="20"/>
                <w:szCs w:val="20"/>
              </w:rPr>
            </w:pPr>
            <w:r w:rsidRPr="00A02BBE">
              <w:rPr>
                <w:rFonts w:ascii="Arial" w:hAnsi="Arial" w:cs="Arial"/>
                <w:sz w:val="20"/>
                <w:szCs w:val="20"/>
              </w:rPr>
              <w:t>1</w:t>
            </w:r>
          </w:p>
        </w:tc>
      </w:tr>
      <w:tr w:rsidR="00C62970" w:rsidRPr="00A02BBE" w14:paraId="786BE550" w14:textId="77777777" w:rsidTr="00C62970">
        <w:tc>
          <w:tcPr>
            <w:tcW w:w="3510" w:type="dxa"/>
            <w:tcBorders>
              <w:top w:val="nil"/>
              <w:left w:val="nil"/>
              <w:bottom w:val="nil"/>
              <w:right w:val="nil"/>
            </w:tcBorders>
            <w:hideMark/>
          </w:tcPr>
          <w:p w14:paraId="5442B951" w14:textId="77777777" w:rsidR="00C62970" w:rsidRPr="00A02BBE" w:rsidRDefault="00C62970" w:rsidP="00EF0F51">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A02BBE">
              <w:rPr>
                <w:rFonts w:ascii="Arial" w:hAnsi="Arial" w:cs="Arial"/>
                <w:sz w:val="20"/>
                <w:szCs w:val="20"/>
              </w:rPr>
              <w:t>Total</w:t>
            </w:r>
          </w:p>
        </w:tc>
        <w:tc>
          <w:tcPr>
            <w:tcW w:w="1395" w:type="dxa"/>
            <w:tcBorders>
              <w:top w:val="nil"/>
              <w:left w:val="nil"/>
              <w:bottom w:val="nil"/>
              <w:right w:val="nil"/>
            </w:tcBorders>
          </w:tcPr>
          <w:p w14:paraId="1ECC38C9" w14:textId="1593BE2B" w:rsidR="00C62970" w:rsidRPr="00A02BBE" w:rsidRDefault="004E12E0" w:rsidP="00EF0F51">
            <w:pPr>
              <w:pBdr>
                <w:bottom w:val="double" w:sz="4" w:space="1" w:color="auto"/>
              </w:pBdr>
              <w:tabs>
                <w:tab w:val="decimal" w:pos="954"/>
              </w:tabs>
              <w:spacing w:line="380" w:lineRule="exact"/>
              <w:ind w:right="-43"/>
              <w:jc w:val="thaiDistribute"/>
              <w:rPr>
                <w:rFonts w:ascii="Arial" w:hAnsi="Arial" w:cs="Arial"/>
                <w:sz w:val="20"/>
                <w:szCs w:val="20"/>
                <w:cs/>
              </w:rPr>
            </w:pPr>
            <w:r>
              <w:rPr>
                <w:rFonts w:ascii="Arial" w:hAnsi="Arial" w:cs="Arial"/>
                <w:sz w:val="20"/>
                <w:szCs w:val="20"/>
              </w:rPr>
              <w:t>4</w:t>
            </w:r>
            <w:r w:rsidR="00BB39ED">
              <w:rPr>
                <w:rFonts w:ascii="Arial" w:hAnsi="Arial" w:cs="Arial"/>
                <w:sz w:val="20"/>
                <w:szCs w:val="20"/>
              </w:rPr>
              <w:t>3</w:t>
            </w:r>
          </w:p>
        </w:tc>
        <w:tc>
          <w:tcPr>
            <w:tcW w:w="1395" w:type="dxa"/>
            <w:tcBorders>
              <w:top w:val="nil"/>
              <w:left w:val="nil"/>
              <w:bottom w:val="nil"/>
              <w:right w:val="nil"/>
            </w:tcBorders>
            <w:hideMark/>
          </w:tcPr>
          <w:p w14:paraId="1BAB4120" w14:textId="77777777" w:rsidR="00C62970" w:rsidRPr="00A02BBE" w:rsidRDefault="00C62970" w:rsidP="00EF0F51">
            <w:pPr>
              <w:pBdr>
                <w:bottom w:val="double" w:sz="4" w:space="1" w:color="auto"/>
              </w:pBdr>
              <w:tabs>
                <w:tab w:val="decimal" w:pos="954"/>
              </w:tabs>
              <w:spacing w:line="380" w:lineRule="exact"/>
              <w:ind w:right="-43"/>
              <w:jc w:val="thaiDistribute"/>
              <w:rPr>
                <w:rFonts w:ascii="Arial" w:hAnsi="Arial" w:cs="Arial"/>
                <w:sz w:val="20"/>
                <w:szCs w:val="20"/>
                <w:cs/>
              </w:rPr>
            </w:pPr>
            <w:r w:rsidRPr="00A02BBE">
              <w:rPr>
                <w:rFonts w:ascii="Arial" w:hAnsi="Arial" w:cs="Arial"/>
                <w:sz w:val="20"/>
                <w:szCs w:val="20"/>
              </w:rPr>
              <w:t>37</w:t>
            </w:r>
          </w:p>
        </w:tc>
        <w:tc>
          <w:tcPr>
            <w:tcW w:w="1395" w:type="dxa"/>
            <w:tcBorders>
              <w:top w:val="nil"/>
              <w:left w:val="nil"/>
              <w:bottom w:val="nil"/>
              <w:right w:val="nil"/>
            </w:tcBorders>
          </w:tcPr>
          <w:p w14:paraId="13EE34C1" w14:textId="1DD1AE8E" w:rsidR="00C62970" w:rsidRPr="00A02BBE" w:rsidRDefault="004E12E0" w:rsidP="00EF0F51">
            <w:pPr>
              <w:pBdr>
                <w:bottom w:val="double" w:sz="4" w:space="1" w:color="auto"/>
              </w:pBdr>
              <w:tabs>
                <w:tab w:val="decimal" w:pos="954"/>
              </w:tabs>
              <w:spacing w:line="380" w:lineRule="exact"/>
              <w:ind w:right="-43"/>
              <w:jc w:val="thaiDistribute"/>
              <w:rPr>
                <w:rFonts w:ascii="Arial" w:hAnsi="Arial" w:cs="Arial"/>
                <w:sz w:val="20"/>
                <w:szCs w:val="20"/>
              </w:rPr>
            </w:pPr>
            <w:r>
              <w:rPr>
                <w:rFonts w:ascii="Arial" w:hAnsi="Arial" w:cs="Arial"/>
                <w:sz w:val="20"/>
                <w:szCs w:val="20"/>
              </w:rPr>
              <w:t>4</w:t>
            </w:r>
            <w:r w:rsidR="00BB39ED">
              <w:rPr>
                <w:rFonts w:ascii="Arial" w:hAnsi="Arial" w:cs="Arial"/>
                <w:sz w:val="20"/>
                <w:szCs w:val="20"/>
              </w:rPr>
              <w:t>1</w:t>
            </w:r>
          </w:p>
        </w:tc>
        <w:tc>
          <w:tcPr>
            <w:tcW w:w="1395" w:type="dxa"/>
            <w:tcBorders>
              <w:top w:val="nil"/>
              <w:left w:val="nil"/>
              <w:bottom w:val="nil"/>
              <w:right w:val="nil"/>
            </w:tcBorders>
            <w:hideMark/>
          </w:tcPr>
          <w:p w14:paraId="346A9892" w14:textId="77777777" w:rsidR="00C62970" w:rsidRPr="00A02BBE" w:rsidRDefault="00C62970" w:rsidP="00EF0F51">
            <w:pPr>
              <w:pBdr>
                <w:bottom w:val="double" w:sz="4" w:space="1" w:color="auto"/>
              </w:pBdr>
              <w:tabs>
                <w:tab w:val="decimal" w:pos="954"/>
              </w:tabs>
              <w:spacing w:line="380" w:lineRule="exact"/>
              <w:ind w:right="-43"/>
              <w:jc w:val="thaiDistribute"/>
              <w:rPr>
                <w:rFonts w:ascii="Arial" w:hAnsi="Arial" w:cs="Arial"/>
                <w:sz w:val="20"/>
                <w:szCs w:val="20"/>
              </w:rPr>
            </w:pPr>
            <w:r w:rsidRPr="00A02BBE">
              <w:rPr>
                <w:rFonts w:ascii="Arial" w:hAnsi="Arial" w:cs="Arial"/>
                <w:sz w:val="20"/>
                <w:szCs w:val="20"/>
              </w:rPr>
              <w:t>34</w:t>
            </w:r>
          </w:p>
        </w:tc>
      </w:tr>
    </w:tbl>
    <w:p w14:paraId="5E492AD1" w14:textId="77777777" w:rsidR="00A02BBE" w:rsidRPr="00A02BBE" w:rsidRDefault="00A02BBE" w:rsidP="00EF0F51">
      <w:pPr>
        <w:tabs>
          <w:tab w:val="left" w:pos="605"/>
          <w:tab w:val="left" w:pos="1440"/>
        </w:tabs>
        <w:spacing w:line="380" w:lineRule="exact"/>
        <w:ind w:left="605"/>
        <w:jc w:val="both"/>
        <w:outlineLvl w:val="0"/>
        <w:rPr>
          <w:rFonts w:ascii="Arial" w:hAnsi="Arial" w:cs="Angsana New"/>
          <w:sz w:val="22"/>
          <w:szCs w:val="22"/>
          <w:u w:val="single"/>
        </w:rPr>
      </w:pPr>
    </w:p>
    <w:tbl>
      <w:tblPr>
        <w:tblStyle w:val="TableGrid3"/>
        <w:tblW w:w="9090" w:type="dxa"/>
        <w:tblInd w:w="540" w:type="dxa"/>
        <w:tblLayout w:type="fixed"/>
        <w:tblLook w:val="04A0" w:firstRow="1" w:lastRow="0" w:firstColumn="1" w:lastColumn="0" w:noHBand="0" w:noVBand="1"/>
      </w:tblPr>
      <w:tblGrid>
        <w:gridCol w:w="3510"/>
        <w:gridCol w:w="1395"/>
        <w:gridCol w:w="1395"/>
        <w:gridCol w:w="1395"/>
        <w:gridCol w:w="1395"/>
      </w:tblGrid>
      <w:tr w:rsidR="00A02BBE" w:rsidRPr="00A02BBE" w14:paraId="6C89ED2A" w14:textId="77777777" w:rsidTr="00C62970">
        <w:tc>
          <w:tcPr>
            <w:tcW w:w="9090" w:type="dxa"/>
            <w:gridSpan w:val="5"/>
            <w:tcBorders>
              <w:top w:val="nil"/>
              <w:left w:val="nil"/>
              <w:bottom w:val="nil"/>
              <w:right w:val="nil"/>
            </w:tcBorders>
            <w:hideMark/>
          </w:tcPr>
          <w:p w14:paraId="37FC7E66" w14:textId="77777777" w:rsidR="00A02BBE" w:rsidRPr="00A02BBE" w:rsidRDefault="00A02BBE" w:rsidP="00EF0F51">
            <w:pPr>
              <w:tabs>
                <w:tab w:val="left" w:pos="600"/>
                <w:tab w:val="left" w:pos="900"/>
                <w:tab w:val="right" w:pos="7280"/>
                <w:tab w:val="right" w:pos="8540"/>
              </w:tabs>
              <w:spacing w:line="380" w:lineRule="exact"/>
              <w:ind w:right="-45"/>
              <w:jc w:val="right"/>
              <w:rPr>
                <w:rFonts w:ascii="Arial" w:hAnsi="Arial" w:cs="Arial"/>
                <w:sz w:val="20"/>
                <w:szCs w:val="20"/>
              </w:rPr>
            </w:pPr>
            <w:r w:rsidRPr="00A02BBE">
              <w:rPr>
                <w:rFonts w:ascii="Arial" w:hAnsi="Arial" w:cs="Arial"/>
                <w:sz w:val="20"/>
                <w:szCs w:val="20"/>
              </w:rPr>
              <w:t>(Unit: Million Baht)</w:t>
            </w:r>
          </w:p>
        </w:tc>
      </w:tr>
      <w:tr w:rsidR="00A02BBE" w:rsidRPr="00A02BBE" w14:paraId="1F916B81" w14:textId="77777777" w:rsidTr="00C62970">
        <w:tc>
          <w:tcPr>
            <w:tcW w:w="3510" w:type="dxa"/>
            <w:tcBorders>
              <w:top w:val="nil"/>
              <w:left w:val="nil"/>
              <w:bottom w:val="nil"/>
              <w:right w:val="nil"/>
            </w:tcBorders>
          </w:tcPr>
          <w:p w14:paraId="025C437F" w14:textId="77777777" w:rsidR="00A02BBE" w:rsidRPr="00A02BBE" w:rsidRDefault="00A02BBE" w:rsidP="00EF0F51">
            <w:pPr>
              <w:tabs>
                <w:tab w:val="left" w:pos="600"/>
                <w:tab w:val="left" w:pos="900"/>
                <w:tab w:val="right" w:pos="7280"/>
                <w:tab w:val="right" w:pos="8540"/>
              </w:tabs>
              <w:spacing w:line="380" w:lineRule="exact"/>
              <w:ind w:right="-43"/>
              <w:jc w:val="center"/>
              <w:rPr>
                <w:rFonts w:ascii="Arial" w:hAnsi="Arial" w:cs="Arial"/>
                <w:sz w:val="20"/>
                <w:szCs w:val="20"/>
                <w:cs/>
              </w:rPr>
            </w:pPr>
          </w:p>
        </w:tc>
        <w:tc>
          <w:tcPr>
            <w:tcW w:w="5580" w:type="dxa"/>
            <w:gridSpan w:val="4"/>
            <w:tcBorders>
              <w:top w:val="nil"/>
              <w:left w:val="nil"/>
              <w:bottom w:val="nil"/>
              <w:right w:val="nil"/>
            </w:tcBorders>
            <w:hideMark/>
          </w:tcPr>
          <w:p w14:paraId="28960D85" w14:textId="77777777" w:rsidR="00A02BBE" w:rsidRPr="00A02BBE" w:rsidRDefault="00A02BBE" w:rsidP="00EF0F5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02BBE">
              <w:rPr>
                <w:rFonts w:ascii="Arial" w:hAnsi="Arial" w:cs="Arial"/>
                <w:sz w:val="20"/>
                <w:szCs w:val="20"/>
              </w:rPr>
              <w:t>For the six-month periods ended 30 June</w:t>
            </w:r>
          </w:p>
        </w:tc>
      </w:tr>
      <w:tr w:rsidR="00A02BBE" w:rsidRPr="00A02BBE" w14:paraId="53F954A9" w14:textId="77777777" w:rsidTr="00C62970">
        <w:tc>
          <w:tcPr>
            <w:tcW w:w="3510" w:type="dxa"/>
            <w:tcBorders>
              <w:top w:val="nil"/>
              <w:left w:val="nil"/>
              <w:bottom w:val="nil"/>
              <w:right w:val="nil"/>
            </w:tcBorders>
          </w:tcPr>
          <w:p w14:paraId="28D60995" w14:textId="77777777" w:rsidR="00A02BBE" w:rsidRPr="00A02BBE" w:rsidRDefault="00A02BBE" w:rsidP="00EF0F51">
            <w:pPr>
              <w:tabs>
                <w:tab w:val="left" w:pos="600"/>
                <w:tab w:val="left" w:pos="900"/>
                <w:tab w:val="right" w:pos="7280"/>
                <w:tab w:val="right" w:pos="8540"/>
              </w:tabs>
              <w:spacing w:line="380" w:lineRule="exact"/>
              <w:ind w:right="-43"/>
              <w:jc w:val="center"/>
              <w:rPr>
                <w:rFonts w:ascii="Arial" w:hAnsi="Arial" w:cs="Arial"/>
                <w:sz w:val="20"/>
                <w:szCs w:val="20"/>
              </w:rPr>
            </w:pPr>
          </w:p>
        </w:tc>
        <w:tc>
          <w:tcPr>
            <w:tcW w:w="2790" w:type="dxa"/>
            <w:gridSpan w:val="2"/>
            <w:tcBorders>
              <w:top w:val="nil"/>
              <w:left w:val="nil"/>
              <w:bottom w:val="nil"/>
              <w:right w:val="nil"/>
            </w:tcBorders>
            <w:hideMark/>
          </w:tcPr>
          <w:p w14:paraId="363A6B2D" w14:textId="77777777" w:rsidR="00A02BBE" w:rsidRPr="00A02BBE" w:rsidRDefault="00A02BBE" w:rsidP="00EF0F5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02BBE">
              <w:rPr>
                <w:rFonts w:ascii="Arial" w:hAnsi="Arial" w:cs="Arial"/>
                <w:sz w:val="20"/>
                <w:szCs w:val="20"/>
              </w:rPr>
              <w:t xml:space="preserve">Consolidated </w:t>
            </w:r>
          </w:p>
          <w:p w14:paraId="7A2E7336" w14:textId="77777777" w:rsidR="00A02BBE" w:rsidRPr="00A02BBE" w:rsidRDefault="00A02BBE" w:rsidP="00EF0F5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02BBE">
              <w:rPr>
                <w:rFonts w:ascii="Arial" w:hAnsi="Arial" w:cs="Arial"/>
                <w:sz w:val="20"/>
                <w:szCs w:val="20"/>
              </w:rPr>
              <w:t>financial statements</w:t>
            </w:r>
          </w:p>
        </w:tc>
        <w:tc>
          <w:tcPr>
            <w:tcW w:w="2790" w:type="dxa"/>
            <w:gridSpan w:val="2"/>
            <w:tcBorders>
              <w:top w:val="nil"/>
              <w:left w:val="nil"/>
              <w:bottom w:val="nil"/>
              <w:right w:val="nil"/>
            </w:tcBorders>
            <w:hideMark/>
          </w:tcPr>
          <w:p w14:paraId="6306E4F6" w14:textId="77777777" w:rsidR="00A02BBE" w:rsidRPr="00A02BBE" w:rsidRDefault="00A02BBE" w:rsidP="00EF0F5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02BBE">
              <w:rPr>
                <w:rFonts w:ascii="Arial" w:hAnsi="Arial" w:cs="Arial"/>
                <w:sz w:val="20"/>
                <w:szCs w:val="20"/>
              </w:rPr>
              <w:t xml:space="preserve">Separate </w:t>
            </w:r>
          </w:p>
          <w:p w14:paraId="1A8AA56F" w14:textId="77777777" w:rsidR="00A02BBE" w:rsidRPr="00A02BBE" w:rsidRDefault="00A02BBE" w:rsidP="00EF0F5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02BBE">
              <w:rPr>
                <w:rFonts w:ascii="Arial" w:hAnsi="Arial" w:cs="Arial"/>
                <w:sz w:val="20"/>
                <w:szCs w:val="20"/>
              </w:rPr>
              <w:t>financial statements</w:t>
            </w:r>
          </w:p>
        </w:tc>
      </w:tr>
      <w:tr w:rsidR="00C62970" w:rsidRPr="00A02BBE" w14:paraId="7F315ED6" w14:textId="77777777" w:rsidTr="00C62970">
        <w:tc>
          <w:tcPr>
            <w:tcW w:w="3510" w:type="dxa"/>
            <w:tcBorders>
              <w:top w:val="nil"/>
              <w:left w:val="nil"/>
              <w:bottom w:val="nil"/>
              <w:right w:val="nil"/>
            </w:tcBorders>
          </w:tcPr>
          <w:p w14:paraId="1F31C039" w14:textId="77777777" w:rsidR="00C62970" w:rsidRPr="00A02BBE" w:rsidRDefault="00C62970" w:rsidP="00EF0F5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95" w:type="dxa"/>
            <w:tcBorders>
              <w:top w:val="nil"/>
              <w:left w:val="nil"/>
              <w:bottom w:val="nil"/>
              <w:right w:val="nil"/>
            </w:tcBorders>
          </w:tcPr>
          <w:p w14:paraId="52A8029A" w14:textId="77777777" w:rsidR="00C62970" w:rsidRPr="006B19EF" w:rsidRDefault="00C62970" w:rsidP="00EF0F51">
            <w:pPr>
              <w:tabs>
                <w:tab w:val="left" w:pos="600"/>
                <w:tab w:val="left" w:pos="900"/>
                <w:tab w:val="right" w:pos="7280"/>
                <w:tab w:val="right" w:pos="8540"/>
              </w:tabs>
              <w:spacing w:line="380" w:lineRule="exact"/>
              <w:jc w:val="center"/>
              <w:rPr>
                <w:rFonts w:ascii="Arial" w:hAnsi="Arial" w:cs="Arial"/>
                <w:sz w:val="20"/>
                <w:szCs w:val="20"/>
                <w:u w:val="single"/>
              </w:rPr>
            </w:pPr>
            <w:r w:rsidRPr="006B19EF">
              <w:rPr>
                <w:rFonts w:ascii="Arial" w:hAnsi="Arial" w:cs="Arial"/>
                <w:sz w:val="20"/>
                <w:szCs w:val="20"/>
                <w:u w:val="single"/>
              </w:rPr>
              <w:t>2020</w:t>
            </w:r>
          </w:p>
        </w:tc>
        <w:tc>
          <w:tcPr>
            <w:tcW w:w="1395" w:type="dxa"/>
            <w:tcBorders>
              <w:top w:val="nil"/>
              <w:left w:val="nil"/>
              <w:bottom w:val="nil"/>
              <w:right w:val="nil"/>
            </w:tcBorders>
            <w:hideMark/>
          </w:tcPr>
          <w:p w14:paraId="1278BB1E" w14:textId="77777777" w:rsidR="00C62970" w:rsidRPr="006B19EF" w:rsidRDefault="00C62970" w:rsidP="00EF0F51">
            <w:pPr>
              <w:tabs>
                <w:tab w:val="left" w:pos="600"/>
                <w:tab w:val="left" w:pos="900"/>
                <w:tab w:val="right" w:pos="7280"/>
                <w:tab w:val="right" w:pos="8540"/>
              </w:tabs>
              <w:spacing w:line="380" w:lineRule="exact"/>
              <w:jc w:val="center"/>
              <w:rPr>
                <w:rFonts w:ascii="Arial" w:hAnsi="Arial" w:cs="Arial"/>
                <w:sz w:val="20"/>
                <w:szCs w:val="20"/>
                <w:u w:val="single"/>
              </w:rPr>
            </w:pPr>
            <w:r w:rsidRPr="006B19EF">
              <w:rPr>
                <w:rFonts w:ascii="Arial" w:hAnsi="Arial" w:cs="Arial"/>
                <w:sz w:val="20"/>
                <w:szCs w:val="20"/>
                <w:u w:val="single"/>
              </w:rPr>
              <w:t>2019</w:t>
            </w:r>
          </w:p>
        </w:tc>
        <w:tc>
          <w:tcPr>
            <w:tcW w:w="1395" w:type="dxa"/>
            <w:tcBorders>
              <w:top w:val="nil"/>
              <w:left w:val="nil"/>
              <w:bottom w:val="nil"/>
              <w:right w:val="nil"/>
            </w:tcBorders>
          </w:tcPr>
          <w:p w14:paraId="3CAF3A53" w14:textId="77777777" w:rsidR="00C62970" w:rsidRPr="006B19EF" w:rsidRDefault="00C62970" w:rsidP="00EF0F51">
            <w:pPr>
              <w:tabs>
                <w:tab w:val="left" w:pos="600"/>
                <w:tab w:val="left" w:pos="900"/>
                <w:tab w:val="right" w:pos="7280"/>
                <w:tab w:val="right" w:pos="8540"/>
              </w:tabs>
              <w:spacing w:line="380" w:lineRule="exact"/>
              <w:jc w:val="center"/>
              <w:rPr>
                <w:rFonts w:ascii="Arial" w:hAnsi="Arial" w:cs="Arial"/>
                <w:sz w:val="20"/>
                <w:szCs w:val="20"/>
                <w:u w:val="single"/>
              </w:rPr>
            </w:pPr>
            <w:r w:rsidRPr="006B19EF">
              <w:rPr>
                <w:rFonts w:ascii="Arial" w:hAnsi="Arial" w:cs="Arial"/>
                <w:sz w:val="20"/>
                <w:szCs w:val="20"/>
                <w:u w:val="single"/>
              </w:rPr>
              <w:t>2020</w:t>
            </w:r>
          </w:p>
        </w:tc>
        <w:tc>
          <w:tcPr>
            <w:tcW w:w="1395" w:type="dxa"/>
            <w:tcBorders>
              <w:top w:val="nil"/>
              <w:left w:val="nil"/>
              <w:bottom w:val="nil"/>
              <w:right w:val="nil"/>
            </w:tcBorders>
            <w:hideMark/>
          </w:tcPr>
          <w:p w14:paraId="295D667C" w14:textId="77777777" w:rsidR="00C62970" w:rsidRPr="006B19EF" w:rsidRDefault="00C62970" w:rsidP="00EF0F51">
            <w:pPr>
              <w:tabs>
                <w:tab w:val="left" w:pos="600"/>
                <w:tab w:val="left" w:pos="900"/>
                <w:tab w:val="right" w:pos="7280"/>
                <w:tab w:val="right" w:pos="8540"/>
              </w:tabs>
              <w:spacing w:line="380" w:lineRule="exact"/>
              <w:jc w:val="center"/>
              <w:rPr>
                <w:rFonts w:ascii="Arial" w:hAnsi="Arial" w:cs="Arial"/>
                <w:sz w:val="20"/>
                <w:szCs w:val="20"/>
                <w:u w:val="single"/>
              </w:rPr>
            </w:pPr>
            <w:r w:rsidRPr="006B19EF">
              <w:rPr>
                <w:rFonts w:ascii="Arial" w:hAnsi="Arial" w:cs="Arial"/>
                <w:sz w:val="20"/>
                <w:szCs w:val="20"/>
                <w:u w:val="single"/>
              </w:rPr>
              <w:t>2019</w:t>
            </w:r>
          </w:p>
        </w:tc>
      </w:tr>
      <w:tr w:rsidR="00C62970" w:rsidRPr="00A02BBE" w14:paraId="4E2F83D8" w14:textId="77777777" w:rsidTr="00C62970">
        <w:tc>
          <w:tcPr>
            <w:tcW w:w="3510" w:type="dxa"/>
            <w:tcBorders>
              <w:top w:val="nil"/>
              <w:left w:val="nil"/>
              <w:bottom w:val="nil"/>
              <w:right w:val="nil"/>
            </w:tcBorders>
            <w:hideMark/>
          </w:tcPr>
          <w:p w14:paraId="24103600" w14:textId="77777777" w:rsidR="00C62970" w:rsidRPr="00A02BBE" w:rsidRDefault="00C62970" w:rsidP="00EF0F51">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A02BBE">
              <w:rPr>
                <w:rFonts w:ascii="Arial" w:hAnsi="Arial" w:cs="Arial"/>
                <w:sz w:val="20"/>
                <w:szCs w:val="20"/>
              </w:rPr>
              <w:t>Short-term employee benefits</w:t>
            </w:r>
          </w:p>
        </w:tc>
        <w:tc>
          <w:tcPr>
            <w:tcW w:w="1395" w:type="dxa"/>
            <w:tcBorders>
              <w:top w:val="nil"/>
              <w:left w:val="nil"/>
              <w:bottom w:val="nil"/>
              <w:right w:val="nil"/>
            </w:tcBorders>
          </w:tcPr>
          <w:p w14:paraId="1CF45407" w14:textId="0F784E2C" w:rsidR="00C62970" w:rsidRPr="002E784F" w:rsidRDefault="004E12E0" w:rsidP="00EF0F51">
            <w:pPr>
              <w:tabs>
                <w:tab w:val="decimal" w:pos="954"/>
              </w:tabs>
              <w:spacing w:line="380" w:lineRule="exact"/>
              <w:ind w:right="-43"/>
              <w:jc w:val="thaiDistribute"/>
              <w:rPr>
                <w:rFonts w:ascii="Arial" w:hAnsi="Arial" w:cs="Arial"/>
                <w:sz w:val="20"/>
                <w:szCs w:val="20"/>
              </w:rPr>
            </w:pPr>
            <w:r w:rsidRPr="002E784F">
              <w:rPr>
                <w:rFonts w:ascii="Arial" w:hAnsi="Arial" w:cs="Arial"/>
                <w:sz w:val="20"/>
                <w:szCs w:val="20"/>
              </w:rPr>
              <w:t>8</w:t>
            </w:r>
            <w:r w:rsidR="00BB39ED">
              <w:rPr>
                <w:rFonts w:ascii="Arial" w:hAnsi="Arial" w:cs="Arial"/>
                <w:sz w:val="20"/>
                <w:szCs w:val="20"/>
              </w:rPr>
              <w:t>0</w:t>
            </w:r>
          </w:p>
        </w:tc>
        <w:tc>
          <w:tcPr>
            <w:tcW w:w="1395" w:type="dxa"/>
            <w:tcBorders>
              <w:top w:val="nil"/>
              <w:left w:val="nil"/>
              <w:bottom w:val="nil"/>
              <w:right w:val="nil"/>
            </w:tcBorders>
            <w:hideMark/>
          </w:tcPr>
          <w:p w14:paraId="64484298" w14:textId="77777777" w:rsidR="00C62970" w:rsidRPr="002E784F" w:rsidRDefault="00C62970" w:rsidP="00EF0F51">
            <w:pPr>
              <w:tabs>
                <w:tab w:val="decimal" w:pos="954"/>
              </w:tabs>
              <w:spacing w:line="380" w:lineRule="exact"/>
              <w:ind w:right="-43"/>
              <w:jc w:val="thaiDistribute"/>
              <w:rPr>
                <w:rFonts w:ascii="Arial" w:hAnsi="Arial" w:cs="Arial"/>
                <w:sz w:val="20"/>
                <w:szCs w:val="20"/>
              </w:rPr>
            </w:pPr>
            <w:r w:rsidRPr="002E784F">
              <w:rPr>
                <w:rFonts w:ascii="Arial" w:hAnsi="Arial" w:cs="Arial"/>
                <w:sz w:val="20"/>
                <w:szCs w:val="20"/>
              </w:rPr>
              <w:t>74</w:t>
            </w:r>
          </w:p>
        </w:tc>
        <w:tc>
          <w:tcPr>
            <w:tcW w:w="1395" w:type="dxa"/>
            <w:tcBorders>
              <w:top w:val="nil"/>
              <w:left w:val="nil"/>
              <w:bottom w:val="nil"/>
              <w:right w:val="nil"/>
            </w:tcBorders>
          </w:tcPr>
          <w:p w14:paraId="432FA7F2" w14:textId="65E0414F" w:rsidR="00C62970" w:rsidRPr="002E784F" w:rsidRDefault="004E12E0" w:rsidP="00EF0F51">
            <w:pPr>
              <w:tabs>
                <w:tab w:val="decimal" w:pos="954"/>
              </w:tabs>
              <w:spacing w:line="380" w:lineRule="exact"/>
              <w:ind w:right="-43"/>
              <w:jc w:val="thaiDistribute"/>
              <w:rPr>
                <w:rFonts w:ascii="Arial" w:hAnsi="Arial" w:cs="Arial"/>
                <w:sz w:val="20"/>
                <w:szCs w:val="20"/>
              </w:rPr>
            </w:pPr>
            <w:r w:rsidRPr="002E784F">
              <w:rPr>
                <w:rFonts w:ascii="Arial" w:hAnsi="Arial" w:cs="Arial"/>
                <w:sz w:val="20"/>
                <w:szCs w:val="20"/>
              </w:rPr>
              <w:t>7</w:t>
            </w:r>
            <w:r w:rsidR="00BB39ED">
              <w:rPr>
                <w:rFonts w:ascii="Arial" w:hAnsi="Arial" w:cs="Arial"/>
                <w:sz w:val="20"/>
                <w:szCs w:val="20"/>
              </w:rPr>
              <w:t>5</w:t>
            </w:r>
          </w:p>
        </w:tc>
        <w:tc>
          <w:tcPr>
            <w:tcW w:w="1395" w:type="dxa"/>
            <w:tcBorders>
              <w:top w:val="nil"/>
              <w:left w:val="nil"/>
              <w:bottom w:val="nil"/>
              <w:right w:val="nil"/>
            </w:tcBorders>
            <w:hideMark/>
          </w:tcPr>
          <w:p w14:paraId="164AC9E1" w14:textId="77777777" w:rsidR="00C62970" w:rsidRPr="002E784F" w:rsidRDefault="00C62970" w:rsidP="00EF0F51">
            <w:pPr>
              <w:tabs>
                <w:tab w:val="decimal" w:pos="954"/>
              </w:tabs>
              <w:spacing w:line="380" w:lineRule="exact"/>
              <w:ind w:right="-43"/>
              <w:jc w:val="thaiDistribute"/>
              <w:rPr>
                <w:rFonts w:ascii="Arial" w:hAnsi="Arial" w:cs="Arial"/>
                <w:sz w:val="20"/>
                <w:szCs w:val="20"/>
              </w:rPr>
            </w:pPr>
            <w:r w:rsidRPr="002E784F">
              <w:rPr>
                <w:rFonts w:ascii="Arial" w:hAnsi="Arial" w:cs="Arial"/>
                <w:sz w:val="20"/>
                <w:szCs w:val="20"/>
              </w:rPr>
              <w:t>67</w:t>
            </w:r>
          </w:p>
        </w:tc>
      </w:tr>
      <w:tr w:rsidR="00C62970" w:rsidRPr="00A02BBE" w14:paraId="71715615" w14:textId="77777777" w:rsidTr="00C62970">
        <w:tc>
          <w:tcPr>
            <w:tcW w:w="3510" w:type="dxa"/>
            <w:tcBorders>
              <w:top w:val="nil"/>
              <w:left w:val="nil"/>
              <w:bottom w:val="nil"/>
              <w:right w:val="nil"/>
            </w:tcBorders>
            <w:hideMark/>
          </w:tcPr>
          <w:p w14:paraId="0FE1DDC6" w14:textId="77777777" w:rsidR="00C62970" w:rsidRPr="00A02BBE" w:rsidRDefault="00C62970" w:rsidP="00EF0F51">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A02BBE">
              <w:rPr>
                <w:rFonts w:ascii="Arial" w:hAnsi="Arial" w:cs="Arial"/>
                <w:sz w:val="20"/>
                <w:szCs w:val="20"/>
              </w:rPr>
              <w:t>Post-employment benefits</w:t>
            </w:r>
          </w:p>
        </w:tc>
        <w:tc>
          <w:tcPr>
            <w:tcW w:w="1395" w:type="dxa"/>
            <w:tcBorders>
              <w:top w:val="nil"/>
              <w:left w:val="nil"/>
              <w:bottom w:val="nil"/>
              <w:right w:val="nil"/>
            </w:tcBorders>
            <w:vAlign w:val="bottom"/>
          </w:tcPr>
          <w:p w14:paraId="6705A269" w14:textId="77777777" w:rsidR="00C62970" w:rsidRPr="00A02BBE" w:rsidRDefault="004E12E0" w:rsidP="004E12E0">
            <w:pPr>
              <w:pBdr>
                <w:bottom w:val="single" w:sz="4" w:space="1" w:color="auto"/>
              </w:pBdr>
              <w:tabs>
                <w:tab w:val="decimal" w:pos="954"/>
              </w:tabs>
              <w:spacing w:line="380" w:lineRule="exact"/>
              <w:ind w:right="-43"/>
              <w:jc w:val="thaiDistribute"/>
              <w:rPr>
                <w:rFonts w:ascii="Arial" w:hAnsi="Arial" w:cs="Arial"/>
                <w:sz w:val="20"/>
                <w:szCs w:val="20"/>
              </w:rPr>
            </w:pPr>
            <w:r>
              <w:rPr>
                <w:rFonts w:ascii="Arial" w:hAnsi="Arial" w:cs="Arial"/>
                <w:sz w:val="20"/>
                <w:szCs w:val="20"/>
              </w:rPr>
              <w:t>2</w:t>
            </w:r>
          </w:p>
        </w:tc>
        <w:tc>
          <w:tcPr>
            <w:tcW w:w="1395" w:type="dxa"/>
            <w:tcBorders>
              <w:top w:val="nil"/>
              <w:left w:val="nil"/>
              <w:bottom w:val="nil"/>
              <w:right w:val="nil"/>
            </w:tcBorders>
            <w:vAlign w:val="bottom"/>
            <w:hideMark/>
          </w:tcPr>
          <w:p w14:paraId="5E3479CC" w14:textId="77777777" w:rsidR="00C62970" w:rsidRPr="00A02BBE" w:rsidRDefault="00C62970" w:rsidP="004E12E0">
            <w:pPr>
              <w:pBdr>
                <w:bottom w:val="single" w:sz="4" w:space="1" w:color="auto"/>
              </w:pBdr>
              <w:tabs>
                <w:tab w:val="decimal" w:pos="954"/>
              </w:tabs>
              <w:spacing w:line="380" w:lineRule="exact"/>
              <w:ind w:right="-43"/>
              <w:jc w:val="thaiDistribute"/>
              <w:rPr>
                <w:rFonts w:ascii="Arial" w:hAnsi="Arial" w:cs="Arial"/>
                <w:sz w:val="20"/>
                <w:szCs w:val="20"/>
              </w:rPr>
            </w:pPr>
            <w:r w:rsidRPr="00A02BBE">
              <w:rPr>
                <w:rFonts w:ascii="Arial" w:hAnsi="Arial" w:cs="Arial"/>
                <w:sz w:val="20"/>
                <w:szCs w:val="20"/>
              </w:rPr>
              <w:t>2</w:t>
            </w:r>
          </w:p>
        </w:tc>
        <w:tc>
          <w:tcPr>
            <w:tcW w:w="1395" w:type="dxa"/>
            <w:tcBorders>
              <w:top w:val="nil"/>
              <w:left w:val="nil"/>
              <w:bottom w:val="nil"/>
              <w:right w:val="nil"/>
            </w:tcBorders>
          </w:tcPr>
          <w:p w14:paraId="1E317748" w14:textId="77777777" w:rsidR="00C62970" w:rsidRPr="00A02BBE" w:rsidRDefault="004E12E0" w:rsidP="004E12E0">
            <w:pPr>
              <w:pBdr>
                <w:bottom w:val="single" w:sz="4" w:space="1" w:color="auto"/>
              </w:pBdr>
              <w:tabs>
                <w:tab w:val="decimal" w:pos="954"/>
              </w:tabs>
              <w:spacing w:line="380" w:lineRule="exact"/>
              <w:ind w:right="-43"/>
              <w:jc w:val="thaiDistribute"/>
              <w:rPr>
                <w:rFonts w:ascii="Arial" w:hAnsi="Arial" w:cs="Arial"/>
                <w:sz w:val="20"/>
                <w:szCs w:val="20"/>
              </w:rPr>
            </w:pPr>
            <w:r>
              <w:rPr>
                <w:rFonts w:ascii="Arial" w:hAnsi="Arial" w:cs="Arial"/>
                <w:sz w:val="20"/>
                <w:szCs w:val="20"/>
              </w:rPr>
              <w:t>2</w:t>
            </w:r>
          </w:p>
        </w:tc>
        <w:tc>
          <w:tcPr>
            <w:tcW w:w="1395" w:type="dxa"/>
            <w:tcBorders>
              <w:top w:val="nil"/>
              <w:left w:val="nil"/>
              <w:bottom w:val="nil"/>
              <w:right w:val="nil"/>
            </w:tcBorders>
            <w:hideMark/>
          </w:tcPr>
          <w:p w14:paraId="6AB9B568" w14:textId="77777777" w:rsidR="00C62970" w:rsidRPr="00A02BBE" w:rsidRDefault="00C62970" w:rsidP="004E12E0">
            <w:pPr>
              <w:pBdr>
                <w:bottom w:val="single" w:sz="4" w:space="1" w:color="auto"/>
              </w:pBdr>
              <w:tabs>
                <w:tab w:val="decimal" w:pos="954"/>
              </w:tabs>
              <w:spacing w:line="380" w:lineRule="exact"/>
              <w:ind w:right="-43"/>
              <w:jc w:val="thaiDistribute"/>
              <w:rPr>
                <w:rFonts w:ascii="Arial" w:hAnsi="Arial" w:cs="Arial"/>
                <w:sz w:val="20"/>
                <w:szCs w:val="20"/>
              </w:rPr>
            </w:pPr>
            <w:r w:rsidRPr="00A02BBE">
              <w:rPr>
                <w:rFonts w:ascii="Arial" w:hAnsi="Arial" w:cs="Arial"/>
                <w:sz w:val="20"/>
                <w:szCs w:val="20"/>
              </w:rPr>
              <w:t>2</w:t>
            </w:r>
          </w:p>
        </w:tc>
      </w:tr>
      <w:tr w:rsidR="00C62970" w:rsidRPr="00A02BBE" w14:paraId="1FC8D39D" w14:textId="77777777" w:rsidTr="00C62970">
        <w:tc>
          <w:tcPr>
            <w:tcW w:w="3510" w:type="dxa"/>
            <w:tcBorders>
              <w:top w:val="nil"/>
              <w:left w:val="nil"/>
              <w:bottom w:val="nil"/>
              <w:right w:val="nil"/>
            </w:tcBorders>
            <w:hideMark/>
          </w:tcPr>
          <w:p w14:paraId="240054C6" w14:textId="77777777" w:rsidR="00C62970" w:rsidRPr="00A02BBE" w:rsidRDefault="00C62970" w:rsidP="00EF0F51">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A02BBE">
              <w:rPr>
                <w:rFonts w:ascii="Arial" w:hAnsi="Arial" w:cs="Arial"/>
                <w:sz w:val="20"/>
                <w:szCs w:val="20"/>
              </w:rPr>
              <w:t>Total</w:t>
            </w:r>
          </w:p>
        </w:tc>
        <w:tc>
          <w:tcPr>
            <w:tcW w:w="1395" w:type="dxa"/>
            <w:tcBorders>
              <w:top w:val="nil"/>
              <w:left w:val="nil"/>
              <w:bottom w:val="nil"/>
              <w:right w:val="nil"/>
            </w:tcBorders>
          </w:tcPr>
          <w:p w14:paraId="3BC0EE32" w14:textId="19B0E59A" w:rsidR="00C62970" w:rsidRPr="00A02BBE" w:rsidRDefault="004E12E0" w:rsidP="00EF0F51">
            <w:pPr>
              <w:pBdr>
                <w:bottom w:val="double" w:sz="4" w:space="1" w:color="auto"/>
              </w:pBdr>
              <w:tabs>
                <w:tab w:val="decimal" w:pos="954"/>
              </w:tabs>
              <w:spacing w:line="380" w:lineRule="exact"/>
              <w:ind w:right="-43"/>
              <w:jc w:val="thaiDistribute"/>
              <w:rPr>
                <w:rFonts w:ascii="Arial" w:hAnsi="Arial" w:cs="Arial"/>
                <w:sz w:val="20"/>
                <w:szCs w:val="20"/>
                <w:cs/>
              </w:rPr>
            </w:pPr>
            <w:r>
              <w:rPr>
                <w:rFonts w:ascii="Arial" w:hAnsi="Arial" w:cs="Arial"/>
                <w:sz w:val="20"/>
                <w:szCs w:val="20"/>
              </w:rPr>
              <w:t>8</w:t>
            </w:r>
            <w:r w:rsidR="00BB39ED">
              <w:rPr>
                <w:rFonts w:ascii="Arial" w:hAnsi="Arial" w:cs="Arial"/>
                <w:sz w:val="20"/>
                <w:szCs w:val="20"/>
              </w:rPr>
              <w:t>2</w:t>
            </w:r>
          </w:p>
        </w:tc>
        <w:tc>
          <w:tcPr>
            <w:tcW w:w="1395" w:type="dxa"/>
            <w:tcBorders>
              <w:top w:val="nil"/>
              <w:left w:val="nil"/>
              <w:bottom w:val="nil"/>
              <w:right w:val="nil"/>
            </w:tcBorders>
            <w:hideMark/>
          </w:tcPr>
          <w:p w14:paraId="737ECBD4" w14:textId="77777777" w:rsidR="00C62970" w:rsidRPr="00A02BBE" w:rsidRDefault="00C62970" w:rsidP="00EF0F51">
            <w:pPr>
              <w:pBdr>
                <w:bottom w:val="double" w:sz="4" w:space="1" w:color="auto"/>
              </w:pBdr>
              <w:tabs>
                <w:tab w:val="decimal" w:pos="954"/>
              </w:tabs>
              <w:spacing w:line="380" w:lineRule="exact"/>
              <w:ind w:right="-43"/>
              <w:jc w:val="thaiDistribute"/>
              <w:rPr>
                <w:rFonts w:ascii="Arial" w:hAnsi="Arial" w:cs="Arial"/>
                <w:sz w:val="20"/>
                <w:szCs w:val="20"/>
                <w:cs/>
              </w:rPr>
            </w:pPr>
            <w:r w:rsidRPr="00A02BBE">
              <w:rPr>
                <w:rFonts w:ascii="Arial" w:hAnsi="Arial" w:cs="Arial"/>
                <w:sz w:val="20"/>
                <w:szCs w:val="20"/>
              </w:rPr>
              <w:t>76</w:t>
            </w:r>
          </w:p>
        </w:tc>
        <w:tc>
          <w:tcPr>
            <w:tcW w:w="1395" w:type="dxa"/>
            <w:tcBorders>
              <w:top w:val="nil"/>
              <w:left w:val="nil"/>
              <w:bottom w:val="nil"/>
              <w:right w:val="nil"/>
            </w:tcBorders>
          </w:tcPr>
          <w:p w14:paraId="625E71C9" w14:textId="2EDE1888" w:rsidR="00C62970" w:rsidRPr="00A02BBE" w:rsidRDefault="008729B0" w:rsidP="00EF0F51">
            <w:pPr>
              <w:pBdr>
                <w:bottom w:val="double" w:sz="4" w:space="1" w:color="auto"/>
              </w:pBdr>
              <w:tabs>
                <w:tab w:val="decimal" w:pos="954"/>
              </w:tabs>
              <w:spacing w:line="380" w:lineRule="exact"/>
              <w:ind w:right="-43"/>
              <w:jc w:val="thaiDistribute"/>
              <w:rPr>
                <w:rFonts w:ascii="Arial" w:hAnsi="Arial" w:cs="Arial"/>
                <w:sz w:val="20"/>
                <w:szCs w:val="20"/>
              </w:rPr>
            </w:pPr>
            <w:r>
              <w:rPr>
                <w:rFonts w:ascii="Arial" w:hAnsi="Arial" w:cs="Arial"/>
                <w:sz w:val="20"/>
                <w:szCs w:val="20"/>
              </w:rPr>
              <w:t>7</w:t>
            </w:r>
            <w:r w:rsidR="00BB39ED">
              <w:rPr>
                <w:rFonts w:ascii="Arial" w:hAnsi="Arial" w:cs="Arial"/>
                <w:sz w:val="20"/>
                <w:szCs w:val="20"/>
              </w:rPr>
              <w:t>7</w:t>
            </w:r>
          </w:p>
        </w:tc>
        <w:tc>
          <w:tcPr>
            <w:tcW w:w="1395" w:type="dxa"/>
            <w:tcBorders>
              <w:top w:val="nil"/>
              <w:left w:val="nil"/>
              <w:bottom w:val="nil"/>
              <w:right w:val="nil"/>
            </w:tcBorders>
            <w:hideMark/>
          </w:tcPr>
          <w:p w14:paraId="5C4009E7" w14:textId="77777777" w:rsidR="00C62970" w:rsidRPr="00A02BBE" w:rsidRDefault="00C62970" w:rsidP="00EF0F51">
            <w:pPr>
              <w:pBdr>
                <w:bottom w:val="double" w:sz="4" w:space="1" w:color="auto"/>
              </w:pBdr>
              <w:tabs>
                <w:tab w:val="decimal" w:pos="954"/>
              </w:tabs>
              <w:spacing w:line="380" w:lineRule="exact"/>
              <w:ind w:right="-43"/>
              <w:jc w:val="thaiDistribute"/>
              <w:rPr>
                <w:rFonts w:ascii="Arial" w:hAnsi="Arial" w:cs="Arial"/>
                <w:sz w:val="20"/>
                <w:szCs w:val="20"/>
              </w:rPr>
            </w:pPr>
            <w:r w:rsidRPr="00A02BBE">
              <w:rPr>
                <w:rFonts w:ascii="Arial" w:hAnsi="Arial" w:cs="Arial"/>
                <w:sz w:val="20"/>
                <w:szCs w:val="20"/>
              </w:rPr>
              <w:t>69</w:t>
            </w:r>
          </w:p>
        </w:tc>
      </w:tr>
    </w:tbl>
    <w:p w14:paraId="766AE8B3" w14:textId="77777777" w:rsidR="008C7E83" w:rsidRPr="006B19EF" w:rsidRDefault="008C7E83" w:rsidP="00EF0F51">
      <w:pPr>
        <w:tabs>
          <w:tab w:val="left" w:pos="605"/>
          <w:tab w:val="left" w:pos="1440"/>
        </w:tabs>
        <w:spacing w:before="240" w:after="120" w:line="380" w:lineRule="exact"/>
        <w:ind w:left="605"/>
        <w:jc w:val="both"/>
        <w:outlineLvl w:val="0"/>
        <w:rPr>
          <w:rFonts w:ascii="Arial" w:hAnsi="Arial" w:cs="Arial"/>
          <w:sz w:val="22"/>
          <w:szCs w:val="22"/>
          <w:u w:val="single"/>
          <w:cs/>
        </w:rPr>
      </w:pPr>
      <w:r w:rsidRPr="006B19EF">
        <w:rPr>
          <w:rFonts w:ascii="Arial" w:hAnsi="Arial" w:cs="Arial"/>
          <w:sz w:val="22"/>
          <w:szCs w:val="22"/>
          <w:u w:val="single"/>
        </w:rPr>
        <w:t>Guarantee obligations with related parties</w:t>
      </w:r>
    </w:p>
    <w:p w14:paraId="7E6E23D8" w14:textId="6AD59BDE" w:rsidR="0014535E" w:rsidRPr="006B19EF" w:rsidRDefault="00770F4B" w:rsidP="00EF0F51">
      <w:pPr>
        <w:tabs>
          <w:tab w:val="left" w:pos="605"/>
          <w:tab w:val="left" w:pos="1440"/>
        </w:tabs>
        <w:spacing w:before="120" w:after="120" w:line="380" w:lineRule="exact"/>
        <w:ind w:left="605"/>
        <w:jc w:val="both"/>
        <w:outlineLvl w:val="0"/>
        <w:rPr>
          <w:rFonts w:ascii="Arial" w:hAnsi="Arial" w:cs="Arial"/>
          <w:sz w:val="22"/>
          <w:szCs w:val="22"/>
        </w:rPr>
      </w:pPr>
      <w:r w:rsidRPr="006B19EF">
        <w:rPr>
          <w:rFonts w:ascii="Arial" w:hAnsi="Arial" w:cs="Arial"/>
          <w:sz w:val="22"/>
          <w:szCs w:val="22"/>
        </w:rPr>
        <w:t>The Group</w:t>
      </w:r>
      <w:r w:rsidR="008C7E83" w:rsidRPr="006B19EF">
        <w:rPr>
          <w:rFonts w:ascii="Arial" w:hAnsi="Arial" w:cs="Arial"/>
          <w:sz w:val="22"/>
          <w:szCs w:val="22"/>
        </w:rPr>
        <w:t xml:space="preserve"> ha</w:t>
      </w:r>
      <w:r w:rsidR="0011135B">
        <w:rPr>
          <w:rFonts w:ascii="Arial" w:hAnsi="Arial" w:cs="Arial"/>
          <w:sz w:val="22"/>
          <w:szCs w:val="22"/>
        </w:rPr>
        <w:t>s</w:t>
      </w:r>
      <w:r w:rsidR="008C7E83" w:rsidRPr="006B19EF">
        <w:rPr>
          <w:rFonts w:ascii="Arial" w:hAnsi="Arial" w:cs="Arial"/>
          <w:sz w:val="22"/>
          <w:szCs w:val="22"/>
        </w:rPr>
        <w:t xml:space="preserve"> outstanding guarantee obligations with its related parties, as described in Note</w:t>
      </w:r>
      <w:r w:rsidR="0040708E" w:rsidRPr="006B19EF">
        <w:rPr>
          <w:rFonts w:ascii="Arial" w:hAnsi="Arial" w:cs="Arial"/>
          <w:sz w:val="22"/>
          <w:szCs w:val="22"/>
        </w:rPr>
        <w:t xml:space="preserve"> </w:t>
      </w:r>
      <w:r w:rsidR="007573FE" w:rsidRPr="006B19EF">
        <w:rPr>
          <w:rFonts w:ascii="Arial" w:hAnsi="Arial" w:cs="Arial"/>
          <w:sz w:val="22"/>
          <w:szCs w:val="22"/>
        </w:rPr>
        <w:t>9</w:t>
      </w:r>
      <w:r w:rsidR="008C7E83" w:rsidRPr="006B19EF">
        <w:rPr>
          <w:rFonts w:ascii="Arial" w:hAnsi="Arial" w:cs="Arial"/>
          <w:sz w:val="22"/>
          <w:szCs w:val="22"/>
        </w:rPr>
        <w:t xml:space="preserve"> to the interim </w:t>
      </w:r>
      <w:r w:rsidR="002A128E">
        <w:rPr>
          <w:rFonts w:ascii="Arial" w:hAnsi="Arial" w:cs="Browallia New"/>
          <w:sz w:val="22"/>
          <w:szCs w:val="28"/>
        </w:rPr>
        <w:t xml:space="preserve">consolidated </w:t>
      </w:r>
      <w:r w:rsidR="008C7E83" w:rsidRPr="006B19EF">
        <w:rPr>
          <w:rFonts w:ascii="Arial" w:hAnsi="Arial" w:cs="Arial"/>
          <w:sz w:val="22"/>
          <w:szCs w:val="22"/>
        </w:rPr>
        <w:t>financial statements.</w:t>
      </w:r>
    </w:p>
    <w:p w14:paraId="62620962" w14:textId="77777777" w:rsidR="00C62970" w:rsidRDefault="00C62970">
      <w:pPr>
        <w:overflowPunct/>
        <w:autoSpaceDE/>
        <w:autoSpaceDN/>
        <w:adjustRightInd/>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660ECE70" w14:textId="77777777" w:rsidR="00646AD0" w:rsidRPr="006B19EF" w:rsidRDefault="007B7B1A" w:rsidP="00EF0F51">
      <w:pPr>
        <w:tabs>
          <w:tab w:val="left" w:pos="4140"/>
          <w:tab w:val="left" w:pos="6390"/>
        </w:tabs>
        <w:spacing w:before="120" w:after="120" w:line="380" w:lineRule="exact"/>
        <w:ind w:left="605" w:hanging="605"/>
        <w:jc w:val="thaiDistribute"/>
        <w:rPr>
          <w:rFonts w:ascii="Arial" w:hAnsi="Arial" w:cs="Arial"/>
          <w:b/>
          <w:bCs/>
          <w:color w:val="000000" w:themeColor="text1"/>
          <w:sz w:val="22"/>
          <w:szCs w:val="22"/>
        </w:rPr>
      </w:pPr>
      <w:r w:rsidRPr="006B19EF">
        <w:rPr>
          <w:rFonts w:ascii="Arial" w:hAnsi="Arial" w:cs="Arial"/>
          <w:b/>
          <w:bCs/>
          <w:color w:val="000000" w:themeColor="text1"/>
          <w:sz w:val="22"/>
          <w:szCs w:val="22"/>
        </w:rPr>
        <w:lastRenderedPageBreak/>
        <w:t>5</w:t>
      </w:r>
      <w:r w:rsidR="00646AD0" w:rsidRPr="006B19EF">
        <w:rPr>
          <w:rFonts w:ascii="Arial" w:hAnsi="Arial" w:cs="Arial"/>
          <w:b/>
          <w:bCs/>
          <w:color w:val="000000" w:themeColor="text1"/>
          <w:sz w:val="22"/>
          <w:szCs w:val="22"/>
        </w:rPr>
        <w:t>.</w:t>
      </w:r>
      <w:r w:rsidR="00646AD0" w:rsidRPr="006B19EF">
        <w:rPr>
          <w:rFonts w:ascii="Arial" w:hAnsi="Arial" w:cs="Arial"/>
          <w:b/>
          <w:bCs/>
          <w:color w:val="000000" w:themeColor="text1"/>
          <w:sz w:val="22"/>
          <w:szCs w:val="22"/>
        </w:rPr>
        <w:tab/>
        <w:t xml:space="preserve">Inventories </w:t>
      </w:r>
    </w:p>
    <w:p w14:paraId="611296B9" w14:textId="77777777" w:rsidR="00646AD0" w:rsidRPr="006B19EF" w:rsidRDefault="00646AD0" w:rsidP="00EF0F51">
      <w:pPr>
        <w:tabs>
          <w:tab w:val="left" w:pos="4140"/>
          <w:tab w:val="left" w:pos="6390"/>
        </w:tabs>
        <w:spacing w:before="120" w:after="120" w:line="380" w:lineRule="exact"/>
        <w:ind w:left="605" w:hanging="605"/>
        <w:jc w:val="thaiDistribute"/>
        <w:rPr>
          <w:rFonts w:ascii="Arial" w:hAnsi="Arial" w:cs="Arial"/>
          <w:color w:val="000000" w:themeColor="text1"/>
          <w:sz w:val="22"/>
          <w:szCs w:val="22"/>
        </w:rPr>
      </w:pPr>
      <w:r w:rsidRPr="006B19EF">
        <w:rPr>
          <w:rFonts w:ascii="Arial" w:hAnsi="Arial" w:cs="Arial"/>
          <w:color w:val="000000" w:themeColor="text1"/>
          <w:sz w:val="22"/>
          <w:szCs w:val="22"/>
        </w:rPr>
        <w:tab/>
      </w:r>
      <w:r w:rsidR="00996E76" w:rsidRPr="006B19EF">
        <w:rPr>
          <w:rFonts w:ascii="Arial" w:hAnsi="Arial" w:cs="Arial"/>
          <w:color w:val="000000" w:themeColor="text1"/>
          <w:sz w:val="22"/>
          <w:szCs w:val="22"/>
        </w:rPr>
        <w:t>Movement</w:t>
      </w:r>
      <w:r w:rsidR="00BF4CCB" w:rsidRPr="006B19EF">
        <w:rPr>
          <w:rFonts w:ascii="Arial" w:hAnsi="Arial" w:cs="Arial"/>
          <w:color w:val="000000" w:themeColor="text1"/>
          <w:sz w:val="22"/>
          <w:szCs w:val="22"/>
        </w:rPr>
        <w:t>s</w:t>
      </w:r>
      <w:r w:rsidR="00EB7971" w:rsidRPr="006B19EF">
        <w:rPr>
          <w:rFonts w:ascii="Arial" w:hAnsi="Arial" w:cs="Arial"/>
          <w:color w:val="000000" w:themeColor="text1"/>
          <w:sz w:val="22"/>
          <w:szCs w:val="22"/>
        </w:rPr>
        <w:t xml:space="preserve"> </w:t>
      </w:r>
      <w:r w:rsidR="004E1118">
        <w:rPr>
          <w:rFonts w:ascii="Arial" w:hAnsi="Arial" w:cs="Browallia New"/>
          <w:color w:val="000000" w:themeColor="text1"/>
          <w:sz w:val="22"/>
          <w:szCs w:val="28"/>
        </w:rPr>
        <w:t>of</w:t>
      </w:r>
      <w:r w:rsidR="00EB7971" w:rsidRPr="006B19EF">
        <w:rPr>
          <w:rFonts w:ascii="Arial" w:hAnsi="Arial" w:cs="Arial"/>
          <w:color w:val="000000" w:themeColor="text1"/>
          <w:sz w:val="22"/>
          <w:szCs w:val="22"/>
        </w:rPr>
        <w:t xml:space="preserve"> the reduction of</w:t>
      </w:r>
      <w:r w:rsidR="00996E76" w:rsidRPr="006B19EF">
        <w:rPr>
          <w:rFonts w:ascii="Arial" w:hAnsi="Arial" w:cs="Arial"/>
          <w:color w:val="000000" w:themeColor="text1"/>
          <w:sz w:val="22"/>
          <w:szCs w:val="22"/>
        </w:rPr>
        <w:t xml:space="preserve"> cost to net </w:t>
      </w:r>
      <w:proofErr w:type="spellStart"/>
      <w:r w:rsidR="00996E76" w:rsidRPr="006B19EF">
        <w:rPr>
          <w:rFonts w:ascii="Arial" w:hAnsi="Arial" w:cs="Arial"/>
          <w:color w:val="000000" w:themeColor="text1"/>
          <w:sz w:val="22"/>
          <w:szCs w:val="22"/>
        </w:rPr>
        <w:t>realis</w:t>
      </w:r>
      <w:r w:rsidR="003F5E87" w:rsidRPr="006B19EF">
        <w:rPr>
          <w:rFonts w:ascii="Arial" w:hAnsi="Arial" w:cs="Arial"/>
          <w:color w:val="000000" w:themeColor="text1"/>
          <w:sz w:val="22"/>
          <w:szCs w:val="22"/>
        </w:rPr>
        <w:t>able</w:t>
      </w:r>
      <w:proofErr w:type="spellEnd"/>
      <w:r w:rsidR="003F5E87" w:rsidRPr="006B19EF">
        <w:rPr>
          <w:rFonts w:ascii="Arial" w:hAnsi="Arial" w:cs="Arial"/>
          <w:color w:val="000000" w:themeColor="text1"/>
          <w:sz w:val="22"/>
          <w:szCs w:val="22"/>
        </w:rPr>
        <w:t xml:space="preserve"> value</w:t>
      </w:r>
      <w:r w:rsidRPr="006B19EF">
        <w:rPr>
          <w:rFonts w:ascii="Arial" w:hAnsi="Arial" w:cs="Arial"/>
          <w:color w:val="000000" w:themeColor="text1"/>
          <w:sz w:val="22"/>
          <w:szCs w:val="22"/>
        </w:rPr>
        <w:t xml:space="preserve"> </w:t>
      </w:r>
      <w:r w:rsidR="00CB03CF" w:rsidRPr="006B19EF">
        <w:rPr>
          <w:rFonts w:ascii="Arial" w:hAnsi="Arial" w:cs="Arial"/>
          <w:color w:val="000000" w:themeColor="text1"/>
          <w:sz w:val="22"/>
          <w:szCs w:val="22"/>
        </w:rPr>
        <w:t>of inventory</w:t>
      </w:r>
      <w:r w:rsidR="00996E76" w:rsidRPr="006B19EF">
        <w:rPr>
          <w:rFonts w:ascii="Arial" w:hAnsi="Arial" w:cs="Arial"/>
          <w:color w:val="000000" w:themeColor="text1"/>
          <w:sz w:val="22"/>
          <w:szCs w:val="22"/>
        </w:rPr>
        <w:t xml:space="preserve"> account </w:t>
      </w:r>
      <w:r w:rsidRPr="006B19EF">
        <w:rPr>
          <w:rFonts w:ascii="Arial" w:hAnsi="Arial" w:cs="Arial"/>
          <w:color w:val="000000" w:themeColor="text1"/>
          <w:sz w:val="22"/>
          <w:szCs w:val="22"/>
        </w:rPr>
        <w:t xml:space="preserve">during </w:t>
      </w:r>
      <w:r w:rsidR="00543713" w:rsidRPr="006B19EF">
        <w:rPr>
          <w:rFonts w:ascii="Arial" w:hAnsi="Arial" w:cs="Arial"/>
          <w:color w:val="000000" w:themeColor="text1"/>
          <w:sz w:val="22"/>
          <w:szCs w:val="22"/>
        </w:rPr>
        <w:t xml:space="preserve">    </w:t>
      </w:r>
      <w:r w:rsidR="004660ED" w:rsidRPr="006B19EF">
        <w:rPr>
          <w:rFonts w:ascii="Arial" w:hAnsi="Arial" w:cs="Arial"/>
          <w:color w:val="000000" w:themeColor="text1"/>
          <w:sz w:val="22"/>
          <w:szCs w:val="22"/>
        </w:rPr>
        <w:t xml:space="preserve">      </w:t>
      </w:r>
      <w:r w:rsidR="00543713" w:rsidRPr="006B19EF">
        <w:rPr>
          <w:rFonts w:ascii="Arial" w:hAnsi="Arial" w:cs="Arial"/>
          <w:color w:val="000000" w:themeColor="text1"/>
          <w:sz w:val="22"/>
          <w:szCs w:val="22"/>
        </w:rPr>
        <w:t xml:space="preserve"> </w:t>
      </w:r>
      <w:r w:rsidR="003947BC" w:rsidRPr="006B19EF">
        <w:rPr>
          <w:rFonts w:ascii="Arial" w:hAnsi="Arial" w:cs="Arial"/>
          <w:color w:val="000000" w:themeColor="text1"/>
          <w:sz w:val="22"/>
          <w:szCs w:val="22"/>
          <w:cs/>
        </w:rPr>
        <w:t xml:space="preserve"> </w:t>
      </w:r>
      <w:r w:rsidR="003947BC" w:rsidRPr="006B19EF">
        <w:rPr>
          <w:rFonts w:ascii="Arial" w:hAnsi="Arial" w:cs="Arial"/>
          <w:color w:val="000000" w:themeColor="text1"/>
          <w:sz w:val="22"/>
          <w:szCs w:val="22"/>
        </w:rPr>
        <w:t xml:space="preserve">the </w:t>
      </w:r>
      <w:r w:rsidR="006871E2">
        <w:rPr>
          <w:rFonts w:ascii="Arial" w:hAnsi="Arial" w:cs="Arial"/>
          <w:color w:val="000000" w:themeColor="text1"/>
          <w:sz w:val="22"/>
          <w:szCs w:val="22"/>
        </w:rPr>
        <w:t xml:space="preserve">six-month period </w:t>
      </w:r>
      <w:r w:rsidR="00BD6DBA" w:rsidRPr="006B19EF">
        <w:rPr>
          <w:rFonts w:ascii="Arial" w:hAnsi="Arial" w:cs="Arial"/>
          <w:color w:val="000000" w:themeColor="text1"/>
          <w:sz w:val="22"/>
          <w:szCs w:val="22"/>
        </w:rPr>
        <w:t xml:space="preserve">ended </w:t>
      </w:r>
      <w:r w:rsidR="006871E2">
        <w:rPr>
          <w:rFonts w:ascii="Arial" w:hAnsi="Arial" w:cs="Arial"/>
          <w:color w:val="000000" w:themeColor="text1"/>
          <w:sz w:val="22"/>
          <w:szCs w:val="22"/>
        </w:rPr>
        <w:t>30 June 2020</w:t>
      </w:r>
      <w:r w:rsidR="0098125F" w:rsidRPr="006B19EF">
        <w:rPr>
          <w:rFonts w:ascii="Arial" w:hAnsi="Arial" w:cs="Arial"/>
          <w:color w:val="000000" w:themeColor="text1"/>
          <w:sz w:val="22"/>
          <w:szCs w:val="22"/>
        </w:rPr>
        <w:t xml:space="preserve"> </w:t>
      </w:r>
      <w:r w:rsidRPr="006B19EF">
        <w:rPr>
          <w:rFonts w:ascii="Arial" w:hAnsi="Arial" w:cs="Arial"/>
          <w:color w:val="000000" w:themeColor="text1"/>
          <w:sz w:val="22"/>
          <w:szCs w:val="22"/>
        </w:rPr>
        <w:t xml:space="preserve">are </w:t>
      </w:r>
      <w:proofErr w:type="spellStart"/>
      <w:r w:rsidRPr="006B19EF">
        <w:rPr>
          <w:rFonts w:ascii="Arial" w:hAnsi="Arial" w:cs="Arial"/>
          <w:color w:val="000000" w:themeColor="text1"/>
          <w:sz w:val="22"/>
          <w:szCs w:val="22"/>
        </w:rPr>
        <w:t>summarised</w:t>
      </w:r>
      <w:proofErr w:type="spellEnd"/>
      <w:r w:rsidRPr="006B19EF">
        <w:rPr>
          <w:rFonts w:ascii="Arial" w:hAnsi="Arial" w:cs="Arial"/>
          <w:color w:val="000000" w:themeColor="text1"/>
          <w:sz w:val="22"/>
          <w:szCs w:val="22"/>
        </w:rPr>
        <w:t xml:space="preserve"> below.</w:t>
      </w:r>
    </w:p>
    <w:tbl>
      <w:tblPr>
        <w:tblW w:w="9185" w:type="dxa"/>
        <w:tblInd w:w="450" w:type="dxa"/>
        <w:tblLayout w:type="fixed"/>
        <w:tblLook w:val="0000" w:firstRow="0" w:lastRow="0" w:firstColumn="0" w:lastColumn="0" w:noHBand="0" w:noVBand="0"/>
      </w:tblPr>
      <w:tblGrid>
        <w:gridCol w:w="5130"/>
        <w:gridCol w:w="2025"/>
        <w:gridCol w:w="2030"/>
      </w:tblGrid>
      <w:tr w:rsidR="003B4A11" w:rsidRPr="006B19EF" w14:paraId="58E28BCE" w14:textId="77777777" w:rsidTr="006B19EF">
        <w:trPr>
          <w:cantSplit/>
        </w:trPr>
        <w:tc>
          <w:tcPr>
            <w:tcW w:w="9185" w:type="dxa"/>
            <w:gridSpan w:val="3"/>
          </w:tcPr>
          <w:p w14:paraId="212D1099" w14:textId="77777777" w:rsidR="003B4A11" w:rsidRPr="006B19EF" w:rsidRDefault="003B4A11" w:rsidP="00EF0F51">
            <w:pPr>
              <w:pStyle w:val="BodyText2"/>
              <w:spacing w:after="0" w:line="380" w:lineRule="exact"/>
              <w:jc w:val="right"/>
              <w:rPr>
                <w:rFonts w:ascii="Arial" w:hAnsi="Arial" w:cs="Arial"/>
                <w:color w:val="000000" w:themeColor="text1"/>
                <w:sz w:val="20"/>
                <w:szCs w:val="20"/>
                <w:u w:val="single"/>
              </w:rPr>
            </w:pPr>
            <w:r w:rsidRPr="006B19EF">
              <w:rPr>
                <w:rFonts w:ascii="Arial" w:hAnsi="Arial" w:cs="Arial"/>
                <w:color w:val="000000" w:themeColor="text1"/>
                <w:sz w:val="20"/>
                <w:szCs w:val="20"/>
              </w:rPr>
              <w:t>(Unit: Thousand Baht)</w:t>
            </w:r>
          </w:p>
        </w:tc>
      </w:tr>
      <w:tr w:rsidR="003B4A11" w:rsidRPr="006B19EF" w14:paraId="1C5BFBAE" w14:textId="77777777" w:rsidTr="001524CE">
        <w:trPr>
          <w:cantSplit/>
        </w:trPr>
        <w:tc>
          <w:tcPr>
            <w:tcW w:w="5130" w:type="dxa"/>
          </w:tcPr>
          <w:p w14:paraId="061A4FF5" w14:textId="77777777" w:rsidR="003B4A11" w:rsidRPr="006B19EF" w:rsidRDefault="003B4A11" w:rsidP="00EF0F51">
            <w:pPr>
              <w:pStyle w:val="BodyText2"/>
              <w:spacing w:after="0" w:line="380" w:lineRule="exact"/>
              <w:jc w:val="distribute"/>
              <w:rPr>
                <w:rFonts w:ascii="Arial" w:hAnsi="Arial" w:cs="Arial"/>
                <w:color w:val="000000" w:themeColor="text1"/>
                <w:sz w:val="20"/>
                <w:szCs w:val="20"/>
              </w:rPr>
            </w:pPr>
          </w:p>
        </w:tc>
        <w:tc>
          <w:tcPr>
            <w:tcW w:w="2025" w:type="dxa"/>
          </w:tcPr>
          <w:p w14:paraId="3A7A0F9E" w14:textId="77777777" w:rsidR="003B4A11" w:rsidRPr="006B19EF" w:rsidRDefault="003B4A11" w:rsidP="00EF0F51">
            <w:pPr>
              <w:pStyle w:val="BodyText2"/>
              <w:pBdr>
                <w:bottom w:val="single" w:sz="4" w:space="1" w:color="auto"/>
              </w:pBdr>
              <w:spacing w:after="0" w:line="380" w:lineRule="exact"/>
              <w:ind w:left="12" w:right="12"/>
              <w:jc w:val="center"/>
              <w:rPr>
                <w:rFonts w:ascii="Arial" w:hAnsi="Arial" w:cs="Arial"/>
                <w:color w:val="000000" w:themeColor="text1"/>
                <w:sz w:val="20"/>
                <w:szCs w:val="20"/>
              </w:rPr>
            </w:pPr>
            <w:r w:rsidRPr="006B19EF">
              <w:rPr>
                <w:rFonts w:ascii="Arial" w:hAnsi="Arial" w:cs="Arial"/>
                <w:color w:val="000000" w:themeColor="text1"/>
                <w:sz w:val="20"/>
                <w:szCs w:val="20"/>
              </w:rPr>
              <w:t>Consolidated financial statements</w:t>
            </w:r>
          </w:p>
        </w:tc>
        <w:tc>
          <w:tcPr>
            <w:tcW w:w="2030" w:type="dxa"/>
          </w:tcPr>
          <w:p w14:paraId="77B60147" w14:textId="77777777" w:rsidR="003B4A11" w:rsidRPr="006B19EF" w:rsidRDefault="003B4A11" w:rsidP="00EF0F51">
            <w:pPr>
              <w:pStyle w:val="BodyText2"/>
              <w:pBdr>
                <w:bottom w:val="single" w:sz="4" w:space="1" w:color="auto"/>
              </w:pBdr>
              <w:spacing w:after="0" w:line="380" w:lineRule="exact"/>
              <w:ind w:left="12" w:right="12"/>
              <w:jc w:val="center"/>
              <w:rPr>
                <w:rFonts w:ascii="Arial" w:hAnsi="Arial" w:cs="Arial"/>
                <w:color w:val="000000" w:themeColor="text1"/>
                <w:sz w:val="20"/>
                <w:szCs w:val="20"/>
              </w:rPr>
            </w:pPr>
            <w:r w:rsidRPr="006B19EF">
              <w:rPr>
                <w:rFonts w:ascii="Arial" w:hAnsi="Arial" w:cs="Arial"/>
                <w:color w:val="000000" w:themeColor="text1"/>
                <w:sz w:val="20"/>
                <w:szCs w:val="20"/>
              </w:rPr>
              <w:t>Separate            financial statements</w:t>
            </w:r>
          </w:p>
        </w:tc>
      </w:tr>
      <w:tr w:rsidR="009939A0" w:rsidRPr="006B19EF" w14:paraId="7C9BFCAE" w14:textId="77777777" w:rsidTr="001524CE">
        <w:tc>
          <w:tcPr>
            <w:tcW w:w="5130" w:type="dxa"/>
          </w:tcPr>
          <w:p w14:paraId="0FD2F17E" w14:textId="77777777" w:rsidR="009939A0" w:rsidRPr="006B19EF" w:rsidRDefault="009939A0" w:rsidP="00EF0F51">
            <w:pPr>
              <w:pStyle w:val="BodyText2"/>
              <w:spacing w:after="0" w:line="380" w:lineRule="exact"/>
              <w:ind w:left="252" w:right="-232" w:hanging="180"/>
              <w:rPr>
                <w:rFonts w:ascii="Arial" w:hAnsi="Arial" w:cs="Arial"/>
                <w:b/>
                <w:bCs/>
                <w:color w:val="000000" w:themeColor="text1"/>
                <w:sz w:val="20"/>
                <w:szCs w:val="20"/>
              </w:rPr>
            </w:pPr>
            <w:r w:rsidRPr="006B19EF">
              <w:rPr>
                <w:rFonts w:ascii="Arial" w:hAnsi="Arial" w:cs="Arial"/>
                <w:b/>
                <w:bCs/>
                <w:color w:val="000000" w:themeColor="text1"/>
                <w:sz w:val="20"/>
                <w:szCs w:val="20"/>
              </w:rPr>
              <w:t xml:space="preserve">Balance as at 1 January </w:t>
            </w:r>
            <w:r w:rsidR="00DD1D5F" w:rsidRPr="006B19EF">
              <w:rPr>
                <w:rFonts w:ascii="Arial" w:hAnsi="Arial" w:cs="Arial"/>
                <w:b/>
                <w:bCs/>
                <w:color w:val="000000" w:themeColor="text1"/>
                <w:sz w:val="20"/>
                <w:szCs w:val="20"/>
              </w:rPr>
              <w:t>20</w:t>
            </w:r>
            <w:r w:rsidR="00C3337E" w:rsidRPr="006B19EF">
              <w:rPr>
                <w:rFonts w:ascii="Arial" w:hAnsi="Arial" w:cs="Arial"/>
                <w:b/>
                <w:bCs/>
                <w:color w:val="000000" w:themeColor="text1"/>
                <w:sz w:val="20"/>
                <w:szCs w:val="20"/>
              </w:rPr>
              <w:t>20</w:t>
            </w:r>
          </w:p>
        </w:tc>
        <w:tc>
          <w:tcPr>
            <w:tcW w:w="2025" w:type="dxa"/>
            <w:vAlign w:val="bottom"/>
          </w:tcPr>
          <w:p w14:paraId="2A8739DA" w14:textId="77777777" w:rsidR="009939A0" w:rsidRPr="006B19EF" w:rsidRDefault="00266A14" w:rsidP="00EF0F51">
            <w:pPr>
              <w:pStyle w:val="BodyText2"/>
              <w:tabs>
                <w:tab w:val="decimal" w:pos="1512"/>
              </w:tabs>
              <w:spacing w:after="0" w:line="380" w:lineRule="exact"/>
              <w:rPr>
                <w:rFonts w:ascii="Arial" w:hAnsi="Arial" w:cs="Arial"/>
                <w:sz w:val="20"/>
                <w:szCs w:val="20"/>
              </w:rPr>
            </w:pPr>
            <w:r w:rsidRPr="006B19EF">
              <w:rPr>
                <w:rFonts w:ascii="Arial" w:hAnsi="Arial" w:cs="Arial"/>
                <w:sz w:val="20"/>
                <w:szCs w:val="20"/>
              </w:rPr>
              <w:t>13,490</w:t>
            </w:r>
          </w:p>
        </w:tc>
        <w:tc>
          <w:tcPr>
            <w:tcW w:w="2030" w:type="dxa"/>
            <w:vAlign w:val="bottom"/>
          </w:tcPr>
          <w:p w14:paraId="20C33A30" w14:textId="77777777" w:rsidR="009939A0" w:rsidRPr="006B19EF" w:rsidRDefault="00C20A45" w:rsidP="00EF0F51">
            <w:pPr>
              <w:pStyle w:val="BodyText2"/>
              <w:tabs>
                <w:tab w:val="decimal" w:pos="1512"/>
              </w:tabs>
              <w:spacing w:after="0" w:line="380" w:lineRule="exact"/>
              <w:rPr>
                <w:rFonts w:ascii="Arial" w:hAnsi="Arial" w:cs="Arial"/>
                <w:sz w:val="20"/>
                <w:szCs w:val="20"/>
              </w:rPr>
            </w:pPr>
            <w:r w:rsidRPr="006B19EF">
              <w:rPr>
                <w:rFonts w:ascii="Arial" w:hAnsi="Arial" w:cs="Arial"/>
                <w:sz w:val="20"/>
                <w:szCs w:val="20"/>
              </w:rPr>
              <w:t>5,881</w:t>
            </w:r>
          </w:p>
        </w:tc>
      </w:tr>
      <w:tr w:rsidR="001524CE" w:rsidRPr="006B19EF" w14:paraId="4AE83B0A" w14:textId="77777777" w:rsidTr="001524CE">
        <w:tc>
          <w:tcPr>
            <w:tcW w:w="5130" w:type="dxa"/>
          </w:tcPr>
          <w:p w14:paraId="073996BA" w14:textId="1F81428F" w:rsidR="001524CE" w:rsidRPr="006B19EF" w:rsidRDefault="003406A6" w:rsidP="001524CE">
            <w:pPr>
              <w:pStyle w:val="FootnoteText"/>
              <w:tabs>
                <w:tab w:val="left" w:pos="552"/>
              </w:tabs>
              <w:spacing w:line="380" w:lineRule="exact"/>
              <w:ind w:left="252" w:right="-108" w:hanging="180"/>
              <w:rPr>
                <w:rFonts w:ascii="Arial" w:hAnsi="Arial" w:cs="Arial"/>
                <w:color w:val="000000" w:themeColor="text1"/>
              </w:rPr>
            </w:pPr>
            <w:r>
              <w:rPr>
                <w:rFonts w:ascii="Arial" w:hAnsi="Arial" w:cs="Browallia New"/>
                <w:color w:val="000000" w:themeColor="text1"/>
                <w:szCs w:val="25"/>
              </w:rPr>
              <w:t>R</w:t>
            </w:r>
            <w:r w:rsidR="001524CE" w:rsidRPr="006B19EF">
              <w:rPr>
                <w:rFonts w:ascii="Arial" w:hAnsi="Arial" w:cs="Arial"/>
                <w:color w:val="000000" w:themeColor="text1"/>
              </w:rPr>
              <w:t>eduction</w:t>
            </w:r>
            <w:r w:rsidR="001524CE">
              <w:rPr>
                <w:rFonts w:ascii="Arial" w:hAnsi="Arial" w:cs="Arial"/>
                <w:color w:val="000000" w:themeColor="text1"/>
              </w:rPr>
              <w:t xml:space="preserve"> </w:t>
            </w:r>
            <w:r w:rsidR="001524CE" w:rsidRPr="006B19EF">
              <w:rPr>
                <w:rFonts w:ascii="Arial" w:hAnsi="Arial" w:cs="Arial"/>
                <w:color w:val="000000" w:themeColor="text1"/>
              </w:rPr>
              <w:t xml:space="preserve">of cost to net </w:t>
            </w:r>
            <w:proofErr w:type="spellStart"/>
            <w:r w:rsidR="001524CE" w:rsidRPr="006B19EF">
              <w:rPr>
                <w:rFonts w:ascii="Arial" w:hAnsi="Arial" w:cs="Arial"/>
                <w:color w:val="000000" w:themeColor="text1"/>
              </w:rPr>
              <w:t>realisable</w:t>
            </w:r>
            <w:proofErr w:type="spellEnd"/>
            <w:r w:rsidR="001524CE" w:rsidRPr="006B19EF">
              <w:rPr>
                <w:rFonts w:ascii="Arial" w:hAnsi="Arial" w:cs="Arial"/>
                <w:color w:val="000000" w:themeColor="text1"/>
              </w:rPr>
              <w:t xml:space="preserve"> value                                    of inventory account during the period</w:t>
            </w:r>
            <w:r>
              <w:rPr>
                <w:rFonts w:ascii="Arial" w:hAnsi="Arial" w:cstheme="minorBidi" w:hint="cs"/>
                <w:color w:val="000000" w:themeColor="text1"/>
                <w:cs/>
              </w:rPr>
              <w:t xml:space="preserve"> </w:t>
            </w:r>
            <w:r>
              <w:rPr>
                <w:rFonts w:ascii="Arial" w:hAnsi="Arial" w:cs="Arial"/>
                <w:color w:val="000000" w:themeColor="text1"/>
              </w:rPr>
              <w:t>(reversal)</w:t>
            </w:r>
          </w:p>
        </w:tc>
        <w:tc>
          <w:tcPr>
            <w:tcW w:w="2025" w:type="dxa"/>
            <w:vAlign w:val="bottom"/>
          </w:tcPr>
          <w:p w14:paraId="47580642" w14:textId="77777777" w:rsidR="001524CE" w:rsidRPr="00E709DE" w:rsidRDefault="00E709DE" w:rsidP="001524CE">
            <w:pPr>
              <w:pStyle w:val="BodyText2"/>
              <w:tabs>
                <w:tab w:val="decimal" w:pos="1512"/>
              </w:tabs>
              <w:spacing w:after="0" w:line="380" w:lineRule="exact"/>
              <w:rPr>
                <w:rFonts w:ascii="Arial" w:hAnsi="Arial" w:cs="Arial"/>
                <w:sz w:val="20"/>
                <w:szCs w:val="20"/>
                <w:highlight w:val="yellow"/>
              </w:rPr>
            </w:pPr>
            <w:r w:rsidRPr="00E709DE">
              <w:rPr>
                <w:rFonts w:ascii="Arial" w:hAnsi="Arial" w:cs="Arial"/>
                <w:sz w:val="20"/>
                <w:szCs w:val="20"/>
              </w:rPr>
              <w:t>59,708</w:t>
            </w:r>
          </w:p>
        </w:tc>
        <w:tc>
          <w:tcPr>
            <w:tcW w:w="2030" w:type="dxa"/>
            <w:vAlign w:val="bottom"/>
          </w:tcPr>
          <w:p w14:paraId="16F4DDA8" w14:textId="77777777" w:rsidR="001524CE" w:rsidRPr="001524CE" w:rsidRDefault="001524CE" w:rsidP="001524CE">
            <w:pPr>
              <w:pStyle w:val="BodyText2"/>
              <w:tabs>
                <w:tab w:val="decimal" w:pos="1512"/>
              </w:tabs>
              <w:spacing w:after="0" w:line="380" w:lineRule="exact"/>
              <w:rPr>
                <w:rFonts w:ascii="Arial" w:hAnsi="Arial" w:cs="Arial"/>
                <w:sz w:val="20"/>
                <w:szCs w:val="20"/>
              </w:rPr>
            </w:pPr>
            <w:r w:rsidRPr="001524CE">
              <w:rPr>
                <w:rFonts w:ascii="Arial" w:hAnsi="Arial" w:cs="Arial" w:hint="cs"/>
                <w:sz w:val="20"/>
                <w:szCs w:val="20"/>
              </w:rPr>
              <w:t>(1,689)</w:t>
            </w:r>
          </w:p>
        </w:tc>
      </w:tr>
      <w:tr w:rsidR="001524CE" w:rsidRPr="006B19EF" w14:paraId="60D65C2D" w14:textId="77777777" w:rsidTr="00E709DE">
        <w:tc>
          <w:tcPr>
            <w:tcW w:w="5130" w:type="dxa"/>
          </w:tcPr>
          <w:p w14:paraId="4A2DD3A3" w14:textId="77777777" w:rsidR="001524CE" w:rsidRPr="006B19EF" w:rsidRDefault="001524CE" w:rsidP="001524CE">
            <w:pPr>
              <w:pStyle w:val="FootnoteText"/>
              <w:tabs>
                <w:tab w:val="left" w:pos="552"/>
              </w:tabs>
              <w:spacing w:line="380" w:lineRule="exact"/>
              <w:ind w:left="252" w:right="-108" w:hanging="180"/>
              <w:rPr>
                <w:rFonts w:ascii="Arial" w:hAnsi="Arial" w:cs="Arial"/>
                <w:color w:val="000000" w:themeColor="text1"/>
              </w:rPr>
            </w:pPr>
            <w:r w:rsidRPr="006B19EF">
              <w:rPr>
                <w:rFonts w:ascii="Arial" w:hAnsi="Arial" w:cs="Arial"/>
                <w:color w:val="000000" w:themeColor="text1"/>
              </w:rPr>
              <w:t xml:space="preserve">Exchange differences on translation of                   financial statements </w:t>
            </w:r>
          </w:p>
        </w:tc>
        <w:tc>
          <w:tcPr>
            <w:tcW w:w="2025" w:type="dxa"/>
            <w:shd w:val="clear" w:color="auto" w:fill="auto"/>
            <w:vAlign w:val="bottom"/>
          </w:tcPr>
          <w:p w14:paraId="5B1CE85C" w14:textId="77777777" w:rsidR="001524CE" w:rsidRPr="00E709DE" w:rsidRDefault="001524CE" w:rsidP="001524CE">
            <w:pPr>
              <w:pStyle w:val="BodyText2"/>
              <w:pBdr>
                <w:bottom w:val="single" w:sz="4" w:space="1" w:color="auto"/>
              </w:pBdr>
              <w:tabs>
                <w:tab w:val="decimal" w:pos="1512"/>
              </w:tabs>
              <w:spacing w:after="0" w:line="380" w:lineRule="exact"/>
              <w:rPr>
                <w:rFonts w:ascii="Arial" w:hAnsi="Arial" w:cs="Arial"/>
                <w:sz w:val="20"/>
                <w:szCs w:val="20"/>
              </w:rPr>
            </w:pPr>
            <w:r w:rsidRPr="00E709DE">
              <w:rPr>
                <w:rFonts w:ascii="Arial" w:hAnsi="Arial" w:cs="Arial" w:hint="cs"/>
                <w:sz w:val="20"/>
                <w:szCs w:val="20"/>
              </w:rPr>
              <w:t>(1,491)</w:t>
            </w:r>
          </w:p>
        </w:tc>
        <w:tc>
          <w:tcPr>
            <w:tcW w:w="2030" w:type="dxa"/>
            <w:shd w:val="clear" w:color="auto" w:fill="auto"/>
            <w:vAlign w:val="bottom"/>
          </w:tcPr>
          <w:p w14:paraId="7F0AEA95" w14:textId="77777777" w:rsidR="001524CE" w:rsidRPr="00E709DE" w:rsidRDefault="001524CE" w:rsidP="001524CE">
            <w:pPr>
              <w:pStyle w:val="BodyText2"/>
              <w:pBdr>
                <w:bottom w:val="single" w:sz="4" w:space="1" w:color="auto"/>
              </w:pBdr>
              <w:tabs>
                <w:tab w:val="decimal" w:pos="1512"/>
              </w:tabs>
              <w:spacing w:after="0" w:line="380" w:lineRule="exact"/>
              <w:rPr>
                <w:rFonts w:ascii="Arial" w:hAnsi="Arial" w:cs="Arial"/>
                <w:sz w:val="20"/>
                <w:szCs w:val="20"/>
              </w:rPr>
            </w:pPr>
            <w:r w:rsidRPr="00E709DE">
              <w:rPr>
                <w:rFonts w:ascii="Arial" w:hAnsi="Arial" w:cs="Arial" w:hint="cs"/>
                <w:sz w:val="20"/>
                <w:szCs w:val="20"/>
              </w:rPr>
              <w:t>-</w:t>
            </w:r>
          </w:p>
        </w:tc>
      </w:tr>
      <w:tr w:rsidR="001524CE" w:rsidRPr="006B19EF" w14:paraId="617AEC13" w14:textId="77777777" w:rsidTr="001524CE">
        <w:tc>
          <w:tcPr>
            <w:tcW w:w="5130" w:type="dxa"/>
          </w:tcPr>
          <w:p w14:paraId="1A9B028A" w14:textId="77777777" w:rsidR="001524CE" w:rsidRPr="006B19EF" w:rsidRDefault="001524CE" w:rsidP="001524CE">
            <w:pPr>
              <w:pStyle w:val="BodyText2"/>
              <w:spacing w:after="0" w:line="380" w:lineRule="exact"/>
              <w:ind w:left="252" w:right="-108" w:hanging="180"/>
              <w:rPr>
                <w:rFonts w:ascii="Arial" w:hAnsi="Arial" w:cs="Arial"/>
                <w:b/>
                <w:bCs/>
                <w:color w:val="000000" w:themeColor="text1"/>
                <w:sz w:val="20"/>
                <w:szCs w:val="20"/>
              </w:rPr>
            </w:pPr>
            <w:r w:rsidRPr="006B19EF">
              <w:rPr>
                <w:rFonts w:ascii="Arial" w:hAnsi="Arial" w:cs="Arial"/>
                <w:b/>
                <w:bCs/>
                <w:color w:val="000000" w:themeColor="text1"/>
                <w:sz w:val="20"/>
                <w:szCs w:val="20"/>
              </w:rPr>
              <w:t xml:space="preserve">Balance as at </w:t>
            </w:r>
            <w:r>
              <w:rPr>
                <w:rFonts w:ascii="Arial" w:hAnsi="Arial" w:cs="Arial"/>
                <w:b/>
                <w:bCs/>
                <w:color w:val="000000" w:themeColor="text1"/>
                <w:sz w:val="20"/>
                <w:szCs w:val="20"/>
              </w:rPr>
              <w:t>30 June 2020</w:t>
            </w:r>
          </w:p>
        </w:tc>
        <w:tc>
          <w:tcPr>
            <w:tcW w:w="2025" w:type="dxa"/>
            <w:vAlign w:val="bottom"/>
          </w:tcPr>
          <w:p w14:paraId="47BD39F4" w14:textId="77777777" w:rsidR="001524CE" w:rsidRPr="00E709DE" w:rsidRDefault="00E709DE" w:rsidP="001524CE">
            <w:pPr>
              <w:pStyle w:val="BodyText2"/>
              <w:pBdr>
                <w:bottom w:val="double" w:sz="4" w:space="1" w:color="auto"/>
              </w:pBdr>
              <w:tabs>
                <w:tab w:val="decimal" w:pos="1512"/>
              </w:tabs>
              <w:spacing w:after="0" w:line="380" w:lineRule="exact"/>
              <w:rPr>
                <w:rFonts w:ascii="Arial" w:hAnsi="Arial" w:cstheme="minorBidi"/>
                <w:sz w:val="20"/>
                <w:szCs w:val="20"/>
                <w:cs/>
              </w:rPr>
            </w:pPr>
            <w:r w:rsidRPr="00E709DE">
              <w:rPr>
                <w:rFonts w:ascii="Arial" w:hAnsi="Arial" w:cs="Arial"/>
                <w:sz w:val="20"/>
                <w:szCs w:val="20"/>
              </w:rPr>
              <w:t>71,70</w:t>
            </w:r>
            <w:r>
              <w:rPr>
                <w:rFonts w:ascii="Arial" w:hAnsi="Arial" w:cs="Arial"/>
                <w:sz w:val="20"/>
                <w:szCs w:val="20"/>
              </w:rPr>
              <w:t>7</w:t>
            </w:r>
          </w:p>
        </w:tc>
        <w:tc>
          <w:tcPr>
            <w:tcW w:w="2030" w:type="dxa"/>
            <w:vAlign w:val="bottom"/>
          </w:tcPr>
          <w:p w14:paraId="41652CF8" w14:textId="77777777" w:rsidR="001524CE" w:rsidRPr="00E709DE" w:rsidRDefault="001524CE" w:rsidP="001524CE">
            <w:pPr>
              <w:pStyle w:val="BodyText2"/>
              <w:pBdr>
                <w:bottom w:val="double" w:sz="4" w:space="1" w:color="auto"/>
              </w:pBdr>
              <w:tabs>
                <w:tab w:val="decimal" w:pos="1512"/>
              </w:tabs>
              <w:spacing w:after="0" w:line="380" w:lineRule="exact"/>
              <w:rPr>
                <w:rFonts w:ascii="Arial" w:hAnsi="Arial" w:cs="Arial"/>
                <w:sz w:val="20"/>
                <w:szCs w:val="20"/>
              </w:rPr>
            </w:pPr>
            <w:r w:rsidRPr="00E709DE">
              <w:rPr>
                <w:rFonts w:ascii="Arial" w:hAnsi="Arial" w:cs="Arial" w:hint="cs"/>
                <w:sz w:val="20"/>
                <w:szCs w:val="20"/>
              </w:rPr>
              <w:t>4,192</w:t>
            </w:r>
          </w:p>
        </w:tc>
      </w:tr>
    </w:tbl>
    <w:p w14:paraId="43BF87C4" w14:textId="77777777" w:rsidR="00646AD0" w:rsidRPr="006B19EF" w:rsidRDefault="00D62590" w:rsidP="00EF0F51">
      <w:pPr>
        <w:overflowPunct/>
        <w:spacing w:before="240" w:after="120" w:line="380" w:lineRule="exact"/>
        <w:ind w:left="605" w:hanging="605"/>
        <w:jc w:val="thaiDistribute"/>
        <w:textAlignment w:val="auto"/>
        <w:rPr>
          <w:rFonts w:ascii="Arial" w:hAnsi="Arial" w:cs="Arial"/>
          <w:b/>
          <w:bCs/>
          <w:color w:val="000000" w:themeColor="text1"/>
          <w:sz w:val="22"/>
          <w:szCs w:val="22"/>
          <w:cs/>
        </w:rPr>
      </w:pPr>
      <w:r w:rsidRPr="006B19EF">
        <w:rPr>
          <w:rFonts w:ascii="Arial" w:hAnsi="Arial" w:cs="Arial"/>
          <w:b/>
          <w:bCs/>
          <w:color w:val="000000" w:themeColor="text1"/>
          <w:sz w:val="22"/>
          <w:szCs w:val="22"/>
        </w:rPr>
        <w:t>6</w:t>
      </w:r>
      <w:r w:rsidR="00FA1C3C" w:rsidRPr="006B19EF">
        <w:rPr>
          <w:rFonts w:ascii="Arial" w:hAnsi="Arial" w:cs="Arial"/>
          <w:b/>
          <w:bCs/>
          <w:color w:val="000000" w:themeColor="text1"/>
          <w:sz w:val="22"/>
          <w:szCs w:val="22"/>
        </w:rPr>
        <w:t>.</w:t>
      </w:r>
      <w:r w:rsidR="00FA1C3C" w:rsidRPr="006B19EF">
        <w:rPr>
          <w:rFonts w:ascii="Arial" w:hAnsi="Arial" w:cs="Arial"/>
          <w:b/>
          <w:bCs/>
          <w:color w:val="000000" w:themeColor="text1"/>
          <w:sz w:val="22"/>
          <w:szCs w:val="22"/>
        </w:rPr>
        <w:tab/>
      </w:r>
      <w:r w:rsidR="00646AD0" w:rsidRPr="006B19EF">
        <w:rPr>
          <w:rFonts w:ascii="Arial" w:hAnsi="Arial" w:cs="Arial"/>
          <w:b/>
          <w:bCs/>
          <w:color w:val="000000" w:themeColor="text1"/>
          <w:sz w:val="22"/>
          <w:szCs w:val="22"/>
        </w:rPr>
        <w:t>Property, plant and equipment</w:t>
      </w:r>
    </w:p>
    <w:p w14:paraId="25C85581" w14:textId="77777777" w:rsidR="00646AD0" w:rsidRPr="006B19EF" w:rsidRDefault="008015B6" w:rsidP="00EF0F51">
      <w:pPr>
        <w:spacing w:before="120" w:after="120" w:line="380" w:lineRule="exact"/>
        <w:ind w:left="634" w:hanging="634"/>
        <w:jc w:val="thaiDistribute"/>
        <w:outlineLvl w:val="0"/>
        <w:rPr>
          <w:rFonts w:ascii="Arial" w:hAnsi="Arial" w:cs="Arial"/>
          <w:sz w:val="22"/>
          <w:szCs w:val="22"/>
        </w:rPr>
      </w:pPr>
      <w:r w:rsidRPr="006B19EF">
        <w:rPr>
          <w:rFonts w:ascii="Arial" w:hAnsi="Arial" w:cs="Arial"/>
          <w:sz w:val="22"/>
          <w:szCs w:val="22"/>
        </w:rPr>
        <w:tab/>
      </w:r>
      <w:r w:rsidR="00646AD0" w:rsidRPr="006B19EF">
        <w:rPr>
          <w:rFonts w:ascii="Arial" w:hAnsi="Arial" w:cs="Arial"/>
          <w:sz w:val="22"/>
          <w:szCs w:val="22"/>
        </w:rPr>
        <w:t xml:space="preserve">Movements of the property, plant and equipment account during </w:t>
      </w:r>
      <w:r w:rsidR="0098125F" w:rsidRPr="006B19EF">
        <w:rPr>
          <w:rFonts w:ascii="Arial" w:hAnsi="Arial" w:cs="Arial"/>
          <w:sz w:val="22"/>
          <w:szCs w:val="22"/>
        </w:rPr>
        <w:t xml:space="preserve">the </w:t>
      </w:r>
      <w:r w:rsidR="006871E2">
        <w:rPr>
          <w:rFonts w:ascii="Arial" w:hAnsi="Arial" w:cs="Arial"/>
          <w:sz w:val="22"/>
          <w:szCs w:val="22"/>
        </w:rPr>
        <w:t xml:space="preserve">six-month period </w:t>
      </w:r>
      <w:r w:rsidR="00BD6DBA" w:rsidRPr="006B19EF">
        <w:rPr>
          <w:rFonts w:ascii="Arial" w:hAnsi="Arial" w:cs="Arial"/>
          <w:sz w:val="22"/>
          <w:szCs w:val="22"/>
        </w:rPr>
        <w:t xml:space="preserve">ended </w:t>
      </w:r>
      <w:r w:rsidR="006871E2">
        <w:rPr>
          <w:rFonts w:ascii="Arial" w:hAnsi="Arial" w:cs="Arial"/>
          <w:sz w:val="22"/>
          <w:szCs w:val="22"/>
        </w:rPr>
        <w:t>30 June 2020</w:t>
      </w:r>
      <w:r w:rsidR="008A599D" w:rsidRPr="006B19EF">
        <w:rPr>
          <w:rFonts w:ascii="Arial" w:hAnsi="Arial" w:cs="Arial"/>
          <w:sz w:val="22"/>
          <w:szCs w:val="22"/>
        </w:rPr>
        <w:t xml:space="preserve"> </w:t>
      </w:r>
      <w:r w:rsidR="00646AD0" w:rsidRPr="006B19EF">
        <w:rPr>
          <w:rFonts w:ascii="Arial" w:hAnsi="Arial" w:cs="Arial"/>
          <w:sz w:val="22"/>
          <w:szCs w:val="22"/>
        </w:rPr>
        <w:t xml:space="preserve">are </w:t>
      </w:r>
      <w:proofErr w:type="spellStart"/>
      <w:r w:rsidR="00646AD0" w:rsidRPr="006B19EF">
        <w:rPr>
          <w:rFonts w:ascii="Arial" w:hAnsi="Arial" w:cs="Arial"/>
          <w:sz w:val="22"/>
          <w:szCs w:val="22"/>
        </w:rPr>
        <w:t>summarised</w:t>
      </w:r>
      <w:proofErr w:type="spellEnd"/>
      <w:r w:rsidR="00646AD0" w:rsidRPr="006B19EF">
        <w:rPr>
          <w:rFonts w:ascii="Arial" w:hAnsi="Arial" w:cs="Arial"/>
          <w:sz w:val="22"/>
          <w:szCs w:val="22"/>
        </w:rPr>
        <w:t xml:space="preserve"> below.</w:t>
      </w:r>
    </w:p>
    <w:tbl>
      <w:tblPr>
        <w:tblW w:w="9162" w:type="dxa"/>
        <w:tblInd w:w="558" w:type="dxa"/>
        <w:tblLayout w:type="fixed"/>
        <w:tblLook w:val="0000" w:firstRow="0" w:lastRow="0" w:firstColumn="0" w:lastColumn="0" w:noHBand="0" w:noVBand="0"/>
      </w:tblPr>
      <w:tblGrid>
        <w:gridCol w:w="5112"/>
        <w:gridCol w:w="2025"/>
        <w:gridCol w:w="2025"/>
      </w:tblGrid>
      <w:tr w:rsidR="008A599D" w:rsidRPr="006B19EF" w14:paraId="33997909" w14:textId="77777777" w:rsidTr="00DC4158">
        <w:trPr>
          <w:cantSplit/>
        </w:trPr>
        <w:tc>
          <w:tcPr>
            <w:tcW w:w="9162" w:type="dxa"/>
            <w:gridSpan w:val="3"/>
          </w:tcPr>
          <w:p w14:paraId="1184ED8A" w14:textId="77777777" w:rsidR="008A599D" w:rsidRPr="006B19EF" w:rsidRDefault="008A599D" w:rsidP="00EF0F51">
            <w:pPr>
              <w:pStyle w:val="BodyText2"/>
              <w:spacing w:after="0" w:line="380" w:lineRule="exact"/>
              <w:ind w:left="540" w:right="34" w:hanging="540"/>
              <w:jc w:val="right"/>
              <w:rPr>
                <w:rFonts w:ascii="Arial" w:hAnsi="Arial" w:cs="Arial"/>
                <w:sz w:val="20"/>
                <w:szCs w:val="20"/>
              </w:rPr>
            </w:pPr>
            <w:r w:rsidRPr="006B19EF">
              <w:rPr>
                <w:rFonts w:ascii="Arial" w:hAnsi="Arial" w:cs="Arial"/>
                <w:sz w:val="20"/>
                <w:szCs w:val="20"/>
              </w:rPr>
              <w:t>(Unit: Thousand Baht)</w:t>
            </w:r>
          </w:p>
        </w:tc>
      </w:tr>
      <w:tr w:rsidR="008A599D" w:rsidRPr="006B19EF" w14:paraId="3744814F" w14:textId="77777777" w:rsidTr="00DC4158">
        <w:trPr>
          <w:cantSplit/>
        </w:trPr>
        <w:tc>
          <w:tcPr>
            <w:tcW w:w="5112" w:type="dxa"/>
          </w:tcPr>
          <w:p w14:paraId="21C52710" w14:textId="77777777" w:rsidR="008A599D" w:rsidRPr="006B19EF" w:rsidRDefault="008A599D" w:rsidP="00EF0F51">
            <w:pPr>
              <w:pStyle w:val="BodyText2"/>
              <w:spacing w:after="0" w:line="380" w:lineRule="exact"/>
              <w:ind w:left="32" w:right="-108"/>
              <w:jc w:val="distribute"/>
              <w:rPr>
                <w:rFonts w:ascii="Arial" w:hAnsi="Arial" w:cs="Arial"/>
                <w:sz w:val="20"/>
                <w:szCs w:val="20"/>
              </w:rPr>
            </w:pPr>
          </w:p>
        </w:tc>
        <w:tc>
          <w:tcPr>
            <w:tcW w:w="2025" w:type="dxa"/>
          </w:tcPr>
          <w:p w14:paraId="23784DA8" w14:textId="77777777" w:rsidR="008A599D" w:rsidRPr="006B19EF" w:rsidRDefault="008A599D" w:rsidP="00EF0F51">
            <w:pPr>
              <w:pStyle w:val="BodyText2"/>
              <w:pBdr>
                <w:bottom w:val="single" w:sz="4" w:space="1" w:color="auto"/>
              </w:pBdr>
              <w:spacing w:after="0" w:line="380" w:lineRule="exact"/>
              <w:ind w:left="-18"/>
              <w:jc w:val="center"/>
              <w:rPr>
                <w:rFonts w:ascii="Arial" w:hAnsi="Arial" w:cs="Arial"/>
                <w:sz w:val="20"/>
                <w:szCs w:val="20"/>
              </w:rPr>
            </w:pPr>
            <w:r w:rsidRPr="006B19EF">
              <w:rPr>
                <w:rFonts w:ascii="Arial" w:hAnsi="Arial" w:cs="Arial"/>
                <w:sz w:val="20"/>
                <w:szCs w:val="20"/>
              </w:rPr>
              <w:t>Consolidated   financial statements</w:t>
            </w:r>
          </w:p>
        </w:tc>
        <w:tc>
          <w:tcPr>
            <w:tcW w:w="2025" w:type="dxa"/>
          </w:tcPr>
          <w:p w14:paraId="5947EC63" w14:textId="77777777" w:rsidR="008A599D" w:rsidRPr="006B19EF" w:rsidRDefault="008A599D" w:rsidP="00EF0F51">
            <w:pPr>
              <w:pStyle w:val="BodyText2"/>
              <w:pBdr>
                <w:bottom w:val="single" w:sz="4" w:space="1" w:color="auto"/>
              </w:pBdr>
              <w:spacing w:after="0" w:line="380" w:lineRule="exact"/>
              <w:ind w:left="-18"/>
              <w:jc w:val="center"/>
              <w:rPr>
                <w:rFonts w:ascii="Arial" w:hAnsi="Arial" w:cs="Arial"/>
                <w:sz w:val="20"/>
                <w:szCs w:val="20"/>
              </w:rPr>
            </w:pPr>
            <w:r w:rsidRPr="006B19EF">
              <w:rPr>
                <w:rFonts w:ascii="Arial" w:hAnsi="Arial" w:cs="Arial"/>
                <w:sz w:val="20"/>
                <w:szCs w:val="20"/>
              </w:rPr>
              <w:t>Separate           financial statements</w:t>
            </w:r>
          </w:p>
        </w:tc>
      </w:tr>
      <w:tr w:rsidR="005D39CC" w:rsidRPr="006B19EF" w14:paraId="65A1A6C7" w14:textId="77777777" w:rsidTr="00DC4158">
        <w:tc>
          <w:tcPr>
            <w:tcW w:w="5112" w:type="dxa"/>
          </w:tcPr>
          <w:p w14:paraId="5A218A64" w14:textId="77777777" w:rsidR="005D39CC" w:rsidRPr="006B19EF" w:rsidRDefault="005D39CC" w:rsidP="00EF0F51">
            <w:pPr>
              <w:pStyle w:val="BlockText"/>
              <w:spacing w:before="0" w:after="0"/>
              <w:ind w:left="252" w:hanging="270"/>
              <w:rPr>
                <w:rFonts w:ascii="Arial" w:hAnsi="Arial" w:cs="Arial"/>
                <w:b/>
                <w:bCs/>
                <w:sz w:val="20"/>
                <w:szCs w:val="20"/>
              </w:rPr>
            </w:pPr>
            <w:r w:rsidRPr="006B19EF">
              <w:rPr>
                <w:rFonts w:ascii="Arial" w:hAnsi="Arial" w:cs="Arial"/>
                <w:b/>
                <w:bCs/>
                <w:sz w:val="20"/>
                <w:szCs w:val="20"/>
              </w:rPr>
              <w:t xml:space="preserve">Net book value as at </w:t>
            </w:r>
            <w:r w:rsidR="00A852EB" w:rsidRPr="006B19EF">
              <w:rPr>
                <w:rFonts w:ascii="Arial" w:hAnsi="Arial" w:cs="Arial"/>
                <w:b/>
                <w:bCs/>
                <w:sz w:val="20"/>
                <w:szCs w:val="20"/>
              </w:rPr>
              <w:t>1 January 20</w:t>
            </w:r>
            <w:r w:rsidR="00C3337E" w:rsidRPr="006B19EF">
              <w:rPr>
                <w:rFonts w:ascii="Arial" w:hAnsi="Arial" w:cs="Arial"/>
                <w:b/>
                <w:bCs/>
                <w:sz w:val="20"/>
                <w:szCs w:val="20"/>
              </w:rPr>
              <w:t>20</w:t>
            </w:r>
          </w:p>
        </w:tc>
        <w:tc>
          <w:tcPr>
            <w:tcW w:w="2025" w:type="dxa"/>
            <w:vAlign w:val="bottom"/>
          </w:tcPr>
          <w:p w14:paraId="53C6FE3C" w14:textId="77777777" w:rsidR="005D39CC" w:rsidRPr="006B19EF" w:rsidRDefault="00C3337E" w:rsidP="00EF0F51">
            <w:pPr>
              <w:pStyle w:val="BodyText2"/>
              <w:tabs>
                <w:tab w:val="decimal" w:pos="1512"/>
              </w:tabs>
              <w:spacing w:after="0" w:line="380" w:lineRule="exact"/>
              <w:ind w:left="-18"/>
              <w:rPr>
                <w:rFonts w:ascii="Arial" w:hAnsi="Arial" w:cs="Arial"/>
                <w:sz w:val="20"/>
                <w:szCs w:val="20"/>
              </w:rPr>
            </w:pPr>
            <w:r w:rsidRPr="006B19EF">
              <w:rPr>
                <w:rFonts w:ascii="Arial" w:hAnsi="Arial" w:cs="Arial"/>
                <w:sz w:val="20"/>
                <w:szCs w:val="20"/>
              </w:rPr>
              <w:t>8,285,712</w:t>
            </w:r>
          </w:p>
        </w:tc>
        <w:tc>
          <w:tcPr>
            <w:tcW w:w="2025" w:type="dxa"/>
            <w:vAlign w:val="bottom"/>
          </w:tcPr>
          <w:p w14:paraId="141430D2" w14:textId="77777777" w:rsidR="005D39CC" w:rsidRPr="006B19EF" w:rsidRDefault="00C3337E" w:rsidP="00EF0F51">
            <w:pPr>
              <w:pStyle w:val="BodyText2"/>
              <w:tabs>
                <w:tab w:val="decimal" w:pos="1512"/>
              </w:tabs>
              <w:spacing w:after="0" w:line="380" w:lineRule="exact"/>
              <w:ind w:left="-18"/>
              <w:rPr>
                <w:rFonts w:ascii="Arial" w:hAnsi="Arial" w:cs="Arial"/>
                <w:sz w:val="20"/>
                <w:szCs w:val="20"/>
              </w:rPr>
            </w:pPr>
            <w:r w:rsidRPr="006B19EF">
              <w:rPr>
                <w:rFonts w:ascii="Arial" w:hAnsi="Arial" w:cs="Arial"/>
                <w:sz w:val="20"/>
                <w:szCs w:val="20"/>
              </w:rPr>
              <w:t>984,24</w:t>
            </w:r>
            <w:r w:rsidR="00A57639">
              <w:rPr>
                <w:rFonts w:ascii="Arial" w:hAnsi="Arial" w:cs="Arial"/>
                <w:sz w:val="20"/>
                <w:szCs w:val="20"/>
              </w:rPr>
              <w:t>1</w:t>
            </w:r>
          </w:p>
        </w:tc>
      </w:tr>
      <w:tr w:rsidR="009B4C32" w:rsidRPr="006B19EF" w14:paraId="27CC00F5" w14:textId="77777777" w:rsidTr="00DC4158">
        <w:tc>
          <w:tcPr>
            <w:tcW w:w="5112" w:type="dxa"/>
          </w:tcPr>
          <w:p w14:paraId="05880CDE" w14:textId="77777777" w:rsidR="009B4C32" w:rsidRPr="006B19EF" w:rsidRDefault="009B4C32" w:rsidP="009B4C32">
            <w:pPr>
              <w:pStyle w:val="BlockText"/>
              <w:spacing w:before="0" w:after="0"/>
              <w:ind w:left="252" w:hanging="270"/>
              <w:rPr>
                <w:rFonts w:ascii="Arial" w:hAnsi="Arial" w:cs="Arial"/>
                <w:sz w:val="20"/>
                <w:szCs w:val="20"/>
              </w:rPr>
            </w:pPr>
            <w:r w:rsidRPr="006B19EF">
              <w:rPr>
                <w:rFonts w:ascii="Arial" w:hAnsi="Arial" w:cs="Arial"/>
                <w:sz w:val="20"/>
                <w:szCs w:val="20"/>
              </w:rPr>
              <w:t>Acquisitions during the period</w:t>
            </w:r>
            <w:r w:rsidRPr="006B19EF">
              <w:rPr>
                <w:rFonts w:ascii="Arial" w:hAnsi="Arial" w:cs="Arial"/>
                <w:sz w:val="20"/>
                <w:szCs w:val="20"/>
                <w:cs/>
              </w:rPr>
              <w:t xml:space="preserve"> </w:t>
            </w:r>
            <w:r w:rsidRPr="006B19EF">
              <w:rPr>
                <w:rFonts w:ascii="Arial" w:hAnsi="Arial" w:cs="Arial"/>
                <w:sz w:val="20"/>
                <w:szCs w:val="20"/>
              </w:rPr>
              <w:t>- at cost</w:t>
            </w:r>
          </w:p>
        </w:tc>
        <w:tc>
          <w:tcPr>
            <w:tcW w:w="2025" w:type="dxa"/>
            <w:vAlign w:val="bottom"/>
          </w:tcPr>
          <w:p w14:paraId="4F625BB1" w14:textId="77777777" w:rsidR="009B4C32" w:rsidRPr="009B4C32" w:rsidRDefault="009B4C32" w:rsidP="009B4C32">
            <w:pPr>
              <w:pStyle w:val="BodyText2"/>
              <w:tabs>
                <w:tab w:val="decimal" w:pos="1512"/>
              </w:tabs>
              <w:spacing w:after="0" w:line="380" w:lineRule="exact"/>
              <w:ind w:left="-18"/>
              <w:rPr>
                <w:rFonts w:ascii="Arial" w:hAnsi="Arial" w:cs="Arial"/>
                <w:sz w:val="20"/>
                <w:szCs w:val="20"/>
              </w:rPr>
            </w:pPr>
            <w:r w:rsidRPr="009B4C32">
              <w:rPr>
                <w:rFonts w:ascii="Arial" w:hAnsi="Arial" w:cs="Arial"/>
                <w:sz w:val="20"/>
                <w:szCs w:val="20"/>
              </w:rPr>
              <w:t>350,045</w:t>
            </w:r>
          </w:p>
        </w:tc>
        <w:tc>
          <w:tcPr>
            <w:tcW w:w="2025" w:type="dxa"/>
            <w:vAlign w:val="bottom"/>
          </w:tcPr>
          <w:p w14:paraId="0B64743D" w14:textId="77777777" w:rsidR="009B4C32" w:rsidRPr="009B4C32" w:rsidRDefault="009B4C32" w:rsidP="009B4C32">
            <w:pPr>
              <w:pStyle w:val="BodyText2"/>
              <w:tabs>
                <w:tab w:val="decimal" w:pos="1512"/>
              </w:tabs>
              <w:spacing w:after="0" w:line="380" w:lineRule="exact"/>
              <w:ind w:left="-18"/>
              <w:rPr>
                <w:rFonts w:ascii="Arial" w:hAnsi="Arial" w:cs="Arial"/>
                <w:sz w:val="20"/>
                <w:szCs w:val="20"/>
              </w:rPr>
            </w:pPr>
            <w:r w:rsidRPr="009B4C32">
              <w:rPr>
                <w:rFonts w:ascii="Arial" w:hAnsi="Arial" w:cs="Arial" w:hint="cs"/>
                <w:sz w:val="20"/>
                <w:szCs w:val="20"/>
              </w:rPr>
              <w:t>59,179</w:t>
            </w:r>
          </w:p>
        </w:tc>
      </w:tr>
      <w:tr w:rsidR="009B4C32" w:rsidRPr="006B19EF" w14:paraId="14970EF9" w14:textId="77777777" w:rsidTr="00DC4158">
        <w:tc>
          <w:tcPr>
            <w:tcW w:w="5112" w:type="dxa"/>
          </w:tcPr>
          <w:p w14:paraId="584D84B4" w14:textId="77777777" w:rsidR="009B4C32" w:rsidRPr="006B19EF" w:rsidRDefault="009B4C32" w:rsidP="009B4C32">
            <w:pPr>
              <w:pStyle w:val="BlockText"/>
              <w:spacing w:before="0" w:after="0"/>
              <w:ind w:left="252" w:right="-18" w:hanging="270"/>
              <w:jc w:val="left"/>
              <w:rPr>
                <w:rFonts w:ascii="Arial" w:hAnsi="Arial" w:cs="Arial"/>
                <w:sz w:val="20"/>
                <w:szCs w:val="20"/>
              </w:rPr>
            </w:pPr>
            <w:r w:rsidRPr="006B19EF">
              <w:rPr>
                <w:rFonts w:ascii="Arial" w:hAnsi="Arial" w:cs="Arial"/>
                <w:sz w:val="20"/>
                <w:szCs w:val="20"/>
              </w:rPr>
              <w:t>Disposals/written-off during the period - net book value at disposal/written-off date</w:t>
            </w:r>
          </w:p>
        </w:tc>
        <w:tc>
          <w:tcPr>
            <w:tcW w:w="2025" w:type="dxa"/>
            <w:vAlign w:val="bottom"/>
          </w:tcPr>
          <w:p w14:paraId="30E8D518" w14:textId="77777777" w:rsidR="009B4C32" w:rsidRPr="009B4C32" w:rsidRDefault="009B4C32" w:rsidP="009B4C32">
            <w:pPr>
              <w:pStyle w:val="BodyText2"/>
              <w:tabs>
                <w:tab w:val="decimal" w:pos="1512"/>
              </w:tabs>
              <w:spacing w:after="0" w:line="380" w:lineRule="exact"/>
              <w:ind w:left="-18"/>
              <w:rPr>
                <w:rFonts w:ascii="Arial" w:hAnsi="Arial" w:cs="Arial"/>
                <w:sz w:val="20"/>
                <w:szCs w:val="20"/>
              </w:rPr>
            </w:pPr>
            <w:r w:rsidRPr="009B4C32">
              <w:rPr>
                <w:rFonts w:ascii="Arial" w:hAnsi="Arial" w:cs="Arial"/>
                <w:sz w:val="20"/>
                <w:szCs w:val="20"/>
              </w:rPr>
              <w:t>(3,235)</w:t>
            </w:r>
          </w:p>
        </w:tc>
        <w:tc>
          <w:tcPr>
            <w:tcW w:w="2025" w:type="dxa"/>
            <w:vAlign w:val="bottom"/>
          </w:tcPr>
          <w:p w14:paraId="6F43BC2D" w14:textId="77777777" w:rsidR="009B4C32" w:rsidRPr="009B4C32" w:rsidRDefault="009B4C32" w:rsidP="009B4C32">
            <w:pPr>
              <w:pStyle w:val="BodyText2"/>
              <w:tabs>
                <w:tab w:val="decimal" w:pos="1512"/>
              </w:tabs>
              <w:spacing w:after="0" w:line="380" w:lineRule="exact"/>
              <w:ind w:left="-18"/>
              <w:rPr>
                <w:rFonts w:ascii="Arial" w:hAnsi="Arial" w:cs="Arial"/>
                <w:sz w:val="20"/>
                <w:szCs w:val="20"/>
              </w:rPr>
            </w:pPr>
            <w:r w:rsidRPr="009B4C32">
              <w:rPr>
                <w:rFonts w:ascii="Arial" w:hAnsi="Arial" w:cs="Arial" w:hint="cs"/>
                <w:sz w:val="20"/>
                <w:szCs w:val="20"/>
              </w:rPr>
              <w:t>(1,014)</w:t>
            </w:r>
          </w:p>
        </w:tc>
      </w:tr>
      <w:tr w:rsidR="009B4C32" w:rsidRPr="006B19EF" w14:paraId="12AD00FE" w14:textId="77777777" w:rsidTr="00DC4158">
        <w:tc>
          <w:tcPr>
            <w:tcW w:w="5112" w:type="dxa"/>
          </w:tcPr>
          <w:p w14:paraId="02262D6B" w14:textId="77777777" w:rsidR="009B4C32" w:rsidRPr="006B19EF" w:rsidRDefault="009B4C32" w:rsidP="009B4C32">
            <w:pPr>
              <w:pStyle w:val="BlockText"/>
              <w:spacing w:before="0" w:after="0"/>
              <w:ind w:left="252" w:hanging="270"/>
              <w:rPr>
                <w:rFonts w:ascii="Arial" w:hAnsi="Arial" w:cs="Arial"/>
                <w:sz w:val="20"/>
                <w:szCs w:val="20"/>
              </w:rPr>
            </w:pPr>
            <w:r w:rsidRPr="006B19EF">
              <w:rPr>
                <w:rFonts w:ascii="Arial" w:hAnsi="Arial" w:cs="Arial"/>
                <w:sz w:val="20"/>
                <w:szCs w:val="20"/>
              </w:rPr>
              <w:t>Depreciation for the period</w:t>
            </w:r>
          </w:p>
        </w:tc>
        <w:tc>
          <w:tcPr>
            <w:tcW w:w="2025" w:type="dxa"/>
            <w:vAlign w:val="bottom"/>
          </w:tcPr>
          <w:p w14:paraId="0DA915E0" w14:textId="77777777" w:rsidR="009B4C32" w:rsidRPr="009B4C32" w:rsidRDefault="009B4C32" w:rsidP="009B4C32">
            <w:pPr>
              <w:pStyle w:val="BodyText2"/>
              <w:tabs>
                <w:tab w:val="decimal" w:pos="1512"/>
              </w:tabs>
              <w:spacing w:after="0" w:line="380" w:lineRule="exact"/>
              <w:ind w:left="-18"/>
              <w:rPr>
                <w:rFonts w:ascii="Arial" w:hAnsi="Arial" w:cs="Arial"/>
                <w:sz w:val="20"/>
                <w:szCs w:val="20"/>
                <w:cs/>
              </w:rPr>
            </w:pPr>
            <w:r w:rsidRPr="009B4C32">
              <w:rPr>
                <w:rFonts w:ascii="Arial" w:hAnsi="Arial" w:cs="Arial"/>
                <w:sz w:val="20"/>
                <w:szCs w:val="20"/>
              </w:rPr>
              <w:t>(391,355)</w:t>
            </w:r>
          </w:p>
        </w:tc>
        <w:tc>
          <w:tcPr>
            <w:tcW w:w="2025" w:type="dxa"/>
            <w:vAlign w:val="bottom"/>
          </w:tcPr>
          <w:p w14:paraId="2AB8E81A" w14:textId="77777777" w:rsidR="009B4C32" w:rsidRPr="009B4C32" w:rsidRDefault="009B4C32" w:rsidP="009B4C32">
            <w:pPr>
              <w:pStyle w:val="BodyText2"/>
              <w:tabs>
                <w:tab w:val="decimal" w:pos="1512"/>
              </w:tabs>
              <w:spacing w:after="0" w:line="380" w:lineRule="exact"/>
              <w:ind w:left="-18"/>
              <w:rPr>
                <w:rFonts w:ascii="Arial" w:hAnsi="Arial" w:cs="Arial"/>
                <w:sz w:val="20"/>
                <w:szCs w:val="20"/>
                <w:cs/>
              </w:rPr>
            </w:pPr>
            <w:r w:rsidRPr="009B4C32">
              <w:rPr>
                <w:rFonts w:ascii="Arial" w:hAnsi="Arial" w:cs="Arial" w:hint="cs"/>
                <w:sz w:val="20"/>
                <w:szCs w:val="20"/>
              </w:rPr>
              <w:t>(66,55</w:t>
            </w:r>
            <w:r w:rsidR="00BF070F">
              <w:rPr>
                <w:rFonts w:ascii="Arial" w:hAnsi="Arial" w:cs="Arial"/>
                <w:sz w:val="20"/>
                <w:szCs w:val="20"/>
              </w:rPr>
              <w:t>4</w:t>
            </w:r>
            <w:r w:rsidRPr="009B4C32">
              <w:rPr>
                <w:rFonts w:ascii="Arial" w:hAnsi="Arial" w:cs="Arial" w:hint="cs"/>
                <w:sz w:val="20"/>
                <w:szCs w:val="20"/>
              </w:rPr>
              <w:t>)</w:t>
            </w:r>
          </w:p>
        </w:tc>
      </w:tr>
      <w:tr w:rsidR="009B4C32" w:rsidRPr="006B19EF" w14:paraId="365EF54D" w14:textId="77777777" w:rsidTr="00DC4158">
        <w:tc>
          <w:tcPr>
            <w:tcW w:w="5112" w:type="dxa"/>
          </w:tcPr>
          <w:p w14:paraId="120BD80F" w14:textId="77777777" w:rsidR="009B4C32" w:rsidRPr="006B19EF" w:rsidRDefault="009B4C32" w:rsidP="009B4C32">
            <w:pPr>
              <w:pStyle w:val="BlockText"/>
              <w:spacing w:before="0" w:after="0"/>
              <w:ind w:left="252" w:hanging="270"/>
              <w:jc w:val="left"/>
              <w:rPr>
                <w:rFonts w:ascii="Arial" w:hAnsi="Arial" w:cs="Arial"/>
                <w:sz w:val="20"/>
                <w:szCs w:val="20"/>
              </w:rPr>
            </w:pPr>
            <w:r w:rsidRPr="006B19EF">
              <w:rPr>
                <w:rFonts w:ascii="Arial" w:hAnsi="Arial" w:cs="Arial"/>
                <w:sz w:val="20"/>
                <w:szCs w:val="20"/>
              </w:rPr>
              <w:t xml:space="preserve">Exchange differences on translation of                         financial statements </w:t>
            </w:r>
          </w:p>
        </w:tc>
        <w:tc>
          <w:tcPr>
            <w:tcW w:w="2025" w:type="dxa"/>
            <w:vAlign w:val="bottom"/>
          </w:tcPr>
          <w:p w14:paraId="6B6C6B5F" w14:textId="77777777" w:rsidR="009B4C32" w:rsidRPr="009B4C32" w:rsidRDefault="00577C41" w:rsidP="009B4C32">
            <w:pPr>
              <w:pStyle w:val="BodyText2"/>
              <w:pBdr>
                <w:bottom w:val="single" w:sz="4" w:space="1" w:color="auto"/>
              </w:pBdr>
              <w:tabs>
                <w:tab w:val="decimal" w:pos="1512"/>
              </w:tabs>
              <w:spacing w:after="0" w:line="380" w:lineRule="exact"/>
              <w:ind w:left="-18"/>
              <w:rPr>
                <w:rFonts w:ascii="Arial" w:hAnsi="Arial" w:cs="Arial"/>
                <w:sz w:val="20"/>
                <w:szCs w:val="20"/>
                <w:cs/>
              </w:rPr>
            </w:pPr>
            <w:r>
              <w:rPr>
                <w:rFonts w:ascii="Arial" w:hAnsi="Arial" w:cs="Arial"/>
                <w:sz w:val="20"/>
                <w:szCs w:val="20"/>
              </w:rPr>
              <w:t>121,836</w:t>
            </w:r>
          </w:p>
        </w:tc>
        <w:tc>
          <w:tcPr>
            <w:tcW w:w="2025" w:type="dxa"/>
            <w:vAlign w:val="bottom"/>
          </w:tcPr>
          <w:p w14:paraId="396016FF" w14:textId="77777777" w:rsidR="009B4C32" w:rsidRPr="009B4C32" w:rsidRDefault="009B4C32" w:rsidP="009B4C32">
            <w:pPr>
              <w:pStyle w:val="BodyText2"/>
              <w:pBdr>
                <w:bottom w:val="single" w:sz="4" w:space="1" w:color="auto"/>
              </w:pBdr>
              <w:tabs>
                <w:tab w:val="decimal" w:pos="1512"/>
              </w:tabs>
              <w:spacing w:after="0" w:line="380" w:lineRule="exact"/>
              <w:ind w:left="-18"/>
              <w:rPr>
                <w:rFonts w:ascii="Arial" w:hAnsi="Arial" w:cs="Arial"/>
                <w:sz w:val="20"/>
                <w:szCs w:val="20"/>
                <w:cs/>
              </w:rPr>
            </w:pPr>
            <w:r w:rsidRPr="009B4C32">
              <w:rPr>
                <w:rFonts w:ascii="Arial" w:hAnsi="Arial" w:cs="Arial" w:hint="cs"/>
                <w:sz w:val="20"/>
                <w:szCs w:val="20"/>
              </w:rPr>
              <w:t>-</w:t>
            </w:r>
          </w:p>
        </w:tc>
      </w:tr>
      <w:tr w:rsidR="009B4C32" w:rsidRPr="006B19EF" w14:paraId="0BEA6A31" w14:textId="77777777" w:rsidTr="00DC4158">
        <w:tc>
          <w:tcPr>
            <w:tcW w:w="5112" w:type="dxa"/>
          </w:tcPr>
          <w:p w14:paraId="73F55B71" w14:textId="77777777" w:rsidR="009B4C32" w:rsidRPr="006B19EF" w:rsidRDefault="009B4C32" w:rsidP="009B4C32">
            <w:pPr>
              <w:pStyle w:val="BlockText"/>
              <w:spacing w:before="0" w:after="0"/>
              <w:ind w:left="252" w:hanging="270"/>
              <w:rPr>
                <w:rFonts w:ascii="Arial" w:hAnsi="Arial" w:cs="Arial"/>
                <w:b/>
                <w:bCs/>
                <w:sz w:val="20"/>
                <w:szCs w:val="20"/>
              </w:rPr>
            </w:pPr>
            <w:r w:rsidRPr="006B19EF">
              <w:rPr>
                <w:rFonts w:ascii="Arial" w:hAnsi="Arial" w:cs="Arial"/>
                <w:b/>
                <w:bCs/>
                <w:sz w:val="20"/>
                <w:szCs w:val="20"/>
              </w:rPr>
              <w:t xml:space="preserve">Net book value as at </w:t>
            </w:r>
            <w:r>
              <w:rPr>
                <w:rFonts w:ascii="Arial" w:hAnsi="Arial" w:cs="Arial"/>
                <w:b/>
                <w:bCs/>
                <w:sz w:val="20"/>
                <w:szCs w:val="20"/>
              </w:rPr>
              <w:t>30 June 2020</w:t>
            </w:r>
          </w:p>
        </w:tc>
        <w:tc>
          <w:tcPr>
            <w:tcW w:w="2025" w:type="dxa"/>
            <w:vAlign w:val="bottom"/>
          </w:tcPr>
          <w:p w14:paraId="26C20167" w14:textId="77777777" w:rsidR="009B4C32" w:rsidRPr="009B4C32" w:rsidRDefault="009B4C32" w:rsidP="009B4C32">
            <w:pPr>
              <w:pStyle w:val="BodyText2"/>
              <w:pBdr>
                <w:bottom w:val="double" w:sz="4" w:space="1" w:color="auto"/>
              </w:pBdr>
              <w:tabs>
                <w:tab w:val="decimal" w:pos="1512"/>
              </w:tabs>
              <w:spacing w:after="0" w:line="380" w:lineRule="exact"/>
              <w:ind w:left="-18"/>
              <w:rPr>
                <w:rFonts w:ascii="Arial" w:hAnsi="Arial" w:cs="Arial"/>
                <w:sz w:val="20"/>
                <w:szCs w:val="20"/>
              </w:rPr>
            </w:pPr>
            <w:r w:rsidRPr="009B4C32">
              <w:rPr>
                <w:rFonts w:ascii="Arial" w:hAnsi="Arial" w:cs="Arial"/>
                <w:sz w:val="20"/>
                <w:szCs w:val="20"/>
              </w:rPr>
              <w:t>8,3</w:t>
            </w:r>
            <w:r w:rsidR="00577C41">
              <w:rPr>
                <w:rFonts w:ascii="Arial" w:hAnsi="Arial" w:cs="Arial"/>
                <w:sz w:val="20"/>
                <w:szCs w:val="20"/>
              </w:rPr>
              <w:t>63</w:t>
            </w:r>
            <w:r w:rsidRPr="009B4C32">
              <w:rPr>
                <w:rFonts w:ascii="Arial" w:hAnsi="Arial" w:cs="Arial"/>
                <w:sz w:val="20"/>
                <w:szCs w:val="20"/>
              </w:rPr>
              <w:t>,</w:t>
            </w:r>
            <w:r w:rsidR="00577C41">
              <w:rPr>
                <w:rFonts w:ascii="Arial" w:hAnsi="Arial" w:cs="Arial"/>
                <w:sz w:val="20"/>
                <w:szCs w:val="20"/>
              </w:rPr>
              <w:t>003</w:t>
            </w:r>
          </w:p>
        </w:tc>
        <w:tc>
          <w:tcPr>
            <w:tcW w:w="2025" w:type="dxa"/>
            <w:vAlign w:val="bottom"/>
          </w:tcPr>
          <w:p w14:paraId="7BBC8FED" w14:textId="77777777" w:rsidR="009B4C32" w:rsidRPr="009B4C32" w:rsidRDefault="009B4C32" w:rsidP="009B4C32">
            <w:pPr>
              <w:pStyle w:val="BodyText2"/>
              <w:pBdr>
                <w:bottom w:val="double" w:sz="4" w:space="1" w:color="auto"/>
              </w:pBdr>
              <w:tabs>
                <w:tab w:val="decimal" w:pos="1512"/>
              </w:tabs>
              <w:spacing w:after="0" w:line="380" w:lineRule="exact"/>
              <w:ind w:left="-18"/>
              <w:rPr>
                <w:rFonts w:ascii="Arial" w:hAnsi="Arial" w:cs="Arial"/>
                <w:sz w:val="20"/>
                <w:szCs w:val="20"/>
              </w:rPr>
            </w:pPr>
            <w:r w:rsidRPr="009B4C32">
              <w:rPr>
                <w:rFonts w:ascii="Arial" w:hAnsi="Arial" w:cs="Arial" w:hint="cs"/>
                <w:sz w:val="20"/>
                <w:szCs w:val="20"/>
              </w:rPr>
              <w:t>975,85</w:t>
            </w:r>
            <w:r w:rsidR="00BF070F">
              <w:rPr>
                <w:rFonts w:ascii="Arial" w:hAnsi="Arial" w:cs="Arial"/>
                <w:sz w:val="20"/>
                <w:szCs w:val="20"/>
              </w:rPr>
              <w:t>2</w:t>
            </w:r>
          </w:p>
        </w:tc>
      </w:tr>
    </w:tbl>
    <w:p w14:paraId="3AF88D47" w14:textId="77777777" w:rsidR="00CC04C2" w:rsidRDefault="00CC04C2" w:rsidP="006B19EF">
      <w:pPr>
        <w:overflowPunct/>
        <w:autoSpaceDE/>
        <w:autoSpaceDN/>
        <w:adjustRightInd/>
        <w:spacing w:before="240" w:after="120" w:line="380" w:lineRule="exact"/>
        <w:ind w:left="605" w:hanging="605"/>
        <w:textAlignment w:val="auto"/>
        <w:rPr>
          <w:rFonts w:ascii="Arial" w:hAnsi="Arial" w:cs="Arial"/>
          <w:b/>
          <w:bCs/>
          <w:sz w:val="22"/>
          <w:szCs w:val="22"/>
        </w:rPr>
      </w:pPr>
    </w:p>
    <w:p w14:paraId="6C50AE76" w14:textId="77777777" w:rsidR="00CC04C2" w:rsidRDefault="00CC04C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E41E49E" w14:textId="77777777" w:rsidR="00B174BC" w:rsidRPr="006B19EF" w:rsidRDefault="00D62590" w:rsidP="006B19EF">
      <w:pPr>
        <w:overflowPunct/>
        <w:autoSpaceDE/>
        <w:autoSpaceDN/>
        <w:adjustRightInd/>
        <w:spacing w:before="240" w:after="120" w:line="380" w:lineRule="exact"/>
        <w:ind w:left="605" w:hanging="605"/>
        <w:textAlignment w:val="auto"/>
        <w:rPr>
          <w:rFonts w:ascii="Arial" w:hAnsi="Arial" w:cs="Arial"/>
          <w:b/>
          <w:bCs/>
          <w:sz w:val="22"/>
          <w:szCs w:val="22"/>
        </w:rPr>
      </w:pPr>
      <w:r w:rsidRPr="006B19EF">
        <w:rPr>
          <w:rFonts w:ascii="Arial" w:hAnsi="Arial" w:cs="Arial"/>
          <w:b/>
          <w:bCs/>
          <w:sz w:val="22"/>
          <w:szCs w:val="22"/>
        </w:rPr>
        <w:lastRenderedPageBreak/>
        <w:t>7</w:t>
      </w:r>
      <w:r w:rsidR="00B174BC" w:rsidRPr="006B19EF">
        <w:rPr>
          <w:rFonts w:ascii="Arial" w:hAnsi="Arial" w:cs="Arial"/>
          <w:b/>
          <w:bCs/>
          <w:sz w:val="22"/>
          <w:szCs w:val="22"/>
        </w:rPr>
        <w:t>.</w:t>
      </w:r>
      <w:r w:rsidR="00B174BC" w:rsidRPr="006B19EF">
        <w:rPr>
          <w:rFonts w:ascii="Arial" w:hAnsi="Arial" w:cs="Arial"/>
          <w:b/>
          <w:bCs/>
          <w:sz w:val="22"/>
          <w:szCs w:val="22"/>
        </w:rPr>
        <w:tab/>
        <w:t>Trade and other payables</w:t>
      </w:r>
    </w:p>
    <w:tbl>
      <w:tblPr>
        <w:tblW w:w="9180" w:type="dxa"/>
        <w:tblInd w:w="540" w:type="dxa"/>
        <w:tblLayout w:type="fixed"/>
        <w:tblLook w:val="0000" w:firstRow="0" w:lastRow="0" w:firstColumn="0" w:lastColumn="0" w:noHBand="0" w:noVBand="0"/>
      </w:tblPr>
      <w:tblGrid>
        <w:gridCol w:w="4050"/>
        <w:gridCol w:w="1282"/>
        <w:gridCol w:w="1283"/>
        <w:gridCol w:w="1282"/>
        <w:gridCol w:w="1283"/>
      </w:tblGrid>
      <w:tr w:rsidR="00C3337E" w:rsidRPr="006B19EF" w14:paraId="4C5B1E25" w14:textId="77777777" w:rsidTr="00C3337E">
        <w:tc>
          <w:tcPr>
            <w:tcW w:w="4050" w:type="dxa"/>
          </w:tcPr>
          <w:p w14:paraId="70EC760F" w14:textId="77777777" w:rsidR="00C3337E" w:rsidRPr="006B19EF" w:rsidRDefault="00C3337E" w:rsidP="006B19EF">
            <w:pPr>
              <w:spacing w:line="380" w:lineRule="exact"/>
              <w:ind w:right="-18"/>
              <w:jc w:val="thaiDistribute"/>
              <w:rPr>
                <w:rFonts w:ascii="Arial" w:hAnsi="Arial" w:cs="Arial"/>
                <w:sz w:val="20"/>
                <w:szCs w:val="20"/>
              </w:rPr>
            </w:pPr>
            <w:r w:rsidRPr="006B19EF">
              <w:rPr>
                <w:rFonts w:ascii="Arial" w:hAnsi="Arial" w:cs="Arial"/>
                <w:b/>
                <w:bCs/>
                <w:sz w:val="20"/>
                <w:szCs w:val="20"/>
                <w:cs/>
              </w:rPr>
              <w:tab/>
            </w:r>
            <w:r w:rsidRPr="006B19EF">
              <w:rPr>
                <w:rFonts w:ascii="Arial" w:hAnsi="Arial" w:cs="Arial"/>
                <w:b/>
                <w:bCs/>
                <w:sz w:val="20"/>
                <w:szCs w:val="20"/>
              </w:rPr>
              <w:tab/>
            </w:r>
            <w:r w:rsidRPr="006B19EF">
              <w:rPr>
                <w:rFonts w:ascii="Arial" w:hAnsi="Arial" w:cs="Arial"/>
                <w:sz w:val="20"/>
                <w:szCs w:val="20"/>
              </w:rPr>
              <w:tab/>
            </w:r>
          </w:p>
        </w:tc>
        <w:tc>
          <w:tcPr>
            <w:tcW w:w="2565" w:type="dxa"/>
            <w:gridSpan w:val="2"/>
          </w:tcPr>
          <w:p w14:paraId="3A7A169C" w14:textId="77777777" w:rsidR="00C3337E" w:rsidRPr="006B19EF" w:rsidRDefault="00C3337E" w:rsidP="006B19EF">
            <w:pPr>
              <w:tabs>
                <w:tab w:val="right" w:pos="7280"/>
                <w:tab w:val="right" w:pos="8540"/>
              </w:tabs>
              <w:spacing w:line="380" w:lineRule="exact"/>
              <w:ind w:right="-45"/>
              <w:jc w:val="right"/>
              <w:rPr>
                <w:rFonts w:ascii="Arial" w:hAnsi="Arial" w:cs="Arial"/>
                <w:sz w:val="20"/>
                <w:szCs w:val="20"/>
                <w:cs/>
              </w:rPr>
            </w:pPr>
          </w:p>
        </w:tc>
        <w:tc>
          <w:tcPr>
            <w:tcW w:w="2565" w:type="dxa"/>
            <w:gridSpan w:val="2"/>
          </w:tcPr>
          <w:p w14:paraId="78C22D91" w14:textId="77777777" w:rsidR="00C3337E" w:rsidRPr="006B19EF" w:rsidRDefault="00C3337E" w:rsidP="006B19EF">
            <w:pPr>
              <w:tabs>
                <w:tab w:val="right" w:pos="7280"/>
                <w:tab w:val="right" w:pos="8540"/>
              </w:tabs>
              <w:spacing w:line="380" w:lineRule="exact"/>
              <w:ind w:right="-45"/>
              <w:jc w:val="right"/>
              <w:rPr>
                <w:rFonts w:ascii="Arial" w:hAnsi="Arial" w:cs="Arial"/>
                <w:sz w:val="20"/>
                <w:szCs w:val="20"/>
                <w:cs/>
              </w:rPr>
            </w:pPr>
            <w:r w:rsidRPr="006B19EF">
              <w:rPr>
                <w:rFonts w:ascii="Arial" w:hAnsi="Arial" w:cs="Arial"/>
                <w:sz w:val="20"/>
                <w:szCs w:val="20"/>
              </w:rPr>
              <w:t>(Unit: Thousand Baht)</w:t>
            </w:r>
          </w:p>
        </w:tc>
      </w:tr>
      <w:tr w:rsidR="00C3337E" w:rsidRPr="006B19EF" w14:paraId="1EDE9E62" w14:textId="77777777" w:rsidTr="00C3337E">
        <w:tc>
          <w:tcPr>
            <w:tcW w:w="4050" w:type="dxa"/>
          </w:tcPr>
          <w:p w14:paraId="5EA03EB1" w14:textId="77777777" w:rsidR="00C3337E" w:rsidRPr="006B19EF" w:rsidRDefault="00C3337E" w:rsidP="006B19EF">
            <w:pPr>
              <w:spacing w:line="380" w:lineRule="exact"/>
              <w:ind w:right="-18"/>
              <w:jc w:val="thaiDistribute"/>
              <w:rPr>
                <w:rFonts w:ascii="Arial" w:hAnsi="Arial" w:cs="Arial"/>
                <w:sz w:val="20"/>
                <w:szCs w:val="20"/>
              </w:rPr>
            </w:pPr>
          </w:p>
        </w:tc>
        <w:tc>
          <w:tcPr>
            <w:tcW w:w="2565" w:type="dxa"/>
            <w:gridSpan w:val="2"/>
            <w:vAlign w:val="bottom"/>
          </w:tcPr>
          <w:p w14:paraId="4491F08E" w14:textId="77777777" w:rsidR="00C3337E" w:rsidRPr="006B19EF" w:rsidRDefault="00C3337E" w:rsidP="006B19EF">
            <w:pPr>
              <w:pBdr>
                <w:bottom w:val="single" w:sz="4" w:space="1" w:color="auto"/>
              </w:pBdr>
              <w:tabs>
                <w:tab w:val="right" w:pos="7280"/>
                <w:tab w:val="right" w:pos="8540"/>
              </w:tabs>
              <w:spacing w:line="380" w:lineRule="exact"/>
              <w:ind w:right="-45"/>
              <w:jc w:val="center"/>
              <w:rPr>
                <w:rFonts w:ascii="Arial" w:hAnsi="Arial" w:cs="Arial"/>
                <w:sz w:val="20"/>
                <w:szCs w:val="20"/>
              </w:rPr>
            </w:pPr>
            <w:r w:rsidRPr="006B19EF">
              <w:rPr>
                <w:rFonts w:ascii="Arial" w:hAnsi="Arial" w:cs="Arial"/>
                <w:sz w:val="20"/>
                <w:szCs w:val="20"/>
              </w:rPr>
              <w:t xml:space="preserve">Consolidated </w:t>
            </w:r>
          </w:p>
          <w:p w14:paraId="2DC652C6" w14:textId="77777777" w:rsidR="00C3337E" w:rsidRPr="006B19EF" w:rsidRDefault="00C3337E" w:rsidP="006B19EF">
            <w:pPr>
              <w:pBdr>
                <w:bottom w:val="single" w:sz="4" w:space="1" w:color="auto"/>
              </w:pBdr>
              <w:tabs>
                <w:tab w:val="right" w:pos="7280"/>
                <w:tab w:val="right" w:pos="8540"/>
              </w:tabs>
              <w:spacing w:line="380" w:lineRule="exact"/>
              <w:ind w:right="-45"/>
              <w:jc w:val="center"/>
              <w:rPr>
                <w:rFonts w:ascii="Arial" w:hAnsi="Arial" w:cs="Arial"/>
                <w:sz w:val="20"/>
                <w:szCs w:val="20"/>
              </w:rPr>
            </w:pPr>
            <w:r w:rsidRPr="006B19EF">
              <w:rPr>
                <w:rFonts w:ascii="Arial" w:hAnsi="Arial" w:cs="Arial"/>
                <w:sz w:val="20"/>
                <w:szCs w:val="20"/>
              </w:rPr>
              <w:t>financial statements</w:t>
            </w:r>
          </w:p>
        </w:tc>
        <w:tc>
          <w:tcPr>
            <w:tcW w:w="2565" w:type="dxa"/>
            <w:gridSpan w:val="2"/>
            <w:vAlign w:val="bottom"/>
          </w:tcPr>
          <w:p w14:paraId="2C6251F1" w14:textId="77777777" w:rsidR="00C3337E" w:rsidRPr="006B19EF" w:rsidRDefault="00C3337E" w:rsidP="006B19EF">
            <w:pPr>
              <w:pBdr>
                <w:bottom w:val="single" w:sz="4" w:space="1" w:color="auto"/>
              </w:pBdr>
              <w:tabs>
                <w:tab w:val="right" w:pos="7280"/>
                <w:tab w:val="right" w:pos="8540"/>
              </w:tabs>
              <w:spacing w:line="380" w:lineRule="exact"/>
              <w:ind w:right="-45"/>
              <w:jc w:val="center"/>
              <w:rPr>
                <w:rFonts w:ascii="Arial" w:hAnsi="Arial" w:cs="Arial"/>
                <w:sz w:val="20"/>
                <w:szCs w:val="20"/>
              </w:rPr>
            </w:pPr>
            <w:r w:rsidRPr="006B19EF">
              <w:rPr>
                <w:rFonts w:ascii="Arial" w:hAnsi="Arial" w:cs="Arial"/>
                <w:sz w:val="20"/>
                <w:szCs w:val="20"/>
              </w:rPr>
              <w:t xml:space="preserve">Separate </w:t>
            </w:r>
          </w:p>
          <w:p w14:paraId="52EE667D" w14:textId="77777777" w:rsidR="00C3337E" w:rsidRPr="006B19EF" w:rsidRDefault="00C3337E" w:rsidP="006B19EF">
            <w:pPr>
              <w:pBdr>
                <w:bottom w:val="single" w:sz="4" w:space="1" w:color="auto"/>
              </w:pBdr>
              <w:tabs>
                <w:tab w:val="right" w:pos="7280"/>
                <w:tab w:val="right" w:pos="8540"/>
              </w:tabs>
              <w:spacing w:line="380" w:lineRule="exact"/>
              <w:ind w:right="-45"/>
              <w:jc w:val="center"/>
              <w:rPr>
                <w:rFonts w:ascii="Arial" w:hAnsi="Arial" w:cs="Arial"/>
                <w:sz w:val="20"/>
                <w:szCs w:val="20"/>
              </w:rPr>
            </w:pPr>
            <w:r w:rsidRPr="006B19EF">
              <w:rPr>
                <w:rFonts w:ascii="Arial" w:hAnsi="Arial" w:cs="Arial"/>
                <w:sz w:val="20"/>
                <w:szCs w:val="20"/>
              </w:rPr>
              <w:t>financial statements</w:t>
            </w:r>
          </w:p>
        </w:tc>
      </w:tr>
      <w:tr w:rsidR="00C3337E" w:rsidRPr="006B19EF" w14:paraId="1276995A" w14:textId="77777777" w:rsidTr="00C3337E">
        <w:tc>
          <w:tcPr>
            <w:tcW w:w="4050" w:type="dxa"/>
          </w:tcPr>
          <w:p w14:paraId="5D6EC854" w14:textId="77777777" w:rsidR="00C3337E" w:rsidRPr="006B19EF" w:rsidRDefault="00C3337E" w:rsidP="006B19EF">
            <w:pPr>
              <w:spacing w:line="380" w:lineRule="exact"/>
              <w:ind w:right="-18"/>
              <w:jc w:val="thaiDistribute"/>
              <w:rPr>
                <w:rFonts w:ascii="Arial" w:hAnsi="Arial" w:cs="Arial"/>
                <w:b/>
                <w:bCs/>
                <w:sz w:val="20"/>
                <w:szCs w:val="20"/>
                <w:u w:val="single"/>
              </w:rPr>
            </w:pPr>
          </w:p>
        </w:tc>
        <w:tc>
          <w:tcPr>
            <w:tcW w:w="1282" w:type="dxa"/>
          </w:tcPr>
          <w:p w14:paraId="7E08173A" w14:textId="77777777" w:rsidR="00C3337E" w:rsidRPr="006B19EF" w:rsidRDefault="006871E2" w:rsidP="006B19EF">
            <w:pPr>
              <w:pBdr>
                <w:bottom w:val="single" w:sz="4" w:space="1" w:color="auto"/>
              </w:pBdr>
              <w:tabs>
                <w:tab w:val="center" w:pos="7200"/>
              </w:tabs>
              <w:spacing w:line="380" w:lineRule="exact"/>
              <w:ind w:left="-18" w:right="-18"/>
              <w:jc w:val="center"/>
              <w:rPr>
                <w:rFonts w:ascii="Arial" w:hAnsi="Arial" w:cs="Arial"/>
                <w:sz w:val="19"/>
                <w:szCs w:val="19"/>
              </w:rPr>
            </w:pPr>
            <w:r>
              <w:rPr>
                <w:rFonts w:ascii="Arial" w:hAnsi="Arial" w:cs="Arial"/>
                <w:sz w:val="19"/>
                <w:szCs w:val="19"/>
              </w:rPr>
              <w:t>30 June 2020</w:t>
            </w:r>
          </w:p>
        </w:tc>
        <w:tc>
          <w:tcPr>
            <w:tcW w:w="1283" w:type="dxa"/>
          </w:tcPr>
          <w:p w14:paraId="17700EAC" w14:textId="77777777" w:rsidR="00C3337E" w:rsidRPr="006B19EF" w:rsidRDefault="00C3337E" w:rsidP="006B19EF">
            <w:pPr>
              <w:pBdr>
                <w:bottom w:val="single" w:sz="4" w:space="1" w:color="auto"/>
              </w:pBdr>
              <w:tabs>
                <w:tab w:val="center" w:pos="7200"/>
              </w:tabs>
              <w:spacing w:line="380" w:lineRule="exact"/>
              <w:ind w:left="-18" w:right="-18"/>
              <w:jc w:val="center"/>
              <w:rPr>
                <w:rFonts w:ascii="Arial" w:hAnsi="Arial" w:cs="Arial"/>
                <w:spacing w:val="-4"/>
                <w:sz w:val="19"/>
                <w:szCs w:val="19"/>
              </w:rPr>
            </w:pPr>
            <w:r w:rsidRPr="006B19EF">
              <w:rPr>
                <w:rFonts w:ascii="Arial" w:hAnsi="Arial" w:cs="Arial"/>
                <w:spacing w:val="-4"/>
                <w:sz w:val="19"/>
                <w:szCs w:val="19"/>
              </w:rPr>
              <w:t>31 December 2019</w:t>
            </w:r>
          </w:p>
        </w:tc>
        <w:tc>
          <w:tcPr>
            <w:tcW w:w="1282" w:type="dxa"/>
          </w:tcPr>
          <w:p w14:paraId="40EFA70A" w14:textId="77777777" w:rsidR="00C3337E" w:rsidRPr="006B19EF" w:rsidRDefault="006871E2" w:rsidP="006B19EF">
            <w:pPr>
              <w:pBdr>
                <w:bottom w:val="single" w:sz="4" w:space="1" w:color="auto"/>
              </w:pBdr>
              <w:tabs>
                <w:tab w:val="center" w:pos="7200"/>
              </w:tabs>
              <w:spacing w:line="380" w:lineRule="exact"/>
              <w:ind w:left="-18" w:right="-18"/>
              <w:jc w:val="center"/>
              <w:rPr>
                <w:rFonts w:ascii="Arial" w:hAnsi="Arial" w:cs="Arial"/>
                <w:sz w:val="19"/>
                <w:szCs w:val="19"/>
              </w:rPr>
            </w:pPr>
            <w:r>
              <w:rPr>
                <w:rFonts w:ascii="Arial" w:hAnsi="Arial" w:cs="Arial"/>
                <w:sz w:val="19"/>
                <w:szCs w:val="19"/>
              </w:rPr>
              <w:t>30 June 2020</w:t>
            </w:r>
          </w:p>
        </w:tc>
        <w:tc>
          <w:tcPr>
            <w:tcW w:w="1283" w:type="dxa"/>
          </w:tcPr>
          <w:p w14:paraId="44E7FA35" w14:textId="77777777" w:rsidR="00C3337E" w:rsidRPr="006B19EF" w:rsidRDefault="00C3337E" w:rsidP="006B19EF">
            <w:pPr>
              <w:pBdr>
                <w:bottom w:val="single" w:sz="4" w:space="1" w:color="auto"/>
              </w:pBdr>
              <w:tabs>
                <w:tab w:val="center" w:pos="7200"/>
              </w:tabs>
              <w:spacing w:line="380" w:lineRule="exact"/>
              <w:ind w:left="-18" w:right="-18"/>
              <w:jc w:val="center"/>
              <w:rPr>
                <w:rFonts w:ascii="Arial" w:hAnsi="Arial" w:cs="Arial"/>
                <w:spacing w:val="-4"/>
                <w:sz w:val="19"/>
                <w:szCs w:val="19"/>
              </w:rPr>
            </w:pPr>
            <w:r w:rsidRPr="006B19EF">
              <w:rPr>
                <w:rFonts w:ascii="Arial" w:hAnsi="Arial" w:cs="Arial"/>
                <w:spacing w:val="-4"/>
                <w:sz w:val="19"/>
                <w:szCs w:val="19"/>
              </w:rPr>
              <w:t>31 December 2019</w:t>
            </w:r>
          </w:p>
        </w:tc>
      </w:tr>
      <w:tr w:rsidR="00C3337E" w:rsidRPr="006B19EF" w14:paraId="0FC2A813" w14:textId="77777777" w:rsidTr="00C3337E">
        <w:tc>
          <w:tcPr>
            <w:tcW w:w="4050" w:type="dxa"/>
          </w:tcPr>
          <w:p w14:paraId="6AE5B9DB" w14:textId="77777777" w:rsidR="00C3337E" w:rsidRPr="006B19EF" w:rsidRDefault="00C3337E" w:rsidP="006B19EF">
            <w:pPr>
              <w:spacing w:line="380" w:lineRule="exact"/>
              <w:ind w:right="-18"/>
              <w:jc w:val="thaiDistribute"/>
              <w:rPr>
                <w:rFonts w:ascii="Arial" w:hAnsi="Arial" w:cs="Arial"/>
                <w:b/>
                <w:bCs/>
                <w:sz w:val="20"/>
                <w:szCs w:val="20"/>
                <w:u w:val="single"/>
              </w:rPr>
            </w:pPr>
          </w:p>
        </w:tc>
        <w:tc>
          <w:tcPr>
            <w:tcW w:w="1282" w:type="dxa"/>
          </w:tcPr>
          <w:p w14:paraId="0A17EE30" w14:textId="77777777" w:rsidR="00C3337E" w:rsidRPr="006B19EF" w:rsidRDefault="00C3337E" w:rsidP="006B19EF">
            <w:pPr>
              <w:tabs>
                <w:tab w:val="center" w:pos="7200"/>
              </w:tabs>
              <w:spacing w:line="380" w:lineRule="exact"/>
              <w:ind w:left="-18" w:right="-18"/>
              <w:jc w:val="center"/>
              <w:rPr>
                <w:rFonts w:ascii="Arial" w:hAnsi="Arial" w:cs="Arial"/>
                <w:sz w:val="19"/>
                <w:szCs w:val="19"/>
              </w:rPr>
            </w:pPr>
          </w:p>
        </w:tc>
        <w:tc>
          <w:tcPr>
            <w:tcW w:w="1283" w:type="dxa"/>
          </w:tcPr>
          <w:p w14:paraId="53196301" w14:textId="77777777" w:rsidR="00C3337E" w:rsidRPr="006B19EF" w:rsidRDefault="00C3337E" w:rsidP="006B19EF">
            <w:pPr>
              <w:tabs>
                <w:tab w:val="center" w:pos="7200"/>
              </w:tabs>
              <w:spacing w:line="380" w:lineRule="exact"/>
              <w:ind w:left="-18" w:right="-18"/>
              <w:jc w:val="center"/>
              <w:rPr>
                <w:rFonts w:ascii="Arial" w:hAnsi="Arial" w:cs="Arial"/>
                <w:spacing w:val="-4"/>
                <w:sz w:val="19"/>
                <w:szCs w:val="19"/>
              </w:rPr>
            </w:pPr>
            <w:r w:rsidRPr="006B19EF">
              <w:rPr>
                <w:rFonts w:ascii="Arial" w:hAnsi="Arial" w:cs="Arial"/>
                <w:spacing w:val="-4"/>
                <w:sz w:val="19"/>
                <w:szCs w:val="19"/>
              </w:rPr>
              <w:t>(Audited)</w:t>
            </w:r>
          </w:p>
        </w:tc>
        <w:tc>
          <w:tcPr>
            <w:tcW w:w="1282" w:type="dxa"/>
          </w:tcPr>
          <w:p w14:paraId="0FF806B7" w14:textId="77777777" w:rsidR="00C3337E" w:rsidRPr="006B19EF" w:rsidRDefault="00C3337E" w:rsidP="006B19EF">
            <w:pPr>
              <w:tabs>
                <w:tab w:val="center" w:pos="7200"/>
              </w:tabs>
              <w:spacing w:line="380" w:lineRule="exact"/>
              <w:ind w:left="-18" w:right="-18"/>
              <w:jc w:val="center"/>
              <w:rPr>
                <w:rFonts w:ascii="Arial" w:hAnsi="Arial" w:cs="Arial"/>
                <w:sz w:val="19"/>
                <w:szCs w:val="19"/>
              </w:rPr>
            </w:pPr>
          </w:p>
        </w:tc>
        <w:tc>
          <w:tcPr>
            <w:tcW w:w="1283" w:type="dxa"/>
          </w:tcPr>
          <w:p w14:paraId="39265CCB" w14:textId="77777777" w:rsidR="00C3337E" w:rsidRPr="006B19EF" w:rsidRDefault="00C3337E" w:rsidP="006B19EF">
            <w:pPr>
              <w:tabs>
                <w:tab w:val="center" w:pos="7200"/>
              </w:tabs>
              <w:spacing w:line="380" w:lineRule="exact"/>
              <w:ind w:left="-18" w:right="-18"/>
              <w:jc w:val="center"/>
              <w:rPr>
                <w:rFonts w:ascii="Arial" w:hAnsi="Arial" w:cs="Arial"/>
                <w:spacing w:val="-4"/>
                <w:sz w:val="19"/>
                <w:szCs w:val="19"/>
              </w:rPr>
            </w:pPr>
            <w:r w:rsidRPr="006B19EF">
              <w:rPr>
                <w:rFonts w:ascii="Arial" w:hAnsi="Arial" w:cs="Arial"/>
                <w:spacing w:val="-4"/>
                <w:sz w:val="19"/>
                <w:szCs w:val="19"/>
              </w:rPr>
              <w:t>(Audited)</w:t>
            </w:r>
          </w:p>
        </w:tc>
      </w:tr>
      <w:tr w:rsidR="00C20A45" w:rsidRPr="006B19EF" w14:paraId="21C2EC48" w14:textId="77777777" w:rsidTr="00EF0F51">
        <w:tc>
          <w:tcPr>
            <w:tcW w:w="4050" w:type="dxa"/>
          </w:tcPr>
          <w:p w14:paraId="39B68997" w14:textId="77777777" w:rsidR="00C20A45" w:rsidRPr="006B19EF" w:rsidRDefault="00C20A45" w:rsidP="006B19EF">
            <w:pPr>
              <w:spacing w:line="380" w:lineRule="exact"/>
              <w:ind w:left="252" w:right="-108" w:hanging="252"/>
              <w:rPr>
                <w:rFonts w:ascii="Arial" w:hAnsi="Arial" w:cs="Arial"/>
                <w:sz w:val="20"/>
                <w:szCs w:val="20"/>
              </w:rPr>
            </w:pPr>
            <w:r w:rsidRPr="006B19EF">
              <w:rPr>
                <w:rFonts w:ascii="Arial" w:hAnsi="Arial" w:cs="Arial"/>
                <w:sz w:val="19"/>
                <w:szCs w:val="19"/>
              </w:rPr>
              <w:t>Trade payables - related parties (Note 4)</w:t>
            </w:r>
          </w:p>
        </w:tc>
        <w:tc>
          <w:tcPr>
            <w:tcW w:w="1282" w:type="dxa"/>
            <w:vAlign w:val="bottom"/>
          </w:tcPr>
          <w:p w14:paraId="2AC93189" w14:textId="77777777" w:rsidR="00C20A45" w:rsidRPr="006B19EF" w:rsidRDefault="00386B3E" w:rsidP="00EF0F51">
            <w:pPr>
              <w:tabs>
                <w:tab w:val="decimal" w:pos="975"/>
              </w:tabs>
              <w:spacing w:line="380" w:lineRule="exact"/>
              <w:ind w:right="-45"/>
              <w:rPr>
                <w:rFonts w:ascii="Arial" w:hAnsi="Arial" w:cs="Arial"/>
                <w:sz w:val="20"/>
                <w:szCs w:val="20"/>
              </w:rPr>
            </w:pPr>
            <w:r>
              <w:rPr>
                <w:rFonts w:ascii="Arial" w:hAnsi="Arial" w:cs="Arial"/>
                <w:sz w:val="20"/>
                <w:szCs w:val="20"/>
              </w:rPr>
              <w:t>1,365</w:t>
            </w:r>
          </w:p>
        </w:tc>
        <w:tc>
          <w:tcPr>
            <w:tcW w:w="1283" w:type="dxa"/>
            <w:vAlign w:val="bottom"/>
          </w:tcPr>
          <w:p w14:paraId="037E19C8" w14:textId="77777777" w:rsidR="00C20A45" w:rsidRPr="006B19EF" w:rsidRDefault="00C20A45" w:rsidP="00EF0F51">
            <w:pPr>
              <w:tabs>
                <w:tab w:val="decimal" w:pos="972"/>
              </w:tabs>
              <w:spacing w:line="380" w:lineRule="exact"/>
              <w:ind w:right="-45"/>
              <w:rPr>
                <w:rFonts w:ascii="Arial" w:hAnsi="Arial" w:cs="Arial"/>
                <w:sz w:val="20"/>
                <w:szCs w:val="20"/>
              </w:rPr>
            </w:pPr>
            <w:r w:rsidRPr="006B19EF">
              <w:rPr>
                <w:rFonts w:ascii="Arial" w:hAnsi="Arial" w:cs="Arial"/>
                <w:sz w:val="20"/>
                <w:szCs w:val="20"/>
              </w:rPr>
              <w:t>2,037</w:t>
            </w:r>
          </w:p>
        </w:tc>
        <w:tc>
          <w:tcPr>
            <w:tcW w:w="1282" w:type="dxa"/>
            <w:vAlign w:val="bottom"/>
          </w:tcPr>
          <w:p w14:paraId="17AFCC4D" w14:textId="77777777" w:rsidR="00C20A45" w:rsidRPr="006B19EF" w:rsidRDefault="005D7E28" w:rsidP="00EF0F51">
            <w:pPr>
              <w:tabs>
                <w:tab w:val="decimal" w:pos="975"/>
              </w:tabs>
              <w:spacing w:line="380" w:lineRule="exact"/>
              <w:ind w:right="-45"/>
              <w:rPr>
                <w:rFonts w:ascii="Arial" w:hAnsi="Arial" w:cs="Arial"/>
                <w:sz w:val="20"/>
                <w:szCs w:val="20"/>
              </w:rPr>
            </w:pPr>
            <w:r w:rsidRPr="005D7E28">
              <w:rPr>
                <w:rFonts w:ascii="Arial" w:hAnsi="Arial" w:cs="Arial"/>
                <w:sz w:val="20"/>
                <w:szCs w:val="20"/>
              </w:rPr>
              <w:t>1,912,05</w:t>
            </w:r>
            <w:r w:rsidR="00C8665E">
              <w:rPr>
                <w:rFonts w:ascii="Arial" w:hAnsi="Arial" w:cs="Arial"/>
                <w:sz w:val="20"/>
                <w:szCs w:val="20"/>
              </w:rPr>
              <w:t>7</w:t>
            </w:r>
          </w:p>
        </w:tc>
        <w:tc>
          <w:tcPr>
            <w:tcW w:w="1283" w:type="dxa"/>
            <w:vAlign w:val="bottom"/>
          </w:tcPr>
          <w:p w14:paraId="4E3D53C1" w14:textId="77777777" w:rsidR="00C20A45" w:rsidRPr="006B19EF" w:rsidRDefault="00C20A45" w:rsidP="00EF0F51">
            <w:pPr>
              <w:tabs>
                <w:tab w:val="decimal" w:pos="972"/>
              </w:tabs>
              <w:spacing w:line="380" w:lineRule="exact"/>
              <w:ind w:right="-45"/>
              <w:rPr>
                <w:rFonts w:ascii="Arial" w:hAnsi="Arial" w:cs="Arial"/>
                <w:sz w:val="20"/>
                <w:szCs w:val="20"/>
              </w:rPr>
            </w:pPr>
            <w:r w:rsidRPr="006B19EF">
              <w:rPr>
                <w:rFonts w:ascii="Arial" w:hAnsi="Arial" w:cs="Arial"/>
                <w:sz w:val="20"/>
                <w:szCs w:val="20"/>
              </w:rPr>
              <w:t>1,326,321</w:t>
            </w:r>
          </w:p>
        </w:tc>
      </w:tr>
      <w:tr w:rsidR="00C20A45" w:rsidRPr="006B19EF" w14:paraId="7DB21492" w14:textId="77777777" w:rsidTr="00EF0F51">
        <w:tc>
          <w:tcPr>
            <w:tcW w:w="4050" w:type="dxa"/>
          </w:tcPr>
          <w:p w14:paraId="4DEF3F7A" w14:textId="77777777" w:rsidR="00C20A45" w:rsidRPr="006B19EF" w:rsidRDefault="00C20A45" w:rsidP="006B19EF">
            <w:pPr>
              <w:spacing w:line="380" w:lineRule="exact"/>
              <w:ind w:right="-17"/>
              <w:rPr>
                <w:rFonts w:ascii="Arial" w:hAnsi="Arial" w:cs="Arial"/>
                <w:sz w:val="20"/>
                <w:szCs w:val="20"/>
                <w:cs/>
              </w:rPr>
            </w:pPr>
            <w:r w:rsidRPr="006B19EF">
              <w:rPr>
                <w:rFonts w:ascii="Arial" w:hAnsi="Arial" w:cs="Arial"/>
                <w:sz w:val="19"/>
                <w:szCs w:val="19"/>
              </w:rPr>
              <w:t>Trade payables - unrelated parties</w:t>
            </w:r>
          </w:p>
        </w:tc>
        <w:tc>
          <w:tcPr>
            <w:tcW w:w="1282" w:type="dxa"/>
            <w:vAlign w:val="bottom"/>
          </w:tcPr>
          <w:p w14:paraId="6E63036F" w14:textId="77777777" w:rsidR="00C20A45" w:rsidRPr="006B19EF" w:rsidRDefault="005D7E28" w:rsidP="00EF0F51">
            <w:pPr>
              <w:tabs>
                <w:tab w:val="decimal" w:pos="975"/>
              </w:tabs>
              <w:spacing w:line="380" w:lineRule="exact"/>
              <w:ind w:right="-45"/>
              <w:rPr>
                <w:rFonts w:ascii="Arial" w:hAnsi="Arial" w:cs="Arial"/>
                <w:sz w:val="20"/>
                <w:szCs w:val="20"/>
                <w:cs/>
              </w:rPr>
            </w:pPr>
            <w:r w:rsidRPr="005D7E28">
              <w:rPr>
                <w:rFonts w:ascii="Arial" w:hAnsi="Arial" w:cs="Arial"/>
                <w:sz w:val="20"/>
                <w:szCs w:val="20"/>
              </w:rPr>
              <w:t>94</w:t>
            </w:r>
            <w:r w:rsidR="00386B3E">
              <w:rPr>
                <w:rFonts w:ascii="Arial" w:hAnsi="Arial" w:cs="Arial"/>
                <w:sz w:val="20"/>
                <w:szCs w:val="20"/>
              </w:rPr>
              <w:t>3,574</w:t>
            </w:r>
          </w:p>
        </w:tc>
        <w:tc>
          <w:tcPr>
            <w:tcW w:w="1283" w:type="dxa"/>
            <w:vAlign w:val="bottom"/>
          </w:tcPr>
          <w:p w14:paraId="6787AA8A" w14:textId="77777777" w:rsidR="00C20A45" w:rsidRPr="006B19EF" w:rsidRDefault="00C20A45" w:rsidP="00EF0F51">
            <w:pPr>
              <w:tabs>
                <w:tab w:val="decimal" w:pos="972"/>
              </w:tabs>
              <w:spacing w:line="380" w:lineRule="exact"/>
              <w:ind w:right="-45"/>
              <w:rPr>
                <w:rFonts w:ascii="Arial" w:hAnsi="Arial" w:cs="Arial"/>
                <w:sz w:val="20"/>
                <w:szCs w:val="20"/>
                <w:cs/>
              </w:rPr>
            </w:pPr>
            <w:r w:rsidRPr="006B19EF">
              <w:rPr>
                <w:rFonts w:ascii="Arial" w:hAnsi="Arial" w:cs="Arial"/>
                <w:sz w:val="20"/>
                <w:szCs w:val="20"/>
              </w:rPr>
              <w:t>5,435,791</w:t>
            </w:r>
          </w:p>
        </w:tc>
        <w:tc>
          <w:tcPr>
            <w:tcW w:w="1282" w:type="dxa"/>
            <w:vAlign w:val="bottom"/>
          </w:tcPr>
          <w:p w14:paraId="5AA65BA7" w14:textId="77777777" w:rsidR="00C20A45" w:rsidRPr="006B19EF" w:rsidRDefault="005D7E28" w:rsidP="00EF0F51">
            <w:pPr>
              <w:tabs>
                <w:tab w:val="decimal" w:pos="975"/>
              </w:tabs>
              <w:spacing w:line="380" w:lineRule="exact"/>
              <w:ind w:right="-45"/>
              <w:rPr>
                <w:rFonts w:ascii="Arial" w:hAnsi="Arial" w:cs="Arial"/>
                <w:sz w:val="20"/>
                <w:szCs w:val="20"/>
              </w:rPr>
            </w:pPr>
            <w:r w:rsidRPr="005D7E28">
              <w:rPr>
                <w:rFonts w:ascii="Arial" w:hAnsi="Arial" w:cs="Arial"/>
                <w:sz w:val="20"/>
                <w:szCs w:val="20"/>
              </w:rPr>
              <w:t>764,127</w:t>
            </w:r>
          </w:p>
        </w:tc>
        <w:tc>
          <w:tcPr>
            <w:tcW w:w="1283" w:type="dxa"/>
            <w:vAlign w:val="bottom"/>
          </w:tcPr>
          <w:p w14:paraId="3B17089C" w14:textId="77777777" w:rsidR="00C20A45" w:rsidRPr="006B19EF" w:rsidRDefault="00C20A45" w:rsidP="00EF0F51">
            <w:pPr>
              <w:tabs>
                <w:tab w:val="decimal" w:pos="972"/>
              </w:tabs>
              <w:spacing w:line="380" w:lineRule="exact"/>
              <w:ind w:right="-45"/>
              <w:rPr>
                <w:rFonts w:ascii="Arial" w:hAnsi="Arial" w:cs="Arial"/>
                <w:sz w:val="20"/>
                <w:szCs w:val="20"/>
                <w:cs/>
              </w:rPr>
            </w:pPr>
            <w:r w:rsidRPr="006B19EF">
              <w:rPr>
                <w:rFonts w:ascii="Arial" w:hAnsi="Arial" w:cs="Arial"/>
                <w:sz w:val="20"/>
                <w:szCs w:val="20"/>
              </w:rPr>
              <w:t>5,265,585</w:t>
            </w:r>
          </w:p>
        </w:tc>
      </w:tr>
      <w:tr w:rsidR="00C20A45" w:rsidRPr="006B19EF" w14:paraId="133E3A50" w14:textId="77777777" w:rsidTr="00EF0F51">
        <w:tc>
          <w:tcPr>
            <w:tcW w:w="4050" w:type="dxa"/>
          </w:tcPr>
          <w:p w14:paraId="33CC2551" w14:textId="77777777" w:rsidR="00C20A45" w:rsidRPr="006B19EF" w:rsidRDefault="00767807" w:rsidP="006B19EF">
            <w:pPr>
              <w:spacing w:line="380" w:lineRule="exact"/>
              <w:ind w:left="132" w:right="-270" w:hanging="132"/>
              <w:rPr>
                <w:rFonts w:ascii="Arial" w:hAnsi="Arial" w:cs="Arial"/>
                <w:spacing w:val="-2"/>
                <w:sz w:val="20"/>
                <w:szCs w:val="20"/>
              </w:rPr>
            </w:pPr>
            <w:r>
              <w:rPr>
                <w:rFonts w:ascii="Arial" w:hAnsi="Arial" w:cs="Browallia New"/>
                <w:sz w:val="19"/>
                <w:szCs w:val="24"/>
              </w:rPr>
              <w:t>Other payables -</w:t>
            </w:r>
            <w:r w:rsidR="00C20A45" w:rsidRPr="006B19EF">
              <w:rPr>
                <w:rFonts w:ascii="Arial" w:hAnsi="Arial" w:cs="Arial"/>
                <w:sz w:val="19"/>
                <w:szCs w:val="19"/>
              </w:rPr>
              <w:t xml:space="preserve"> related parties (Note 4)</w:t>
            </w:r>
          </w:p>
        </w:tc>
        <w:tc>
          <w:tcPr>
            <w:tcW w:w="1282" w:type="dxa"/>
            <w:vAlign w:val="bottom"/>
          </w:tcPr>
          <w:p w14:paraId="39C06D11" w14:textId="77777777" w:rsidR="00C20A45" w:rsidRPr="006B19EF" w:rsidRDefault="005D7E28" w:rsidP="00EF0F51">
            <w:pPr>
              <w:tabs>
                <w:tab w:val="decimal" w:pos="975"/>
              </w:tabs>
              <w:spacing w:line="380" w:lineRule="exact"/>
              <w:ind w:right="-45"/>
              <w:rPr>
                <w:rFonts w:ascii="Arial" w:hAnsi="Arial" w:cs="Arial"/>
                <w:sz w:val="20"/>
                <w:szCs w:val="20"/>
                <w:cs/>
              </w:rPr>
            </w:pPr>
            <w:r w:rsidRPr="005D7E28">
              <w:rPr>
                <w:rFonts w:ascii="Arial" w:hAnsi="Arial" w:cs="Arial"/>
                <w:sz w:val="20"/>
                <w:szCs w:val="20"/>
              </w:rPr>
              <w:t>112,30</w:t>
            </w:r>
            <w:r w:rsidR="00867EB9">
              <w:rPr>
                <w:rFonts w:ascii="Arial" w:hAnsi="Arial" w:cs="Arial"/>
                <w:sz w:val="20"/>
                <w:szCs w:val="20"/>
              </w:rPr>
              <w:t>0</w:t>
            </w:r>
          </w:p>
        </w:tc>
        <w:tc>
          <w:tcPr>
            <w:tcW w:w="1283" w:type="dxa"/>
            <w:vAlign w:val="bottom"/>
          </w:tcPr>
          <w:p w14:paraId="2624FA72" w14:textId="77777777" w:rsidR="00C20A45" w:rsidRPr="006B19EF" w:rsidRDefault="00C20A45" w:rsidP="00EF0F51">
            <w:pPr>
              <w:tabs>
                <w:tab w:val="decimal" w:pos="972"/>
              </w:tabs>
              <w:spacing w:line="380" w:lineRule="exact"/>
              <w:ind w:right="-45"/>
              <w:rPr>
                <w:rFonts w:ascii="Arial" w:hAnsi="Arial" w:cs="Arial"/>
                <w:sz w:val="20"/>
                <w:szCs w:val="20"/>
                <w:cs/>
              </w:rPr>
            </w:pPr>
            <w:r w:rsidRPr="006B19EF">
              <w:rPr>
                <w:rFonts w:ascii="Arial" w:hAnsi="Arial" w:cs="Arial"/>
                <w:sz w:val="20"/>
                <w:szCs w:val="20"/>
              </w:rPr>
              <w:t>79,328</w:t>
            </w:r>
          </w:p>
        </w:tc>
        <w:tc>
          <w:tcPr>
            <w:tcW w:w="1282" w:type="dxa"/>
            <w:vAlign w:val="bottom"/>
          </w:tcPr>
          <w:p w14:paraId="73A8B603" w14:textId="77777777" w:rsidR="00C20A45" w:rsidRPr="006B19EF" w:rsidRDefault="005D7E28" w:rsidP="00EF0F51">
            <w:pPr>
              <w:tabs>
                <w:tab w:val="decimal" w:pos="975"/>
              </w:tabs>
              <w:spacing w:line="380" w:lineRule="exact"/>
              <w:ind w:right="-45"/>
              <w:rPr>
                <w:rFonts w:ascii="Arial" w:hAnsi="Arial" w:cs="Arial"/>
                <w:sz w:val="20"/>
                <w:szCs w:val="20"/>
                <w:cs/>
              </w:rPr>
            </w:pPr>
            <w:r w:rsidRPr="005D7E28">
              <w:rPr>
                <w:rFonts w:ascii="Arial" w:hAnsi="Arial" w:cs="Arial"/>
                <w:sz w:val="20"/>
                <w:szCs w:val="20"/>
              </w:rPr>
              <w:t>120,44</w:t>
            </w:r>
            <w:r w:rsidR="00C8665E">
              <w:rPr>
                <w:rFonts w:ascii="Arial" w:hAnsi="Arial" w:cs="Arial"/>
                <w:sz w:val="20"/>
                <w:szCs w:val="20"/>
              </w:rPr>
              <w:t>2</w:t>
            </w:r>
          </w:p>
        </w:tc>
        <w:tc>
          <w:tcPr>
            <w:tcW w:w="1283" w:type="dxa"/>
            <w:vAlign w:val="bottom"/>
          </w:tcPr>
          <w:p w14:paraId="2A5B7FB0" w14:textId="77777777" w:rsidR="00C20A45" w:rsidRPr="006B19EF" w:rsidRDefault="00C20A45" w:rsidP="00EF0F51">
            <w:pPr>
              <w:tabs>
                <w:tab w:val="decimal" w:pos="972"/>
              </w:tabs>
              <w:spacing w:line="380" w:lineRule="exact"/>
              <w:ind w:right="-45"/>
              <w:rPr>
                <w:rFonts w:ascii="Arial" w:hAnsi="Arial" w:cs="Arial"/>
                <w:sz w:val="20"/>
                <w:szCs w:val="20"/>
                <w:cs/>
              </w:rPr>
            </w:pPr>
            <w:r w:rsidRPr="006B19EF">
              <w:rPr>
                <w:rFonts w:ascii="Arial" w:hAnsi="Arial" w:cs="Arial"/>
                <w:sz w:val="20"/>
                <w:szCs w:val="20"/>
              </w:rPr>
              <w:t>121,915</w:t>
            </w:r>
          </w:p>
        </w:tc>
      </w:tr>
      <w:tr w:rsidR="00C20A45" w:rsidRPr="006B19EF" w14:paraId="566580A1" w14:textId="77777777" w:rsidTr="00EF0F51">
        <w:tc>
          <w:tcPr>
            <w:tcW w:w="4050" w:type="dxa"/>
          </w:tcPr>
          <w:p w14:paraId="554FCB74" w14:textId="77777777" w:rsidR="00C20A45" w:rsidRPr="006B19EF" w:rsidRDefault="00C20A45" w:rsidP="006B19EF">
            <w:pPr>
              <w:spacing w:line="380" w:lineRule="exact"/>
              <w:ind w:left="132" w:right="-270" w:hanging="132"/>
              <w:rPr>
                <w:rFonts w:ascii="Arial" w:hAnsi="Arial" w:cs="Arial"/>
                <w:sz w:val="19"/>
                <w:szCs w:val="19"/>
              </w:rPr>
            </w:pPr>
            <w:r w:rsidRPr="006B19EF">
              <w:rPr>
                <w:rFonts w:ascii="Arial" w:hAnsi="Arial" w:cs="Arial"/>
                <w:spacing w:val="-2"/>
                <w:sz w:val="19"/>
                <w:szCs w:val="19"/>
              </w:rPr>
              <w:t>Accounts payable from price hedging contracts</w:t>
            </w:r>
          </w:p>
        </w:tc>
        <w:tc>
          <w:tcPr>
            <w:tcW w:w="1282" w:type="dxa"/>
            <w:vAlign w:val="bottom"/>
          </w:tcPr>
          <w:p w14:paraId="713D0A6A" w14:textId="77777777" w:rsidR="00C20A45" w:rsidRPr="006B19EF" w:rsidRDefault="005D7E28" w:rsidP="00EF0F51">
            <w:pPr>
              <w:tabs>
                <w:tab w:val="decimal" w:pos="975"/>
              </w:tabs>
              <w:spacing w:line="380" w:lineRule="exact"/>
              <w:ind w:right="-45"/>
              <w:rPr>
                <w:rFonts w:ascii="Arial" w:hAnsi="Arial" w:cs="Arial"/>
                <w:sz w:val="20"/>
                <w:szCs w:val="20"/>
                <w:cs/>
              </w:rPr>
            </w:pPr>
            <w:r w:rsidRPr="005D7E28">
              <w:rPr>
                <w:rFonts w:ascii="Arial" w:hAnsi="Arial" w:cs="Arial"/>
                <w:sz w:val="20"/>
                <w:szCs w:val="20"/>
              </w:rPr>
              <w:t>236,09</w:t>
            </w:r>
            <w:r w:rsidR="00867EB9">
              <w:rPr>
                <w:rFonts w:ascii="Arial" w:hAnsi="Arial" w:cs="Arial"/>
                <w:sz w:val="20"/>
                <w:szCs w:val="20"/>
              </w:rPr>
              <w:t>3</w:t>
            </w:r>
          </w:p>
        </w:tc>
        <w:tc>
          <w:tcPr>
            <w:tcW w:w="1283" w:type="dxa"/>
            <w:vAlign w:val="bottom"/>
          </w:tcPr>
          <w:p w14:paraId="4DC56637" w14:textId="77777777" w:rsidR="00C20A45" w:rsidRPr="006B19EF" w:rsidRDefault="00C20A45" w:rsidP="00EF0F51">
            <w:pPr>
              <w:tabs>
                <w:tab w:val="decimal" w:pos="972"/>
              </w:tabs>
              <w:spacing w:line="380" w:lineRule="exact"/>
              <w:ind w:right="-45"/>
              <w:rPr>
                <w:rFonts w:ascii="Arial" w:hAnsi="Arial" w:cs="Arial"/>
                <w:sz w:val="20"/>
                <w:szCs w:val="20"/>
                <w:cs/>
              </w:rPr>
            </w:pPr>
            <w:r w:rsidRPr="006B19EF">
              <w:rPr>
                <w:rFonts w:ascii="Arial" w:hAnsi="Arial" w:cs="Arial"/>
                <w:sz w:val="20"/>
                <w:szCs w:val="20"/>
              </w:rPr>
              <w:t>8,101</w:t>
            </w:r>
          </w:p>
        </w:tc>
        <w:tc>
          <w:tcPr>
            <w:tcW w:w="1282" w:type="dxa"/>
            <w:vAlign w:val="bottom"/>
          </w:tcPr>
          <w:p w14:paraId="28EF206D" w14:textId="77777777" w:rsidR="00C20A45" w:rsidRPr="006B19EF" w:rsidRDefault="005D7E28" w:rsidP="00EF0F51">
            <w:pPr>
              <w:tabs>
                <w:tab w:val="decimal" w:pos="975"/>
              </w:tabs>
              <w:spacing w:line="380" w:lineRule="exact"/>
              <w:ind w:right="-45"/>
              <w:rPr>
                <w:rFonts w:ascii="Arial" w:hAnsi="Arial" w:cs="Arial"/>
                <w:sz w:val="20"/>
                <w:szCs w:val="20"/>
                <w:cs/>
              </w:rPr>
            </w:pPr>
            <w:r w:rsidRPr="005D7E28">
              <w:rPr>
                <w:rFonts w:ascii="Arial" w:hAnsi="Arial" w:cs="Arial"/>
                <w:sz w:val="20"/>
                <w:szCs w:val="20"/>
              </w:rPr>
              <w:t>236,093</w:t>
            </w:r>
          </w:p>
        </w:tc>
        <w:tc>
          <w:tcPr>
            <w:tcW w:w="1283" w:type="dxa"/>
            <w:vAlign w:val="bottom"/>
          </w:tcPr>
          <w:p w14:paraId="78BBC445" w14:textId="77777777" w:rsidR="00C20A45" w:rsidRPr="006B19EF" w:rsidRDefault="00C20A45" w:rsidP="00EF0F51">
            <w:pPr>
              <w:tabs>
                <w:tab w:val="decimal" w:pos="972"/>
              </w:tabs>
              <w:spacing w:line="380" w:lineRule="exact"/>
              <w:ind w:right="-45"/>
              <w:rPr>
                <w:rFonts w:ascii="Arial" w:hAnsi="Arial" w:cs="Arial"/>
                <w:sz w:val="20"/>
                <w:szCs w:val="20"/>
                <w:cs/>
              </w:rPr>
            </w:pPr>
            <w:r w:rsidRPr="006B19EF">
              <w:rPr>
                <w:rFonts w:ascii="Arial" w:hAnsi="Arial" w:cs="Arial"/>
                <w:sz w:val="20"/>
                <w:szCs w:val="20"/>
              </w:rPr>
              <w:t>8,102</w:t>
            </w:r>
          </w:p>
        </w:tc>
      </w:tr>
      <w:tr w:rsidR="00C20A45" w:rsidRPr="006B19EF" w14:paraId="76A81EB2" w14:textId="77777777" w:rsidTr="00EF0F51">
        <w:tc>
          <w:tcPr>
            <w:tcW w:w="4050" w:type="dxa"/>
          </w:tcPr>
          <w:p w14:paraId="0F047A2E" w14:textId="77777777" w:rsidR="00C20A45" w:rsidRPr="006B19EF" w:rsidRDefault="00C20A45" w:rsidP="006B19EF">
            <w:pPr>
              <w:spacing w:line="380" w:lineRule="exact"/>
              <w:ind w:left="132" w:right="-17" w:hanging="132"/>
              <w:rPr>
                <w:rFonts w:ascii="Arial" w:hAnsi="Arial" w:cs="Arial"/>
                <w:sz w:val="20"/>
                <w:szCs w:val="20"/>
              </w:rPr>
            </w:pPr>
            <w:r w:rsidRPr="006B19EF">
              <w:rPr>
                <w:rFonts w:ascii="Arial" w:hAnsi="Arial" w:cs="Arial"/>
                <w:sz w:val="19"/>
                <w:szCs w:val="24"/>
              </w:rPr>
              <w:t xml:space="preserve">Other payables and </w:t>
            </w:r>
            <w:r w:rsidRPr="006B19EF">
              <w:rPr>
                <w:rFonts w:ascii="Arial" w:hAnsi="Arial" w:cs="Arial"/>
                <w:sz w:val="19"/>
                <w:szCs w:val="19"/>
              </w:rPr>
              <w:t>accrued expenses</w:t>
            </w:r>
            <w:r w:rsidR="00767807">
              <w:rPr>
                <w:rFonts w:ascii="Arial" w:hAnsi="Arial" w:cs="Arial"/>
                <w:sz w:val="19"/>
                <w:szCs w:val="19"/>
              </w:rPr>
              <w:t xml:space="preserve"> - unrelated parties</w:t>
            </w:r>
          </w:p>
        </w:tc>
        <w:tc>
          <w:tcPr>
            <w:tcW w:w="1282" w:type="dxa"/>
            <w:vAlign w:val="bottom"/>
          </w:tcPr>
          <w:p w14:paraId="39CFFA72" w14:textId="77777777" w:rsidR="00767807" w:rsidRPr="006B19EF" w:rsidRDefault="005D7E28" w:rsidP="00EF0F51">
            <w:pPr>
              <w:pBdr>
                <w:bottom w:val="single" w:sz="4" w:space="1" w:color="auto"/>
              </w:pBdr>
              <w:tabs>
                <w:tab w:val="decimal" w:pos="975"/>
              </w:tabs>
              <w:spacing w:line="380" w:lineRule="exact"/>
              <w:ind w:right="-45"/>
              <w:rPr>
                <w:rFonts w:ascii="Arial" w:hAnsi="Arial" w:cs="Arial"/>
                <w:sz w:val="20"/>
                <w:szCs w:val="20"/>
                <w:cs/>
              </w:rPr>
            </w:pPr>
            <w:r w:rsidRPr="005D7E28">
              <w:rPr>
                <w:rFonts w:ascii="Arial" w:hAnsi="Arial" w:cs="Arial"/>
                <w:sz w:val="20"/>
                <w:szCs w:val="20"/>
              </w:rPr>
              <w:t>671,469</w:t>
            </w:r>
          </w:p>
        </w:tc>
        <w:tc>
          <w:tcPr>
            <w:tcW w:w="1283" w:type="dxa"/>
            <w:vAlign w:val="bottom"/>
          </w:tcPr>
          <w:p w14:paraId="7AC7C90B" w14:textId="77777777" w:rsidR="00C20A45" w:rsidRPr="006B19EF" w:rsidRDefault="00C20A45" w:rsidP="00EF0F51">
            <w:pPr>
              <w:pBdr>
                <w:bottom w:val="single" w:sz="4" w:space="1" w:color="auto"/>
              </w:pBdr>
              <w:tabs>
                <w:tab w:val="decimal" w:pos="972"/>
              </w:tabs>
              <w:spacing w:line="380" w:lineRule="exact"/>
              <w:ind w:right="-45"/>
              <w:rPr>
                <w:rFonts w:ascii="Arial" w:hAnsi="Arial" w:cs="Arial"/>
                <w:sz w:val="20"/>
                <w:szCs w:val="20"/>
                <w:cs/>
              </w:rPr>
            </w:pPr>
            <w:r w:rsidRPr="006B19EF">
              <w:rPr>
                <w:rFonts w:ascii="Arial" w:hAnsi="Arial" w:cs="Arial"/>
                <w:sz w:val="20"/>
                <w:szCs w:val="20"/>
              </w:rPr>
              <w:t>790,85</w:t>
            </w:r>
            <w:r w:rsidR="00442075">
              <w:rPr>
                <w:rFonts w:ascii="Arial" w:hAnsi="Arial" w:cs="Arial"/>
                <w:sz w:val="20"/>
                <w:szCs w:val="20"/>
              </w:rPr>
              <w:t>8</w:t>
            </w:r>
          </w:p>
        </w:tc>
        <w:tc>
          <w:tcPr>
            <w:tcW w:w="1282" w:type="dxa"/>
            <w:vAlign w:val="bottom"/>
          </w:tcPr>
          <w:p w14:paraId="5D789ED5" w14:textId="77777777" w:rsidR="00767807" w:rsidRPr="006B19EF" w:rsidRDefault="005D7E28" w:rsidP="00EF0F51">
            <w:pPr>
              <w:pBdr>
                <w:bottom w:val="single" w:sz="4" w:space="1" w:color="auto"/>
              </w:pBdr>
              <w:tabs>
                <w:tab w:val="decimal" w:pos="975"/>
              </w:tabs>
              <w:spacing w:line="380" w:lineRule="exact"/>
              <w:ind w:right="-45"/>
              <w:rPr>
                <w:rFonts w:ascii="Arial" w:hAnsi="Arial" w:cs="Arial"/>
                <w:sz w:val="20"/>
                <w:szCs w:val="20"/>
                <w:cs/>
              </w:rPr>
            </w:pPr>
            <w:r w:rsidRPr="005D7E28">
              <w:rPr>
                <w:rFonts w:ascii="Arial" w:hAnsi="Arial" w:cs="Arial"/>
                <w:sz w:val="20"/>
                <w:szCs w:val="20"/>
              </w:rPr>
              <w:t>281,95</w:t>
            </w:r>
            <w:r w:rsidR="00386B3E">
              <w:rPr>
                <w:rFonts w:ascii="Arial" w:hAnsi="Arial" w:cs="Arial"/>
                <w:sz w:val="20"/>
                <w:szCs w:val="20"/>
              </w:rPr>
              <w:t>2</w:t>
            </w:r>
          </w:p>
        </w:tc>
        <w:tc>
          <w:tcPr>
            <w:tcW w:w="1283" w:type="dxa"/>
            <w:vAlign w:val="bottom"/>
          </w:tcPr>
          <w:p w14:paraId="77724AAF" w14:textId="77777777" w:rsidR="00C20A45" w:rsidRPr="006B19EF" w:rsidRDefault="00C20A45" w:rsidP="00EF0F51">
            <w:pPr>
              <w:pBdr>
                <w:bottom w:val="single" w:sz="4" w:space="1" w:color="auto"/>
              </w:pBdr>
              <w:tabs>
                <w:tab w:val="decimal" w:pos="972"/>
              </w:tabs>
              <w:spacing w:line="380" w:lineRule="exact"/>
              <w:ind w:right="-45"/>
              <w:rPr>
                <w:rFonts w:ascii="Arial" w:hAnsi="Arial" w:cs="Arial"/>
                <w:sz w:val="20"/>
                <w:szCs w:val="20"/>
              </w:rPr>
            </w:pPr>
            <w:r w:rsidRPr="006B19EF">
              <w:rPr>
                <w:rFonts w:ascii="Arial" w:hAnsi="Arial" w:cs="Arial"/>
                <w:sz w:val="20"/>
                <w:szCs w:val="20"/>
              </w:rPr>
              <w:t>366,138</w:t>
            </w:r>
          </w:p>
        </w:tc>
      </w:tr>
      <w:tr w:rsidR="00C20A45" w:rsidRPr="006B19EF" w14:paraId="32C911E3" w14:textId="77777777" w:rsidTr="00EF0F51">
        <w:tc>
          <w:tcPr>
            <w:tcW w:w="4050" w:type="dxa"/>
          </w:tcPr>
          <w:p w14:paraId="2AAE8E13" w14:textId="77777777" w:rsidR="00C20A45" w:rsidRPr="006B19EF" w:rsidRDefault="00C20A45" w:rsidP="006B19EF">
            <w:pPr>
              <w:spacing w:line="380" w:lineRule="exact"/>
              <w:ind w:left="132" w:right="-17" w:hanging="132"/>
              <w:rPr>
                <w:rFonts w:ascii="Arial" w:hAnsi="Arial" w:cs="Arial"/>
                <w:sz w:val="20"/>
                <w:szCs w:val="20"/>
                <w:cs/>
              </w:rPr>
            </w:pPr>
            <w:r w:rsidRPr="006B19EF">
              <w:rPr>
                <w:rFonts w:ascii="Arial" w:hAnsi="Arial" w:cs="Arial"/>
                <w:sz w:val="20"/>
                <w:szCs w:val="20"/>
              </w:rPr>
              <w:t xml:space="preserve">Total trade and other payables </w:t>
            </w:r>
          </w:p>
        </w:tc>
        <w:tc>
          <w:tcPr>
            <w:tcW w:w="1282" w:type="dxa"/>
            <w:vAlign w:val="bottom"/>
          </w:tcPr>
          <w:p w14:paraId="058D28AD" w14:textId="77777777" w:rsidR="00C20A45" w:rsidRPr="006B19EF" w:rsidRDefault="005D7E28" w:rsidP="00EF0F51">
            <w:pPr>
              <w:pBdr>
                <w:bottom w:val="double" w:sz="4" w:space="1" w:color="auto"/>
              </w:pBdr>
              <w:tabs>
                <w:tab w:val="decimal" w:pos="975"/>
              </w:tabs>
              <w:spacing w:line="380" w:lineRule="exact"/>
              <w:ind w:right="-45"/>
              <w:rPr>
                <w:rFonts w:ascii="Arial" w:hAnsi="Arial" w:cs="Arial"/>
                <w:sz w:val="20"/>
                <w:szCs w:val="20"/>
              </w:rPr>
            </w:pPr>
            <w:r w:rsidRPr="005D7E28">
              <w:rPr>
                <w:rFonts w:ascii="Arial" w:hAnsi="Arial" w:cs="Arial"/>
                <w:sz w:val="20"/>
                <w:szCs w:val="20"/>
              </w:rPr>
              <w:t>1,964,80</w:t>
            </w:r>
            <w:r w:rsidR="006776EB">
              <w:rPr>
                <w:rFonts w:ascii="Arial" w:hAnsi="Arial" w:cs="Arial"/>
                <w:sz w:val="20"/>
                <w:szCs w:val="20"/>
              </w:rPr>
              <w:t>1</w:t>
            </w:r>
          </w:p>
        </w:tc>
        <w:tc>
          <w:tcPr>
            <w:tcW w:w="1283" w:type="dxa"/>
            <w:vAlign w:val="bottom"/>
          </w:tcPr>
          <w:p w14:paraId="135E2A0D" w14:textId="77777777" w:rsidR="00C20A45" w:rsidRPr="006B19EF" w:rsidRDefault="00C20A45" w:rsidP="00EF0F51">
            <w:pPr>
              <w:pBdr>
                <w:bottom w:val="double" w:sz="4" w:space="1" w:color="auto"/>
              </w:pBdr>
              <w:tabs>
                <w:tab w:val="decimal" w:pos="972"/>
              </w:tabs>
              <w:spacing w:line="380" w:lineRule="exact"/>
              <w:ind w:right="-45"/>
              <w:rPr>
                <w:rFonts w:ascii="Arial" w:hAnsi="Arial" w:cs="Arial"/>
                <w:sz w:val="20"/>
                <w:szCs w:val="20"/>
              </w:rPr>
            </w:pPr>
            <w:r w:rsidRPr="006B19EF">
              <w:rPr>
                <w:rFonts w:ascii="Arial" w:hAnsi="Arial" w:cs="Arial"/>
                <w:sz w:val="20"/>
                <w:szCs w:val="20"/>
              </w:rPr>
              <w:t>6,316,11</w:t>
            </w:r>
            <w:r w:rsidR="00442075">
              <w:rPr>
                <w:rFonts w:ascii="Arial" w:hAnsi="Arial" w:cs="Arial"/>
                <w:sz w:val="20"/>
                <w:szCs w:val="20"/>
              </w:rPr>
              <w:t>5</w:t>
            </w:r>
          </w:p>
        </w:tc>
        <w:tc>
          <w:tcPr>
            <w:tcW w:w="1282" w:type="dxa"/>
            <w:vAlign w:val="bottom"/>
          </w:tcPr>
          <w:p w14:paraId="1E7FE6DA" w14:textId="77777777" w:rsidR="00C20A45" w:rsidRPr="006B19EF" w:rsidRDefault="005D7E28" w:rsidP="00EF0F51">
            <w:pPr>
              <w:pBdr>
                <w:bottom w:val="double" w:sz="4" w:space="1" w:color="auto"/>
              </w:pBdr>
              <w:tabs>
                <w:tab w:val="decimal" w:pos="975"/>
              </w:tabs>
              <w:spacing w:line="380" w:lineRule="exact"/>
              <w:ind w:right="-45"/>
              <w:rPr>
                <w:rFonts w:ascii="Arial" w:hAnsi="Arial" w:cs="Arial"/>
                <w:sz w:val="20"/>
                <w:szCs w:val="20"/>
                <w:cs/>
              </w:rPr>
            </w:pPr>
            <w:r w:rsidRPr="005D7E28">
              <w:rPr>
                <w:rFonts w:ascii="Arial" w:hAnsi="Arial" w:cs="Arial"/>
                <w:sz w:val="20"/>
                <w:szCs w:val="20"/>
              </w:rPr>
              <w:t>3,314,671</w:t>
            </w:r>
          </w:p>
        </w:tc>
        <w:tc>
          <w:tcPr>
            <w:tcW w:w="1283" w:type="dxa"/>
            <w:vAlign w:val="bottom"/>
          </w:tcPr>
          <w:p w14:paraId="2BC80087" w14:textId="77777777" w:rsidR="00C20A45" w:rsidRPr="006B19EF" w:rsidRDefault="00C20A45" w:rsidP="00EF0F51">
            <w:pPr>
              <w:pBdr>
                <w:bottom w:val="double" w:sz="4" w:space="1" w:color="auto"/>
              </w:pBdr>
              <w:tabs>
                <w:tab w:val="decimal" w:pos="972"/>
              </w:tabs>
              <w:spacing w:line="380" w:lineRule="exact"/>
              <w:ind w:right="-45"/>
              <w:rPr>
                <w:rFonts w:ascii="Arial" w:hAnsi="Arial" w:cs="Arial"/>
                <w:sz w:val="20"/>
                <w:szCs w:val="20"/>
              </w:rPr>
            </w:pPr>
            <w:r w:rsidRPr="006B19EF">
              <w:rPr>
                <w:rFonts w:ascii="Arial" w:hAnsi="Arial" w:cs="Arial"/>
                <w:sz w:val="20"/>
                <w:szCs w:val="20"/>
              </w:rPr>
              <w:t>7,088,061</w:t>
            </w:r>
          </w:p>
        </w:tc>
      </w:tr>
    </w:tbl>
    <w:p w14:paraId="66BFF8F2" w14:textId="140909BD" w:rsidR="00646AD0" w:rsidRPr="006B19EF" w:rsidRDefault="00D62590" w:rsidP="00CC04C2">
      <w:pPr>
        <w:tabs>
          <w:tab w:val="left" w:pos="600"/>
          <w:tab w:val="left" w:pos="1440"/>
        </w:tabs>
        <w:spacing w:before="240" w:after="120" w:line="380" w:lineRule="exact"/>
        <w:ind w:left="605" w:hanging="605"/>
        <w:outlineLvl w:val="0"/>
        <w:rPr>
          <w:rFonts w:ascii="Arial" w:hAnsi="Arial" w:cs="Arial"/>
          <w:b/>
          <w:bCs/>
          <w:sz w:val="22"/>
          <w:szCs w:val="22"/>
        </w:rPr>
      </w:pPr>
      <w:r w:rsidRPr="006B19EF">
        <w:rPr>
          <w:rFonts w:ascii="Arial" w:hAnsi="Arial" w:cs="Arial"/>
          <w:b/>
          <w:bCs/>
          <w:sz w:val="22"/>
          <w:szCs w:val="22"/>
        </w:rPr>
        <w:t>8</w:t>
      </w:r>
      <w:r w:rsidR="00646AD0" w:rsidRPr="006B19EF">
        <w:rPr>
          <w:rFonts w:ascii="Arial" w:hAnsi="Arial" w:cs="Arial"/>
          <w:b/>
          <w:bCs/>
          <w:sz w:val="22"/>
          <w:szCs w:val="22"/>
        </w:rPr>
        <w:t>.</w:t>
      </w:r>
      <w:r w:rsidR="00646AD0" w:rsidRPr="006B19EF">
        <w:rPr>
          <w:rFonts w:ascii="Arial" w:hAnsi="Arial" w:cs="Arial"/>
          <w:b/>
          <w:bCs/>
          <w:sz w:val="22"/>
          <w:szCs w:val="22"/>
        </w:rPr>
        <w:tab/>
        <w:t>Long-term loan</w:t>
      </w:r>
      <w:r w:rsidR="000262C6" w:rsidRPr="006B19EF">
        <w:rPr>
          <w:rFonts w:ascii="Arial" w:hAnsi="Arial" w:cs="Arial"/>
          <w:b/>
          <w:bCs/>
          <w:sz w:val="22"/>
          <w:szCs w:val="22"/>
        </w:rPr>
        <w:t xml:space="preserve"> from financial institutions</w:t>
      </w:r>
    </w:p>
    <w:p w14:paraId="6DBE40B1" w14:textId="77777777" w:rsidR="00646AD0" w:rsidRPr="006B19EF" w:rsidRDefault="00646AD0" w:rsidP="00CC04C2">
      <w:pPr>
        <w:tabs>
          <w:tab w:val="left" w:pos="600"/>
          <w:tab w:val="left" w:pos="1440"/>
        </w:tabs>
        <w:spacing w:before="120" w:after="120" w:line="360" w:lineRule="exact"/>
        <w:ind w:left="605"/>
        <w:jc w:val="both"/>
        <w:outlineLvl w:val="0"/>
        <w:rPr>
          <w:rFonts w:ascii="Arial" w:hAnsi="Arial" w:cs="Arial"/>
          <w:sz w:val="22"/>
          <w:szCs w:val="22"/>
        </w:rPr>
      </w:pPr>
      <w:r w:rsidRPr="006B19EF">
        <w:rPr>
          <w:rFonts w:ascii="Arial" w:hAnsi="Arial" w:cs="Arial"/>
          <w:spacing w:val="-6"/>
          <w:sz w:val="22"/>
          <w:szCs w:val="22"/>
        </w:rPr>
        <w:t xml:space="preserve">Movements </w:t>
      </w:r>
      <w:r w:rsidR="004E1118">
        <w:rPr>
          <w:rFonts w:ascii="Arial" w:hAnsi="Arial" w:cs="Arial"/>
          <w:spacing w:val="-6"/>
          <w:sz w:val="22"/>
          <w:szCs w:val="22"/>
        </w:rPr>
        <w:t>of</w:t>
      </w:r>
      <w:r w:rsidRPr="006B19EF">
        <w:rPr>
          <w:rFonts w:ascii="Arial" w:hAnsi="Arial" w:cs="Arial"/>
          <w:spacing w:val="-6"/>
          <w:sz w:val="22"/>
          <w:szCs w:val="22"/>
        </w:rPr>
        <w:t xml:space="preserve"> the long-term loan account during </w:t>
      </w:r>
      <w:r w:rsidR="00251705" w:rsidRPr="006B19EF">
        <w:rPr>
          <w:rFonts w:ascii="Arial" w:hAnsi="Arial" w:cs="Arial"/>
          <w:spacing w:val="-6"/>
          <w:sz w:val="22"/>
          <w:szCs w:val="22"/>
        </w:rPr>
        <w:t xml:space="preserve">the </w:t>
      </w:r>
      <w:r w:rsidR="006871E2">
        <w:rPr>
          <w:rFonts w:ascii="Arial" w:hAnsi="Arial" w:cs="Arial"/>
          <w:spacing w:val="-6"/>
          <w:sz w:val="22"/>
          <w:szCs w:val="22"/>
        </w:rPr>
        <w:t xml:space="preserve">six-month period </w:t>
      </w:r>
      <w:r w:rsidR="00BD6DBA" w:rsidRPr="006B19EF">
        <w:rPr>
          <w:rFonts w:ascii="Arial" w:hAnsi="Arial" w:cs="Arial"/>
          <w:spacing w:val="-6"/>
          <w:sz w:val="22"/>
          <w:szCs w:val="22"/>
        </w:rPr>
        <w:t xml:space="preserve">ended </w:t>
      </w:r>
      <w:r w:rsidR="006871E2">
        <w:rPr>
          <w:rFonts w:ascii="Arial" w:hAnsi="Arial" w:cs="Arial"/>
          <w:spacing w:val="-6"/>
          <w:sz w:val="22"/>
          <w:szCs w:val="22"/>
        </w:rPr>
        <w:t>30 June 2020</w:t>
      </w:r>
      <w:r w:rsidR="00CC04C2">
        <w:rPr>
          <w:rFonts w:ascii="Arial" w:hAnsi="Arial" w:cs="Arial"/>
          <w:sz w:val="22"/>
          <w:szCs w:val="22"/>
        </w:rPr>
        <w:t xml:space="preserve">                                       </w:t>
      </w:r>
      <w:r w:rsidRPr="006B19EF">
        <w:rPr>
          <w:rFonts w:ascii="Arial" w:hAnsi="Arial" w:cs="Arial"/>
          <w:sz w:val="22"/>
          <w:szCs w:val="22"/>
        </w:rPr>
        <w:t xml:space="preserve">are </w:t>
      </w:r>
      <w:proofErr w:type="spellStart"/>
      <w:r w:rsidRPr="006B19EF">
        <w:rPr>
          <w:rFonts w:ascii="Arial" w:hAnsi="Arial" w:cs="Arial"/>
          <w:sz w:val="22"/>
          <w:szCs w:val="22"/>
        </w:rPr>
        <w:t>summarised</w:t>
      </w:r>
      <w:proofErr w:type="spellEnd"/>
      <w:r w:rsidRPr="006B19EF">
        <w:rPr>
          <w:rFonts w:ascii="Arial" w:hAnsi="Arial" w:cs="Arial"/>
          <w:sz w:val="22"/>
          <w:szCs w:val="22"/>
        </w:rPr>
        <w:t xml:space="preserve"> below.</w:t>
      </w:r>
    </w:p>
    <w:tbl>
      <w:tblPr>
        <w:tblW w:w="8970" w:type="dxa"/>
        <w:tblInd w:w="450" w:type="dxa"/>
        <w:tblLayout w:type="fixed"/>
        <w:tblLook w:val="0000" w:firstRow="0" w:lastRow="0" w:firstColumn="0" w:lastColumn="0" w:noHBand="0" w:noVBand="0"/>
      </w:tblPr>
      <w:tblGrid>
        <w:gridCol w:w="6480"/>
        <w:gridCol w:w="2490"/>
      </w:tblGrid>
      <w:tr w:rsidR="008A599D" w:rsidRPr="006B19EF" w14:paraId="3203A272" w14:textId="77777777" w:rsidTr="00B30EAB">
        <w:trPr>
          <w:trHeight w:val="387"/>
        </w:trPr>
        <w:tc>
          <w:tcPr>
            <w:tcW w:w="8970" w:type="dxa"/>
            <w:gridSpan w:val="2"/>
            <w:vAlign w:val="bottom"/>
          </w:tcPr>
          <w:p w14:paraId="36C4ABE8" w14:textId="77777777" w:rsidR="008A599D" w:rsidRPr="006B19EF" w:rsidRDefault="008A599D" w:rsidP="00CC04C2">
            <w:pPr>
              <w:spacing w:line="380" w:lineRule="exact"/>
              <w:ind w:left="14"/>
              <w:jc w:val="right"/>
              <w:rPr>
                <w:rFonts w:ascii="Arial" w:hAnsi="Arial" w:cs="Arial"/>
                <w:color w:val="000000"/>
                <w:sz w:val="20"/>
                <w:szCs w:val="20"/>
              </w:rPr>
            </w:pPr>
            <w:r w:rsidRPr="006B19EF">
              <w:rPr>
                <w:rFonts w:ascii="Arial" w:hAnsi="Arial" w:cs="Arial"/>
                <w:sz w:val="20"/>
                <w:szCs w:val="20"/>
              </w:rPr>
              <w:t>(Unit: Thousand Baht)</w:t>
            </w:r>
          </w:p>
        </w:tc>
      </w:tr>
      <w:tr w:rsidR="00F41634" w:rsidRPr="006B19EF" w14:paraId="7A6D9D04" w14:textId="77777777" w:rsidTr="008D11F2">
        <w:trPr>
          <w:trHeight w:val="450"/>
        </w:trPr>
        <w:tc>
          <w:tcPr>
            <w:tcW w:w="6480" w:type="dxa"/>
            <w:vAlign w:val="bottom"/>
          </w:tcPr>
          <w:p w14:paraId="507BCDF9" w14:textId="77777777" w:rsidR="00F41634" w:rsidRPr="006B19EF" w:rsidRDefault="00F41634" w:rsidP="00CC04C2">
            <w:pPr>
              <w:tabs>
                <w:tab w:val="center" w:pos="4153"/>
                <w:tab w:val="right" w:pos="8306"/>
              </w:tabs>
              <w:spacing w:line="380" w:lineRule="exact"/>
              <w:ind w:left="14"/>
              <w:jc w:val="both"/>
              <w:rPr>
                <w:rFonts w:ascii="Arial" w:hAnsi="Arial" w:cs="Arial"/>
                <w:sz w:val="20"/>
                <w:szCs w:val="20"/>
              </w:rPr>
            </w:pPr>
          </w:p>
        </w:tc>
        <w:tc>
          <w:tcPr>
            <w:tcW w:w="2490" w:type="dxa"/>
            <w:vAlign w:val="bottom"/>
          </w:tcPr>
          <w:p w14:paraId="3899AC23" w14:textId="77777777" w:rsidR="00F41634" w:rsidRPr="006B19EF" w:rsidRDefault="00F41634" w:rsidP="00CC04C2">
            <w:pPr>
              <w:pBdr>
                <w:bottom w:val="single" w:sz="4" w:space="1" w:color="auto"/>
              </w:pBdr>
              <w:spacing w:line="380" w:lineRule="exact"/>
              <w:ind w:left="14"/>
              <w:jc w:val="center"/>
              <w:rPr>
                <w:rFonts w:ascii="Arial" w:hAnsi="Arial" w:cs="Arial"/>
                <w:sz w:val="20"/>
                <w:szCs w:val="20"/>
              </w:rPr>
            </w:pPr>
            <w:r w:rsidRPr="006B19EF">
              <w:rPr>
                <w:rFonts w:ascii="Arial" w:hAnsi="Arial" w:cs="Arial"/>
                <w:sz w:val="20"/>
                <w:szCs w:val="20"/>
              </w:rPr>
              <w:t>Consolidated</w:t>
            </w:r>
            <w:r w:rsidR="008D1A2D" w:rsidRPr="006B19EF">
              <w:rPr>
                <w:rFonts w:ascii="Arial" w:hAnsi="Arial" w:cs="Arial"/>
                <w:sz w:val="20"/>
                <w:szCs w:val="20"/>
              </w:rPr>
              <w:t xml:space="preserve">       </w:t>
            </w:r>
            <w:r w:rsidRPr="006B19EF">
              <w:rPr>
                <w:rFonts w:ascii="Arial" w:hAnsi="Arial" w:cs="Arial"/>
                <w:sz w:val="20"/>
                <w:szCs w:val="20"/>
              </w:rPr>
              <w:t xml:space="preserve"> financial</w:t>
            </w:r>
            <w:r w:rsidR="008D1A2D" w:rsidRPr="006B19EF">
              <w:rPr>
                <w:rFonts w:ascii="Arial" w:hAnsi="Arial" w:cs="Arial"/>
                <w:sz w:val="20"/>
                <w:szCs w:val="20"/>
              </w:rPr>
              <w:t xml:space="preserve"> </w:t>
            </w:r>
            <w:r w:rsidRPr="006B19EF">
              <w:rPr>
                <w:rFonts w:ascii="Arial" w:hAnsi="Arial" w:cs="Arial"/>
                <w:sz w:val="20"/>
                <w:szCs w:val="20"/>
              </w:rPr>
              <w:t>statements</w:t>
            </w:r>
          </w:p>
        </w:tc>
      </w:tr>
      <w:tr w:rsidR="00F41634" w:rsidRPr="006B19EF" w14:paraId="641C5928" w14:textId="77777777" w:rsidTr="00DC4158">
        <w:tc>
          <w:tcPr>
            <w:tcW w:w="6480" w:type="dxa"/>
            <w:vAlign w:val="bottom"/>
          </w:tcPr>
          <w:p w14:paraId="5A2DAEA5" w14:textId="77777777" w:rsidR="00F41634" w:rsidRPr="006B19EF" w:rsidRDefault="00F41634" w:rsidP="00CC04C2">
            <w:pPr>
              <w:tabs>
                <w:tab w:val="center" w:pos="4153"/>
                <w:tab w:val="right" w:pos="8306"/>
              </w:tabs>
              <w:spacing w:line="380" w:lineRule="exact"/>
              <w:ind w:left="43" w:right="-108"/>
              <w:jc w:val="both"/>
              <w:rPr>
                <w:rFonts w:ascii="Arial" w:hAnsi="Arial" w:cs="Arial"/>
                <w:b/>
                <w:bCs/>
                <w:sz w:val="20"/>
                <w:szCs w:val="20"/>
                <w:lang w:val="en-GB"/>
              </w:rPr>
            </w:pPr>
            <w:r w:rsidRPr="006B19EF">
              <w:rPr>
                <w:rFonts w:ascii="Arial" w:hAnsi="Arial" w:cs="Arial"/>
                <w:b/>
                <w:bCs/>
                <w:sz w:val="20"/>
                <w:szCs w:val="20"/>
              </w:rPr>
              <w:t xml:space="preserve">Balance as at </w:t>
            </w:r>
            <w:r w:rsidR="00A852EB" w:rsidRPr="006B19EF">
              <w:rPr>
                <w:rFonts w:ascii="Arial" w:hAnsi="Arial" w:cs="Arial"/>
                <w:b/>
                <w:bCs/>
                <w:sz w:val="20"/>
                <w:szCs w:val="20"/>
              </w:rPr>
              <w:t>1 January 20</w:t>
            </w:r>
            <w:r w:rsidR="00C3337E" w:rsidRPr="006B19EF">
              <w:rPr>
                <w:rFonts w:ascii="Arial" w:hAnsi="Arial" w:cs="Arial"/>
                <w:b/>
                <w:bCs/>
                <w:sz w:val="20"/>
                <w:szCs w:val="20"/>
              </w:rPr>
              <w:t>20</w:t>
            </w:r>
          </w:p>
        </w:tc>
        <w:tc>
          <w:tcPr>
            <w:tcW w:w="2490" w:type="dxa"/>
            <w:vAlign w:val="bottom"/>
          </w:tcPr>
          <w:p w14:paraId="2591C416" w14:textId="77777777" w:rsidR="00F41634" w:rsidRPr="006B19EF" w:rsidRDefault="00C20A45" w:rsidP="00CC04C2">
            <w:pPr>
              <w:pStyle w:val="BodyText2"/>
              <w:tabs>
                <w:tab w:val="decimal" w:pos="1692"/>
              </w:tabs>
              <w:spacing w:after="0" w:line="380" w:lineRule="exact"/>
              <w:ind w:left="-18"/>
              <w:rPr>
                <w:rFonts w:ascii="Arial" w:hAnsi="Arial" w:cs="Arial"/>
                <w:sz w:val="20"/>
                <w:szCs w:val="20"/>
              </w:rPr>
            </w:pPr>
            <w:r w:rsidRPr="006B19EF">
              <w:rPr>
                <w:rFonts w:ascii="Arial" w:hAnsi="Arial" w:cs="Arial"/>
                <w:sz w:val="20"/>
                <w:szCs w:val="20"/>
              </w:rPr>
              <w:t>74,312</w:t>
            </w:r>
          </w:p>
        </w:tc>
      </w:tr>
      <w:tr w:rsidR="00BD7E77" w:rsidRPr="006B19EF" w14:paraId="59C992EF" w14:textId="77777777" w:rsidTr="00DC4158">
        <w:tc>
          <w:tcPr>
            <w:tcW w:w="6480" w:type="dxa"/>
            <w:vAlign w:val="bottom"/>
          </w:tcPr>
          <w:p w14:paraId="2E953337" w14:textId="77777777" w:rsidR="00BD7E77" w:rsidRPr="006B19EF" w:rsidRDefault="00BD7E77" w:rsidP="00CC04C2">
            <w:pPr>
              <w:tabs>
                <w:tab w:val="left" w:pos="582"/>
                <w:tab w:val="center" w:pos="4153"/>
                <w:tab w:val="right" w:pos="8306"/>
              </w:tabs>
              <w:spacing w:line="380" w:lineRule="exact"/>
              <w:ind w:left="43"/>
              <w:jc w:val="both"/>
              <w:rPr>
                <w:rFonts w:ascii="Arial" w:hAnsi="Arial" w:cs="Arial"/>
                <w:sz w:val="20"/>
                <w:szCs w:val="20"/>
              </w:rPr>
            </w:pPr>
            <w:r w:rsidRPr="006B19EF">
              <w:rPr>
                <w:rFonts w:ascii="Arial" w:hAnsi="Arial" w:cs="Arial"/>
                <w:sz w:val="20"/>
                <w:szCs w:val="20"/>
              </w:rPr>
              <w:t>Repayments</w:t>
            </w:r>
          </w:p>
        </w:tc>
        <w:tc>
          <w:tcPr>
            <w:tcW w:w="2490" w:type="dxa"/>
            <w:vAlign w:val="bottom"/>
          </w:tcPr>
          <w:p w14:paraId="2CDA9D19" w14:textId="77777777" w:rsidR="00BD7E77" w:rsidRPr="006B19EF" w:rsidRDefault="006776EB" w:rsidP="00CC04C2">
            <w:pPr>
              <w:pStyle w:val="BodyText2"/>
              <w:tabs>
                <w:tab w:val="decimal" w:pos="1692"/>
              </w:tabs>
              <w:spacing w:after="0" w:line="380" w:lineRule="exact"/>
              <w:ind w:left="-18"/>
              <w:rPr>
                <w:rFonts w:ascii="Arial" w:hAnsi="Arial" w:cs="Arial"/>
                <w:sz w:val="20"/>
                <w:szCs w:val="20"/>
              </w:rPr>
            </w:pPr>
            <w:r w:rsidRPr="006776EB">
              <w:rPr>
                <w:rFonts w:ascii="Arial" w:hAnsi="Arial" w:cs="Arial"/>
                <w:sz w:val="20"/>
                <w:szCs w:val="20"/>
              </w:rPr>
              <w:t>(18,413)</w:t>
            </w:r>
          </w:p>
        </w:tc>
      </w:tr>
      <w:tr w:rsidR="00BD7E77" w:rsidRPr="006B19EF" w14:paraId="0F831CA9" w14:textId="77777777" w:rsidTr="00DC4158">
        <w:tc>
          <w:tcPr>
            <w:tcW w:w="6480" w:type="dxa"/>
            <w:vAlign w:val="bottom"/>
          </w:tcPr>
          <w:p w14:paraId="2516C646" w14:textId="77777777" w:rsidR="00BD7E77" w:rsidRPr="006B19EF" w:rsidRDefault="00BD7E77" w:rsidP="00CC04C2">
            <w:pPr>
              <w:tabs>
                <w:tab w:val="left" w:pos="582"/>
                <w:tab w:val="center" w:pos="4153"/>
                <w:tab w:val="right" w:pos="8306"/>
              </w:tabs>
              <w:spacing w:line="380" w:lineRule="exact"/>
              <w:ind w:left="43"/>
              <w:jc w:val="both"/>
              <w:rPr>
                <w:rFonts w:ascii="Arial" w:hAnsi="Arial" w:cs="Arial"/>
                <w:sz w:val="20"/>
                <w:szCs w:val="20"/>
              </w:rPr>
            </w:pPr>
            <w:proofErr w:type="spellStart"/>
            <w:r w:rsidRPr="006B19EF">
              <w:rPr>
                <w:rFonts w:ascii="Arial" w:hAnsi="Arial" w:cs="Arial"/>
                <w:sz w:val="20"/>
                <w:szCs w:val="20"/>
              </w:rPr>
              <w:t>Unrealised</w:t>
            </w:r>
            <w:proofErr w:type="spellEnd"/>
            <w:r w:rsidRPr="006B19EF">
              <w:rPr>
                <w:rFonts w:ascii="Arial" w:hAnsi="Arial" w:cs="Arial"/>
                <w:sz w:val="20"/>
                <w:szCs w:val="20"/>
              </w:rPr>
              <w:t xml:space="preserve"> </w:t>
            </w:r>
            <w:r w:rsidR="005D1466" w:rsidRPr="006B19EF">
              <w:rPr>
                <w:rFonts w:ascii="Arial" w:hAnsi="Arial" w:cs="Arial"/>
                <w:sz w:val="20"/>
                <w:szCs w:val="20"/>
              </w:rPr>
              <w:t>loss</w:t>
            </w:r>
            <w:r w:rsidRPr="006B19EF">
              <w:rPr>
                <w:rFonts w:ascii="Arial" w:hAnsi="Arial" w:cs="Arial"/>
                <w:sz w:val="20"/>
                <w:szCs w:val="20"/>
              </w:rPr>
              <w:t xml:space="preserve"> on exchange</w:t>
            </w:r>
          </w:p>
        </w:tc>
        <w:tc>
          <w:tcPr>
            <w:tcW w:w="2490" w:type="dxa"/>
            <w:vAlign w:val="bottom"/>
          </w:tcPr>
          <w:p w14:paraId="75C13109" w14:textId="77777777" w:rsidR="00BD7E77" w:rsidRPr="006B19EF" w:rsidRDefault="006776EB" w:rsidP="00CC04C2">
            <w:pPr>
              <w:pStyle w:val="BodyText2"/>
              <w:pBdr>
                <w:bottom w:val="single" w:sz="4" w:space="1" w:color="auto"/>
              </w:pBdr>
              <w:tabs>
                <w:tab w:val="decimal" w:pos="1692"/>
              </w:tabs>
              <w:spacing w:after="0" w:line="380" w:lineRule="exact"/>
              <w:ind w:left="-18"/>
              <w:rPr>
                <w:rFonts w:ascii="Arial" w:hAnsi="Arial" w:cs="Arial"/>
                <w:sz w:val="20"/>
                <w:szCs w:val="20"/>
              </w:rPr>
            </w:pPr>
            <w:r w:rsidRPr="006776EB">
              <w:rPr>
                <w:rFonts w:ascii="Arial" w:hAnsi="Arial" w:cs="Arial"/>
                <w:sz w:val="20"/>
                <w:szCs w:val="20"/>
              </w:rPr>
              <w:t>2,194</w:t>
            </w:r>
          </w:p>
        </w:tc>
      </w:tr>
      <w:tr w:rsidR="00BD7E77" w:rsidRPr="006B19EF" w14:paraId="4B797967" w14:textId="77777777" w:rsidTr="00DC4158">
        <w:tc>
          <w:tcPr>
            <w:tcW w:w="6480" w:type="dxa"/>
            <w:vAlign w:val="bottom"/>
          </w:tcPr>
          <w:p w14:paraId="33EF3292" w14:textId="77777777" w:rsidR="00BD7E77" w:rsidRPr="006B19EF" w:rsidRDefault="00BD7E77" w:rsidP="00CC04C2">
            <w:pPr>
              <w:tabs>
                <w:tab w:val="center" w:pos="4153"/>
                <w:tab w:val="right" w:pos="8306"/>
              </w:tabs>
              <w:spacing w:line="380" w:lineRule="exact"/>
              <w:ind w:left="43"/>
              <w:jc w:val="both"/>
              <w:rPr>
                <w:rFonts w:ascii="Arial" w:hAnsi="Arial" w:cs="Arial"/>
                <w:b/>
                <w:bCs/>
                <w:sz w:val="20"/>
                <w:szCs w:val="20"/>
                <w:lang w:val="en-GB"/>
              </w:rPr>
            </w:pPr>
            <w:r w:rsidRPr="006B19EF">
              <w:rPr>
                <w:rFonts w:ascii="Arial" w:hAnsi="Arial" w:cs="Arial"/>
                <w:b/>
                <w:bCs/>
                <w:sz w:val="20"/>
                <w:szCs w:val="20"/>
              </w:rPr>
              <w:t xml:space="preserve">Balance as at </w:t>
            </w:r>
            <w:r w:rsidR="006871E2">
              <w:rPr>
                <w:rFonts w:ascii="Arial" w:hAnsi="Arial" w:cs="Arial"/>
                <w:b/>
                <w:bCs/>
                <w:sz w:val="20"/>
                <w:szCs w:val="20"/>
              </w:rPr>
              <w:t>30 June 2020</w:t>
            </w:r>
          </w:p>
        </w:tc>
        <w:tc>
          <w:tcPr>
            <w:tcW w:w="2490" w:type="dxa"/>
            <w:vAlign w:val="bottom"/>
          </w:tcPr>
          <w:p w14:paraId="7A73E733" w14:textId="77777777" w:rsidR="00BD7E77" w:rsidRPr="006B19EF" w:rsidRDefault="006776EB" w:rsidP="00CC04C2">
            <w:pPr>
              <w:pStyle w:val="BodyText2"/>
              <w:tabs>
                <w:tab w:val="decimal" w:pos="1692"/>
              </w:tabs>
              <w:spacing w:after="0" w:line="380" w:lineRule="exact"/>
              <w:ind w:left="-18"/>
              <w:rPr>
                <w:rFonts w:ascii="Arial" w:hAnsi="Arial" w:cs="Arial"/>
                <w:sz w:val="20"/>
                <w:szCs w:val="20"/>
              </w:rPr>
            </w:pPr>
            <w:r w:rsidRPr="006776EB">
              <w:rPr>
                <w:rFonts w:ascii="Arial" w:hAnsi="Arial" w:cs="Arial"/>
                <w:sz w:val="20"/>
                <w:szCs w:val="20"/>
              </w:rPr>
              <w:t>58,093</w:t>
            </w:r>
          </w:p>
        </w:tc>
      </w:tr>
      <w:tr w:rsidR="00BD7E77" w:rsidRPr="006B19EF" w14:paraId="1A692FB9" w14:textId="77777777" w:rsidTr="00DC4158">
        <w:tc>
          <w:tcPr>
            <w:tcW w:w="6480" w:type="dxa"/>
            <w:vAlign w:val="bottom"/>
          </w:tcPr>
          <w:p w14:paraId="0E333139" w14:textId="77777777" w:rsidR="00BD7E77" w:rsidRPr="006B19EF" w:rsidRDefault="00BD7E77" w:rsidP="00CC04C2">
            <w:pPr>
              <w:tabs>
                <w:tab w:val="center" w:pos="4153"/>
                <w:tab w:val="right" w:pos="8306"/>
              </w:tabs>
              <w:spacing w:line="380" w:lineRule="exact"/>
              <w:ind w:left="43"/>
              <w:jc w:val="both"/>
              <w:rPr>
                <w:rFonts w:ascii="Arial" w:hAnsi="Arial" w:cs="Arial"/>
                <w:sz w:val="20"/>
                <w:szCs w:val="20"/>
              </w:rPr>
            </w:pPr>
            <w:r w:rsidRPr="006B19EF">
              <w:rPr>
                <w:rFonts w:ascii="Arial" w:hAnsi="Arial" w:cs="Arial"/>
                <w:sz w:val="20"/>
                <w:szCs w:val="20"/>
              </w:rPr>
              <w:t>Less: Current portion</w:t>
            </w:r>
          </w:p>
        </w:tc>
        <w:tc>
          <w:tcPr>
            <w:tcW w:w="2490" w:type="dxa"/>
            <w:vAlign w:val="bottom"/>
          </w:tcPr>
          <w:p w14:paraId="5CF41226" w14:textId="77777777" w:rsidR="00BD7E77" w:rsidRPr="006B19EF" w:rsidRDefault="006776EB" w:rsidP="00CC04C2">
            <w:pPr>
              <w:pStyle w:val="BodyText2"/>
              <w:pBdr>
                <w:bottom w:val="single" w:sz="4" w:space="1" w:color="auto"/>
              </w:pBdr>
              <w:tabs>
                <w:tab w:val="decimal" w:pos="1692"/>
              </w:tabs>
              <w:spacing w:after="0" w:line="380" w:lineRule="exact"/>
              <w:ind w:left="-18"/>
              <w:rPr>
                <w:rFonts w:ascii="Arial" w:hAnsi="Arial" w:cs="Arial"/>
                <w:sz w:val="20"/>
                <w:szCs w:val="20"/>
              </w:rPr>
            </w:pPr>
            <w:r w:rsidRPr="006776EB">
              <w:rPr>
                <w:rFonts w:ascii="Arial" w:hAnsi="Arial" w:cs="Arial"/>
                <w:sz w:val="20"/>
                <w:szCs w:val="20"/>
              </w:rPr>
              <w:t>(41,007)</w:t>
            </w:r>
          </w:p>
        </w:tc>
      </w:tr>
      <w:tr w:rsidR="00BD7E77" w:rsidRPr="006B19EF" w14:paraId="01DF9664" w14:textId="77777777" w:rsidTr="00DC4158">
        <w:tc>
          <w:tcPr>
            <w:tcW w:w="6480" w:type="dxa"/>
            <w:vAlign w:val="bottom"/>
          </w:tcPr>
          <w:p w14:paraId="50587F9B" w14:textId="7090533D" w:rsidR="00BD7E77" w:rsidRPr="006B19EF" w:rsidRDefault="00BD7E77" w:rsidP="00CC04C2">
            <w:pPr>
              <w:tabs>
                <w:tab w:val="center" w:pos="4153"/>
                <w:tab w:val="right" w:pos="8306"/>
              </w:tabs>
              <w:spacing w:line="380" w:lineRule="exact"/>
              <w:ind w:left="43"/>
              <w:jc w:val="both"/>
              <w:rPr>
                <w:rFonts w:ascii="Arial" w:hAnsi="Arial" w:cs="Arial"/>
                <w:b/>
                <w:bCs/>
                <w:sz w:val="20"/>
                <w:szCs w:val="20"/>
              </w:rPr>
            </w:pPr>
            <w:r w:rsidRPr="006B19EF">
              <w:rPr>
                <w:rFonts w:ascii="Arial" w:hAnsi="Arial" w:cs="Arial"/>
                <w:b/>
                <w:bCs/>
                <w:sz w:val="20"/>
                <w:szCs w:val="20"/>
              </w:rPr>
              <w:t>Long-term loan</w:t>
            </w:r>
            <w:r w:rsidR="00351210">
              <w:rPr>
                <w:rFonts w:ascii="Arial" w:hAnsi="Arial" w:cs="Arial"/>
                <w:b/>
                <w:bCs/>
                <w:sz w:val="20"/>
                <w:szCs w:val="20"/>
              </w:rPr>
              <w:t xml:space="preserve"> </w:t>
            </w:r>
            <w:r w:rsidRPr="006B19EF">
              <w:rPr>
                <w:rFonts w:ascii="Arial" w:hAnsi="Arial" w:cs="Arial"/>
                <w:b/>
                <w:bCs/>
                <w:sz w:val="20"/>
                <w:szCs w:val="20"/>
              </w:rPr>
              <w:t>- net of current portion</w:t>
            </w:r>
          </w:p>
        </w:tc>
        <w:tc>
          <w:tcPr>
            <w:tcW w:w="2490" w:type="dxa"/>
            <w:vAlign w:val="bottom"/>
          </w:tcPr>
          <w:p w14:paraId="6E244E5F" w14:textId="77777777" w:rsidR="00BD7E77" w:rsidRPr="006B19EF" w:rsidRDefault="006776EB" w:rsidP="00CC04C2">
            <w:pPr>
              <w:pStyle w:val="BodyText2"/>
              <w:pBdr>
                <w:bottom w:val="double" w:sz="4" w:space="1" w:color="auto"/>
              </w:pBdr>
              <w:tabs>
                <w:tab w:val="decimal" w:pos="1692"/>
              </w:tabs>
              <w:spacing w:after="0" w:line="380" w:lineRule="exact"/>
              <w:ind w:left="-18"/>
              <w:rPr>
                <w:rFonts w:ascii="Arial" w:hAnsi="Arial" w:cs="Arial"/>
                <w:sz w:val="20"/>
                <w:szCs w:val="20"/>
              </w:rPr>
            </w:pPr>
            <w:r w:rsidRPr="006776EB">
              <w:rPr>
                <w:rFonts w:ascii="Arial" w:hAnsi="Arial" w:cs="Arial"/>
                <w:sz w:val="20"/>
                <w:szCs w:val="20"/>
              </w:rPr>
              <w:t>17,086</w:t>
            </w:r>
          </w:p>
        </w:tc>
      </w:tr>
    </w:tbl>
    <w:p w14:paraId="799921D0" w14:textId="77777777" w:rsidR="00911D3D" w:rsidRPr="006B19EF" w:rsidRDefault="00911D3D" w:rsidP="00F26374">
      <w:pPr>
        <w:tabs>
          <w:tab w:val="left" w:pos="600"/>
          <w:tab w:val="left" w:pos="1440"/>
        </w:tabs>
        <w:spacing w:before="200" w:after="120" w:line="360" w:lineRule="exact"/>
        <w:ind w:left="605"/>
        <w:jc w:val="both"/>
        <w:outlineLvl w:val="0"/>
        <w:rPr>
          <w:rFonts w:ascii="Arial" w:eastAsia="Calibri" w:hAnsi="Arial" w:cs="Arial"/>
          <w:color w:val="000000"/>
          <w:sz w:val="22"/>
          <w:szCs w:val="22"/>
          <w:u w:val="single"/>
        </w:rPr>
      </w:pPr>
      <w:r w:rsidRPr="006B19EF">
        <w:rPr>
          <w:rFonts w:ascii="Arial" w:eastAsia="Calibri" w:hAnsi="Arial" w:cs="Arial"/>
          <w:color w:val="000000"/>
          <w:sz w:val="22"/>
          <w:szCs w:val="22"/>
          <w:u w:val="single"/>
        </w:rPr>
        <w:t>Loan covenants</w:t>
      </w:r>
    </w:p>
    <w:p w14:paraId="02B31E35" w14:textId="530227BE" w:rsidR="00FD5D84" w:rsidRPr="006B19EF" w:rsidRDefault="00FD5D84" w:rsidP="00F26374">
      <w:pPr>
        <w:tabs>
          <w:tab w:val="left" w:pos="600"/>
          <w:tab w:val="left" w:pos="1440"/>
        </w:tabs>
        <w:spacing w:before="120" w:after="120" w:line="360" w:lineRule="exact"/>
        <w:ind w:left="605"/>
        <w:jc w:val="both"/>
        <w:outlineLvl w:val="0"/>
        <w:rPr>
          <w:rFonts w:ascii="Arial" w:hAnsi="Arial" w:cs="Arial"/>
          <w:sz w:val="22"/>
          <w:szCs w:val="22"/>
        </w:rPr>
      </w:pPr>
      <w:r w:rsidRPr="006B19EF">
        <w:rPr>
          <w:rFonts w:ascii="Arial" w:hAnsi="Arial" w:cs="Arial"/>
          <w:sz w:val="22"/>
          <w:szCs w:val="22"/>
        </w:rPr>
        <w:t>The loan agreements of the subsidiar</w:t>
      </w:r>
      <w:r w:rsidR="00351210">
        <w:rPr>
          <w:rFonts w:ascii="Arial" w:hAnsi="Arial" w:cs="Arial"/>
          <w:sz w:val="22"/>
          <w:szCs w:val="22"/>
        </w:rPr>
        <w:t xml:space="preserve">y </w:t>
      </w:r>
      <w:r w:rsidRPr="006B19EF">
        <w:rPr>
          <w:rFonts w:ascii="Arial" w:hAnsi="Arial" w:cs="Arial"/>
          <w:sz w:val="22"/>
          <w:szCs w:val="22"/>
        </w:rPr>
        <w:t>contain certain restrictive covenants pertaining to, among others things, the maintenance of financial ratios, the corporate guarantees from</w:t>
      </w:r>
      <w:r w:rsidR="00A57639">
        <w:rPr>
          <w:rFonts w:ascii="Arial" w:hAnsi="Arial" w:cs="Arial"/>
          <w:sz w:val="22"/>
          <w:szCs w:val="22"/>
        </w:rPr>
        <w:t xml:space="preserve">    </w:t>
      </w:r>
      <w:r w:rsidRPr="006B19EF">
        <w:rPr>
          <w:rFonts w:ascii="Arial" w:hAnsi="Arial" w:cs="Arial"/>
          <w:sz w:val="22"/>
          <w:szCs w:val="22"/>
        </w:rPr>
        <w:t xml:space="preserve"> </w:t>
      </w:r>
      <w:r w:rsidR="00770F4B" w:rsidRPr="006B19EF">
        <w:rPr>
          <w:rFonts w:ascii="Arial" w:hAnsi="Arial" w:cs="Arial"/>
          <w:sz w:val="22"/>
          <w:szCs w:val="22"/>
        </w:rPr>
        <w:t>the Group</w:t>
      </w:r>
      <w:r w:rsidRPr="006B19EF">
        <w:rPr>
          <w:rFonts w:ascii="Arial" w:hAnsi="Arial" w:cs="Arial"/>
          <w:sz w:val="22"/>
          <w:szCs w:val="22"/>
        </w:rPr>
        <w:t>, the loan to related parties, restriction on dividend payment, the maintenance of shareholders and the limitation on creation of additional long-term debt.</w:t>
      </w:r>
    </w:p>
    <w:p w14:paraId="2C9A8230" w14:textId="77777777" w:rsidR="00CC04C2" w:rsidRDefault="00CC04C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E81485A" w14:textId="77777777" w:rsidR="00646AD0" w:rsidRPr="006B19EF" w:rsidRDefault="00786DF1" w:rsidP="00EF0F51">
      <w:pPr>
        <w:tabs>
          <w:tab w:val="left" w:pos="1440"/>
        </w:tabs>
        <w:spacing w:before="120" w:after="120" w:line="370" w:lineRule="exact"/>
        <w:ind w:left="605" w:hanging="605"/>
        <w:jc w:val="both"/>
        <w:outlineLvl w:val="0"/>
        <w:rPr>
          <w:rFonts w:ascii="Arial" w:hAnsi="Arial" w:cs="Arial"/>
          <w:b/>
          <w:bCs/>
          <w:sz w:val="22"/>
          <w:szCs w:val="22"/>
        </w:rPr>
      </w:pPr>
      <w:r w:rsidRPr="006B19EF">
        <w:rPr>
          <w:rFonts w:ascii="Arial" w:hAnsi="Arial" w:cs="Arial"/>
          <w:b/>
          <w:bCs/>
          <w:sz w:val="22"/>
          <w:szCs w:val="22"/>
        </w:rPr>
        <w:lastRenderedPageBreak/>
        <w:t>9</w:t>
      </w:r>
      <w:r w:rsidR="00646AD0" w:rsidRPr="006B19EF">
        <w:rPr>
          <w:rFonts w:ascii="Arial" w:hAnsi="Arial" w:cs="Arial"/>
          <w:b/>
          <w:bCs/>
          <w:sz w:val="22"/>
          <w:szCs w:val="22"/>
        </w:rPr>
        <w:t>.</w:t>
      </w:r>
      <w:r w:rsidR="00646AD0" w:rsidRPr="006B19EF">
        <w:rPr>
          <w:rFonts w:ascii="Arial" w:hAnsi="Arial" w:cs="Arial"/>
          <w:b/>
          <w:bCs/>
          <w:sz w:val="22"/>
          <w:szCs w:val="22"/>
        </w:rPr>
        <w:tab/>
        <w:t>Credit facilities</w:t>
      </w:r>
    </w:p>
    <w:p w14:paraId="00C1782B" w14:textId="77777777" w:rsidR="00646AD0" w:rsidRPr="006B19EF" w:rsidRDefault="00646AD0" w:rsidP="00EF0F51">
      <w:pPr>
        <w:tabs>
          <w:tab w:val="left" w:pos="600"/>
          <w:tab w:val="left" w:pos="1440"/>
        </w:tabs>
        <w:spacing w:before="120" w:after="120" w:line="370" w:lineRule="exact"/>
        <w:ind w:left="605"/>
        <w:jc w:val="both"/>
        <w:outlineLvl w:val="0"/>
        <w:rPr>
          <w:rFonts w:ascii="Arial" w:hAnsi="Arial" w:cs="Arial"/>
          <w:sz w:val="22"/>
          <w:szCs w:val="22"/>
        </w:rPr>
      </w:pPr>
      <w:r w:rsidRPr="006B19EF">
        <w:rPr>
          <w:rFonts w:ascii="Arial" w:hAnsi="Arial" w:cs="Arial"/>
          <w:sz w:val="22"/>
          <w:szCs w:val="22"/>
        </w:rPr>
        <w:t xml:space="preserve">The credit facilities of </w:t>
      </w:r>
      <w:r w:rsidR="00770F4B" w:rsidRPr="006B19EF">
        <w:rPr>
          <w:rFonts w:ascii="Arial" w:hAnsi="Arial" w:cs="Arial"/>
          <w:sz w:val="22"/>
          <w:szCs w:val="22"/>
        </w:rPr>
        <w:t>the Group</w:t>
      </w:r>
      <w:r w:rsidRPr="006B19EF">
        <w:rPr>
          <w:rFonts w:ascii="Arial" w:hAnsi="Arial" w:cs="Arial"/>
          <w:sz w:val="22"/>
          <w:szCs w:val="22"/>
        </w:rPr>
        <w:t xml:space="preserve"> granted by financial institutions are secured by the following</w:t>
      </w:r>
      <w:r w:rsidR="00510D11" w:rsidRPr="006B19EF">
        <w:rPr>
          <w:rFonts w:ascii="Arial" w:hAnsi="Arial" w:cs="Arial"/>
          <w:sz w:val="22"/>
          <w:szCs w:val="22"/>
        </w:rPr>
        <w:t xml:space="preserve"> collaterals</w:t>
      </w:r>
      <w:r w:rsidRPr="006B19EF">
        <w:rPr>
          <w:rFonts w:ascii="Arial" w:hAnsi="Arial" w:cs="Arial"/>
          <w:sz w:val="22"/>
          <w:szCs w:val="22"/>
        </w:rPr>
        <w:t>:</w:t>
      </w:r>
    </w:p>
    <w:p w14:paraId="192BCA70" w14:textId="77777777" w:rsidR="00947256" w:rsidRPr="006B19EF" w:rsidRDefault="00646AD0" w:rsidP="00EF0F51">
      <w:pPr>
        <w:tabs>
          <w:tab w:val="left" w:pos="1080"/>
        </w:tabs>
        <w:spacing w:before="120" w:after="120" w:line="370" w:lineRule="exact"/>
        <w:ind w:left="1051" w:hanging="446"/>
        <w:jc w:val="thaiDistribute"/>
        <w:outlineLvl w:val="0"/>
        <w:rPr>
          <w:rFonts w:ascii="Arial" w:hAnsi="Arial" w:cs="Arial"/>
          <w:sz w:val="22"/>
          <w:szCs w:val="22"/>
        </w:rPr>
      </w:pPr>
      <w:r w:rsidRPr="006B19EF">
        <w:rPr>
          <w:rFonts w:ascii="Arial" w:hAnsi="Arial" w:cs="Arial"/>
          <w:sz w:val="22"/>
          <w:szCs w:val="22"/>
        </w:rPr>
        <w:t>a)</w:t>
      </w:r>
      <w:r w:rsidRPr="006B19EF">
        <w:rPr>
          <w:rFonts w:ascii="Arial" w:hAnsi="Arial" w:cs="Arial"/>
          <w:sz w:val="22"/>
          <w:szCs w:val="22"/>
        </w:rPr>
        <w:tab/>
        <w:t xml:space="preserve">The guarantees </w:t>
      </w:r>
      <w:r w:rsidR="00704BF7" w:rsidRPr="006B19EF">
        <w:rPr>
          <w:rFonts w:ascii="Arial" w:hAnsi="Arial" w:cs="Arial"/>
          <w:sz w:val="22"/>
          <w:szCs w:val="22"/>
        </w:rPr>
        <w:t>of</w:t>
      </w:r>
      <w:r w:rsidRPr="006B19EF">
        <w:rPr>
          <w:rFonts w:ascii="Arial" w:hAnsi="Arial" w:cs="Arial"/>
          <w:sz w:val="22"/>
          <w:szCs w:val="22"/>
        </w:rPr>
        <w:t xml:space="preserve"> the Company, its subsidiaries and a shareholder of a subsidiary</w:t>
      </w:r>
      <w:r w:rsidR="00975EA8" w:rsidRPr="006B19EF">
        <w:rPr>
          <w:rFonts w:ascii="Arial" w:hAnsi="Arial" w:cs="Arial"/>
          <w:sz w:val="22"/>
          <w:szCs w:val="22"/>
        </w:rPr>
        <w:t>;</w:t>
      </w:r>
    </w:p>
    <w:p w14:paraId="4001E2BC" w14:textId="77777777" w:rsidR="00B85CCB" w:rsidRPr="006B19EF" w:rsidRDefault="00646AD0" w:rsidP="00EF0F51">
      <w:pPr>
        <w:tabs>
          <w:tab w:val="left" w:pos="1080"/>
        </w:tabs>
        <w:spacing w:before="120" w:after="120" w:line="370" w:lineRule="exact"/>
        <w:ind w:left="1051" w:hanging="446"/>
        <w:jc w:val="thaiDistribute"/>
        <w:outlineLvl w:val="0"/>
        <w:rPr>
          <w:rFonts w:ascii="Arial" w:hAnsi="Arial" w:cs="Arial"/>
          <w:sz w:val="22"/>
          <w:szCs w:val="22"/>
        </w:rPr>
      </w:pPr>
      <w:r w:rsidRPr="006B19EF">
        <w:rPr>
          <w:rFonts w:ascii="Arial" w:hAnsi="Arial" w:cs="Arial"/>
          <w:sz w:val="22"/>
          <w:szCs w:val="22"/>
        </w:rPr>
        <w:t>b)</w:t>
      </w:r>
      <w:r w:rsidRPr="006B19EF">
        <w:rPr>
          <w:rFonts w:ascii="Arial" w:hAnsi="Arial" w:cs="Arial"/>
          <w:sz w:val="22"/>
          <w:szCs w:val="22"/>
        </w:rPr>
        <w:tab/>
        <w:t xml:space="preserve">The pledges/mortgages </w:t>
      </w:r>
      <w:r w:rsidR="00704BF7" w:rsidRPr="006B19EF">
        <w:rPr>
          <w:rFonts w:ascii="Arial" w:hAnsi="Arial" w:cs="Arial"/>
          <w:sz w:val="22"/>
          <w:szCs w:val="22"/>
        </w:rPr>
        <w:t>of</w:t>
      </w:r>
      <w:r w:rsidR="00076E05" w:rsidRPr="006B19EF">
        <w:rPr>
          <w:rFonts w:ascii="Arial" w:hAnsi="Arial" w:cs="Arial"/>
          <w:sz w:val="22"/>
          <w:szCs w:val="22"/>
        </w:rPr>
        <w:t xml:space="preserve"> the assets of subsidiaries</w:t>
      </w:r>
      <w:r w:rsidRPr="006B19EF">
        <w:rPr>
          <w:rFonts w:ascii="Arial" w:hAnsi="Arial" w:cs="Arial"/>
          <w:sz w:val="22"/>
          <w:szCs w:val="22"/>
        </w:rPr>
        <w:t xml:space="preserve"> which the net book value</w:t>
      </w:r>
      <w:r w:rsidR="00BD7CD3" w:rsidRPr="006B19EF">
        <w:rPr>
          <w:rFonts w:ascii="Arial" w:hAnsi="Arial" w:cs="Arial"/>
          <w:sz w:val="22"/>
          <w:szCs w:val="22"/>
        </w:rPr>
        <w:t>s</w:t>
      </w:r>
      <w:r w:rsidRPr="006B19EF">
        <w:rPr>
          <w:rFonts w:ascii="Arial" w:hAnsi="Arial" w:cs="Arial"/>
          <w:sz w:val="22"/>
          <w:szCs w:val="22"/>
        </w:rPr>
        <w:t xml:space="preserve"> as at </w:t>
      </w:r>
      <w:r w:rsidR="00B30EAB" w:rsidRPr="006B19EF">
        <w:rPr>
          <w:rFonts w:ascii="Arial" w:hAnsi="Arial" w:cs="Arial"/>
          <w:sz w:val="22"/>
          <w:szCs w:val="22"/>
        </w:rPr>
        <w:t xml:space="preserve">                                   </w:t>
      </w:r>
      <w:r w:rsidR="006871E2">
        <w:rPr>
          <w:rFonts w:ascii="Arial" w:hAnsi="Arial" w:cs="Arial"/>
          <w:sz w:val="22"/>
          <w:szCs w:val="22"/>
        </w:rPr>
        <w:t>30 June 2020</w:t>
      </w:r>
      <w:r w:rsidR="00B56E8F" w:rsidRPr="006B19EF">
        <w:rPr>
          <w:rFonts w:ascii="Arial" w:hAnsi="Arial" w:cs="Arial"/>
          <w:sz w:val="22"/>
          <w:szCs w:val="22"/>
        </w:rPr>
        <w:t xml:space="preserve"> </w:t>
      </w:r>
      <w:r w:rsidRPr="006B19EF">
        <w:rPr>
          <w:rFonts w:ascii="Arial" w:hAnsi="Arial" w:cs="Arial"/>
          <w:sz w:val="22"/>
          <w:szCs w:val="22"/>
        </w:rPr>
        <w:t xml:space="preserve">and </w:t>
      </w:r>
      <w:r w:rsidR="00DB386B" w:rsidRPr="006B19EF">
        <w:rPr>
          <w:rFonts w:ascii="Arial" w:hAnsi="Arial" w:cs="Arial"/>
          <w:sz w:val="22"/>
          <w:szCs w:val="22"/>
        </w:rPr>
        <w:t>31 December 2019</w:t>
      </w:r>
      <w:r w:rsidRPr="006B19EF">
        <w:rPr>
          <w:rFonts w:ascii="Arial" w:hAnsi="Arial" w:cs="Arial"/>
          <w:sz w:val="22"/>
          <w:szCs w:val="22"/>
        </w:rPr>
        <w:t xml:space="preserve"> </w:t>
      </w:r>
      <w:r w:rsidR="005B7E26" w:rsidRPr="006B19EF">
        <w:rPr>
          <w:rFonts w:ascii="Arial" w:hAnsi="Arial" w:cs="Arial"/>
          <w:sz w:val="22"/>
          <w:szCs w:val="22"/>
        </w:rPr>
        <w:t>are</w:t>
      </w:r>
      <w:r w:rsidRPr="006B19EF">
        <w:rPr>
          <w:rFonts w:ascii="Arial" w:hAnsi="Arial" w:cs="Arial"/>
          <w:sz w:val="22"/>
          <w:szCs w:val="22"/>
        </w:rPr>
        <w:t xml:space="preserve"> </w:t>
      </w:r>
      <w:proofErr w:type="spellStart"/>
      <w:r w:rsidR="00E06402" w:rsidRPr="006B19EF">
        <w:rPr>
          <w:rFonts w:ascii="Arial" w:hAnsi="Arial" w:cs="Arial"/>
          <w:sz w:val="22"/>
          <w:szCs w:val="22"/>
        </w:rPr>
        <w:t>s</w:t>
      </w:r>
      <w:r w:rsidR="00E91014" w:rsidRPr="006B19EF">
        <w:rPr>
          <w:rFonts w:ascii="Arial" w:hAnsi="Arial" w:cs="Arial"/>
          <w:sz w:val="22"/>
          <w:szCs w:val="22"/>
        </w:rPr>
        <w:t>ummari</w:t>
      </w:r>
      <w:r w:rsidR="00E06402" w:rsidRPr="006B19EF">
        <w:rPr>
          <w:rFonts w:ascii="Arial" w:hAnsi="Arial" w:cs="Arial"/>
          <w:sz w:val="22"/>
          <w:szCs w:val="22"/>
        </w:rPr>
        <w:t>s</w:t>
      </w:r>
      <w:r w:rsidR="00E91014" w:rsidRPr="006B19EF">
        <w:rPr>
          <w:rFonts w:ascii="Arial" w:hAnsi="Arial" w:cs="Arial"/>
          <w:sz w:val="22"/>
          <w:szCs w:val="22"/>
        </w:rPr>
        <w:t>ed</w:t>
      </w:r>
      <w:proofErr w:type="spellEnd"/>
      <w:r w:rsidR="00704BF7" w:rsidRPr="006B19EF">
        <w:rPr>
          <w:rFonts w:ascii="Arial" w:hAnsi="Arial" w:cs="Arial"/>
          <w:sz w:val="22"/>
          <w:szCs w:val="22"/>
        </w:rPr>
        <w:t xml:space="preserve"> below</w:t>
      </w:r>
      <w:r w:rsidR="00AC0B95" w:rsidRPr="006B19EF">
        <w:rPr>
          <w:rFonts w:ascii="Arial" w:hAnsi="Arial" w:cs="Arial"/>
          <w:sz w:val="22"/>
          <w:szCs w:val="22"/>
        </w:rPr>
        <w:t>.</w:t>
      </w:r>
    </w:p>
    <w:tbl>
      <w:tblPr>
        <w:tblW w:w="8460" w:type="dxa"/>
        <w:tblInd w:w="990" w:type="dxa"/>
        <w:tblLayout w:type="fixed"/>
        <w:tblLook w:val="01E0" w:firstRow="1" w:lastRow="1" w:firstColumn="1" w:lastColumn="1" w:noHBand="0" w:noVBand="0"/>
      </w:tblPr>
      <w:tblGrid>
        <w:gridCol w:w="4410"/>
        <w:gridCol w:w="2025"/>
        <w:gridCol w:w="2025"/>
      </w:tblGrid>
      <w:tr w:rsidR="0001279E" w:rsidRPr="006B19EF" w14:paraId="5427755E" w14:textId="77777777" w:rsidTr="00B30EAB">
        <w:tc>
          <w:tcPr>
            <w:tcW w:w="8460" w:type="dxa"/>
            <w:gridSpan w:val="3"/>
          </w:tcPr>
          <w:p w14:paraId="2364268B" w14:textId="77777777" w:rsidR="0001279E" w:rsidRPr="006B19EF" w:rsidRDefault="00B85CCB" w:rsidP="00EF0F51">
            <w:pPr>
              <w:spacing w:line="370" w:lineRule="exact"/>
              <w:jc w:val="right"/>
              <w:rPr>
                <w:rFonts w:ascii="Arial" w:hAnsi="Arial" w:cs="Arial"/>
                <w:sz w:val="20"/>
                <w:szCs w:val="20"/>
              </w:rPr>
            </w:pPr>
            <w:r w:rsidRPr="006B19EF">
              <w:rPr>
                <w:rFonts w:ascii="Arial" w:hAnsi="Arial" w:cs="Arial"/>
                <w:sz w:val="20"/>
                <w:szCs w:val="20"/>
              </w:rPr>
              <w:br w:type="page"/>
            </w:r>
            <w:r w:rsidR="0001279E" w:rsidRPr="006B19EF">
              <w:rPr>
                <w:rFonts w:ascii="Arial" w:hAnsi="Arial" w:cs="Arial"/>
                <w:sz w:val="20"/>
                <w:szCs w:val="20"/>
              </w:rPr>
              <w:t>(Unit: Million Baht)</w:t>
            </w:r>
          </w:p>
        </w:tc>
      </w:tr>
      <w:tr w:rsidR="0001279E" w:rsidRPr="006B19EF" w14:paraId="243EB66D" w14:textId="77777777" w:rsidTr="00B30EAB">
        <w:tc>
          <w:tcPr>
            <w:tcW w:w="4410" w:type="dxa"/>
          </w:tcPr>
          <w:p w14:paraId="08CE6CF2" w14:textId="77777777" w:rsidR="0001279E" w:rsidRPr="006B19EF" w:rsidRDefault="0001279E" w:rsidP="00EF0F51">
            <w:pPr>
              <w:spacing w:line="370" w:lineRule="exact"/>
              <w:jc w:val="thaiDistribute"/>
              <w:rPr>
                <w:rFonts w:ascii="Arial" w:hAnsi="Arial" w:cs="Arial"/>
                <w:sz w:val="20"/>
                <w:szCs w:val="20"/>
              </w:rPr>
            </w:pPr>
          </w:p>
        </w:tc>
        <w:tc>
          <w:tcPr>
            <w:tcW w:w="4050" w:type="dxa"/>
            <w:gridSpan w:val="2"/>
            <w:vAlign w:val="bottom"/>
          </w:tcPr>
          <w:p w14:paraId="72363290" w14:textId="77777777" w:rsidR="0001279E" w:rsidRPr="006B19EF" w:rsidRDefault="0001279E" w:rsidP="00EF0F51">
            <w:pPr>
              <w:pBdr>
                <w:bottom w:val="single" w:sz="4" w:space="1" w:color="auto"/>
              </w:pBdr>
              <w:spacing w:line="370" w:lineRule="exact"/>
              <w:jc w:val="center"/>
              <w:rPr>
                <w:rFonts w:ascii="Arial" w:hAnsi="Arial" w:cs="Arial"/>
                <w:sz w:val="20"/>
                <w:szCs w:val="20"/>
              </w:rPr>
            </w:pPr>
            <w:r w:rsidRPr="006B19EF">
              <w:rPr>
                <w:rFonts w:ascii="Arial" w:hAnsi="Arial" w:cs="Arial"/>
                <w:sz w:val="20"/>
                <w:szCs w:val="20"/>
              </w:rPr>
              <w:t>Consolidated financial statements</w:t>
            </w:r>
          </w:p>
        </w:tc>
      </w:tr>
      <w:tr w:rsidR="0001279E" w:rsidRPr="006B19EF" w14:paraId="202668D1" w14:textId="77777777" w:rsidTr="00B30EAB">
        <w:tc>
          <w:tcPr>
            <w:tcW w:w="4410" w:type="dxa"/>
          </w:tcPr>
          <w:p w14:paraId="14E92DAC" w14:textId="77777777" w:rsidR="0001279E" w:rsidRPr="006B19EF" w:rsidRDefault="0001279E" w:rsidP="00EF0F51">
            <w:pPr>
              <w:spacing w:line="370" w:lineRule="exact"/>
              <w:jc w:val="thaiDistribute"/>
              <w:rPr>
                <w:rFonts w:ascii="Arial" w:hAnsi="Arial" w:cs="Arial"/>
                <w:sz w:val="20"/>
                <w:szCs w:val="20"/>
              </w:rPr>
            </w:pPr>
          </w:p>
        </w:tc>
        <w:tc>
          <w:tcPr>
            <w:tcW w:w="2025" w:type="dxa"/>
            <w:vAlign w:val="bottom"/>
          </w:tcPr>
          <w:p w14:paraId="5089CA31" w14:textId="77777777" w:rsidR="0001279E" w:rsidRPr="006B19EF" w:rsidRDefault="006871E2" w:rsidP="00EF0F51">
            <w:pPr>
              <w:pBdr>
                <w:bottom w:val="single" w:sz="4" w:space="1" w:color="auto"/>
              </w:pBdr>
              <w:spacing w:line="370" w:lineRule="exact"/>
              <w:jc w:val="center"/>
              <w:rPr>
                <w:rFonts w:ascii="Arial" w:hAnsi="Arial" w:cs="Arial"/>
                <w:sz w:val="20"/>
                <w:szCs w:val="20"/>
              </w:rPr>
            </w:pPr>
            <w:r>
              <w:rPr>
                <w:rFonts w:ascii="Arial" w:hAnsi="Arial" w:cs="Arial"/>
                <w:sz w:val="20"/>
                <w:szCs w:val="20"/>
              </w:rPr>
              <w:t>30 June 2020</w:t>
            </w:r>
          </w:p>
        </w:tc>
        <w:tc>
          <w:tcPr>
            <w:tcW w:w="2025" w:type="dxa"/>
            <w:vAlign w:val="bottom"/>
          </w:tcPr>
          <w:p w14:paraId="511EA82B" w14:textId="77777777" w:rsidR="0001279E" w:rsidRPr="006B19EF" w:rsidRDefault="00DB386B" w:rsidP="00EF0F51">
            <w:pPr>
              <w:pBdr>
                <w:bottom w:val="single" w:sz="4" w:space="1" w:color="auto"/>
              </w:pBdr>
              <w:spacing w:line="370" w:lineRule="exact"/>
              <w:jc w:val="center"/>
              <w:rPr>
                <w:rFonts w:ascii="Arial" w:hAnsi="Arial" w:cs="Arial"/>
                <w:sz w:val="20"/>
                <w:szCs w:val="20"/>
                <w:u w:val="single"/>
              </w:rPr>
            </w:pPr>
            <w:r w:rsidRPr="006B19EF">
              <w:rPr>
                <w:rFonts w:ascii="Arial" w:hAnsi="Arial" w:cs="Arial"/>
                <w:sz w:val="20"/>
                <w:szCs w:val="20"/>
              </w:rPr>
              <w:t>31 December 2019</w:t>
            </w:r>
          </w:p>
        </w:tc>
      </w:tr>
      <w:tr w:rsidR="00AA3DE9" w:rsidRPr="006B19EF" w14:paraId="66086FF0" w14:textId="77777777" w:rsidTr="00B30EAB">
        <w:tc>
          <w:tcPr>
            <w:tcW w:w="4410" w:type="dxa"/>
            <w:vAlign w:val="bottom"/>
          </w:tcPr>
          <w:p w14:paraId="7C8FE2AE" w14:textId="77777777" w:rsidR="00AA3DE9" w:rsidRPr="006B19EF" w:rsidRDefault="00AA3DE9" w:rsidP="00EF0F51">
            <w:pPr>
              <w:spacing w:line="370" w:lineRule="exact"/>
              <w:ind w:left="130" w:firstLine="392"/>
              <w:jc w:val="thaiDistribute"/>
              <w:rPr>
                <w:rFonts w:ascii="Arial" w:hAnsi="Arial" w:cs="Arial"/>
                <w:sz w:val="20"/>
                <w:szCs w:val="20"/>
              </w:rPr>
            </w:pPr>
          </w:p>
        </w:tc>
        <w:tc>
          <w:tcPr>
            <w:tcW w:w="2025" w:type="dxa"/>
            <w:vAlign w:val="bottom"/>
          </w:tcPr>
          <w:p w14:paraId="36F8155D" w14:textId="77777777" w:rsidR="00AA3DE9" w:rsidRPr="006B19EF" w:rsidRDefault="00AA3DE9" w:rsidP="00EF0F51">
            <w:pPr>
              <w:tabs>
                <w:tab w:val="decimal" w:pos="1422"/>
              </w:tabs>
              <w:spacing w:line="370" w:lineRule="exact"/>
              <w:jc w:val="thaiDistribute"/>
              <w:rPr>
                <w:rFonts w:ascii="Arial" w:hAnsi="Arial" w:cs="Arial"/>
                <w:sz w:val="20"/>
                <w:szCs w:val="20"/>
              </w:rPr>
            </w:pPr>
          </w:p>
        </w:tc>
        <w:tc>
          <w:tcPr>
            <w:tcW w:w="2025" w:type="dxa"/>
            <w:vAlign w:val="bottom"/>
          </w:tcPr>
          <w:p w14:paraId="665856D7" w14:textId="77777777" w:rsidR="00AA3DE9" w:rsidRPr="006B19EF" w:rsidRDefault="00AA3DE9" w:rsidP="00EF0F51">
            <w:pPr>
              <w:tabs>
                <w:tab w:val="decimal" w:pos="1422"/>
              </w:tabs>
              <w:spacing w:line="370" w:lineRule="exact"/>
              <w:jc w:val="thaiDistribute"/>
              <w:rPr>
                <w:rFonts w:ascii="Arial" w:hAnsi="Arial" w:cs="Arial"/>
                <w:sz w:val="20"/>
                <w:szCs w:val="20"/>
              </w:rPr>
            </w:pPr>
            <w:r w:rsidRPr="006B19EF">
              <w:rPr>
                <w:rFonts w:ascii="Arial" w:hAnsi="Arial" w:cs="Arial"/>
                <w:sz w:val="20"/>
                <w:szCs w:val="20"/>
              </w:rPr>
              <w:t>(Audited)</w:t>
            </w:r>
          </w:p>
        </w:tc>
      </w:tr>
      <w:tr w:rsidR="00F26374" w:rsidRPr="006B19EF" w14:paraId="7ACF2BD3" w14:textId="77777777" w:rsidTr="00B30EAB">
        <w:tc>
          <w:tcPr>
            <w:tcW w:w="4410" w:type="dxa"/>
            <w:vAlign w:val="bottom"/>
          </w:tcPr>
          <w:p w14:paraId="6CBB315D" w14:textId="77777777" w:rsidR="00F26374" w:rsidRPr="006B19EF" w:rsidRDefault="00F26374" w:rsidP="00EF0F51">
            <w:pPr>
              <w:spacing w:line="370" w:lineRule="exact"/>
              <w:ind w:firstLine="14"/>
              <w:jc w:val="thaiDistribute"/>
              <w:rPr>
                <w:rFonts w:ascii="Arial" w:hAnsi="Arial" w:cs="Arial"/>
                <w:sz w:val="20"/>
                <w:szCs w:val="20"/>
              </w:rPr>
            </w:pPr>
            <w:r>
              <w:rPr>
                <w:rFonts w:ascii="Arial" w:hAnsi="Arial" w:cs="Arial"/>
                <w:sz w:val="20"/>
                <w:szCs w:val="20"/>
              </w:rPr>
              <w:t>Right-of-use assets - net</w:t>
            </w:r>
          </w:p>
        </w:tc>
        <w:tc>
          <w:tcPr>
            <w:tcW w:w="2025" w:type="dxa"/>
            <w:vAlign w:val="bottom"/>
          </w:tcPr>
          <w:p w14:paraId="64619B31" w14:textId="77777777" w:rsidR="00F26374" w:rsidRPr="006B19EF" w:rsidRDefault="006776EB" w:rsidP="00EF0F51">
            <w:pPr>
              <w:tabs>
                <w:tab w:val="decimal" w:pos="1422"/>
              </w:tabs>
              <w:spacing w:line="370" w:lineRule="exact"/>
              <w:jc w:val="thaiDistribute"/>
              <w:rPr>
                <w:rFonts w:ascii="Arial" w:hAnsi="Arial" w:cs="Arial"/>
                <w:sz w:val="20"/>
                <w:szCs w:val="20"/>
              </w:rPr>
            </w:pPr>
            <w:r>
              <w:rPr>
                <w:rFonts w:ascii="Arial" w:hAnsi="Arial" w:cs="Arial"/>
                <w:sz w:val="20"/>
                <w:szCs w:val="20"/>
              </w:rPr>
              <w:t>125</w:t>
            </w:r>
          </w:p>
        </w:tc>
        <w:tc>
          <w:tcPr>
            <w:tcW w:w="2025" w:type="dxa"/>
            <w:vAlign w:val="bottom"/>
          </w:tcPr>
          <w:p w14:paraId="0F8BA1E9" w14:textId="77777777" w:rsidR="00F26374" w:rsidRPr="006B19EF" w:rsidRDefault="00F26374" w:rsidP="00EF0F51">
            <w:pPr>
              <w:tabs>
                <w:tab w:val="decimal" w:pos="1422"/>
              </w:tabs>
              <w:spacing w:line="370" w:lineRule="exact"/>
              <w:jc w:val="thaiDistribute"/>
              <w:rPr>
                <w:rFonts w:ascii="Arial" w:hAnsi="Arial" w:cs="Arial"/>
                <w:sz w:val="20"/>
                <w:szCs w:val="20"/>
              </w:rPr>
            </w:pPr>
            <w:r>
              <w:rPr>
                <w:rFonts w:ascii="Arial" w:hAnsi="Arial" w:cs="Arial"/>
                <w:sz w:val="20"/>
                <w:szCs w:val="20"/>
              </w:rPr>
              <w:t>-</w:t>
            </w:r>
          </w:p>
        </w:tc>
      </w:tr>
      <w:tr w:rsidR="00A852EB" w:rsidRPr="006B19EF" w14:paraId="4717D10E" w14:textId="77777777" w:rsidTr="00B30EAB">
        <w:tc>
          <w:tcPr>
            <w:tcW w:w="4410" w:type="dxa"/>
            <w:vAlign w:val="bottom"/>
          </w:tcPr>
          <w:p w14:paraId="78D14917" w14:textId="77777777" w:rsidR="00A852EB" w:rsidRPr="006B19EF" w:rsidRDefault="00A852EB" w:rsidP="00EF0F51">
            <w:pPr>
              <w:spacing w:line="370" w:lineRule="exact"/>
              <w:ind w:firstLine="14"/>
              <w:jc w:val="thaiDistribute"/>
              <w:rPr>
                <w:rFonts w:ascii="Arial" w:hAnsi="Arial" w:cs="Arial"/>
                <w:sz w:val="20"/>
                <w:szCs w:val="20"/>
              </w:rPr>
            </w:pPr>
            <w:r w:rsidRPr="006B19EF">
              <w:rPr>
                <w:rFonts w:ascii="Arial" w:hAnsi="Arial" w:cs="Arial"/>
                <w:sz w:val="20"/>
                <w:szCs w:val="20"/>
              </w:rPr>
              <w:t>Leasehold rights - net</w:t>
            </w:r>
          </w:p>
        </w:tc>
        <w:tc>
          <w:tcPr>
            <w:tcW w:w="2025" w:type="dxa"/>
            <w:vAlign w:val="bottom"/>
          </w:tcPr>
          <w:p w14:paraId="0FEDF8E9" w14:textId="77777777" w:rsidR="00A852EB" w:rsidRPr="006B19EF" w:rsidRDefault="006776EB" w:rsidP="00EF0F51">
            <w:pPr>
              <w:tabs>
                <w:tab w:val="decimal" w:pos="1422"/>
              </w:tabs>
              <w:spacing w:line="370" w:lineRule="exact"/>
              <w:jc w:val="thaiDistribute"/>
              <w:rPr>
                <w:rFonts w:ascii="Arial" w:hAnsi="Arial" w:cs="Arial"/>
                <w:sz w:val="20"/>
                <w:szCs w:val="20"/>
              </w:rPr>
            </w:pPr>
            <w:r>
              <w:rPr>
                <w:rFonts w:ascii="Arial" w:hAnsi="Arial" w:cs="Arial"/>
                <w:sz w:val="20"/>
                <w:szCs w:val="20"/>
              </w:rPr>
              <w:t>-</w:t>
            </w:r>
          </w:p>
        </w:tc>
        <w:tc>
          <w:tcPr>
            <w:tcW w:w="2025" w:type="dxa"/>
            <w:vAlign w:val="bottom"/>
          </w:tcPr>
          <w:p w14:paraId="3772B85E" w14:textId="77777777" w:rsidR="00A852EB" w:rsidRPr="006B19EF" w:rsidRDefault="00A852EB" w:rsidP="00EF0F51">
            <w:pPr>
              <w:tabs>
                <w:tab w:val="decimal" w:pos="1422"/>
              </w:tabs>
              <w:spacing w:line="370" w:lineRule="exact"/>
              <w:jc w:val="thaiDistribute"/>
              <w:rPr>
                <w:rFonts w:ascii="Arial" w:hAnsi="Arial" w:cs="Arial"/>
                <w:sz w:val="20"/>
                <w:szCs w:val="20"/>
              </w:rPr>
            </w:pPr>
            <w:r w:rsidRPr="006B19EF">
              <w:rPr>
                <w:rFonts w:ascii="Arial" w:hAnsi="Arial" w:cs="Arial"/>
                <w:sz w:val="20"/>
                <w:szCs w:val="20"/>
              </w:rPr>
              <w:t>1</w:t>
            </w:r>
            <w:r w:rsidR="00C20A45" w:rsidRPr="006B19EF">
              <w:rPr>
                <w:rFonts w:ascii="Arial" w:hAnsi="Arial" w:cs="Arial"/>
                <w:sz w:val="20"/>
                <w:szCs w:val="20"/>
              </w:rPr>
              <w:t>24</w:t>
            </w:r>
          </w:p>
        </w:tc>
      </w:tr>
      <w:tr w:rsidR="00A852EB" w:rsidRPr="006B19EF" w14:paraId="1460EAB7" w14:textId="77777777" w:rsidTr="00B30EAB">
        <w:tc>
          <w:tcPr>
            <w:tcW w:w="4410" w:type="dxa"/>
            <w:vAlign w:val="bottom"/>
          </w:tcPr>
          <w:p w14:paraId="77BBD6EE" w14:textId="77777777" w:rsidR="00A852EB" w:rsidRPr="006B19EF" w:rsidRDefault="00A852EB" w:rsidP="00EF0F51">
            <w:pPr>
              <w:spacing w:line="370" w:lineRule="exact"/>
              <w:ind w:firstLine="14"/>
              <w:jc w:val="thaiDistribute"/>
              <w:rPr>
                <w:rFonts w:ascii="Arial" w:hAnsi="Arial" w:cs="Arial"/>
                <w:sz w:val="20"/>
                <w:szCs w:val="20"/>
              </w:rPr>
            </w:pPr>
            <w:r w:rsidRPr="006B19EF">
              <w:rPr>
                <w:rFonts w:ascii="Arial" w:hAnsi="Arial" w:cs="Arial"/>
                <w:sz w:val="20"/>
                <w:szCs w:val="20"/>
              </w:rPr>
              <w:t>Property, plant and equipment - net</w:t>
            </w:r>
          </w:p>
        </w:tc>
        <w:tc>
          <w:tcPr>
            <w:tcW w:w="2025" w:type="dxa"/>
            <w:vAlign w:val="bottom"/>
          </w:tcPr>
          <w:p w14:paraId="7C316849" w14:textId="77777777" w:rsidR="00A852EB" w:rsidRPr="006B19EF" w:rsidRDefault="006776EB" w:rsidP="00EF0F51">
            <w:pPr>
              <w:tabs>
                <w:tab w:val="decimal" w:pos="1422"/>
              </w:tabs>
              <w:spacing w:line="370" w:lineRule="exact"/>
              <w:jc w:val="thaiDistribute"/>
              <w:rPr>
                <w:rFonts w:ascii="Arial" w:hAnsi="Arial" w:cs="Arial"/>
                <w:sz w:val="20"/>
                <w:szCs w:val="20"/>
                <w:cs/>
              </w:rPr>
            </w:pPr>
            <w:r>
              <w:rPr>
                <w:rFonts w:ascii="Arial" w:hAnsi="Arial" w:cs="Arial"/>
                <w:sz w:val="20"/>
                <w:szCs w:val="20"/>
              </w:rPr>
              <w:t>2,856</w:t>
            </w:r>
          </w:p>
        </w:tc>
        <w:tc>
          <w:tcPr>
            <w:tcW w:w="2025" w:type="dxa"/>
            <w:vAlign w:val="bottom"/>
          </w:tcPr>
          <w:p w14:paraId="0E7AB43B" w14:textId="77777777" w:rsidR="00A852EB" w:rsidRPr="006B19EF" w:rsidRDefault="00C20A45" w:rsidP="00EF0F51">
            <w:pPr>
              <w:tabs>
                <w:tab w:val="decimal" w:pos="1422"/>
              </w:tabs>
              <w:spacing w:line="370" w:lineRule="exact"/>
              <w:jc w:val="thaiDistribute"/>
              <w:rPr>
                <w:rFonts w:ascii="Arial" w:hAnsi="Arial" w:cs="Arial"/>
                <w:sz w:val="20"/>
                <w:szCs w:val="20"/>
              </w:rPr>
            </w:pPr>
            <w:r w:rsidRPr="006B19EF">
              <w:rPr>
                <w:rFonts w:ascii="Arial" w:hAnsi="Arial" w:cs="Arial"/>
                <w:sz w:val="20"/>
                <w:szCs w:val="20"/>
              </w:rPr>
              <w:t>2,683</w:t>
            </w:r>
          </w:p>
        </w:tc>
      </w:tr>
    </w:tbl>
    <w:p w14:paraId="6519398F" w14:textId="77777777" w:rsidR="00646AD0" w:rsidRPr="006B19EF" w:rsidRDefault="00646AD0" w:rsidP="00EF0F51">
      <w:pPr>
        <w:tabs>
          <w:tab w:val="left" w:pos="1080"/>
        </w:tabs>
        <w:spacing w:before="240" w:after="120" w:line="370" w:lineRule="exact"/>
        <w:ind w:left="1051" w:hanging="446"/>
        <w:jc w:val="thaiDistribute"/>
        <w:outlineLvl w:val="0"/>
        <w:rPr>
          <w:rFonts w:ascii="Arial" w:hAnsi="Arial" w:cs="Arial"/>
          <w:sz w:val="22"/>
          <w:szCs w:val="22"/>
        </w:rPr>
      </w:pPr>
      <w:r w:rsidRPr="006B19EF">
        <w:rPr>
          <w:rFonts w:ascii="Arial" w:hAnsi="Arial" w:cs="Arial"/>
          <w:sz w:val="22"/>
          <w:szCs w:val="22"/>
        </w:rPr>
        <w:t>c)</w:t>
      </w:r>
      <w:r w:rsidRPr="006B19EF">
        <w:rPr>
          <w:rFonts w:ascii="Arial" w:hAnsi="Arial" w:cs="Arial"/>
          <w:sz w:val="22"/>
          <w:szCs w:val="22"/>
        </w:rPr>
        <w:tab/>
        <w:t xml:space="preserve">The prohibition from creating lien over </w:t>
      </w:r>
      <w:r w:rsidR="00BE6B99" w:rsidRPr="006B19EF">
        <w:rPr>
          <w:rFonts w:ascii="Arial" w:hAnsi="Arial" w:cs="Arial"/>
          <w:sz w:val="22"/>
          <w:szCs w:val="22"/>
        </w:rPr>
        <w:t xml:space="preserve">assets </w:t>
      </w:r>
      <w:r w:rsidRPr="006B19EF">
        <w:rPr>
          <w:rFonts w:ascii="Arial" w:hAnsi="Arial" w:cs="Arial"/>
          <w:sz w:val="22"/>
          <w:szCs w:val="22"/>
        </w:rPr>
        <w:t xml:space="preserve">of </w:t>
      </w:r>
      <w:r w:rsidR="00770F4B" w:rsidRPr="006B19EF">
        <w:rPr>
          <w:rFonts w:ascii="Arial" w:hAnsi="Arial" w:cs="Arial"/>
          <w:sz w:val="22"/>
          <w:szCs w:val="22"/>
        </w:rPr>
        <w:t>the Group</w:t>
      </w:r>
      <w:r w:rsidR="00975EA8" w:rsidRPr="006B19EF">
        <w:rPr>
          <w:rFonts w:ascii="Arial" w:hAnsi="Arial" w:cs="Arial"/>
          <w:sz w:val="22"/>
          <w:szCs w:val="22"/>
        </w:rPr>
        <w:t>;</w:t>
      </w:r>
    </w:p>
    <w:p w14:paraId="13C1FCF1" w14:textId="77777777" w:rsidR="00646AD0" w:rsidRPr="006B19EF" w:rsidRDefault="00646AD0" w:rsidP="00EF0F51">
      <w:pPr>
        <w:tabs>
          <w:tab w:val="left" w:pos="1080"/>
        </w:tabs>
        <w:spacing w:before="120" w:after="120" w:line="370" w:lineRule="exact"/>
        <w:ind w:left="1051" w:hanging="446"/>
        <w:jc w:val="thaiDistribute"/>
        <w:outlineLvl w:val="0"/>
        <w:rPr>
          <w:rFonts w:ascii="Arial" w:hAnsi="Arial" w:cs="Arial"/>
          <w:sz w:val="22"/>
          <w:szCs w:val="22"/>
        </w:rPr>
      </w:pPr>
      <w:r w:rsidRPr="006B19EF">
        <w:rPr>
          <w:rFonts w:ascii="Arial" w:hAnsi="Arial" w:cs="Arial"/>
          <w:sz w:val="22"/>
          <w:szCs w:val="22"/>
        </w:rPr>
        <w:t>d)</w:t>
      </w:r>
      <w:r w:rsidRPr="006B19EF">
        <w:rPr>
          <w:rFonts w:ascii="Arial" w:hAnsi="Arial" w:cs="Arial"/>
          <w:sz w:val="22"/>
          <w:szCs w:val="22"/>
        </w:rPr>
        <w:tab/>
        <w:t xml:space="preserve">Financial support letters provided by </w:t>
      </w:r>
      <w:r w:rsidR="00770F4B" w:rsidRPr="006B19EF">
        <w:rPr>
          <w:rFonts w:ascii="Arial" w:hAnsi="Arial" w:cs="Arial"/>
          <w:sz w:val="22"/>
          <w:szCs w:val="22"/>
        </w:rPr>
        <w:t>the Group</w:t>
      </w:r>
      <w:r w:rsidRPr="006B19EF">
        <w:rPr>
          <w:rFonts w:ascii="Arial" w:hAnsi="Arial" w:cs="Arial"/>
          <w:sz w:val="22"/>
          <w:szCs w:val="22"/>
        </w:rPr>
        <w:t xml:space="preserve"> to banks</w:t>
      </w:r>
      <w:r w:rsidR="00975EA8" w:rsidRPr="006B19EF">
        <w:rPr>
          <w:rFonts w:ascii="Arial" w:hAnsi="Arial" w:cs="Arial"/>
          <w:sz w:val="22"/>
          <w:szCs w:val="22"/>
        </w:rPr>
        <w:t>;</w:t>
      </w:r>
    </w:p>
    <w:p w14:paraId="141162CD" w14:textId="77777777" w:rsidR="006552DF" w:rsidRPr="006B19EF" w:rsidRDefault="00646AD0" w:rsidP="00EF0F51">
      <w:pPr>
        <w:tabs>
          <w:tab w:val="left" w:pos="1080"/>
        </w:tabs>
        <w:spacing w:before="120" w:after="120" w:line="370" w:lineRule="exact"/>
        <w:ind w:left="1051" w:hanging="446"/>
        <w:jc w:val="thaiDistribute"/>
        <w:outlineLvl w:val="0"/>
        <w:rPr>
          <w:rFonts w:ascii="Arial" w:hAnsi="Arial" w:cs="Arial"/>
          <w:b/>
          <w:bCs/>
          <w:sz w:val="22"/>
          <w:szCs w:val="22"/>
        </w:rPr>
      </w:pPr>
      <w:r w:rsidRPr="006B19EF">
        <w:rPr>
          <w:rFonts w:ascii="Arial" w:hAnsi="Arial" w:cs="Arial"/>
          <w:sz w:val="22"/>
          <w:szCs w:val="22"/>
        </w:rPr>
        <w:t>e)</w:t>
      </w:r>
      <w:r w:rsidRPr="006B19EF">
        <w:rPr>
          <w:rFonts w:ascii="Arial" w:hAnsi="Arial" w:cs="Arial"/>
          <w:sz w:val="22"/>
          <w:szCs w:val="22"/>
        </w:rPr>
        <w:tab/>
        <w:t>The Company allows its subsidiaries to use its facilities obtained from banks,</w:t>
      </w:r>
      <w:r w:rsidR="00B30EAB" w:rsidRPr="006B19EF">
        <w:rPr>
          <w:rFonts w:ascii="Arial" w:hAnsi="Arial" w:cs="Arial"/>
          <w:sz w:val="22"/>
          <w:szCs w:val="22"/>
        </w:rPr>
        <w:t xml:space="preserve"> </w:t>
      </w:r>
      <w:r w:rsidRPr="006B19EF">
        <w:rPr>
          <w:rFonts w:ascii="Arial" w:hAnsi="Arial" w:cs="Arial"/>
          <w:sz w:val="22"/>
          <w:szCs w:val="22"/>
        </w:rPr>
        <w:t>with</w:t>
      </w:r>
      <w:r w:rsidR="00E466E2" w:rsidRPr="006B19EF">
        <w:rPr>
          <w:rFonts w:ascii="Arial" w:hAnsi="Arial" w:cs="Arial"/>
          <w:sz w:val="22"/>
          <w:szCs w:val="22"/>
        </w:rPr>
        <w:t xml:space="preserve"> </w:t>
      </w:r>
      <w:r w:rsidR="00B30EAB" w:rsidRPr="006B19EF">
        <w:rPr>
          <w:rFonts w:ascii="Arial" w:hAnsi="Arial" w:cs="Arial"/>
          <w:sz w:val="22"/>
          <w:szCs w:val="22"/>
        </w:rPr>
        <w:t xml:space="preserve">                             </w:t>
      </w:r>
      <w:r w:rsidRPr="006B19EF">
        <w:rPr>
          <w:rFonts w:ascii="Arial" w:hAnsi="Arial" w:cs="Arial"/>
          <w:sz w:val="22"/>
          <w:szCs w:val="22"/>
        </w:rPr>
        <w:t xml:space="preserve">the Company responsible to </w:t>
      </w:r>
      <w:r w:rsidR="00525710" w:rsidRPr="006B19EF">
        <w:rPr>
          <w:rFonts w:ascii="Arial" w:hAnsi="Arial" w:cs="Arial"/>
          <w:sz w:val="22"/>
          <w:szCs w:val="22"/>
        </w:rPr>
        <w:t xml:space="preserve">the banks for the </w:t>
      </w:r>
      <w:proofErr w:type="gramStart"/>
      <w:r w:rsidR="00525710" w:rsidRPr="006B19EF">
        <w:rPr>
          <w:rFonts w:ascii="Arial" w:hAnsi="Arial" w:cs="Arial"/>
          <w:sz w:val="22"/>
          <w:szCs w:val="22"/>
        </w:rPr>
        <w:t>amounts</w:t>
      </w:r>
      <w:proofErr w:type="gramEnd"/>
      <w:r w:rsidR="00525710" w:rsidRPr="006B19EF">
        <w:rPr>
          <w:rFonts w:ascii="Arial" w:hAnsi="Arial" w:cs="Arial"/>
          <w:sz w:val="22"/>
          <w:szCs w:val="22"/>
        </w:rPr>
        <w:t xml:space="preserve"> draw</w:t>
      </w:r>
      <w:r w:rsidRPr="006B19EF">
        <w:rPr>
          <w:rFonts w:ascii="Arial" w:hAnsi="Arial" w:cs="Arial"/>
          <w:sz w:val="22"/>
          <w:szCs w:val="22"/>
        </w:rPr>
        <w:t>down by</w:t>
      </w:r>
      <w:r w:rsidR="00B30EAB" w:rsidRPr="006B19EF">
        <w:rPr>
          <w:rFonts w:ascii="Arial" w:hAnsi="Arial" w:cs="Arial"/>
          <w:sz w:val="22"/>
          <w:szCs w:val="22"/>
        </w:rPr>
        <w:t xml:space="preserve"> </w:t>
      </w:r>
      <w:r w:rsidRPr="006B19EF">
        <w:rPr>
          <w:rFonts w:ascii="Arial" w:hAnsi="Arial" w:cs="Arial"/>
          <w:sz w:val="22"/>
          <w:szCs w:val="22"/>
        </w:rPr>
        <w:t>the subsidiaries.</w:t>
      </w:r>
    </w:p>
    <w:p w14:paraId="7A07FD41" w14:textId="77777777" w:rsidR="00320B2F" w:rsidRPr="006B19EF" w:rsidRDefault="007C5BAF" w:rsidP="00EF0F51">
      <w:pPr>
        <w:tabs>
          <w:tab w:val="left" w:pos="1440"/>
        </w:tabs>
        <w:spacing w:before="120" w:after="120" w:line="370" w:lineRule="exact"/>
        <w:ind w:left="605" w:hanging="605"/>
        <w:outlineLvl w:val="0"/>
        <w:rPr>
          <w:rFonts w:ascii="Arial" w:hAnsi="Arial" w:cs="Arial"/>
          <w:b/>
          <w:bCs/>
          <w:sz w:val="22"/>
          <w:szCs w:val="22"/>
        </w:rPr>
      </w:pPr>
      <w:r w:rsidRPr="006B19EF">
        <w:rPr>
          <w:rFonts w:ascii="Arial" w:hAnsi="Arial" w:cs="Arial"/>
          <w:b/>
          <w:bCs/>
          <w:sz w:val="22"/>
          <w:szCs w:val="22"/>
        </w:rPr>
        <w:t>1</w:t>
      </w:r>
      <w:r w:rsidR="00786DF1" w:rsidRPr="006B19EF">
        <w:rPr>
          <w:rFonts w:ascii="Arial" w:hAnsi="Arial" w:cs="Arial"/>
          <w:b/>
          <w:bCs/>
          <w:sz w:val="22"/>
          <w:szCs w:val="22"/>
        </w:rPr>
        <w:t>0</w:t>
      </w:r>
      <w:r w:rsidR="00320B2F" w:rsidRPr="006B19EF">
        <w:rPr>
          <w:rFonts w:ascii="Arial" w:hAnsi="Arial" w:cs="Arial"/>
          <w:b/>
          <w:bCs/>
          <w:sz w:val="22"/>
          <w:szCs w:val="22"/>
        </w:rPr>
        <w:t>.</w:t>
      </w:r>
      <w:r w:rsidR="00320B2F" w:rsidRPr="006B19EF">
        <w:rPr>
          <w:rFonts w:ascii="Arial" w:hAnsi="Arial" w:cs="Arial"/>
          <w:b/>
          <w:bCs/>
          <w:sz w:val="22"/>
          <w:szCs w:val="22"/>
        </w:rPr>
        <w:tab/>
        <w:t>Income tax</w:t>
      </w:r>
    </w:p>
    <w:p w14:paraId="1F8B9BF4" w14:textId="77777777" w:rsidR="00EF5966" w:rsidRDefault="002B22B5" w:rsidP="00EF0F51">
      <w:pPr>
        <w:spacing w:before="120" w:after="120" w:line="370" w:lineRule="exact"/>
        <w:ind w:left="605" w:hanging="605"/>
        <w:jc w:val="thaiDistribute"/>
        <w:rPr>
          <w:rFonts w:ascii="Arial" w:hAnsi="Arial" w:cstheme="minorBidi"/>
          <w:sz w:val="22"/>
          <w:szCs w:val="22"/>
        </w:rPr>
      </w:pPr>
      <w:r w:rsidRPr="006B19EF">
        <w:rPr>
          <w:rFonts w:ascii="Arial" w:hAnsi="Arial" w:cs="Arial"/>
          <w:sz w:val="22"/>
          <w:szCs w:val="22"/>
        </w:rPr>
        <w:tab/>
      </w:r>
      <w:r w:rsidR="00186D97" w:rsidRPr="006B19EF">
        <w:rPr>
          <w:rFonts w:ascii="Arial" w:hAnsi="Arial" w:cs="Arial"/>
          <w:sz w:val="22"/>
          <w:szCs w:val="22"/>
        </w:rPr>
        <w:t>Income tax</w:t>
      </w:r>
      <w:r w:rsidR="00186D97" w:rsidRPr="006B19EF">
        <w:rPr>
          <w:rFonts w:ascii="Arial" w:hAnsi="Arial" w:cs="Arial"/>
          <w:sz w:val="22"/>
          <w:szCs w:val="22"/>
          <w:cs/>
        </w:rPr>
        <w:t xml:space="preserve"> </w:t>
      </w:r>
      <w:r w:rsidR="0055695D" w:rsidRPr="006B19EF">
        <w:rPr>
          <w:rFonts w:ascii="Arial" w:hAnsi="Arial" w:cs="Arial"/>
          <w:sz w:val="22"/>
          <w:szCs w:val="22"/>
        </w:rPr>
        <w:t xml:space="preserve">for the </w:t>
      </w:r>
      <w:r w:rsidR="004F2CB3">
        <w:rPr>
          <w:rFonts w:ascii="Arial" w:hAnsi="Arial" w:cs="Arial"/>
          <w:sz w:val="22"/>
          <w:szCs w:val="22"/>
        </w:rPr>
        <w:t xml:space="preserve">three-month and six-month periods </w:t>
      </w:r>
      <w:r w:rsidR="00BD6DBA" w:rsidRPr="006B19EF">
        <w:rPr>
          <w:rFonts w:ascii="Arial" w:hAnsi="Arial" w:cs="Arial"/>
          <w:sz w:val="22"/>
          <w:szCs w:val="22"/>
        </w:rPr>
        <w:t xml:space="preserve">ended </w:t>
      </w:r>
      <w:r w:rsidR="006871E2">
        <w:rPr>
          <w:rFonts w:ascii="Arial" w:hAnsi="Arial" w:cs="Arial"/>
          <w:sz w:val="22"/>
          <w:szCs w:val="22"/>
        </w:rPr>
        <w:t>30 June 2020</w:t>
      </w:r>
      <w:r w:rsidR="00CB2DCD" w:rsidRPr="006B19EF">
        <w:rPr>
          <w:rFonts w:ascii="Arial" w:hAnsi="Arial" w:cs="Arial"/>
          <w:sz w:val="22"/>
          <w:szCs w:val="22"/>
        </w:rPr>
        <w:t xml:space="preserve"> and 201</w:t>
      </w:r>
      <w:r w:rsidR="00C3337E" w:rsidRPr="006B19EF">
        <w:rPr>
          <w:rFonts w:ascii="Arial" w:hAnsi="Arial" w:cs="Arial"/>
          <w:sz w:val="22"/>
          <w:szCs w:val="22"/>
        </w:rPr>
        <w:t>9</w:t>
      </w:r>
      <w:r w:rsidR="008B01F9" w:rsidRPr="006B19EF">
        <w:rPr>
          <w:rFonts w:ascii="Arial" w:hAnsi="Arial" w:cs="Arial"/>
          <w:sz w:val="22"/>
          <w:szCs w:val="22"/>
        </w:rPr>
        <w:t xml:space="preserve"> </w:t>
      </w:r>
      <w:r w:rsidR="00320B2F" w:rsidRPr="006B19EF">
        <w:rPr>
          <w:rFonts w:ascii="Arial" w:hAnsi="Arial" w:cs="Arial"/>
          <w:sz w:val="22"/>
          <w:szCs w:val="22"/>
        </w:rPr>
        <w:t>are made up as follows:</w:t>
      </w:r>
      <w:r w:rsidR="0083229B" w:rsidRPr="006B19EF">
        <w:rPr>
          <w:rFonts w:ascii="Arial" w:hAnsi="Arial" w:cs="Arial"/>
          <w:sz w:val="22"/>
          <w:szCs w:val="22"/>
        </w:rPr>
        <w:t xml:space="preserve"> </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4F2CB3" w:rsidRPr="00D5577C" w14:paraId="31943A3B" w14:textId="77777777" w:rsidTr="004F2CB3">
        <w:tc>
          <w:tcPr>
            <w:tcW w:w="3870" w:type="dxa"/>
          </w:tcPr>
          <w:p w14:paraId="49EAA480" w14:textId="77777777" w:rsidR="004F2CB3" w:rsidRPr="00D5577C" w:rsidRDefault="004F2CB3" w:rsidP="00EF0F51">
            <w:pPr>
              <w:spacing w:line="370" w:lineRule="exact"/>
              <w:ind w:right="-18"/>
              <w:jc w:val="thaiDistribute"/>
              <w:rPr>
                <w:rFonts w:ascii="Arial" w:hAnsi="Arial" w:cs="Arial"/>
                <w:sz w:val="20"/>
                <w:szCs w:val="20"/>
              </w:rPr>
            </w:pPr>
          </w:p>
        </w:tc>
        <w:tc>
          <w:tcPr>
            <w:tcW w:w="2610" w:type="dxa"/>
            <w:gridSpan w:val="2"/>
          </w:tcPr>
          <w:p w14:paraId="49B59991" w14:textId="77777777" w:rsidR="004F2CB3" w:rsidRPr="00D5577C" w:rsidRDefault="004F2CB3" w:rsidP="00EF0F51">
            <w:pPr>
              <w:tabs>
                <w:tab w:val="left" w:pos="600"/>
                <w:tab w:val="left" w:pos="900"/>
                <w:tab w:val="right" w:pos="7280"/>
                <w:tab w:val="right" w:pos="8540"/>
              </w:tabs>
              <w:spacing w:line="370" w:lineRule="exact"/>
              <w:ind w:right="-45"/>
              <w:jc w:val="right"/>
              <w:rPr>
                <w:rFonts w:ascii="Arial" w:hAnsi="Arial" w:cs="Arial"/>
                <w:sz w:val="20"/>
                <w:szCs w:val="20"/>
              </w:rPr>
            </w:pPr>
          </w:p>
        </w:tc>
        <w:tc>
          <w:tcPr>
            <w:tcW w:w="2610" w:type="dxa"/>
            <w:gridSpan w:val="2"/>
            <w:hideMark/>
          </w:tcPr>
          <w:p w14:paraId="56D12C10" w14:textId="77777777" w:rsidR="004F2CB3" w:rsidRPr="00D5577C" w:rsidRDefault="004F2CB3" w:rsidP="00EF0F51">
            <w:pPr>
              <w:tabs>
                <w:tab w:val="left" w:pos="600"/>
                <w:tab w:val="left" w:pos="900"/>
                <w:tab w:val="right" w:pos="7280"/>
                <w:tab w:val="right" w:pos="8540"/>
              </w:tabs>
              <w:spacing w:line="370" w:lineRule="exact"/>
              <w:ind w:right="-45"/>
              <w:jc w:val="right"/>
              <w:rPr>
                <w:rFonts w:ascii="Arial" w:hAnsi="Arial" w:cs="Arial"/>
                <w:sz w:val="20"/>
                <w:szCs w:val="20"/>
                <w:cs/>
              </w:rPr>
            </w:pPr>
            <w:r w:rsidRPr="00D5577C">
              <w:rPr>
                <w:rFonts w:ascii="Arial" w:hAnsi="Arial" w:cs="Arial"/>
                <w:sz w:val="20"/>
                <w:szCs w:val="20"/>
              </w:rPr>
              <w:t>(Unit: Thousand Baht)</w:t>
            </w:r>
          </w:p>
        </w:tc>
      </w:tr>
      <w:tr w:rsidR="004F2CB3" w:rsidRPr="00D5577C" w14:paraId="5CA7EA02" w14:textId="77777777" w:rsidTr="004F2CB3">
        <w:tc>
          <w:tcPr>
            <w:tcW w:w="3870" w:type="dxa"/>
          </w:tcPr>
          <w:p w14:paraId="1E8AA9CD" w14:textId="77777777" w:rsidR="004F2CB3" w:rsidRPr="00D5577C" w:rsidRDefault="004F2CB3" w:rsidP="00EF0F51">
            <w:pPr>
              <w:spacing w:line="370" w:lineRule="exact"/>
              <w:ind w:right="-18"/>
              <w:jc w:val="thaiDistribute"/>
              <w:rPr>
                <w:rFonts w:ascii="Arial" w:hAnsi="Arial" w:cs="Arial"/>
                <w:sz w:val="20"/>
                <w:szCs w:val="20"/>
                <w:cs/>
              </w:rPr>
            </w:pPr>
          </w:p>
        </w:tc>
        <w:tc>
          <w:tcPr>
            <w:tcW w:w="5220" w:type="dxa"/>
            <w:gridSpan w:val="4"/>
            <w:vAlign w:val="bottom"/>
            <w:hideMark/>
          </w:tcPr>
          <w:p w14:paraId="48A0D212" w14:textId="77777777" w:rsidR="004F2CB3" w:rsidRPr="00D5577C" w:rsidRDefault="004F2CB3" w:rsidP="00EF0F51">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sidRPr="00D5577C">
              <w:rPr>
                <w:rFonts w:ascii="Arial" w:hAnsi="Arial" w:cs="Arial"/>
                <w:sz w:val="20"/>
                <w:szCs w:val="20"/>
              </w:rPr>
              <w:t>For the three-month periods ended 30 June</w:t>
            </w:r>
          </w:p>
        </w:tc>
      </w:tr>
      <w:tr w:rsidR="004F2CB3" w:rsidRPr="00D5577C" w14:paraId="3A077030" w14:textId="77777777" w:rsidTr="004F2CB3">
        <w:tc>
          <w:tcPr>
            <w:tcW w:w="3870" w:type="dxa"/>
          </w:tcPr>
          <w:p w14:paraId="30C93707" w14:textId="77777777" w:rsidR="004F2CB3" w:rsidRPr="00D5577C" w:rsidRDefault="004F2CB3" w:rsidP="00EF0F51">
            <w:pPr>
              <w:spacing w:line="370" w:lineRule="exact"/>
              <w:ind w:right="-14"/>
              <w:jc w:val="thaiDistribute"/>
              <w:rPr>
                <w:rFonts w:ascii="Arial" w:hAnsi="Arial" w:cs="Arial"/>
                <w:sz w:val="20"/>
                <w:szCs w:val="20"/>
              </w:rPr>
            </w:pPr>
          </w:p>
        </w:tc>
        <w:tc>
          <w:tcPr>
            <w:tcW w:w="2610" w:type="dxa"/>
            <w:gridSpan w:val="2"/>
            <w:vAlign w:val="bottom"/>
            <w:hideMark/>
          </w:tcPr>
          <w:p w14:paraId="3250DB64" w14:textId="77777777" w:rsidR="004F2CB3" w:rsidRPr="00D5577C" w:rsidRDefault="004F2CB3" w:rsidP="00EF0F51">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sidRPr="00D5577C">
              <w:rPr>
                <w:rFonts w:ascii="Arial" w:hAnsi="Arial" w:cs="Arial"/>
                <w:sz w:val="20"/>
                <w:szCs w:val="20"/>
              </w:rPr>
              <w:t xml:space="preserve">Consolidated </w:t>
            </w:r>
          </w:p>
          <w:p w14:paraId="62FD489E" w14:textId="77777777" w:rsidR="004F2CB3" w:rsidRPr="00D5577C" w:rsidRDefault="004F2CB3" w:rsidP="00EF0F51">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sidRPr="00D5577C">
              <w:rPr>
                <w:rFonts w:ascii="Arial" w:hAnsi="Arial" w:cs="Arial"/>
                <w:sz w:val="20"/>
                <w:szCs w:val="20"/>
              </w:rPr>
              <w:t>financial statements</w:t>
            </w:r>
          </w:p>
        </w:tc>
        <w:tc>
          <w:tcPr>
            <w:tcW w:w="2610" w:type="dxa"/>
            <w:gridSpan w:val="2"/>
            <w:vAlign w:val="bottom"/>
            <w:hideMark/>
          </w:tcPr>
          <w:p w14:paraId="29D7C591" w14:textId="77777777" w:rsidR="004F2CB3" w:rsidRPr="00D5577C" w:rsidRDefault="004F2CB3" w:rsidP="00EF0F51">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sidRPr="00D5577C">
              <w:rPr>
                <w:rFonts w:ascii="Arial" w:hAnsi="Arial" w:cs="Arial"/>
                <w:sz w:val="20"/>
                <w:szCs w:val="20"/>
              </w:rPr>
              <w:t xml:space="preserve">Separate </w:t>
            </w:r>
          </w:p>
          <w:p w14:paraId="55C3224B" w14:textId="77777777" w:rsidR="004F2CB3" w:rsidRPr="00D5577C" w:rsidRDefault="004F2CB3" w:rsidP="00EF0F51">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sidRPr="00D5577C">
              <w:rPr>
                <w:rFonts w:ascii="Arial" w:hAnsi="Arial" w:cs="Arial"/>
                <w:sz w:val="20"/>
                <w:szCs w:val="20"/>
              </w:rPr>
              <w:t>financial statements</w:t>
            </w:r>
          </w:p>
        </w:tc>
      </w:tr>
      <w:tr w:rsidR="00D5577C" w:rsidRPr="00D5577C" w14:paraId="65E3F1B0" w14:textId="77777777" w:rsidTr="004F2CB3">
        <w:tc>
          <w:tcPr>
            <w:tcW w:w="3870" w:type="dxa"/>
          </w:tcPr>
          <w:p w14:paraId="4A67AC37" w14:textId="77777777" w:rsidR="00D5577C" w:rsidRPr="00D5577C" w:rsidRDefault="00D5577C" w:rsidP="00EF0F51">
            <w:pPr>
              <w:spacing w:line="370" w:lineRule="exact"/>
              <w:ind w:right="-18"/>
              <w:jc w:val="thaiDistribute"/>
              <w:rPr>
                <w:rFonts w:ascii="Arial" w:hAnsi="Arial" w:cs="Arial"/>
                <w:b/>
                <w:bCs/>
                <w:sz w:val="20"/>
                <w:szCs w:val="20"/>
                <w:u w:val="single"/>
              </w:rPr>
            </w:pPr>
          </w:p>
        </w:tc>
        <w:tc>
          <w:tcPr>
            <w:tcW w:w="1305" w:type="dxa"/>
          </w:tcPr>
          <w:p w14:paraId="06469E77" w14:textId="77777777" w:rsidR="00D5577C" w:rsidRPr="00D5577C" w:rsidRDefault="00D5577C" w:rsidP="00EF0F51">
            <w:pPr>
              <w:tabs>
                <w:tab w:val="left" w:pos="600"/>
                <w:tab w:val="right" w:pos="7280"/>
                <w:tab w:val="right" w:pos="8540"/>
              </w:tabs>
              <w:spacing w:line="370" w:lineRule="exact"/>
              <w:ind w:right="-45"/>
              <w:jc w:val="center"/>
              <w:rPr>
                <w:rFonts w:ascii="Arial" w:hAnsi="Arial" w:cs="Arial"/>
                <w:sz w:val="20"/>
                <w:szCs w:val="20"/>
                <w:u w:val="single"/>
              </w:rPr>
            </w:pPr>
            <w:r w:rsidRPr="00D5577C">
              <w:rPr>
                <w:rFonts w:ascii="Arial" w:hAnsi="Arial" w:cs="Arial"/>
                <w:sz w:val="20"/>
                <w:szCs w:val="20"/>
                <w:u w:val="single"/>
                <w:cs/>
              </w:rPr>
              <w:t>2020</w:t>
            </w:r>
          </w:p>
        </w:tc>
        <w:tc>
          <w:tcPr>
            <w:tcW w:w="1305" w:type="dxa"/>
            <w:hideMark/>
          </w:tcPr>
          <w:p w14:paraId="5E39DE98" w14:textId="77777777" w:rsidR="00D5577C" w:rsidRPr="00D5577C" w:rsidRDefault="00D5577C" w:rsidP="00EF0F51">
            <w:pPr>
              <w:tabs>
                <w:tab w:val="left" w:pos="600"/>
                <w:tab w:val="right" w:pos="7280"/>
                <w:tab w:val="right" w:pos="8540"/>
              </w:tabs>
              <w:spacing w:line="370" w:lineRule="exact"/>
              <w:ind w:right="-45"/>
              <w:jc w:val="center"/>
              <w:rPr>
                <w:rFonts w:ascii="Arial" w:hAnsi="Arial" w:cs="Arial"/>
                <w:sz w:val="20"/>
                <w:szCs w:val="20"/>
                <w:u w:val="single"/>
              </w:rPr>
            </w:pPr>
            <w:r w:rsidRPr="00D5577C">
              <w:rPr>
                <w:rFonts w:ascii="Arial" w:hAnsi="Arial" w:cs="Arial"/>
                <w:sz w:val="20"/>
                <w:szCs w:val="20"/>
                <w:u w:val="single"/>
              </w:rPr>
              <w:t>2019</w:t>
            </w:r>
          </w:p>
        </w:tc>
        <w:tc>
          <w:tcPr>
            <w:tcW w:w="1305" w:type="dxa"/>
          </w:tcPr>
          <w:p w14:paraId="6D1D633A" w14:textId="77777777" w:rsidR="00D5577C" w:rsidRPr="00D5577C" w:rsidRDefault="00D5577C" w:rsidP="00EF0F51">
            <w:pPr>
              <w:tabs>
                <w:tab w:val="left" w:pos="600"/>
                <w:tab w:val="right" w:pos="7280"/>
                <w:tab w:val="right" w:pos="8540"/>
              </w:tabs>
              <w:spacing w:line="370" w:lineRule="exact"/>
              <w:ind w:right="-45"/>
              <w:jc w:val="center"/>
              <w:rPr>
                <w:rFonts w:ascii="Arial" w:hAnsi="Arial" w:cs="Arial"/>
                <w:sz w:val="20"/>
                <w:szCs w:val="20"/>
                <w:u w:val="single"/>
              </w:rPr>
            </w:pPr>
            <w:r w:rsidRPr="00D5577C">
              <w:rPr>
                <w:rFonts w:ascii="Arial" w:hAnsi="Arial" w:cs="Arial" w:hint="cs"/>
                <w:sz w:val="20"/>
                <w:szCs w:val="20"/>
                <w:u w:val="single"/>
                <w:cs/>
              </w:rPr>
              <w:t>2020</w:t>
            </w:r>
          </w:p>
        </w:tc>
        <w:tc>
          <w:tcPr>
            <w:tcW w:w="1305" w:type="dxa"/>
            <w:hideMark/>
          </w:tcPr>
          <w:p w14:paraId="1B74AB7F" w14:textId="77777777" w:rsidR="00D5577C" w:rsidRPr="00D5577C" w:rsidRDefault="00D5577C" w:rsidP="00EF0F51">
            <w:pPr>
              <w:tabs>
                <w:tab w:val="left" w:pos="600"/>
                <w:tab w:val="right" w:pos="7280"/>
                <w:tab w:val="right" w:pos="8540"/>
              </w:tabs>
              <w:spacing w:line="370" w:lineRule="exact"/>
              <w:ind w:right="-45"/>
              <w:jc w:val="center"/>
              <w:rPr>
                <w:rFonts w:ascii="Arial" w:hAnsi="Arial" w:cs="Arial"/>
                <w:sz w:val="20"/>
                <w:szCs w:val="20"/>
                <w:u w:val="single"/>
              </w:rPr>
            </w:pPr>
            <w:r w:rsidRPr="00D5577C">
              <w:rPr>
                <w:rFonts w:ascii="Arial" w:hAnsi="Arial" w:cs="Arial"/>
                <w:sz w:val="20"/>
                <w:szCs w:val="20"/>
                <w:u w:val="single"/>
              </w:rPr>
              <w:t>2019</w:t>
            </w:r>
          </w:p>
        </w:tc>
      </w:tr>
      <w:tr w:rsidR="00D5577C" w:rsidRPr="00D5577C" w14:paraId="0887715B" w14:textId="77777777" w:rsidTr="004F2CB3">
        <w:trPr>
          <w:trHeight w:val="80"/>
        </w:trPr>
        <w:tc>
          <w:tcPr>
            <w:tcW w:w="3870" w:type="dxa"/>
            <w:vAlign w:val="bottom"/>
            <w:hideMark/>
          </w:tcPr>
          <w:p w14:paraId="74BBE2DF" w14:textId="77777777" w:rsidR="00D5577C" w:rsidRPr="00D5577C" w:rsidRDefault="00D5577C" w:rsidP="00EF0F51">
            <w:pPr>
              <w:tabs>
                <w:tab w:val="left" w:pos="1440"/>
              </w:tabs>
              <w:spacing w:line="370" w:lineRule="exact"/>
              <w:ind w:left="162" w:hanging="180"/>
              <w:rPr>
                <w:rFonts w:ascii="Arial" w:hAnsi="Arial" w:cs="Arial"/>
                <w:b/>
                <w:bCs/>
                <w:sz w:val="20"/>
                <w:szCs w:val="20"/>
              </w:rPr>
            </w:pPr>
            <w:r w:rsidRPr="00D5577C">
              <w:rPr>
                <w:rFonts w:ascii="Arial" w:hAnsi="Arial" w:cs="Arial"/>
                <w:b/>
                <w:bCs/>
                <w:sz w:val="20"/>
                <w:szCs w:val="20"/>
              </w:rPr>
              <w:t>Current income tax:</w:t>
            </w:r>
          </w:p>
        </w:tc>
        <w:tc>
          <w:tcPr>
            <w:tcW w:w="1305" w:type="dxa"/>
            <w:vAlign w:val="bottom"/>
          </w:tcPr>
          <w:p w14:paraId="66FB8177" w14:textId="77777777" w:rsidR="00D5577C" w:rsidRPr="00D5577C" w:rsidRDefault="00D5577C" w:rsidP="00EF0F51">
            <w:pPr>
              <w:tabs>
                <w:tab w:val="decimal" w:pos="1062"/>
              </w:tabs>
              <w:spacing w:line="370" w:lineRule="exact"/>
              <w:ind w:left="72" w:right="-63"/>
              <w:rPr>
                <w:rFonts w:ascii="Arial" w:hAnsi="Arial" w:cs="Arial"/>
                <w:spacing w:val="-4"/>
                <w:sz w:val="20"/>
                <w:szCs w:val="20"/>
              </w:rPr>
            </w:pPr>
          </w:p>
        </w:tc>
        <w:tc>
          <w:tcPr>
            <w:tcW w:w="1305" w:type="dxa"/>
            <w:vAlign w:val="bottom"/>
          </w:tcPr>
          <w:p w14:paraId="59A2A731" w14:textId="77777777" w:rsidR="00D5577C" w:rsidRPr="00D5577C" w:rsidRDefault="00D5577C" w:rsidP="00EF0F51">
            <w:pPr>
              <w:tabs>
                <w:tab w:val="decimal" w:pos="1062"/>
              </w:tabs>
              <w:spacing w:line="370" w:lineRule="exact"/>
              <w:ind w:left="72" w:right="-63"/>
              <w:rPr>
                <w:rFonts w:ascii="Arial" w:hAnsi="Arial" w:cs="Arial"/>
                <w:spacing w:val="-4"/>
                <w:sz w:val="20"/>
                <w:szCs w:val="20"/>
              </w:rPr>
            </w:pPr>
          </w:p>
        </w:tc>
        <w:tc>
          <w:tcPr>
            <w:tcW w:w="1305" w:type="dxa"/>
            <w:vAlign w:val="bottom"/>
          </w:tcPr>
          <w:p w14:paraId="4FF4F165" w14:textId="77777777" w:rsidR="00D5577C" w:rsidRPr="00D5577C" w:rsidRDefault="00D5577C" w:rsidP="00EF0F51">
            <w:pPr>
              <w:tabs>
                <w:tab w:val="decimal" w:pos="1062"/>
              </w:tabs>
              <w:spacing w:line="370" w:lineRule="exact"/>
              <w:ind w:right="-18"/>
              <w:rPr>
                <w:rFonts w:ascii="Arial" w:hAnsi="Arial" w:cs="Arial"/>
                <w:sz w:val="20"/>
                <w:szCs w:val="20"/>
              </w:rPr>
            </w:pPr>
          </w:p>
        </w:tc>
        <w:tc>
          <w:tcPr>
            <w:tcW w:w="1305" w:type="dxa"/>
            <w:vAlign w:val="bottom"/>
          </w:tcPr>
          <w:p w14:paraId="02DD8D6E" w14:textId="77777777" w:rsidR="00D5577C" w:rsidRPr="00D5577C" w:rsidRDefault="00D5577C" w:rsidP="00EF0F51">
            <w:pPr>
              <w:tabs>
                <w:tab w:val="decimal" w:pos="1062"/>
              </w:tabs>
              <w:spacing w:line="370" w:lineRule="exact"/>
              <w:ind w:right="-18"/>
              <w:rPr>
                <w:rFonts w:ascii="Arial" w:hAnsi="Arial" w:cs="Arial"/>
                <w:sz w:val="20"/>
                <w:szCs w:val="20"/>
              </w:rPr>
            </w:pPr>
          </w:p>
        </w:tc>
      </w:tr>
      <w:tr w:rsidR="00B36587" w:rsidRPr="00D5577C" w14:paraId="5F8E1AD9" w14:textId="77777777" w:rsidTr="004F2CB3">
        <w:trPr>
          <w:trHeight w:val="171"/>
        </w:trPr>
        <w:tc>
          <w:tcPr>
            <w:tcW w:w="3870" w:type="dxa"/>
            <w:vAlign w:val="bottom"/>
            <w:hideMark/>
          </w:tcPr>
          <w:p w14:paraId="4F1472F9" w14:textId="77777777" w:rsidR="00B36587" w:rsidRPr="00D5577C" w:rsidRDefault="00B36587" w:rsidP="00B36587">
            <w:pPr>
              <w:tabs>
                <w:tab w:val="left" w:pos="1440"/>
              </w:tabs>
              <w:spacing w:line="370" w:lineRule="exact"/>
              <w:ind w:left="162" w:hanging="180"/>
              <w:rPr>
                <w:rFonts w:ascii="Arial" w:hAnsi="Arial" w:cs="Arial"/>
                <w:sz w:val="20"/>
                <w:szCs w:val="20"/>
              </w:rPr>
            </w:pPr>
            <w:r w:rsidRPr="00D5577C">
              <w:rPr>
                <w:rFonts w:ascii="Arial" w:hAnsi="Arial" w:cs="Arial"/>
                <w:sz w:val="20"/>
                <w:szCs w:val="20"/>
              </w:rPr>
              <w:t>Current income tax charge</w:t>
            </w:r>
          </w:p>
        </w:tc>
        <w:tc>
          <w:tcPr>
            <w:tcW w:w="1305" w:type="dxa"/>
            <w:vAlign w:val="bottom"/>
          </w:tcPr>
          <w:p w14:paraId="5E8B8CCB" w14:textId="77777777" w:rsidR="00B36587" w:rsidRPr="00B36587" w:rsidRDefault="00B36587" w:rsidP="00B36587">
            <w:pPr>
              <w:tabs>
                <w:tab w:val="decimal" w:pos="972"/>
              </w:tabs>
              <w:spacing w:line="370" w:lineRule="exact"/>
              <w:ind w:right="-14"/>
              <w:rPr>
                <w:rFonts w:ascii="Arial" w:hAnsi="Arial" w:cs="Arial"/>
                <w:sz w:val="20"/>
                <w:szCs w:val="20"/>
                <w:cs/>
              </w:rPr>
            </w:pPr>
            <w:r w:rsidRPr="00B36587">
              <w:rPr>
                <w:rFonts w:ascii="Arial" w:hAnsi="Arial" w:cs="Arial" w:hint="cs"/>
                <w:sz w:val="20"/>
                <w:szCs w:val="20"/>
                <w:cs/>
              </w:rPr>
              <w:t>(</w:t>
            </w:r>
            <w:r w:rsidRPr="00B36587">
              <w:rPr>
                <w:rFonts w:ascii="Arial" w:hAnsi="Arial" w:cs="Arial"/>
                <w:sz w:val="20"/>
                <w:szCs w:val="20"/>
              </w:rPr>
              <w:t>190,276</w:t>
            </w:r>
            <w:r w:rsidRPr="00B36587">
              <w:rPr>
                <w:rFonts w:ascii="Arial" w:hAnsi="Arial" w:cs="Arial" w:hint="cs"/>
                <w:sz w:val="20"/>
                <w:szCs w:val="20"/>
                <w:cs/>
              </w:rPr>
              <w:t>)</w:t>
            </w:r>
          </w:p>
        </w:tc>
        <w:tc>
          <w:tcPr>
            <w:tcW w:w="1305" w:type="dxa"/>
            <w:vAlign w:val="bottom"/>
            <w:hideMark/>
          </w:tcPr>
          <w:p w14:paraId="2AA52A34" w14:textId="77777777" w:rsidR="00B36587" w:rsidRPr="00D5577C" w:rsidRDefault="00B36587" w:rsidP="00B36587">
            <w:pPr>
              <w:tabs>
                <w:tab w:val="decimal" w:pos="972"/>
              </w:tabs>
              <w:spacing w:line="370" w:lineRule="exact"/>
              <w:ind w:right="-14"/>
              <w:rPr>
                <w:rFonts w:ascii="Arial" w:hAnsi="Arial" w:cs="Arial"/>
                <w:sz w:val="20"/>
                <w:szCs w:val="20"/>
                <w:cs/>
              </w:rPr>
            </w:pPr>
            <w:r w:rsidRPr="00D5577C">
              <w:rPr>
                <w:rFonts w:ascii="Arial" w:hAnsi="Arial" w:cs="Arial"/>
                <w:sz w:val="20"/>
                <w:szCs w:val="20"/>
                <w:cs/>
              </w:rPr>
              <w:t>(</w:t>
            </w:r>
            <w:r w:rsidRPr="00D5577C">
              <w:rPr>
                <w:rFonts w:ascii="Arial" w:hAnsi="Arial" w:cs="Arial"/>
                <w:sz w:val="20"/>
                <w:szCs w:val="20"/>
              </w:rPr>
              <w:t>71,374</w:t>
            </w:r>
            <w:r w:rsidRPr="00D5577C">
              <w:rPr>
                <w:rFonts w:ascii="Arial" w:hAnsi="Arial" w:cs="Arial"/>
                <w:sz w:val="20"/>
                <w:szCs w:val="20"/>
                <w:cs/>
              </w:rPr>
              <w:t>)</w:t>
            </w:r>
          </w:p>
        </w:tc>
        <w:tc>
          <w:tcPr>
            <w:tcW w:w="1305" w:type="dxa"/>
            <w:vAlign w:val="bottom"/>
          </w:tcPr>
          <w:p w14:paraId="1D50DA4B" w14:textId="77777777" w:rsidR="00B36587" w:rsidRPr="00B36587" w:rsidRDefault="00B36587" w:rsidP="00B36587">
            <w:pPr>
              <w:tabs>
                <w:tab w:val="decimal" w:pos="972"/>
              </w:tabs>
              <w:spacing w:line="370" w:lineRule="exact"/>
              <w:ind w:right="-14"/>
              <w:rPr>
                <w:rFonts w:ascii="Arial" w:hAnsi="Arial" w:cs="Arial"/>
                <w:sz w:val="20"/>
                <w:szCs w:val="20"/>
                <w:cs/>
              </w:rPr>
            </w:pPr>
            <w:r w:rsidRPr="00B36587">
              <w:rPr>
                <w:rFonts w:ascii="Arial" w:hAnsi="Arial" w:cs="Arial" w:hint="cs"/>
                <w:sz w:val="20"/>
                <w:szCs w:val="20"/>
                <w:cs/>
              </w:rPr>
              <w:t>(</w:t>
            </w:r>
            <w:r w:rsidRPr="00B36587">
              <w:rPr>
                <w:rFonts w:ascii="Arial" w:hAnsi="Arial" w:cs="Arial"/>
                <w:sz w:val="20"/>
                <w:szCs w:val="20"/>
              </w:rPr>
              <w:t>113,39</w:t>
            </w:r>
            <w:r w:rsidR="00EA2F56">
              <w:rPr>
                <w:rFonts w:ascii="Arial" w:hAnsi="Arial" w:cs="Arial"/>
                <w:sz w:val="20"/>
                <w:szCs w:val="20"/>
              </w:rPr>
              <w:t>1</w:t>
            </w:r>
            <w:r w:rsidRPr="00B36587">
              <w:rPr>
                <w:rFonts w:ascii="Arial" w:hAnsi="Arial" w:cs="Arial" w:hint="cs"/>
                <w:sz w:val="20"/>
                <w:szCs w:val="20"/>
                <w:cs/>
              </w:rPr>
              <w:t>)</w:t>
            </w:r>
          </w:p>
        </w:tc>
        <w:tc>
          <w:tcPr>
            <w:tcW w:w="1305" w:type="dxa"/>
            <w:vAlign w:val="bottom"/>
            <w:hideMark/>
          </w:tcPr>
          <w:p w14:paraId="41D33B13" w14:textId="77777777" w:rsidR="00B36587" w:rsidRPr="00D5577C" w:rsidRDefault="00B36587" w:rsidP="00B36587">
            <w:pPr>
              <w:tabs>
                <w:tab w:val="decimal" w:pos="972"/>
              </w:tabs>
              <w:spacing w:line="370" w:lineRule="exact"/>
              <w:ind w:right="-14"/>
              <w:rPr>
                <w:rFonts w:ascii="Arial" w:hAnsi="Arial" w:cs="Arial"/>
                <w:sz w:val="20"/>
                <w:szCs w:val="20"/>
                <w:cs/>
              </w:rPr>
            </w:pPr>
            <w:r w:rsidRPr="00D5577C">
              <w:rPr>
                <w:rFonts w:ascii="Arial" w:hAnsi="Arial" w:cs="Arial"/>
                <w:sz w:val="20"/>
                <w:szCs w:val="20"/>
                <w:cs/>
              </w:rPr>
              <w:t>(</w:t>
            </w:r>
            <w:r w:rsidRPr="00D5577C">
              <w:rPr>
                <w:rFonts w:ascii="Arial" w:hAnsi="Arial" w:cs="Arial"/>
                <w:sz w:val="20"/>
                <w:szCs w:val="20"/>
              </w:rPr>
              <w:t>55,444</w:t>
            </w:r>
            <w:r w:rsidRPr="00D5577C">
              <w:rPr>
                <w:rFonts w:ascii="Arial" w:hAnsi="Arial" w:cs="Arial"/>
                <w:sz w:val="20"/>
                <w:szCs w:val="20"/>
                <w:cs/>
              </w:rPr>
              <w:t>)</w:t>
            </w:r>
          </w:p>
        </w:tc>
      </w:tr>
      <w:tr w:rsidR="00B36587" w:rsidRPr="00D5577C" w14:paraId="305FA597" w14:textId="77777777" w:rsidTr="004F2CB3">
        <w:trPr>
          <w:trHeight w:val="171"/>
        </w:trPr>
        <w:tc>
          <w:tcPr>
            <w:tcW w:w="3870" w:type="dxa"/>
            <w:vAlign w:val="bottom"/>
            <w:hideMark/>
          </w:tcPr>
          <w:p w14:paraId="69A8D397" w14:textId="77777777" w:rsidR="00B36587" w:rsidRPr="00D5577C" w:rsidRDefault="00B36587" w:rsidP="00B36587">
            <w:pPr>
              <w:tabs>
                <w:tab w:val="left" w:pos="1440"/>
              </w:tabs>
              <w:spacing w:line="370" w:lineRule="exact"/>
              <w:ind w:left="162" w:hanging="180"/>
              <w:rPr>
                <w:rFonts w:ascii="Arial" w:hAnsi="Arial" w:cs="Arial"/>
                <w:sz w:val="20"/>
                <w:szCs w:val="20"/>
              </w:rPr>
            </w:pPr>
            <w:r w:rsidRPr="00D5577C">
              <w:rPr>
                <w:rFonts w:ascii="Arial" w:hAnsi="Arial" w:cs="Arial"/>
                <w:sz w:val="20"/>
                <w:szCs w:val="20"/>
              </w:rPr>
              <w:t xml:space="preserve">Adjustment in respect of income tax of </w:t>
            </w:r>
            <w:r w:rsidRPr="00D5577C">
              <w:rPr>
                <w:rFonts w:ascii="Arial" w:hAnsi="Arial" w:cs="Arial"/>
                <w:spacing w:val="-4"/>
                <w:sz w:val="20"/>
                <w:szCs w:val="20"/>
              </w:rPr>
              <w:t>previous</w:t>
            </w:r>
            <w:r w:rsidRPr="00D5577C">
              <w:rPr>
                <w:rFonts w:ascii="Arial" w:hAnsi="Arial" w:cs="Arial"/>
                <w:sz w:val="20"/>
                <w:szCs w:val="20"/>
              </w:rPr>
              <w:t xml:space="preserve"> year</w:t>
            </w:r>
          </w:p>
        </w:tc>
        <w:tc>
          <w:tcPr>
            <w:tcW w:w="1305" w:type="dxa"/>
            <w:vAlign w:val="bottom"/>
          </w:tcPr>
          <w:p w14:paraId="0CCA431E" w14:textId="77777777" w:rsidR="00B36587" w:rsidRPr="003A634D" w:rsidRDefault="003A634D" w:rsidP="00B36587">
            <w:pPr>
              <w:tabs>
                <w:tab w:val="decimal" w:pos="972"/>
              </w:tabs>
              <w:spacing w:line="370" w:lineRule="exact"/>
              <w:ind w:right="-14"/>
              <w:rPr>
                <w:rFonts w:ascii="Arial" w:hAnsi="Arial" w:cstheme="minorBidi"/>
                <w:sz w:val="20"/>
                <w:szCs w:val="20"/>
                <w:cs/>
              </w:rPr>
            </w:pPr>
            <w:r w:rsidRPr="003A634D">
              <w:rPr>
                <w:rFonts w:ascii="Arial" w:hAnsi="Arial" w:cs="Arial" w:hint="cs"/>
                <w:sz w:val="20"/>
                <w:szCs w:val="20"/>
                <w:cs/>
              </w:rPr>
              <w:t>(</w:t>
            </w:r>
            <w:r w:rsidRPr="003A634D">
              <w:rPr>
                <w:rFonts w:ascii="Arial" w:hAnsi="Arial" w:cs="Arial"/>
                <w:sz w:val="20"/>
                <w:szCs w:val="20"/>
              </w:rPr>
              <w:t>43</w:t>
            </w:r>
            <w:r w:rsidRPr="003A634D">
              <w:rPr>
                <w:rFonts w:ascii="Arial" w:hAnsi="Arial" w:cs="Arial" w:hint="cs"/>
                <w:sz w:val="20"/>
                <w:szCs w:val="20"/>
                <w:cs/>
              </w:rPr>
              <w:t>)</w:t>
            </w:r>
          </w:p>
        </w:tc>
        <w:tc>
          <w:tcPr>
            <w:tcW w:w="1305" w:type="dxa"/>
            <w:vAlign w:val="bottom"/>
            <w:hideMark/>
          </w:tcPr>
          <w:p w14:paraId="467D81A8" w14:textId="77777777" w:rsidR="00B36587" w:rsidRPr="00D5577C" w:rsidRDefault="00B36587" w:rsidP="00B36587">
            <w:pPr>
              <w:tabs>
                <w:tab w:val="decimal" w:pos="972"/>
              </w:tabs>
              <w:spacing w:line="370" w:lineRule="exact"/>
              <w:ind w:right="-14"/>
              <w:rPr>
                <w:rFonts w:ascii="Arial" w:hAnsi="Arial" w:cs="Arial"/>
                <w:sz w:val="20"/>
                <w:szCs w:val="20"/>
                <w:cs/>
              </w:rPr>
            </w:pPr>
            <w:r w:rsidRPr="00D5577C">
              <w:rPr>
                <w:rFonts w:ascii="Arial" w:hAnsi="Arial" w:cs="Arial"/>
                <w:sz w:val="20"/>
                <w:szCs w:val="20"/>
                <w:cs/>
              </w:rPr>
              <w:t>(</w:t>
            </w:r>
            <w:r w:rsidRPr="00D5577C">
              <w:rPr>
                <w:rFonts w:ascii="Arial" w:hAnsi="Arial" w:cs="Arial"/>
                <w:sz w:val="20"/>
                <w:szCs w:val="20"/>
              </w:rPr>
              <w:t>850</w:t>
            </w:r>
            <w:r w:rsidRPr="00D5577C">
              <w:rPr>
                <w:rFonts w:ascii="Arial" w:hAnsi="Arial" w:cs="Arial"/>
                <w:sz w:val="20"/>
                <w:szCs w:val="20"/>
                <w:cs/>
              </w:rPr>
              <w:t>)</w:t>
            </w:r>
          </w:p>
        </w:tc>
        <w:tc>
          <w:tcPr>
            <w:tcW w:w="1305" w:type="dxa"/>
            <w:vAlign w:val="bottom"/>
          </w:tcPr>
          <w:p w14:paraId="57E3E6DE" w14:textId="77777777" w:rsidR="00B36587" w:rsidRPr="00B36587" w:rsidRDefault="003A634D" w:rsidP="00B36587">
            <w:pPr>
              <w:tabs>
                <w:tab w:val="decimal" w:pos="972"/>
              </w:tabs>
              <w:spacing w:line="370" w:lineRule="exact"/>
              <w:ind w:right="-14"/>
              <w:rPr>
                <w:rFonts w:ascii="Arial" w:hAnsi="Arial" w:cs="Arial"/>
                <w:sz w:val="20"/>
                <w:szCs w:val="20"/>
              </w:rPr>
            </w:pPr>
            <w:r>
              <w:rPr>
                <w:rFonts w:ascii="Arial" w:hAnsi="Arial" w:cs="Arial"/>
                <w:sz w:val="20"/>
                <w:szCs w:val="20"/>
              </w:rPr>
              <w:t>98</w:t>
            </w:r>
          </w:p>
        </w:tc>
        <w:tc>
          <w:tcPr>
            <w:tcW w:w="1305" w:type="dxa"/>
            <w:vAlign w:val="bottom"/>
            <w:hideMark/>
          </w:tcPr>
          <w:p w14:paraId="5D1CAE82" w14:textId="77777777" w:rsidR="00B36587" w:rsidRPr="00D5577C" w:rsidRDefault="00B36587" w:rsidP="00B36587">
            <w:pPr>
              <w:tabs>
                <w:tab w:val="decimal" w:pos="972"/>
              </w:tabs>
              <w:spacing w:line="370" w:lineRule="exact"/>
              <w:ind w:right="-14"/>
              <w:rPr>
                <w:rFonts w:ascii="Arial" w:hAnsi="Arial" w:cs="Arial"/>
                <w:sz w:val="20"/>
                <w:szCs w:val="20"/>
              </w:rPr>
            </w:pPr>
            <w:r w:rsidRPr="00D5577C">
              <w:rPr>
                <w:rFonts w:ascii="Arial" w:hAnsi="Arial" w:cs="Arial"/>
                <w:sz w:val="20"/>
                <w:szCs w:val="20"/>
              </w:rPr>
              <w:t>898</w:t>
            </w:r>
          </w:p>
        </w:tc>
      </w:tr>
      <w:tr w:rsidR="00B36587" w:rsidRPr="00D5577C" w14:paraId="6138F75D" w14:textId="77777777" w:rsidTr="004F2CB3">
        <w:tc>
          <w:tcPr>
            <w:tcW w:w="3870" w:type="dxa"/>
            <w:vAlign w:val="bottom"/>
            <w:hideMark/>
          </w:tcPr>
          <w:p w14:paraId="60606F11" w14:textId="77777777" w:rsidR="00B36587" w:rsidRPr="00D5577C" w:rsidRDefault="00B36587" w:rsidP="00B36587">
            <w:pPr>
              <w:tabs>
                <w:tab w:val="left" w:pos="567"/>
                <w:tab w:val="left" w:pos="1134"/>
                <w:tab w:val="left" w:pos="1701"/>
              </w:tabs>
              <w:spacing w:line="370" w:lineRule="exact"/>
              <w:ind w:left="162" w:right="-108" w:hanging="180"/>
              <w:rPr>
                <w:rFonts w:ascii="Arial" w:hAnsi="Arial" w:cs="Arial"/>
                <w:b/>
                <w:bCs/>
                <w:color w:val="000000"/>
                <w:sz w:val="20"/>
                <w:szCs w:val="20"/>
              </w:rPr>
            </w:pPr>
            <w:r w:rsidRPr="00D5577C">
              <w:rPr>
                <w:rFonts w:ascii="Arial" w:hAnsi="Arial" w:cs="Arial"/>
                <w:b/>
                <w:bCs/>
                <w:color w:val="000000"/>
                <w:sz w:val="20"/>
                <w:szCs w:val="20"/>
              </w:rPr>
              <w:t>Deferred tax:</w:t>
            </w:r>
          </w:p>
        </w:tc>
        <w:tc>
          <w:tcPr>
            <w:tcW w:w="1305" w:type="dxa"/>
            <w:vAlign w:val="bottom"/>
          </w:tcPr>
          <w:p w14:paraId="6E91B784" w14:textId="77777777" w:rsidR="00B36587" w:rsidRPr="00B36587" w:rsidRDefault="00B36587" w:rsidP="00B36587">
            <w:pPr>
              <w:tabs>
                <w:tab w:val="decimal" w:pos="972"/>
              </w:tabs>
              <w:spacing w:line="370" w:lineRule="exact"/>
              <w:ind w:right="-14"/>
              <w:rPr>
                <w:rFonts w:ascii="Arial" w:hAnsi="Arial" w:cs="Arial"/>
                <w:sz w:val="20"/>
                <w:szCs w:val="20"/>
              </w:rPr>
            </w:pPr>
          </w:p>
        </w:tc>
        <w:tc>
          <w:tcPr>
            <w:tcW w:w="1305" w:type="dxa"/>
            <w:vAlign w:val="bottom"/>
          </w:tcPr>
          <w:p w14:paraId="673A22B6" w14:textId="77777777" w:rsidR="00B36587" w:rsidRPr="00D5577C" w:rsidRDefault="00B36587" w:rsidP="00B36587">
            <w:pPr>
              <w:tabs>
                <w:tab w:val="decimal" w:pos="972"/>
              </w:tabs>
              <w:spacing w:line="370" w:lineRule="exact"/>
              <w:ind w:right="-14"/>
              <w:rPr>
                <w:rFonts w:ascii="Arial" w:hAnsi="Arial" w:cs="Arial"/>
                <w:sz w:val="20"/>
                <w:szCs w:val="20"/>
              </w:rPr>
            </w:pPr>
          </w:p>
        </w:tc>
        <w:tc>
          <w:tcPr>
            <w:tcW w:w="1305" w:type="dxa"/>
            <w:vAlign w:val="bottom"/>
          </w:tcPr>
          <w:p w14:paraId="3C527F5A" w14:textId="77777777" w:rsidR="00B36587" w:rsidRPr="00B36587" w:rsidRDefault="00B36587" w:rsidP="00B36587">
            <w:pPr>
              <w:tabs>
                <w:tab w:val="decimal" w:pos="972"/>
              </w:tabs>
              <w:spacing w:line="370" w:lineRule="exact"/>
              <w:ind w:right="-14"/>
              <w:rPr>
                <w:rFonts w:ascii="Arial" w:hAnsi="Arial" w:cs="Arial"/>
                <w:sz w:val="20"/>
                <w:szCs w:val="20"/>
              </w:rPr>
            </w:pPr>
          </w:p>
        </w:tc>
        <w:tc>
          <w:tcPr>
            <w:tcW w:w="1305" w:type="dxa"/>
            <w:vAlign w:val="bottom"/>
          </w:tcPr>
          <w:p w14:paraId="43EC745D" w14:textId="77777777" w:rsidR="00B36587" w:rsidRPr="00D5577C" w:rsidRDefault="00B36587" w:rsidP="00B36587">
            <w:pPr>
              <w:tabs>
                <w:tab w:val="decimal" w:pos="972"/>
              </w:tabs>
              <w:spacing w:line="370" w:lineRule="exact"/>
              <w:ind w:right="-14"/>
              <w:rPr>
                <w:rFonts w:ascii="Arial" w:hAnsi="Arial" w:cs="Arial"/>
                <w:sz w:val="20"/>
                <w:szCs w:val="20"/>
              </w:rPr>
            </w:pPr>
          </w:p>
        </w:tc>
      </w:tr>
      <w:tr w:rsidR="00B36587" w:rsidRPr="00D5577C" w14:paraId="601DD0F3" w14:textId="77777777" w:rsidTr="004F2CB3">
        <w:tc>
          <w:tcPr>
            <w:tcW w:w="3870" w:type="dxa"/>
            <w:vAlign w:val="bottom"/>
            <w:hideMark/>
          </w:tcPr>
          <w:p w14:paraId="617693FC" w14:textId="77777777" w:rsidR="00B36587" w:rsidRPr="00D5577C" w:rsidRDefault="00B36587" w:rsidP="00B36587">
            <w:pPr>
              <w:tabs>
                <w:tab w:val="left" w:pos="567"/>
                <w:tab w:val="left" w:pos="1134"/>
                <w:tab w:val="left" w:pos="1701"/>
              </w:tabs>
              <w:spacing w:line="370" w:lineRule="exact"/>
              <w:ind w:left="162" w:hanging="180"/>
              <w:rPr>
                <w:rFonts w:ascii="Arial" w:hAnsi="Arial" w:cs="Arial"/>
                <w:sz w:val="20"/>
                <w:szCs w:val="20"/>
              </w:rPr>
            </w:pPr>
            <w:r w:rsidRPr="00D5577C">
              <w:rPr>
                <w:rFonts w:ascii="Arial" w:hAnsi="Arial" w:cs="Arial"/>
                <w:sz w:val="20"/>
                <w:szCs w:val="20"/>
              </w:rPr>
              <w:t xml:space="preserve">Relating to origination and reversal of temporary differences  </w:t>
            </w:r>
          </w:p>
        </w:tc>
        <w:tc>
          <w:tcPr>
            <w:tcW w:w="1305" w:type="dxa"/>
            <w:vAlign w:val="bottom"/>
          </w:tcPr>
          <w:p w14:paraId="1D18054A" w14:textId="77777777" w:rsidR="00B36587" w:rsidRPr="00B36587" w:rsidRDefault="00B36587" w:rsidP="00B36587">
            <w:pPr>
              <w:pBdr>
                <w:bottom w:val="single" w:sz="4" w:space="1" w:color="auto"/>
              </w:pBdr>
              <w:tabs>
                <w:tab w:val="decimal" w:pos="972"/>
              </w:tabs>
              <w:spacing w:line="370" w:lineRule="exact"/>
              <w:ind w:right="-14"/>
              <w:rPr>
                <w:rFonts w:ascii="Arial" w:hAnsi="Arial" w:cs="Arial"/>
                <w:sz w:val="20"/>
                <w:szCs w:val="20"/>
                <w:cs/>
              </w:rPr>
            </w:pPr>
            <w:r w:rsidRPr="00B36587">
              <w:rPr>
                <w:rFonts w:ascii="Arial" w:hAnsi="Arial" w:cs="Arial" w:hint="cs"/>
                <w:sz w:val="20"/>
                <w:szCs w:val="20"/>
                <w:cs/>
              </w:rPr>
              <w:t>(</w:t>
            </w:r>
            <w:r w:rsidRPr="00B36587">
              <w:rPr>
                <w:rFonts w:ascii="Arial" w:hAnsi="Arial" w:cs="Arial"/>
                <w:sz w:val="20"/>
                <w:szCs w:val="20"/>
              </w:rPr>
              <w:t>2</w:t>
            </w:r>
            <w:r w:rsidR="003A634D">
              <w:rPr>
                <w:rFonts w:ascii="Arial" w:hAnsi="Arial" w:cs="Arial"/>
                <w:sz w:val="20"/>
                <w:szCs w:val="20"/>
              </w:rPr>
              <w:t>07,301</w:t>
            </w:r>
            <w:r w:rsidRPr="00B36587">
              <w:rPr>
                <w:rFonts w:ascii="Arial" w:hAnsi="Arial" w:cs="Arial" w:hint="cs"/>
                <w:sz w:val="20"/>
                <w:szCs w:val="20"/>
                <w:cs/>
              </w:rPr>
              <w:t>)</w:t>
            </w:r>
          </w:p>
        </w:tc>
        <w:tc>
          <w:tcPr>
            <w:tcW w:w="1305" w:type="dxa"/>
            <w:vAlign w:val="bottom"/>
            <w:hideMark/>
          </w:tcPr>
          <w:p w14:paraId="3D8F9A16" w14:textId="77777777" w:rsidR="00B36587" w:rsidRPr="00D5577C" w:rsidRDefault="00B36587" w:rsidP="00B36587">
            <w:pPr>
              <w:pBdr>
                <w:bottom w:val="single" w:sz="4" w:space="1" w:color="auto"/>
              </w:pBdr>
              <w:tabs>
                <w:tab w:val="decimal" w:pos="972"/>
              </w:tabs>
              <w:spacing w:line="370" w:lineRule="exact"/>
              <w:ind w:right="-14"/>
              <w:rPr>
                <w:rFonts w:ascii="Arial" w:hAnsi="Arial" w:cs="Arial"/>
                <w:sz w:val="20"/>
                <w:szCs w:val="20"/>
                <w:cs/>
              </w:rPr>
            </w:pPr>
            <w:r w:rsidRPr="00D5577C">
              <w:rPr>
                <w:rFonts w:ascii="Arial" w:hAnsi="Arial" w:cs="Arial"/>
                <w:sz w:val="20"/>
                <w:szCs w:val="20"/>
                <w:cs/>
              </w:rPr>
              <w:t>(</w:t>
            </w:r>
            <w:r w:rsidRPr="00D5577C">
              <w:rPr>
                <w:rFonts w:ascii="Arial" w:hAnsi="Arial" w:cs="Arial"/>
                <w:sz w:val="20"/>
                <w:szCs w:val="20"/>
              </w:rPr>
              <w:t>11,426</w:t>
            </w:r>
            <w:r w:rsidRPr="00D5577C">
              <w:rPr>
                <w:rFonts w:ascii="Arial" w:hAnsi="Arial" w:cs="Arial"/>
                <w:sz w:val="20"/>
                <w:szCs w:val="20"/>
                <w:cs/>
              </w:rPr>
              <w:t>)</w:t>
            </w:r>
          </w:p>
        </w:tc>
        <w:tc>
          <w:tcPr>
            <w:tcW w:w="1305" w:type="dxa"/>
            <w:vAlign w:val="bottom"/>
          </w:tcPr>
          <w:p w14:paraId="49170C4B" w14:textId="77777777" w:rsidR="00B36587" w:rsidRPr="00B36587" w:rsidRDefault="00B36587" w:rsidP="00B36587">
            <w:pPr>
              <w:pBdr>
                <w:bottom w:val="single" w:sz="4" w:space="1" w:color="auto"/>
              </w:pBdr>
              <w:tabs>
                <w:tab w:val="decimal" w:pos="972"/>
              </w:tabs>
              <w:spacing w:line="370" w:lineRule="exact"/>
              <w:ind w:right="-14"/>
              <w:rPr>
                <w:rFonts w:ascii="Arial" w:hAnsi="Arial" w:cs="Arial"/>
                <w:sz w:val="20"/>
                <w:szCs w:val="20"/>
                <w:cs/>
              </w:rPr>
            </w:pPr>
            <w:r w:rsidRPr="00B36587">
              <w:rPr>
                <w:rFonts w:ascii="Arial" w:hAnsi="Arial" w:cs="Arial" w:hint="cs"/>
                <w:sz w:val="20"/>
                <w:szCs w:val="20"/>
                <w:cs/>
              </w:rPr>
              <w:t>(</w:t>
            </w:r>
            <w:r w:rsidRPr="00B36587">
              <w:rPr>
                <w:rFonts w:ascii="Arial" w:hAnsi="Arial" w:cs="Arial"/>
                <w:sz w:val="20"/>
                <w:szCs w:val="20"/>
              </w:rPr>
              <w:t>289,94</w:t>
            </w:r>
            <w:r w:rsidR="00EA2F56">
              <w:rPr>
                <w:rFonts w:ascii="Arial" w:hAnsi="Arial" w:cs="Arial"/>
                <w:sz w:val="20"/>
                <w:szCs w:val="20"/>
              </w:rPr>
              <w:t>6</w:t>
            </w:r>
            <w:r w:rsidRPr="00B36587">
              <w:rPr>
                <w:rFonts w:ascii="Arial" w:hAnsi="Arial" w:cs="Arial" w:hint="cs"/>
                <w:sz w:val="20"/>
                <w:szCs w:val="20"/>
                <w:cs/>
              </w:rPr>
              <w:t>)</w:t>
            </w:r>
          </w:p>
        </w:tc>
        <w:tc>
          <w:tcPr>
            <w:tcW w:w="1305" w:type="dxa"/>
            <w:vAlign w:val="bottom"/>
            <w:hideMark/>
          </w:tcPr>
          <w:p w14:paraId="143F6BF8" w14:textId="77777777" w:rsidR="00B36587" w:rsidRPr="00D5577C" w:rsidRDefault="00B36587" w:rsidP="00B36587">
            <w:pPr>
              <w:pBdr>
                <w:bottom w:val="single" w:sz="4" w:space="1" w:color="auto"/>
              </w:pBdr>
              <w:tabs>
                <w:tab w:val="decimal" w:pos="972"/>
              </w:tabs>
              <w:spacing w:line="370" w:lineRule="exact"/>
              <w:ind w:right="-14"/>
              <w:rPr>
                <w:rFonts w:ascii="Arial" w:hAnsi="Arial" w:cs="Arial"/>
                <w:sz w:val="20"/>
                <w:szCs w:val="20"/>
                <w:cs/>
              </w:rPr>
            </w:pPr>
            <w:r w:rsidRPr="00D5577C">
              <w:rPr>
                <w:rFonts w:ascii="Arial" w:hAnsi="Arial" w:cs="Arial"/>
                <w:sz w:val="20"/>
                <w:szCs w:val="20"/>
                <w:cs/>
              </w:rPr>
              <w:t>(</w:t>
            </w:r>
            <w:r w:rsidRPr="00D5577C">
              <w:rPr>
                <w:rFonts w:ascii="Arial" w:hAnsi="Arial" w:cs="Arial"/>
                <w:sz w:val="20"/>
                <w:szCs w:val="20"/>
              </w:rPr>
              <w:t>17,115</w:t>
            </w:r>
            <w:r w:rsidRPr="00D5577C">
              <w:rPr>
                <w:rFonts w:ascii="Arial" w:hAnsi="Arial" w:cs="Arial"/>
                <w:sz w:val="20"/>
                <w:szCs w:val="20"/>
                <w:cs/>
              </w:rPr>
              <w:t>)</w:t>
            </w:r>
          </w:p>
        </w:tc>
      </w:tr>
      <w:tr w:rsidR="00B36587" w:rsidRPr="00D5577C" w14:paraId="3F69F69C" w14:textId="77777777" w:rsidTr="004F2CB3">
        <w:tc>
          <w:tcPr>
            <w:tcW w:w="3870" w:type="dxa"/>
            <w:vAlign w:val="bottom"/>
            <w:hideMark/>
          </w:tcPr>
          <w:p w14:paraId="72E5DB88" w14:textId="77777777" w:rsidR="00B36587" w:rsidRPr="00D5577C" w:rsidRDefault="00B36587" w:rsidP="00B36587">
            <w:pPr>
              <w:tabs>
                <w:tab w:val="left" w:pos="567"/>
                <w:tab w:val="left" w:pos="1134"/>
                <w:tab w:val="left" w:pos="1701"/>
              </w:tabs>
              <w:spacing w:line="370" w:lineRule="exact"/>
              <w:ind w:left="162" w:right="-108" w:hanging="180"/>
              <w:rPr>
                <w:rFonts w:ascii="Arial" w:hAnsi="Arial" w:cs="Arial"/>
                <w:b/>
                <w:bCs/>
                <w:color w:val="000000"/>
                <w:sz w:val="20"/>
                <w:szCs w:val="20"/>
              </w:rPr>
            </w:pPr>
            <w:r w:rsidRPr="00D5577C">
              <w:rPr>
                <w:rFonts w:ascii="Arial" w:hAnsi="Arial" w:cs="Arial"/>
                <w:b/>
                <w:bCs/>
                <w:color w:val="000000"/>
                <w:sz w:val="20"/>
                <w:szCs w:val="20"/>
              </w:rPr>
              <w:t>Income tax reported in the statement of comprehensive income</w:t>
            </w:r>
          </w:p>
        </w:tc>
        <w:tc>
          <w:tcPr>
            <w:tcW w:w="1305" w:type="dxa"/>
            <w:vAlign w:val="bottom"/>
          </w:tcPr>
          <w:p w14:paraId="7723E7C4" w14:textId="77777777" w:rsidR="00B36587" w:rsidRPr="00B36587" w:rsidRDefault="00B36587" w:rsidP="00B36587">
            <w:pPr>
              <w:pBdr>
                <w:bottom w:val="double" w:sz="4" w:space="1" w:color="auto"/>
              </w:pBdr>
              <w:tabs>
                <w:tab w:val="decimal" w:pos="972"/>
              </w:tabs>
              <w:spacing w:line="370" w:lineRule="exact"/>
              <w:ind w:right="-14"/>
              <w:rPr>
                <w:rFonts w:ascii="Arial" w:hAnsi="Arial" w:cs="Arial"/>
                <w:sz w:val="20"/>
                <w:szCs w:val="20"/>
                <w:cs/>
              </w:rPr>
            </w:pPr>
            <w:r w:rsidRPr="00B36587">
              <w:rPr>
                <w:rFonts w:ascii="Arial" w:hAnsi="Arial" w:cs="Arial" w:hint="cs"/>
                <w:sz w:val="20"/>
                <w:szCs w:val="20"/>
                <w:cs/>
              </w:rPr>
              <w:t>(</w:t>
            </w:r>
            <w:r w:rsidRPr="00B36587">
              <w:rPr>
                <w:rFonts w:ascii="Arial" w:hAnsi="Arial" w:cs="Arial"/>
                <w:sz w:val="20"/>
                <w:szCs w:val="20"/>
              </w:rPr>
              <w:t>397,620</w:t>
            </w:r>
            <w:r w:rsidRPr="00B36587">
              <w:rPr>
                <w:rFonts w:ascii="Arial" w:hAnsi="Arial" w:cs="Arial" w:hint="cs"/>
                <w:sz w:val="20"/>
                <w:szCs w:val="20"/>
                <w:cs/>
              </w:rPr>
              <w:t>)</w:t>
            </w:r>
          </w:p>
        </w:tc>
        <w:tc>
          <w:tcPr>
            <w:tcW w:w="1305" w:type="dxa"/>
            <w:vAlign w:val="bottom"/>
            <w:hideMark/>
          </w:tcPr>
          <w:p w14:paraId="377F31AE" w14:textId="77777777" w:rsidR="00B36587" w:rsidRPr="00D5577C" w:rsidRDefault="00B36587" w:rsidP="00B36587">
            <w:pPr>
              <w:pBdr>
                <w:bottom w:val="double" w:sz="4" w:space="1" w:color="auto"/>
              </w:pBdr>
              <w:tabs>
                <w:tab w:val="decimal" w:pos="972"/>
              </w:tabs>
              <w:spacing w:line="370" w:lineRule="exact"/>
              <w:ind w:right="-14"/>
              <w:rPr>
                <w:rFonts w:ascii="Arial" w:hAnsi="Arial" w:cs="Arial"/>
                <w:sz w:val="20"/>
                <w:szCs w:val="20"/>
                <w:cs/>
              </w:rPr>
            </w:pPr>
            <w:r w:rsidRPr="00D5577C">
              <w:rPr>
                <w:rFonts w:ascii="Arial" w:hAnsi="Arial" w:cs="Arial"/>
                <w:sz w:val="20"/>
                <w:szCs w:val="20"/>
                <w:cs/>
              </w:rPr>
              <w:t>(</w:t>
            </w:r>
            <w:r w:rsidRPr="00D5577C">
              <w:rPr>
                <w:rFonts w:ascii="Arial" w:hAnsi="Arial" w:cs="Arial"/>
                <w:sz w:val="20"/>
                <w:szCs w:val="20"/>
              </w:rPr>
              <w:t>83,650</w:t>
            </w:r>
            <w:r w:rsidRPr="00D5577C">
              <w:rPr>
                <w:rFonts w:ascii="Arial" w:hAnsi="Arial" w:cs="Arial"/>
                <w:sz w:val="20"/>
                <w:szCs w:val="20"/>
                <w:cs/>
              </w:rPr>
              <w:t>)</w:t>
            </w:r>
          </w:p>
        </w:tc>
        <w:tc>
          <w:tcPr>
            <w:tcW w:w="1305" w:type="dxa"/>
            <w:vAlign w:val="bottom"/>
          </w:tcPr>
          <w:p w14:paraId="25A1B435" w14:textId="77777777" w:rsidR="00B36587" w:rsidRPr="00B36587" w:rsidRDefault="00B36587" w:rsidP="00B36587">
            <w:pPr>
              <w:pBdr>
                <w:bottom w:val="double" w:sz="4" w:space="1" w:color="auto"/>
              </w:pBdr>
              <w:tabs>
                <w:tab w:val="decimal" w:pos="972"/>
              </w:tabs>
              <w:spacing w:line="370" w:lineRule="exact"/>
              <w:ind w:right="-14"/>
              <w:rPr>
                <w:rFonts w:ascii="Arial" w:hAnsi="Arial" w:cs="Arial"/>
                <w:sz w:val="20"/>
                <w:szCs w:val="20"/>
                <w:cs/>
              </w:rPr>
            </w:pPr>
            <w:r w:rsidRPr="00B36587">
              <w:rPr>
                <w:rFonts w:ascii="Arial" w:hAnsi="Arial" w:cs="Arial" w:hint="cs"/>
                <w:sz w:val="20"/>
                <w:szCs w:val="20"/>
                <w:cs/>
              </w:rPr>
              <w:t>(</w:t>
            </w:r>
            <w:r w:rsidRPr="00B36587">
              <w:rPr>
                <w:rFonts w:ascii="Arial" w:hAnsi="Arial" w:cs="Arial"/>
                <w:sz w:val="20"/>
                <w:szCs w:val="20"/>
              </w:rPr>
              <w:t>403,239</w:t>
            </w:r>
            <w:r w:rsidRPr="00B36587">
              <w:rPr>
                <w:rFonts w:ascii="Arial" w:hAnsi="Arial" w:cs="Arial" w:hint="cs"/>
                <w:sz w:val="20"/>
                <w:szCs w:val="20"/>
                <w:cs/>
              </w:rPr>
              <w:t>)</w:t>
            </w:r>
          </w:p>
        </w:tc>
        <w:tc>
          <w:tcPr>
            <w:tcW w:w="1305" w:type="dxa"/>
            <w:vAlign w:val="bottom"/>
            <w:hideMark/>
          </w:tcPr>
          <w:p w14:paraId="478B207B" w14:textId="77777777" w:rsidR="00B36587" w:rsidRPr="00D5577C" w:rsidRDefault="00B36587" w:rsidP="00B36587">
            <w:pPr>
              <w:pBdr>
                <w:bottom w:val="double" w:sz="4" w:space="1" w:color="auto"/>
              </w:pBdr>
              <w:tabs>
                <w:tab w:val="decimal" w:pos="972"/>
              </w:tabs>
              <w:spacing w:line="370" w:lineRule="exact"/>
              <w:ind w:right="-14"/>
              <w:rPr>
                <w:rFonts w:ascii="Arial" w:hAnsi="Arial" w:cs="Arial"/>
                <w:sz w:val="20"/>
                <w:szCs w:val="20"/>
                <w:cs/>
              </w:rPr>
            </w:pPr>
            <w:r w:rsidRPr="00D5577C">
              <w:rPr>
                <w:rFonts w:ascii="Arial" w:hAnsi="Arial" w:cs="Arial"/>
                <w:sz w:val="20"/>
                <w:szCs w:val="20"/>
                <w:cs/>
              </w:rPr>
              <w:t>(</w:t>
            </w:r>
            <w:r w:rsidRPr="00D5577C">
              <w:rPr>
                <w:rFonts w:ascii="Arial" w:hAnsi="Arial" w:cs="Arial"/>
                <w:sz w:val="20"/>
                <w:szCs w:val="20"/>
              </w:rPr>
              <w:t>71,661</w:t>
            </w:r>
            <w:r w:rsidRPr="00D5577C">
              <w:rPr>
                <w:rFonts w:ascii="Arial" w:hAnsi="Arial" w:cs="Arial"/>
                <w:sz w:val="20"/>
                <w:szCs w:val="20"/>
                <w:cs/>
              </w:rPr>
              <w:t>)</w:t>
            </w:r>
          </w:p>
        </w:tc>
      </w:tr>
    </w:tbl>
    <w:p w14:paraId="5F269609" w14:textId="77777777" w:rsidR="00EF0F51" w:rsidRDefault="00EF0F51">
      <w:r>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4F2CB3" w14:paraId="2B645C57" w14:textId="77777777" w:rsidTr="004F2CB3">
        <w:tc>
          <w:tcPr>
            <w:tcW w:w="9090" w:type="dxa"/>
            <w:gridSpan w:val="5"/>
            <w:hideMark/>
          </w:tcPr>
          <w:p w14:paraId="6656CF87" w14:textId="77777777" w:rsidR="004F2CB3" w:rsidRDefault="004F2CB3" w:rsidP="00EF0F51">
            <w:pPr>
              <w:tabs>
                <w:tab w:val="left" w:pos="600"/>
                <w:tab w:val="left" w:pos="900"/>
                <w:tab w:val="right" w:pos="7280"/>
                <w:tab w:val="right" w:pos="8540"/>
              </w:tabs>
              <w:spacing w:line="380" w:lineRule="exact"/>
              <w:ind w:right="-45"/>
              <w:jc w:val="right"/>
              <w:rPr>
                <w:rFonts w:ascii="Arial" w:hAnsi="Arial" w:cs="Arial"/>
                <w:sz w:val="20"/>
                <w:szCs w:val="20"/>
              </w:rPr>
            </w:pPr>
            <w:r>
              <w:rPr>
                <w:rFonts w:ascii="Arial" w:hAnsi="Arial" w:cs="Arial"/>
                <w:sz w:val="20"/>
                <w:szCs w:val="20"/>
              </w:rPr>
              <w:lastRenderedPageBreak/>
              <w:t>(Unit: Thousand Baht)</w:t>
            </w:r>
          </w:p>
        </w:tc>
      </w:tr>
      <w:tr w:rsidR="004F2CB3" w14:paraId="62F2BA5E" w14:textId="77777777" w:rsidTr="004F2CB3">
        <w:tc>
          <w:tcPr>
            <w:tcW w:w="3870" w:type="dxa"/>
          </w:tcPr>
          <w:p w14:paraId="44373778" w14:textId="77777777" w:rsidR="004F2CB3" w:rsidRDefault="004F2CB3" w:rsidP="00EF0F51">
            <w:pPr>
              <w:spacing w:line="380" w:lineRule="exact"/>
              <w:ind w:right="-18"/>
              <w:jc w:val="thaiDistribute"/>
              <w:rPr>
                <w:rFonts w:ascii="Arial" w:hAnsi="Arial" w:cs="Arial"/>
                <w:sz w:val="20"/>
                <w:szCs w:val="20"/>
                <w:cs/>
              </w:rPr>
            </w:pPr>
          </w:p>
        </w:tc>
        <w:tc>
          <w:tcPr>
            <w:tcW w:w="5220" w:type="dxa"/>
            <w:gridSpan w:val="4"/>
            <w:vAlign w:val="bottom"/>
            <w:hideMark/>
          </w:tcPr>
          <w:p w14:paraId="1557C379" w14:textId="77777777" w:rsidR="004F2CB3" w:rsidRDefault="004F2CB3" w:rsidP="00EF0F5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For the six-month periods ended 30 June</w:t>
            </w:r>
          </w:p>
        </w:tc>
      </w:tr>
      <w:tr w:rsidR="004F2CB3" w14:paraId="785EABD0" w14:textId="77777777" w:rsidTr="004F2CB3">
        <w:tc>
          <w:tcPr>
            <w:tcW w:w="3870" w:type="dxa"/>
          </w:tcPr>
          <w:p w14:paraId="14E497F2" w14:textId="77777777" w:rsidR="004F2CB3" w:rsidRDefault="004F2CB3" w:rsidP="00EF0F51">
            <w:pPr>
              <w:spacing w:line="380" w:lineRule="exact"/>
              <w:ind w:right="-18"/>
              <w:jc w:val="thaiDistribute"/>
              <w:rPr>
                <w:rFonts w:ascii="Arial" w:hAnsi="Arial" w:cs="Arial"/>
                <w:sz w:val="20"/>
                <w:szCs w:val="20"/>
              </w:rPr>
            </w:pPr>
          </w:p>
        </w:tc>
        <w:tc>
          <w:tcPr>
            <w:tcW w:w="2610" w:type="dxa"/>
            <w:gridSpan w:val="2"/>
            <w:vAlign w:val="bottom"/>
            <w:hideMark/>
          </w:tcPr>
          <w:p w14:paraId="20A5D2B1" w14:textId="77777777" w:rsidR="004F2CB3" w:rsidRDefault="004F2CB3" w:rsidP="00EF0F5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 xml:space="preserve">Consolidated </w:t>
            </w:r>
          </w:p>
          <w:p w14:paraId="1490977C" w14:textId="77777777" w:rsidR="004F2CB3" w:rsidRDefault="004F2CB3" w:rsidP="00EF0F5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financial statements</w:t>
            </w:r>
          </w:p>
        </w:tc>
        <w:tc>
          <w:tcPr>
            <w:tcW w:w="2610" w:type="dxa"/>
            <w:gridSpan w:val="2"/>
            <w:vAlign w:val="bottom"/>
            <w:hideMark/>
          </w:tcPr>
          <w:p w14:paraId="0A1038F5" w14:textId="77777777" w:rsidR="004F2CB3" w:rsidRDefault="004F2CB3" w:rsidP="00EF0F5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 xml:space="preserve">Separate </w:t>
            </w:r>
          </w:p>
          <w:p w14:paraId="2B65B85E" w14:textId="77777777" w:rsidR="004F2CB3" w:rsidRDefault="004F2CB3" w:rsidP="00EF0F5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financial statements</w:t>
            </w:r>
          </w:p>
        </w:tc>
      </w:tr>
      <w:tr w:rsidR="00D5577C" w14:paraId="3A83D0BA" w14:textId="77777777" w:rsidTr="004F2CB3">
        <w:tc>
          <w:tcPr>
            <w:tcW w:w="3870" w:type="dxa"/>
          </w:tcPr>
          <w:p w14:paraId="62F23735" w14:textId="77777777" w:rsidR="00D5577C" w:rsidRDefault="00D5577C" w:rsidP="00EF0F51">
            <w:pPr>
              <w:spacing w:line="380" w:lineRule="exact"/>
              <w:ind w:right="-18"/>
              <w:jc w:val="thaiDistribute"/>
              <w:rPr>
                <w:rFonts w:ascii="Arial" w:hAnsi="Arial" w:cs="Arial"/>
                <w:b/>
                <w:bCs/>
                <w:sz w:val="20"/>
                <w:szCs w:val="20"/>
                <w:u w:val="single"/>
              </w:rPr>
            </w:pPr>
          </w:p>
        </w:tc>
        <w:tc>
          <w:tcPr>
            <w:tcW w:w="1305" w:type="dxa"/>
          </w:tcPr>
          <w:p w14:paraId="013CD4C8" w14:textId="77777777" w:rsidR="00D5577C" w:rsidRPr="00D5577C" w:rsidRDefault="00D5577C" w:rsidP="00EF0F51">
            <w:pPr>
              <w:tabs>
                <w:tab w:val="left" w:pos="600"/>
                <w:tab w:val="right" w:pos="7280"/>
                <w:tab w:val="right" w:pos="8540"/>
              </w:tabs>
              <w:spacing w:line="380" w:lineRule="exact"/>
              <w:ind w:right="-45"/>
              <w:jc w:val="center"/>
              <w:rPr>
                <w:rFonts w:ascii="Arial" w:hAnsi="Arial" w:cs="Arial"/>
                <w:sz w:val="20"/>
                <w:szCs w:val="20"/>
                <w:u w:val="single"/>
              </w:rPr>
            </w:pPr>
            <w:r w:rsidRPr="00D5577C">
              <w:rPr>
                <w:rFonts w:ascii="Arial" w:hAnsi="Arial" w:cs="Arial" w:hint="cs"/>
                <w:sz w:val="20"/>
                <w:szCs w:val="20"/>
                <w:u w:val="single"/>
                <w:cs/>
              </w:rPr>
              <w:t>2020</w:t>
            </w:r>
          </w:p>
        </w:tc>
        <w:tc>
          <w:tcPr>
            <w:tcW w:w="1305" w:type="dxa"/>
            <w:hideMark/>
          </w:tcPr>
          <w:p w14:paraId="15BBBF0C" w14:textId="77777777" w:rsidR="00D5577C" w:rsidRPr="00D5577C" w:rsidRDefault="00D5577C" w:rsidP="00EF0F51">
            <w:pPr>
              <w:tabs>
                <w:tab w:val="left" w:pos="600"/>
                <w:tab w:val="right" w:pos="7280"/>
                <w:tab w:val="right" w:pos="8540"/>
              </w:tabs>
              <w:spacing w:line="380" w:lineRule="exact"/>
              <w:ind w:right="-45"/>
              <w:jc w:val="center"/>
              <w:rPr>
                <w:rFonts w:ascii="Arial" w:hAnsi="Arial" w:cs="Arial"/>
                <w:sz w:val="20"/>
                <w:szCs w:val="20"/>
                <w:u w:val="single"/>
              </w:rPr>
            </w:pPr>
            <w:r w:rsidRPr="00D5577C">
              <w:rPr>
                <w:rFonts w:ascii="Arial" w:hAnsi="Arial" w:cs="Arial"/>
                <w:sz w:val="20"/>
                <w:szCs w:val="20"/>
                <w:u w:val="single"/>
              </w:rPr>
              <w:t>2019</w:t>
            </w:r>
          </w:p>
        </w:tc>
        <w:tc>
          <w:tcPr>
            <w:tcW w:w="1305" w:type="dxa"/>
          </w:tcPr>
          <w:p w14:paraId="5E9CE04A" w14:textId="77777777" w:rsidR="00D5577C" w:rsidRPr="00D5577C" w:rsidRDefault="00D5577C" w:rsidP="00EF0F51">
            <w:pPr>
              <w:tabs>
                <w:tab w:val="left" w:pos="600"/>
                <w:tab w:val="right" w:pos="7280"/>
                <w:tab w:val="right" w:pos="8540"/>
              </w:tabs>
              <w:spacing w:line="380" w:lineRule="exact"/>
              <w:ind w:right="-45"/>
              <w:jc w:val="center"/>
              <w:rPr>
                <w:rFonts w:ascii="Arial" w:hAnsi="Arial" w:cs="Arial"/>
                <w:sz w:val="20"/>
                <w:szCs w:val="20"/>
                <w:u w:val="single"/>
              </w:rPr>
            </w:pPr>
            <w:r w:rsidRPr="00D5577C">
              <w:rPr>
                <w:rFonts w:ascii="Arial" w:hAnsi="Arial" w:cs="Arial" w:hint="cs"/>
                <w:sz w:val="20"/>
                <w:szCs w:val="20"/>
                <w:u w:val="single"/>
                <w:cs/>
              </w:rPr>
              <w:t>2020</w:t>
            </w:r>
          </w:p>
        </w:tc>
        <w:tc>
          <w:tcPr>
            <w:tcW w:w="1305" w:type="dxa"/>
            <w:hideMark/>
          </w:tcPr>
          <w:p w14:paraId="43554D50" w14:textId="77777777" w:rsidR="00D5577C" w:rsidRPr="00D5577C" w:rsidRDefault="00D5577C" w:rsidP="00EF0F51">
            <w:pPr>
              <w:tabs>
                <w:tab w:val="left" w:pos="600"/>
                <w:tab w:val="right" w:pos="7280"/>
                <w:tab w:val="right" w:pos="8540"/>
              </w:tabs>
              <w:spacing w:line="380" w:lineRule="exact"/>
              <w:ind w:right="-45"/>
              <w:jc w:val="center"/>
              <w:rPr>
                <w:rFonts w:ascii="Arial" w:hAnsi="Arial" w:cs="Arial"/>
                <w:sz w:val="20"/>
                <w:szCs w:val="20"/>
                <w:u w:val="single"/>
              </w:rPr>
            </w:pPr>
            <w:r w:rsidRPr="00D5577C">
              <w:rPr>
                <w:rFonts w:ascii="Arial" w:hAnsi="Arial" w:cs="Arial"/>
                <w:sz w:val="20"/>
                <w:szCs w:val="20"/>
                <w:u w:val="single"/>
              </w:rPr>
              <w:t>2019</w:t>
            </w:r>
          </w:p>
        </w:tc>
      </w:tr>
      <w:tr w:rsidR="004F2CB3" w14:paraId="4ACBB165" w14:textId="77777777" w:rsidTr="004F2CB3">
        <w:tc>
          <w:tcPr>
            <w:tcW w:w="3870" w:type="dxa"/>
            <w:vAlign w:val="bottom"/>
            <w:hideMark/>
          </w:tcPr>
          <w:p w14:paraId="6DEB412A" w14:textId="77777777" w:rsidR="004F2CB3" w:rsidRDefault="004F2CB3" w:rsidP="00EF0F51">
            <w:pPr>
              <w:tabs>
                <w:tab w:val="left" w:pos="1440"/>
              </w:tabs>
              <w:spacing w:line="380" w:lineRule="exact"/>
              <w:ind w:left="162" w:hanging="180"/>
              <w:rPr>
                <w:rFonts w:ascii="Arial" w:hAnsi="Arial" w:cs="Arial"/>
                <w:b/>
                <w:bCs/>
                <w:sz w:val="20"/>
                <w:szCs w:val="20"/>
              </w:rPr>
            </w:pPr>
            <w:r>
              <w:rPr>
                <w:rFonts w:ascii="Arial" w:hAnsi="Arial" w:cs="Arial"/>
                <w:b/>
                <w:bCs/>
                <w:sz w:val="20"/>
                <w:szCs w:val="20"/>
              </w:rPr>
              <w:t>Current income tax:</w:t>
            </w:r>
          </w:p>
        </w:tc>
        <w:tc>
          <w:tcPr>
            <w:tcW w:w="1305" w:type="dxa"/>
            <w:vAlign w:val="bottom"/>
          </w:tcPr>
          <w:p w14:paraId="752FE10A" w14:textId="77777777" w:rsidR="004F2CB3" w:rsidRDefault="004F2CB3" w:rsidP="00EF0F51">
            <w:pPr>
              <w:tabs>
                <w:tab w:val="decimal" w:pos="1062"/>
              </w:tabs>
              <w:spacing w:line="380" w:lineRule="exact"/>
              <w:ind w:left="72" w:right="-63"/>
              <w:rPr>
                <w:rFonts w:ascii="Arial" w:hAnsi="Arial" w:cs="Arial"/>
                <w:spacing w:val="-4"/>
                <w:sz w:val="20"/>
                <w:szCs w:val="20"/>
              </w:rPr>
            </w:pPr>
          </w:p>
        </w:tc>
        <w:tc>
          <w:tcPr>
            <w:tcW w:w="1305" w:type="dxa"/>
            <w:vAlign w:val="bottom"/>
          </w:tcPr>
          <w:p w14:paraId="48D93558" w14:textId="77777777" w:rsidR="004F2CB3" w:rsidRDefault="004F2CB3" w:rsidP="00EF0F51">
            <w:pPr>
              <w:tabs>
                <w:tab w:val="decimal" w:pos="1062"/>
              </w:tabs>
              <w:spacing w:line="380" w:lineRule="exact"/>
              <w:ind w:left="72" w:right="-63"/>
              <w:rPr>
                <w:rFonts w:ascii="Arial" w:hAnsi="Arial" w:cs="Arial"/>
                <w:spacing w:val="-4"/>
                <w:sz w:val="20"/>
                <w:szCs w:val="20"/>
              </w:rPr>
            </w:pPr>
          </w:p>
        </w:tc>
        <w:tc>
          <w:tcPr>
            <w:tcW w:w="1305" w:type="dxa"/>
            <w:vAlign w:val="bottom"/>
          </w:tcPr>
          <w:p w14:paraId="4FE03C6C" w14:textId="77777777" w:rsidR="004F2CB3" w:rsidRDefault="004F2CB3" w:rsidP="00EF0F51">
            <w:pPr>
              <w:tabs>
                <w:tab w:val="decimal" w:pos="1062"/>
              </w:tabs>
              <w:spacing w:line="380" w:lineRule="exact"/>
              <w:ind w:right="-18"/>
              <w:rPr>
                <w:rFonts w:ascii="Arial" w:hAnsi="Arial" w:cs="Arial"/>
                <w:sz w:val="20"/>
                <w:szCs w:val="20"/>
              </w:rPr>
            </w:pPr>
          </w:p>
        </w:tc>
        <w:tc>
          <w:tcPr>
            <w:tcW w:w="1305" w:type="dxa"/>
            <w:vAlign w:val="bottom"/>
          </w:tcPr>
          <w:p w14:paraId="687AD1B3" w14:textId="77777777" w:rsidR="004F2CB3" w:rsidRDefault="004F2CB3" w:rsidP="00EF0F51">
            <w:pPr>
              <w:tabs>
                <w:tab w:val="decimal" w:pos="1062"/>
              </w:tabs>
              <w:spacing w:line="380" w:lineRule="exact"/>
              <w:ind w:right="-18"/>
              <w:rPr>
                <w:rFonts w:ascii="Arial" w:hAnsi="Arial" w:cs="Arial"/>
                <w:sz w:val="20"/>
                <w:szCs w:val="20"/>
              </w:rPr>
            </w:pPr>
          </w:p>
        </w:tc>
      </w:tr>
      <w:tr w:rsidR="00B36587" w14:paraId="36831F6D" w14:textId="77777777" w:rsidTr="004F2CB3">
        <w:tc>
          <w:tcPr>
            <w:tcW w:w="3870" w:type="dxa"/>
            <w:vAlign w:val="bottom"/>
            <w:hideMark/>
          </w:tcPr>
          <w:p w14:paraId="036142B7" w14:textId="77777777" w:rsidR="00B36587" w:rsidRDefault="00B36587" w:rsidP="00B36587">
            <w:pPr>
              <w:tabs>
                <w:tab w:val="left" w:pos="1440"/>
              </w:tabs>
              <w:spacing w:line="380" w:lineRule="exact"/>
              <w:ind w:left="162" w:hanging="180"/>
              <w:rPr>
                <w:rFonts w:ascii="Arial" w:hAnsi="Arial" w:cs="Arial"/>
                <w:sz w:val="20"/>
                <w:szCs w:val="20"/>
              </w:rPr>
            </w:pPr>
            <w:r>
              <w:rPr>
                <w:rFonts w:ascii="Arial" w:hAnsi="Arial" w:cs="Arial"/>
                <w:sz w:val="20"/>
                <w:szCs w:val="20"/>
              </w:rPr>
              <w:t>Current income tax charge</w:t>
            </w:r>
          </w:p>
        </w:tc>
        <w:tc>
          <w:tcPr>
            <w:tcW w:w="1305" w:type="dxa"/>
            <w:vAlign w:val="bottom"/>
          </w:tcPr>
          <w:p w14:paraId="454923D9" w14:textId="77777777" w:rsidR="00B36587" w:rsidRPr="00B36587" w:rsidRDefault="00B36587" w:rsidP="00B36587">
            <w:pPr>
              <w:tabs>
                <w:tab w:val="decimal" w:pos="972"/>
              </w:tabs>
              <w:spacing w:line="380" w:lineRule="exact"/>
              <w:ind w:right="-14"/>
              <w:rPr>
                <w:rFonts w:ascii="Arial" w:hAnsi="Arial" w:cs="Arial"/>
                <w:sz w:val="20"/>
                <w:szCs w:val="20"/>
                <w:cs/>
              </w:rPr>
            </w:pPr>
            <w:r w:rsidRPr="00B36587">
              <w:rPr>
                <w:rFonts w:ascii="Arial" w:hAnsi="Arial" w:cs="Arial" w:hint="cs"/>
                <w:sz w:val="20"/>
                <w:szCs w:val="20"/>
                <w:cs/>
              </w:rPr>
              <w:t>(</w:t>
            </w:r>
            <w:r w:rsidRPr="00B36587">
              <w:rPr>
                <w:rFonts w:ascii="Arial" w:hAnsi="Arial" w:cs="Arial"/>
                <w:sz w:val="20"/>
                <w:szCs w:val="20"/>
              </w:rPr>
              <w:t>260,397</w:t>
            </w:r>
            <w:r w:rsidRPr="00B36587">
              <w:rPr>
                <w:rFonts w:ascii="Arial" w:hAnsi="Arial" w:cs="Arial" w:hint="cs"/>
                <w:sz w:val="20"/>
                <w:szCs w:val="20"/>
                <w:cs/>
              </w:rPr>
              <w:t>)</w:t>
            </w:r>
          </w:p>
        </w:tc>
        <w:tc>
          <w:tcPr>
            <w:tcW w:w="1305" w:type="dxa"/>
            <w:vAlign w:val="bottom"/>
            <w:hideMark/>
          </w:tcPr>
          <w:p w14:paraId="21F10C9B" w14:textId="77777777" w:rsidR="00B36587" w:rsidRPr="0008592A" w:rsidRDefault="00B36587" w:rsidP="00B36587">
            <w:pPr>
              <w:tabs>
                <w:tab w:val="decimal" w:pos="972"/>
              </w:tabs>
              <w:spacing w:line="380" w:lineRule="exact"/>
              <w:ind w:right="-14"/>
              <w:rPr>
                <w:rFonts w:ascii="Arial" w:hAnsi="Arial" w:cs="Arial"/>
                <w:sz w:val="20"/>
                <w:szCs w:val="20"/>
                <w:cs/>
              </w:rPr>
            </w:pPr>
            <w:r w:rsidRPr="0008592A">
              <w:rPr>
                <w:rFonts w:ascii="Arial" w:hAnsi="Arial" w:cs="Arial" w:hint="cs"/>
                <w:sz w:val="20"/>
                <w:szCs w:val="20"/>
                <w:cs/>
              </w:rPr>
              <w:t>(</w:t>
            </w:r>
            <w:r>
              <w:rPr>
                <w:rFonts w:ascii="Arial" w:hAnsi="Arial" w:cs="Arial"/>
                <w:sz w:val="20"/>
                <w:szCs w:val="20"/>
              </w:rPr>
              <w:t>165</w:t>
            </w:r>
            <w:r w:rsidRPr="0008592A">
              <w:rPr>
                <w:rFonts w:ascii="Arial" w:hAnsi="Arial" w:cs="Arial"/>
                <w:sz w:val="20"/>
                <w:szCs w:val="20"/>
              </w:rPr>
              <w:t>,</w:t>
            </w:r>
            <w:r>
              <w:rPr>
                <w:rFonts w:ascii="Arial" w:hAnsi="Arial" w:cs="Arial"/>
                <w:sz w:val="20"/>
                <w:szCs w:val="20"/>
              </w:rPr>
              <w:t>125</w:t>
            </w:r>
            <w:r w:rsidRPr="0008592A">
              <w:rPr>
                <w:rFonts w:ascii="Arial" w:hAnsi="Arial" w:cs="Arial" w:hint="cs"/>
                <w:sz w:val="20"/>
                <w:szCs w:val="20"/>
                <w:cs/>
              </w:rPr>
              <w:t>)</w:t>
            </w:r>
          </w:p>
        </w:tc>
        <w:tc>
          <w:tcPr>
            <w:tcW w:w="1305" w:type="dxa"/>
            <w:vAlign w:val="bottom"/>
          </w:tcPr>
          <w:p w14:paraId="377D68CE" w14:textId="77777777" w:rsidR="00B36587" w:rsidRPr="00B36587" w:rsidRDefault="00B36587" w:rsidP="00B36587">
            <w:pPr>
              <w:tabs>
                <w:tab w:val="decimal" w:pos="972"/>
              </w:tabs>
              <w:spacing w:line="380" w:lineRule="exact"/>
              <w:ind w:right="-14"/>
              <w:rPr>
                <w:rFonts w:ascii="Arial" w:hAnsi="Arial" w:cs="Arial"/>
                <w:sz w:val="20"/>
                <w:szCs w:val="20"/>
                <w:cs/>
              </w:rPr>
            </w:pPr>
            <w:r w:rsidRPr="00B36587">
              <w:rPr>
                <w:rFonts w:ascii="Arial" w:hAnsi="Arial" w:cs="Arial" w:hint="cs"/>
                <w:sz w:val="20"/>
                <w:szCs w:val="20"/>
                <w:cs/>
              </w:rPr>
              <w:t>(</w:t>
            </w:r>
            <w:r w:rsidRPr="00B36587">
              <w:rPr>
                <w:rFonts w:ascii="Arial" w:hAnsi="Arial" w:cs="Arial"/>
                <w:sz w:val="20"/>
                <w:szCs w:val="20"/>
              </w:rPr>
              <w:t>126,89</w:t>
            </w:r>
            <w:r w:rsidR="00EA2F56">
              <w:rPr>
                <w:rFonts w:ascii="Arial" w:hAnsi="Arial" w:cs="Arial"/>
                <w:sz w:val="20"/>
                <w:szCs w:val="20"/>
              </w:rPr>
              <w:t>4</w:t>
            </w:r>
            <w:r w:rsidRPr="00B36587">
              <w:rPr>
                <w:rFonts w:ascii="Arial" w:hAnsi="Arial" w:cs="Arial" w:hint="cs"/>
                <w:sz w:val="20"/>
                <w:szCs w:val="20"/>
                <w:cs/>
              </w:rPr>
              <w:t>)</w:t>
            </w:r>
          </w:p>
        </w:tc>
        <w:tc>
          <w:tcPr>
            <w:tcW w:w="1305" w:type="dxa"/>
            <w:vAlign w:val="bottom"/>
            <w:hideMark/>
          </w:tcPr>
          <w:p w14:paraId="612A8026" w14:textId="77777777" w:rsidR="00B36587" w:rsidRPr="0008592A" w:rsidRDefault="00B36587" w:rsidP="00B36587">
            <w:pPr>
              <w:tabs>
                <w:tab w:val="decimal" w:pos="972"/>
              </w:tabs>
              <w:spacing w:line="380" w:lineRule="exact"/>
              <w:ind w:right="-14"/>
              <w:rPr>
                <w:rFonts w:ascii="Arial" w:hAnsi="Arial" w:cs="Arial"/>
                <w:sz w:val="20"/>
                <w:szCs w:val="20"/>
                <w:cs/>
              </w:rPr>
            </w:pPr>
            <w:r w:rsidRPr="0008592A">
              <w:rPr>
                <w:rFonts w:ascii="Arial" w:hAnsi="Arial" w:cs="Arial" w:hint="cs"/>
                <w:sz w:val="20"/>
                <w:szCs w:val="20"/>
                <w:cs/>
              </w:rPr>
              <w:t>(</w:t>
            </w:r>
            <w:r w:rsidRPr="0008592A">
              <w:rPr>
                <w:rFonts w:ascii="Arial" w:hAnsi="Arial" w:cs="Arial"/>
                <w:sz w:val="20"/>
                <w:szCs w:val="20"/>
              </w:rPr>
              <w:t>98,832</w:t>
            </w:r>
            <w:r w:rsidRPr="0008592A">
              <w:rPr>
                <w:rFonts w:ascii="Arial" w:hAnsi="Arial" w:cs="Arial" w:hint="cs"/>
                <w:sz w:val="20"/>
                <w:szCs w:val="20"/>
                <w:cs/>
              </w:rPr>
              <w:t>)</w:t>
            </w:r>
          </w:p>
        </w:tc>
      </w:tr>
      <w:tr w:rsidR="00B36587" w14:paraId="6E346448" w14:textId="77777777" w:rsidTr="004F2CB3">
        <w:tc>
          <w:tcPr>
            <w:tcW w:w="3870" w:type="dxa"/>
            <w:vAlign w:val="bottom"/>
            <w:hideMark/>
          </w:tcPr>
          <w:p w14:paraId="5F596878" w14:textId="77777777" w:rsidR="00B36587" w:rsidRDefault="00B36587" w:rsidP="00B36587">
            <w:pPr>
              <w:tabs>
                <w:tab w:val="left" w:pos="1440"/>
              </w:tabs>
              <w:spacing w:line="380" w:lineRule="exact"/>
              <w:ind w:left="162" w:hanging="180"/>
              <w:rPr>
                <w:rFonts w:ascii="Arial" w:hAnsi="Arial" w:cs="Arial"/>
                <w:sz w:val="20"/>
                <w:szCs w:val="20"/>
              </w:rPr>
            </w:pPr>
            <w:r>
              <w:rPr>
                <w:rFonts w:ascii="Arial" w:hAnsi="Arial"/>
                <w:sz w:val="20"/>
                <w:szCs w:val="20"/>
              </w:rPr>
              <w:t xml:space="preserve">Adjustment in respect of income tax of </w:t>
            </w:r>
            <w:r>
              <w:rPr>
                <w:rFonts w:ascii="Arial" w:hAnsi="Arial"/>
                <w:spacing w:val="-4"/>
                <w:sz w:val="20"/>
                <w:szCs w:val="20"/>
              </w:rPr>
              <w:t>previous</w:t>
            </w:r>
            <w:r>
              <w:rPr>
                <w:rFonts w:ascii="Arial" w:hAnsi="Arial"/>
                <w:sz w:val="20"/>
                <w:szCs w:val="20"/>
              </w:rPr>
              <w:t xml:space="preserve"> year</w:t>
            </w:r>
          </w:p>
        </w:tc>
        <w:tc>
          <w:tcPr>
            <w:tcW w:w="1305" w:type="dxa"/>
            <w:vAlign w:val="bottom"/>
          </w:tcPr>
          <w:p w14:paraId="0409B590" w14:textId="77777777" w:rsidR="00B36587" w:rsidRPr="003A634D" w:rsidRDefault="003A634D" w:rsidP="00B36587">
            <w:pPr>
              <w:tabs>
                <w:tab w:val="decimal" w:pos="972"/>
              </w:tabs>
              <w:spacing w:line="380" w:lineRule="exact"/>
              <w:ind w:right="-14"/>
              <w:rPr>
                <w:rFonts w:ascii="Arial" w:hAnsi="Arial" w:cstheme="minorBidi"/>
                <w:sz w:val="20"/>
                <w:szCs w:val="20"/>
                <w:cs/>
              </w:rPr>
            </w:pPr>
            <w:r w:rsidRPr="003A634D">
              <w:rPr>
                <w:rFonts w:ascii="Arial" w:hAnsi="Arial" w:cs="Arial" w:hint="cs"/>
                <w:sz w:val="20"/>
                <w:szCs w:val="20"/>
                <w:cs/>
              </w:rPr>
              <w:t>(</w:t>
            </w:r>
            <w:r w:rsidR="00B36587" w:rsidRPr="00B36587">
              <w:rPr>
                <w:rFonts w:ascii="Arial" w:hAnsi="Arial" w:cs="Arial"/>
                <w:sz w:val="20"/>
                <w:szCs w:val="20"/>
              </w:rPr>
              <w:t>43</w:t>
            </w:r>
            <w:r w:rsidRPr="003A634D">
              <w:rPr>
                <w:rFonts w:ascii="Arial" w:hAnsi="Arial" w:cs="Arial" w:hint="cs"/>
                <w:sz w:val="20"/>
                <w:szCs w:val="20"/>
                <w:cs/>
              </w:rPr>
              <w:t>)</w:t>
            </w:r>
          </w:p>
        </w:tc>
        <w:tc>
          <w:tcPr>
            <w:tcW w:w="1305" w:type="dxa"/>
            <w:vAlign w:val="bottom"/>
            <w:hideMark/>
          </w:tcPr>
          <w:p w14:paraId="0387135B" w14:textId="77777777" w:rsidR="00B36587" w:rsidRPr="0008592A" w:rsidRDefault="00B36587" w:rsidP="00B36587">
            <w:pPr>
              <w:tabs>
                <w:tab w:val="decimal" w:pos="972"/>
              </w:tabs>
              <w:spacing w:line="380" w:lineRule="exact"/>
              <w:ind w:right="-14"/>
              <w:rPr>
                <w:rFonts w:ascii="Arial" w:hAnsi="Arial" w:cs="Arial"/>
                <w:sz w:val="20"/>
                <w:szCs w:val="20"/>
                <w:cs/>
              </w:rPr>
            </w:pPr>
            <w:r w:rsidRPr="0008592A">
              <w:rPr>
                <w:rFonts w:ascii="Arial" w:hAnsi="Arial" w:cs="Arial" w:hint="cs"/>
                <w:sz w:val="20"/>
                <w:szCs w:val="20"/>
                <w:cs/>
              </w:rPr>
              <w:t>(</w:t>
            </w:r>
            <w:r w:rsidRPr="0008592A">
              <w:rPr>
                <w:rFonts w:ascii="Arial" w:hAnsi="Arial" w:cs="Arial"/>
                <w:sz w:val="20"/>
                <w:szCs w:val="20"/>
              </w:rPr>
              <w:t>850</w:t>
            </w:r>
            <w:r w:rsidRPr="0008592A">
              <w:rPr>
                <w:rFonts w:ascii="Arial" w:hAnsi="Arial" w:cs="Arial" w:hint="cs"/>
                <w:sz w:val="20"/>
                <w:szCs w:val="20"/>
                <w:cs/>
              </w:rPr>
              <w:t>)</w:t>
            </w:r>
          </w:p>
        </w:tc>
        <w:tc>
          <w:tcPr>
            <w:tcW w:w="1305" w:type="dxa"/>
            <w:vAlign w:val="bottom"/>
          </w:tcPr>
          <w:p w14:paraId="6FFE4CD1" w14:textId="77777777" w:rsidR="00B36587" w:rsidRPr="00B36587" w:rsidRDefault="00B36587" w:rsidP="00B36587">
            <w:pPr>
              <w:tabs>
                <w:tab w:val="decimal" w:pos="972"/>
              </w:tabs>
              <w:spacing w:line="380" w:lineRule="exact"/>
              <w:ind w:right="-14"/>
              <w:rPr>
                <w:rFonts w:ascii="Arial" w:hAnsi="Arial" w:cs="Arial"/>
                <w:sz w:val="20"/>
                <w:szCs w:val="20"/>
              </w:rPr>
            </w:pPr>
            <w:r w:rsidRPr="00B36587">
              <w:rPr>
                <w:rFonts w:ascii="Arial" w:hAnsi="Arial" w:cs="Arial"/>
                <w:sz w:val="20"/>
                <w:szCs w:val="20"/>
              </w:rPr>
              <w:t>98</w:t>
            </w:r>
          </w:p>
        </w:tc>
        <w:tc>
          <w:tcPr>
            <w:tcW w:w="1305" w:type="dxa"/>
            <w:vAlign w:val="bottom"/>
            <w:hideMark/>
          </w:tcPr>
          <w:p w14:paraId="09D5E810" w14:textId="77777777" w:rsidR="00B36587" w:rsidRPr="0008592A" w:rsidRDefault="00B36587" w:rsidP="00B36587">
            <w:pPr>
              <w:tabs>
                <w:tab w:val="decimal" w:pos="972"/>
              </w:tabs>
              <w:spacing w:line="380" w:lineRule="exact"/>
              <w:ind w:right="-14"/>
              <w:rPr>
                <w:rFonts w:ascii="Arial" w:hAnsi="Arial" w:cs="Arial"/>
                <w:sz w:val="20"/>
                <w:szCs w:val="20"/>
              </w:rPr>
            </w:pPr>
            <w:r w:rsidRPr="0008592A">
              <w:rPr>
                <w:rFonts w:ascii="Arial" w:hAnsi="Arial" w:cs="Arial"/>
                <w:sz w:val="20"/>
                <w:szCs w:val="20"/>
              </w:rPr>
              <w:t>898</w:t>
            </w:r>
          </w:p>
        </w:tc>
      </w:tr>
      <w:tr w:rsidR="00B36587" w14:paraId="4D3AAD97" w14:textId="77777777" w:rsidTr="004F2CB3">
        <w:tc>
          <w:tcPr>
            <w:tcW w:w="3870" w:type="dxa"/>
            <w:vAlign w:val="bottom"/>
            <w:hideMark/>
          </w:tcPr>
          <w:p w14:paraId="6AF82061" w14:textId="77777777" w:rsidR="00B36587" w:rsidRDefault="00B36587" w:rsidP="00B36587">
            <w:pPr>
              <w:tabs>
                <w:tab w:val="left" w:pos="567"/>
                <w:tab w:val="left" w:pos="1134"/>
                <w:tab w:val="left" w:pos="1701"/>
              </w:tabs>
              <w:spacing w:line="380" w:lineRule="exact"/>
              <w:ind w:left="162" w:right="-108" w:hanging="180"/>
              <w:rPr>
                <w:rFonts w:ascii="Arial" w:hAnsi="Arial" w:cs="Arial"/>
                <w:b/>
                <w:bCs/>
                <w:color w:val="000000"/>
                <w:sz w:val="20"/>
                <w:szCs w:val="20"/>
              </w:rPr>
            </w:pPr>
            <w:r>
              <w:rPr>
                <w:rFonts w:ascii="Arial" w:hAnsi="Arial" w:cs="Arial"/>
                <w:b/>
                <w:bCs/>
                <w:color w:val="000000"/>
                <w:sz w:val="20"/>
                <w:szCs w:val="20"/>
              </w:rPr>
              <w:t>Deferred tax:</w:t>
            </w:r>
          </w:p>
        </w:tc>
        <w:tc>
          <w:tcPr>
            <w:tcW w:w="1305" w:type="dxa"/>
            <w:vAlign w:val="bottom"/>
          </w:tcPr>
          <w:p w14:paraId="4BFF1DC0" w14:textId="77777777" w:rsidR="00B36587" w:rsidRPr="00B36587" w:rsidRDefault="00B36587" w:rsidP="00B36587">
            <w:pPr>
              <w:tabs>
                <w:tab w:val="decimal" w:pos="972"/>
              </w:tabs>
              <w:spacing w:line="380" w:lineRule="exact"/>
              <w:ind w:right="-14"/>
              <w:rPr>
                <w:rFonts w:ascii="Arial" w:hAnsi="Arial" w:cs="Arial"/>
                <w:sz w:val="20"/>
                <w:szCs w:val="20"/>
              </w:rPr>
            </w:pPr>
          </w:p>
        </w:tc>
        <w:tc>
          <w:tcPr>
            <w:tcW w:w="1305" w:type="dxa"/>
            <w:vAlign w:val="bottom"/>
          </w:tcPr>
          <w:p w14:paraId="152539FA" w14:textId="77777777" w:rsidR="00B36587" w:rsidRPr="0008592A" w:rsidRDefault="00B36587" w:rsidP="00B36587">
            <w:pPr>
              <w:tabs>
                <w:tab w:val="decimal" w:pos="972"/>
              </w:tabs>
              <w:spacing w:line="380" w:lineRule="exact"/>
              <w:ind w:right="-14"/>
              <w:rPr>
                <w:rFonts w:ascii="Arial" w:hAnsi="Arial" w:cs="Arial"/>
                <w:sz w:val="20"/>
                <w:szCs w:val="20"/>
              </w:rPr>
            </w:pPr>
          </w:p>
        </w:tc>
        <w:tc>
          <w:tcPr>
            <w:tcW w:w="1305" w:type="dxa"/>
            <w:vAlign w:val="bottom"/>
          </w:tcPr>
          <w:p w14:paraId="502DDC86" w14:textId="77777777" w:rsidR="00B36587" w:rsidRPr="00B36587" w:rsidRDefault="00B36587" w:rsidP="00B36587">
            <w:pPr>
              <w:tabs>
                <w:tab w:val="decimal" w:pos="972"/>
              </w:tabs>
              <w:spacing w:line="380" w:lineRule="exact"/>
              <w:ind w:right="-14"/>
              <w:rPr>
                <w:rFonts w:ascii="Arial" w:hAnsi="Arial" w:cs="Arial"/>
                <w:sz w:val="20"/>
                <w:szCs w:val="20"/>
              </w:rPr>
            </w:pPr>
          </w:p>
        </w:tc>
        <w:tc>
          <w:tcPr>
            <w:tcW w:w="1305" w:type="dxa"/>
            <w:vAlign w:val="bottom"/>
          </w:tcPr>
          <w:p w14:paraId="0A71DD12" w14:textId="77777777" w:rsidR="00B36587" w:rsidRPr="0008592A" w:rsidRDefault="00B36587" w:rsidP="00B36587">
            <w:pPr>
              <w:tabs>
                <w:tab w:val="decimal" w:pos="972"/>
              </w:tabs>
              <w:spacing w:line="380" w:lineRule="exact"/>
              <w:ind w:right="-14"/>
              <w:rPr>
                <w:rFonts w:ascii="Arial" w:hAnsi="Arial" w:cs="Arial"/>
                <w:sz w:val="20"/>
                <w:szCs w:val="20"/>
              </w:rPr>
            </w:pPr>
          </w:p>
        </w:tc>
      </w:tr>
      <w:tr w:rsidR="00B36587" w14:paraId="5F4B1CB3" w14:textId="77777777" w:rsidTr="004F2CB3">
        <w:tc>
          <w:tcPr>
            <w:tcW w:w="3870" w:type="dxa"/>
            <w:vAlign w:val="bottom"/>
            <w:hideMark/>
          </w:tcPr>
          <w:p w14:paraId="5F226095" w14:textId="77777777" w:rsidR="00B36587" w:rsidRDefault="00B36587" w:rsidP="00B36587">
            <w:pPr>
              <w:tabs>
                <w:tab w:val="left" w:pos="567"/>
                <w:tab w:val="left" w:pos="1134"/>
                <w:tab w:val="left" w:pos="1701"/>
              </w:tabs>
              <w:spacing w:line="380" w:lineRule="exact"/>
              <w:ind w:left="162" w:hanging="180"/>
              <w:rPr>
                <w:rFonts w:ascii="Arial" w:hAnsi="Arial" w:cs="Arial"/>
                <w:sz w:val="20"/>
                <w:szCs w:val="20"/>
              </w:rPr>
            </w:pPr>
            <w:r>
              <w:rPr>
                <w:rFonts w:ascii="Arial" w:hAnsi="Arial" w:cs="Arial"/>
                <w:sz w:val="20"/>
                <w:szCs w:val="20"/>
              </w:rPr>
              <w:t xml:space="preserve">Relating to origination and reversal of temporary differences  </w:t>
            </w:r>
          </w:p>
        </w:tc>
        <w:tc>
          <w:tcPr>
            <w:tcW w:w="1305" w:type="dxa"/>
            <w:vAlign w:val="bottom"/>
          </w:tcPr>
          <w:p w14:paraId="44E00F18" w14:textId="77777777" w:rsidR="00B36587" w:rsidRPr="003A634D" w:rsidRDefault="00B36587" w:rsidP="00B36587">
            <w:pPr>
              <w:pBdr>
                <w:bottom w:val="single" w:sz="4" w:space="1" w:color="auto"/>
              </w:pBdr>
              <w:tabs>
                <w:tab w:val="decimal" w:pos="972"/>
              </w:tabs>
              <w:spacing w:line="380" w:lineRule="exact"/>
              <w:ind w:right="-14"/>
              <w:rPr>
                <w:rFonts w:ascii="Arial" w:hAnsi="Arial" w:cstheme="minorBidi"/>
                <w:sz w:val="20"/>
                <w:szCs w:val="20"/>
                <w:cs/>
              </w:rPr>
            </w:pPr>
            <w:r w:rsidRPr="00B36587">
              <w:rPr>
                <w:rFonts w:ascii="Arial" w:hAnsi="Arial" w:cs="Arial"/>
                <w:sz w:val="20"/>
                <w:szCs w:val="20"/>
              </w:rPr>
              <w:t>39,219</w:t>
            </w:r>
          </w:p>
        </w:tc>
        <w:tc>
          <w:tcPr>
            <w:tcW w:w="1305" w:type="dxa"/>
            <w:vAlign w:val="bottom"/>
            <w:hideMark/>
          </w:tcPr>
          <w:p w14:paraId="62AFD2D3" w14:textId="77777777" w:rsidR="00B36587" w:rsidRPr="0008592A" w:rsidRDefault="00B36587" w:rsidP="00B36587">
            <w:pPr>
              <w:pBdr>
                <w:bottom w:val="single" w:sz="4" w:space="1" w:color="auto"/>
              </w:pBdr>
              <w:tabs>
                <w:tab w:val="decimal" w:pos="972"/>
              </w:tabs>
              <w:spacing w:line="380" w:lineRule="exact"/>
              <w:ind w:right="-14"/>
              <w:rPr>
                <w:rFonts w:ascii="Arial" w:hAnsi="Arial" w:cs="Arial"/>
                <w:sz w:val="20"/>
                <w:szCs w:val="20"/>
                <w:cs/>
              </w:rPr>
            </w:pPr>
            <w:r w:rsidRPr="0008592A">
              <w:rPr>
                <w:rFonts w:ascii="Arial" w:hAnsi="Arial" w:cs="Arial" w:hint="cs"/>
                <w:sz w:val="20"/>
                <w:szCs w:val="20"/>
                <w:cs/>
              </w:rPr>
              <w:t>(</w:t>
            </w:r>
            <w:r>
              <w:rPr>
                <w:rFonts w:ascii="Arial" w:hAnsi="Arial" w:cs="Arial"/>
                <w:sz w:val="20"/>
                <w:szCs w:val="20"/>
              </w:rPr>
              <w:t>23</w:t>
            </w:r>
            <w:r w:rsidRPr="0008592A">
              <w:rPr>
                <w:rFonts w:ascii="Arial" w:hAnsi="Arial" w:cs="Arial"/>
                <w:sz w:val="20"/>
                <w:szCs w:val="20"/>
              </w:rPr>
              <w:t>,</w:t>
            </w:r>
            <w:r>
              <w:rPr>
                <w:rFonts w:ascii="Arial" w:hAnsi="Arial" w:cs="Arial"/>
                <w:sz w:val="20"/>
                <w:szCs w:val="20"/>
              </w:rPr>
              <w:t>350</w:t>
            </w:r>
            <w:r w:rsidRPr="0008592A">
              <w:rPr>
                <w:rFonts w:ascii="Arial" w:hAnsi="Arial" w:cs="Arial" w:hint="cs"/>
                <w:sz w:val="20"/>
                <w:szCs w:val="20"/>
                <w:cs/>
              </w:rPr>
              <w:t>)</w:t>
            </w:r>
          </w:p>
        </w:tc>
        <w:tc>
          <w:tcPr>
            <w:tcW w:w="1305" w:type="dxa"/>
            <w:vAlign w:val="bottom"/>
          </w:tcPr>
          <w:p w14:paraId="0E37D0F5" w14:textId="77777777" w:rsidR="00B36587" w:rsidRPr="00B36587" w:rsidRDefault="00B36587" w:rsidP="00B36587">
            <w:pPr>
              <w:pBdr>
                <w:bottom w:val="single" w:sz="4" w:space="1" w:color="auto"/>
              </w:pBdr>
              <w:tabs>
                <w:tab w:val="decimal" w:pos="972"/>
              </w:tabs>
              <w:spacing w:line="380" w:lineRule="exact"/>
              <w:ind w:right="-14"/>
              <w:rPr>
                <w:rFonts w:ascii="Arial" w:hAnsi="Arial" w:cs="Arial"/>
                <w:sz w:val="20"/>
                <w:szCs w:val="20"/>
                <w:cs/>
              </w:rPr>
            </w:pPr>
            <w:r w:rsidRPr="00B36587">
              <w:rPr>
                <w:rFonts w:ascii="Arial" w:hAnsi="Arial" w:cs="Arial" w:hint="cs"/>
                <w:sz w:val="20"/>
                <w:szCs w:val="20"/>
                <w:cs/>
              </w:rPr>
              <w:t>(</w:t>
            </w:r>
            <w:r w:rsidRPr="00B36587">
              <w:rPr>
                <w:rFonts w:ascii="Arial" w:hAnsi="Arial" w:cs="Arial"/>
                <w:sz w:val="20"/>
                <w:szCs w:val="20"/>
              </w:rPr>
              <w:t>24,84</w:t>
            </w:r>
            <w:r w:rsidR="00EA2F56">
              <w:rPr>
                <w:rFonts w:ascii="Arial" w:hAnsi="Arial" w:cs="Arial"/>
                <w:sz w:val="20"/>
                <w:szCs w:val="20"/>
              </w:rPr>
              <w:t>6</w:t>
            </w:r>
            <w:r w:rsidRPr="00B36587">
              <w:rPr>
                <w:rFonts w:ascii="Arial" w:hAnsi="Arial" w:cs="Arial" w:hint="cs"/>
                <w:sz w:val="20"/>
                <w:szCs w:val="20"/>
                <w:cs/>
              </w:rPr>
              <w:t>)</w:t>
            </w:r>
          </w:p>
        </w:tc>
        <w:tc>
          <w:tcPr>
            <w:tcW w:w="1305" w:type="dxa"/>
            <w:vAlign w:val="bottom"/>
            <w:hideMark/>
          </w:tcPr>
          <w:p w14:paraId="0E57F47D" w14:textId="77777777" w:rsidR="00B36587" w:rsidRPr="0008592A" w:rsidRDefault="00B36587" w:rsidP="00B36587">
            <w:pPr>
              <w:pBdr>
                <w:bottom w:val="single" w:sz="4" w:space="1" w:color="auto"/>
              </w:pBdr>
              <w:tabs>
                <w:tab w:val="decimal" w:pos="972"/>
              </w:tabs>
              <w:spacing w:line="380" w:lineRule="exact"/>
              <w:ind w:right="-14"/>
              <w:rPr>
                <w:rFonts w:ascii="Arial" w:hAnsi="Arial" w:cs="Arial"/>
                <w:sz w:val="20"/>
                <w:szCs w:val="20"/>
                <w:cs/>
              </w:rPr>
            </w:pPr>
            <w:r w:rsidRPr="0008592A">
              <w:rPr>
                <w:rFonts w:ascii="Arial" w:hAnsi="Arial" w:cs="Arial" w:hint="cs"/>
                <w:sz w:val="20"/>
                <w:szCs w:val="20"/>
                <w:cs/>
              </w:rPr>
              <w:t>(</w:t>
            </w:r>
            <w:r w:rsidRPr="0008592A">
              <w:rPr>
                <w:rFonts w:ascii="Arial" w:hAnsi="Arial" w:cs="Arial"/>
                <w:sz w:val="20"/>
                <w:szCs w:val="20"/>
              </w:rPr>
              <w:t>43,103</w:t>
            </w:r>
            <w:r w:rsidRPr="0008592A">
              <w:rPr>
                <w:rFonts w:ascii="Arial" w:hAnsi="Arial" w:cs="Arial" w:hint="cs"/>
                <w:sz w:val="20"/>
                <w:szCs w:val="20"/>
                <w:cs/>
              </w:rPr>
              <w:t>)</w:t>
            </w:r>
          </w:p>
        </w:tc>
      </w:tr>
      <w:tr w:rsidR="00B36587" w14:paraId="290DA4A6" w14:textId="77777777" w:rsidTr="004F2CB3">
        <w:tc>
          <w:tcPr>
            <w:tcW w:w="3870" w:type="dxa"/>
            <w:vAlign w:val="bottom"/>
            <w:hideMark/>
          </w:tcPr>
          <w:p w14:paraId="5F98EF32" w14:textId="77777777" w:rsidR="00B36587" w:rsidRDefault="00B36587" w:rsidP="00B36587">
            <w:pPr>
              <w:tabs>
                <w:tab w:val="left" w:pos="567"/>
                <w:tab w:val="left" w:pos="1134"/>
                <w:tab w:val="left" w:pos="1701"/>
              </w:tabs>
              <w:spacing w:line="380" w:lineRule="exact"/>
              <w:ind w:left="162" w:right="-108" w:hanging="180"/>
              <w:rPr>
                <w:rFonts w:ascii="Arial" w:hAnsi="Arial" w:cs="Arial"/>
                <w:b/>
                <w:bCs/>
                <w:color w:val="000000"/>
                <w:sz w:val="20"/>
                <w:szCs w:val="20"/>
              </w:rPr>
            </w:pPr>
            <w:r>
              <w:rPr>
                <w:rFonts w:ascii="Arial" w:hAnsi="Arial" w:cs="Arial"/>
                <w:b/>
                <w:bCs/>
                <w:color w:val="000000"/>
                <w:sz w:val="20"/>
                <w:szCs w:val="20"/>
              </w:rPr>
              <w:t>Income tax reported in the statement of comprehensive income</w:t>
            </w:r>
          </w:p>
        </w:tc>
        <w:tc>
          <w:tcPr>
            <w:tcW w:w="1305" w:type="dxa"/>
            <w:vAlign w:val="bottom"/>
          </w:tcPr>
          <w:p w14:paraId="091D27C9" w14:textId="77777777" w:rsidR="00B36587" w:rsidRPr="00B36587" w:rsidRDefault="00B36587" w:rsidP="00B36587">
            <w:pPr>
              <w:pBdr>
                <w:bottom w:val="double" w:sz="4" w:space="1" w:color="auto"/>
              </w:pBdr>
              <w:tabs>
                <w:tab w:val="decimal" w:pos="972"/>
              </w:tabs>
              <w:spacing w:line="380" w:lineRule="exact"/>
              <w:ind w:right="-14"/>
              <w:rPr>
                <w:rFonts w:ascii="Arial" w:hAnsi="Arial" w:cs="Arial"/>
                <w:sz w:val="20"/>
                <w:szCs w:val="20"/>
                <w:cs/>
              </w:rPr>
            </w:pPr>
            <w:r w:rsidRPr="00B36587">
              <w:rPr>
                <w:rFonts w:ascii="Arial" w:hAnsi="Arial" w:cs="Arial" w:hint="cs"/>
                <w:sz w:val="20"/>
                <w:szCs w:val="20"/>
                <w:cs/>
              </w:rPr>
              <w:t>(</w:t>
            </w:r>
            <w:r w:rsidRPr="00B36587">
              <w:rPr>
                <w:rFonts w:ascii="Arial" w:hAnsi="Arial" w:cs="Arial"/>
                <w:sz w:val="20"/>
                <w:szCs w:val="20"/>
              </w:rPr>
              <w:t>221,221</w:t>
            </w:r>
            <w:r w:rsidRPr="00B36587">
              <w:rPr>
                <w:rFonts w:ascii="Arial" w:hAnsi="Arial" w:cs="Arial" w:hint="cs"/>
                <w:sz w:val="20"/>
                <w:szCs w:val="20"/>
                <w:cs/>
              </w:rPr>
              <w:t>)</w:t>
            </w:r>
          </w:p>
        </w:tc>
        <w:tc>
          <w:tcPr>
            <w:tcW w:w="1305" w:type="dxa"/>
            <w:vAlign w:val="bottom"/>
            <w:hideMark/>
          </w:tcPr>
          <w:p w14:paraId="3E8BFC99" w14:textId="77777777" w:rsidR="00B36587" w:rsidRPr="0008592A" w:rsidRDefault="00B36587" w:rsidP="00B36587">
            <w:pPr>
              <w:pBdr>
                <w:bottom w:val="double" w:sz="4" w:space="1" w:color="auto"/>
              </w:pBdr>
              <w:tabs>
                <w:tab w:val="decimal" w:pos="972"/>
              </w:tabs>
              <w:spacing w:line="380" w:lineRule="exact"/>
              <w:ind w:right="-14"/>
              <w:rPr>
                <w:rFonts w:ascii="Arial" w:hAnsi="Arial" w:cs="Arial"/>
                <w:sz w:val="20"/>
                <w:szCs w:val="20"/>
                <w:cs/>
              </w:rPr>
            </w:pPr>
            <w:r w:rsidRPr="0008592A">
              <w:rPr>
                <w:rFonts w:ascii="Arial" w:hAnsi="Arial" w:cs="Arial" w:hint="cs"/>
                <w:sz w:val="20"/>
                <w:szCs w:val="20"/>
                <w:cs/>
              </w:rPr>
              <w:t>(</w:t>
            </w:r>
            <w:r w:rsidRPr="0008592A">
              <w:rPr>
                <w:rFonts w:ascii="Arial" w:hAnsi="Arial" w:cs="Arial"/>
                <w:sz w:val="20"/>
                <w:szCs w:val="20"/>
              </w:rPr>
              <w:t>189,325</w:t>
            </w:r>
            <w:r w:rsidRPr="0008592A">
              <w:rPr>
                <w:rFonts w:ascii="Arial" w:hAnsi="Arial" w:cs="Arial" w:hint="cs"/>
                <w:sz w:val="20"/>
                <w:szCs w:val="20"/>
                <w:cs/>
              </w:rPr>
              <w:t>)</w:t>
            </w:r>
          </w:p>
        </w:tc>
        <w:tc>
          <w:tcPr>
            <w:tcW w:w="1305" w:type="dxa"/>
            <w:vAlign w:val="bottom"/>
          </w:tcPr>
          <w:p w14:paraId="1B66445D" w14:textId="77777777" w:rsidR="00B36587" w:rsidRPr="00B36587" w:rsidRDefault="00B36587" w:rsidP="00B36587">
            <w:pPr>
              <w:pBdr>
                <w:bottom w:val="double" w:sz="4" w:space="1" w:color="auto"/>
              </w:pBdr>
              <w:tabs>
                <w:tab w:val="decimal" w:pos="972"/>
              </w:tabs>
              <w:spacing w:line="380" w:lineRule="exact"/>
              <w:ind w:right="-14"/>
              <w:rPr>
                <w:rFonts w:ascii="Arial" w:hAnsi="Arial" w:cs="Arial"/>
                <w:sz w:val="20"/>
                <w:szCs w:val="20"/>
              </w:rPr>
            </w:pPr>
            <w:r w:rsidRPr="00B36587">
              <w:rPr>
                <w:rFonts w:ascii="Arial" w:hAnsi="Arial" w:cs="Arial" w:hint="cs"/>
                <w:sz w:val="20"/>
                <w:szCs w:val="20"/>
                <w:cs/>
              </w:rPr>
              <w:t>(</w:t>
            </w:r>
            <w:r w:rsidRPr="00B36587">
              <w:rPr>
                <w:rFonts w:ascii="Arial" w:hAnsi="Arial" w:cs="Arial"/>
                <w:sz w:val="20"/>
                <w:szCs w:val="20"/>
              </w:rPr>
              <w:t>151,642</w:t>
            </w:r>
            <w:r w:rsidRPr="00B36587">
              <w:rPr>
                <w:rFonts w:ascii="Arial" w:hAnsi="Arial" w:cs="Arial" w:hint="cs"/>
                <w:sz w:val="20"/>
                <w:szCs w:val="20"/>
                <w:cs/>
              </w:rPr>
              <w:t>)</w:t>
            </w:r>
          </w:p>
        </w:tc>
        <w:tc>
          <w:tcPr>
            <w:tcW w:w="1305" w:type="dxa"/>
            <w:vAlign w:val="bottom"/>
            <w:hideMark/>
          </w:tcPr>
          <w:p w14:paraId="3D5961E7" w14:textId="77777777" w:rsidR="00B36587" w:rsidRPr="0008592A" w:rsidRDefault="00B36587" w:rsidP="00B36587">
            <w:pPr>
              <w:pBdr>
                <w:bottom w:val="double" w:sz="4" w:space="1" w:color="auto"/>
              </w:pBdr>
              <w:tabs>
                <w:tab w:val="decimal" w:pos="972"/>
              </w:tabs>
              <w:spacing w:line="380" w:lineRule="exact"/>
              <w:ind w:right="-14"/>
              <w:rPr>
                <w:rFonts w:ascii="Arial" w:hAnsi="Arial" w:cs="Arial"/>
                <w:sz w:val="20"/>
                <w:szCs w:val="20"/>
                <w:cs/>
              </w:rPr>
            </w:pPr>
            <w:r w:rsidRPr="0008592A">
              <w:rPr>
                <w:rFonts w:ascii="Arial" w:hAnsi="Arial" w:cs="Arial" w:hint="cs"/>
                <w:sz w:val="20"/>
                <w:szCs w:val="20"/>
                <w:cs/>
              </w:rPr>
              <w:t>(</w:t>
            </w:r>
            <w:r w:rsidRPr="0008592A">
              <w:rPr>
                <w:rFonts w:ascii="Arial" w:hAnsi="Arial" w:cs="Arial"/>
                <w:sz w:val="20"/>
                <w:szCs w:val="20"/>
              </w:rPr>
              <w:t>141,037</w:t>
            </w:r>
            <w:r w:rsidRPr="0008592A">
              <w:rPr>
                <w:rFonts w:ascii="Arial" w:hAnsi="Arial" w:cs="Arial" w:hint="cs"/>
                <w:sz w:val="20"/>
                <w:szCs w:val="20"/>
                <w:cs/>
              </w:rPr>
              <w:t>)</w:t>
            </w:r>
          </w:p>
        </w:tc>
      </w:tr>
    </w:tbl>
    <w:p w14:paraId="0B7243F5" w14:textId="77777777" w:rsidR="004C065A" w:rsidRDefault="004C065A" w:rsidP="00EF0F51">
      <w:pPr>
        <w:spacing w:before="240" w:after="120" w:line="380" w:lineRule="exact"/>
        <w:ind w:left="605"/>
        <w:jc w:val="both"/>
        <w:rPr>
          <w:rFonts w:ascii="Arial" w:hAnsi="Arial" w:cstheme="minorBidi"/>
          <w:sz w:val="22"/>
          <w:szCs w:val="22"/>
        </w:rPr>
      </w:pPr>
      <w:r w:rsidRPr="006B19EF">
        <w:rPr>
          <w:rFonts w:ascii="Arial" w:hAnsi="Arial" w:cs="Arial"/>
          <w:sz w:val="22"/>
        </w:rPr>
        <w:t xml:space="preserve">The amounts of income tax relating to each component of </w:t>
      </w:r>
      <w:r w:rsidRPr="006B19EF">
        <w:rPr>
          <w:rFonts w:ascii="Arial" w:hAnsi="Arial" w:cs="Arial"/>
          <w:sz w:val="22"/>
          <w:szCs w:val="22"/>
        </w:rPr>
        <w:t xml:space="preserve">other comprehensive income for the </w:t>
      </w:r>
      <w:r w:rsidR="00D5577C">
        <w:rPr>
          <w:rFonts w:ascii="Arial" w:hAnsi="Arial" w:cs="Arial"/>
          <w:sz w:val="22"/>
          <w:szCs w:val="22"/>
        </w:rPr>
        <w:t xml:space="preserve">three-month and six-month periods </w:t>
      </w:r>
      <w:r w:rsidR="00BD6DBA" w:rsidRPr="006B19EF">
        <w:rPr>
          <w:rFonts w:ascii="Arial" w:hAnsi="Arial" w:cs="Arial"/>
          <w:sz w:val="22"/>
          <w:szCs w:val="22"/>
        </w:rPr>
        <w:t xml:space="preserve">ended </w:t>
      </w:r>
      <w:r w:rsidR="006871E2">
        <w:rPr>
          <w:rFonts w:ascii="Arial" w:hAnsi="Arial" w:cs="Arial"/>
          <w:sz w:val="22"/>
          <w:szCs w:val="22"/>
        </w:rPr>
        <w:t>30 June 2020</w:t>
      </w:r>
      <w:r w:rsidR="00CB2DCD" w:rsidRPr="006B19EF">
        <w:rPr>
          <w:rFonts w:ascii="Arial" w:hAnsi="Arial" w:cs="Arial"/>
          <w:sz w:val="22"/>
          <w:szCs w:val="22"/>
        </w:rPr>
        <w:t xml:space="preserve"> and 201</w:t>
      </w:r>
      <w:r w:rsidR="00C3337E" w:rsidRPr="006B19EF">
        <w:rPr>
          <w:rFonts w:ascii="Arial" w:hAnsi="Arial" w:cs="Arial"/>
          <w:sz w:val="22"/>
          <w:szCs w:val="22"/>
        </w:rPr>
        <w:t xml:space="preserve">9 </w:t>
      </w:r>
      <w:r w:rsidRPr="006B19EF">
        <w:rPr>
          <w:rFonts w:ascii="Arial" w:hAnsi="Arial" w:cs="Arial"/>
          <w:sz w:val="22"/>
          <w:szCs w:val="22"/>
        </w:rPr>
        <w:t>are as follows:</w:t>
      </w:r>
    </w:p>
    <w:tbl>
      <w:tblPr>
        <w:tblW w:w="9180" w:type="dxa"/>
        <w:tblInd w:w="450" w:type="dxa"/>
        <w:tblLayout w:type="fixed"/>
        <w:tblLook w:val="04A0" w:firstRow="1" w:lastRow="0" w:firstColumn="1" w:lastColumn="0" w:noHBand="0" w:noVBand="1"/>
      </w:tblPr>
      <w:tblGrid>
        <w:gridCol w:w="4920"/>
        <w:gridCol w:w="2130"/>
        <w:gridCol w:w="2130"/>
      </w:tblGrid>
      <w:tr w:rsidR="00D5577C" w:rsidRPr="00D5577C" w14:paraId="406A0EBF" w14:textId="77777777" w:rsidTr="00D5577C">
        <w:tc>
          <w:tcPr>
            <w:tcW w:w="4920" w:type="dxa"/>
            <w:hideMark/>
          </w:tcPr>
          <w:p w14:paraId="39A5C4B4" w14:textId="77777777" w:rsidR="00D5577C" w:rsidRPr="00D5577C" w:rsidRDefault="00D5577C" w:rsidP="00EF0F51">
            <w:pPr>
              <w:overflowPunct/>
              <w:autoSpaceDE/>
              <w:autoSpaceDN/>
              <w:adjustRightInd/>
              <w:spacing w:line="380" w:lineRule="exact"/>
              <w:textAlignment w:val="auto"/>
              <w:rPr>
                <w:rFonts w:ascii="Arial" w:hAnsi="Arial" w:cs="Arial"/>
                <w:sz w:val="20"/>
                <w:szCs w:val="20"/>
              </w:rPr>
            </w:pPr>
          </w:p>
        </w:tc>
        <w:tc>
          <w:tcPr>
            <w:tcW w:w="4260" w:type="dxa"/>
            <w:gridSpan w:val="2"/>
            <w:hideMark/>
          </w:tcPr>
          <w:p w14:paraId="2777F7CC" w14:textId="77777777" w:rsidR="00D5577C" w:rsidRPr="00D5577C" w:rsidRDefault="00D5577C" w:rsidP="00EF0F51">
            <w:pPr>
              <w:tabs>
                <w:tab w:val="left" w:pos="600"/>
                <w:tab w:val="left" w:pos="900"/>
                <w:tab w:val="right" w:pos="7280"/>
                <w:tab w:val="right" w:pos="8540"/>
              </w:tabs>
              <w:spacing w:line="380" w:lineRule="exact"/>
              <w:ind w:right="-45"/>
              <w:jc w:val="right"/>
              <w:rPr>
                <w:rFonts w:ascii="Arial" w:hAnsi="Arial" w:cs="Arial"/>
                <w:sz w:val="20"/>
                <w:szCs w:val="20"/>
              </w:rPr>
            </w:pPr>
            <w:r w:rsidRPr="00D5577C">
              <w:rPr>
                <w:rFonts w:ascii="Arial" w:hAnsi="Arial" w:cs="Arial"/>
                <w:sz w:val="20"/>
                <w:szCs w:val="20"/>
              </w:rPr>
              <w:t>(Unit: Thousand Baht)</w:t>
            </w:r>
          </w:p>
        </w:tc>
      </w:tr>
      <w:tr w:rsidR="00D5577C" w:rsidRPr="00D5577C" w14:paraId="392D3DFA" w14:textId="77777777" w:rsidTr="00D5577C">
        <w:tc>
          <w:tcPr>
            <w:tcW w:w="4920" w:type="dxa"/>
          </w:tcPr>
          <w:p w14:paraId="2F9A23FA" w14:textId="77777777" w:rsidR="00D5577C" w:rsidRPr="00D5577C" w:rsidRDefault="00D5577C" w:rsidP="00EF0F51">
            <w:pPr>
              <w:spacing w:line="380" w:lineRule="exact"/>
              <w:ind w:right="-18"/>
              <w:jc w:val="thaiDistribute"/>
              <w:rPr>
                <w:rFonts w:ascii="Arial" w:hAnsi="Arial" w:cs="Arial"/>
                <w:sz w:val="20"/>
                <w:szCs w:val="20"/>
              </w:rPr>
            </w:pPr>
          </w:p>
        </w:tc>
        <w:tc>
          <w:tcPr>
            <w:tcW w:w="4260" w:type="dxa"/>
            <w:gridSpan w:val="2"/>
            <w:vAlign w:val="bottom"/>
            <w:hideMark/>
          </w:tcPr>
          <w:p w14:paraId="4762ED0F" w14:textId="77777777" w:rsidR="00D5577C" w:rsidRPr="00D5577C" w:rsidRDefault="00D5577C" w:rsidP="009C525D">
            <w:pPr>
              <w:tabs>
                <w:tab w:val="left" w:pos="600"/>
                <w:tab w:val="left" w:pos="900"/>
                <w:tab w:val="right" w:pos="7280"/>
                <w:tab w:val="right" w:pos="8540"/>
              </w:tabs>
              <w:spacing w:line="380" w:lineRule="exact"/>
              <w:ind w:right="-108"/>
              <w:jc w:val="center"/>
              <w:rPr>
                <w:rFonts w:ascii="Arial" w:hAnsi="Arial" w:cs="Arial"/>
                <w:sz w:val="20"/>
                <w:szCs w:val="20"/>
                <w:cs/>
              </w:rPr>
            </w:pPr>
            <w:r w:rsidRPr="00D5577C">
              <w:rPr>
                <w:rFonts w:ascii="Arial" w:hAnsi="Arial" w:cs="Arial"/>
                <w:sz w:val="20"/>
                <w:szCs w:val="20"/>
              </w:rPr>
              <w:t>Consolidated/Separate financial statements</w:t>
            </w:r>
          </w:p>
        </w:tc>
      </w:tr>
      <w:tr w:rsidR="007F7CAE" w:rsidRPr="00D5577C" w14:paraId="5B3F9476" w14:textId="77777777" w:rsidTr="00D5577C">
        <w:tc>
          <w:tcPr>
            <w:tcW w:w="4920" w:type="dxa"/>
          </w:tcPr>
          <w:p w14:paraId="276CC793" w14:textId="77777777" w:rsidR="007F7CAE" w:rsidRPr="00D5577C" w:rsidRDefault="007F7CAE" w:rsidP="00EF0F51">
            <w:pPr>
              <w:spacing w:line="380" w:lineRule="exact"/>
              <w:ind w:right="-18"/>
              <w:jc w:val="thaiDistribute"/>
              <w:rPr>
                <w:rFonts w:ascii="Arial" w:hAnsi="Arial" w:cs="Arial"/>
                <w:sz w:val="20"/>
                <w:szCs w:val="20"/>
              </w:rPr>
            </w:pPr>
          </w:p>
        </w:tc>
        <w:tc>
          <w:tcPr>
            <w:tcW w:w="4260" w:type="dxa"/>
            <w:gridSpan w:val="2"/>
            <w:vAlign w:val="bottom"/>
          </w:tcPr>
          <w:p w14:paraId="13310954" w14:textId="2D7519F2" w:rsidR="007F7CAE" w:rsidRPr="00D5577C" w:rsidRDefault="009C525D" w:rsidP="007F7CAE">
            <w:pPr>
              <w:pBdr>
                <w:bottom w:val="single" w:sz="4" w:space="1" w:color="auto"/>
              </w:pBdr>
              <w:tabs>
                <w:tab w:val="left" w:pos="600"/>
                <w:tab w:val="left" w:pos="900"/>
                <w:tab w:val="right" w:pos="7280"/>
                <w:tab w:val="right" w:pos="8540"/>
              </w:tabs>
              <w:spacing w:line="380" w:lineRule="exact"/>
              <w:ind w:right="-108"/>
              <w:jc w:val="center"/>
              <w:rPr>
                <w:rFonts w:ascii="Arial" w:hAnsi="Arial" w:cs="Arial"/>
                <w:sz w:val="20"/>
                <w:szCs w:val="20"/>
              </w:rPr>
            </w:pPr>
            <w:r>
              <w:rPr>
                <w:rFonts w:ascii="Arial" w:hAnsi="Arial" w:cs="Arial"/>
                <w:sz w:val="20"/>
                <w:szCs w:val="20"/>
              </w:rPr>
              <w:t>f</w:t>
            </w:r>
            <w:r w:rsidR="007F7CAE" w:rsidRPr="00D5577C">
              <w:rPr>
                <w:rFonts w:ascii="Arial" w:hAnsi="Arial" w:cs="Arial"/>
                <w:sz w:val="20"/>
                <w:szCs w:val="20"/>
              </w:rPr>
              <w:t>or the three-month periods ended 30 June</w:t>
            </w:r>
          </w:p>
        </w:tc>
      </w:tr>
      <w:tr w:rsidR="00D5577C" w:rsidRPr="00D5577C" w14:paraId="65B960AC" w14:textId="77777777" w:rsidTr="00560D3A">
        <w:tc>
          <w:tcPr>
            <w:tcW w:w="4920" w:type="dxa"/>
          </w:tcPr>
          <w:p w14:paraId="17AF7E62" w14:textId="77777777" w:rsidR="00D5577C" w:rsidRPr="00D5577C" w:rsidRDefault="00D5577C" w:rsidP="00EF0F51">
            <w:pPr>
              <w:spacing w:line="380" w:lineRule="exact"/>
              <w:ind w:right="-18"/>
              <w:jc w:val="thaiDistribute"/>
              <w:rPr>
                <w:rFonts w:ascii="Arial" w:hAnsi="Arial" w:cs="Arial"/>
                <w:b/>
                <w:bCs/>
                <w:sz w:val="20"/>
                <w:szCs w:val="20"/>
                <w:u w:val="single"/>
              </w:rPr>
            </w:pPr>
          </w:p>
        </w:tc>
        <w:tc>
          <w:tcPr>
            <w:tcW w:w="2130" w:type="dxa"/>
          </w:tcPr>
          <w:p w14:paraId="429031EB" w14:textId="77777777" w:rsidR="00D5577C" w:rsidRPr="00D5577C" w:rsidRDefault="00D5577C" w:rsidP="00EF0F51">
            <w:pPr>
              <w:tabs>
                <w:tab w:val="left" w:pos="900"/>
                <w:tab w:val="right" w:pos="7280"/>
                <w:tab w:val="right" w:pos="8540"/>
              </w:tabs>
              <w:spacing w:line="380" w:lineRule="exact"/>
              <w:ind w:right="-45"/>
              <w:jc w:val="center"/>
              <w:rPr>
                <w:rFonts w:ascii="Arial" w:hAnsi="Arial" w:cs="Arial"/>
                <w:sz w:val="20"/>
                <w:szCs w:val="20"/>
                <w:u w:val="single"/>
              </w:rPr>
            </w:pPr>
            <w:r w:rsidRPr="00D5577C">
              <w:rPr>
                <w:rFonts w:ascii="Arial" w:hAnsi="Arial" w:cs="Arial"/>
                <w:sz w:val="20"/>
                <w:szCs w:val="20"/>
                <w:u w:val="single"/>
                <w:cs/>
              </w:rPr>
              <w:t>2020</w:t>
            </w:r>
          </w:p>
        </w:tc>
        <w:tc>
          <w:tcPr>
            <w:tcW w:w="2130" w:type="dxa"/>
            <w:hideMark/>
          </w:tcPr>
          <w:p w14:paraId="30D7E6AE" w14:textId="77777777" w:rsidR="00D5577C" w:rsidRPr="00D5577C" w:rsidRDefault="00D5577C" w:rsidP="00EF0F51">
            <w:pPr>
              <w:tabs>
                <w:tab w:val="left" w:pos="900"/>
                <w:tab w:val="right" w:pos="7280"/>
                <w:tab w:val="right" w:pos="8540"/>
              </w:tabs>
              <w:spacing w:line="380" w:lineRule="exact"/>
              <w:ind w:right="-45"/>
              <w:jc w:val="center"/>
              <w:rPr>
                <w:rFonts w:ascii="Arial" w:hAnsi="Arial" w:cs="Arial"/>
                <w:sz w:val="20"/>
                <w:szCs w:val="20"/>
                <w:u w:val="single"/>
              </w:rPr>
            </w:pPr>
            <w:r w:rsidRPr="00D5577C">
              <w:rPr>
                <w:rFonts w:ascii="Arial" w:hAnsi="Arial" w:cs="Arial"/>
                <w:sz w:val="20"/>
                <w:szCs w:val="20"/>
                <w:u w:val="single"/>
              </w:rPr>
              <w:t>2019</w:t>
            </w:r>
          </w:p>
        </w:tc>
      </w:tr>
      <w:tr w:rsidR="00D5577C" w:rsidRPr="00D5577C" w14:paraId="503BDD6D" w14:textId="77777777" w:rsidTr="00560D3A">
        <w:tc>
          <w:tcPr>
            <w:tcW w:w="4920" w:type="dxa"/>
            <w:hideMark/>
          </w:tcPr>
          <w:p w14:paraId="13BEA0EC" w14:textId="77777777" w:rsidR="00D5577C" w:rsidRPr="00D5577C" w:rsidRDefault="00D5577C" w:rsidP="00EF0F51">
            <w:pPr>
              <w:tabs>
                <w:tab w:val="left" w:pos="567"/>
                <w:tab w:val="left" w:pos="1134"/>
                <w:tab w:val="left" w:pos="1701"/>
              </w:tabs>
              <w:spacing w:line="380" w:lineRule="exact"/>
              <w:ind w:left="246" w:right="-108" w:hanging="180"/>
              <w:rPr>
                <w:rFonts w:ascii="Arial" w:hAnsi="Arial" w:cs="Arial"/>
                <w:sz w:val="20"/>
                <w:szCs w:val="20"/>
              </w:rPr>
            </w:pPr>
            <w:r w:rsidRPr="00D5577C">
              <w:rPr>
                <w:rFonts w:ascii="Arial" w:hAnsi="Arial" w:cs="Arial"/>
                <w:sz w:val="20"/>
                <w:szCs w:val="20"/>
              </w:rPr>
              <w:t>Deferred tax relating to change in fair value of hedging instruments of cash flow hedges</w:t>
            </w:r>
          </w:p>
        </w:tc>
        <w:tc>
          <w:tcPr>
            <w:tcW w:w="2130" w:type="dxa"/>
            <w:vAlign w:val="bottom"/>
          </w:tcPr>
          <w:p w14:paraId="13302992" w14:textId="77777777" w:rsidR="00D5577C" w:rsidRPr="00D5577C" w:rsidRDefault="00931D4C" w:rsidP="00EF0F51">
            <w:pPr>
              <w:pBdr>
                <w:bottom w:val="double" w:sz="4" w:space="1" w:color="auto"/>
              </w:pBdr>
              <w:tabs>
                <w:tab w:val="decimal" w:pos="1242"/>
              </w:tabs>
              <w:spacing w:line="380" w:lineRule="exact"/>
              <w:ind w:right="-18"/>
              <w:rPr>
                <w:rFonts w:ascii="Arial" w:hAnsi="Arial" w:cs="Arial"/>
                <w:sz w:val="20"/>
                <w:szCs w:val="20"/>
              </w:rPr>
            </w:pPr>
            <w:r w:rsidRPr="00931D4C">
              <w:rPr>
                <w:rFonts w:ascii="Arial" w:hAnsi="Arial" w:cs="Arial"/>
                <w:sz w:val="20"/>
                <w:szCs w:val="20"/>
              </w:rPr>
              <w:t>15,800</w:t>
            </w:r>
          </w:p>
        </w:tc>
        <w:tc>
          <w:tcPr>
            <w:tcW w:w="2130" w:type="dxa"/>
            <w:vAlign w:val="bottom"/>
            <w:hideMark/>
          </w:tcPr>
          <w:p w14:paraId="39B7837B" w14:textId="77777777" w:rsidR="00D5577C" w:rsidRPr="00D5577C" w:rsidRDefault="00D5577C" w:rsidP="00EF0F51">
            <w:pPr>
              <w:pBdr>
                <w:bottom w:val="double" w:sz="4" w:space="1" w:color="auto"/>
              </w:pBdr>
              <w:tabs>
                <w:tab w:val="decimal" w:pos="1242"/>
              </w:tabs>
              <w:spacing w:line="380" w:lineRule="exact"/>
              <w:ind w:right="-18"/>
              <w:rPr>
                <w:rFonts w:ascii="Arial" w:hAnsi="Arial" w:cs="Arial"/>
                <w:sz w:val="20"/>
                <w:szCs w:val="20"/>
              </w:rPr>
            </w:pPr>
            <w:r w:rsidRPr="00D5577C">
              <w:rPr>
                <w:rFonts w:ascii="Arial" w:hAnsi="Arial" w:cs="Arial"/>
                <w:sz w:val="20"/>
                <w:szCs w:val="20"/>
              </w:rPr>
              <w:t>(2,937)</w:t>
            </w:r>
          </w:p>
        </w:tc>
      </w:tr>
      <w:tr w:rsidR="00D5577C" w:rsidRPr="00D5577C" w14:paraId="5512838A" w14:textId="77777777" w:rsidTr="00D5577C">
        <w:tc>
          <w:tcPr>
            <w:tcW w:w="4920" w:type="dxa"/>
          </w:tcPr>
          <w:p w14:paraId="23AA6CFA" w14:textId="77777777" w:rsidR="00D5577C" w:rsidRPr="00D5577C" w:rsidRDefault="00D5577C" w:rsidP="00EF0F51">
            <w:pPr>
              <w:spacing w:line="380" w:lineRule="exact"/>
              <w:ind w:right="-18"/>
              <w:jc w:val="thaiDistribute"/>
              <w:rPr>
                <w:rFonts w:ascii="Arial" w:hAnsi="Arial" w:cs="Arial"/>
                <w:sz w:val="20"/>
                <w:szCs w:val="20"/>
              </w:rPr>
            </w:pPr>
          </w:p>
        </w:tc>
        <w:tc>
          <w:tcPr>
            <w:tcW w:w="4260" w:type="dxa"/>
            <w:gridSpan w:val="2"/>
          </w:tcPr>
          <w:p w14:paraId="5C236625" w14:textId="77777777" w:rsidR="00D5577C" w:rsidRPr="00D5577C" w:rsidRDefault="00D5577C" w:rsidP="00EF0F51">
            <w:pPr>
              <w:tabs>
                <w:tab w:val="left" w:pos="600"/>
                <w:tab w:val="left" w:pos="900"/>
                <w:tab w:val="right" w:pos="7280"/>
                <w:tab w:val="right" w:pos="8540"/>
              </w:tabs>
              <w:spacing w:line="380" w:lineRule="exact"/>
              <w:ind w:right="-45"/>
              <w:jc w:val="right"/>
              <w:rPr>
                <w:rFonts w:ascii="Arial" w:hAnsi="Arial" w:cs="Arial"/>
                <w:sz w:val="20"/>
                <w:szCs w:val="20"/>
              </w:rPr>
            </w:pPr>
          </w:p>
        </w:tc>
      </w:tr>
      <w:tr w:rsidR="00D5577C" w:rsidRPr="00D5577C" w14:paraId="19A1B802" w14:textId="77777777" w:rsidTr="00D5577C">
        <w:tc>
          <w:tcPr>
            <w:tcW w:w="4920" w:type="dxa"/>
            <w:hideMark/>
          </w:tcPr>
          <w:p w14:paraId="424D26C4" w14:textId="77777777" w:rsidR="00D5577C" w:rsidRPr="00D5577C" w:rsidRDefault="00D5577C" w:rsidP="00EF0F51">
            <w:pPr>
              <w:spacing w:line="380" w:lineRule="exact"/>
              <w:rPr>
                <w:rFonts w:ascii="Arial" w:hAnsi="Arial" w:cs="Arial"/>
                <w:sz w:val="20"/>
                <w:szCs w:val="20"/>
              </w:rPr>
            </w:pPr>
          </w:p>
        </w:tc>
        <w:tc>
          <w:tcPr>
            <w:tcW w:w="4260" w:type="dxa"/>
            <w:gridSpan w:val="2"/>
            <w:hideMark/>
          </w:tcPr>
          <w:p w14:paraId="24D4FAAE" w14:textId="77777777" w:rsidR="00D5577C" w:rsidRPr="00D5577C" w:rsidRDefault="00D5577C" w:rsidP="00EF0F51">
            <w:pPr>
              <w:tabs>
                <w:tab w:val="left" w:pos="600"/>
                <w:tab w:val="left" w:pos="900"/>
                <w:tab w:val="right" w:pos="7280"/>
                <w:tab w:val="right" w:pos="8540"/>
              </w:tabs>
              <w:spacing w:line="380" w:lineRule="exact"/>
              <w:ind w:right="-45"/>
              <w:jc w:val="right"/>
              <w:rPr>
                <w:rFonts w:ascii="Arial" w:hAnsi="Arial" w:cs="Arial"/>
                <w:sz w:val="20"/>
                <w:szCs w:val="20"/>
              </w:rPr>
            </w:pPr>
            <w:r w:rsidRPr="00D5577C">
              <w:rPr>
                <w:rFonts w:ascii="Arial" w:hAnsi="Arial" w:cs="Arial"/>
                <w:sz w:val="20"/>
                <w:szCs w:val="20"/>
              </w:rPr>
              <w:t>(Unit: Thousand Baht)</w:t>
            </w:r>
          </w:p>
        </w:tc>
      </w:tr>
      <w:tr w:rsidR="00D5577C" w:rsidRPr="00D5577C" w14:paraId="07480234" w14:textId="77777777" w:rsidTr="00D5577C">
        <w:tc>
          <w:tcPr>
            <w:tcW w:w="4920" w:type="dxa"/>
          </w:tcPr>
          <w:p w14:paraId="52534E7F" w14:textId="77777777" w:rsidR="00D5577C" w:rsidRPr="00D5577C" w:rsidRDefault="00D5577C" w:rsidP="00EF0F51">
            <w:pPr>
              <w:spacing w:line="380" w:lineRule="exact"/>
              <w:ind w:right="-18"/>
              <w:jc w:val="thaiDistribute"/>
              <w:rPr>
                <w:rFonts w:ascii="Arial" w:hAnsi="Arial" w:cs="Arial"/>
                <w:sz w:val="20"/>
                <w:szCs w:val="20"/>
              </w:rPr>
            </w:pPr>
          </w:p>
        </w:tc>
        <w:tc>
          <w:tcPr>
            <w:tcW w:w="4260" w:type="dxa"/>
            <w:gridSpan w:val="2"/>
            <w:vAlign w:val="bottom"/>
            <w:hideMark/>
          </w:tcPr>
          <w:p w14:paraId="60F738B9" w14:textId="77777777" w:rsidR="00D5577C" w:rsidRPr="00D5577C" w:rsidRDefault="00D5577C" w:rsidP="009C525D">
            <w:pPr>
              <w:tabs>
                <w:tab w:val="left" w:pos="600"/>
                <w:tab w:val="left" w:pos="900"/>
                <w:tab w:val="right" w:pos="7280"/>
                <w:tab w:val="right" w:pos="8540"/>
              </w:tabs>
              <w:spacing w:line="380" w:lineRule="exact"/>
              <w:ind w:right="-108"/>
              <w:jc w:val="center"/>
              <w:rPr>
                <w:rFonts w:ascii="Arial" w:hAnsi="Arial" w:cs="Arial"/>
                <w:sz w:val="20"/>
                <w:szCs w:val="20"/>
                <w:cs/>
              </w:rPr>
            </w:pPr>
            <w:r w:rsidRPr="00D5577C">
              <w:rPr>
                <w:rFonts w:ascii="Arial" w:hAnsi="Arial" w:cs="Arial"/>
                <w:sz w:val="20"/>
                <w:szCs w:val="20"/>
              </w:rPr>
              <w:t>Consolidated/Separate financial statements</w:t>
            </w:r>
          </w:p>
        </w:tc>
      </w:tr>
      <w:tr w:rsidR="007F7CAE" w:rsidRPr="00D5577C" w14:paraId="732F3F9F" w14:textId="77777777" w:rsidTr="00D5577C">
        <w:tc>
          <w:tcPr>
            <w:tcW w:w="4920" w:type="dxa"/>
          </w:tcPr>
          <w:p w14:paraId="795253B8" w14:textId="77777777" w:rsidR="007F7CAE" w:rsidRPr="00D5577C" w:rsidRDefault="007F7CAE" w:rsidP="00EF0F51">
            <w:pPr>
              <w:spacing w:line="380" w:lineRule="exact"/>
              <w:ind w:right="-18"/>
              <w:jc w:val="thaiDistribute"/>
              <w:rPr>
                <w:rFonts w:ascii="Arial" w:hAnsi="Arial" w:cs="Arial"/>
                <w:sz w:val="20"/>
                <w:szCs w:val="20"/>
              </w:rPr>
            </w:pPr>
          </w:p>
        </w:tc>
        <w:tc>
          <w:tcPr>
            <w:tcW w:w="4260" w:type="dxa"/>
            <w:gridSpan w:val="2"/>
            <w:vAlign w:val="bottom"/>
          </w:tcPr>
          <w:p w14:paraId="6662B10D" w14:textId="116D0B05" w:rsidR="007F7CAE" w:rsidRPr="00D5577C" w:rsidRDefault="009C525D" w:rsidP="007F7CAE">
            <w:pPr>
              <w:pBdr>
                <w:bottom w:val="single" w:sz="4" w:space="1" w:color="auto"/>
              </w:pBdr>
              <w:tabs>
                <w:tab w:val="left" w:pos="600"/>
                <w:tab w:val="left" w:pos="900"/>
                <w:tab w:val="right" w:pos="7280"/>
                <w:tab w:val="right" w:pos="8540"/>
              </w:tabs>
              <w:spacing w:line="380" w:lineRule="exact"/>
              <w:ind w:right="-108"/>
              <w:jc w:val="center"/>
              <w:rPr>
                <w:rFonts w:ascii="Arial" w:hAnsi="Arial" w:cs="Arial"/>
                <w:sz w:val="20"/>
                <w:szCs w:val="20"/>
              </w:rPr>
            </w:pPr>
            <w:r>
              <w:rPr>
                <w:rFonts w:ascii="Arial" w:hAnsi="Arial" w:cs="Arial"/>
                <w:sz w:val="20"/>
                <w:szCs w:val="20"/>
              </w:rPr>
              <w:t>f</w:t>
            </w:r>
            <w:r w:rsidR="007F7CAE" w:rsidRPr="00D5577C">
              <w:rPr>
                <w:rFonts w:ascii="Arial" w:hAnsi="Arial" w:cs="Arial"/>
                <w:sz w:val="20"/>
                <w:szCs w:val="20"/>
              </w:rPr>
              <w:t>or the six-month periods ended 30 June</w:t>
            </w:r>
          </w:p>
        </w:tc>
      </w:tr>
      <w:tr w:rsidR="00D5577C" w:rsidRPr="00D5577C" w14:paraId="0946BC42" w14:textId="77777777" w:rsidTr="00560D3A">
        <w:tc>
          <w:tcPr>
            <w:tcW w:w="4920" w:type="dxa"/>
          </w:tcPr>
          <w:p w14:paraId="70893511" w14:textId="77777777" w:rsidR="00D5577C" w:rsidRPr="00D5577C" w:rsidRDefault="00D5577C" w:rsidP="00EF0F51">
            <w:pPr>
              <w:spacing w:line="380" w:lineRule="exact"/>
              <w:ind w:right="-18"/>
              <w:jc w:val="thaiDistribute"/>
              <w:rPr>
                <w:rFonts w:ascii="Arial" w:hAnsi="Arial" w:cs="Arial"/>
                <w:b/>
                <w:bCs/>
                <w:sz w:val="20"/>
                <w:szCs w:val="20"/>
                <w:u w:val="single"/>
              </w:rPr>
            </w:pPr>
          </w:p>
        </w:tc>
        <w:tc>
          <w:tcPr>
            <w:tcW w:w="2130" w:type="dxa"/>
          </w:tcPr>
          <w:p w14:paraId="5AC5C582" w14:textId="77777777" w:rsidR="00D5577C" w:rsidRPr="00D5577C" w:rsidRDefault="00D5577C" w:rsidP="00EF0F51">
            <w:pPr>
              <w:tabs>
                <w:tab w:val="left" w:pos="900"/>
                <w:tab w:val="right" w:pos="7280"/>
                <w:tab w:val="right" w:pos="8540"/>
              </w:tabs>
              <w:spacing w:line="380" w:lineRule="exact"/>
              <w:ind w:right="-45"/>
              <w:jc w:val="center"/>
              <w:rPr>
                <w:rFonts w:ascii="Arial" w:hAnsi="Arial" w:cs="Arial"/>
                <w:sz w:val="20"/>
                <w:szCs w:val="20"/>
                <w:u w:val="single"/>
              </w:rPr>
            </w:pPr>
            <w:r w:rsidRPr="00D5577C">
              <w:rPr>
                <w:rFonts w:ascii="Arial" w:hAnsi="Arial" w:cs="Arial"/>
                <w:sz w:val="20"/>
                <w:szCs w:val="20"/>
                <w:u w:val="single"/>
                <w:cs/>
              </w:rPr>
              <w:t>2020</w:t>
            </w:r>
          </w:p>
        </w:tc>
        <w:tc>
          <w:tcPr>
            <w:tcW w:w="2130" w:type="dxa"/>
            <w:hideMark/>
          </w:tcPr>
          <w:p w14:paraId="703701A3" w14:textId="77777777" w:rsidR="00D5577C" w:rsidRPr="00D5577C" w:rsidRDefault="00D5577C" w:rsidP="00EF0F51">
            <w:pPr>
              <w:tabs>
                <w:tab w:val="left" w:pos="900"/>
                <w:tab w:val="right" w:pos="7280"/>
                <w:tab w:val="right" w:pos="8540"/>
              </w:tabs>
              <w:spacing w:line="380" w:lineRule="exact"/>
              <w:ind w:right="-45"/>
              <w:jc w:val="center"/>
              <w:rPr>
                <w:rFonts w:ascii="Arial" w:hAnsi="Arial" w:cs="Arial"/>
                <w:sz w:val="20"/>
                <w:szCs w:val="20"/>
                <w:u w:val="single"/>
              </w:rPr>
            </w:pPr>
            <w:r w:rsidRPr="00D5577C">
              <w:rPr>
                <w:rFonts w:ascii="Arial" w:hAnsi="Arial" w:cs="Arial"/>
                <w:sz w:val="20"/>
                <w:szCs w:val="20"/>
                <w:u w:val="single"/>
              </w:rPr>
              <w:t>2019</w:t>
            </w:r>
          </w:p>
        </w:tc>
      </w:tr>
      <w:tr w:rsidR="00D5577C" w:rsidRPr="00D5577C" w14:paraId="5B4FFC75" w14:textId="77777777" w:rsidTr="00560D3A">
        <w:tc>
          <w:tcPr>
            <w:tcW w:w="4920" w:type="dxa"/>
            <w:hideMark/>
          </w:tcPr>
          <w:p w14:paraId="79B0F522" w14:textId="77777777" w:rsidR="00D5577C" w:rsidRPr="00D5577C" w:rsidRDefault="00D5577C" w:rsidP="00EF0F51">
            <w:pPr>
              <w:tabs>
                <w:tab w:val="left" w:pos="567"/>
                <w:tab w:val="left" w:pos="1134"/>
                <w:tab w:val="left" w:pos="1701"/>
              </w:tabs>
              <w:spacing w:line="380" w:lineRule="exact"/>
              <w:ind w:left="246" w:right="-108" w:hanging="180"/>
              <w:rPr>
                <w:rFonts w:ascii="Arial" w:hAnsi="Arial" w:cs="Arial"/>
                <w:sz w:val="20"/>
                <w:szCs w:val="20"/>
              </w:rPr>
            </w:pPr>
            <w:r w:rsidRPr="00D5577C">
              <w:rPr>
                <w:rFonts w:ascii="Arial" w:hAnsi="Arial" w:cs="Arial"/>
                <w:sz w:val="20"/>
                <w:szCs w:val="20"/>
              </w:rPr>
              <w:t>Deferred tax relating to change in fair value of hedging instruments of cash flow hedges</w:t>
            </w:r>
          </w:p>
        </w:tc>
        <w:tc>
          <w:tcPr>
            <w:tcW w:w="2130" w:type="dxa"/>
            <w:vAlign w:val="bottom"/>
          </w:tcPr>
          <w:p w14:paraId="14B90C4B" w14:textId="77777777" w:rsidR="00D5577C" w:rsidRPr="00D5577C" w:rsidRDefault="00931D4C" w:rsidP="00EF0F51">
            <w:pPr>
              <w:pBdr>
                <w:bottom w:val="double" w:sz="4" w:space="1" w:color="auto"/>
              </w:pBdr>
              <w:tabs>
                <w:tab w:val="decimal" w:pos="1242"/>
              </w:tabs>
              <w:spacing w:line="380" w:lineRule="exact"/>
              <w:ind w:right="-18"/>
              <w:rPr>
                <w:rFonts w:ascii="Arial" w:hAnsi="Arial" w:cs="Arial"/>
                <w:sz w:val="20"/>
                <w:szCs w:val="20"/>
              </w:rPr>
            </w:pPr>
            <w:r w:rsidRPr="00931D4C">
              <w:rPr>
                <w:rFonts w:ascii="Arial" w:hAnsi="Arial" w:cs="Arial"/>
                <w:sz w:val="20"/>
                <w:szCs w:val="20"/>
              </w:rPr>
              <w:t>(23,607)</w:t>
            </w:r>
          </w:p>
        </w:tc>
        <w:tc>
          <w:tcPr>
            <w:tcW w:w="2130" w:type="dxa"/>
            <w:vAlign w:val="bottom"/>
            <w:hideMark/>
          </w:tcPr>
          <w:p w14:paraId="1A19654D" w14:textId="77777777" w:rsidR="00D5577C" w:rsidRPr="00D5577C" w:rsidRDefault="00D5577C" w:rsidP="00EF0F51">
            <w:pPr>
              <w:pBdr>
                <w:bottom w:val="double" w:sz="4" w:space="1" w:color="auto"/>
              </w:pBdr>
              <w:tabs>
                <w:tab w:val="decimal" w:pos="1242"/>
              </w:tabs>
              <w:spacing w:line="380" w:lineRule="exact"/>
              <w:ind w:right="-18"/>
              <w:rPr>
                <w:rFonts w:ascii="Arial" w:hAnsi="Arial" w:cs="Arial"/>
                <w:sz w:val="20"/>
                <w:szCs w:val="20"/>
              </w:rPr>
            </w:pPr>
            <w:r w:rsidRPr="00D5577C">
              <w:rPr>
                <w:rFonts w:ascii="Arial" w:hAnsi="Arial" w:cs="Arial"/>
                <w:sz w:val="20"/>
                <w:szCs w:val="20"/>
              </w:rPr>
              <w:t>17,814</w:t>
            </w:r>
          </w:p>
        </w:tc>
      </w:tr>
    </w:tbl>
    <w:p w14:paraId="26950B44" w14:textId="77777777" w:rsidR="00D5577C" w:rsidRDefault="00D5577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EDE05B9" w14:textId="77777777" w:rsidR="00171B4B" w:rsidRPr="006B19EF" w:rsidRDefault="00171B4B" w:rsidP="00973CC2">
      <w:pPr>
        <w:overflowPunct/>
        <w:autoSpaceDE/>
        <w:autoSpaceDN/>
        <w:adjustRightInd/>
        <w:spacing w:before="120" w:after="120" w:line="380" w:lineRule="exact"/>
        <w:ind w:left="605" w:hanging="605"/>
        <w:textAlignment w:val="auto"/>
        <w:rPr>
          <w:rFonts w:ascii="Arial" w:hAnsi="Arial" w:cs="Arial"/>
          <w:b/>
          <w:bCs/>
          <w:sz w:val="22"/>
          <w:szCs w:val="22"/>
        </w:rPr>
      </w:pPr>
      <w:r w:rsidRPr="006B19EF">
        <w:rPr>
          <w:rFonts w:ascii="Arial" w:hAnsi="Arial" w:cs="Arial"/>
          <w:b/>
          <w:bCs/>
          <w:sz w:val="22"/>
          <w:szCs w:val="22"/>
        </w:rPr>
        <w:lastRenderedPageBreak/>
        <w:t>1</w:t>
      </w:r>
      <w:r w:rsidR="00786DF1" w:rsidRPr="006B19EF">
        <w:rPr>
          <w:rFonts w:ascii="Arial" w:hAnsi="Arial" w:cs="Arial"/>
          <w:b/>
          <w:bCs/>
          <w:sz w:val="22"/>
          <w:szCs w:val="22"/>
        </w:rPr>
        <w:t>1</w:t>
      </w:r>
      <w:r w:rsidRPr="006B19EF">
        <w:rPr>
          <w:rFonts w:ascii="Arial" w:hAnsi="Arial" w:cs="Arial"/>
          <w:b/>
          <w:bCs/>
          <w:sz w:val="22"/>
          <w:szCs w:val="22"/>
        </w:rPr>
        <w:t>.</w:t>
      </w:r>
      <w:r w:rsidRPr="006B19EF">
        <w:rPr>
          <w:rFonts w:ascii="Arial" w:hAnsi="Arial" w:cs="Arial"/>
          <w:b/>
          <w:bCs/>
          <w:sz w:val="22"/>
          <w:szCs w:val="22"/>
        </w:rPr>
        <w:tab/>
        <w:t>Earnings per share</w:t>
      </w:r>
    </w:p>
    <w:p w14:paraId="668E51C3" w14:textId="77777777" w:rsidR="00171B4B" w:rsidRPr="006B19EF" w:rsidRDefault="00171B4B" w:rsidP="00973CC2">
      <w:pPr>
        <w:tabs>
          <w:tab w:val="left" w:pos="2160"/>
          <w:tab w:val="right" w:pos="7280"/>
          <w:tab w:val="right" w:pos="8540"/>
        </w:tabs>
        <w:overflowPunct/>
        <w:spacing w:before="120" w:after="120" w:line="380" w:lineRule="exact"/>
        <w:ind w:left="605" w:hanging="605"/>
        <w:jc w:val="thaiDistribute"/>
        <w:textAlignment w:val="auto"/>
        <w:rPr>
          <w:rFonts w:ascii="Arial" w:hAnsi="Arial" w:cs="Arial"/>
          <w:sz w:val="22"/>
          <w:szCs w:val="22"/>
        </w:rPr>
      </w:pPr>
      <w:r w:rsidRPr="006B19EF">
        <w:rPr>
          <w:rFonts w:ascii="Arial" w:hAnsi="Arial" w:cs="Arial"/>
          <w:sz w:val="22"/>
          <w:szCs w:val="22"/>
        </w:rPr>
        <w:tab/>
        <w:t xml:space="preserve">Basic earnings per share is calculated by dividing profit for the period attributable to equity holders of the Company (excluding other comprehensive income) by the weighted average number of ordinary shares in issue during the period. </w:t>
      </w:r>
    </w:p>
    <w:p w14:paraId="7CE39195" w14:textId="77777777" w:rsidR="00F419B6" w:rsidRPr="006B19EF" w:rsidRDefault="00171B4B" w:rsidP="00973CC2">
      <w:pPr>
        <w:tabs>
          <w:tab w:val="left" w:pos="2160"/>
          <w:tab w:val="right" w:pos="7280"/>
          <w:tab w:val="right" w:pos="8540"/>
        </w:tabs>
        <w:overflowPunct/>
        <w:spacing w:before="120" w:after="120" w:line="380" w:lineRule="exact"/>
        <w:ind w:left="605" w:hanging="605"/>
        <w:jc w:val="thaiDistribute"/>
        <w:textAlignment w:val="auto"/>
        <w:rPr>
          <w:rFonts w:ascii="Arial" w:hAnsi="Arial" w:cs="Arial"/>
          <w:sz w:val="22"/>
          <w:szCs w:val="22"/>
        </w:rPr>
      </w:pPr>
      <w:r w:rsidRPr="006B19EF">
        <w:rPr>
          <w:rFonts w:ascii="Arial" w:hAnsi="Arial" w:cs="Arial"/>
          <w:sz w:val="22"/>
          <w:szCs w:val="22"/>
        </w:rPr>
        <w:tab/>
        <w:t>Diluted earnings per share is calculated by dividing profit</w:t>
      </w:r>
      <w:r w:rsidR="001B5A5E" w:rsidRPr="006B19EF">
        <w:rPr>
          <w:rFonts w:ascii="Arial" w:hAnsi="Arial" w:cs="Arial"/>
          <w:sz w:val="22"/>
          <w:szCs w:val="22"/>
        </w:rPr>
        <w:t xml:space="preserve"> </w:t>
      </w:r>
      <w:r w:rsidRPr="006B19EF">
        <w:rPr>
          <w:rFonts w:ascii="Arial" w:hAnsi="Arial" w:cs="Arial"/>
          <w:sz w:val="22"/>
          <w:szCs w:val="22"/>
        </w:rPr>
        <w:t xml:space="preserve">for the period attributable to equity holders of the Company (excluding other comprehensive income) by the weighted average number of ordinary shares in issue during the period plus the weighted average number of ordinary shares which would need to be issued to convert all </w:t>
      </w:r>
      <w:r w:rsidR="00074B36" w:rsidRPr="006B19EF">
        <w:rPr>
          <w:rFonts w:ascii="Arial" w:hAnsi="Arial" w:cs="Arial"/>
          <w:sz w:val="22"/>
          <w:szCs w:val="22"/>
        </w:rPr>
        <w:t xml:space="preserve">dilutive </w:t>
      </w:r>
      <w:r w:rsidRPr="006B19EF">
        <w:rPr>
          <w:rFonts w:ascii="Arial" w:hAnsi="Arial" w:cs="Arial"/>
          <w:sz w:val="22"/>
          <w:szCs w:val="22"/>
        </w:rPr>
        <w:t>potential ordinary shares into ordinary shares. The calculation assumes that the conversion took place either a</w:t>
      </w:r>
      <w:r w:rsidR="00074B36" w:rsidRPr="006B19EF">
        <w:rPr>
          <w:rFonts w:ascii="Arial" w:hAnsi="Arial" w:cs="Arial"/>
          <w:sz w:val="22"/>
          <w:szCs w:val="22"/>
        </w:rPr>
        <w:t>t the beginning of the period</w:t>
      </w:r>
      <w:r w:rsidRPr="006B19EF">
        <w:rPr>
          <w:rFonts w:ascii="Arial" w:hAnsi="Arial" w:cs="Arial"/>
          <w:sz w:val="22"/>
          <w:szCs w:val="22"/>
        </w:rPr>
        <w:t>.</w:t>
      </w:r>
    </w:p>
    <w:p w14:paraId="415508F9" w14:textId="77777777" w:rsidR="00EF5966" w:rsidRDefault="00704C27" w:rsidP="00973CC2">
      <w:pPr>
        <w:tabs>
          <w:tab w:val="left" w:pos="2160"/>
          <w:tab w:val="right" w:pos="7280"/>
          <w:tab w:val="right" w:pos="8540"/>
        </w:tabs>
        <w:overflowPunct/>
        <w:spacing w:before="120" w:after="120" w:line="380" w:lineRule="exact"/>
        <w:ind w:left="605" w:hanging="605"/>
        <w:jc w:val="thaiDistribute"/>
        <w:textAlignment w:val="auto"/>
        <w:rPr>
          <w:rFonts w:ascii="Arial" w:hAnsi="Arial" w:cstheme="minorBidi"/>
          <w:sz w:val="22"/>
          <w:szCs w:val="22"/>
        </w:rPr>
      </w:pPr>
      <w:r w:rsidRPr="006B19EF">
        <w:rPr>
          <w:rFonts w:ascii="Arial" w:hAnsi="Arial" w:cs="Arial"/>
          <w:sz w:val="22"/>
          <w:szCs w:val="22"/>
        </w:rPr>
        <w:tab/>
      </w:r>
      <w:r w:rsidR="00171B4B" w:rsidRPr="006B19EF">
        <w:rPr>
          <w:rFonts w:ascii="Arial" w:hAnsi="Arial" w:cs="Arial"/>
          <w:sz w:val="22"/>
          <w:szCs w:val="22"/>
        </w:rPr>
        <w:t>The following tables set forth the computation of basic and diluted earnings per share:</w:t>
      </w:r>
      <w:r w:rsidR="00FD155E" w:rsidRPr="006B19EF">
        <w:rPr>
          <w:rFonts w:ascii="Arial" w:hAnsi="Arial" w:cs="Arial"/>
          <w:sz w:val="22"/>
          <w:szCs w:val="22"/>
        </w:rPr>
        <w:t xml:space="preserve"> </w:t>
      </w:r>
    </w:p>
    <w:tbl>
      <w:tblPr>
        <w:tblW w:w="9990" w:type="dxa"/>
        <w:tblInd w:w="18" w:type="dxa"/>
        <w:tblLayout w:type="fixed"/>
        <w:tblLook w:val="04A0" w:firstRow="1" w:lastRow="0" w:firstColumn="1" w:lastColumn="0" w:noHBand="0" w:noVBand="1"/>
      </w:tblPr>
      <w:tblGrid>
        <w:gridCol w:w="2430"/>
        <w:gridCol w:w="1372"/>
        <w:gridCol w:w="1373"/>
        <w:gridCol w:w="1372"/>
        <w:gridCol w:w="1373"/>
        <w:gridCol w:w="1035"/>
        <w:gridCol w:w="1035"/>
      </w:tblGrid>
      <w:tr w:rsidR="00D5577C" w14:paraId="599E08D5" w14:textId="77777777" w:rsidTr="00D5577C">
        <w:tc>
          <w:tcPr>
            <w:tcW w:w="2430" w:type="dxa"/>
            <w:vAlign w:val="bottom"/>
            <w:hideMark/>
          </w:tcPr>
          <w:p w14:paraId="76461E6E" w14:textId="77777777" w:rsidR="00D5577C" w:rsidRPr="00E736BF" w:rsidRDefault="00D5577C" w:rsidP="00973CC2">
            <w:pPr>
              <w:overflowPunct/>
              <w:spacing w:line="380" w:lineRule="exact"/>
              <w:jc w:val="center"/>
              <w:rPr>
                <w:rFonts w:ascii="Arial" w:eastAsia="Arial Unicode MS" w:hAnsi="Arial" w:cstheme="minorBidi"/>
                <w:sz w:val="16"/>
                <w:szCs w:val="16"/>
              </w:rPr>
            </w:pPr>
          </w:p>
        </w:tc>
        <w:tc>
          <w:tcPr>
            <w:tcW w:w="7560" w:type="dxa"/>
            <w:gridSpan w:val="6"/>
            <w:vAlign w:val="bottom"/>
            <w:hideMark/>
          </w:tcPr>
          <w:p w14:paraId="7B0A6A54" w14:textId="77777777" w:rsidR="00D5577C" w:rsidRDefault="00D5577C" w:rsidP="00973CC2">
            <w:pPr>
              <w:pBdr>
                <w:bottom w:val="single" w:sz="4" w:space="1" w:color="auto"/>
              </w:pBdr>
              <w:tabs>
                <w:tab w:val="decimal" w:pos="486"/>
              </w:tabs>
              <w:overflowPunct/>
              <w:spacing w:line="380" w:lineRule="exact"/>
              <w:jc w:val="center"/>
              <w:rPr>
                <w:rFonts w:ascii="Arial" w:eastAsia="Arial Unicode MS" w:hAnsi="Arial" w:cs="Arial"/>
                <w:sz w:val="16"/>
                <w:szCs w:val="16"/>
              </w:rPr>
            </w:pPr>
            <w:r>
              <w:rPr>
                <w:rFonts w:ascii="Arial" w:eastAsia="Arial Unicode MS" w:hAnsi="Arial" w:cs="Arial"/>
                <w:sz w:val="16"/>
                <w:szCs w:val="16"/>
              </w:rPr>
              <w:t>Consolidated</w:t>
            </w:r>
            <w:r>
              <w:rPr>
                <w:rFonts w:ascii="Arial" w:eastAsia="Arial Unicode MS" w:hAnsi="Arial" w:cs="Angsana New" w:hint="cs"/>
                <w:sz w:val="16"/>
                <w:szCs w:val="16"/>
                <w:cs/>
              </w:rPr>
              <w:t xml:space="preserve"> </w:t>
            </w:r>
            <w:r>
              <w:rPr>
                <w:rFonts w:ascii="Arial" w:eastAsia="Arial Unicode MS" w:hAnsi="Arial" w:cs="Arial"/>
                <w:sz w:val="16"/>
                <w:szCs w:val="16"/>
              </w:rPr>
              <w:t>financial statements</w:t>
            </w:r>
          </w:p>
        </w:tc>
      </w:tr>
      <w:tr w:rsidR="00D5577C" w14:paraId="4C4F7619" w14:textId="77777777" w:rsidTr="00D5577C">
        <w:tc>
          <w:tcPr>
            <w:tcW w:w="2430" w:type="dxa"/>
            <w:vAlign w:val="bottom"/>
          </w:tcPr>
          <w:p w14:paraId="1EC5B803" w14:textId="77777777" w:rsidR="00D5577C" w:rsidRDefault="00D5577C" w:rsidP="00973CC2">
            <w:pPr>
              <w:overflowPunct/>
              <w:spacing w:line="380" w:lineRule="exact"/>
              <w:jc w:val="center"/>
              <w:rPr>
                <w:rFonts w:ascii="Arial" w:eastAsia="Arial Unicode MS" w:hAnsi="Arial" w:cs="Arial"/>
                <w:sz w:val="16"/>
                <w:szCs w:val="16"/>
              </w:rPr>
            </w:pPr>
          </w:p>
        </w:tc>
        <w:tc>
          <w:tcPr>
            <w:tcW w:w="7560" w:type="dxa"/>
            <w:gridSpan w:val="6"/>
            <w:vAlign w:val="bottom"/>
            <w:hideMark/>
          </w:tcPr>
          <w:p w14:paraId="2230FC65" w14:textId="77777777" w:rsidR="00D5577C" w:rsidRDefault="00D5577C" w:rsidP="00973CC2">
            <w:pPr>
              <w:pBdr>
                <w:bottom w:val="single" w:sz="4" w:space="1" w:color="auto"/>
              </w:pBdr>
              <w:tabs>
                <w:tab w:val="decimal" w:pos="486"/>
              </w:tabs>
              <w:overflowPunct/>
              <w:spacing w:line="380" w:lineRule="exact"/>
              <w:jc w:val="center"/>
              <w:rPr>
                <w:rFonts w:ascii="Arial" w:eastAsia="Arial Unicode MS" w:hAnsi="Arial" w:cs="Arial"/>
                <w:sz w:val="16"/>
                <w:szCs w:val="16"/>
              </w:rPr>
            </w:pPr>
            <w:r>
              <w:rPr>
                <w:rFonts w:ascii="Arial" w:eastAsia="Arial Unicode MS" w:hAnsi="Arial" w:cs="Arial"/>
                <w:sz w:val="16"/>
                <w:szCs w:val="16"/>
              </w:rPr>
              <w:t>For the three-month periods ended 30 June</w:t>
            </w:r>
          </w:p>
        </w:tc>
      </w:tr>
      <w:tr w:rsidR="00D5577C" w14:paraId="473D3788" w14:textId="77777777" w:rsidTr="00D5577C">
        <w:tc>
          <w:tcPr>
            <w:tcW w:w="2430" w:type="dxa"/>
            <w:vAlign w:val="bottom"/>
          </w:tcPr>
          <w:p w14:paraId="1F727AE5" w14:textId="77777777" w:rsidR="00D5577C" w:rsidRDefault="00D5577C" w:rsidP="00973CC2">
            <w:pPr>
              <w:overflowPunct/>
              <w:spacing w:line="380" w:lineRule="exact"/>
              <w:jc w:val="center"/>
              <w:rPr>
                <w:rFonts w:ascii="Arial" w:eastAsia="Arial Unicode MS" w:hAnsi="Arial" w:cs="Arial"/>
                <w:sz w:val="16"/>
                <w:szCs w:val="16"/>
              </w:rPr>
            </w:pPr>
          </w:p>
        </w:tc>
        <w:tc>
          <w:tcPr>
            <w:tcW w:w="2745" w:type="dxa"/>
            <w:gridSpan w:val="2"/>
            <w:vAlign w:val="bottom"/>
            <w:hideMark/>
          </w:tcPr>
          <w:p w14:paraId="05E1668E" w14:textId="77777777" w:rsidR="00D5577C" w:rsidRDefault="00D5577C" w:rsidP="00973CC2">
            <w:pPr>
              <w:pBdr>
                <w:bottom w:val="single" w:sz="4" w:space="1" w:color="auto"/>
              </w:pBdr>
              <w:overflowPunct/>
              <w:spacing w:line="380" w:lineRule="exact"/>
              <w:jc w:val="center"/>
              <w:rPr>
                <w:rFonts w:ascii="Arial" w:eastAsia="Arial Unicode MS" w:hAnsi="Arial" w:cs="Arial"/>
                <w:sz w:val="16"/>
                <w:szCs w:val="16"/>
              </w:rPr>
            </w:pPr>
            <w:r>
              <w:rPr>
                <w:rFonts w:ascii="Arial" w:eastAsia="Arial Unicode MS" w:hAnsi="Arial" w:cs="Arial"/>
                <w:sz w:val="16"/>
                <w:szCs w:val="16"/>
              </w:rPr>
              <w:t xml:space="preserve">Profit for the period </w:t>
            </w:r>
          </w:p>
        </w:tc>
        <w:tc>
          <w:tcPr>
            <w:tcW w:w="2745" w:type="dxa"/>
            <w:gridSpan w:val="2"/>
            <w:vAlign w:val="bottom"/>
            <w:hideMark/>
          </w:tcPr>
          <w:p w14:paraId="33281461" w14:textId="77777777" w:rsidR="00D5577C" w:rsidRDefault="00D5577C" w:rsidP="00973CC2">
            <w:pPr>
              <w:pBdr>
                <w:bottom w:val="single" w:sz="4" w:space="1" w:color="auto"/>
              </w:pBdr>
              <w:overflowPunct/>
              <w:spacing w:line="380" w:lineRule="exact"/>
              <w:jc w:val="center"/>
              <w:rPr>
                <w:rFonts w:ascii="Arial" w:eastAsia="Arial Unicode MS" w:hAnsi="Arial" w:cs="Arial"/>
                <w:sz w:val="16"/>
                <w:szCs w:val="16"/>
              </w:rPr>
            </w:pPr>
            <w:r>
              <w:rPr>
                <w:rFonts w:ascii="Arial" w:eastAsia="Arial Unicode MS" w:hAnsi="Arial" w:cs="Arial"/>
                <w:sz w:val="16"/>
                <w:szCs w:val="16"/>
              </w:rPr>
              <w:t>Weighted average number</w:t>
            </w:r>
          </w:p>
          <w:p w14:paraId="23A288F5" w14:textId="77777777" w:rsidR="00D5577C" w:rsidRDefault="00D5577C" w:rsidP="00973CC2">
            <w:pPr>
              <w:pBdr>
                <w:bottom w:val="single" w:sz="4" w:space="1" w:color="auto"/>
              </w:pBdr>
              <w:overflowPunct/>
              <w:spacing w:line="380" w:lineRule="exact"/>
              <w:jc w:val="center"/>
              <w:rPr>
                <w:rFonts w:ascii="Arial" w:eastAsia="Arial Unicode MS" w:hAnsi="Arial" w:cs="Arial"/>
                <w:sz w:val="16"/>
                <w:szCs w:val="16"/>
              </w:rPr>
            </w:pPr>
            <w:r>
              <w:rPr>
                <w:rFonts w:ascii="Arial" w:eastAsia="Arial Unicode MS" w:hAnsi="Arial" w:cs="Arial"/>
                <w:sz w:val="16"/>
                <w:szCs w:val="16"/>
              </w:rPr>
              <w:t>of ordinary shares</w:t>
            </w:r>
          </w:p>
        </w:tc>
        <w:tc>
          <w:tcPr>
            <w:tcW w:w="2070" w:type="dxa"/>
            <w:gridSpan w:val="2"/>
            <w:vAlign w:val="bottom"/>
            <w:hideMark/>
          </w:tcPr>
          <w:p w14:paraId="2D6CEFEE" w14:textId="77777777" w:rsidR="00D5577C" w:rsidRDefault="00D5577C" w:rsidP="00973CC2">
            <w:pPr>
              <w:pBdr>
                <w:bottom w:val="single" w:sz="4" w:space="1" w:color="auto"/>
              </w:pBdr>
              <w:overflowPunct/>
              <w:spacing w:line="380" w:lineRule="exact"/>
              <w:jc w:val="center"/>
              <w:rPr>
                <w:rFonts w:ascii="Arial" w:eastAsia="Arial Unicode MS" w:hAnsi="Arial" w:cs="Arial"/>
                <w:sz w:val="16"/>
                <w:szCs w:val="16"/>
              </w:rPr>
            </w:pPr>
            <w:r>
              <w:rPr>
                <w:rFonts w:ascii="Arial" w:eastAsia="Arial Unicode MS" w:hAnsi="Arial" w:cs="Arial"/>
                <w:sz w:val="16"/>
                <w:szCs w:val="16"/>
              </w:rPr>
              <w:t>Earnings per share</w:t>
            </w:r>
          </w:p>
        </w:tc>
      </w:tr>
      <w:tr w:rsidR="00D5577C" w14:paraId="50300992" w14:textId="77777777" w:rsidTr="00D5577C">
        <w:tc>
          <w:tcPr>
            <w:tcW w:w="2430" w:type="dxa"/>
            <w:vAlign w:val="bottom"/>
          </w:tcPr>
          <w:p w14:paraId="12882D7B" w14:textId="77777777" w:rsidR="00D5577C" w:rsidRDefault="00D5577C" w:rsidP="00973CC2">
            <w:pPr>
              <w:overflowPunct/>
              <w:spacing w:line="380" w:lineRule="exact"/>
              <w:jc w:val="center"/>
              <w:rPr>
                <w:rFonts w:ascii="Arial" w:eastAsia="Arial Unicode MS" w:hAnsi="Arial" w:cs="Arial"/>
                <w:sz w:val="16"/>
                <w:szCs w:val="16"/>
              </w:rPr>
            </w:pPr>
          </w:p>
        </w:tc>
        <w:tc>
          <w:tcPr>
            <w:tcW w:w="1372" w:type="dxa"/>
            <w:vAlign w:val="bottom"/>
          </w:tcPr>
          <w:p w14:paraId="0D458FB1" w14:textId="77777777" w:rsidR="00D5577C" w:rsidRDefault="00D5577C" w:rsidP="00973CC2">
            <w:pPr>
              <w:overflowPunct/>
              <w:spacing w:line="38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1373" w:type="dxa"/>
            <w:vAlign w:val="bottom"/>
            <w:hideMark/>
          </w:tcPr>
          <w:p w14:paraId="40A64222" w14:textId="77777777" w:rsidR="00D5577C" w:rsidRDefault="00D5577C" w:rsidP="00973CC2">
            <w:pPr>
              <w:overflowPunct/>
              <w:spacing w:line="38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372" w:type="dxa"/>
            <w:vAlign w:val="bottom"/>
          </w:tcPr>
          <w:p w14:paraId="4543DB1B" w14:textId="77777777" w:rsidR="00D5577C" w:rsidRDefault="00D5577C" w:rsidP="00973CC2">
            <w:pPr>
              <w:overflowPunct/>
              <w:spacing w:line="38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1373" w:type="dxa"/>
            <w:vAlign w:val="bottom"/>
            <w:hideMark/>
          </w:tcPr>
          <w:p w14:paraId="573982F5" w14:textId="77777777" w:rsidR="00D5577C" w:rsidRDefault="00D5577C" w:rsidP="00973CC2">
            <w:pPr>
              <w:overflowPunct/>
              <w:spacing w:line="38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035" w:type="dxa"/>
            <w:vAlign w:val="bottom"/>
          </w:tcPr>
          <w:p w14:paraId="5461DD46" w14:textId="77777777" w:rsidR="00D5577C" w:rsidRDefault="00D5577C" w:rsidP="00973CC2">
            <w:pPr>
              <w:overflowPunct/>
              <w:spacing w:line="38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1035" w:type="dxa"/>
            <w:vAlign w:val="bottom"/>
            <w:hideMark/>
          </w:tcPr>
          <w:p w14:paraId="4972B254" w14:textId="77777777" w:rsidR="00D5577C" w:rsidRDefault="00D5577C" w:rsidP="00973CC2">
            <w:pPr>
              <w:overflowPunct/>
              <w:spacing w:line="38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r>
      <w:tr w:rsidR="00D5577C" w14:paraId="4FE20CF1" w14:textId="77777777" w:rsidTr="00D5577C">
        <w:tc>
          <w:tcPr>
            <w:tcW w:w="2430" w:type="dxa"/>
            <w:vAlign w:val="bottom"/>
          </w:tcPr>
          <w:p w14:paraId="5DEC03B3" w14:textId="77777777" w:rsidR="00D5577C" w:rsidRDefault="00D5577C" w:rsidP="00973CC2">
            <w:pPr>
              <w:overflowPunct/>
              <w:spacing w:line="380" w:lineRule="exact"/>
              <w:jc w:val="center"/>
              <w:rPr>
                <w:rFonts w:ascii="Arial" w:eastAsia="Arial Unicode MS" w:hAnsi="Arial" w:cs="Arial"/>
                <w:sz w:val="16"/>
                <w:szCs w:val="16"/>
              </w:rPr>
            </w:pPr>
          </w:p>
        </w:tc>
        <w:tc>
          <w:tcPr>
            <w:tcW w:w="1372" w:type="dxa"/>
            <w:vAlign w:val="bottom"/>
            <w:hideMark/>
          </w:tcPr>
          <w:p w14:paraId="4256C5D1" w14:textId="77777777" w:rsidR="00D5577C" w:rsidRDefault="00D5577C" w:rsidP="00973CC2">
            <w:pPr>
              <w:overflowPunct/>
              <w:spacing w:line="380" w:lineRule="exact"/>
              <w:ind w:left="-108" w:right="-144"/>
              <w:jc w:val="center"/>
              <w:rPr>
                <w:rFonts w:ascii="Arial" w:eastAsia="Arial Unicode MS" w:hAnsi="Arial" w:cs="Arial"/>
                <w:sz w:val="16"/>
                <w:szCs w:val="16"/>
              </w:rPr>
            </w:pPr>
            <w:r>
              <w:rPr>
                <w:rFonts w:ascii="Arial" w:eastAsia="Arial Unicode MS" w:hAnsi="Arial" w:cs="Arial"/>
                <w:sz w:val="16"/>
                <w:szCs w:val="16"/>
              </w:rPr>
              <w:t>(</w:t>
            </w:r>
            <w:r>
              <w:rPr>
                <w:rFonts w:ascii="Arial" w:eastAsia="Arial Unicode MS" w:hAnsi="Arial" w:cs="Arial"/>
                <w:spacing w:val="-2"/>
                <w:sz w:val="16"/>
                <w:szCs w:val="16"/>
              </w:rPr>
              <w:t>Thousand</w:t>
            </w:r>
            <w:r>
              <w:rPr>
                <w:rFonts w:ascii="Arial" w:eastAsia="Arial Unicode MS" w:hAnsi="Arial" w:cs="Arial"/>
                <w:sz w:val="16"/>
                <w:szCs w:val="16"/>
              </w:rPr>
              <w:t xml:space="preserve"> Baht)</w:t>
            </w:r>
          </w:p>
        </w:tc>
        <w:tc>
          <w:tcPr>
            <w:tcW w:w="1373" w:type="dxa"/>
            <w:vAlign w:val="bottom"/>
            <w:hideMark/>
          </w:tcPr>
          <w:p w14:paraId="15EFA9F6" w14:textId="77777777" w:rsidR="00D5577C" w:rsidRDefault="00D5577C" w:rsidP="00973CC2">
            <w:pPr>
              <w:overflowPunct/>
              <w:spacing w:line="380" w:lineRule="exact"/>
              <w:ind w:left="-108" w:right="-144"/>
              <w:jc w:val="center"/>
              <w:rPr>
                <w:rFonts w:ascii="Arial" w:eastAsia="Arial Unicode MS" w:hAnsi="Arial" w:cs="Arial"/>
                <w:sz w:val="16"/>
                <w:szCs w:val="16"/>
              </w:rPr>
            </w:pPr>
            <w:r>
              <w:rPr>
                <w:rFonts w:ascii="Arial" w:eastAsia="Arial Unicode MS" w:hAnsi="Arial" w:cs="Arial"/>
                <w:sz w:val="16"/>
                <w:szCs w:val="16"/>
              </w:rPr>
              <w:t>(</w:t>
            </w:r>
            <w:r>
              <w:rPr>
                <w:rFonts w:ascii="Arial" w:eastAsia="Arial Unicode MS" w:hAnsi="Arial" w:cs="Arial"/>
                <w:spacing w:val="-2"/>
                <w:sz w:val="16"/>
                <w:szCs w:val="16"/>
              </w:rPr>
              <w:t>Thousand</w:t>
            </w:r>
            <w:r>
              <w:rPr>
                <w:rFonts w:ascii="Arial" w:eastAsia="Arial Unicode MS" w:hAnsi="Arial" w:cs="Arial"/>
                <w:sz w:val="16"/>
                <w:szCs w:val="16"/>
              </w:rPr>
              <w:t xml:space="preserve"> Baht)</w:t>
            </w:r>
          </w:p>
        </w:tc>
        <w:tc>
          <w:tcPr>
            <w:tcW w:w="1372" w:type="dxa"/>
            <w:vAlign w:val="bottom"/>
            <w:hideMark/>
          </w:tcPr>
          <w:p w14:paraId="2657FD56" w14:textId="77777777" w:rsidR="00D5577C" w:rsidRDefault="00D5577C" w:rsidP="00973CC2">
            <w:pPr>
              <w:overflowPunct/>
              <w:spacing w:line="380" w:lineRule="exact"/>
              <w:ind w:left="-108" w:right="-144"/>
              <w:jc w:val="center"/>
              <w:rPr>
                <w:rFonts w:ascii="Arial" w:eastAsia="Arial Unicode MS" w:hAnsi="Arial" w:cs="Arial"/>
                <w:sz w:val="16"/>
                <w:szCs w:val="16"/>
              </w:rPr>
            </w:pPr>
            <w:r>
              <w:rPr>
                <w:rFonts w:ascii="Arial" w:eastAsia="Arial Unicode MS" w:hAnsi="Arial" w:cs="Arial"/>
                <w:sz w:val="16"/>
                <w:szCs w:val="16"/>
              </w:rPr>
              <w:t>(</w:t>
            </w:r>
            <w:r>
              <w:rPr>
                <w:rFonts w:ascii="Arial" w:eastAsia="Arial Unicode MS" w:hAnsi="Arial" w:cs="Arial"/>
                <w:spacing w:val="-2"/>
                <w:sz w:val="16"/>
                <w:szCs w:val="16"/>
              </w:rPr>
              <w:t>Thousand</w:t>
            </w:r>
            <w:r>
              <w:rPr>
                <w:rFonts w:ascii="Arial" w:eastAsia="Arial Unicode MS" w:hAnsi="Arial" w:cs="Arial"/>
                <w:sz w:val="16"/>
                <w:szCs w:val="16"/>
              </w:rPr>
              <w:t xml:space="preserve"> shares)</w:t>
            </w:r>
          </w:p>
        </w:tc>
        <w:tc>
          <w:tcPr>
            <w:tcW w:w="1373" w:type="dxa"/>
            <w:vAlign w:val="bottom"/>
            <w:hideMark/>
          </w:tcPr>
          <w:p w14:paraId="189EA436" w14:textId="77777777" w:rsidR="00D5577C" w:rsidRDefault="00D5577C" w:rsidP="00973CC2">
            <w:pPr>
              <w:overflowPunct/>
              <w:spacing w:line="380" w:lineRule="exact"/>
              <w:ind w:left="-108" w:right="-144"/>
              <w:jc w:val="center"/>
              <w:rPr>
                <w:rFonts w:ascii="Arial" w:eastAsia="Arial Unicode MS" w:hAnsi="Arial" w:cs="Arial"/>
                <w:sz w:val="16"/>
                <w:szCs w:val="16"/>
              </w:rPr>
            </w:pPr>
            <w:r>
              <w:rPr>
                <w:rFonts w:ascii="Arial" w:eastAsia="Arial Unicode MS" w:hAnsi="Arial" w:cs="Arial"/>
                <w:sz w:val="16"/>
                <w:szCs w:val="16"/>
              </w:rPr>
              <w:t>(</w:t>
            </w:r>
            <w:r>
              <w:rPr>
                <w:rFonts w:ascii="Arial" w:eastAsia="Arial Unicode MS" w:hAnsi="Arial" w:cs="Arial"/>
                <w:spacing w:val="-2"/>
                <w:sz w:val="16"/>
                <w:szCs w:val="16"/>
              </w:rPr>
              <w:t>Thousand</w:t>
            </w:r>
            <w:r>
              <w:rPr>
                <w:rFonts w:ascii="Arial" w:eastAsia="Arial Unicode MS" w:hAnsi="Arial" w:cs="Arial"/>
                <w:sz w:val="16"/>
                <w:szCs w:val="16"/>
              </w:rPr>
              <w:t xml:space="preserve"> shares)</w:t>
            </w:r>
          </w:p>
        </w:tc>
        <w:tc>
          <w:tcPr>
            <w:tcW w:w="1035" w:type="dxa"/>
            <w:vAlign w:val="bottom"/>
            <w:hideMark/>
          </w:tcPr>
          <w:p w14:paraId="190E6889" w14:textId="77777777" w:rsidR="00D5577C" w:rsidRDefault="00D5577C" w:rsidP="00973CC2">
            <w:pPr>
              <w:overflowPunct/>
              <w:spacing w:line="380" w:lineRule="exact"/>
              <w:jc w:val="center"/>
              <w:rPr>
                <w:rFonts w:ascii="Arial" w:eastAsia="Arial Unicode MS" w:hAnsi="Arial" w:cs="Arial"/>
                <w:sz w:val="16"/>
                <w:szCs w:val="16"/>
                <w:u w:val="single"/>
              </w:rPr>
            </w:pPr>
            <w:r>
              <w:rPr>
                <w:rFonts w:ascii="Arial" w:eastAsia="Arial Unicode MS" w:hAnsi="Arial" w:cs="Arial"/>
                <w:sz w:val="16"/>
                <w:szCs w:val="16"/>
              </w:rPr>
              <w:t>(Baht)</w:t>
            </w:r>
          </w:p>
        </w:tc>
        <w:tc>
          <w:tcPr>
            <w:tcW w:w="1035" w:type="dxa"/>
            <w:vAlign w:val="bottom"/>
            <w:hideMark/>
          </w:tcPr>
          <w:p w14:paraId="58CD1D18" w14:textId="77777777" w:rsidR="00D5577C" w:rsidRDefault="00D5577C" w:rsidP="00973CC2">
            <w:pPr>
              <w:overflowPunct/>
              <w:spacing w:line="380" w:lineRule="exact"/>
              <w:jc w:val="center"/>
              <w:rPr>
                <w:rFonts w:ascii="Arial" w:eastAsia="Arial Unicode MS" w:hAnsi="Arial" w:cs="Arial"/>
                <w:sz w:val="16"/>
                <w:szCs w:val="16"/>
                <w:u w:val="single"/>
              </w:rPr>
            </w:pPr>
            <w:r>
              <w:rPr>
                <w:rFonts w:ascii="Arial" w:eastAsia="Arial Unicode MS" w:hAnsi="Arial" w:cs="Arial"/>
                <w:sz w:val="16"/>
                <w:szCs w:val="16"/>
              </w:rPr>
              <w:t>(Baht)</w:t>
            </w:r>
          </w:p>
        </w:tc>
      </w:tr>
      <w:tr w:rsidR="00D5577C" w14:paraId="349E32A8" w14:textId="77777777" w:rsidTr="00D5577C">
        <w:tc>
          <w:tcPr>
            <w:tcW w:w="2430" w:type="dxa"/>
            <w:vAlign w:val="bottom"/>
            <w:hideMark/>
          </w:tcPr>
          <w:p w14:paraId="2E17509E" w14:textId="77777777" w:rsidR="00D5577C" w:rsidRDefault="00D5577C" w:rsidP="00973CC2">
            <w:pPr>
              <w:overflowPunct/>
              <w:spacing w:line="380" w:lineRule="exact"/>
              <w:jc w:val="both"/>
              <w:rPr>
                <w:rFonts w:ascii="Arial" w:eastAsia="Arial Unicode MS" w:hAnsi="Arial" w:cs="Arial"/>
                <w:b/>
                <w:bCs/>
                <w:sz w:val="16"/>
                <w:szCs w:val="16"/>
              </w:rPr>
            </w:pPr>
            <w:r>
              <w:rPr>
                <w:rFonts w:ascii="Arial" w:eastAsia="Arial Unicode MS" w:hAnsi="Arial" w:cs="Arial"/>
                <w:b/>
                <w:bCs/>
                <w:sz w:val="16"/>
                <w:szCs w:val="16"/>
              </w:rPr>
              <w:t>Basic earnings per share</w:t>
            </w:r>
          </w:p>
        </w:tc>
        <w:tc>
          <w:tcPr>
            <w:tcW w:w="1372" w:type="dxa"/>
            <w:vAlign w:val="bottom"/>
          </w:tcPr>
          <w:p w14:paraId="4F7C99C9" w14:textId="77777777" w:rsidR="00D5577C" w:rsidRDefault="00D5577C" w:rsidP="00973CC2">
            <w:pPr>
              <w:tabs>
                <w:tab w:val="decimal" w:pos="792"/>
              </w:tabs>
              <w:overflowPunct/>
              <w:spacing w:line="380" w:lineRule="exact"/>
              <w:jc w:val="both"/>
              <w:rPr>
                <w:rFonts w:ascii="Arial" w:eastAsia="Arial Unicode MS" w:hAnsi="Arial" w:cs="Arial"/>
                <w:sz w:val="16"/>
                <w:szCs w:val="16"/>
              </w:rPr>
            </w:pPr>
          </w:p>
        </w:tc>
        <w:tc>
          <w:tcPr>
            <w:tcW w:w="1373" w:type="dxa"/>
            <w:vAlign w:val="bottom"/>
          </w:tcPr>
          <w:p w14:paraId="7A248C6F" w14:textId="77777777" w:rsidR="00D5577C" w:rsidRDefault="00D5577C" w:rsidP="00973CC2">
            <w:pPr>
              <w:tabs>
                <w:tab w:val="decimal" w:pos="702"/>
              </w:tabs>
              <w:spacing w:line="380" w:lineRule="exact"/>
              <w:jc w:val="center"/>
              <w:rPr>
                <w:rFonts w:ascii="Arial" w:hAnsi="Arial" w:cs="Arial"/>
                <w:sz w:val="16"/>
                <w:szCs w:val="16"/>
              </w:rPr>
            </w:pPr>
          </w:p>
        </w:tc>
        <w:tc>
          <w:tcPr>
            <w:tcW w:w="1372" w:type="dxa"/>
            <w:vAlign w:val="bottom"/>
          </w:tcPr>
          <w:p w14:paraId="672C650D" w14:textId="77777777" w:rsidR="00D5577C" w:rsidRDefault="00D5577C" w:rsidP="00973CC2">
            <w:pPr>
              <w:tabs>
                <w:tab w:val="decimal" w:pos="702"/>
              </w:tabs>
              <w:spacing w:line="380" w:lineRule="exact"/>
              <w:jc w:val="center"/>
              <w:rPr>
                <w:rFonts w:ascii="Arial" w:hAnsi="Arial" w:cs="Arial"/>
                <w:sz w:val="16"/>
                <w:szCs w:val="16"/>
              </w:rPr>
            </w:pPr>
          </w:p>
        </w:tc>
        <w:tc>
          <w:tcPr>
            <w:tcW w:w="1373" w:type="dxa"/>
            <w:vAlign w:val="bottom"/>
          </w:tcPr>
          <w:p w14:paraId="2D2D7EC3" w14:textId="77777777" w:rsidR="00D5577C" w:rsidRDefault="00D5577C" w:rsidP="00973CC2">
            <w:pPr>
              <w:tabs>
                <w:tab w:val="decimal" w:pos="702"/>
              </w:tabs>
              <w:spacing w:line="380" w:lineRule="exact"/>
              <w:jc w:val="center"/>
              <w:rPr>
                <w:rFonts w:ascii="Arial" w:hAnsi="Arial" w:cs="Arial"/>
                <w:sz w:val="16"/>
                <w:szCs w:val="16"/>
              </w:rPr>
            </w:pPr>
          </w:p>
        </w:tc>
        <w:tc>
          <w:tcPr>
            <w:tcW w:w="1035" w:type="dxa"/>
            <w:vAlign w:val="bottom"/>
          </w:tcPr>
          <w:p w14:paraId="4564CCEA" w14:textId="77777777" w:rsidR="00D5577C" w:rsidRDefault="00D5577C" w:rsidP="00973CC2">
            <w:pPr>
              <w:tabs>
                <w:tab w:val="decimal" w:pos="702"/>
              </w:tabs>
              <w:spacing w:line="380" w:lineRule="exact"/>
              <w:jc w:val="center"/>
              <w:rPr>
                <w:rFonts w:ascii="Arial" w:hAnsi="Arial" w:cs="Arial"/>
                <w:sz w:val="16"/>
                <w:szCs w:val="16"/>
              </w:rPr>
            </w:pPr>
          </w:p>
        </w:tc>
        <w:tc>
          <w:tcPr>
            <w:tcW w:w="1035" w:type="dxa"/>
            <w:vAlign w:val="bottom"/>
          </w:tcPr>
          <w:p w14:paraId="47161130" w14:textId="77777777" w:rsidR="00D5577C" w:rsidRDefault="00D5577C" w:rsidP="00973CC2">
            <w:pPr>
              <w:tabs>
                <w:tab w:val="decimal" w:pos="792"/>
              </w:tabs>
              <w:overflowPunct/>
              <w:spacing w:line="380" w:lineRule="exact"/>
              <w:jc w:val="both"/>
              <w:rPr>
                <w:rFonts w:ascii="Arial" w:eastAsia="Arial Unicode MS" w:hAnsi="Arial" w:cs="Arial"/>
                <w:sz w:val="16"/>
                <w:szCs w:val="16"/>
              </w:rPr>
            </w:pPr>
          </w:p>
        </w:tc>
      </w:tr>
      <w:tr w:rsidR="00D5577C" w14:paraId="3EB20FB1" w14:textId="77777777" w:rsidTr="00D5577C">
        <w:tc>
          <w:tcPr>
            <w:tcW w:w="2430" w:type="dxa"/>
            <w:vAlign w:val="bottom"/>
            <w:hideMark/>
          </w:tcPr>
          <w:p w14:paraId="340A372A" w14:textId="77777777" w:rsidR="00D5577C" w:rsidRDefault="00D5577C" w:rsidP="00973CC2">
            <w:pPr>
              <w:overflowPunct/>
              <w:spacing w:line="380" w:lineRule="exact"/>
              <w:ind w:left="162"/>
              <w:jc w:val="both"/>
              <w:rPr>
                <w:rFonts w:ascii="Arial" w:hAnsi="Arial" w:cs="Arial"/>
                <w:sz w:val="16"/>
                <w:szCs w:val="16"/>
              </w:rPr>
            </w:pPr>
            <w:r>
              <w:rPr>
                <w:rFonts w:ascii="Arial" w:hAnsi="Arial" w:cs="Arial"/>
                <w:sz w:val="16"/>
                <w:szCs w:val="16"/>
              </w:rPr>
              <w:t xml:space="preserve">Profit </w:t>
            </w:r>
            <w:r>
              <w:rPr>
                <w:rFonts w:ascii="Arial" w:eastAsia="Arial Unicode MS" w:hAnsi="Arial" w:cs="Arial"/>
                <w:sz w:val="16"/>
                <w:szCs w:val="16"/>
              </w:rPr>
              <w:t>attributable</w:t>
            </w:r>
            <w:r>
              <w:rPr>
                <w:rFonts w:ascii="Arial" w:hAnsi="Arial" w:cs="Arial"/>
                <w:sz w:val="16"/>
                <w:szCs w:val="16"/>
              </w:rPr>
              <w:t xml:space="preserve"> to equity</w:t>
            </w:r>
          </w:p>
          <w:p w14:paraId="06F321D3" w14:textId="77777777" w:rsidR="00D5577C" w:rsidRDefault="00D5577C" w:rsidP="00973CC2">
            <w:pPr>
              <w:overflowPunct/>
              <w:spacing w:line="380" w:lineRule="exact"/>
              <w:ind w:left="162"/>
              <w:jc w:val="both"/>
              <w:rPr>
                <w:rFonts w:ascii="Arial" w:eastAsia="Arial Unicode MS" w:hAnsi="Arial" w:cs="Arial"/>
                <w:sz w:val="16"/>
                <w:szCs w:val="16"/>
              </w:rPr>
            </w:pPr>
            <w:r>
              <w:rPr>
                <w:rFonts w:ascii="Arial" w:hAnsi="Arial" w:cs="Arial"/>
                <w:sz w:val="16"/>
                <w:szCs w:val="16"/>
              </w:rPr>
              <w:t xml:space="preserve">   holders of the Company </w:t>
            </w:r>
          </w:p>
        </w:tc>
        <w:tc>
          <w:tcPr>
            <w:tcW w:w="1372" w:type="dxa"/>
            <w:vAlign w:val="bottom"/>
          </w:tcPr>
          <w:p w14:paraId="38654DC8" w14:textId="77777777" w:rsidR="00D5577C" w:rsidRDefault="004B25DA" w:rsidP="00973CC2">
            <w:pPr>
              <w:tabs>
                <w:tab w:val="decimal" w:pos="792"/>
              </w:tabs>
              <w:spacing w:line="380" w:lineRule="exact"/>
              <w:jc w:val="center"/>
              <w:rPr>
                <w:rFonts w:ascii="Arial" w:hAnsi="Arial" w:cs="Browallia New"/>
                <w:sz w:val="16"/>
                <w:szCs w:val="20"/>
              </w:rPr>
            </w:pPr>
            <w:r w:rsidRPr="004B25DA">
              <w:rPr>
                <w:rFonts w:ascii="Arial" w:hAnsi="Arial" w:cs="Browallia New"/>
                <w:sz w:val="16"/>
                <w:szCs w:val="20"/>
              </w:rPr>
              <w:t>1,718,877</w:t>
            </w:r>
          </w:p>
        </w:tc>
        <w:tc>
          <w:tcPr>
            <w:tcW w:w="1373" w:type="dxa"/>
            <w:vAlign w:val="bottom"/>
            <w:hideMark/>
          </w:tcPr>
          <w:p w14:paraId="2165B8FD" w14:textId="77777777" w:rsidR="00D5577C" w:rsidRDefault="00D5577C" w:rsidP="00973CC2">
            <w:pPr>
              <w:tabs>
                <w:tab w:val="decimal" w:pos="792"/>
              </w:tabs>
              <w:spacing w:line="380" w:lineRule="exact"/>
              <w:jc w:val="center"/>
              <w:rPr>
                <w:rFonts w:ascii="Arial" w:hAnsi="Arial" w:cs="Browallia New"/>
                <w:sz w:val="16"/>
                <w:szCs w:val="20"/>
              </w:rPr>
            </w:pPr>
            <w:r w:rsidRPr="00184556">
              <w:rPr>
                <w:rFonts w:ascii="Arial" w:hAnsi="Arial" w:cs="Browallia New"/>
                <w:sz w:val="16"/>
                <w:szCs w:val="20"/>
              </w:rPr>
              <w:t>1,05</w:t>
            </w:r>
            <w:r>
              <w:rPr>
                <w:rFonts w:ascii="Arial" w:hAnsi="Arial" w:cs="Browallia New"/>
                <w:sz w:val="16"/>
                <w:szCs w:val="20"/>
              </w:rPr>
              <w:t>2</w:t>
            </w:r>
            <w:r w:rsidRPr="00184556">
              <w:rPr>
                <w:rFonts w:ascii="Arial" w:hAnsi="Arial" w:cs="Browallia New"/>
                <w:sz w:val="16"/>
                <w:szCs w:val="20"/>
              </w:rPr>
              <w:t>,</w:t>
            </w:r>
            <w:r>
              <w:rPr>
                <w:rFonts w:ascii="Arial" w:hAnsi="Arial" w:cs="Browallia New"/>
                <w:sz w:val="16"/>
                <w:szCs w:val="20"/>
              </w:rPr>
              <w:t>888</w:t>
            </w:r>
          </w:p>
        </w:tc>
        <w:tc>
          <w:tcPr>
            <w:tcW w:w="1372" w:type="dxa"/>
            <w:vAlign w:val="bottom"/>
          </w:tcPr>
          <w:p w14:paraId="567698C0" w14:textId="77777777" w:rsidR="00D5577C" w:rsidRDefault="004B25DA" w:rsidP="00973CC2">
            <w:pPr>
              <w:tabs>
                <w:tab w:val="decimal" w:pos="792"/>
              </w:tabs>
              <w:spacing w:line="380" w:lineRule="exact"/>
              <w:jc w:val="center"/>
              <w:rPr>
                <w:rFonts w:ascii="Arial" w:hAnsi="Arial" w:cs="Arial"/>
                <w:sz w:val="16"/>
                <w:szCs w:val="16"/>
              </w:rPr>
            </w:pPr>
            <w:r w:rsidRPr="004B25DA">
              <w:rPr>
                <w:rFonts w:ascii="Arial" w:hAnsi="Arial" w:cs="Arial"/>
                <w:sz w:val="16"/>
                <w:szCs w:val="16"/>
              </w:rPr>
              <w:t>1,577,838</w:t>
            </w:r>
          </w:p>
        </w:tc>
        <w:tc>
          <w:tcPr>
            <w:tcW w:w="1373" w:type="dxa"/>
            <w:vAlign w:val="bottom"/>
            <w:hideMark/>
          </w:tcPr>
          <w:p w14:paraId="1ECEEB99" w14:textId="77777777" w:rsidR="00D5577C" w:rsidRDefault="00D5577C" w:rsidP="00973CC2">
            <w:pPr>
              <w:tabs>
                <w:tab w:val="decimal" w:pos="792"/>
              </w:tabs>
              <w:spacing w:line="380" w:lineRule="exact"/>
              <w:jc w:val="center"/>
              <w:rPr>
                <w:rFonts w:ascii="Arial" w:hAnsi="Arial" w:cs="Arial"/>
                <w:sz w:val="16"/>
                <w:szCs w:val="16"/>
              </w:rPr>
            </w:pPr>
            <w:r w:rsidRPr="00184556">
              <w:rPr>
                <w:rFonts w:ascii="Arial" w:hAnsi="Arial" w:cs="Arial"/>
                <w:sz w:val="16"/>
                <w:szCs w:val="16"/>
              </w:rPr>
              <w:t>1,575,597</w:t>
            </w:r>
          </w:p>
        </w:tc>
        <w:tc>
          <w:tcPr>
            <w:tcW w:w="1035" w:type="dxa"/>
            <w:vAlign w:val="bottom"/>
          </w:tcPr>
          <w:p w14:paraId="03310B00" w14:textId="77777777" w:rsidR="00D5577C" w:rsidRDefault="004B25DA" w:rsidP="00973CC2">
            <w:pPr>
              <w:tabs>
                <w:tab w:val="decimal" w:pos="612"/>
                <w:tab w:val="decimal" w:pos="819"/>
              </w:tabs>
              <w:spacing w:line="380" w:lineRule="exact"/>
              <w:jc w:val="center"/>
              <w:rPr>
                <w:rFonts w:ascii="Arial" w:hAnsi="Arial" w:cs="Arial"/>
                <w:sz w:val="16"/>
                <w:szCs w:val="16"/>
              </w:rPr>
            </w:pPr>
            <w:r w:rsidRPr="004B25DA">
              <w:rPr>
                <w:rFonts w:ascii="Arial" w:hAnsi="Arial" w:cs="Arial"/>
                <w:sz w:val="16"/>
                <w:szCs w:val="16"/>
              </w:rPr>
              <w:t>1.09</w:t>
            </w:r>
          </w:p>
        </w:tc>
        <w:tc>
          <w:tcPr>
            <w:tcW w:w="1035" w:type="dxa"/>
            <w:vAlign w:val="bottom"/>
            <w:hideMark/>
          </w:tcPr>
          <w:p w14:paraId="0B7FBE3E" w14:textId="77777777" w:rsidR="00D5577C" w:rsidRDefault="00D5577C" w:rsidP="00973CC2">
            <w:pPr>
              <w:tabs>
                <w:tab w:val="decimal" w:pos="612"/>
                <w:tab w:val="decimal" w:pos="819"/>
              </w:tabs>
              <w:spacing w:line="380" w:lineRule="exact"/>
              <w:jc w:val="center"/>
              <w:rPr>
                <w:rFonts w:ascii="Arial" w:hAnsi="Arial" w:cs="Arial"/>
                <w:sz w:val="16"/>
                <w:szCs w:val="16"/>
              </w:rPr>
            </w:pPr>
            <w:r w:rsidRPr="00184556">
              <w:rPr>
                <w:rFonts w:ascii="Arial" w:hAnsi="Arial" w:cs="Arial"/>
                <w:sz w:val="16"/>
                <w:szCs w:val="16"/>
              </w:rPr>
              <w:t>0.67</w:t>
            </w:r>
          </w:p>
        </w:tc>
      </w:tr>
      <w:tr w:rsidR="00BB39ED" w14:paraId="56845C7F" w14:textId="77777777" w:rsidTr="0078288D">
        <w:tc>
          <w:tcPr>
            <w:tcW w:w="3802" w:type="dxa"/>
            <w:gridSpan w:val="2"/>
            <w:vAlign w:val="bottom"/>
            <w:hideMark/>
          </w:tcPr>
          <w:p w14:paraId="2EE8541B" w14:textId="131BC77E" w:rsidR="00BB39ED" w:rsidRDefault="00BB39ED" w:rsidP="00BB39ED">
            <w:pPr>
              <w:overflowPunct/>
              <w:spacing w:line="380" w:lineRule="exact"/>
              <w:jc w:val="both"/>
              <w:rPr>
                <w:rFonts w:ascii="Arial" w:hAnsi="Arial" w:cs="Arial"/>
                <w:sz w:val="16"/>
                <w:szCs w:val="16"/>
              </w:rPr>
            </w:pPr>
            <w:r>
              <w:rPr>
                <w:rFonts w:ascii="Arial" w:eastAsia="Arial Unicode MS" w:hAnsi="Arial" w:cs="Arial"/>
                <w:b/>
                <w:bCs/>
                <w:sz w:val="16"/>
                <w:szCs w:val="16"/>
              </w:rPr>
              <w:t>Effect of potential ordinary shares</w:t>
            </w:r>
          </w:p>
        </w:tc>
        <w:tc>
          <w:tcPr>
            <w:tcW w:w="1373" w:type="dxa"/>
            <w:vAlign w:val="bottom"/>
          </w:tcPr>
          <w:p w14:paraId="21EF4A7B" w14:textId="77777777" w:rsidR="00BB39ED" w:rsidRDefault="00BB39ED" w:rsidP="00973CC2">
            <w:pPr>
              <w:tabs>
                <w:tab w:val="decimal" w:pos="792"/>
              </w:tabs>
              <w:spacing w:line="380" w:lineRule="exact"/>
              <w:jc w:val="center"/>
              <w:rPr>
                <w:rFonts w:ascii="Arial" w:hAnsi="Arial" w:cs="Arial"/>
                <w:sz w:val="16"/>
                <w:szCs w:val="16"/>
              </w:rPr>
            </w:pPr>
          </w:p>
        </w:tc>
        <w:tc>
          <w:tcPr>
            <w:tcW w:w="1372" w:type="dxa"/>
          </w:tcPr>
          <w:p w14:paraId="74090CC6" w14:textId="77777777" w:rsidR="00BB39ED" w:rsidRDefault="00BB39ED" w:rsidP="00973CC2">
            <w:pPr>
              <w:tabs>
                <w:tab w:val="decimal" w:pos="792"/>
              </w:tabs>
              <w:spacing w:line="380" w:lineRule="exact"/>
              <w:jc w:val="center"/>
              <w:rPr>
                <w:rFonts w:ascii="Arial" w:hAnsi="Arial" w:cs="Arial"/>
                <w:sz w:val="16"/>
                <w:szCs w:val="16"/>
              </w:rPr>
            </w:pPr>
          </w:p>
        </w:tc>
        <w:tc>
          <w:tcPr>
            <w:tcW w:w="1373" w:type="dxa"/>
          </w:tcPr>
          <w:p w14:paraId="1A3BFBB2" w14:textId="77777777" w:rsidR="00BB39ED" w:rsidRDefault="00BB39ED" w:rsidP="00973CC2">
            <w:pPr>
              <w:tabs>
                <w:tab w:val="decimal" w:pos="792"/>
              </w:tabs>
              <w:spacing w:line="380" w:lineRule="exact"/>
              <w:jc w:val="center"/>
              <w:rPr>
                <w:rFonts w:ascii="Arial" w:hAnsi="Arial" w:cs="Arial"/>
                <w:sz w:val="16"/>
                <w:szCs w:val="16"/>
              </w:rPr>
            </w:pPr>
          </w:p>
        </w:tc>
        <w:tc>
          <w:tcPr>
            <w:tcW w:w="1035" w:type="dxa"/>
            <w:vAlign w:val="bottom"/>
          </w:tcPr>
          <w:p w14:paraId="0A33A792" w14:textId="77777777" w:rsidR="00BB39ED" w:rsidRDefault="00BB39ED" w:rsidP="00973CC2">
            <w:pPr>
              <w:tabs>
                <w:tab w:val="decimal" w:pos="567"/>
                <w:tab w:val="decimal" w:pos="612"/>
              </w:tabs>
              <w:spacing w:line="380" w:lineRule="exact"/>
              <w:jc w:val="center"/>
              <w:rPr>
                <w:rFonts w:ascii="Arial" w:hAnsi="Arial" w:cs="Arial"/>
                <w:sz w:val="16"/>
                <w:szCs w:val="16"/>
              </w:rPr>
            </w:pPr>
          </w:p>
        </w:tc>
        <w:tc>
          <w:tcPr>
            <w:tcW w:w="1035" w:type="dxa"/>
            <w:vAlign w:val="bottom"/>
          </w:tcPr>
          <w:p w14:paraId="7AB03F96" w14:textId="77777777" w:rsidR="00BB39ED" w:rsidRDefault="00BB39ED" w:rsidP="00973CC2">
            <w:pPr>
              <w:tabs>
                <w:tab w:val="decimal" w:pos="567"/>
                <w:tab w:val="decimal" w:pos="612"/>
              </w:tabs>
              <w:spacing w:line="380" w:lineRule="exact"/>
              <w:jc w:val="center"/>
              <w:rPr>
                <w:rFonts w:ascii="Arial" w:hAnsi="Arial" w:cs="Arial"/>
                <w:sz w:val="16"/>
                <w:szCs w:val="16"/>
              </w:rPr>
            </w:pPr>
          </w:p>
        </w:tc>
      </w:tr>
      <w:tr w:rsidR="004B25DA" w14:paraId="731C08E5" w14:textId="77777777" w:rsidTr="00D5577C">
        <w:tc>
          <w:tcPr>
            <w:tcW w:w="2430" w:type="dxa"/>
            <w:vAlign w:val="bottom"/>
            <w:hideMark/>
          </w:tcPr>
          <w:p w14:paraId="2EDD497B" w14:textId="77777777" w:rsidR="004B25DA" w:rsidRDefault="004B25DA" w:rsidP="004B25DA">
            <w:pPr>
              <w:overflowPunct/>
              <w:spacing w:line="380" w:lineRule="exact"/>
              <w:ind w:left="162"/>
              <w:jc w:val="both"/>
              <w:rPr>
                <w:rFonts w:ascii="Arial" w:eastAsia="Arial Unicode MS" w:hAnsi="Arial" w:cs="Arial"/>
                <w:sz w:val="16"/>
                <w:szCs w:val="16"/>
              </w:rPr>
            </w:pPr>
            <w:r>
              <w:rPr>
                <w:rFonts w:ascii="Arial" w:eastAsia="Arial Unicode MS" w:hAnsi="Arial" w:cs="Arial"/>
                <w:sz w:val="16"/>
                <w:szCs w:val="16"/>
              </w:rPr>
              <w:t>ESOP-W5</w:t>
            </w:r>
          </w:p>
        </w:tc>
        <w:tc>
          <w:tcPr>
            <w:tcW w:w="1372" w:type="dxa"/>
            <w:vAlign w:val="bottom"/>
          </w:tcPr>
          <w:p w14:paraId="7A58C940" w14:textId="2F619984" w:rsidR="004B25DA" w:rsidRDefault="00334D2B" w:rsidP="00334D2B">
            <w:pPr>
              <w:pBdr>
                <w:bottom w:val="single" w:sz="4" w:space="1" w:color="auto"/>
              </w:pBdr>
              <w:tabs>
                <w:tab w:val="decimal" w:pos="792"/>
              </w:tabs>
              <w:spacing w:line="380" w:lineRule="exact"/>
              <w:jc w:val="center"/>
              <w:rPr>
                <w:rFonts w:ascii="Arial" w:hAnsi="Arial" w:cs="Arial"/>
                <w:sz w:val="16"/>
                <w:szCs w:val="16"/>
              </w:rPr>
            </w:pPr>
            <w:r>
              <w:rPr>
                <w:rFonts w:ascii="Arial" w:hAnsi="Arial" w:cs="Arial"/>
                <w:sz w:val="16"/>
                <w:szCs w:val="16"/>
              </w:rPr>
              <w:t>-</w:t>
            </w:r>
          </w:p>
        </w:tc>
        <w:tc>
          <w:tcPr>
            <w:tcW w:w="1373" w:type="dxa"/>
            <w:vAlign w:val="bottom"/>
            <w:hideMark/>
          </w:tcPr>
          <w:p w14:paraId="3B2D86B9" w14:textId="77777777" w:rsidR="004B25DA" w:rsidRDefault="004B25DA" w:rsidP="00334D2B">
            <w:pPr>
              <w:pBdr>
                <w:bottom w:val="single" w:sz="4" w:space="1" w:color="auto"/>
              </w:pBdr>
              <w:tabs>
                <w:tab w:val="decimal" w:pos="792"/>
              </w:tabs>
              <w:spacing w:line="380" w:lineRule="exact"/>
              <w:jc w:val="center"/>
              <w:rPr>
                <w:rFonts w:ascii="Arial" w:hAnsi="Arial" w:cs="Arial"/>
                <w:sz w:val="16"/>
                <w:szCs w:val="16"/>
              </w:rPr>
            </w:pPr>
            <w:r w:rsidRPr="00184556">
              <w:rPr>
                <w:rFonts w:ascii="Arial" w:hAnsi="Arial" w:cs="Arial"/>
                <w:sz w:val="16"/>
                <w:szCs w:val="16"/>
              </w:rPr>
              <w:t>-</w:t>
            </w:r>
          </w:p>
        </w:tc>
        <w:tc>
          <w:tcPr>
            <w:tcW w:w="1372" w:type="dxa"/>
            <w:vAlign w:val="bottom"/>
          </w:tcPr>
          <w:p w14:paraId="5C964564" w14:textId="4E4B203D" w:rsidR="004B25DA" w:rsidRDefault="00334D2B" w:rsidP="00334D2B">
            <w:pPr>
              <w:pBdr>
                <w:bottom w:val="single" w:sz="4" w:space="1" w:color="auto"/>
              </w:pBdr>
              <w:tabs>
                <w:tab w:val="decimal" w:pos="792"/>
              </w:tabs>
              <w:spacing w:line="380" w:lineRule="exact"/>
              <w:jc w:val="center"/>
              <w:rPr>
                <w:rFonts w:ascii="Arial" w:hAnsi="Arial" w:cs="Arial"/>
                <w:sz w:val="16"/>
                <w:szCs w:val="16"/>
              </w:rPr>
            </w:pPr>
            <w:r>
              <w:rPr>
                <w:rFonts w:ascii="Arial" w:hAnsi="Arial" w:cs="Arial"/>
                <w:sz w:val="16"/>
                <w:szCs w:val="16"/>
              </w:rPr>
              <w:t>-</w:t>
            </w:r>
          </w:p>
        </w:tc>
        <w:tc>
          <w:tcPr>
            <w:tcW w:w="1373" w:type="dxa"/>
            <w:vAlign w:val="bottom"/>
            <w:hideMark/>
          </w:tcPr>
          <w:p w14:paraId="0BF0F389" w14:textId="77777777" w:rsidR="004B25DA" w:rsidRDefault="004B25DA" w:rsidP="004B25DA">
            <w:pPr>
              <w:pBdr>
                <w:bottom w:val="single" w:sz="4" w:space="1" w:color="auto"/>
              </w:pBdr>
              <w:tabs>
                <w:tab w:val="decimal" w:pos="792"/>
              </w:tabs>
              <w:spacing w:line="380" w:lineRule="exact"/>
              <w:jc w:val="center"/>
              <w:rPr>
                <w:rFonts w:ascii="Arial" w:hAnsi="Arial" w:cs="Arial"/>
                <w:sz w:val="16"/>
                <w:szCs w:val="16"/>
              </w:rPr>
            </w:pPr>
            <w:r w:rsidRPr="00184556">
              <w:rPr>
                <w:rFonts w:ascii="Arial" w:hAnsi="Arial" w:cs="Arial"/>
                <w:sz w:val="16"/>
                <w:szCs w:val="16"/>
              </w:rPr>
              <w:t>1,518</w:t>
            </w:r>
          </w:p>
        </w:tc>
        <w:tc>
          <w:tcPr>
            <w:tcW w:w="1035" w:type="dxa"/>
            <w:vAlign w:val="bottom"/>
          </w:tcPr>
          <w:p w14:paraId="35BB78F5" w14:textId="77777777" w:rsidR="004B25DA" w:rsidRDefault="004B25DA" w:rsidP="004B25DA">
            <w:pPr>
              <w:tabs>
                <w:tab w:val="decimal" w:pos="792"/>
              </w:tabs>
              <w:spacing w:line="380" w:lineRule="exact"/>
              <w:jc w:val="center"/>
              <w:rPr>
                <w:rFonts w:ascii="Arial" w:hAnsi="Arial" w:cs="Arial"/>
                <w:sz w:val="16"/>
                <w:szCs w:val="16"/>
              </w:rPr>
            </w:pPr>
          </w:p>
        </w:tc>
        <w:tc>
          <w:tcPr>
            <w:tcW w:w="1035" w:type="dxa"/>
            <w:vAlign w:val="bottom"/>
          </w:tcPr>
          <w:p w14:paraId="741C0C98" w14:textId="77777777" w:rsidR="004B25DA" w:rsidRDefault="004B25DA" w:rsidP="004B25DA">
            <w:pPr>
              <w:tabs>
                <w:tab w:val="decimal" w:pos="567"/>
                <w:tab w:val="decimal" w:pos="612"/>
              </w:tabs>
              <w:spacing w:line="380" w:lineRule="exact"/>
              <w:jc w:val="center"/>
              <w:rPr>
                <w:rFonts w:ascii="Arial" w:hAnsi="Arial" w:cs="Arial"/>
                <w:sz w:val="16"/>
                <w:szCs w:val="16"/>
              </w:rPr>
            </w:pPr>
          </w:p>
        </w:tc>
      </w:tr>
      <w:tr w:rsidR="004B25DA" w14:paraId="6767A7C6" w14:textId="77777777" w:rsidTr="00F53025">
        <w:tc>
          <w:tcPr>
            <w:tcW w:w="2430" w:type="dxa"/>
            <w:vAlign w:val="bottom"/>
            <w:hideMark/>
          </w:tcPr>
          <w:p w14:paraId="158E25C4" w14:textId="77777777" w:rsidR="004B25DA" w:rsidRDefault="004B25DA" w:rsidP="004B25DA">
            <w:pPr>
              <w:overflowPunct/>
              <w:spacing w:line="380" w:lineRule="exact"/>
              <w:jc w:val="both"/>
              <w:rPr>
                <w:rFonts w:ascii="Arial" w:eastAsia="Arial Unicode MS" w:hAnsi="Arial" w:cs="Arial"/>
                <w:b/>
                <w:bCs/>
                <w:sz w:val="16"/>
                <w:szCs w:val="16"/>
              </w:rPr>
            </w:pPr>
            <w:r>
              <w:rPr>
                <w:rFonts w:ascii="Arial" w:eastAsia="Arial Unicode MS" w:hAnsi="Arial" w:cs="Arial"/>
                <w:b/>
                <w:bCs/>
                <w:sz w:val="16"/>
                <w:szCs w:val="16"/>
              </w:rPr>
              <w:t>Diluted earnings per share</w:t>
            </w:r>
          </w:p>
        </w:tc>
        <w:tc>
          <w:tcPr>
            <w:tcW w:w="1372" w:type="dxa"/>
            <w:vAlign w:val="bottom"/>
          </w:tcPr>
          <w:p w14:paraId="094B8B53" w14:textId="77777777" w:rsidR="004B25DA" w:rsidRDefault="004B25DA" w:rsidP="004B25DA">
            <w:pPr>
              <w:tabs>
                <w:tab w:val="decimal" w:pos="792"/>
              </w:tabs>
              <w:spacing w:line="380" w:lineRule="exact"/>
              <w:jc w:val="center"/>
              <w:rPr>
                <w:rFonts w:ascii="Arial" w:hAnsi="Arial" w:cs="Arial"/>
                <w:sz w:val="16"/>
                <w:szCs w:val="16"/>
              </w:rPr>
            </w:pPr>
          </w:p>
        </w:tc>
        <w:tc>
          <w:tcPr>
            <w:tcW w:w="1373" w:type="dxa"/>
            <w:vAlign w:val="bottom"/>
          </w:tcPr>
          <w:p w14:paraId="322CAEB1" w14:textId="77777777" w:rsidR="004B25DA" w:rsidRDefault="004B25DA" w:rsidP="004B25DA">
            <w:pPr>
              <w:tabs>
                <w:tab w:val="decimal" w:pos="792"/>
              </w:tabs>
              <w:spacing w:line="380" w:lineRule="exact"/>
              <w:jc w:val="center"/>
              <w:rPr>
                <w:rFonts w:ascii="Arial" w:hAnsi="Arial" w:cs="Arial"/>
                <w:sz w:val="16"/>
                <w:szCs w:val="16"/>
              </w:rPr>
            </w:pPr>
          </w:p>
        </w:tc>
        <w:tc>
          <w:tcPr>
            <w:tcW w:w="1372" w:type="dxa"/>
            <w:vAlign w:val="bottom"/>
          </w:tcPr>
          <w:p w14:paraId="77369756" w14:textId="77777777" w:rsidR="004B25DA" w:rsidRDefault="004B25DA" w:rsidP="004B25DA">
            <w:pPr>
              <w:tabs>
                <w:tab w:val="decimal" w:pos="792"/>
              </w:tabs>
              <w:spacing w:line="380" w:lineRule="exact"/>
              <w:jc w:val="center"/>
              <w:rPr>
                <w:rFonts w:ascii="Arial" w:hAnsi="Arial" w:cs="Arial"/>
                <w:sz w:val="16"/>
                <w:szCs w:val="16"/>
              </w:rPr>
            </w:pPr>
          </w:p>
        </w:tc>
        <w:tc>
          <w:tcPr>
            <w:tcW w:w="1373" w:type="dxa"/>
          </w:tcPr>
          <w:p w14:paraId="0458B2AF" w14:textId="77777777" w:rsidR="004B25DA" w:rsidRDefault="004B25DA" w:rsidP="004B25DA">
            <w:pPr>
              <w:tabs>
                <w:tab w:val="decimal" w:pos="792"/>
              </w:tabs>
              <w:spacing w:line="380" w:lineRule="exact"/>
              <w:jc w:val="center"/>
              <w:rPr>
                <w:rFonts w:ascii="Arial" w:hAnsi="Arial" w:cs="Arial"/>
                <w:sz w:val="16"/>
                <w:szCs w:val="16"/>
              </w:rPr>
            </w:pPr>
          </w:p>
        </w:tc>
        <w:tc>
          <w:tcPr>
            <w:tcW w:w="1035" w:type="dxa"/>
            <w:vAlign w:val="bottom"/>
          </w:tcPr>
          <w:p w14:paraId="59CBA18A" w14:textId="77777777" w:rsidR="004B25DA" w:rsidRDefault="004B25DA" w:rsidP="004B25DA">
            <w:pPr>
              <w:tabs>
                <w:tab w:val="decimal" w:pos="792"/>
              </w:tabs>
              <w:spacing w:line="380" w:lineRule="exact"/>
              <w:jc w:val="center"/>
              <w:rPr>
                <w:rFonts w:ascii="Arial" w:hAnsi="Arial" w:cs="Arial"/>
                <w:sz w:val="16"/>
                <w:szCs w:val="16"/>
              </w:rPr>
            </w:pPr>
          </w:p>
        </w:tc>
        <w:tc>
          <w:tcPr>
            <w:tcW w:w="1035" w:type="dxa"/>
            <w:vAlign w:val="bottom"/>
          </w:tcPr>
          <w:p w14:paraId="74010D49" w14:textId="77777777" w:rsidR="004B25DA" w:rsidRDefault="004B25DA" w:rsidP="004B25DA">
            <w:pPr>
              <w:tabs>
                <w:tab w:val="decimal" w:pos="567"/>
                <w:tab w:val="decimal" w:pos="612"/>
              </w:tabs>
              <w:spacing w:line="380" w:lineRule="exact"/>
              <w:jc w:val="center"/>
              <w:rPr>
                <w:rFonts w:ascii="Arial" w:hAnsi="Arial" w:cs="Arial"/>
                <w:sz w:val="16"/>
                <w:szCs w:val="16"/>
              </w:rPr>
            </w:pPr>
          </w:p>
        </w:tc>
      </w:tr>
      <w:tr w:rsidR="004B25DA" w14:paraId="6A8BCAD7" w14:textId="77777777" w:rsidTr="00334D2B">
        <w:tc>
          <w:tcPr>
            <w:tcW w:w="2430" w:type="dxa"/>
            <w:vAlign w:val="bottom"/>
            <w:hideMark/>
          </w:tcPr>
          <w:p w14:paraId="0E9C3352" w14:textId="77777777" w:rsidR="004B25DA" w:rsidRDefault="004B25DA" w:rsidP="004B25DA">
            <w:pPr>
              <w:overflowPunct/>
              <w:spacing w:line="380" w:lineRule="exact"/>
              <w:ind w:left="162" w:right="-108"/>
              <w:jc w:val="both"/>
              <w:rPr>
                <w:rFonts w:ascii="Arial" w:hAnsi="Arial" w:cs="Arial"/>
                <w:spacing w:val="-2"/>
                <w:sz w:val="16"/>
                <w:szCs w:val="16"/>
              </w:rPr>
            </w:pPr>
            <w:r>
              <w:rPr>
                <w:rFonts w:ascii="Arial" w:eastAsia="Arial Unicode MS" w:hAnsi="Arial" w:cs="Arial"/>
                <w:spacing w:val="-2"/>
                <w:sz w:val="16"/>
                <w:szCs w:val="16"/>
              </w:rPr>
              <w:t xml:space="preserve">Profit of ordinary </w:t>
            </w:r>
            <w:r>
              <w:rPr>
                <w:rFonts w:ascii="Arial" w:hAnsi="Arial" w:cs="Arial"/>
                <w:spacing w:val="-2"/>
                <w:sz w:val="16"/>
                <w:szCs w:val="16"/>
              </w:rPr>
              <w:t>shareholders</w:t>
            </w:r>
          </w:p>
          <w:p w14:paraId="196982D8" w14:textId="77777777" w:rsidR="004B25DA" w:rsidRDefault="004B25DA" w:rsidP="004B25DA">
            <w:pPr>
              <w:overflowPunct/>
              <w:spacing w:line="380" w:lineRule="exact"/>
              <w:ind w:left="162" w:right="-108"/>
              <w:jc w:val="both"/>
              <w:rPr>
                <w:rFonts w:ascii="Arial" w:eastAsia="Arial Unicode MS" w:hAnsi="Arial" w:cs="Arial"/>
                <w:spacing w:val="-2"/>
                <w:sz w:val="16"/>
                <w:szCs w:val="16"/>
              </w:rPr>
            </w:pPr>
            <w:r>
              <w:rPr>
                <w:rFonts w:ascii="Arial" w:hAnsi="Arial" w:cs="Arial"/>
                <w:spacing w:val="-2"/>
                <w:sz w:val="16"/>
                <w:szCs w:val="16"/>
              </w:rPr>
              <w:t xml:space="preserve">  </w:t>
            </w:r>
            <w:r>
              <w:rPr>
                <w:rFonts w:ascii="Arial" w:eastAsia="Arial Unicode MS" w:hAnsi="Arial" w:cs="Arial"/>
                <w:spacing w:val="-2"/>
                <w:sz w:val="16"/>
                <w:szCs w:val="16"/>
              </w:rPr>
              <w:t xml:space="preserve"> assuming the conversion </w:t>
            </w:r>
          </w:p>
          <w:p w14:paraId="7FCD58D4" w14:textId="77777777" w:rsidR="004B25DA" w:rsidRDefault="004B25DA" w:rsidP="004B25DA">
            <w:pPr>
              <w:overflowPunct/>
              <w:spacing w:line="380" w:lineRule="exact"/>
              <w:ind w:left="162" w:right="-198"/>
              <w:jc w:val="both"/>
              <w:rPr>
                <w:rFonts w:ascii="Arial" w:eastAsia="Arial Unicode MS" w:hAnsi="Arial" w:cs="Arial"/>
                <w:spacing w:val="-4"/>
                <w:sz w:val="16"/>
                <w:szCs w:val="16"/>
              </w:rPr>
            </w:pPr>
            <w:r>
              <w:rPr>
                <w:rFonts w:ascii="Arial" w:eastAsia="Arial Unicode MS" w:hAnsi="Arial" w:cs="Arial"/>
                <w:spacing w:val="-2"/>
                <w:sz w:val="16"/>
                <w:szCs w:val="16"/>
              </w:rPr>
              <w:t xml:space="preserve">   </w:t>
            </w:r>
            <w:r>
              <w:rPr>
                <w:rFonts w:ascii="Arial" w:eastAsia="Arial Unicode MS" w:hAnsi="Arial" w:cs="Arial"/>
                <w:spacing w:val="-4"/>
                <w:sz w:val="16"/>
                <w:szCs w:val="16"/>
              </w:rPr>
              <w:t>of warrants to ordinary shares</w:t>
            </w:r>
          </w:p>
        </w:tc>
        <w:tc>
          <w:tcPr>
            <w:tcW w:w="1372" w:type="dxa"/>
            <w:vAlign w:val="bottom"/>
          </w:tcPr>
          <w:p w14:paraId="03D5BE59" w14:textId="71C72351" w:rsidR="004B25DA" w:rsidRDefault="00334D2B" w:rsidP="00560D3A">
            <w:pPr>
              <w:pBdr>
                <w:bottom w:val="double" w:sz="4" w:space="1" w:color="auto"/>
              </w:pBdr>
              <w:tabs>
                <w:tab w:val="decimal" w:pos="792"/>
              </w:tabs>
              <w:spacing w:line="380" w:lineRule="exact"/>
              <w:jc w:val="center"/>
              <w:rPr>
                <w:rFonts w:ascii="Arial" w:hAnsi="Arial" w:cs="Arial"/>
                <w:sz w:val="16"/>
                <w:szCs w:val="16"/>
              </w:rPr>
            </w:pPr>
            <w:r w:rsidRPr="004B25DA">
              <w:rPr>
                <w:rFonts w:ascii="Arial" w:hAnsi="Arial" w:cs="Browallia New"/>
                <w:sz w:val="16"/>
                <w:szCs w:val="20"/>
              </w:rPr>
              <w:t>1,718,877</w:t>
            </w:r>
          </w:p>
        </w:tc>
        <w:tc>
          <w:tcPr>
            <w:tcW w:w="1373" w:type="dxa"/>
            <w:vAlign w:val="bottom"/>
            <w:hideMark/>
          </w:tcPr>
          <w:p w14:paraId="39F3FD3A" w14:textId="77777777" w:rsidR="004B25DA" w:rsidRDefault="004B25DA" w:rsidP="00560D3A">
            <w:pPr>
              <w:pBdr>
                <w:bottom w:val="double" w:sz="4" w:space="1" w:color="auto"/>
              </w:pBdr>
              <w:tabs>
                <w:tab w:val="decimal" w:pos="792"/>
              </w:tabs>
              <w:spacing w:line="380" w:lineRule="exact"/>
              <w:jc w:val="center"/>
              <w:rPr>
                <w:rFonts w:ascii="Arial" w:hAnsi="Arial" w:cs="Arial"/>
                <w:sz w:val="16"/>
                <w:szCs w:val="16"/>
              </w:rPr>
            </w:pPr>
            <w:r w:rsidRPr="00184556">
              <w:rPr>
                <w:rFonts w:ascii="Arial" w:hAnsi="Arial" w:cs="Arial"/>
                <w:sz w:val="16"/>
                <w:szCs w:val="16"/>
              </w:rPr>
              <w:t>1,05</w:t>
            </w:r>
            <w:r>
              <w:rPr>
                <w:rFonts w:ascii="Arial" w:hAnsi="Arial" w:cs="Arial"/>
                <w:sz w:val="16"/>
                <w:szCs w:val="16"/>
              </w:rPr>
              <w:t>2</w:t>
            </w:r>
            <w:r w:rsidRPr="00184556">
              <w:rPr>
                <w:rFonts w:ascii="Arial" w:hAnsi="Arial" w:cs="Arial"/>
                <w:sz w:val="16"/>
                <w:szCs w:val="16"/>
              </w:rPr>
              <w:t>,</w:t>
            </w:r>
            <w:r>
              <w:rPr>
                <w:rFonts w:ascii="Arial" w:hAnsi="Arial" w:cs="Arial"/>
                <w:sz w:val="16"/>
                <w:szCs w:val="16"/>
              </w:rPr>
              <w:t>888</w:t>
            </w:r>
          </w:p>
        </w:tc>
        <w:tc>
          <w:tcPr>
            <w:tcW w:w="1372" w:type="dxa"/>
            <w:vAlign w:val="bottom"/>
          </w:tcPr>
          <w:p w14:paraId="604669F1" w14:textId="1AC79C5D" w:rsidR="004B25DA" w:rsidRDefault="00334D2B" w:rsidP="00560D3A">
            <w:pPr>
              <w:pBdr>
                <w:bottom w:val="double" w:sz="4" w:space="1" w:color="auto"/>
              </w:pBdr>
              <w:tabs>
                <w:tab w:val="decimal" w:pos="792"/>
              </w:tabs>
              <w:spacing w:line="380" w:lineRule="exact"/>
              <w:jc w:val="center"/>
              <w:rPr>
                <w:rFonts w:ascii="Arial" w:hAnsi="Arial" w:cs="Arial"/>
                <w:sz w:val="16"/>
                <w:szCs w:val="16"/>
              </w:rPr>
            </w:pPr>
            <w:r w:rsidRPr="004B25DA">
              <w:rPr>
                <w:rFonts w:ascii="Arial" w:hAnsi="Arial" w:cs="Arial"/>
                <w:sz w:val="16"/>
                <w:szCs w:val="16"/>
              </w:rPr>
              <w:t>1,577,838</w:t>
            </w:r>
          </w:p>
        </w:tc>
        <w:tc>
          <w:tcPr>
            <w:tcW w:w="1373" w:type="dxa"/>
            <w:vAlign w:val="bottom"/>
            <w:hideMark/>
          </w:tcPr>
          <w:p w14:paraId="085B3485" w14:textId="77777777" w:rsidR="004B25DA" w:rsidRDefault="004B25DA" w:rsidP="00560D3A">
            <w:pPr>
              <w:pBdr>
                <w:bottom w:val="double" w:sz="4" w:space="1" w:color="auto"/>
              </w:pBdr>
              <w:tabs>
                <w:tab w:val="decimal" w:pos="792"/>
              </w:tabs>
              <w:spacing w:line="380" w:lineRule="exact"/>
              <w:jc w:val="center"/>
              <w:rPr>
                <w:rFonts w:ascii="Arial" w:hAnsi="Arial" w:cs="Arial"/>
                <w:sz w:val="16"/>
                <w:szCs w:val="16"/>
              </w:rPr>
            </w:pPr>
            <w:r w:rsidRPr="00184556">
              <w:rPr>
                <w:rFonts w:ascii="Arial" w:hAnsi="Arial" w:cs="Arial"/>
                <w:sz w:val="16"/>
                <w:szCs w:val="16"/>
              </w:rPr>
              <w:t>1,577,115</w:t>
            </w:r>
          </w:p>
        </w:tc>
        <w:tc>
          <w:tcPr>
            <w:tcW w:w="1035" w:type="dxa"/>
            <w:vAlign w:val="bottom"/>
          </w:tcPr>
          <w:p w14:paraId="2DFA905C" w14:textId="3C4C2EB0" w:rsidR="004B25DA" w:rsidRDefault="00334D2B" w:rsidP="00560D3A">
            <w:pPr>
              <w:spacing w:after="20" w:line="380" w:lineRule="exact"/>
              <w:jc w:val="center"/>
              <w:rPr>
                <w:rFonts w:ascii="Arial" w:hAnsi="Arial" w:cs="Arial"/>
                <w:sz w:val="16"/>
                <w:szCs w:val="16"/>
              </w:rPr>
            </w:pPr>
            <w:r w:rsidRPr="004B25DA">
              <w:rPr>
                <w:rFonts w:ascii="Arial" w:hAnsi="Arial" w:cs="Arial"/>
                <w:sz w:val="16"/>
                <w:szCs w:val="16"/>
              </w:rPr>
              <w:t>1.09</w:t>
            </w:r>
          </w:p>
        </w:tc>
        <w:tc>
          <w:tcPr>
            <w:tcW w:w="1035" w:type="dxa"/>
            <w:vAlign w:val="bottom"/>
            <w:hideMark/>
          </w:tcPr>
          <w:p w14:paraId="0080DC30" w14:textId="77777777" w:rsidR="004B25DA" w:rsidRDefault="004B25DA" w:rsidP="00560D3A">
            <w:pPr>
              <w:spacing w:after="20" w:line="380" w:lineRule="exact"/>
              <w:jc w:val="center"/>
              <w:rPr>
                <w:rFonts w:ascii="Arial" w:hAnsi="Arial" w:cs="Arial"/>
                <w:sz w:val="16"/>
                <w:szCs w:val="16"/>
              </w:rPr>
            </w:pPr>
            <w:r w:rsidRPr="00184556">
              <w:rPr>
                <w:rFonts w:ascii="Arial" w:hAnsi="Arial" w:cs="Arial"/>
                <w:sz w:val="16"/>
                <w:szCs w:val="16"/>
              </w:rPr>
              <w:t>0.67</w:t>
            </w:r>
          </w:p>
        </w:tc>
      </w:tr>
    </w:tbl>
    <w:p w14:paraId="0FF19D29" w14:textId="77777777" w:rsidR="00D5577C" w:rsidRDefault="00D5577C">
      <w:r>
        <w:br w:type="page"/>
      </w:r>
    </w:p>
    <w:tbl>
      <w:tblPr>
        <w:tblW w:w="9990" w:type="dxa"/>
        <w:tblInd w:w="18" w:type="dxa"/>
        <w:tblLayout w:type="fixed"/>
        <w:tblLook w:val="04A0" w:firstRow="1" w:lastRow="0" w:firstColumn="1" w:lastColumn="0" w:noHBand="0" w:noVBand="1"/>
      </w:tblPr>
      <w:tblGrid>
        <w:gridCol w:w="2430"/>
        <w:gridCol w:w="1372"/>
        <w:gridCol w:w="1373"/>
        <w:gridCol w:w="1372"/>
        <w:gridCol w:w="1373"/>
        <w:gridCol w:w="1035"/>
        <w:gridCol w:w="1035"/>
      </w:tblGrid>
      <w:tr w:rsidR="00D5577C" w14:paraId="2EF9281F" w14:textId="77777777" w:rsidTr="00D5577C">
        <w:tc>
          <w:tcPr>
            <w:tcW w:w="2430" w:type="dxa"/>
            <w:vAlign w:val="bottom"/>
            <w:hideMark/>
          </w:tcPr>
          <w:p w14:paraId="4326E0EC" w14:textId="77777777" w:rsidR="00D5577C" w:rsidRDefault="00D5577C" w:rsidP="00973CC2">
            <w:pPr>
              <w:overflowPunct/>
              <w:spacing w:line="380" w:lineRule="exact"/>
              <w:jc w:val="center"/>
              <w:rPr>
                <w:rFonts w:ascii="Arial" w:eastAsia="Arial Unicode MS" w:hAnsi="Arial" w:cs="Arial"/>
                <w:sz w:val="16"/>
                <w:szCs w:val="16"/>
              </w:rPr>
            </w:pPr>
            <w:r>
              <w:rPr>
                <w:rFonts w:ascii="Arial" w:hAnsi="Arial" w:cs="Arial"/>
                <w:sz w:val="16"/>
                <w:szCs w:val="16"/>
              </w:rPr>
              <w:lastRenderedPageBreak/>
              <w:br w:type="page"/>
              <w:t xml:space="preserve">. </w:t>
            </w:r>
          </w:p>
        </w:tc>
        <w:tc>
          <w:tcPr>
            <w:tcW w:w="7560" w:type="dxa"/>
            <w:gridSpan w:val="6"/>
            <w:vAlign w:val="bottom"/>
            <w:hideMark/>
          </w:tcPr>
          <w:p w14:paraId="458F8BF6" w14:textId="77777777" w:rsidR="00D5577C" w:rsidRDefault="00D5577C" w:rsidP="00973CC2">
            <w:pPr>
              <w:pBdr>
                <w:bottom w:val="single" w:sz="4" w:space="1" w:color="auto"/>
              </w:pBdr>
              <w:tabs>
                <w:tab w:val="decimal" w:pos="486"/>
              </w:tabs>
              <w:overflowPunct/>
              <w:spacing w:line="380" w:lineRule="exact"/>
              <w:jc w:val="center"/>
              <w:rPr>
                <w:rFonts w:ascii="Arial" w:eastAsia="Arial Unicode MS" w:hAnsi="Arial" w:cs="Arial"/>
                <w:sz w:val="16"/>
                <w:szCs w:val="16"/>
              </w:rPr>
            </w:pPr>
            <w:r>
              <w:rPr>
                <w:rFonts w:ascii="Arial" w:eastAsia="Arial Unicode MS" w:hAnsi="Arial" w:cs="Arial"/>
                <w:sz w:val="16"/>
                <w:szCs w:val="16"/>
              </w:rPr>
              <w:t>Separate</w:t>
            </w:r>
            <w:r>
              <w:rPr>
                <w:rFonts w:ascii="Arial" w:eastAsia="Arial Unicode MS" w:hAnsi="Arial" w:cs="Angsana New" w:hint="cs"/>
                <w:sz w:val="16"/>
                <w:szCs w:val="16"/>
                <w:cs/>
              </w:rPr>
              <w:t xml:space="preserve"> </w:t>
            </w:r>
            <w:r>
              <w:rPr>
                <w:rFonts w:ascii="Arial" w:eastAsia="Arial Unicode MS" w:hAnsi="Arial" w:cs="Arial"/>
                <w:sz w:val="16"/>
                <w:szCs w:val="16"/>
              </w:rPr>
              <w:t>financial statements</w:t>
            </w:r>
          </w:p>
        </w:tc>
      </w:tr>
      <w:tr w:rsidR="00D5577C" w14:paraId="3108CC84" w14:textId="77777777" w:rsidTr="00D5577C">
        <w:tc>
          <w:tcPr>
            <w:tcW w:w="2430" w:type="dxa"/>
            <w:vAlign w:val="bottom"/>
          </w:tcPr>
          <w:p w14:paraId="2784F93E" w14:textId="77777777" w:rsidR="00D5577C" w:rsidRDefault="00D5577C" w:rsidP="00973CC2">
            <w:pPr>
              <w:overflowPunct/>
              <w:spacing w:line="380" w:lineRule="exact"/>
              <w:jc w:val="center"/>
              <w:rPr>
                <w:rFonts w:ascii="Arial" w:eastAsia="Arial Unicode MS" w:hAnsi="Arial" w:cs="Arial"/>
                <w:sz w:val="16"/>
                <w:szCs w:val="16"/>
              </w:rPr>
            </w:pPr>
          </w:p>
        </w:tc>
        <w:tc>
          <w:tcPr>
            <w:tcW w:w="7560" w:type="dxa"/>
            <w:gridSpan w:val="6"/>
            <w:vAlign w:val="bottom"/>
            <w:hideMark/>
          </w:tcPr>
          <w:p w14:paraId="335A7A0B" w14:textId="77777777" w:rsidR="00D5577C" w:rsidRDefault="00D5577C" w:rsidP="00973CC2">
            <w:pPr>
              <w:pBdr>
                <w:bottom w:val="single" w:sz="4" w:space="1" w:color="auto"/>
              </w:pBdr>
              <w:tabs>
                <w:tab w:val="decimal" w:pos="486"/>
              </w:tabs>
              <w:overflowPunct/>
              <w:spacing w:line="380" w:lineRule="exact"/>
              <w:jc w:val="center"/>
              <w:rPr>
                <w:rFonts w:ascii="Arial" w:eastAsia="Arial Unicode MS" w:hAnsi="Arial" w:cs="Arial"/>
                <w:sz w:val="16"/>
                <w:szCs w:val="16"/>
              </w:rPr>
            </w:pPr>
            <w:r>
              <w:rPr>
                <w:rFonts w:ascii="Arial" w:eastAsia="Arial Unicode MS" w:hAnsi="Arial" w:cs="Arial"/>
                <w:sz w:val="16"/>
                <w:szCs w:val="16"/>
              </w:rPr>
              <w:t>For the three-month periods ended 30 June</w:t>
            </w:r>
          </w:p>
        </w:tc>
      </w:tr>
      <w:tr w:rsidR="00D5577C" w14:paraId="77E08511" w14:textId="77777777" w:rsidTr="00D5577C">
        <w:tc>
          <w:tcPr>
            <w:tcW w:w="2430" w:type="dxa"/>
            <w:vAlign w:val="bottom"/>
          </w:tcPr>
          <w:p w14:paraId="399AB999" w14:textId="77777777" w:rsidR="00D5577C" w:rsidRDefault="00D5577C" w:rsidP="00973CC2">
            <w:pPr>
              <w:overflowPunct/>
              <w:spacing w:line="380" w:lineRule="exact"/>
              <w:jc w:val="center"/>
              <w:rPr>
                <w:rFonts w:ascii="Arial" w:eastAsia="Arial Unicode MS" w:hAnsi="Arial" w:cs="Arial"/>
                <w:sz w:val="16"/>
                <w:szCs w:val="16"/>
              </w:rPr>
            </w:pPr>
          </w:p>
        </w:tc>
        <w:tc>
          <w:tcPr>
            <w:tcW w:w="2745" w:type="dxa"/>
            <w:gridSpan w:val="2"/>
            <w:vAlign w:val="bottom"/>
            <w:hideMark/>
          </w:tcPr>
          <w:p w14:paraId="7FCEEDA8" w14:textId="77777777" w:rsidR="00D5577C" w:rsidRDefault="00D5577C" w:rsidP="00973CC2">
            <w:pPr>
              <w:pBdr>
                <w:bottom w:val="single" w:sz="4" w:space="1" w:color="auto"/>
              </w:pBdr>
              <w:overflowPunct/>
              <w:spacing w:line="380" w:lineRule="exact"/>
              <w:jc w:val="center"/>
              <w:rPr>
                <w:rFonts w:ascii="Arial" w:eastAsia="Arial Unicode MS" w:hAnsi="Arial" w:cs="Arial"/>
                <w:sz w:val="16"/>
                <w:szCs w:val="16"/>
              </w:rPr>
            </w:pPr>
            <w:r>
              <w:rPr>
                <w:rFonts w:ascii="Arial" w:eastAsia="Arial Unicode MS" w:hAnsi="Arial" w:cs="Arial"/>
                <w:sz w:val="16"/>
                <w:szCs w:val="16"/>
              </w:rPr>
              <w:t xml:space="preserve">Profit for the period </w:t>
            </w:r>
          </w:p>
        </w:tc>
        <w:tc>
          <w:tcPr>
            <w:tcW w:w="2745" w:type="dxa"/>
            <w:gridSpan w:val="2"/>
            <w:vAlign w:val="bottom"/>
            <w:hideMark/>
          </w:tcPr>
          <w:p w14:paraId="40804662" w14:textId="77777777" w:rsidR="00D5577C" w:rsidRDefault="00D5577C" w:rsidP="00973CC2">
            <w:pPr>
              <w:pBdr>
                <w:bottom w:val="single" w:sz="4" w:space="1" w:color="auto"/>
              </w:pBdr>
              <w:overflowPunct/>
              <w:spacing w:line="380" w:lineRule="exact"/>
              <w:jc w:val="center"/>
              <w:rPr>
                <w:rFonts w:ascii="Arial" w:eastAsia="Arial Unicode MS" w:hAnsi="Arial" w:cs="Arial"/>
                <w:sz w:val="16"/>
                <w:szCs w:val="16"/>
              </w:rPr>
            </w:pPr>
            <w:r>
              <w:rPr>
                <w:rFonts w:ascii="Arial" w:eastAsia="Arial Unicode MS" w:hAnsi="Arial" w:cs="Arial"/>
                <w:sz w:val="16"/>
                <w:szCs w:val="16"/>
              </w:rPr>
              <w:t>Weighted average number</w:t>
            </w:r>
          </w:p>
          <w:p w14:paraId="1418FD4A" w14:textId="77777777" w:rsidR="00D5577C" w:rsidRDefault="00D5577C" w:rsidP="00973CC2">
            <w:pPr>
              <w:pBdr>
                <w:bottom w:val="single" w:sz="4" w:space="1" w:color="auto"/>
              </w:pBdr>
              <w:overflowPunct/>
              <w:spacing w:line="380" w:lineRule="exact"/>
              <w:jc w:val="center"/>
              <w:rPr>
                <w:rFonts w:ascii="Arial" w:eastAsia="Arial Unicode MS" w:hAnsi="Arial" w:cs="Arial"/>
                <w:sz w:val="16"/>
                <w:szCs w:val="16"/>
              </w:rPr>
            </w:pPr>
            <w:r>
              <w:rPr>
                <w:rFonts w:ascii="Arial" w:eastAsia="Arial Unicode MS" w:hAnsi="Arial" w:cs="Arial"/>
                <w:sz w:val="16"/>
                <w:szCs w:val="16"/>
              </w:rPr>
              <w:t>of ordinary shares</w:t>
            </w:r>
          </w:p>
        </w:tc>
        <w:tc>
          <w:tcPr>
            <w:tcW w:w="2070" w:type="dxa"/>
            <w:gridSpan w:val="2"/>
            <w:vAlign w:val="bottom"/>
            <w:hideMark/>
          </w:tcPr>
          <w:p w14:paraId="1DB9B1A3" w14:textId="77777777" w:rsidR="00D5577C" w:rsidRDefault="00D5577C" w:rsidP="00973CC2">
            <w:pPr>
              <w:pBdr>
                <w:bottom w:val="single" w:sz="4" w:space="1" w:color="auto"/>
              </w:pBdr>
              <w:overflowPunct/>
              <w:spacing w:line="380" w:lineRule="exact"/>
              <w:jc w:val="center"/>
              <w:rPr>
                <w:rFonts w:ascii="Arial" w:eastAsia="Arial Unicode MS" w:hAnsi="Arial" w:cs="Arial"/>
                <w:sz w:val="16"/>
                <w:szCs w:val="16"/>
              </w:rPr>
            </w:pPr>
            <w:r>
              <w:rPr>
                <w:rFonts w:ascii="Arial" w:eastAsia="Arial Unicode MS" w:hAnsi="Arial" w:cs="Arial"/>
                <w:sz w:val="16"/>
                <w:szCs w:val="16"/>
              </w:rPr>
              <w:t>Earnings per share</w:t>
            </w:r>
          </w:p>
        </w:tc>
      </w:tr>
      <w:tr w:rsidR="00D5577C" w14:paraId="300DECE1" w14:textId="77777777" w:rsidTr="00D5577C">
        <w:tc>
          <w:tcPr>
            <w:tcW w:w="2430" w:type="dxa"/>
            <w:vAlign w:val="bottom"/>
          </w:tcPr>
          <w:p w14:paraId="7B5DC89F" w14:textId="77777777" w:rsidR="00D5577C" w:rsidRDefault="00D5577C" w:rsidP="00973CC2">
            <w:pPr>
              <w:overflowPunct/>
              <w:spacing w:line="380" w:lineRule="exact"/>
              <w:jc w:val="center"/>
              <w:rPr>
                <w:rFonts w:ascii="Arial" w:eastAsia="Arial Unicode MS" w:hAnsi="Arial" w:cs="Arial"/>
                <w:sz w:val="16"/>
                <w:szCs w:val="16"/>
              </w:rPr>
            </w:pPr>
          </w:p>
        </w:tc>
        <w:tc>
          <w:tcPr>
            <w:tcW w:w="1372" w:type="dxa"/>
            <w:vAlign w:val="bottom"/>
          </w:tcPr>
          <w:p w14:paraId="57E667E2" w14:textId="77777777" w:rsidR="00D5577C" w:rsidRDefault="00D5577C" w:rsidP="00973CC2">
            <w:pPr>
              <w:overflowPunct/>
              <w:spacing w:line="38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1373" w:type="dxa"/>
            <w:vAlign w:val="bottom"/>
            <w:hideMark/>
          </w:tcPr>
          <w:p w14:paraId="3D2C2723" w14:textId="77777777" w:rsidR="00D5577C" w:rsidRDefault="00D5577C" w:rsidP="00973CC2">
            <w:pPr>
              <w:overflowPunct/>
              <w:spacing w:line="38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372" w:type="dxa"/>
            <w:vAlign w:val="bottom"/>
          </w:tcPr>
          <w:p w14:paraId="61E641FB" w14:textId="77777777" w:rsidR="00D5577C" w:rsidRDefault="00D5577C" w:rsidP="00973CC2">
            <w:pPr>
              <w:overflowPunct/>
              <w:spacing w:line="38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1373" w:type="dxa"/>
            <w:vAlign w:val="bottom"/>
            <w:hideMark/>
          </w:tcPr>
          <w:p w14:paraId="597E12F9" w14:textId="77777777" w:rsidR="00D5577C" w:rsidRDefault="00D5577C" w:rsidP="00973CC2">
            <w:pPr>
              <w:overflowPunct/>
              <w:spacing w:line="38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035" w:type="dxa"/>
            <w:vAlign w:val="bottom"/>
          </w:tcPr>
          <w:p w14:paraId="54AABDA9" w14:textId="77777777" w:rsidR="00D5577C" w:rsidRDefault="00D5577C" w:rsidP="00973CC2">
            <w:pPr>
              <w:overflowPunct/>
              <w:spacing w:line="38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1035" w:type="dxa"/>
            <w:vAlign w:val="bottom"/>
            <w:hideMark/>
          </w:tcPr>
          <w:p w14:paraId="353AE91E" w14:textId="77777777" w:rsidR="00D5577C" w:rsidRDefault="00D5577C" w:rsidP="00973CC2">
            <w:pPr>
              <w:overflowPunct/>
              <w:spacing w:line="38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r>
      <w:tr w:rsidR="00D5577C" w14:paraId="082E62E0" w14:textId="77777777" w:rsidTr="00D5577C">
        <w:tc>
          <w:tcPr>
            <w:tcW w:w="2430" w:type="dxa"/>
            <w:vAlign w:val="bottom"/>
          </w:tcPr>
          <w:p w14:paraId="21454A6F" w14:textId="77777777" w:rsidR="00D5577C" w:rsidRDefault="00D5577C" w:rsidP="00973CC2">
            <w:pPr>
              <w:overflowPunct/>
              <w:spacing w:line="380" w:lineRule="exact"/>
              <w:jc w:val="center"/>
              <w:rPr>
                <w:rFonts w:ascii="Arial" w:eastAsia="Arial Unicode MS" w:hAnsi="Arial" w:cs="Arial"/>
                <w:sz w:val="16"/>
                <w:szCs w:val="16"/>
              </w:rPr>
            </w:pPr>
          </w:p>
        </w:tc>
        <w:tc>
          <w:tcPr>
            <w:tcW w:w="1372" w:type="dxa"/>
            <w:vAlign w:val="bottom"/>
            <w:hideMark/>
          </w:tcPr>
          <w:p w14:paraId="7A453DDE" w14:textId="77777777" w:rsidR="00D5577C" w:rsidRDefault="00D5577C" w:rsidP="00973CC2">
            <w:pPr>
              <w:overflowPunct/>
              <w:spacing w:line="380" w:lineRule="exact"/>
              <w:ind w:left="-108" w:right="-144"/>
              <w:jc w:val="center"/>
              <w:rPr>
                <w:rFonts w:ascii="Arial" w:eastAsia="Arial Unicode MS" w:hAnsi="Arial" w:cs="Arial"/>
                <w:sz w:val="16"/>
                <w:szCs w:val="16"/>
              </w:rPr>
            </w:pPr>
            <w:r>
              <w:rPr>
                <w:rFonts w:ascii="Arial" w:eastAsia="Arial Unicode MS" w:hAnsi="Arial" w:cs="Arial"/>
                <w:sz w:val="16"/>
                <w:szCs w:val="16"/>
              </w:rPr>
              <w:t>(</w:t>
            </w:r>
            <w:r>
              <w:rPr>
                <w:rFonts w:ascii="Arial" w:eastAsia="Arial Unicode MS" w:hAnsi="Arial" w:cs="Arial"/>
                <w:spacing w:val="-2"/>
                <w:sz w:val="16"/>
                <w:szCs w:val="16"/>
              </w:rPr>
              <w:t>Thousand</w:t>
            </w:r>
            <w:r>
              <w:rPr>
                <w:rFonts w:ascii="Arial" w:eastAsia="Arial Unicode MS" w:hAnsi="Arial" w:cs="Arial"/>
                <w:sz w:val="16"/>
                <w:szCs w:val="16"/>
              </w:rPr>
              <w:t xml:space="preserve"> Baht)</w:t>
            </w:r>
          </w:p>
        </w:tc>
        <w:tc>
          <w:tcPr>
            <w:tcW w:w="1373" w:type="dxa"/>
            <w:vAlign w:val="bottom"/>
            <w:hideMark/>
          </w:tcPr>
          <w:p w14:paraId="4D635AAB" w14:textId="77777777" w:rsidR="00D5577C" w:rsidRDefault="00D5577C" w:rsidP="00973CC2">
            <w:pPr>
              <w:overflowPunct/>
              <w:spacing w:line="380" w:lineRule="exact"/>
              <w:ind w:left="-108" w:right="-144"/>
              <w:jc w:val="center"/>
              <w:rPr>
                <w:rFonts w:ascii="Arial" w:eastAsia="Arial Unicode MS" w:hAnsi="Arial" w:cs="Arial"/>
                <w:sz w:val="16"/>
                <w:szCs w:val="16"/>
              </w:rPr>
            </w:pPr>
            <w:r>
              <w:rPr>
                <w:rFonts w:ascii="Arial" w:eastAsia="Arial Unicode MS" w:hAnsi="Arial" w:cs="Arial"/>
                <w:sz w:val="16"/>
                <w:szCs w:val="16"/>
              </w:rPr>
              <w:t>(</w:t>
            </w:r>
            <w:r>
              <w:rPr>
                <w:rFonts w:ascii="Arial" w:eastAsia="Arial Unicode MS" w:hAnsi="Arial" w:cs="Arial"/>
                <w:spacing w:val="-2"/>
                <w:sz w:val="16"/>
                <w:szCs w:val="16"/>
              </w:rPr>
              <w:t>Thousand</w:t>
            </w:r>
            <w:r>
              <w:rPr>
                <w:rFonts w:ascii="Arial" w:eastAsia="Arial Unicode MS" w:hAnsi="Arial" w:cs="Arial"/>
                <w:sz w:val="16"/>
                <w:szCs w:val="16"/>
              </w:rPr>
              <w:t xml:space="preserve"> Baht)</w:t>
            </w:r>
          </w:p>
        </w:tc>
        <w:tc>
          <w:tcPr>
            <w:tcW w:w="1372" w:type="dxa"/>
            <w:vAlign w:val="bottom"/>
            <w:hideMark/>
          </w:tcPr>
          <w:p w14:paraId="779A370C" w14:textId="77777777" w:rsidR="00D5577C" w:rsidRDefault="00D5577C" w:rsidP="00973CC2">
            <w:pPr>
              <w:overflowPunct/>
              <w:spacing w:line="380" w:lineRule="exact"/>
              <w:ind w:left="-108" w:right="-144"/>
              <w:jc w:val="center"/>
              <w:rPr>
                <w:rFonts w:ascii="Arial" w:eastAsia="Arial Unicode MS" w:hAnsi="Arial" w:cs="Arial"/>
                <w:sz w:val="16"/>
                <w:szCs w:val="16"/>
              </w:rPr>
            </w:pPr>
            <w:r>
              <w:rPr>
                <w:rFonts w:ascii="Arial" w:eastAsia="Arial Unicode MS" w:hAnsi="Arial" w:cs="Arial"/>
                <w:sz w:val="16"/>
                <w:szCs w:val="16"/>
              </w:rPr>
              <w:t>(</w:t>
            </w:r>
            <w:r>
              <w:rPr>
                <w:rFonts w:ascii="Arial" w:eastAsia="Arial Unicode MS" w:hAnsi="Arial" w:cs="Arial"/>
                <w:spacing w:val="-2"/>
                <w:sz w:val="16"/>
                <w:szCs w:val="16"/>
              </w:rPr>
              <w:t>Thousand</w:t>
            </w:r>
            <w:r>
              <w:rPr>
                <w:rFonts w:ascii="Arial" w:eastAsia="Arial Unicode MS" w:hAnsi="Arial" w:cs="Arial"/>
                <w:sz w:val="16"/>
                <w:szCs w:val="16"/>
              </w:rPr>
              <w:t xml:space="preserve"> shares)</w:t>
            </w:r>
          </w:p>
        </w:tc>
        <w:tc>
          <w:tcPr>
            <w:tcW w:w="1373" w:type="dxa"/>
            <w:vAlign w:val="bottom"/>
            <w:hideMark/>
          </w:tcPr>
          <w:p w14:paraId="723EBAE5" w14:textId="77777777" w:rsidR="00D5577C" w:rsidRDefault="00D5577C" w:rsidP="00973CC2">
            <w:pPr>
              <w:overflowPunct/>
              <w:spacing w:line="380" w:lineRule="exact"/>
              <w:ind w:left="-108" w:right="-108"/>
              <w:jc w:val="center"/>
              <w:rPr>
                <w:rFonts w:ascii="Arial" w:eastAsia="Arial Unicode MS" w:hAnsi="Arial" w:cs="Arial"/>
                <w:sz w:val="16"/>
                <w:szCs w:val="16"/>
              </w:rPr>
            </w:pPr>
            <w:r>
              <w:rPr>
                <w:rFonts w:ascii="Arial" w:eastAsia="Arial Unicode MS" w:hAnsi="Arial" w:cs="Arial"/>
                <w:sz w:val="16"/>
                <w:szCs w:val="16"/>
              </w:rPr>
              <w:t>(</w:t>
            </w:r>
            <w:r>
              <w:rPr>
                <w:rFonts w:ascii="Arial" w:eastAsia="Arial Unicode MS" w:hAnsi="Arial" w:cs="Arial"/>
                <w:spacing w:val="-2"/>
                <w:sz w:val="16"/>
                <w:szCs w:val="16"/>
              </w:rPr>
              <w:t>Thousand</w:t>
            </w:r>
            <w:r>
              <w:rPr>
                <w:rFonts w:ascii="Arial" w:eastAsia="Arial Unicode MS" w:hAnsi="Arial" w:cs="Arial"/>
                <w:sz w:val="16"/>
                <w:szCs w:val="16"/>
              </w:rPr>
              <w:t xml:space="preserve"> shares)</w:t>
            </w:r>
          </w:p>
        </w:tc>
        <w:tc>
          <w:tcPr>
            <w:tcW w:w="1035" w:type="dxa"/>
            <w:vAlign w:val="bottom"/>
            <w:hideMark/>
          </w:tcPr>
          <w:p w14:paraId="6B94E6FD" w14:textId="77777777" w:rsidR="00D5577C" w:rsidRDefault="00D5577C" w:rsidP="00973CC2">
            <w:pPr>
              <w:overflowPunct/>
              <w:spacing w:line="380" w:lineRule="exact"/>
              <w:jc w:val="center"/>
              <w:rPr>
                <w:rFonts w:ascii="Arial" w:eastAsia="Arial Unicode MS" w:hAnsi="Arial" w:cs="Arial"/>
                <w:sz w:val="16"/>
                <w:szCs w:val="16"/>
                <w:u w:val="single"/>
              </w:rPr>
            </w:pPr>
            <w:r>
              <w:rPr>
                <w:rFonts w:ascii="Arial" w:eastAsia="Arial Unicode MS" w:hAnsi="Arial" w:cs="Arial"/>
                <w:sz w:val="16"/>
                <w:szCs w:val="16"/>
              </w:rPr>
              <w:t>(Baht)</w:t>
            </w:r>
          </w:p>
        </w:tc>
        <w:tc>
          <w:tcPr>
            <w:tcW w:w="1035" w:type="dxa"/>
            <w:vAlign w:val="bottom"/>
            <w:hideMark/>
          </w:tcPr>
          <w:p w14:paraId="4A6E653B" w14:textId="77777777" w:rsidR="00D5577C" w:rsidRDefault="00D5577C" w:rsidP="00973CC2">
            <w:pPr>
              <w:overflowPunct/>
              <w:spacing w:line="380" w:lineRule="exact"/>
              <w:jc w:val="center"/>
              <w:rPr>
                <w:rFonts w:ascii="Arial" w:eastAsia="Arial Unicode MS" w:hAnsi="Arial" w:cs="Arial"/>
                <w:sz w:val="16"/>
                <w:szCs w:val="16"/>
                <w:u w:val="single"/>
              </w:rPr>
            </w:pPr>
            <w:r>
              <w:rPr>
                <w:rFonts w:ascii="Arial" w:eastAsia="Arial Unicode MS" w:hAnsi="Arial" w:cs="Arial"/>
                <w:sz w:val="16"/>
                <w:szCs w:val="16"/>
              </w:rPr>
              <w:t>(Baht)</w:t>
            </w:r>
          </w:p>
        </w:tc>
      </w:tr>
      <w:tr w:rsidR="00D5577C" w14:paraId="65C513BC" w14:textId="77777777" w:rsidTr="00D5577C">
        <w:tc>
          <w:tcPr>
            <w:tcW w:w="2430" w:type="dxa"/>
            <w:vAlign w:val="bottom"/>
            <w:hideMark/>
          </w:tcPr>
          <w:p w14:paraId="7693E810" w14:textId="77777777" w:rsidR="00D5577C" w:rsidRDefault="00D5577C" w:rsidP="00973CC2">
            <w:pPr>
              <w:overflowPunct/>
              <w:spacing w:line="380" w:lineRule="exact"/>
              <w:jc w:val="both"/>
              <w:rPr>
                <w:rFonts w:ascii="Arial" w:eastAsia="Arial Unicode MS" w:hAnsi="Arial" w:cs="Arial"/>
                <w:b/>
                <w:bCs/>
                <w:sz w:val="16"/>
                <w:szCs w:val="16"/>
              </w:rPr>
            </w:pPr>
            <w:r>
              <w:rPr>
                <w:rFonts w:ascii="Arial" w:eastAsia="Arial Unicode MS" w:hAnsi="Arial" w:cs="Arial"/>
                <w:b/>
                <w:bCs/>
                <w:sz w:val="16"/>
                <w:szCs w:val="16"/>
              </w:rPr>
              <w:t>Basic earnings per share</w:t>
            </w:r>
          </w:p>
        </w:tc>
        <w:tc>
          <w:tcPr>
            <w:tcW w:w="1372" w:type="dxa"/>
            <w:vAlign w:val="bottom"/>
          </w:tcPr>
          <w:p w14:paraId="233AB2F6" w14:textId="77777777" w:rsidR="00D5577C" w:rsidRDefault="00D5577C" w:rsidP="00973CC2">
            <w:pPr>
              <w:tabs>
                <w:tab w:val="decimal" w:pos="792"/>
              </w:tabs>
              <w:overflowPunct/>
              <w:spacing w:line="380" w:lineRule="exact"/>
              <w:jc w:val="both"/>
              <w:rPr>
                <w:rFonts w:ascii="Arial" w:eastAsia="Arial Unicode MS" w:hAnsi="Arial" w:cs="Arial"/>
                <w:sz w:val="16"/>
                <w:szCs w:val="16"/>
              </w:rPr>
            </w:pPr>
          </w:p>
        </w:tc>
        <w:tc>
          <w:tcPr>
            <w:tcW w:w="1373" w:type="dxa"/>
            <w:vAlign w:val="bottom"/>
          </w:tcPr>
          <w:p w14:paraId="1DF058AB" w14:textId="77777777" w:rsidR="00D5577C" w:rsidRDefault="00D5577C" w:rsidP="00973CC2">
            <w:pPr>
              <w:tabs>
                <w:tab w:val="decimal" w:pos="792"/>
              </w:tabs>
              <w:overflowPunct/>
              <w:spacing w:line="380" w:lineRule="exact"/>
              <w:jc w:val="both"/>
              <w:rPr>
                <w:rFonts w:ascii="Arial" w:eastAsia="Arial Unicode MS" w:hAnsi="Arial" w:cs="Arial"/>
                <w:sz w:val="16"/>
                <w:szCs w:val="16"/>
              </w:rPr>
            </w:pPr>
          </w:p>
        </w:tc>
        <w:tc>
          <w:tcPr>
            <w:tcW w:w="1372" w:type="dxa"/>
            <w:vAlign w:val="bottom"/>
          </w:tcPr>
          <w:p w14:paraId="28864EAC" w14:textId="77777777" w:rsidR="00D5577C" w:rsidRDefault="00D5577C" w:rsidP="00973CC2">
            <w:pPr>
              <w:tabs>
                <w:tab w:val="decimal" w:pos="792"/>
              </w:tabs>
              <w:overflowPunct/>
              <w:spacing w:line="380" w:lineRule="exact"/>
              <w:jc w:val="both"/>
              <w:rPr>
                <w:rFonts w:ascii="Arial" w:eastAsia="Arial Unicode MS" w:hAnsi="Arial" w:cs="Arial"/>
                <w:sz w:val="16"/>
                <w:szCs w:val="16"/>
              </w:rPr>
            </w:pPr>
          </w:p>
        </w:tc>
        <w:tc>
          <w:tcPr>
            <w:tcW w:w="1373" w:type="dxa"/>
            <w:vAlign w:val="bottom"/>
          </w:tcPr>
          <w:p w14:paraId="4384D8F4" w14:textId="77777777" w:rsidR="00D5577C" w:rsidRDefault="00D5577C" w:rsidP="00973CC2">
            <w:pPr>
              <w:tabs>
                <w:tab w:val="decimal" w:pos="792"/>
              </w:tabs>
              <w:overflowPunct/>
              <w:spacing w:line="380" w:lineRule="exact"/>
              <w:jc w:val="both"/>
              <w:rPr>
                <w:rFonts w:ascii="Arial" w:eastAsia="Arial Unicode MS" w:hAnsi="Arial" w:cs="Arial"/>
                <w:sz w:val="16"/>
                <w:szCs w:val="16"/>
              </w:rPr>
            </w:pPr>
          </w:p>
        </w:tc>
        <w:tc>
          <w:tcPr>
            <w:tcW w:w="1035" w:type="dxa"/>
            <w:vAlign w:val="bottom"/>
          </w:tcPr>
          <w:p w14:paraId="5A83D285" w14:textId="77777777" w:rsidR="00D5577C" w:rsidRDefault="00D5577C" w:rsidP="00973CC2">
            <w:pPr>
              <w:tabs>
                <w:tab w:val="decimal" w:pos="567"/>
                <w:tab w:val="decimal" w:pos="612"/>
              </w:tabs>
              <w:spacing w:line="380" w:lineRule="exact"/>
              <w:jc w:val="center"/>
              <w:rPr>
                <w:rFonts w:ascii="Arial" w:hAnsi="Arial" w:cs="Arial"/>
                <w:sz w:val="16"/>
                <w:szCs w:val="16"/>
              </w:rPr>
            </w:pPr>
          </w:p>
        </w:tc>
        <w:tc>
          <w:tcPr>
            <w:tcW w:w="1035" w:type="dxa"/>
            <w:vAlign w:val="bottom"/>
          </w:tcPr>
          <w:p w14:paraId="0E3015E8" w14:textId="77777777" w:rsidR="00D5577C" w:rsidRDefault="00D5577C" w:rsidP="00973CC2">
            <w:pPr>
              <w:tabs>
                <w:tab w:val="decimal" w:pos="567"/>
                <w:tab w:val="decimal" w:pos="612"/>
              </w:tabs>
              <w:spacing w:line="380" w:lineRule="exact"/>
              <w:jc w:val="center"/>
              <w:rPr>
                <w:rFonts w:ascii="Arial" w:hAnsi="Arial" w:cs="Arial"/>
                <w:sz w:val="16"/>
                <w:szCs w:val="16"/>
              </w:rPr>
            </w:pPr>
          </w:p>
        </w:tc>
      </w:tr>
      <w:tr w:rsidR="00D5577C" w14:paraId="48F3B184" w14:textId="77777777" w:rsidTr="00D5577C">
        <w:tc>
          <w:tcPr>
            <w:tcW w:w="2430" w:type="dxa"/>
            <w:vAlign w:val="bottom"/>
            <w:hideMark/>
          </w:tcPr>
          <w:p w14:paraId="549304D0" w14:textId="77777777" w:rsidR="00D5577C" w:rsidRDefault="00D5577C" w:rsidP="00973CC2">
            <w:pPr>
              <w:overflowPunct/>
              <w:spacing w:line="380" w:lineRule="exact"/>
              <w:ind w:left="162"/>
              <w:jc w:val="both"/>
              <w:rPr>
                <w:rFonts w:ascii="Arial" w:eastAsia="Arial Unicode MS" w:hAnsi="Arial" w:cs="Arial"/>
                <w:sz w:val="16"/>
                <w:szCs w:val="16"/>
              </w:rPr>
            </w:pPr>
            <w:r>
              <w:rPr>
                <w:rFonts w:ascii="Arial" w:hAnsi="Arial" w:cs="Arial"/>
                <w:sz w:val="16"/>
                <w:szCs w:val="16"/>
              </w:rPr>
              <w:t xml:space="preserve">Profit attributable to </w:t>
            </w:r>
            <w:r>
              <w:rPr>
                <w:rFonts w:ascii="Arial" w:eastAsia="Arial Unicode MS" w:hAnsi="Arial" w:cs="Arial"/>
                <w:sz w:val="16"/>
                <w:szCs w:val="16"/>
              </w:rPr>
              <w:t>equity</w:t>
            </w:r>
          </w:p>
          <w:p w14:paraId="272C8086" w14:textId="77777777" w:rsidR="00D5577C" w:rsidRDefault="00D5577C" w:rsidP="00973CC2">
            <w:pPr>
              <w:overflowPunct/>
              <w:spacing w:line="380" w:lineRule="exact"/>
              <w:ind w:left="162"/>
              <w:jc w:val="both"/>
              <w:rPr>
                <w:rFonts w:ascii="Arial" w:eastAsia="Arial Unicode MS" w:hAnsi="Arial" w:cs="Arial"/>
                <w:sz w:val="16"/>
                <w:szCs w:val="16"/>
              </w:rPr>
            </w:pPr>
            <w:r>
              <w:rPr>
                <w:rFonts w:ascii="Arial" w:eastAsia="Arial Unicode MS" w:hAnsi="Arial" w:cs="Arial"/>
                <w:sz w:val="16"/>
                <w:szCs w:val="16"/>
              </w:rPr>
              <w:t xml:space="preserve">  </w:t>
            </w:r>
            <w:r>
              <w:rPr>
                <w:rFonts w:ascii="Arial" w:hAnsi="Arial" w:cs="Arial"/>
                <w:sz w:val="16"/>
                <w:szCs w:val="16"/>
              </w:rPr>
              <w:t xml:space="preserve"> holders of the Company </w:t>
            </w:r>
          </w:p>
        </w:tc>
        <w:tc>
          <w:tcPr>
            <w:tcW w:w="1372" w:type="dxa"/>
            <w:vAlign w:val="bottom"/>
          </w:tcPr>
          <w:p w14:paraId="714B49CD" w14:textId="77777777" w:rsidR="00D5577C" w:rsidRDefault="004B25DA" w:rsidP="00973CC2">
            <w:pPr>
              <w:tabs>
                <w:tab w:val="decimal" w:pos="792"/>
              </w:tabs>
              <w:spacing w:line="380" w:lineRule="exact"/>
              <w:jc w:val="center"/>
              <w:rPr>
                <w:rFonts w:ascii="Arial" w:hAnsi="Arial" w:cs="Arial"/>
                <w:sz w:val="16"/>
                <w:szCs w:val="16"/>
              </w:rPr>
            </w:pPr>
            <w:r w:rsidRPr="004B25DA">
              <w:rPr>
                <w:rFonts w:ascii="Arial" w:hAnsi="Arial" w:cs="Arial"/>
                <w:sz w:val="16"/>
                <w:szCs w:val="16"/>
              </w:rPr>
              <w:t>1,856,469</w:t>
            </w:r>
          </w:p>
        </w:tc>
        <w:tc>
          <w:tcPr>
            <w:tcW w:w="1373" w:type="dxa"/>
            <w:vAlign w:val="bottom"/>
            <w:hideMark/>
          </w:tcPr>
          <w:p w14:paraId="705B355B" w14:textId="77777777" w:rsidR="00D5577C" w:rsidRDefault="00D5577C" w:rsidP="00973CC2">
            <w:pPr>
              <w:tabs>
                <w:tab w:val="decimal" w:pos="792"/>
              </w:tabs>
              <w:spacing w:line="380" w:lineRule="exact"/>
              <w:jc w:val="center"/>
              <w:rPr>
                <w:rFonts w:ascii="Arial" w:hAnsi="Arial" w:cs="Arial"/>
                <w:sz w:val="16"/>
                <w:szCs w:val="16"/>
              </w:rPr>
            </w:pPr>
            <w:r>
              <w:rPr>
                <w:rFonts w:ascii="Arial" w:hAnsi="Arial" w:cs="Arial"/>
                <w:sz w:val="16"/>
                <w:szCs w:val="16"/>
              </w:rPr>
              <w:t>699</w:t>
            </w:r>
            <w:r w:rsidRPr="00184556">
              <w:rPr>
                <w:rFonts w:ascii="Arial" w:hAnsi="Arial" w:cs="Arial"/>
                <w:sz w:val="16"/>
                <w:szCs w:val="16"/>
              </w:rPr>
              <w:t>,</w:t>
            </w:r>
            <w:r>
              <w:rPr>
                <w:rFonts w:ascii="Arial" w:hAnsi="Arial" w:cs="Arial"/>
                <w:sz w:val="16"/>
                <w:szCs w:val="16"/>
              </w:rPr>
              <w:t>530</w:t>
            </w:r>
          </w:p>
        </w:tc>
        <w:tc>
          <w:tcPr>
            <w:tcW w:w="1372" w:type="dxa"/>
            <w:vAlign w:val="bottom"/>
          </w:tcPr>
          <w:p w14:paraId="761AD5DF" w14:textId="77777777" w:rsidR="00D5577C" w:rsidRDefault="004B25DA" w:rsidP="00973CC2">
            <w:pPr>
              <w:tabs>
                <w:tab w:val="decimal" w:pos="792"/>
              </w:tabs>
              <w:spacing w:line="380" w:lineRule="exact"/>
              <w:jc w:val="center"/>
              <w:rPr>
                <w:rFonts w:ascii="Arial" w:hAnsi="Arial" w:cs="Arial"/>
                <w:sz w:val="16"/>
                <w:szCs w:val="16"/>
              </w:rPr>
            </w:pPr>
            <w:r w:rsidRPr="004B25DA">
              <w:rPr>
                <w:rFonts w:ascii="Arial" w:hAnsi="Arial" w:cs="Arial"/>
                <w:sz w:val="16"/>
                <w:szCs w:val="16"/>
              </w:rPr>
              <w:t>1,577,838</w:t>
            </w:r>
          </w:p>
        </w:tc>
        <w:tc>
          <w:tcPr>
            <w:tcW w:w="1373" w:type="dxa"/>
            <w:vAlign w:val="bottom"/>
            <w:hideMark/>
          </w:tcPr>
          <w:p w14:paraId="7E8BC8EA" w14:textId="77777777" w:rsidR="00D5577C" w:rsidRDefault="00D5577C" w:rsidP="00973CC2">
            <w:pPr>
              <w:tabs>
                <w:tab w:val="decimal" w:pos="792"/>
              </w:tabs>
              <w:spacing w:line="380" w:lineRule="exact"/>
              <w:jc w:val="center"/>
              <w:rPr>
                <w:rFonts w:ascii="Arial" w:hAnsi="Arial" w:cs="Arial"/>
                <w:sz w:val="16"/>
                <w:szCs w:val="16"/>
              </w:rPr>
            </w:pPr>
            <w:r w:rsidRPr="00184556">
              <w:rPr>
                <w:rFonts w:ascii="Arial" w:hAnsi="Arial" w:cs="Arial"/>
                <w:sz w:val="16"/>
                <w:szCs w:val="16"/>
              </w:rPr>
              <w:t>1,575,597</w:t>
            </w:r>
          </w:p>
        </w:tc>
        <w:tc>
          <w:tcPr>
            <w:tcW w:w="1035" w:type="dxa"/>
            <w:vAlign w:val="bottom"/>
          </w:tcPr>
          <w:p w14:paraId="53A7B16B" w14:textId="77777777" w:rsidR="00D5577C" w:rsidRDefault="004B25DA" w:rsidP="00973CC2">
            <w:pPr>
              <w:tabs>
                <w:tab w:val="decimal" w:pos="567"/>
                <w:tab w:val="decimal" w:pos="612"/>
              </w:tabs>
              <w:spacing w:line="380" w:lineRule="exact"/>
              <w:jc w:val="center"/>
              <w:rPr>
                <w:rFonts w:ascii="Arial" w:hAnsi="Arial" w:cs="Arial"/>
                <w:sz w:val="16"/>
                <w:szCs w:val="16"/>
              </w:rPr>
            </w:pPr>
            <w:r w:rsidRPr="004B25DA">
              <w:rPr>
                <w:rFonts w:ascii="Arial" w:hAnsi="Arial" w:cs="Arial"/>
                <w:sz w:val="16"/>
                <w:szCs w:val="16"/>
              </w:rPr>
              <w:t>1.18</w:t>
            </w:r>
          </w:p>
        </w:tc>
        <w:tc>
          <w:tcPr>
            <w:tcW w:w="1035" w:type="dxa"/>
            <w:vAlign w:val="bottom"/>
            <w:hideMark/>
          </w:tcPr>
          <w:p w14:paraId="634E2BD0" w14:textId="77777777" w:rsidR="00D5577C" w:rsidRDefault="00D5577C" w:rsidP="00973CC2">
            <w:pPr>
              <w:tabs>
                <w:tab w:val="decimal" w:pos="567"/>
                <w:tab w:val="decimal" w:pos="612"/>
              </w:tabs>
              <w:spacing w:line="380" w:lineRule="exact"/>
              <w:jc w:val="center"/>
              <w:rPr>
                <w:rFonts w:ascii="Arial" w:hAnsi="Arial" w:cs="Arial"/>
                <w:sz w:val="16"/>
                <w:szCs w:val="16"/>
              </w:rPr>
            </w:pPr>
            <w:r w:rsidRPr="00184556">
              <w:rPr>
                <w:rFonts w:ascii="Arial" w:hAnsi="Arial" w:cs="Arial"/>
                <w:sz w:val="16"/>
                <w:szCs w:val="16"/>
              </w:rPr>
              <w:t>0.44</w:t>
            </w:r>
          </w:p>
        </w:tc>
      </w:tr>
      <w:tr w:rsidR="00BB39ED" w14:paraId="2A4C27D3" w14:textId="77777777" w:rsidTr="0078288D">
        <w:tc>
          <w:tcPr>
            <w:tcW w:w="3802" w:type="dxa"/>
            <w:gridSpan w:val="2"/>
            <w:vAlign w:val="bottom"/>
            <w:hideMark/>
          </w:tcPr>
          <w:p w14:paraId="0B7C0F9D" w14:textId="7DE3D600" w:rsidR="00BB39ED" w:rsidRDefault="00BB39ED" w:rsidP="00BB39ED">
            <w:pPr>
              <w:overflowPunct/>
              <w:spacing w:line="380" w:lineRule="exact"/>
              <w:jc w:val="both"/>
              <w:rPr>
                <w:rFonts w:ascii="Arial" w:hAnsi="Arial" w:cs="Arial"/>
                <w:sz w:val="16"/>
                <w:szCs w:val="16"/>
              </w:rPr>
            </w:pPr>
            <w:r>
              <w:rPr>
                <w:rFonts w:ascii="Arial" w:eastAsia="Arial Unicode MS" w:hAnsi="Arial" w:cs="Arial"/>
                <w:b/>
                <w:bCs/>
                <w:sz w:val="16"/>
                <w:szCs w:val="16"/>
              </w:rPr>
              <w:t>Effect of potential ordinary shares</w:t>
            </w:r>
          </w:p>
        </w:tc>
        <w:tc>
          <w:tcPr>
            <w:tcW w:w="1373" w:type="dxa"/>
            <w:vAlign w:val="bottom"/>
          </w:tcPr>
          <w:p w14:paraId="316FBD19" w14:textId="77777777" w:rsidR="00BB39ED" w:rsidRDefault="00BB39ED" w:rsidP="00973CC2">
            <w:pPr>
              <w:tabs>
                <w:tab w:val="decimal" w:pos="792"/>
              </w:tabs>
              <w:spacing w:line="380" w:lineRule="exact"/>
              <w:jc w:val="center"/>
              <w:rPr>
                <w:rFonts w:ascii="Arial" w:hAnsi="Arial" w:cs="Arial"/>
                <w:sz w:val="16"/>
                <w:szCs w:val="16"/>
              </w:rPr>
            </w:pPr>
          </w:p>
        </w:tc>
        <w:tc>
          <w:tcPr>
            <w:tcW w:w="1372" w:type="dxa"/>
            <w:vAlign w:val="bottom"/>
          </w:tcPr>
          <w:p w14:paraId="26B6315D" w14:textId="77777777" w:rsidR="00BB39ED" w:rsidRDefault="00BB39ED" w:rsidP="00973CC2">
            <w:pPr>
              <w:tabs>
                <w:tab w:val="decimal" w:pos="792"/>
              </w:tabs>
              <w:spacing w:line="380" w:lineRule="exact"/>
              <w:jc w:val="center"/>
              <w:rPr>
                <w:rFonts w:ascii="Arial" w:hAnsi="Arial" w:cs="Arial"/>
                <w:sz w:val="16"/>
                <w:szCs w:val="16"/>
              </w:rPr>
            </w:pPr>
          </w:p>
        </w:tc>
        <w:tc>
          <w:tcPr>
            <w:tcW w:w="1373" w:type="dxa"/>
            <w:vAlign w:val="bottom"/>
          </w:tcPr>
          <w:p w14:paraId="369088FD" w14:textId="77777777" w:rsidR="00BB39ED" w:rsidRDefault="00BB39ED" w:rsidP="00973CC2">
            <w:pPr>
              <w:tabs>
                <w:tab w:val="decimal" w:pos="792"/>
              </w:tabs>
              <w:spacing w:line="380" w:lineRule="exact"/>
              <w:jc w:val="center"/>
              <w:rPr>
                <w:rFonts w:ascii="Arial" w:hAnsi="Arial" w:cs="Arial"/>
                <w:sz w:val="16"/>
                <w:szCs w:val="16"/>
              </w:rPr>
            </w:pPr>
          </w:p>
        </w:tc>
        <w:tc>
          <w:tcPr>
            <w:tcW w:w="1035" w:type="dxa"/>
            <w:vAlign w:val="bottom"/>
          </w:tcPr>
          <w:p w14:paraId="61E42155" w14:textId="77777777" w:rsidR="00BB39ED" w:rsidRDefault="00BB39ED" w:rsidP="00973CC2">
            <w:pPr>
              <w:tabs>
                <w:tab w:val="decimal" w:pos="567"/>
                <w:tab w:val="decimal" w:pos="612"/>
              </w:tabs>
              <w:spacing w:line="380" w:lineRule="exact"/>
              <w:jc w:val="center"/>
              <w:rPr>
                <w:rFonts w:ascii="Arial" w:hAnsi="Arial" w:cs="Arial"/>
                <w:sz w:val="16"/>
                <w:szCs w:val="16"/>
              </w:rPr>
            </w:pPr>
          </w:p>
        </w:tc>
        <w:tc>
          <w:tcPr>
            <w:tcW w:w="1035" w:type="dxa"/>
            <w:vAlign w:val="bottom"/>
          </w:tcPr>
          <w:p w14:paraId="07DFA867" w14:textId="77777777" w:rsidR="00BB39ED" w:rsidRDefault="00BB39ED" w:rsidP="00973CC2">
            <w:pPr>
              <w:tabs>
                <w:tab w:val="decimal" w:pos="567"/>
                <w:tab w:val="decimal" w:pos="612"/>
              </w:tabs>
              <w:spacing w:line="380" w:lineRule="exact"/>
              <w:jc w:val="center"/>
              <w:rPr>
                <w:rFonts w:ascii="Arial" w:hAnsi="Arial" w:cs="Arial"/>
                <w:sz w:val="16"/>
                <w:szCs w:val="16"/>
              </w:rPr>
            </w:pPr>
          </w:p>
        </w:tc>
      </w:tr>
      <w:tr w:rsidR="004B25DA" w14:paraId="2C914A66" w14:textId="77777777" w:rsidTr="00D5577C">
        <w:tc>
          <w:tcPr>
            <w:tcW w:w="2430" w:type="dxa"/>
            <w:vAlign w:val="bottom"/>
            <w:hideMark/>
          </w:tcPr>
          <w:p w14:paraId="512A7F26" w14:textId="77777777" w:rsidR="004B25DA" w:rsidRDefault="004B25DA" w:rsidP="004B25DA">
            <w:pPr>
              <w:overflowPunct/>
              <w:spacing w:line="380" w:lineRule="exact"/>
              <w:ind w:left="162"/>
              <w:jc w:val="both"/>
              <w:rPr>
                <w:rFonts w:ascii="Arial" w:eastAsia="Arial Unicode MS" w:hAnsi="Arial" w:cs="Arial"/>
                <w:sz w:val="16"/>
                <w:szCs w:val="16"/>
              </w:rPr>
            </w:pPr>
            <w:r>
              <w:rPr>
                <w:rFonts w:ascii="Arial" w:eastAsia="Arial Unicode MS" w:hAnsi="Arial" w:cs="Arial"/>
                <w:sz w:val="16"/>
                <w:szCs w:val="16"/>
              </w:rPr>
              <w:t>ESOP-W5</w:t>
            </w:r>
          </w:p>
        </w:tc>
        <w:tc>
          <w:tcPr>
            <w:tcW w:w="1372" w:type="dxa"/>
            <w:vAlign w:val="bottom"/>
          </w:tcPr>
          <w:p w14:paraId="665CC040" w14:textId="13335C70" w:rsidR="004B25DA" w:rsidRDefault="00334D2B" w:rsidP="00334D2B">
            <w:pPr>
              <w:pBdr>
                <w:bottom w:val="single" w:sz="4" w:space="1" w:color="auto"/>
              </w:pBdr>
              <w:tabs>
                <w:tab w:val="decimal" w:pos="792"/>
              </w:tabs>
              <w:spacing w:line="380" w:lineRule="exact"/>
              <w:jc w:val="center"/>
              <w:rPr>
                <w:rFonts w:ascii="Arial" w:hAnsi="Arial" w:cs="Arial"/>
                <w:sz w:val="16"/>
                <w:szCs w:val="16"/>
              </w:rPr>
            </w:pPr>
            <w:r>
              <w:rPr>
                <w:rFonts w:ascii="Arial" w:hAnsi="Arial" w:cs="Arial"/>
                <w:sz w:val="16"/>
                <w:szCs w:val="16"/>
              </w:rPr>
              <w:t>-</w:t>
            </w:r>
          </w:p>
        </w:tc>
        <w:tc>
          <w:tcPr>
            <w:tcW w:w="1373" w:type="dxa"/>
            <w:vAlign w:val="bottom"/>
            <w:hideMark/>
          </w:tcPr>
          <w:p w14:paraId="0F48433A" w14:textId="77777777" w:rsidR="004B25DA" w:rsidRDefault="004B25DA" w:rsidP="00334D2B">
            <w:pPr>
              <w:pBdr>
                <w:bottom w:val="single" w:sz="4" w:space="1" w:color="auto"/>
              </w:pBdr>
              <w:tabs>
                <w:tab w:val="decimal" w:pos="792"/>
              </w:tabs>
              <w:spacing w:line="380" w:lineRule="exact"/>
              <w:jc w:val="center"/>
              <w:rPr>
                <w:rFonts w:ascii="Arial" w:hAnsi="Arial" w:cs="Arial"/>
                <w:sz w:val="16"/>
                <w:szCs w:val="16"/>
              </w:rPr>
            </w:pPr>
            <w:r w:rsidRPr="00184556">
              <w:rPr>
                <w:rFonts w:ascii="Arial" w:hAnsi="Arial" w:cs="Arial"/>
                <w:sz w:val="16"/>
                <w:szCs w:val="16"/>
              </w:rPr>
              <w:t>-</w:t>
            </w:r>
          </w:p>
        </w:tc>
        <w:tc>
          <w:tcPr>
            <w:tcW w:w="1372" w:type="dxa"/>
            <w:vAlign w:val="bottom"/>
          </w:tcPr>
          <w:p w14:paraId="6247B1BB" w14:textId="346DE072" w:rsidR="004B25DA" w:rsidRDefault="00334D2B" w:rsidP="00334D2B">
            <w:pPr>
              <w:pBdr>
                <w:bottom w:val="single" w:sz="4" w:space="1" w:color="auto"/>
              </w:pBdr>
              <w:tabs>
                <w:tab w:val="decimal" w:pos="792"/>
              </w:tabs>
              <w:spacing w:line="380" w:lineRule="exact"/>
              <w:jc w:val="center"/>
              <w:rPr>
                <w:rFonts w:ascii="Arial" w:hAnsi="Arial" w:cs="Arial"/>
                <w:sz w:val="16"/>
                <w:szCs w:val="16"/>
              </w:rPr>
            </w:pPr>
            <w:r>
              <w:rPr>
                <w:rFonts w:ascii="Arial" w:hAnsi="Arial" w:cs="Arial"/>
                <w:sz w:val="16"/>
                <w:szCs w:val="16"/>
              </w:rPr>
              <w:t>-</w:t>
            </w:r>
          </w:p>
        </w:tc>
        <w:tc>
          <w:tcPr>
            <w:tcW w:w="1373" w:type="dxa"/>
            <w:vAlign w:val="bottom"/>
            <w:hideMark/>
          </w:tcPr>
          <w:p w14:paraId="737A2C78" w14:textId="77777777" w:rsidR="004B25DA" w:rsidRDefault="004B25DA" w:rsidP="00334D2B">
            <w:pPr>
              <w:pBdr>
                <w:bottom w:val="single" w:sz="4" w:space="1" w:color="auto"/>
              </w:pBdr>
              <w:tabs>
                <w:tab w:val="decimal" w:pos="792"/>
              </w:tabs>
              <w:spacing w:line="380" w:lineRule="exact"/>
              <w:jc w:val="center"/>
              <w:rPr>
                <w:rFonts w:ascii="Arial" w:hAnsi="Arial" w:cs="Arial"/>
                <w:sz w:val="16"/>
                <w:szCs w:val="16"/>
              </w:rPr>
            </w:pPr>
            <w:r w:rsidRPr="00184556">
              <w:rPr>
                <w:rFonts w:ascii="Arial" w:hAnsi="Arial" w:cs="Arial"/>
                <w:sz w:val="16"/>
                <w:szCs w:val="16"/>
              </w:rPr>
              <w:t>1,518</w:t>
            </w:r>
          </w:p>
        </w:tc>
        <w:tc>
          <w:tcPr>
            <w:tcW w:w="1035" w:type="dxa"/>
            <w:vAlign w:val="bottom"/>
          </w:tcPr>
          <w:p w14:paraId="3108FA1F" w14:textId="77777777" w:rsidR="004B25DA" w:rsidRDefault="004B25DA" w:rsidP="004B25DA">
            <w:pPr>
              <w:tabs>
                <w:tab w:val="decimal" w:pos="792"/>
              </w:tabs>
              <w:spacing w:line="380" w:lineRule="exact"/>
              <w:jc w:val="center"/>
              <w:rPr>
                <w:rFonts w:ascii="Arial" w:hAnsi="Arial" w:cs="Arial"/>
                <w:sz w:val="16"/>
                <w:szCs w:val="16"/>
              </w:rPr>
            </w:pPr>
          </w:p>
        </w:tc>
        <w:tc>
          <w:tcPr>
            <w:tcW w:w="1035" w:type="dxa"/>
            <w:vAlign w:val="bottom"/>
          </w:tcPr>
          <w:p w14:paraId="40703AEC" w14:textId="77777777" w:rsidR="004B25DA" w:rsidRDefault="004B25DA" w:rsidP="004B25DA">
            <w:pPr>
              <w:tabs>
                <w:tab w:val="decimal" w:pos="567"/>
                <w:tab w:val="decimal" w:pos="612"/>
              </w:tabs>
              <w:spacing w:line="380" w:lineRule="exact"/>
              <w:jc w:val="center"/>
              <w:rPr>
                <w:rFonts w:ascii="Arial" w:hAnsi="Arial" w:cs="Arial"/>
                <w:sz w:val="16"/>
                <w:szCs w:val="16"/>
              </w:rPr>
            </w:pPr>
          </w:p>
        </w:tc>
      </w:tr>
      <w:tr w:rsidR="004B25DA" w14:paraId="7896F1A6" w14:textId="77777777" w:rsidTr="00D5577C">
        <w:tc>
          <w:tcPr>
            <w:tcW w:w="2430" w:type="dxa"/>
            <w:vAlign w:val="bottom"/>
            <w:hideMark/>
          </w:tcPr>
          <w:p w14:paraId="5CDFFCA6" w14:textId="77777777" w:rsidR="004B25DA" w:rsidRDefault="004B25DA" w:rsidP="004B25DA">
            <w:pPr>
              <w:overflowPunct/>
              <w:spacing w:line="380" w:lineRule="exact"/>
              <w:jc w:val="both"/>
              <w:rPr>
                <w:rFonts w:ascii="Arial" w:eastAsia="Arial Unicode MS" w:hAnsi="Arial" w:cs="Arial"/>
                <w:b/>
                <w:bCs/>
                <w:sz w:val="16"/>
                <w:szCs w:val="16"/>
              </w:rPr>
            </w:pPr>
            <w:r>
              <w:rPr>
                <w:rFonts w:ascii="Arial" w:eastAsia="Arial Unicode MS" w:hAnsi="Arial" w:cs="Arial"/>
                <w:b/>
                <w:bCs/>
                <w:sz w:val="16"/>
                <w:szCs w:val="16"/>
              </w:rPr>
              <w:t>Diluted earnings per share</w:t>
            </w:r>
          </w:p>
        </w:tc>
        <w:tc>
          <w:tcPr>
            <w:tcW w:w="1372" w:type="dxa"/>
            <w:vAlign w:val="bottom"/>
          </w:tcPr>
          <w:p w14:paraId="17EC6518" w14:textId="77777777" w:rsidR="004B25DA" w:rsidRDefault="004B25DA" w:rsidP="004B25DA">
            <w:pPr>
              <w:tabs>
                <w:tab w:val="decimal" w:pos="792"/>
              </w:tabs>
              <w:spacing w:line="380" w:lineRule="exact"/>
              <w:jc w:val="center"/>
              <w:rPr>
                <w:rFonts w:ascii="Arial" w:hAnsi="Arial" w:cs="Arial"/>
                <w:sz w:val="16"/>
                <w:szCs w:val="16"/>
              </w:rPr>
            </w:pPr>
          </w:p>
        </w:tc>
        <w:tc>
          <w:tcPr>
            <w:tcW w:w="1373" w:type="dxa"/>
            <w:vAlign w:val="bottom"/>
          </w:tcPr>
          <w:p w14:paraId="62EEF5B3" w14:textId="77777777" w:rsidR="004B25DA" w:rsidRDefault="004B25DA" w:rsidP="004B25DA">
            <w:pPr>
              <w:tabs>
                <w:tab w:val="decimal" w:pos="792"/>
              </w:tabs>
              <w:spacing w:line="380" w:lineRule="exact"/>
              <w:jc w:val="center"/>
              <w:rPr>
                <w:rFonts w:ascii="Arial" w:hAnsi="Arial" w:cs="Arial"/>
                <w:sz w:val="16"/>
                <w:szCs w:val="16"/>
              </w:rPr>
            </w:pPr>
          </w:p>
        </w:tc>
        <w:tc>
          <w:tcPr>
            <w:tcW w:w="1372" w:type="dxa"/>
            <w:vAlign w:val="bottom"/>
          </w:tcPr>
          <w:p w14:paraId="0454C5C6" w14:textId="77777777" w:rsidR="004B25DA" w:rsidRDefault="004B25DA" w:rsidP="004B25DA">
            <w:pPr>
              <w:tabs>
                <w:tab w:val="decimal" w:pos="792"/>
              </w:tabs>
              <w:spacing w:line="380" w:lineRule="exact"/>
              <w:jc w:val="center"/>
              <w:rPr>
                <w:rFonts w:ascii="Arial" w:hAnsi="Arial" w:cs="Arial"/>
                <w:sz w:val="16"/>
                <w:szCs w:val="16"/>
              </w:rPr>
            </w:pPr>
          </w:p>
        </w:tc>
        <w:tc>
          <w:tcPr>
            <w:tcW w:w="1373" w:type="dxa"/>
            <w:vAlign w:val="bottom"/>
          </w:tcPr>
          <w:p w14:paraId="4333E611" w14:textId="77777777" w:rsidR="004B25DA" w:rsidRDefault="004B25DA" w:rsidP="004B25DA">
            <w:pPr>
              <w:tabs>
                <w:tab w:val="decimal" w:pos="792"/>
              </w:tabs>
              <w:spacing w:line="380" w:lineRule="exact"/>
              <w:jc w:val="center"/>
              <w:rPr>
                <w:rFonts w:ascii="Arial" w:hAnsi="Arial" w:cs="Arial"/>
                <w:sz w:val="16"/>
                <w:szCs w:val="16"/>
              </w:rPr>
            </w:pPr>
          </w:p>
        </w:tc>
        <w:tc>
          <w:tcPr>
            <w:tcW w:w="1035" w:type="dxa"/>
            <w:vAlign w:val="bottom"/>
          </w:tcPr>
          <w:p w14:paraId="390DE94D" w14:textId="77777777" w:rsidR="004B25DA" w:rsidRDefault="004B25DA" w:rsidP="004B25DA">
            <w:pPr>
              <w:tabs>
                <w:tab w:val="decimal" w:pos="792"/>
              </w:tabs>
              <w:spacing w:line="380" w:lineRule="exact"/>
              <w:jc w:val="center"/>
              <w:rPr>
                <w:rFonts w:ascii="Arial" w:hAnsi="Arial" w:cs="Arial"/>
                <w:sz w:val="16"/>
                <w:szCs w:val="16"/>
              </w:rPr>
            </w:pPr>
          </w:p>
        </w:tc>
        <w:tc>
          <w:tcPr>
            <w:tcW w:w="1035" w:type="dxa"/>
            <w:vAlign w:val="bottom"/>
          </w:tcPr>
          <w:p w14:paraId="65BC019E" w14:textId="77777777" w:rsidR="004B25DA" w:rsidRDefault="004B25DA" w:rsidP="004B25DA">
            <w:pPr>
              <w:tabs>
                <w:tab w:val="decimal" w:pos="567"/>
                <w:tab w:val="decimal" w:pos="612"/>
              </w:tabs>
              <w:spacing w:line="380" w:lineRule="exact"/>
              <w:jc w:val="center"/>
              <w:rPr>
                <w:rFonts w:ascii="Arial" w:hAnsi="Arial" w:cs="Arial"/>
                <w:sz w:val="16"/>
                <w:szCs w:val="16"/>
              </w:rPr>
            </w:pPr>
          </w:p>
        </w:tc>
      </w:tr>
      <w:tr w:rsidR="004B25DA" w14:paraId="72C6ED70" w14:textId="77777777" w:rsidTr="00D5577C">
        <w:tc>
          <w:tcPr>
            <w:tcW w:w="2430" w:type="dxa"/>
            <w:vMerge w:val="restart"/>
            <w:vAlign w:val="bottom"/>
            <w:hideMark/>
          </w:tcPr>
          <w:p w14:paraId="51C152AF" w14:textId="77777777" w:rsidR="004B25DA" w:rsidRDefault="004B25DA" w:rsidP="004B25DA">
            <w:pPr>
              <w:overflowPunct/>
              <w:spacing w:line="380" w:lineRule="exact"/>
              <w:ind w:left="162" w:right="-108"/>
              <w:jc w:val="both"/>
              <w:rPr>
                <w:rFonts w:ascii="Arial" w:hAnsi="Arial" w:cs="Arial"/>
                <w:spacing w:val="-2"/>
                <w:sz w:val="16"/>
                <w:szCs w:val="16"/>
              </w:rPr>
            </w:pPr>
            <w:r>
              <w:rPr>
                <w:rFonts w:ascii="Arial" w:eastAsia="Arial Unicode MS" w:hAnsi="Arial" w:cs="Arial"/>
                <w:spacing w:val="-2"/>
                <w:sz w:val="16"/>
                <w:szCs w:val="16"/>
              </w:rPr>
              <w:t xml:space="preserve">Profit of ordinary </w:t>
            </w:r>
            <w:r>
              <w:rPr>
                <w:rFonts w:ascii="Arial" w:hAnsi="Arial" w:cs="Arial"/>
                <w:spacing w:val="-2"/>
                <w:sz w:val="16"/>
                <w:szCs w:val="16"/>
              </w:rPr>
              <w:t>shareholders</w:t>
            </w:r>
          </w:p>
          <w:p w14:paraId="008DD447" w14:textId="77777777" w:rsidR="004B25DA" w:rsidRDefault="004B25DA" w:rsidP="004B25DA">
            <w:pPr>
              <w:overflowPunct/>
              <w:spacing w:line="380" w:lineRule="exact"/>
              <w:ind w:left="162" w:right="-108"/>
              <w:jc w:val="both"/>
              <w:rPr>
                <w:rFonts w:ascii="Arial" w:eastAsia="Arial Unicode MS" w:hAnsi="Arial" w:cs="Arial"/>
                <w:spacing w:val="-2"/>
                <w:sz w:val="16"/>
                <w:szCs w:val="16"/>
              </w:rPr>
            </w:pPr>
            <w:r>
              <w:rPr>
                <w:rFonts w:ascii="Arial" w:hAnsi="Arial" w:cs="Arial"/>
                <w:spacing w:val="-2"/>
                <w:sz w:val="16"/>
                <w:szCs w:val="16"/>
              </w:rPr>
              <w:t xml:space="preserve">  </w:t>
            </w:r>
            <w:r>
              <w:rPr>
                <w:rFonts w:ascii="Arial" w:eastAsia="Arial Unicode MS" w:hAnsi="Arial" w:cs="Arial"/>
                <w:spacing w:val="-2"/>
                <w:sz w:val="16"/>
                <w:szCs w:val="16"/>
              </w:rPr>
              <w:t xml:space="preserve"> assuming the conversion </w:t>
            </w:r>
          </w:p>
          <w:p w14:paraId="5C154CF5" w14:textId="77777777" w:rsidR="004B25DA" w:rsidRDefault="004B25DA" w:rsidP="004B25DA">
            <w:pPr>
              <w:tabs>
                <w:tab w:val="left" w:pos="252"/>
              </w:tabs>
              <w:spacing w:line="380" w:lineRule="exact"/>
              <w:ind w:left="252" w:right="-288"/>
              <w:rPr>
                <w:rFonts w:ascii="Arial" w:hAnsi="Arial" w:cs="Arial"/>
                <w:sz w:val="16"/>
                <w:szCs w:val="16"/>
              </w:rPr>
            </w:pPr>
            <w:r>
              <w:rPr>
                <w:rFonts w:ascii="Arial" w:eastAsia="Arial Unicode MS" w:hAnsi="Arial" w:cs="Arial"/>
                <w:spacing w:val="-2"/>
                <w:sz w:val="16"/>
                <w:szCs w:val="16"/>
              </w:rPr>
              <w:t xml:space="preserve"> </w:t>
            </w:r>
            <w:r>
              <w:rPr>
                <w:rFonts w:ascii="Arial" w:eastAsia="Arial Unicode MS" w:hAnsi="Arial" w:cs="Arial"/>
                <w:spacing w:val="-4"/>
                <w:sz w:val="16"/>
                <w:szCs w:val="16"/>
              </w:rPr>
              <w:t>of warrants to ordinary shares</w:t>
            </w:r>
          </w:p>
        </w:tc>
        <w:tc>
          <w:tcPr>
            <w:tcW w:w="1372" w:type="dxa"/>
            <w:vAlign w:val="bottom"/>
          </w:tcPr>
          <w:p w14:paraId="38363071" w14:textId="77777777" w:rsidR="004B25DA" w:rsidRDefault="004B25DA" w:rsidP="004B25DA">
            <w:pPr>
              <w:tabs>
                <w:tab w:val="decimal" w:pos="792"/>
              </w:tabs>
              <w:spacing w:line="380" w:lineRule="exact"/>
              <w:jc w:val="center"/>
              <w:rPr>
                <w:rFonts w:ascii="Arial" w:hAnsi="Arial" w:cs="Arial"/>
                <w:sz w:val="16"/>
                <w:szCs w:val="16"/>
              </w:rPr>
            </w:pPr>
          </w:p>
        </w:tc>
        <w:tc>
          <w:tcPr>
            <w:tcW w:w="1373" w:type="dxa"/>
            <w:vAlign w:val="bottom"/>
          </w:tcPr>
          <w:p w14:paraId="11ED3166" w14:textId="77777777" w:rsidR="004B25DA" w:rsidRDefault="004B25DA" w:rsidP="004B25DA">
            <w:pPr>
              <w:tabs>
                <w:tab w:val="decimal" w:pos="792"/>
              </w:tabs>
              <w:spacing w:line="380" w:lineRule="exact"/>
              <w:jc w:val="center"/>
              <w:rPr>
                <w:rFonts w:ascii="Arial" w:hAnsi="Arial" w:cs="Arial"/>
                <w:sz w:val="16"/>
                <w:szCs w:val="16"/>
              </w:rPr>
            </w:pPr>
          </w:p>
        </w:tc>
        <w:tc>
          <w:tcPr>
            <w:tcW w:w="1372" w:type="dxa"/>
            <w:vAlign w:val="bottom"/>
          </w:tcPr>
          <w:p w14:paraId="538CE16F" w14:textId="77777777" w:rsidR="004B25DA" w:rsidRDefault="004B25DA" w:rsidP="004B25DA">
            <w:pPr>
              <w:tabs>
                <w:tab w:val="decimal" w:pos="792"/>
              </w:tabs>
              <w:spacing w:line="380" w:lineRule="exact"/>
              <w:jc w:val="center"/>
              <w:rPr>
                <w:rFonts w:ascii="Arial" w:hAnsi="Arial" w:cs="Arial"/>
                <w:sz w:val="16"/>
                <w:szCs w:val="16"/>
              </w:rPr>
            </w:pPr>
          </w:p>
        </w:tc>
        <w:tc>
          <w:tcPr>
            <w:tcW w:w="1373" w:type="dxa"/>
            <w:vAlign w:val="bottom"/>
          </w:tcPr>
          <w:p w14:paraId="5EB12ED2" w14:textId="77777777" w:rsidR="004B25DA" w:rsidRDefault="004B25DA" w:rsidP="004B25DA">
            <w:pPr>
              <w:tabs>
                <w:tab w:val="decimal" w:pos="792"/>
                <w:tab w:val="decimal" w:pos="1062"/>
              </w:tabs>
              <w:spacing w:line="380" w:lineRule="exact"/>
              <w:jc w:val="center"/>
              <w:rPr>
                <w:rFonts w:ascii="Arial" w:hAnsi="Arial" w:cs="Arial"/>
                <w:sz w:val="16"/>
                <w:szCs w:val="16"/>
              </w:rPr>
            </w:pPr>
          </w:p>
        </w:tc>
        <w:tc>
          <w:tcPr>
            <w:tcW w:w="1035" w:type="dxa"/>
            <w:vAlign w:val="bottom"/>
          </w:tcPr>
          <w:p w14:paraId="4E5E23C7" w14:textId="77777777" w:rsidR="004B25DA" w:rsidRDefault="004B25DA" w:rsidP="004B25DA">
            <w:pPr>
              <w:tabs>
                <w:tab w:val="decimal" w:pos="792"/>
              </w:tabs>
              <w:spacing w:line="380" w:lineRule="exact"/>
              <w:jc w:val="center"/>
              <w:rPr>
                <w:rFonts w:ascii="Arial" w:hAnsi="Arial" w:cs="Arial"/>
                <w:sz w:val="16"/>
                <w:szCs w:val="16"/>
              </w:rPr>
            </w:pPr>
          </w:p>
        </w:tc>
        <w:tc>
          <w:tcPr>
            <w:tcW w:w="1035" w:type="dxa"/>
            <w:vAlign w:val="bottom"/>
          </w:tcPr>
          <w:p w14:paraId="0C8F5BF1" w14:textId="77777777" w:rsidR="004B25DA" w:rsidRDefault="004B25DA" w:rsidP="004B25DA">
            <w:pPr>
              <w:tabs>
                <w:tab w:val="decimal" w:pos="567"/>
                <w:tab w:val="decimal" w:pos="612"/>
              </w:tabs>
              <w:spacing w:line="380" w:lineRule="exact"/>
              <w:jc w:val="center"/>
              <w:rPr>
                <w:rFonts w:ascii="Arial" w:hAnsi="Arial" w:cs="Arial"/>
                <w:sz w:val="16"/>
                <w:szCs w:val="16"/>
              </w:rPr>
            </w:pPr>
          </w:p>
        </w:tc>
      </w:tr>
      <w:tr w:rsidR="004B25DA" w14:paraId="299BFECB" w14:textId="77777777" w:rsidTr="00D5577C">
        <w:tc>
          <w:tcPr>
            <w:tcW w:w="2430" w:type="dxa"/>
            <w:vMerge/>
            <w:vAlign w:val="center"/>
            <w:hideMark/>
          </w:tcPr>
          <w:p w14:paraId="548FC711" w14:textId="77777777" w:rsidR="004B25DA" w:rsidRDefault="004B25DA" w:rsidP="004B25DA">
            <w:pPr>
              <w:overflowPunct/>
              <w:autoSpaceDE/>
              <w:autoSpaceDN/>
              <w:adjustRightInd/>
              <w:spacing w:line="380" w:lineRule="exact"/>
              <w:rPr>
                <w:rFonts w:ascii="Arial" w:hAnsi="Arial" w:cs="Arial"/>
                <w:sz w:val="16"/>
                <w:szCs w:val="16"/>
              </w:rPr>
            </w:pPr>
          </w:p>
        </w:tc>
        <w:tc>
          <w:tcPr>
            <w:tcW w:w="1372" w:type="dxa"/>
            <w:vAlign w:val="bottom"/>
          </w:tcPr>
          <w:p w14:paraId="2AD4A7E0" w14:textId="1E2BD912" w:rsidR="004B25DA" w:rsidRDefault="00334D2B" w:rsidP="00560D3A">
            <w:pPr>
              <w:pBdr>
                <w:bottom w:val="double" w:sz="4" w:space="1" w:color="auto"/>
              </w:pBdr>
              <w:tabs>
                <w:tab w:val="decimal" w:pos="792"/>
              </w:tabs>
              <w:spacing w:line="380" w:lineRule="exact"/>
              <w:jc w:val="center"/>
              <w:rPr>
                <w:rFonts w:ascii="Arial" w:hAnsi="Arial" w:cs="Arial"/>
                <w:sz w:val="16"/>
                <w:szCs w:val="16"/>
              </w:rPr>
            </w:pPr>
            <w:r w:rsidRPr="004B25DA">
              <w:rPr>
                <w:rFonts w:ascii="Arial" w:hAnsi="Arial" w:cs="Arial"/>
                <w:sz w:val="16"/>
                <w:szCs w:val="16"/>
              </w:rPr>
              <w:t>1,856,469</w:t>
            </w:r>
          </w:p>
        </w:tc>
        <w:tc>
          <w:tcPr>
            <w:tcW w:w="1373" w:type="dxa"/>
            <w:vAlign w:val="bottom"/>
            <w:hideMark/>
          </w:tcPr>
          <w:p w14:paraId="3B3907E7" w14:textId="77777777" w:rsidR="004B25DA" w:rsidRDefault="004B25DA" w:rsidP="00560D3A">
            <w:pPr>
              <w:pBdr>
                <w:bottom w:val="double" w:sz="4" w:space="1" w:color="auto"/>
              </w:pBdr>
              <w:tabs>
                <w:tab w:val="decimal" w:pos="792"/>
              </w:tabs>
              <w:spacing w:line="380" w:lineRule="exact"/>
              <w:jc w:val="center"/>
              <w:rPr>
                <w:rFonts w:ascii="Arial" w:hAnsi="Arial" w:cs="Arial"/>
                <w:sz w:val="16"/>
                <w:szCs w:val="16"/>
              </w:rPr>
            </w:pPr>
            <w:r w:rsidRPr="00184556">
              <w:rPr>
                <w:rFonts w:ascii="Arial" w:hAnsi="Arial" w:cs="Arial"/>
                <w:sz w:val="16"/>
                <w:szCs w:val="16"/>
              </w:rPr>
              <w:t>699,</w:t>
            </w:r>
            <w:r>
              <w:rPr>
                <w:rFonts w:ascii="Arial" w:hAnsi="Arial" w:cs="Arial"/>
                <w:sz w:val="16"/>
                <w:szCs w:val="16"/>
              </w:rPr>
              <w:t>530</w:t>
            </w:r>
          </w:p>
        </w:tc>
        <w:tc>
          <w:tcPr>
            <w:tcW w:w="1372" w:type="dxa"/>
            <w:vAlign w:val="bottom"/>
          </w:tcPr>
          <w:p w14:paraId="15F1065B" w14:textId="3879841A" w:rsidR="004B25DA" w:rsidRDefault="00334D2B" w:rsidP="00560D3A">
            <w:pPr>
              <w:pBdr>
                <w:bottom w:val="double" w:sz="4" w:space="1" w:color="auto"/>
              </w:pBdr>
              <w:tabs>
                <w:tab w:val="decimal" w:pos="792"/>
              </w:tabs>
              <w:spacing w:line="380" w:lineRule="exact"/>
              <w:jc w:val="center"/>
              <w:rPr>
                <w:rFonts w:ascii="Arial" w:hAnsi="Arial" w:cs="Arial"/>
                <w:sz w:val="16"/>
                <w:szCs w:val="16"/>
              </w:rPr>
            </w:pPr>
            <w:r w:rsidRPr="004B25DA">
              <w:rPr>
                <w:rFonts w:ascii="Arial" w:hAnsi="Arial" w:cs="Arial"/>
                <w:sz w:val="16"/>
                <w:szCs w:val="16"/>
              </w:rPr>
              <w:t>1,577,838</w:t>
            </w:r>
          </w:p>
        </w:tc>
        <w:tc>
          <w:tcPr>
            <w:tcW w:w="1373" w:type="dxa"/>
            <w:vAlign w:val="bottom"/>
            <w:hideMark/>
          </w:tcPr>
          <w:p w14:paraId="5A8D97F1" w14:textId="77777777" w:rsidR="004B25DA" w:rsidRDefault="004B25DA" w:rsidP="00560D3A">
            <w:pPr>
              <w:pBdr>
                <w:bottom w:val="double" w:sz="4" w:space="1" w:color="auto"/>
              </w:pBdr>
              <w:tabs>
                <w:tab w:val="decimal" w:pos="792"/>
              </w:tabs>
              <w:spacing w:line="380" w:lineRule="exact"/>
              <w:jc w:val="center"/>
              <w:rPr>
                <w:rFonts w:ascii="Arial" w:hAnsi="Arial" w:cs="Arial"/>
                <w:sz w:val="16"/>
                <w:szCs w:val="16"/>
              </w:rPr>
            </w:pPr>
            <w:r w:rsidRPr="00184556">
              <w:rPr>
                <w:rFonts w:ascii="Arial" w:hAnsi="Arial" w:cs="Arial"/>
                <w:sz w:val="16"/>
                <w:szCs w:val="16"/>
              </w:rPr>
              <w:t>1,577,115</w:t>
            </w:r>
          </w:p>
        </w:tc>
        <w:tc>
          <w:tcPr>
            <w:tcW w:w="1035" w:type="dxa"/>
            <w:vAlign w:val="bottom"/>
          </w:tcPr>
          <w:p w14:paraId="050ACBF3" w14:textId="0606D7BA" w:rsidR="004B25DA" w:rsidRDefault="00334D2B" w:rsidP="00560D3A">
            <w:pPr>
              <w:spacing w:after="20" w:line="380" w:lineRule="exact"/>
              <w:jc w:val="center"/>
              <w:rPr>
                <w:rFonts w:ascii="Arial" w:hAnsi="Arial" w:cs="Arial"/>
                <w:sz w:val="16"/>
                <w:szCs w:val="16"/>
              </w:rPr>
            </w:pPr>
            <w:r w:rsidRPr="004B25DA">
              <w:rPr>
                <w:rFonts w:ascii="Arial" w:hAnsi="Arial" w:cs="Arial"/>
                <w:sz w:val="16"/>
                <w:szCs w:val="16"/>
              </w:rPr>
              <w:t>1.18</w:t>
            </w:r>
          </w:p>
        </w:tc>
        <w:tc>
          <w:tcPr>
            <w:tcW w:w="1035" w:type="dxa"/>
            <w:vAlign w:val="bottom"/>
            <w:hideMark/>
          </w:tcPr>
          <w:p w14:paraId="0A3EE320" w14:textId="77777777" w:rsidR="004B25DA" w:rsidRDefault="004B25DA" w:rsidP="00560D3A">
            <w:pPr>
              <w:tabs>
                <w:tab w:val="decimal" w:pos="567"/>
                <w:tab w:val="decimal" w:pos="612"/>
              </w:tabs>
              <w:spacing w:after="20" w:line="380" w:lineRule="exact"/>
              <w:jc w:val="center"/>
              <w:rPr>
                <w:rFonts w:ascii="Arial" w:hAnsi="Arial" w:cs="Arial"/>
                <w:sz w:val="16"/>
                <w:szCs w:val="16"/>
              </w:rPr>
            </w:pPr>
            <w:r w:rsidRPr="00184556">
              <w:rPr>
                <w:rFonts w:ascii="Arial" w:hAnsi="Arial" w:cs="Arial"/>
                <w:sz w:val="16"/>
                <w:szCs w:val="16"/>
              </w:rPr>
              <w:t>0.44</w:t>
            </w:r>
          </w:p>
        </w:tc>
      </w:tr>
    </w:tbl>
    <w:p w14:paraId="608A861D" w14:textId="77777777" w:rsidR="00D5577C" w:rsidRPr="00D5577C" w:rsidRDefault="00D5577C" w:rsidP="00973CC2">
      <w:pPr>
        <w:spacing w:line="380" w:lineRule="exact"/>
        <w:rPr>
          <w:rFonts w:ascii="Arial" w:hAnsi="Arial" w:cs="Arial"/>
          <w:sz w:val="22"/>
          <w:szCs w:val="22"/>
        </w:rPr>
      </w:pPr>
    </w:p>
    <w:tbl>
      <w:tblPr>
        <w:tblW w:w="9990" w:type="dxa"/>
        <w:tblInd w:w="18" w:type="dxa"/>
        <w:tblLayout w:type="fixed"/>
        <w:tblLook w:val="04A0" w:firstRow="1" w:lastRow="0" w:firstColumn="1" w:lastColumn="0" w:noHBand="0" w:noVBand="1"/>
      </w:tblPr>
      <w:tblGrid>
        <w:gridCol w:w="2430"/>
        <w:gridCol w:w="1372"/>
        <w:gridCol w:w="1373"/>
        <w:gridCol w:w="1372"/>
        <w:gridCol w:w="1373"/>
        <w:gridCol w:w="1035"/>
        <w:gridCol w:w="1035"/>
      </w:tblGrid>
      <w:tr w:rsidR="00D5577C" w14:paraId="19CE46BB" w14:textId="77777777" w:rsidTr="00D5577C">
        <w:trPr>
          <w:trHeight w:val="80"/>
        </w:trPr>
        <w:tc>
          <w:tcPr>
            <w:tcW w:w="2430" w:type="dxa"/>
            <w:vAlign w:val="bottom"/>
            <w:hideMark/>
          </w:tcPr>
          <w:p w14:paraId="3D47F49B" w14:textId="77777777" w:rsidR="00D5577C" w:rsidRPr="00E736BF" w:rsidRDefault="00D5577C" w:rsidP="00973CC2">
            <w:pPr>
              <w:overflowPunct/>
              <w:spacing w:line="380" w:lineRule="exact"/>
              <w:jc w:val="center"/>
              <w:rPr>
                <w:rFonts w:ascii="Arial" w:eastAsia="Arial Unicode MS" w:hAnsi="Arial" w:cstheme="minorBidi"/>
                <w:sz w:val="16"/>
                <w:szCs w:val="16"/>
              </w:rPr>
            </w:pPr>
          </w:p>
        </w:tc>
        <w:tc>
          <w:tcPr>
            <w:tcW w:w="7560" w:type="dxa"/>
            <w:gridSpan w:val="6"/>
            <w:vAlign w:val="bottom"/>
          </w:tcPr>
          <w:p w14:paraId="0C7FB1A2" w14:textId="77777777" w:rsidR="00D5577C" w:rsidRDefault="00D5577C" w:rsidP="00973CC2">
            <w:pPr>
              <w:pBdr>
                <w:bottom w:val="single" w:sz="4" w:space="1" w:color="auto"/>
              </w:pBdr>
              <w:tabs>
                <w:tab w:val="decimal" w:pos="486"/>
              </w:tabs>
              <w:overflowPunct/>
              <w:spacing w:line="380" w:lineRule="exact"/>
              <w:jc w:val="center"/>
              <w:rPr>
                <w:rFonts w:ascii="Arial" w:eastAsia="Arial Unicode MS" w:hAnsi="Arial" w:cs="Arial"/>
                <w:sz w:val="16"/>
                <w:szCs w:val="16"/>
              </w:rPr>
            </w:pPr>
            <w:r>
              <w:rPr>
                <w:rFonts w:ascii="Arial" w:eastAsia="Arial Unicode MS" w:hAnsi="Arial" w:cs="Arial"/>
                <w:sz w:val="16"/>
                <w:szCs w:val="16"/>
              </w:rPr>
              <w:t>Consolidated</w:t>
            </w:r>
            <w:r>
              <w:rPr>
                <w:rFonts w:ascii="Arial" w:eastAsia="Arial Unicode MS" w:hAnsi="Arial" w:cs="Angsana New" w:hint="cs"/>
                <w:sz w:val="16"/>
                <w:szCs w:val="16"/>
                <w:cs/>
              </w:rPr>
              <w:t xml:space="preserve"> </w:t>
            </w:r>
            <w:r>
              <w:rPr>
                <w:rFonts w:ascii="Arial" w:eastAsia="Arial Unicode MS" w:hAnsi="Arial" w:cs="Arial"/>
                <w:sz w:val="16"/>
                <w:szCs w:val="16"/>
              </w:rPr>
              <w:t>financial statements</w:t>
            </w:r>
          </w:p>
        </w:tc>
      </w:tr>
      <w:tr w:rsidR="00D5577C" w14:paraId="1EC7BE9F" w14:textId="77777777" w:rsidTr="00D5577C">
        <w:tc>
          <w:tcPr>
            <w:tcW w:w="2430" w:type="dxa"/>
            <w:vAlign w:val="bottom"/>
          </w:tcPr>
          <w:p w14:paraId="197C343A" w14:textId="77777777" w:rsidR="00D5577C" w:rsidRDefault="00D5577C" w:rsidP="00973CC2">
            <w:pPr>
              <w:overflowPunct/>
              <w:spacing w:line="380" w:lineRule="exact"/>
              <w:jc w:val="center"/>
              <w:rPr>
                <w:rFonts w:ascii="Arial" w:eastAsia="Arial Unicode MS" w:hAnsi="Arial" w:cs="Arial"/>
                <w:sz w:val="16"/>
                <w:szCs w:val="16"/>
              </w:rPr>
            </w:pPr>
          </w:p>
        </w:tc>
        <w:tc>
          <w:tcPr>
            <w:tcW w:w="7560" w:type="dxa"/>
            <w:gridSpan w:val="6"/>
            <w:vAlign w:val="bottom"/>
            <w:hideMark/>
          </w:tcPr>
          <w:p w14:paraId="4CEC42B4" w14:textId="77777777" w:rsidR="00D5577C" w:rsidRDefault="00D5577C" w:rsidP="00973CC2">
            <w:pPr>
              <w:pBdr>
                <w:bottom w:val="single" w:sz="4" w:space="1" w:color="auto"/>
              </w:pBdr>
              <w:tabs>
                <w:tab w:val="decimal" w:pos="486"/>
              </w:tabs>
              <w:overflowPunct/>
              <w:spacing w:line="380" w:lineRule="exact"/>
              <w:jc w:val="center"/>
              <w:rPr>
                <w:rFonts w:ascii="Arial" w:eastAsia="Arial Unicode MS" w:hAnsi="Arial" w:cs="Arial"/>
                <w:sz w:val="16"/>
                <w:szCs w:val="16"/>
              </w:rPr>
            </w:pPr>
            <w:r>
              <w:rPr>
                <w:rFonts w:ascii="Arial" w:eastAsia="Arial Unicode MS" w:hAnsi="Arial" w:cs="Arial"/>
                <w:sz w:val="16"/>
                <w:szCs w:val="16"/>
              </w:rPr>
              <w:t>For the six-month periods ended 30 June</w:t>
            </w:r>
          </w:p>
        </w:tc>
      </w:tr>
      <w:tr w:rsidR="00D5577C" w14:paraId="6D8D0508" w14:textId="77777777" w:rsidTr="00D5577C">
        <w:trPr>
          <w:trHeight w:val="80"/>
        </w:trPr>
        <w:tc>
          <w:tcPr>
            <w:tcW w:w="2430" w:type="dxa"/>
            <w:vAlign w:val="bottom"/>
          </w:tcPr>
          <w:p w14:paraId="6FE89B52" w14:textId="77777777" w:rsidR="00D5577C" w:rsidRDefault="00D5577C" w:rsidP="00973CC2">
            <w:pPr>
              <w:overflowPunct/>
              <w:spacing w:line="380" w:lineRule="exact"/>
              <w:jc w:val="center"/>
              <w:rPr>
                <w:rFonts w:ascii="Arial" w:eastAsia="Arial Unicode MS" w:hAnsi="Arial" w:cs="Arial"/>
                <w:sz w:val="16"/>
                <w:szCs w:val="16"/>
              </w:rPr>
            </w:pPr>
          </w:p>
        </w:tc>
        <w:tc>
          <w:tcPr>
            <w:tcW w:w="2745" w:type="dxa"/>
            <w:gridSpan w:val="2"/>
            <w:vAlign w:val="bottom"/>
            <w:hideMark/>
          </w:tcPr>
          <w:p w14:paraId="499B9685" w14:textId="77777777" w:rsidR="00D5577C" w:rsidRDefault="00D5577C" w:rsidP="00973CC2">
            <w:pPr>
              <w:pBdr>
                <w:bottom w:val="single" w:sz="4" w:space="1" w:color="auto"/>
              </w:pBdr>
              <w:overflowPunct/>
              <w:spacing w:line="380" w:lineRule="exact"/>
              <w:jc w:val="center"/>
              <w:rPr>
                <w:rFonts w:ascii="Arial" w:eastAsia="Arial Unicode MS" w:hAnsi="Arial" w:cs="Arial"/>
                <w:sz w:val="16"/>
                <w:szCs w:val="16"/>
              </w:rPr>
            </w:pPr>
            <w:r>
              <w:rPr>
                <w:rFonts w:ascii="Arial" w:eastAsia="Arial Unicode MS" w:hAnsi="Arial" w:cs="Arial"/>
                <w:sz w:val="16"/>
                <w:szCs w:val="16"/>
              </w:rPr>
              <w:t xml:space="preserve">Profit for the period </w:t>
            </w:r>
          </w:p>
        </w:tc>
        <w:tc>
          <w:tcPr>
            <w:tcW w:w="2745" w:type="dxa"/>
            <w:gridSpan w:val="2"/>
            <w:vAlign w:val="bottom"/>
            <w:hideMark/>
          </w:tcPr>
          <w:p w14:paraId="70EA3E5C" w14:textId="77777777" w:rsidR="00D5577C" w:rsidRDefault="00D5577C" w:rsidP="00973CC2">
            <w:pPr>
              <w:pBdr>
                <w:bottom w:val="single" w:sz="4" w:space="1" w:color="auto"/>
              </w:pBdr>
              <w:overflowPunct/>
              <w:spacing w:line="380" w:lineRule="exact"/>
              <w:jc w:val="center"/>
              <w:rPr>
                <w:rFonts w:ascii="Arial" w:eastAsia="Arial Unicode MS" w:hAnsi="Arial" w:cs="Arial"/>
                <w:sz w:val="16"/>
                <w:szCs w:val="16"/>
              </w:rPr>
            </w:pPr>
            <w:r>
              <w:rPr>
                <w:rFonts w:ascii="Arial" w:eastAsia="Arial Unicode MS" w:hAnsi="Arial" w:cs="Arial"/>
                <w:sz w:val="16"/>
                <w:szCs w:val="16"/>
              </w:rPr>
              <w:t>Weighted average number</w:t>
            </w:r>
          </w:p>
          <w:p w14:paraId="65674BA7" w14:textId="77777777" w:rsidR="00D5577C" w:rsidRDefault="00D5577C" w:rsidP="00973CC2">
            <w:pPr>
              <w:pBdr>
                <w:bottom w:val="single" w:sz="4" w:space="1" w:color="auto"/>
              </w:pBdr>
              <w:overflowPunct/>
              <w:spacing w:line="380" w:lineRule="exact"/>
              <w:jc w:val="center"/>
              <w:rPr>
                <w:rFonts w:ascii="Arial" w:eastAsia="Arial Unicode MS" w:hAnsi="Arial" w:cs="Arial"/>
                <w:sz w:val="16"/>
                <w:szCs w:val="16"/>
              </w:rPr>
            </w:pPr>
            <w:r>
              <w:rPr>
                <w:rFonts w:ascii="Arial" w:eastAsia="Arial Unicode MS" w:hAnsi="Arial" w:cs="Arial"/>
                <w:sz w:val="16"/>
                <w:szCs w:val="16"/>
              </w:rPr>
              <w:t>of ordinary shares</w:t>
            </w:r>
          </w:p>
        </w:tc>
        <w:tc>
          <w:tcPr>
            <w:tcW w:w="2070" w:type="dxa"/>
            <w:gridSpan w:val="2"/>
            <w:vAlign w:val="bottom"/>
            <w:hideMark/>
          </w:tcPr>
          <w:p w14:paraId="46CE25CD" w14:textId="77777777" w:rsidR="00D5577C" w:rsidRDefault="00D5577C" w:rsidP="00973CC2">
            <w:pPr>
              <w:pBdr>
                <w:bottom w:val="single" w:sz="4" w:space="1" w:color="auto"/>
              </w:pBdr>
              <w:overflowPunct/>
              <w:spacing w:line="380" w:lineRule="exact"/>
              <w:jc w:val="center"/>
              <w:rPr>
                <w:rFonts w:ascii="Arial" w:eastAsia="Arial Unicode MS" w:hAnsi="Arial" w:cs="Arial"/>
                <w:sz w:val="16"/>
                <w:szCs w:val="16"/>
              </w:rPr>
            </w:pPr>
            <w:r>
              <w:rPr>
                <w:rFonts w:ascii="Arial" w:eastAsia="Arial Unicode MS" w:hAnsi="Arial" w:cs="Arial"/>
                <w:sz w:val="16"/>
                <w:szCs w:val="16"/>
              </w:rPr>
              <w:t>Earnings per share</w:t>
            </w:r>
          </w:p>
        </w:tc>
      </w:tr>
      <w:tr w:rsidR="00D5577C" w14:paraId="5414CF42" w14:textId="77777777" w:rsidTr="00D5577C">
        <w:tc>
          <w:tcPr>
            <w:tcW w:w="2430" w:type="dxa"/>
            <w:vAlign w:val="bottom"/>
          </w:tcPr>
          <w:p w14:paraId="560702C2" w14:textId="77777777" w:rsidR="00D5577C" w:rsidRDefault="00D5577C" w:rsidP="00973CC2">
            <w:pPr>
              <w:overflowPunct/>
              <w:spacing w:line="380" w:lineRule="exact"/>
              <w:jc w:val="center"/>
              <w:rPr>
                <w:rFonts w:ascii="Arial" w:eastAsia="Arial Unicode MS" w:hAnsi="Arial" w:cs="Arial"/>
                <w:sz w:val="16"/>
                <w:szCs w:val="16"/>
              </w:rPr>
            </w:pPr>
          </w:p>
        </w:tc>
        <w:tc>
          <w:tcPr>
            <w:tcW w:w="1372" w:type="dxa"/>
            <w:vAlign w:val="bottom"/>
          </w:tcPr>
          <w:p w14:paraId="6601BA3F" w14:textId="77777777" w:rsidR="00D5577C" w:rsidRDefault="00D5577C" w:rsidP="00973CC2">
            <w:pPr>
              <w:overflowPunct/>
              <w:spacing w:line="38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1373" w:type="dxa"/>
            <w:vAlign w:val="bottom"/>
            <w:hideMark/>
          </w:tcPr>
          <w:p w14:paraId="6B52E0B2" w14:textId="77777777" w:rsidR="00D5577C" w:rsidRDefault="00D5577C" w:rsidP="00973CC2">
            <w:pPr>
              <w:overflowPunct/>
              <w:spacing w:line="38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372" w:type="dxa"/>
            <w:vAlign w:val="bottom"/>
          </w:tcPr>
          <w:p w14:paraId="6582F663" w14:textId="77777777" w:rsidR="00D5577C" w:rsidRDefault="00D5577C" w:rsidP="00973CC2">
            <w:pPr>
              <w:overflowPunct/>
              <w:spacing w:line="38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1373" w:type="dxa"/>
            <w:vAlign w:val="bottom"/>
            <w:hideMark/>
          </w:tcPr>
          <w:p w14:paraId="6C331931" w14:textId="77777777" w:rsidR="00D5577C" w:rsidRDefault="00D5577C" w:rsidP="00973CC2">
            <w:pPr>
              <w:overflowPunct/>
              <w:spacing w:line="38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035" w:type="dxa"/>
            <w:vAlign w:val="bottom"/>
          </w:tcPr>
          <w:p w14:paraId="7F5A55D9" w14:textId="77777777" w:rsidR="00D5577C" w:rsidRDefault="00D5577C" w:rsidP="00973CC2">
            <w:pPr>
              <w:overflowPunct/>
              <w:spacing w:line="38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1035" w:type="dxa"/>
            <w:vAlign w:val="bottom"/>
            <w:hideMark/>
          </w:tcPr>
          <w:p w14:paraId="479C5926" w14:textId="77777777" w:rsidR="00D5577C" w:rsidRDefault="00D5577C" w:rsidP="00973CC2">
            <w:pPr>
              <w:overflowPunct/>
              <w:spacing w:line="38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r>
      <w:tr w:rsidR="00D5577C" w14:paraId="6CE41A2C" w14:textId="77777777" w:rsidTr="00D5577C">
        <w:tc>
          <w:tcPr>
            <w:tcW w:w="2430" w:type="dxa"/>
            <w:vAlign w:val="bottom"/>
          </w:tcPr>
          <w:p w14:paraId="3D60099E" w14:textId="77777777" w:rsidR="00D5577C" w:rsidRDefault="00D5577C" w:rsidP="00973CC2">
            <w:pPr>
              <w:overflowPunct/>
              <w:spacing w:line="380" w:lineRule="exact"/>
              <w:jc w:val="center"/>
              <w:rPr>
                <w:rFonts w:ascii="Arial" w:eastAsia="Arial Unicode MS" w:hAnsi="Arial" w:cs="Arial"/>
                <w:sz w:val="16"/>
                <w:szCs w:val="16"/>
              </w:rPr>
            </w:pPr>
          </w:p>
        </w:tc>
        <w:tc>
          <w:tcPr>
            <w:tcW w:w="1372" w:type="dxa"/>
            <w:vAlign w:val="bottom"/>
            <w:hideMark/>
          </w:tcPr>
          <w:p w14:paraId="285DC8CB" w14:textId="77777777" w:rsidR="00D5577C" w:rsidRDefault="00D5577C" w:rsidP="00973CC2">
            <w:pPr>
              <w:overflowPunct/>
              <w:spacing w:line="380" w:lineRule="exact"/>
              <w:ind w:left="-108" w:right="-144"/>
              <w:jc w:val="center"/>
              <w:rPr>
                <w:rFonts w:ascii="Arial" w:eastAsia="Arial Unicode MS" w:hAnsi="Arial" w:cs="Arial"/>
                <w:sz w:val="16"/>
                <w:szCs w:val="16"/>
              </w:rPr>
            </w:pPr>
            <w:r>
              <w:rPr>
                <w:rFonts w:ascii="Arial" w:eastAsia="Arial Unicode MS" w:hAnsi="Arial" w:cs="Arial"/>
                <w:sz w:val="16"/>
                <w:szCs w:val="16"/>
              </w:rPr>
              <w:t>(</w:t>
            </w:r>
            <w:r>
              <w:rPr>
                <w:rFonts w:ascii="Arial" w:eastAsia="Arial Unicode MS" w:hAnsi="Arial" w:cs="Arial"/>
                <w:spacing w:val="-2"/>
                <w:sz w:val="16"/>
                <w:szCs w:val="16"/>
              </w:rPr>
              <w:t>Thousand</w:t>
            </w:r>
            <w:r>
              <w:rPr>
                <w:rFonts w:ascii="Arial" w:eastAsia="Arial Unicode MS" w:hAnsi="Arial" w:cs="Arial"/>
                <w:sz w:val="16"/>
                <w:szCs w:val="16"/>
              </w:rPr>
              <w:t xml:space="preserve"> Baht)</w:t>
            </w:r>
          </w:p>
        </w:tc>
        <w:tc>
          <w:tcPr>
            <w:tcW w:w="1373" w:type="dxa"/>
            <w:vAlign w:val="bottom"/>
            <w:hideMark/>
          </w:tcPr>
          <w:p w14:paraId="30ECD7C8" w14:textId="77777777" w:rsidR="00D5577C" w:rsidRDefault="00D5577C" w:rsidP="00973CC2">
            <w:pPr>
              <w:overflowPunct/>
              <w:spacing w:line="380" w:lineRule="exact"/>
              <w:ind w:left="-108" w:right="-144"/>
              <w:jc w:val="center"/>
              <w:rPr>
                <w:rFonts w:ascii="Arial" w:eastAsia="Arial Unicode MS" w:hAnsi="Arial" w:cs="Arial"/>
                <w:sz w:val="16"/>
                <w:szCs w:val="16"/>
              </w:rPr>
            </w:pPr>
            <w:r>
              <w:rPr>
                <w:rFonts w:ascii="Arial" w:eastAsia="Arial Unicode MS" w:hAnsi="Arial" w:cs="Arial"/>
                <w:sz w:val="16"/>
                <w:szCs w:val="16"/>
              </w:rPr>
              <w:t>(</w:t>
            </w:r>
            <w:r>
              <w:rPr>
                <w:rFonts w:ascii="Arial" w:eastAsia="Arial Unicode MS" w:hAnsi="Arial" w:cs="Arial"/>
                <w:spacing w:val="-2"/>
                <w:sz w:val="16"/>
                <w:szCs w:val="16"/>
              </w:rPr>
              <w:t>Thousand</w:t>
            </w:r>
            <w:r>
              <w:rPr>
                <w:rFonts w:ascii="Arial" w:eastAsia="Arial Unicode MS" w:hAnsi="Arial" w:cs="Arial"/>
                <w:sz w:val="16"/>
                <w:szCs w:val="16"/>
              </w:rPr>
              <w:t xml:space="preserve"> Baht)</w:t>
            </w:r>
          </w:p>
        </w:tc>
        <w:tc>
          <w:tcPr>
            <w:tcW w:w="1372" w:type="dxa"/>
            <w:vAlign w:val="bottom"/>
            <w:hideMark/>
          </w:tcPr>
          <w:p w14:paraId="091EEACD" w14:textId="77777777" w:rsidR="00D5577C" w:rsidRDefault="00D5577C" w:rsidP="00973CC2">
            <w:pPr>
              <w:overflowPunct/>
              <w:spacing w:line="380" w:lineRule="exact"/>
              <w:ind w:left="-108" w:right="-144"/>
              <w:jc w:val="center"/>
              <w:rPr>
                <w:rFonts w:ascii="Arial" w:eastAsia="Arial Unicode MS" w:hAnsi="Arial" w:cs="Arial"/>
                <w:sz w:val="16"/>
                <w:szCs w:val="16"/>
              </w:rPr>
            </w:pPr>
            <w:r>
              <w:rPr>
                <w:rFonts w:ascii="Arial" w:eastAsia="Arial Unicode MS" w:hAnsi="Arial" w:cs="Arial"/>
                <w:sz w:val="16"/>
                <w:szCs w:val="16"/>
              </w:rPr>
              <w:t>(</w:t>
            </w:r>
            <w:r>
              <w:rPr>
                <w:rFonts w:ascii="Arial" w:eastAsia="Arial Unicode MS" w:hAnsi="Arial" w:cs="Arial"/>
                <w:spacing w:val="-2"/>
                <w:sz w:val="16"/>
                <w:szCs w:val="16"/>
              </w:rPr>
              <w:t>Thousand</w:t>
            </w:r>
            <w:r>
              <w:rPr>
                <w:rFonts w:ascii="Arial" w:eastAsia="Arial Unicode MS" w:hAnsi="Arial" w:cs="Arial"/>
                <w:sz w:val="16"/>
                <w:szCs w:val="16"/>
              </w:rPr>
              <w:t xml:space="preserve"> shares)</w:t>
            </w:r>
          </w:p>
        </w:tc>
        <w:tc>
          <w:tcPr>
            <w:tcW w:w="1373" w:type="dxa"/>
            <w:vAlign w:val="bottom"/>
            <w:hideMark/>
          </w:tcPr>
          <w:p w14:paraId="02227778" w14:textId="77777777" w:rsidR="00D5577C" w:rsidRDefault="00D5577C" w:rsidP="00973CC2">
            <w:pPr>
              <w:overflowPunct/>
              <w:spacing w:line="380" w:lineRule="exact"/>
              <w:ind w:left="-108" w:right="-144"/>
              <w:jc w:val="center"/>
              <w:rPr>
                <w:rFonts w:ascii="Arial" w:eastAsia="Arial Unicode MS" w:hAnsi="Arial" w:cs="Arial"/>
                <w:sz w:val="16"/>
                <w:szCs w:val="16"/>
              </w:rPr>
            </w:pPr>
            <w:r>
              <w:rPr>
                <w:rFonts w:ascii="Arial" w:eastAsia="Arial Unicode MS" w:hAnsi="Arial" w:cs="Arial"/>
                <w:sz w:val="16"/>
                <w:szCs w:val="16"/>
              </w:rPr>
              <w:t>(</w:t>
            </w:r>
            <w:r>
              <w:rPr>
                <w:rFonts w:ascii="Arial" w:eastAsia="Arial Unicode MS" w:hAnsi="Arial" w:cs="Arial"/>
                <w:spacing w:val="-2"/>
                <w:sz w:val="16"/>
                <w:szCs w:val="16"/>
              </w:rPr>
              <w:t>Thousand</w:t>
            </w:r>
            <w:r>
              <w:rPr>
                <w:rFonts w:ascii="Arial" w:eastAsia="Arial Unicode MS" w:hAnsi="Arial" w:cs="Arial"/>
                <w:sz w:val="16"/>
                <w:szCs w:val="16"/>
              </w:rPr>
              <w:t xml:space="preserve"> shares)</w:t>
            </w:r>
          </w:p>
        </w:tc>
        <w:tc>
          <w:tcPr>
            <w:tcW w:w="1035" w:type="dxa"/>
            <w:vAlign w:val="bottom"/>
            <w:hideMark/>
          </w:tcPr>
          <w:p w14:paraId="7F4DE485" w14:textId="77777777" w:rsidR="00D5577C" w:rsidRDefault="00D5577C" w:rsidP="00973CC2">
            <w:pPr>
              <w:overflowPunct/>
              <w:spacing w:line="380" w:lineRule="exact"/>
              <w:jc w:val="center"/>
              <w:rPr>
                <w:rFonts w:ascii="Arial" w:eastAsia="Arial Unicode MS" w:hAnsi="Arial" w:cs="Arial"/>
                <w:sz w:val="16"/>
                <w:szCs w:val="16"/>
                <w:u w:val="single"/>
              </w:rPr>
            </w:pPr>
            <w:r>
              <w:rPr>
                <w:rFonts w:ascii="Arial" w:eastAsia="Arial Unicode MS" w:hAnsi="Arial" w:cs="Arial"/>
                <w:sz w:val="16"/>
                <w:szCs w:val="16"/>
              </w:rPr>
              <w:t>(Baht)</w:t>
            </w:r>
          </w:p>
        </w:tc>
        <w:tc>
          <w:tcPr>
            <w:tcW w:w="1035" w:type="dxa"/>
            <w:vAlign w:val="bottom"/>
            <w:hideMark/>
          </w:tcPr>
          <w:p w14:paraId="6A44CFC8" w14:textId="77777777" w:rsidR="00D5577C" w:rsidRDefault="00D5577C" w:rsidP="00973CC2">
            <w:pPr>
              <w:overflowPunct/>
              <w:spacing w:line="380" w:lineRule="exact"/>
              <w:jc w:val="center"/>
              <w:rPr>
                <w:rFonts w:ascii="Arial" w:eastAsia="Arial Unicode MS" w:hAnsi="Arial" w:cs="Arial"/>
                <w:sz w:val="16"/>
                <w:szCs w:val="16"/>
                <w:u w:val="single"/>
              </w:rPr>
            </w:pPr>
            <w:r>
              <w:rPr>
                <w:rFonts w:ascii="Arial" w:eastAsia="Arial Unicode MS" w:hAnsi="Arial" w:cs="Arial"/>
                <w:sz w:val="16"/>
                <w:szCs w:val="16"/>
              </w:rPr>
              <w:t>(Baht)</w:t>
            </w:r>
          </w:p>
        </w:tc>
      </w:tr>
      <w:tr w:rsidR="00D5577C" w14:paraId="528DA1CE" w14:textId="77777777" w:rsidTr="00D5577C">
        <w:tc>
          <w:tcPr>
            <w:tcW w:w="2430" w:type="dxa"/>
            <w:vAlign w:val="bottom"/>
            <w:hideMark/>
          </w:tcPr>
          <w:p w14:paraId="05CD071E" w14:textId="77777777" w:rsidR="00D5577C" w:rsidRDefault="00D5577C" w:rsidP="00973CC2">
            <w:pPr>
              <w:overflowPunct/>
              <w:spacing w:line="380" w:lineRule="exact"/>
              <w:jc w:val="both"/>
              <w:rPr>
                <w:rFonts w:ascii="Arial" w:eastAsia="Arial Unicode MS" w:hAnsi="Arial" w:cs="Arial"/>
                <w:b/>
                <w:bCs/>
                <w:sz w:val="16"/>
                <w:szCs w:val="16"/>
              </w:rPr>
            </w:pPr>
            <w:r>
              <w:rPr>
                <w:rFonts w:ascii="Arial" w:eastAsia="Arial Unicode MS" w:hAnsi="Arial" w:cs="Arial"/>
                <w:b/>
                <w:bCs/>
                <w:sz w:val="16"/>
                <w:szCs w:val="16"/>
              </w:rPr>
              <w:t>Basic earnings per share</w:t>
            </w:r>
          </w:p>
        </w:tc>
        <w:tc>
          <w:tcPr>
            <w:tcW w:w="1372" w:type="dxa"/>
            <w:vAlign w:val="bottom"/>
          </w:tcPr>
          <w:p w14:paraId="2596CA90" w14:textId="77777777" w:rsidR="00D5577C" w:rsidRDefault="00D5577C" w:rsidP="00973CC2">
            <w:pPr>
              <w:tabs>
                <w:tab w:val="decimal" w:pos="792"/>
              </w:tabs>
              <w:spacing w:line="380" w:lineRule="exact"/>
              <w:jc w:val="center"/>
              <w:rPr>
                <w:rFonts w:ascii="Arial" w:hAnsi="Arial" w:cs="Arial"/>
                <w:sz w:val="16"/>
                <w:szCs w:val="16"/>
              </w:rPr>
            </w:pPr>
          </w:p>
        </w:tc>
        <w:tc>
          <w:tcPr>
            <w:tcW w:w="1373" w:type="dxa"/>
            <w:vAlign w:val="bottom"/>
          </w:tcPr>
          <w:p w14:paraId="24E5C6CA" w14:textId="77777777" w:rsidR="00D5577C" w:rsidRDefault="00D5577C" w:rsidP="00973CC2">
            <w:pPr>
              <w:tabs>
                <w:tab w:val="decimal" w:pos="792"/>
              </w:tabs>
              <w:spacing w:line="380" w:lineRule="exact"/>
              <w:jc w:val="center"/>
              <w:rPr>
                <w:rFonts w:ascii="Arial" w:hAnsi="Arial" w:cs="Arial"/>
                <w:sz w:val="16"/>
                <w:szCs w:val="16"/>
              </w:rPr>
            </w:pPr>
          </w:p>
        </w:tc>
        <w:tc>
          <w:tcPr>
            <w:tcW w:w="1372" w:type="dxa"/>
            <w:vAlign w:val="bottom"/>
          </w:tcPr>
          <w:p w14:paraId="1E07EA02" w14:textId="77777777" w:rsidR="00D5577C" w:rsidRDefault="00D5577C" w:rsidP="00973CC2">
            <w:pPr>
              <w:tabs>
                <w:tab w:val="decimal" w:pos="792"/>
              </w:tabs>
              <w:spacing w:line="380" w:lineRule="exact"/>
              <w:jc w:val="center"/>
              <w:rPr>
                <w:rFonts w:ascii="Arial" w:hAnsi="Arial" w:cs="Arial"/>
                <w:sz w:val="16"/>
                <w:szCs w:val="16"/>
              </w:rPr>
            </w:pPr>
          </w:p>
        </w:tc>
        <w:tc>
          <w:tcPr>
            <w:tcW w:w="1373" w:type="dxa"/>
            <w:vAlign w:val="bottom"/>
          </w:tcPr>
          <w:p w14:paraId="30A9122A" w14:textId="77777777" w:rsidR="00D5577C" w:rsidRDefault="00D5577C" w:rsidP="00973CC2">
            <w:pPr>
              <w:tabs>
                <w:tab w:val="decimal" w:pos="792"/>
              </w:tabs>
              <w:spacing w:line="380" w:lineRule="exact"/>
              <w:jc w:val="center"/>
              <w:rPr>
                <w:rFonts w:ascii="Arial" w:hAnsi="Arial" w:cs="Arial"/>
                <w:sz w:val="16"/>
                <w:szCs w:val="16"/>
              </w:rPr>
            </w:pPr>
          </w:p>
        </w:tc>
        <w:tc>
          <w:tcPr>
            <w:tcW w:w="1035" w:type="dxa"/>
            <w:vAlign w:val="bottom"/>
          </w:tcPr>
          <w:p w14:paraId="612A9B04" w14:textId="77777777" w:rsidR="00D5577C" w:rsidRDefault="00D5577C" w:rsidP="00973CC2">
            <w:pPr>
              <w:tabs>
                <w:tab w:val="decimal" w:pos="567"/>
                <w:tab w:val="decimal" w:pos="612"/>
              </w:tabs>
              <w:spacing w:line="380" w:lineRule="exact"/>
              <w:jc w:val="center"/>
              <w:rPr>
                <w:rFonts w:ascii="Arial" w:hAnsi="Arial" w:cs="Arial"/>
                <w:sz w:val="16"/>
                <w:szCs w:val="16"/>
              </w:rPr>
            </w:pPr>
          </w:p>
        </w:tc>
        <w:tc>
          <w:tcPr>
            <w:tcW w:w="1035" w:type="dxa"/>
            <w:vAlign w:val="bottom"/>
          </w:tcPr>
          <w:p w14:paraId="3A89C66A" w14:textId="77777777" w:rsidR="00D5577C" w:rsidRDefault="00D5577C" w:rsidP="00973CC2">
            <w:pPr>
              <w:tabs>
                <w:tab w:val="decimal" w:pos="567"/>
                <w:tab w:val="decimal" w:pos="612"/>
              </w:tabs>
              <w:spacing w:line="380" w:lineRule="exact"/>
              <w:jc w:val="center"/>
              <w:rPr>
                <w:rFonts w:ascii="Arial" w:hAnsi="Arial" w:cs="Arial"/>
                <w:sz w:val="16"/>
                <w:szCs w:val="16"/>
              </w:rPr>
            </w:pPr>
          </w:p>
        </w:tc>
      </w:tr>
      <w:tr w:rsidR="00D5577C" w14:paraId="07343BA5" w14:textId="77777777" w:rsidTr="00D5577C">
        <w:tc>
          <w:tcPr>
            <w:tcW w:w="2430" w:type="dxa"/>
            <w:vAlign w:val="bottom"/>
            <w:hideMark/>
          </w:tcPr>
          <w:p w14:paraId="1E8538C0" w14:textId="77777777" w:rsidR="00D5577C" w:rsidRDefault="00D5577C" w:rsidP="00973CC2">
            <w:pPr>
              <w:overflowPunct/>
              <w:spacing w:line="380" w:lineRule="exact"/>
              <w:ind w:left="162"/>
              <w:jc w:val="both"/>
              <w:rPr>
                <w:rFonts w:ascii="Arial" w:eastAsia="Arial Unicode MS" w:hAnsi="Arial" w:cs="Arial"/>
                <w:sz w:val="16"/>
                <w:szCs w:val="16"/>
              </w:rPr>
            </w:pPr>
            <w:r>
              <w:rPr>
                <w:rFonts w:ascii="Arial" w:hAnsi="Arial" w:cs="Arial"/>
                <w:sz w:val="16"/>
                <w:szCs w:val="16"/>
              </w:rPr>
              <w:t xml:space="preserve">Profit attributable to </w:t>
            </w:r>
            <w:r>
              <w:rPr>
                <w:rFonts w:ascii="Arial" w:eastAsia="Arial Unicode MS" w:hAnsi="Arial" w:cs="Arial"/>
                <w:sz w:val="16"/>
                <w:szCs w:val="16"/>
              </w:rPr>
              <w:t>equity</w:t>
            </w:r>
          </w:p>
          <w:p w14:paraId="77DEDA37" w14:textId="77777777" w:rsidR="00D5577C" w:rsidRDefault="00D5577C" w:rsidP="00973CC2">
            <w:pPr>
              <w:overflowPunct/>
              <w:spacing w:line="380" w:lineRule="exact"/>
              <w:ind w:left="162"/>
              <w:jc w:val="both"/>
              <w:rPr>
                <w:rFonts w:ascii="Arial" w:eastAsia="Arial Unicode MS" w:hAnsi="Arial" w:cs="Arial"/>
                <w:sz w:val="16"/>
                <w:szCs w:val="16"/>
              </w:rPr>
            </w:pPr>
            <w:r>
              <w:rPr>
                <w:rFonts w:ascii="Arial" w:eastAsia="Arial Unicode MS" w:hAnsi="Arial" w:cs="Arial"/>
                <w:sz w:val="16"/>
                <w:szCs w:val="16"/>
              </w:rPr>
              <w:t xml:space="preserve">  </w:t>
            </w:r>
            <w:r>
              <w:rPr>
                <w:rFonts w:ascii="Arial" w:hAnsi="Arial" w:cs="Arial"/>
                <w:sz w:val="16"/>
                <w:szCs w:val="16"/>
              </w:rPr>
              <w:t xml:space="preserve"> holders of the Company </w:t>
            </w:r>
          </w:p>
        </w:tc>
        <w:tc>
          <w:tcPr>
            <w:tcW w:w="1372" w:type="dxa"/>
            <w:vAlign w:val="bottom"/>
          </w:tcPr>
          <w:p w14:paraId="3B666039" w14:textId="77777777" w:rsidR="00D5577C" w:rsidRDefault="004B25DA" w:rsidP="00973CC2">
            <w:pPr>
              <w:tabs>
                <w:tab w:val="decimal" w:pos="792"/>
              </w:tabs>
              <w:spacing w:line="380" w:lineRule="exact"/>
              <w:jc w:val="center"/>
              <w:rPr>
                <w:rFonts w:ascii="Arial" w:hAnsi="Arial" w:cs="Arial"/>
                <w:sz w:val="16"/>
                <w:szCs w:val="16"/>
              </w:rPr>
            </w:pPr>
            <w:r w:rsidRPr="004B25DA">
              <w:rPr>
                <w:rFonts w:ascii="Arial" w:hAnsi="Arial" w:cs="Arial"/>
                <w:sz w:val="16"/>
                <w:szCs w:val="16"/>
              </w:rPr>
              <w:t>935,157</w:t>
            </w:r>
          </w:p>
        </w:tc>
        <w:tc>
          <w:tcPr>
            <w:tcW w:w="1373" w:type="dxa"/>
            <w:vAlign w:val="bottom"/>
            <w:hideMark/>
          </w:tcPr>
          <w:p w14:paraId="61864871" w14:textId="77777777" w:rsidR="00D5577C" w:rsidRDefault="00D5577C" w:rsidP="00973CC2">
            <w:pPr>
              <w:tabs>
                <w:tab w:val="decimal" w:pos="792"/>
              </w:tabs>
              <w:spacing w:line="380" w:lineRule="exact"/>
              <w:jc w:val="center"/>
              <w:rPr>
                <w:rFonts w:ascii="Arial" w:hAnsi="Arial" w:cs="Arial"/>
                <w:sz w:val="16"/>
                <w:szCs w:val="16"/>
              </w:rPr>
            </w:pPr>
            <w:r w:rsidRPr="00184556">
              <w:rPr>
                <w:rFonts w:ascii="Arial" w:hAnsi="Arial" w:cs="Arial"/>
                <w:sz w:val="16"/>
                <w:szCs w:val="16"/>
              </w:rPr>
              <w:t>1,770,</w:t>
            </w:r>
            <w:r>
              <w:rPr>
                <w:rFonts w:ascii="Arial" w:hAnsi="Arial" w:cs="Arial"/>
                <w:sz w:val="16"/>
                <w:szCs w:val="16"/>
              </w:rPr>
              <w:t>564</w:t>
            </w:r>
          </w:p>
        </w:tc>
        <w:tc>
          <w:tcPr>
            <w:tcW w:w="1372" w:type="dxa"/>
            <w:vAlign w:val="bottom"/>
          </w:tcPr>
          <w:p w14:paraId="7795F9CE" w14:textId="77777777" w:rsidR="00D5577C" w:rsidRDefault="004B25DA" w:rsidP="00973CC2">
            <w:pPr>
              <w:tabs>
                <w:tab w:val="decimal" w:pos="792"/>
              </w:tabs>
              <w:spacing w:line="380" w:lineRule="exact"/>
              <w:jc w:val="center"/>
              <w:rPr>
                <w:rFonts w:ascii="Arial" w:hAnsi="Arial" w:cs="Arial"/>
                <w:sz w:val="16"/>
                <w:szCs w:val="16"/>
              </w:rPr>
            </w:pPr>
            <w:r w:rsidRPr="004B25DA">
              <w:rPr>
                <w:rFonts w:ascii="Arial" w:hAnsi="Arial" w:cs="Arial"/>
                <w:sz w:val="16"/>
                <w:szCs w:val="16"/>
              </w:rPr>
              <w:t>1,577,452</w:t>
            </w:r>
          </w:p>
        </w:tc>
        <w:tc>
          <w:tcPr>
            <w:tcW w:w="1373" w:type="dxa"/>
            <w:vAlign w:val="bottom"/>
            <w:hideMark/>
          </w:tcPr>
          <w:p w14:paraId="4F9D3D1C" w14:textId="77777777" w:rsidR="00D5577C" w:rsidRDefault="00D5577C" w:rsidP="00973CC2">
            <w:pPr>
              <w:tabs>
                <w:tab w:val="decimal" w:pos="792"/>
              </w:tabs>
              <w:spacing w:line="380" w:lineRule="exact"/>
              <w:jc w:val="center"/>
              <w:rPr>
                <w:rFonts w:ascii="Arial" w:hAnsi="Arial" w:cs="Arial"/>
                <w:sz w:val="16"/>
                <w:szCs w:val="16"/>
              </w:rPr>
            </w:pPr>
            <w:r w:rsidRPr="00184556">
              <w:rPr>
                <w:rFonts w:ascii="Arial" w:hAnsi="Arial" w:cs="Arial"/>
                <w:sz w:val="16"/>
                <w:szCs w:val="16"/>
              </w:rPr>
              <w:t>1,575,221</w:t>
            </w:r>
          </w:p>
        </w:tc>
        <w:tc>
          <w:tcPr>
            <w:tcW w:w="1035" w:type="dxa"/>
            <w:vAlign w:val="bottom"/>
          </w:tcPr>
          <w:p w14:paraId="5E3E3CF4" w14:textId="77777777" w:rsidR="00D5577C" w:rsidRDefault="004B25DA" w:rsidP="00973CC2">
            <w:pPr>
              <w:tabs>
                <w:tab w:val="decimal" w:pos="567"/>
                <w:tab w:val="decimal" w:pos="612"/>
              </w:tabs>
              <w:spacing w:line="380" w:lineRule="exact"/>
              <w:jc w:val="center"/>
              <w:rPr>
                <w:rFonts w:ascii="Arial" w:hAnsi="Arial" w:cs="Arial"/>
                <w:sz w:val="16"/>
                <w:szCs w:val="16"/>
              </w:rPr>
            </w:pPr>
            <w:r w:rsidRPr="004B25DA">
              <w:rPr>
                <w:rFonts w:ascii="Arial" w:hAnsi="Arial" w:cs="Arial"/>
                <w:sz w:val="16"/>
                <w:szCs w:val="16"/>
              </w:rPr>
              <w:t>0.59</w:t>
            </w:r>
          </w:p>
        </w:tc>
        <w:tc>
          <w:tcPr>
            <w:tcW w:w="1035" w:type="dxa"/>
            <w:vAlign w:val="bottom"/>
            <w:hideMark/>
          </w:tcPr>
          <w:p w14:paraId="14B5380E" w14:textId="77777777" w:rsidR="00D5577C" w:rsidRDefault="00D5577C" w:rsidP="00973CC2">
            <w:pPr>
              <w:tabs>
                <w:tab w:val="decimal" w:pos="567"/>
                <w:tab w:val="decimal" w:pos="612"/>
              </w:tabs>
              <w:spacing w:line="380" w:lineRule="exact"/>
              <w:jc w:val="center"/>
              <w:rPr>
                <w:rFonts w:ascii="Arial" w:hAnsi="Arial" w:cs="Arial"/>
                <w:sz w:val="16"/>
                <w:szCs w:val="16"/>
              </w:rPr>
            </w:pPr>
            <w:r w:rsidRPr="00184556">
              <w:rPr>
                <w:rFonts w:ascii="Arial" w:hAnsi="Arial" w:cs="Arial"/>
                <w:sz w:val="16"/>
                <w:szCs w:val="16"/>
              </w:rPr>
              <w:t>1.12</w:t>
            </w:r>
          </w:p>
        </w:tc>
      </w:tr>
      <w:tr w:rsidR="00BB39ED" w14:paraId="32E9FFA0" w14:textId="77777777" w:rsidTr="0078288D">
        <w:tc>
          <w:tcPr>
            <w:tcW w:w="3802" w:type="dxa"/>
            <w:gridSpan w:val="2"/>
            <w:vAlign w:val="bottom"/>
            <w:hideMark/>
          </w:tcPr>
          <w:p w14:paraId="40EAF843" w14:textId="2F6E67DE" w:rsidR="00BB39ED" w:rsidRDefault="00BB39ED" w:rsidP="00BB39ED">
            <w:pPr>
              <w:overflowPunct/>
              <w:spacing w:line="380" w:lineRule="exact"/>
              <w:jc w:val="both"/>
              <w:rPr>
                <w:rFonts w:ascii="Arial" w:hAnsi="Arial" w:cs="Arial"/>
                <w:sz w:val="16"/>
                <w:szCs w:val="16"/>
              </w:rPr>
            </w:pPr>
            <w:r>
              <w:rPr>
                <w:rFonts w:ascii="Arial" w:eastAsia="Arial Unicode MS" w:hAnsi="Arial" w:cs="Arial"/>
                <w:b/>
                <w:bCs/>
                <w:sz w:val="16"/>
                <w:szCs w:val="16"/>
              </w:rPr>
              <w:t>Effect of potential ordinary shares</w:t>
            </w:r>
          </w:p>
        </w:tc>
        <w:tc>
          <w:tcPr>
            <w:tcW w:w="1373" w:type="dxa"/>
          </w:tcPr>
          <w:p w14:paraId="1142F0F1" w14:textId="77777777" w:rsidR="00BB39ED" w:rsidRDefault="00BB39ED" w:rsidP="00973CC2">
            <w:pPr>
              <w:tabs>
                <w:tab w:val="decimal" w:pos="792"/>
              </w:tabs>
              <w:spacing w:line="380" w:lineRule="exact"/>
              <w:jc w:val="center"/>
              <w:rPr>
                <w:rFonts w:ascii="Arial" w:hAnsi="Arial" w:cs="Arial"/>
                <w:sz w:val="16"/>
                <w:szCs w:val="16"/>
              </w:rPr>
            </w:pPr>
          </w:p>
        </w:tc>
        <w:tc>
          <w:tcPr>
            <w:tcW w:w="1372" w:type="dxa"/>
          </w:tcPr>
          <w:p w14:paraId="502215C8" w14:textId="77777777" w:rsidR="00BB39ED" w:rsidRDefault="00BB39ED" w:rsidP="00973CC2">
            <w:pPr>
              <w:tabs>
                <w:tab w:val="decimal" w:pos="792"/>
              </w:tabs>
              <w:spacing w:line="380" w:lineRule="exact"/>
              <w:jc w:val="center"/>
              <w:rPr>
                <w:rFonts w:ascii="Arial" w:hAnsi="Arial" w:cs="Arial"/>
                <w:sz w:val="16"/>
                <w:szCs w:val="16"/>
              </w:rPr>
            </w:pPr>
          </w:p>
        </w:tc>
        <w:tc>
          <w:tcPr>
            <w:tcW w:w="1373" w:type="dxa"/>
          </w:tcPr>
          <w:p w14:paraId="46AA7764" w14:textId="77777777" w:rsidR="00BB39ED" w:rsidRDefault="00BB39ED" w:rsidP="00973CC2">
            <w:pPr>
              <w:tabs>
                <w:tab w:val="decimal" w:pos="792"/>
              </w:tabs>
              <w:spacing w:line="380" w:lineRule="exact"/>
              <w:jc w:val="center"/>
              <w:rPr>
                <w:rFonts w:ascii="Arial" w:hAnsi="Arial" w:cs="Arial"/>
                <w:sz w:val="16"/>
                <w:szCs w:val="16"/>
              </w:rPr>
            </w:pPr>
          </w:p>
        </w:tc>
        <w:tc>
          <w:tcPr>
            <w:tcW w:w="1035" w:type="dxa"/>
            <w:vAlign w:val="bottom"/>
          </w:tcPr>
          <w:p w14:paraId="14B31A16" w14:textId="77777777" w:rsidR="00BB39ED" w:rsidRDefault="00BB39ED" w:rsidP="00973CC2">
            <w:pPr>
              <w:tabs>
                <w:tab w:val="decimal" w:pos="567"/>
                <w:tab w:val="decimal" w:pos="612"/>
              </w:tabs>
              <w:spacing w:line="380" w:lineRule="exact"/>
              <w:jc w:val="center"/>
              <w:rPr>
                <w:rFonts w:ascii="Arial" w:hAnsi="Arial" w:cs="Arial"/>
                <w:sz w:val="16"/>
                <w:szCs w:val="16"/>
              </w:rPr>
            </w:pPr>
          </w:p>
        </w:tc>
        <w:tc>
          <w:tcPr>
            <w:tcW w:w="1035" w:type="dxa"/>
            <w:vAlign w:val="bottom"/>
          </w:tcPr>
          <w:p w14:paraId="35FC80E7" w14:textId="77777777" w:rsidR="00BB39ED" w:rsidRDefault="00BB39ED" w:rsidP="00973CC2">
            <w:pPr>
              <w:tabs>
                <w:tab w:val="decimal" w:pos="567"/>
                <w:tab w:val="decimal" w:pos="612"/>
              </w:tabs>
              <w:spacing w:line="380" w:lineRule="exact"/>
              <w:jc w:val="center"/>
              <w:rPr>
                <w:rFonts w:ascii="Arial" w:hAnsi="Arial" w:cs="Arial"/>
                <w:sz w:val="16"/>
                <w:szCs w:val="16"/>
              </w:rPr>
            </w:pPr>
          </w:p>
        </w:tc>
      </w:tr>
      <w:tr w:rsidR="004B25DA" w14:paraId="7AC78633" w14:textId="77777777" w:rsidTr="00D5577C">
        <w:tc>
          <w:tcPr>
            <w:tcW w:w="2430" w:type="dxa"/>
            <w:vAlign w:val="bottom"/>
            <w:hideMark/>
          </w:tcPr>
          <w:p w14:paraId="56007191" w14:textId="77777777" w:rsidR="004B25DA" w:rsidRDefault="004B25DA" w:rsidP="004B25DA">
            <w:pPr>
              <w:overflowPunct/>
              <w:spacing w:line="380" w:lineRule="exact"/>
              <w:ind w:left="162"/>
              <w:jc w:val="both"/>
              <w:rPr>
                <w:rFonts w:ascii="Arial" w:eastAsia="Arial Unicode MS" w:hAnsi="Arial" w:cs="Arial"/>
                <w:sz w:val="16"/>
                <w:szCs w:val="16"/>
              </w:rPr>
            </w:pPr>
            <w:r>
              <w:rPr>
                <w:rFonts w:ascii="Arial" w:eastAsia="Arial Unicode MS" w:hAnsi="Arial" w:cs="Arial"/>
                <w:sz w:val="16"/>
                <w:szCs w:val="16"/>
              </w:rPr>
              <w:t>ESOP-W5</w:t>
            </w:r>
          </w:p>
        </w:tc>
        <w:tc>
          <w:tcPr>
            <w:tcW w:w="1372" w:type="dxa"/>
            <w:vAlign w:val="bottom"/>
          </w:tcPr>
          <w:p w14:paraId="6A11BCB6" w14:textId="533D9F1B" w:rsidR="004B25DA" w:rsidRDefault="00334D2B" w:rsidP="00334D2B">
            <w:pPr>
              <w:pBdr>
                <w:bottom w:val="single" w:sz="4" w:space="1" w:color="auto"/>
              </w:pBdr>
              <w:tabs>
                <w:tab w:val="decimal" w:pos="792"/>
              </w:tabs>
              <w:spacing w:line="380" w:lineRule="exact"/>
              <w:jc w:val="center"/>
              <w:rPr>
                <w:rFonts w:ascii="Arial" w:hAnsi="Arial" w:cs="Arial"/>
                <w:sz w:val="16"/>
                <w:szCs w:val="16"/>
              </w:rPr>
            </w:pPr>
            <w:r>
              <w:rPr>
                <w:rFonts w:ascii="Arial" w:hAnsi="Arial" w:cs="Arial"/>
                <w:sz w:val="16"/>
                <w:szCs w:val="16"/>
              </w:rPr>
              <w:t>-</w:t>
            </w:r>
          </w:p>
        </w:tc>
        <w:tc>
          <w:tcPr>
            <w:tcW w:w="1373" w:type="dxa"/>
            <w:vAlign w:val="bottom"/>
            <w:hideMark/>
          </w:tcPr>
          <w:p w14:paraId="458187AE" w14:textId="77777777" w:rsidR="004B25DA" w:rsidRDefault="004B25DA" w:rsidP="00334D2B">
            <w:pPr>
              <w:pBdr>
                <w:bottom w:val="single" w:sz="4" w:space="1" w:color="auto"/>
              </w:pBdr>
              <w:tabs>
                <w:tab w:val="decimal" w:pos="792"/>
              </w:tabs>
              <w:spacing w:line="380" w:lineRule="exact"/>
              <w:jc w:val="center"/>
              <w:rPr>
                <w:rFonts w:ascii="Arial" w:hAnsi="Arial" w:cs="Arial"/>
                <w:sz w:val="16"/>
                <w:szCs w:val="16"/>
              </w:rPr>
            </w:pPr>
            <w:r w:rsidRPr="00184556">
              <w:rPr>
                <w:rFonts w:ascii="Arial" w:hAnsi="Arial" w:cs="Arial"/>
                <w:sz w:val="16"/>
                <w:szCs w:val="16"/>
              </w:rPr>
              <w:t>-</w:t>
            </w:r>
          </w:p>
        </w:tc>
        <w:tc>
          <w:tcPr>
            <w:tcW w:w="1372" w:type="dxa"/>
            <w:vAlign w:val="bottom"/>
          </w:tcPr>
          <w:p w14:paraId="153EF7D4" w14:textId="7E0DBC5A" w:rsidR="004B25DA" w:rsidRDefault="00334D2B" w:rsidP="00334D2B">
            <w:pPr>
              <w:pBdr>
                <w:bottom w:val="single" w:sz="4" w:space="1" w:color="auto"/>
              </w:pBdr>
              <w:tabs>
                <w:tab w:val="decimal" w:pos="792"/>
              </w:tabs>
              <w:spacing w:line="380" w:lineRule="exact"/>
              <w:jc w:val="center"/>
              <w:rPr>
                <w:rFonts w:ascii="Arial" w:hAnsi="Arial" w:cs="Arial"/>
                <w:sz w:val="16"/>
                <w:szCs w:val="16"/>
              </w:rPr>
            </w:pPr>
            <w:r>
              <w:rPr>
                <w:rFonts w:ascii="Arial" w:hAnsi="Arial" w:cs="Arial"/>
                <w:sz w:val="16"/>
                <w:szCs w:val="16"/>
              </w:rPr>
              <w:t>-</w:t>
            </w:r>
          </w:p>
        </w:tc>
        <w:tc>
          <w:tcPr>
            <w:tcW w:w="1373" w:type="dxa"/>
            <w:vAlign w:val="bottom"/>
            <w:hideMark/>
          </w:tcPr>
          <w:p w14:paraId="2BB63CC9" w14:textId="77777777" w:rsidR="004B25DA" w:rsidRDefault="004B25DA" w:rsidP="004B25DA">
            <w:pPr>
              <w:pBdr>
                <w:bottom w:val="single" w:sz="4" w:space="1" w:color="auto"/>
              </w:pBdr>
              <w:tabs>
                <w:tab w:val="decimal" w:pos="792"/>
              </w:tabs>
              <w:spacing w:line="380" w:lineRule="exact"/>
              <w:jc w:val="center"/>
              <w:rPr>
                <w:rFonts w:ascii="Arial" w:hAnsi="Arial" w:cs="Arial"/>
                <w:sz w:val="16"/>
                <w:szCs w:val="16"/>
              </w:rPr>
            </w:pPr>
            <w:r w:rsidRPr="00184556">
              <w:rPr>
                <w:rFonts w:ascii="Arial" w:hAnsi="Arial" w:cs="Arial"/>
                <w:sz w:val="16"/>
                <w:szCs w:val="16"/>
              </w:rPr>
              <w:t>1,624</w:t>
            </w:r>
          </w:p>
        </w:tc>
        <w:tc>
          <w:tcPr>
            <w:tcW w:w="1035" w:type="dxa"/>
            <w:vAlign w:val="bottom"/>
          </w:tcPr>
          <w:p w14:paraId="0946AA6A" w14:textId="77777777" w:rsidR="004B25DA" w:rsidRDefault="004B25DA" w:rsidP="004B25DA">
            <w:pPr>
              <w:tabs>
                <w:tab w:val="decimal" w:pos="792"/>
              </w:tabs>
              <w:spacing w:line="380" w:lineRule="exact"/>
              <w:jc w:val="center"/>
              <w:rPr>
                <w:rFonts w:ascii="Arial" w:hAnsi="Arial" w:cs="Arial"/>
                <w:sz w:val="16"/>
                <w:szCs w:val="16"/>
              </w:rPr>
            </w:pPr>
          </w:p>
        </w:tc>
        <w:tc>
          <w:tcPr>
            <w:tcW w:w="1035" w:type="dxa"/>
            <w:vAlign w:val="bottom"/>
          </w:tcPr>
          <w:p w14:paraId="77044B3E" w14:textId="77777777" w:rsidR="004B25DA" w:rsidRDefault="004B25DA" w:rsidP="004B25DA">
            <w:pPr>
              <w:tabs>
                <w:tab w:val="decimal" w:pos="567"/>
                <w:tab w:val="decimal" w:pos="612"/>
              </w:tabs>
              <w:spacing w:line="380" w:lineRule="exact"/>
              <w:jc w:val="center"/>
              <w:rPr>
                <w:rFonts w:ascii="Arial" w:hAnsi="Arial" w:cs="Arial"/>
                <w:sz w:val="16"/>
                <w:szCs w:val="16"/>
              </w:rPr>
            </w:pPr>
          </w:p>
        </w:tc>
      </w:tr>
      <w:tr w:rsidR="004B25DA" w14:paraId="6B6DE234" w14:textId="77777777" w:rsidTr="00D5577C">
        <w:tc>
          <w:tcPr>
            <w:tcW w:w="2430" w:type="dxa"/>
            <w:vAlign w:val="bottom"/>
            <w:hideMark/>
          </w:tcPr>
          <w:p w14:paraId="53745C52" w14:textId="77777777" w:rsidR="004B25DA" w:rsidRDefault="004B25DA" w:rsidP="004B25DA">
            <w:pPr>
              <w:overflowPunct/>
              <w:spacing w:line="380" w:lineRule="exact"/>
              <w:jc w:val="both"/>
              <w:rPr>
                <w:rFonts w:ascii="Arial" w:eastAsia="Arial Unicode MS" w:hAnsi="Arial" w:cs="Arial"/>
                <w:b/>
                <w:bCs/>
                <w:sz w:val="16"/>
                <w:szCs w:val="16"/>
              </w:rPr>
            </w:pPr>
            <w:r>
              <w:rPr>
                <w:rFonts w:ascii="Arial" w:eastAsia="Arial Unicode MS" w:hAnsi="Arial" w:cs="Arial"/>
                <w:b/>
                <w:bCs/>
                <w:sz w:val="16"/>
                <w:szCs w:val="16"/>
              </w:rPr>
              <w:t>Diluted earnings per share</w:t>
            </w:r>
          </w:p>
        </w:tc>
        <w:tc>
          <w:tcPr>
            <w:tcW w:w="1372" w:type="dxa"/>
            <w:vAlign w:val="bottom"/>
          </w:tcPr>
          <w:p w14:paraId="32069121" w14:textId="77777777" w:rsidR="004B25DA" w:rsidRDefault="004B25DA" w:rsidP="004B25DA">
            <w:pPr>
              <w:tabs>
                <w:tab w:val="decimal" w:pos="792"/>
              </w:tabs>
              <w:spacing w:line="380" w:lineRule="exact"/>
              <w:jc w:val="center"/>
              <w:rPr>
                <w:rFonts w:ascii="Arial" w:hAnsi="Arial" w:cs="Arial"/>
                <w:sz w:val="16"/>
                <w:szCs w:val="16"/>
              </w:rPr>
            </w:pPr>
          </w:p>
        </w:tc>
        <w:tc>
          <w:tcPr>
            <w:tcW w:w="1373" w:type="dxa"/>
            <w:vAlign w:val="bottom"/>
          </w:tcPr>
          <w:p w14:paraId="40FA6293" w14:textId="77777777" w:rsidR="004B25DA" w:rsidRDefault="004B25DA" w:rsidP="004B25DA">
            <w:pPr>
              <w:tabs>
                <w:tab w:val="decimal" w:pos="792"/>
              </w:tabs>
              <w:spacing w:line="380" w:lineRule="exact"/>
              <w:jc w:val="center"/>
              <w:rPr>
                <w:rFonts w:ascii="Arial" w:hAnsi="Arial" w:cs="Arial"/>
                <w:sz w:val="16"/>
                <w:szCs w:val="16"/>
              </w:rPr>
            </w:pPr>
          </w:p>
        </w:tc>
        <w:tc>
          <w:tcPr>
            <w:tcW w:w="1372" w:type="dxa"/>
            <w:vAlign w:val="bottom"/>
          </w:tcPr>
          <w:p w14:paraId="60A47518" w14:textId="77777777" w:rsidR="004B25DA" w:rsidRDefault="004B25DA" w:rsidP="004B25DA">
            <w:pPr>
              <w:tabs>
                <w:tab w:val="decimal" w:pos="792"/>
              </w:tabs>
              <w:spacing w:line="380" w:lineRule="exact"/>
              <w:jc w:val="center"/>
              <w:rPr>
                <w:rFonts w:ascii="Arial" w:hAnsi="Arial" w:cs="Arial"/>
                <w:sz w:val="16"/>
                <w:szCs w:val="16"/>
              </w:rPr>
            </w:pPr>
          </w:p>
        </w:tc>
        <w:tc>
          <w:tcPr>
            <w:tcW w:w="1373" w:type="dxa"/>
            <w:vAlign w:val="bottom"/>
          </w:tcPr>
          <w:p w14:paraId="202D15CD" w14:textId="77777777" w:rsidR="004B25DA" w:rsidRDefault="004B25DA" w:rsidP="004B25DA">
            <w:pPr>
              <w:tabs>
                <w:tab w:val="decimal" w:pos="792"/>
              </w:tabs>
              <w:spacing w:line="380" w:lineRule="exact"/>
              <w:jc w:val="center"/>
              <w:rPr>
                <w:rFonts w:ascii="Arial" w:hAnsi="Arial" w:cs="Arial"/>
                <w:sz w:val="16"/>
                <w:szCs w:val="16"/>
              </w:rPr>
            </w:pPr>
          </w:p>
        </w:tc>
        <w:tc>
          <w:tcPr>
            <w:tcW w:w="1035" w:type="dxa"/>
            <w:vAlign w:val="bottom"/>
          </w:tcPr>
          <w:p w14:paraId="7CAA2B84" w14:textId="77777777" w:rsidR="004B25DA" w:rsidRDefault="004B25DA" w:rsidP="004B25DA">
            <w:pPr>
              <w:tabs>
                <w:tab w:val="decimal" w:pos="792"/>
              </w:tabs>
              <w:spacing w:line="380" w:lineRule="exact"/>
              <w:jc w:val="center"/>
              <w:rPr>
                <w:rFonts w:ascii="Arial" w:hAnsi="Arial" w:cs="Arial"/>
                <w:sz w:val="16"/>
                <w:szCs w:val="16"/>
              </w:rPr>
            </w:pPr>
          </w:p>
        </w:tc>
        <w:tc>
          <w:tcPr>
            <w:tcW w:w="1035" w:type="dxa"/>
            <w:vAlign w:val="bottom"/>
          </w:tcPr>
          <w:p w14:paraId="27546330" w14:textId="77777777" w:rsidR="004B25DA" w:rsidRDefault="004B25DA" w:rsidP="004B25DA">
            <w:pPr>
              <w:tabs>
                <w:tab w:val="decimal" w:pos="567"/>
                <w:tab w:val="decimal" w:pos="612"/>
              </w:tabs>
              <w:spacing w:line="380" w:lineRule="exact"/>
              <w:jc w:val="center"/>
              <w:rPr>
                <w:rFonts w:ascii="Arial" w:hAnsi="Arial" w:cs="Arial"/>
                <w:sz w:val="16"/>
                <w:szCs w:val="16"/>
              </w:rPr>
            </w:pPr>
          </w:p>
        </w:tc>
      </w:tr>
      <w:tr w:rsidR="004B25DA" w14:paraId="6CA52037" w14:textId="77777777" w:rsidTr="00D5577C">
        <w:tc>
          <w:tcPr>
            <w:tcW w:w="2430" w:type="dxa"/>
            <w:vAlign w:val="bottom"/>
            <w:hideMark/>
          </w:tcPr>
          <w:p w14:paraId="718BE6D0" w14:textId="77777777" w:rsidR="004B25DA" w:rsidRDefault="004B25DA" w:rsidP="004B25DA">
            <w:pPr>
              <w:overflowPunct/>
              <w:spacing w:line="380" w:lineRule="exact"/>
              <w:ind w:left="162" w:right="-198"/>
              <w:jc w:val="both"/>
              <w:rPr>
                <w:rFonts w:ascii="Arial" w:hAnsi="Arial" w:cs="Arial"/>
                <w:spacing w:val="-2"/>
                <w:sz w:val="16"/>
                <w:szCs w:val="16"/>
              </w:rPr>
            </w:pPr>
            <w:r>
              <w:rPr>
                <w:rFonts w:ascii="Arial" w:eastAsia="Arial Unicode MS" w:hAnsi="Arial" w:cs="Arial"/>
                <w:spacing w:val="-2"/>
                <w:sz w:val="16"/>
                <w:szCs w:val="16"/>
              </w:rPr>
              <w:t xml:space="preserve">Profit of ordinary </w:t>
            </w:r>
            <w:r>
              <w:rPr>
                <w:rFonts w:ascii="Arial" w:hAnsi="Arial" w:cs="Arial"/>
                <w:spacing w:val="-2"/>
                <w:sz w:val="16"/>
                <w:szCs w:val="16"/>
              </w:rPr>
              <w:t>shareholders</w:t>
            </w:r>
          </w:p>
          <w:p w14:paraId="1F22B891" w14:textId="77777777" w:rsidR="004B25DA" w:rsidRDefault="004B25DA" w:rsidP="004B25DA">
            <w:pPr>
              <w:overflowPunct/>
              <w:spacing w:line="380" w:lineRule="exact"/>
              <w:ind w:left="162" w:right="-108"/>
              <w:jc w:val="both"/>
              <w:rPr>
                <w:rFonts w:ascii="Arial" w:eastAsia="Arial Unicode MS" w:hAnsi="Arial" w:cs="Arial"/>
                <w:spacing w:val="-2"/>
                <w:sz w:val="16"/>
                <w:szCs w:val="16"/>
              </w:rPr>
            </w:pPr>
            <w:r>
              <w:rPr>
                <w:rFonts w:ascii="Arial" w:hAnsi="Arial" w:cs="Arial"/>
                <w:spacing w:val="-2"/>
                <w:sz w:val="16"/>
                <w:szCs w:val="16"/>
              </w:rPr>
              <w:t xml:space="preserve">  </w:t>
            </w:r>
            <w:r>
              <w:rPr>
                <w:rFonts w:ascii="Arial" w:eastAsia="Arial Unicode MS" w:hAnsi="Arial" w:cs="Arial"/>
                <w:spacing w:val="-2"/>
                <w:sz w:val="16"/>
                <w:szCs w:val="16"/>
              </w:rPr>
              <w:t xml:space="preserve"> assuming the conversion </w:t>
            </w:r>
          </w:p>
          <w:p w14:paraId="120F6806" w14:textId="77777777" w:rsidR="004B25DA" w:rsidRDefault="004B25DA" w:rsidP="004B25DA">
            <w:pPr>
              <w:overflowPunct/>
              <w:spacing w:line="380" w:lineRule="exact"/>
              <w:ind w:left="162" w:right="-108"/>
              <w:jc w:val="both"/>
              <w:rPr>
                <w:rFonts w:ascii="Arial" w:eastAsia="Arial Unicode MS" w:hAnsi="Arial" w:cs="Arial"/>
                <w:sz w:val="16"/>
                <w:szCs w:val="16"/>
              </w:rPr>
            </w:pPr>
            <w:r>
              <w:rPr>
                <w:rFonts w:ascii="Arial" w:eastAsia="Arial Unicode MS" w:hAnsi="Arial" w:cs="Arial"/>
                <w:spacing w:val="-2"/>
                <w:sz w:val="16"/>
                <w:szCs w:val="16"/>
              </w:rPr>
              <w:t xml:space="preserve">   </w:t>
            </w:r>
            <w:r>
              <w:rPr>
                <w:rFonts w:ascii="Arial" w:eastAsia="Arial Unicode MS" w:hAnsi="Arial" w:cs="Arial"/>
                <w:spacing w:val="-4"/>
                <w:sz w:val="16"/>
                <w:szCs w:val="16"/>
              </w:rPr>
              <w:t xml:space="preserve">of warrants to ordinary </w:t>
            </w:r>
            <w:r>
              <w:rPr>
                <w:rFonts w:ascii="Arial" w:eastAsia="Arial Unicode MS" w:hAnsi="Arial" w:cs="Arial"/>
                <w:spacing w:val="-2"/>
                <w:sz w:val="16"/>
                <w:szCs w:val="16"/>
              </w:rPr>
              <w:t>shares</w:t>
            </w:r>
          </w:p>
        </w:tc>
        <w:tc>
          <w:tcPr>
            <w:tcW w:w="1372" w:type="dxa"/>
            <w:vAlign w:val="bottom"/>
          </w:tcPr>
          <w:p w14:paraId="74165D62" w14:textId="4B3432F3" w:rsidR="004B25DA" w:rsidRDefault="00334D2B" w:rsidP="00560D3A">
            <w:pPr>
              <w:pBdr>
                <w:bottom w:val="double" w:sz="4" w:space="1" w:color="auto"/>
              </w:pBdr>
              <w:tabs>
                <w:tab w:val="decimal" w:pos="792"/>
              </w:tabs>
              <w:spacing w:line="380" w:lineRule="exact"/>
              <w:jc w:val="center"/>
              <w:rPr>
                <w:rFonts w:ascii="Arial" w:hAnsi="Arial" w:cs="Arial"/>
                <w:sz w:val="16"/>
                <w:szCs w:val="16"/>
              </w:rPr>
            </w:pPr>
            <w:r w:rsidRPr="004B25DA">
              <w:rPr>
                <w:rFonts w:ascii="Arial" w:hAnsi="Arial" w:cs="Arial"/>
                <w:sz w:val="16"/>
                <w:szCs w:val="16"/>
              </w:rPr>
              <w:t>935,157</w:t>
            </w:r>
          </w:p>
        </w:tc>
        <w:tc>
          <w:tcPr>
            <w:tcW w:w="1373" w:type="dxa"/>
            <w:vAlign w:val="bottom"/>
            <w:hideMark/>
          </w:tcPr>
          <w:p w14:paraId="19096314" w14:textId="77777777" w:rsidR="004B25DA" w:rsidRDefault="004B25DA" w:rsidP="00560D3A">
            <w:pPr>
              <w:pBdr>
                <w:bottom w:val="double" w:sz="4" w:space="1" w:color="auto"/>
              </w:pBdr>
              <w:tabs>
                <w:tab w:val="decimal" w:pos="792"/>
              </w:tabs>
              <w:spacing w:line="380" w:lineRule="exact"/>
              <w:jc w:val="center"/>
              <w:rPr>
                <w:rFonts w:ascii="Arial" w:hAnsi="Arial" w:cs="Arial"/>
                <w:sz w:val="16"/>
                <w:szCs w:val="16"/>
              </w:rPr>
            </w:pPr>
            <w:r w:rsidRPr="00184556">
              <w:rPr>
                <w:rFonts w:ascii="Arial" w:hAnsi="Arial" w:cs="Arial"/>
                <w:sz w:val="16"/>
                <w:szCs w:val="16"/>
              </w:rPr>
              <w:t>1,770,</w:t>
            </w:r>
            <w:r>
              <w:rPr>
                <w:rFonts w:ascii="Arial" w:hAnsi="Arial" w:cs="Arial"/>
                <w:sz w:val="16"/>
                <w:szCs w:val="16"/>
              </w:rPr>
              <w:t>564</w:t>
            </w:r>
          </w:p>
        </w:tc>
        <w:tc>
          <w:tcPr>
            <w:tcW w:w="1372" w:type="dxa"/>
            <w:vAlign w:val="bottom"/>
          </w:tcPr>
          <w:p w14:paraId="182AAE17" w14:textId="66AE9957" w:rsidR="004B25DA" w:rsidRDefault="00334D2B" w:rsidP="00560D3A">
            <w:pPr>
              <w:pBdr>
                <w:bottom w:val="double" w:sz="4" w:space="1" w:color="auto"/>
              </w:pBdr>
              <w:tabs>
                <w:tab w:val="decimal" w:pos="792"/>
              </w:tabs>
              <w:spacing w:line="380" w:lineRule="exact"/>
              <w:jc w:val="center"/>
              <w:rPr>
                <w:rFonts w:ascii="Arial" w:hAnsi="Arial" w:cs="Arial"/>
                <w:sz w:val="16"/>
                <w:szCs w:val="16"/>
              </w:rPr>
            </w:pPr>
            <w:r w:rsidRPr="004B25DA">
              <w:rPr>
                <w:rFonts w:ascii="Arial" w:hAnsi="Arial" w:cs="Arial"/>
                <w:sz w:val="16"/>
                <w:szCs w:val="16"/>
              </w:rPr>
              <w:t>1,577,452</w:t>
            </w:r>
          </w:p>
        </w:tc>
        <w:tc>
          <w:tcPr>
            <w:tcW w:w="1373" w:type="dxa"/>
            <w:vAlign w:val="bottom"/>
            <w:hideMark/>
          </w:tcPr>
          <w:p w14:paraId="38656832" w14:textId="77777777" w:rsidR="004B25DA" w:rsidRDefault="004B25DA" w:rsidP="00560D3A">
            <w:pPr>
              <w:pBdr>
                <w:bottom w:val="double" w:sz="4" w:space="1" w:color="auto"/>
              </w:pBdr>
              <w:tabs>
                <w:tab w:val="decimal" w:pos="792"/>
              </w:tabs>
              <w:spacing w:line="380" w:lineRule="exact"/>
              <w:jc w:val="center"/>
              <w:rPr>
                <w:rFonts w:ascii="Arial" w:hAnsi="Arial" w:cs="Arial"/>
                <w:sz w:val="16"/>
                <w:szCs w:val="16"/>
              </w:rPr>
            </w:pPr>
            <w:r w:rsidRPr="00184556">
              <w:rPr>
                <w:rFonts w:ascii="Arial" w:hAnsi="Arial" w:cs="Arial"/>
                <w:sz w:val="16"/>
                <w:szCs w:val="16"/>
              </w:rPr>
              <w:t>1,576,845</w:t>
            </w:r>
          </w:p>
        </w:tc>
        <w:tc>
          <w:tcPr>
            <w:tcW w:w="1035" w:type="dxa"/>
            <w:vAlign w:val="bottom"/>
          </w:tcPr>
          <w:p w14:paraId="255B16B7" w14:textId="246E7C1E" w:rsidR="004B25DA" w:rsidRDefault="00334D2B" w:rsidP="00560D3A">
            <w:pPr>
              <w:spacing w:after="20" w:line="380" w:lineRule="exact"/>
              <w:jc w:val="center"/>
              <w:rPr>
                <w:rFonts w:ascii="Arial" w:hAnsi="Arial" w:cs="Arial"/>
                <w:sz w:val="16"/>
                <w:szCs w:val="16"/>
              </w:rPr>
            </w:pPr>
            <w:r w:rsidRPr="004B25DA">
              <w:rPr>
                <w:rFonts w:ascii="Arial" w:hAnsi="Arial" w:cs="Arial"/>
                <w:sz w:val="16"/>
                <w:szCs w:val="16"/>
              </w:rPr>
              <w:t>0.59</w:t>
            </w:r>
          </w:p>
        </w:tc>
        <w:tc>
          <w:tcPr>
            <w:tcW w:w="1035" w:type="dxa"/>
            <w:vAlign w:val="bottom"/>
            <w:hideMark/>
          </w:tcPr>
          <w:p w14:paraId="32832813" w14:textId="77777777" w:rsidR="004B25DA" w:rsidRDefault="004B25DA" w:rsidP="00560D3A">
            <w:pPr>
              <w:tabs>
                <w:tab w:val="decimal" w:pos="567"/>
                <w:tab w:val="decimal" w:pos="612"/>
              </w:tabs>
              <w:spacing w:after="20" w:line="380" w:lineRule="exact"/>
              <w:jc w:val="center"/>
              <w:rPr>
                <w:rFonts w:ascii="Arial" w:hAnsi="Arial" w:cs="Arial"/>
                <w:sz w:val="16"/>
                <w:szCs w:val="16"/>
              </w:rPr>
            </w:pPr>
            <w:r w:rsidRPr="00184556">
              <w:rPr>
                <w:rFonts w:ascii="Arial" w:hAnsi="Arial" w:cs="Arial"/>
                <w:sz w:val="16"/>
                <w:szCs w:val="16"/>
              </w:rPr>
              <w:t>1.12</w:t>
            </w:r>
          </w:p>
        </w:tc>
      </w:tr>
    </w:tbl>
    <w:p w14:paraId="15D1CA7B" w14:textId="77777777" w:rsidR="00D5577C" w:rsidRDefault="00D5577C" w:rsidP="00D5577C">
      <w:pPr>
        <w:overflowPunct/>
        <w:autoSpaceDE/>
        <w:autoSpaceDN/>
        <w:adjustRightInd/>
        <w:textAlignment w:val="auto"/>
        <w:rPr>
          <w:rFonts w:ascii="Arial" w:hAnsi="Arial"/>
          <w:b/>
          <w:bCs/>
          <w:sz w:val="22"/>
          <w:szCs w:val="22"/>
          <w:cs/>
        </w:rPr>
      </w:pPr>
    </w:p>
    <w:p w14:paraId="2C5184C3" w14:textId="77777777" w:rsidR="00D5577C" w:rsidRDefault="00D5577C">
      <w:r>
        <w:br w:type="page"/>
      </w:r>
    </w:p>
    <w:tbl>
      <w:tblPr>
        <w:tblW w:w="9990" w:type="dxa"/>
        <w:tblInd w:w="18" w:type="dxa"/>
        <w:tblLayout w:type="fixed"/>
        <w:tblLook w:val="04A0" w:firstRow="1" w:lastRow="0" w:firstColumn="1" w:lastColumn="0" w:noHBand="0" w:noVBand="1"/>
      </w:tblPr>
      <w:tblGrid>
        <w:gridCol w:w="2430"/>
        <w:gridCol w:w="1372"/>
        <w:gridCol w:w="1373"/>
        <w:gridCol w:w="1372"/>
        <w:gridCol w:w="1373"/>
        <w:gridCol w:w="1035"/>
        <w:gridCol w:w="1035"/>
      </w:tblGrid>
      <w:tr w:rsidR="00D5577C" w14:paraId="57325A06" w14:textId="77777777" w:rsidTr="00D5577C">
        <w:tc>
          <w:tcPr>
            <w:tcW w:w="2430" w:type="dxa"/>
            <w:vAlign w:val="bottom"/>
            <w:hideMark/>
          </w:tcPr>
          <w:p w14:paraId="4E5EE988" w14:textId="77777777" w:rsidR="00D5577C" w:rsidRDefault="00D5577C" w:rsidP="00973CC2">
            <w:pPr>
              <w:overflowPunct/>
              <w:spacing w:line="380" w:lineRule="exact"/>
              <w:jc w:val="center"/>
              <w:rPr>
                <w:rFonts w:ascii="Arial" w:eastAsia="Arial Unicode MS" w:hAnsi="Arial" w:cs="Arial"/>
                <w:sz w:val="16"/>
                <w:szCs w:val="16"/>
              </w:rPr>
            </w:pPr>
            <w:r>
              <w:rPr>
                <w:rFonts w:ascii="Arial" w:hAnsi="Arial" w:cs="Arial"/>
                <w:sz w:val="16"/>
                <w:szCs w:val="16"/>
              </w:rPr>
              <w:lastRenderedPageBreak/>
              <w:br w:type="page"/>
              <w:t xml:space="preserve">. </w:t>
            </w:r>
          </w:p>
        </w:tc>
        <w:tc>
          <w:tcPr>
            <w:tcW w:w="7560" w:type="dxa"/>
            <w:gridSpan w:val="6"/>
            <w:vAlign w:val="bottom"/>
            <w:hideMark/>
          </w:tcPr>
          <w:p w14:paraId="2A31E531" w14:textId="77777777" w:rsidR="00D5577C" w:rsidRDefault="00D5577C" w:rsidP="00973CC2">
            <w:pPr>
              <w:pBdr>
                <w:bottom w:val="single" w:sz="4" w:space="1" w:color="auto"/>
              </w:pBdr>
              <w:tabs>
                <w:tab w:val="decimal" w:pos="486"/>
              </w:tabs>
              <w:overflowPunct/>
              <w:spacing w:line="380" w:lineRule="exact"/>
              <w:jc w:val="center"/>
              <w:rPr>
                <w:rFonts w:ascii="Arial" w:eastAsia="Arial Unicode MS" w:hAnsi="Arial" w:cs="Arial"/>
                <w:sz w:val="16"/>
                <w:szCs w:val="16"/>
              </w:rPr>
            </w:pPr>
            <w:r>
              <w:rPr>
                <w:rFonts w:ascii="Arial" w:eastAsia="Arial Unicode MS" w:hAnsi="Arial" w:cs="Arial"/>
                <w:sz w:val="16"/>
                <w:szCs w:val="16"/>
              </w:rPr>
              <w:t>Separate</w:t>
            </w:r>
            <w:r>
              <w:rPr>
                <w:rFonts w:ascii="Arial" w:eastAsia="Arial Unicode MS" w:hAnsi="Arial" w:cs="Angsana New" w:hint="cs"/>
                <w:sz w:val="16"/>
                <w:szCs w:val="16"/>
                <w:cs/>
              </w:rPr>
              <w:t xml:space="preserve"> </w:t>
            </w:r>
            <w:r>
              <w:rPr>
                <w:rFonts w:ascii="Arial" w:eastAsia="Arial Unicode MS" w:hAnsi="Arial" w:cs="Arial"/>
                <w:sz w:val="16"/>
                <w:szCs w:val="16"/>
              </w:rPr>
              <w:t>financial statements</w:t>
            </w:r>
          </w:p>
        </w:tc>
      </w:tr>
      <w:tr w:rsidR="00D5577C" w14:paraId="691D417C" w14:textId="77777777" w:rsidTr="00D5577C">
        <w:tc>
          <w:tcPr>
            <w:tcW w:w="2430" w:type="dxa"/>
            <w:vAlign w:val="bottom"/>
          </w:tcPr>
          <w:p w14:paraId="41B46E1F" w14:textId="77777777" w:rsidR="00D5577C" w:rsidRDefault="00D5577C" w:rsidP="00973CC2">
            <w:pPr>
              <w:overflowPunct/>
              <w:spacing w:line="380" w:lineRule="exact"/>
              <w:jc w:val="center"/>
              <w:rPr>
                <w:rFonts w:ascii="Arial" w:eastAsia="Arial Unicode MS" w:hAnsi="Arial" w:cs="Arial"/>
                <w:sz w:val="16"/>
                <w:szCs w:val="16"/>
              </w:rPr>
            </w:pPr>
          </w:p>
        </w:tc>
        <w:tc>
          <w:tcPr>
            <w:tcW w:w="7560" w:type="dxa"/>
            <w:gridSpan w:val="6"/>
            <w:vAlign w:val="bottom"/>
            <w:hideMark/>
          </w:tcPr>
          <w:p w14:paraId="41F18237" w14:textId="77777777" w:rsidR="00D5577C" w:rsidRDefault="00D5577C" w:rsidP="00973CC2">
            <w:pPr>
              <w:pBdr>
                <w:bottom w:val="single" w:sz="4" w:space="1" w:color="auto"/>
              </w:pBdr>
              <w:tabs>
                <w:tab w:val="decimal" w:pos="486"/>
              </w:tabs>
              <w:overflowPunct/>
              <w:spacing w:line="380" w:lineRule="exact"/>
              <w:jc w:val="center"/>
              <w:rPr>
                <w:rFonts w:ascii="Arial" w:eastAsia="Arial Unicode MS" w:hAnsi="Arial" w:cs="Arial"/>
                <w:sz w:val="16"/>
                <w:szCs w:val="16"/>
              </w:rPr>
            </w:pPr>
            <w:r>
              <w:rPr>
                <w:rFonts w:ascii="Arial" w:eastAsia="Arial Unicode MS" w:hAnsi="Arial" w:cs="Arial"/>
                <w:sz w:val="16"/>
                <w:szCs w:val="16"/>
              </w:rPr>
              <w:t>For the six-month periods ended 30 June</w:t>
            </w:r>
          </w:p>
        </w:tc>
      </w:tr>
      <w:tr w:rsidR="00D5577C" w14:paraId="4C990415" w14:textId="77777777" w:rsidTr="00D5577C">
        <w:tc>
          <w:tcPr>
            <w:tcW w:w="2430" w:type="dxa"/>
            <w:vAlign w:val="bottom"/>
          </w:tcPr>
          <w:p w14:paraId="22661328" w14:textId="77777777" w:rsidR="00D5577C" w:rsidRDefault="00D5577C" w:rsidP="00973CC2">
            <w:pPr>
              <w:overflowPunct/>
              <w:spacing w:line="380" w:lineRule="exact"/>
              <w:jc w:val="center"/>
              <w:rPr>
                <w:rFonts w:ascii="Arial" w:eastAsia="Arial Unicode MS" w:hAnsi="Arial" w:cs="Arial"/>
                <w:sz w:val="16"/>
                <w:szCs w:val="16"/>
              </w:rPr>
            </w:pPr>
          </w:p>
        </w:tc>
        <w:tc>
          <w:tcPr>
            <w:tcW w:w="2745" w:type="dxa"/>
            <w:gridSpan w:val="2"/>
            <w:vAlign w:val="bottom"/>
            <w:hideMark/>
          </w:tcPr>
          <w:p w14:paraId="40F9A898" w14:textId="77777777" w:rsidR="00D5577C" w:rsidRDefault="00D5577C" w:rsidP="00973CC2">
            <w:pPr>
              <w:pBdr>
                <w:bottom w:val="single" w:sz="4" w:space="1" w:color="auto"/>
              </w:pBdr>
              <w:overflowPunct/>
              <w:spacing w:line="380" w:lineRule="exact"/>
              <w:jc w:val="center"/>
              <w:rPr>
                <w:rFonts w:ascii="Arial" w:eastAsia="Arial Unicode MS" w:hAnsi="Arial" w:cs="Arial"/>
                <w:sz w:val="16"/>
                <w:szCs w:val="16"/>
              </w:rPr>
            </w:pPr>
            <w:r>
              <w:rPr>
                <w:rFonts w:ascii="Arial" w:eastAsia="Arial Unicode MS" w:hAnsi="Arial" w:cs="Arial"/>
                <w:sz w:val="16"/>
                <w:szCs w:val="16"/>
              </w:rPr>
              <w:t xml:space="preserve">Profit for the period </w:t>
            </w:r>
          </w:p>
        </w:tc>
        <w:tc>
          <w:tcPr>
            <w:tcW w:w="2745" w:type="dxa"/>
            <w:gridSpan w:val="2"/>
            <w:vAlign w:val="bottom"/>
            <w:hideMark/>
          </w:tcPr>
          <w:p w14:paraId="44C59880" w14:textId="77777777" w:rsidR="00D5577C" w:rsidRDefault="00D5577C" w:rsidP="00973CC2">
            <w:pPr>
              <w:pBdr>
                <w:bottom w:val="single" w:sz="4" w:space="1" w:color="auto"/>
              </w:pBdr>
              <w:overflowPunct/>
              <w:spacing w:line="380" w:lineRule="exact"/>
              <w:jc w:val="center"/>
              <w:rPr>
                <w:rFonts w:ascii="Arial" w:eastAsia="Arial Unicode MS" w:hAnsi="Arial" w:cs="Arial"/>
                <w:sz w:val="16"/>
                <w:szCs w:val="16"/>
              </w:rPr>
            </w:pPr>
            <w:r>
              <w:rPr>
                <w:rFonts w:ascii="Arial" w:eastAsia="Arial Unicode MS" w:hAnsi="Arial" w:cs="Arial"/>
                <w:sz w:val="16"/>
                <w:szCs w:val="16"/>
              </w:rPr>
              <w:t>Weighted average number</w:t>
            </w:r>
          </w:p>
          <w:p w14:paraId="6B7832B3" w14:textId="77777777" w:rsidR="00D5577C" w:rsidRDefault="00D5577C" w:rsidP="00973CC2">
            <w:pPr>
              <w:pBdr>
                <w:bottom w:val="single" w:sz="4" w:space="1" w:color="auto"/>
              </w:pBdr>
              <w:overflowPunct/>
              <w:spacing w:line="380" w:lineRule="exact"/>
              <w:jc w:val="center"/>
              <w:rPr>
                <w:rFonts w:ascii="Arial" w:eastAsia="Arial Unicode MS" w:hAnsi="Arial" w:cs="Arial"/>
                <w:sz w:val="16"/>
                <w:szCs w:val="16"/>
              </w:rPr>
            </w:pPr>
            <w:r>
              <w:rPr>
                <w:rFonts w:ascii="Arial" w:eastAsia="Arial Unicode MS" w:hAnsi="Arial" w:cs="Arial"/>
                <w:sz w:val="16"/>
                <w:szCs w:val="16"/>
              </w:rPr>
              <w:t>of ordinary shares</w:t>
            </w:r>
          </w:p>
        </w:tc>
        <w:tc>
          <w:tcPr>
            <w:tcW w:w="2070" w:type="dxa"/>
            <w:gridSpan w:val="2"/>
            <w:vAlign w:val="bottom"/>
            <w:hideMark/>
          </w:tcPr>
          <w:p w14:paraId="7D3DF2D0" w14:textId="77777777" w:rsidR="00D5577C" w:rsidRDefault="00D5577C" w:rsidP="00973CC2">
            <w:pPr>
              <w:pBdr>
                <w:bottom w:val="single" w:sz="4" w:space="1" w:color="auto"/>
              </w:pBdr>
              <w:overflowPunct/>
              <w:spacing w:line="380" w:lineRule="exact"/>
              <w:jc w:val="center"/>
              <w:rPr>
                <w:rFonts w:ascii="Arial" w:eastAsia="Arial Unicode MS" w:hAnsi="Arial" w:cs="Arial"/>
                <w:sz w:val="16"/>
                <w:szCs w:val="16"/>
              </w:rPr>
            </w:pPr>
            <w:r>
              <w:rPr>
                <w:rFonts w:ascii="Arial" w:eastAsia="Arial Unicode MS" w:hAnsi="Arial" w:cs="Arial"/>
                <w:sz w:val="16"/>
                <w:szCs w:val="16"/>
              </w:rPr>
              <w:t>Earnings per share</w:t>
            </w:r>
          </w:p>
        </w:tc>
      </w:tr>
      <w:tr w:rsidR="00D5577C" w14:paraId="673EA953" w14:textId="77777777" w:rsidTr="00D5577C">
        <w:tc>
          <w:tcPr>
            <w:tcW w:w="2430" w:type="dxa"/>
            <w:vAlign w:val="bottom"/>
          </w:tcPr>
          <w:p w14:paraId="253E7079" w14:textId="77777777" w:rsidR="00D5577C" w:rsidRDefault="00D5577C" w:rsidP="00973CC2">
            <w:pPr>
              <w:overflowPunct/>
              <w:spacing w:line="380" w:lineRule="exact"/>
              <w:jc w:val="center"/>
              <w:rPr>
                <w:rFonts w:ascii="Arial" w:eastAsia="Arial Unicode MS" w:hAnsi="Arial" w:cs="Arial"/>
                <w:sz w:val="16"/>
                <w:szCs w:val="16"/>
              </w:rPr>
            </w:pPr>
          </w:p>
        </w:tc>
        <w:tc>
          <w:tcPr>
            <w:tcW w:w="1372" w:type="dxa"/>
            <w:vAlign w:val="bottom"/>
          </w:tcPr>
          <w:p w14:paraId="676D9970" w14:textId="77777777" w:rsidR="00D5577C" w:rsidRDefault="00D5577C" w:rsidP="00973CC2">
            <w:pPr>
              <w:overflowPunct/>
              <w:spacing w:line="38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1373" w:type="dxa"/>
            <w:vAlign w:val="bottom"/>
            <w:hideMark/>
          </w:tcPr>
          <w:p w14:paraId="72A44277" w14:textId="77777777" w:rsidR="00D5577C" w:rsidRDefault="00D5577C" w:rsidP="00973CC2">
            <w:pPr>
              <w:overflowPunct/>
              <w:spacing w:line="38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372" w:type="dxa"/>
            <w:vAlign w:val="bottom"/>
          </w:tcPr>
          <w:p w14:paraId="2296B4D6" w14:textId="77777777" w:rsidR="00D5577C" w:rsidRDefault="00D5577C" w:rsidP="00973CC2">
            <w:pPr>
              <w:overflowPunct/>
              <w:spacing w:line="38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1373" w:type="dxa"/>
            <w:vAlign w:val="bottom"/>
            <w:hideMark/>
          </w:tcPr>
          <w:p w14:paraId="0AA434E9" w14:textId="77777777" w:rsidR="00D5577C" w:rsidRDefault="00D5577C" w:rsidP="00973CC2">
            <w:pPr>
              <w:overflowPunct/>
              <w:spacing w:line="38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035" w:type="dxa"/>
            <w:vAlign w:val="bottom"/>
          </w:tcPr>
          <w:p w14:paraId="588E86D7" w14:textId="77777777" w:rsidR="00D5577C" w:rsidRDefault="00D5577C" w:rsidP="00973CC2">
            <w:pPr>
              <w:overflowPunct/>
              <w:spacing w:line="38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1035" w:type="dxa"/>
            <w:vAlign w:val="bottom"/>
            <w:hideMark/>
          </w:tcPr>
          <w:p w14:paraId="6ED7C8C9" w14:textId="77777777" w:rsidR="00D5577C" w:rsidRDefault="00D5577C" w:rsidP="00973CC2">
            <w:pPr>
              <w:overflowPunct/>
              <w:spacing w:line="38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r>
      <w:tr w:rsidR="00D5577C" w14:paraId="05A4FDF1" w14:textId="77777777" w:rsidTr="00D5577C">
        <w:tc>
          <w:tcPr>
            <w:tcW w:w="2430" w:type="dxa"/>
            <w:vAlign w:val="bottom"/>
          </w:tcPr>
          <w:p w14:paraId="69F2BAFA" w14:textId="77777777" w:rsidR="00D5577C" w:rsidRDefault="00D5577C" w:rsidP="00973CC2">
            <w:pPr>
              <w:overflowPunct/>
              <w:spacing w:line="380" w:lineRule="exact"/>
              <w:jc w:val="center"/>
              <w:rPr>
                <w:rFonts w:ascii="Arial" w:eastAsia="Arial Unicode MS" w:hAnsi="Arial" w:cs="Arial"/>
                <w:sz w:val="16"/>
                <w:szCs w:val="16"/>
              </w:rPr>
            </w:pPr>
          </w:p>
        </w:tc>
        <w:tc>
          <w:tcPr>
            <w:tcW w:w="1372" w:type="dxa"/>
            <w:vAlign w:val="bottom"/>
            <w:hideMark/>
          </w:tcPr>
          <w:p w14:paraId="1FFC0341" w14:textId="77777777" w:rsidR="00D5577C" w:rsidRDefault="00D5577C" w:rsidP="00973CC2">
            <w:pPr>
              <w:overflowPunct/>
              <w:spacing w:line="380" w:lineRule="exact"/>
              <w:ind w:left="-108" w:right="-144"/>
              <w:jc w:val="center"/>
              <w:rPr>
                <w:rFonts w:ascii="Arial" w:eastAsia="Arial Unicode MS" w:hAnsi="Arial" w:cs="Arial"/>
                <w:sz w:val="16"/>
                <w:szCs w:val="16"/>
              </w:rPr>
            </w:pPr>
            <w:r>
              <w:rPr>
                <w:rFonts w:ascii="Arial" w:eastAsia="Arial Unicode MS" w:hAnsi="Arial" w:cs="Arial"/>
                <w:sz w:val="16"/>
                <w:szCs w:val="16"/>
              </w:rPr>
              <w:t>(</w:t>
            </w:r>
            <w:r>
              <w:rPr>
                <w:rFonts w:ascii="Arial" w:eastAsia="Arial Unicode MS" w:hAnsi="Arial" w:cs="Arial"/>
                <w:spacing w:val="-2"/>
                <w:sz w:val="16"/>
                <w:szCs w:val="16"/>
              </w:rPr>
              <w:t>Thousand</w:t>
            </w:r>
            <w:r>
              <w:rPr>
                <w:rFonts w:ascii="Arial" w:eastAsia="Arial Unicode MS" w:hAnsi="Arial" w:cs="Arial"/>
                <w:sz w:val="16"/>
                <w:szCs w:val="16"/>
              </w:rPr>
              <w:t xml:space="preserve"> Baht)</w:t>
            </w:r>
          </w:p>
        </w:tc>
        <w:tc>
          <w:tcPr>
            <w:tcW w:w="1373" w:type="dxa"/>
            <w:vAlign w:val="bottom"/>
            <w:hideMark/>
          </w:tcPr>
          <w:p w14:paraId="2215A6D0" w14:textId="77777777" w:rsidR="00D5577C" w:rsidRDefault="00D5577C" w:rsidP="00973CC2">
            <w:pPr>
              <w:overflowPunct/>
              <w:spacing w:line="380" w:lineRule="exact"/>
              <w:ind w:left="-108" w:right="-144"/>
              <w:jc w:val="center"/>
              <w:rPr>
                <w:rFonts w:ascii="Arial" w:eastAsia="Arial Unicode MS" w:hAnsi="Arial" w:cs="Arial"/>
                <w:sz w:val="16"/>
                <w:szCs w:val="16"/>
              </w:rPr>
            </w:pPr>
            <w:r>
              <w:rPr>
                <w:rFonts w:ascii="Arial" w:eastAsia="Arial Unicode MS" w:hAnsi="Arial" w:cs="Arial"/>
                <w:sz w:val="16"/>
                <w:szCs w:val="16"/>
              </w:rPr>
              <w:t>(</w:t>
            </w:r>
            <w:r>
              <w:rPr>
                <w:rFonts w:ascii="Arial" w:eastAsia="Arial Unicode MS" w:hAnsi="Arial" w:cs="Arial"/>
                <w:spacing w:val="-2"/>
                <w:sz w:val="16"/>
                <w:szCs w:val="16"/>
              </w:rPr>
              <w:t>Thousand</w:t>
            </w:r>
            <w:r>
              <w:rPr>
                <w:rFonts w:ascii="Arial" w:eastAsia="Arial Unicode MS" w:hAnsi="Arial" w:cs="Arial"/>
                <w:sz w:val="16"/>
                <w:szCs w:val="16"/>
              </w:rPr>
              <w:t xml:space="preserve"> Baht)</w:t>
            </w:r>
          </w:p>
        </w:tc>
        <w:tc>
          <w:tcPr>
            <w:tcW w:w="1372" w:type="dxa"/>
            <w:vAlign w:val="bottom"/>
            <w:hideMark/>
          </w:tcPr>
          <w:p w14:paraId="33AD3701" w14:textId="77777777" w:rsidR="00D5577C" w:rsidRDefault="00D5577C" w:rsidP="00973CC2">
            <w:pPr>
              <w:overflowPunct/>
              <w:spacing w:line="380" w:lineRule="exact"/>
              <w:ind w:left="-108" w:right="-144"/>
              <w:jc w:val="center"/>
              <w:rPr>
                <w:rFonts w:ascii="Arial" w:eastAsia="Arial Unicode MS" w:hAnsi="Arial" w:cs="Arial"/>
                <w:sz w:val="16"/>
                <w:szCs w:val="16"/>
              </w:rPr>
            </w:pPr>
            <w:r>
              <w:rPr>
                <w:rFonts w:ascii="Arial" w:eastAsia="Arial Unicode MS" w:hAnsi="Arial" w:cs="Arial"/>
                <w:sz w:val="16"/>
                <w:szCs w:val="16"/>
              </w:rPr>
              <w:t>(</w:t>
            </w:r>
            <w:r>
              <w:rPr>
                <w:rFonts w:ascii="Arial" w:eastAsia="Arial Unicode MS" w:hAnsi="Arial" w:cs="Arial"/>
                <w:spacing w:val="-2"/>
                <w:sz w:val="16"/>
                <w:szCs w:val="16"/>
              </w:rPr>
              <w:t>Thousand</w:t>
            </w:r>
            <w:r>
              <w:rPr>
                <w:rFonts w:ascii="Arial" w:eastAsia="Arial Unicode MS" w:hAnsi="Arial" w:cs="Arial"/>
                <w:sz w:val="16"/>
                <w:szCs w:val="16"/>
              </w:rPr>
              <w:t xml:space="preserve"> shares)</w:t>
            </w:r>
          </w:p>
        </w:tc>
        <w:tc>
          <w:tcPr>
            <w:tcW w:w="1373" w:type="dxa"/>
            <w:vAlign w:val="bottom"/>
            <w:hideMark/>
          </w:tcPr>
          <w:p w14:paraId="1723F91B" w14:textId="77777777" w:rsidR="00D5577C" w:rsidRDefault="00D5577C" w:rsidP="00973CC2">
            <w:pPr>
              <w:overflowPunct/>
              <w:spacing w:line="380" w:lineRule="exact"/>
              <w:ind w:left="-108" w:right="-108"/>
              <w:jc w:val="center"/>
              <w:rPr>
                <w:rFonts w:ascii="Arial" w:eastAsia="Arial Unicode MS" w:hAnsi="Arial" w:cs="Arial"/>
                <w:sz w:val="16"/>
                <w:szCs w:val="16"/>
              </w:rPr>
            </w:pPr>
            <w:r>
              <w:rPr>
                <w:rFonts w:ascii="Arial" w:eastAsia="Arial Unicode MS" w:hAnsi="Arial" w:cs="Arial"/>
                <w:sz w:val="16"/>
                <w:szCs w:val="16"/>
              </w:rPr>
              <w:t>(</w:t>
            </w:r>
            <w:r>
              <w:rPr>
                <w:rFonts w:ascii="Arial" w:eastAsia="Arial Unicode MS" w:hAnsi="Arial" w:cs="Arial"/>
                <w:spacing w:val="-2"/>
                <w:sz w:val="16"/>
                <w:szCs w:val="16"/>
              </w:rPr>
              <w:t>Thousand</w:t>
            </w:r>
            <w:r>
              <w:rPr>
                <w:rFonts w:ascii="Arial" w:eastAsia="Arial Unicode MS" w:hAnsi="Arial" w:cs="Arial"/>
                <w:sz w:val="16"/>
                <w:szCs w:val="16"/>
              </w:rPr>
              <w:t xml:space="preserve"> shares)</w:t>
            </w:r>
          </w:p>
        </w:tc>
        <w:tc>
          <w:tcPr>
            <w:tcW w:w="1035" w:type="dxa"/>
            <w:vAlign w:val="bottom"/>
            <w:hideMark/>
          </w:tcPr>
          <w:p w14:paraId="5A184F2F" w14:textId="77777777" w:rsidR="00D5577C" w:rsidRDefault="00D5577C" w:rsidP="00973CC2">
            <w:pPr>
              <w:overflowPunct/>
              <w:spacing w:line="380" w:lineRule="exact"/>
              <w:jc w:val="center"/>
              <w:rPr>
                <w:rFonts w:ascii="Arial" w:eastAsia="Arial Unicode MS" w:hAnsi="Arial" w:cs="Arial"/>
                <w:sz w:val="16"/>
                <w:szCs w:val="16"/>
                <w:u w:val="single"/>
              </w:rPr>
            </w:pPr>
            <w:r>
              <w:rPr>
                <w:rFonts w:ascii="Arial" w:eastAsia="Arial Unicode MS" w:hAnsi="Arial" w:cs="Arial"/>
                <w:sz w:val="16"/>
                <w:szCs w:val="16"/>
              </w:rPr>
              <w:t>(Baht)</w:t>
            </w:r>
          </w:p>
        </w:tc>
        <w:tc>
          <w:tcPr>
            <w:tcW w:w="1035" w:type="dxa"/>
            <w:vAlign w:val="bottom"/>
            <w:hideMark/>
          </w:tcPr>
          <w:p w14:paraId="71A297C3" w14:textId="77777777" w:rsidR="00D5577C" w:rsidRDefault="00D5577C" w:rsidP="00973CC2">
            <w:pPr>
              <w:overflowPunct/>
              <w:spacing w:line="380" w:lineRule="exact"/>
              <w:jc w:val="center"/>
              <w:rPr>
                <w:rFonts w:ascii="Arial" w:eastAsia="Arial Unicode MS" w:hAnsi="Arial" w:cs="Arial"/>
                <w:sz w:val="16"/>
                <w:szCs w:val="16"/>
                <w:u w:val="single"/>
              </w:rPr>
            </w:pPr>
            <w:r>
              <w:rPr>
                <w:rFonts w:ascii="Arial" w:eastAsia="Arial Unicode MS" w:hAnsi="Arial" w:cs="Arial"/>
                <w:sz w:val="16"/>
                <w:szCs w:val="16"/>
              </w:rPr>
              <w:t>(Baht)</w:t>
            </w:r>
          </w:p>
        </w:tc>
      </w:tr>
      <w:tr w:rsidR="00D5577C" w14:paraId="7D8BD8FB" w14:textId="77777777" w:rsidTr="00D5577C">
        <w:tc>
          <w:tcPr>
            <w:tcW w:w="2430" w:type="dxa"/>
            <w:vAlign w:val="bottom"/>
            <w:hideMark/>
          </w:tcPr>
          <w:p w14:paraId="25AEC1D2" w14:textId="77777777" w:rsidR="00D5577C" w:rsidRDefault="00D5577C" w:rsidP="00973CC2">
            <w:pPr>
              <w:overflowPunct/>
              <w:spacing w:line="380" w:lineRule="exact"/>
              <w:jc w:val="both"/>
              <w:rPr>
                <w:rFonts w:ascii="Arial" w:eastAsia="Arial Unicode MS" w:hAnsi="Arial" w:cs="Arial"/>
                <w:b/>
                <w:bCs/>
                <w:sz w:val="16"/>
                <w:szCs w:val="16"/>
              </w:rPr>
            </w:pPr>
            <w:r>
              <w:rPr>
                <w:rFonts w:ascii="Arial" w:eastAsia="Arial Unicode MS" w:hAnsi="Arial" w:cs="Arial"/>
                <w:b/>
                <w:bCs/>
                <w:sz w:val="16"/>
                <w:szCs w:val="16"/>
              </w:rPr>
              <w:t>Basic earnings per share</w:t>
            </w:r>
          </w:p>
        </w:tc>
        <w:tc>
          <w:tcPr>
            <w:tcW w:w="1372" w:type="dxa"/>
            <w:vAlign w:val="bottom"/>
          </w:tcPr>
          <w:p w14:paraId="3C4E62C4" w14:textId="77777777" w:rsidR="00D5577C" w:rsidRDefault="00D5577C" w:rsidP="00973CC2">
            <w:pPr>
              <w:tabs>
                <w:tab w:val="decimal" w:pos="792"/>
              </w:tabs>
              <w:spacing w:line="380" w:lineRule="exact"/>
              <w:jc w:val="center"/>
              <w:rPr>
                <w:rFonts w:ascii="Arial" w:hAnsi="Arial" w:cs="Arial"/>
                <w:sz w:val="16"/>
                <w:szCs w:val="16"/>
              </w:rPr>
            </w:pPr>
          </w:p>
        </w:tc>
        <w:tc>
          <w:tcPr>
            <w:tcW w:w="1373" w:type="dxa"/>
            <w:vAlign w:val="bottom"/>
          </w:tcPr>
          <w:p w14:paraId="262FCC00" w14:textId="77777777" w:rsidR="00D5577C" w:rsidRDefault="00D5577C" w:rsidP="00973CC2">
            <w:pPr>
              <w:tabs>
                <w:tab w:val="decimal" w:pos="792"/>
              </w:tabs>
              <w:spacing w:line="380" w:lineRule="exact"/>
              <w:jc w:val="center"/>
              <w:rPr>
                <w:rFonts w:ascii="Arial" w:hAnsi="Arial" w:cs="Arial"/>
                <w:sz w:val="16"/>
                <w:szCs w:val="16"/>
              </w:rPr>
            </w:pPr>
          </w:p>
        </w:tc>
        <w:tc>
          <w:tcPr>
            <w:tcW w:w="1372" w:type="dxa"/>
            <w:vAlign w:val="bottom"/>
          </w:tcPr>
          <w:p w14:paraId="12B1EAD4" w14:textId="77777777" w:rsidR="00D5577C" w:rsidRDefault="00D5577C" w:rsidP="00973CC2">
            <w:pPr>
              <w:tabs>
                <w:tab w:val="decimal" w:pos="792"/>
              </w:tabs>
              <w:spacing w:line="380" w:lineRule="exact"/>
              <w:jc w:val="center"/>
              <w:rPr>
                <w:rFonts w:ascii="Arial" w:hAnsi="Arial" w:cs="Arial"/>
                <w:sz w:val="16"/>
                <w:szCs w:val="16"/>
              </w:rPr>
            </w:pPr>
          </w:p>
        </w:tc>
        <w:tc>
          <w:tcPr>
            <w:tcW w:w="1373" w:type="dxa"/>
            <w:vAlign w:val="bottom"/>
          </w:tcPr>
          <w:p w14:paraId="4E8A7DCA" w14:textId="77777777" w:rsidR="00D5577C" w:rsidRDefault="00D5577C" w:rsidP="00973CC2">
            <w:pPr>
              <w:tabs>
                <w:tab w:val="decimal" w:pos="792"/>
              </w:tabs>
              <w:spacing w:line="380" w:lineRule="exact"/>
              <w:jc w:val="center"/>
              <w:rPr>
                <w:rFonts w:ascii="Arial" w:hAnsi="Arial" w:cs="Arial"/>
                <w:sz w:val="16"/>
                <w:szCs w:val="16"/>
              </w:rPr>
            </w:pPr>
          </w:p>
        </w:tc>
        <w:tc>
          <w:tcPr>
            <w:tcW w:w="1035" w:type="dxa"/>
            <w:vAlign w:val="bottom"/>
          </w:tcPr>
          <w:p w14:paraId="32087FC2" w14:textId="77777777" w:rsidR="00D5577C" w:rsidRDefault="00D5577C" w:rsidP="00973CC2">
            <w:pPr>
              <w:tabs>
                <w:tab w:val="decimal" w:pos="567"/>
                <w:tab w:val="decimal" w:pos="612"/>
              </w:tabs>
              <w:spacing w:line="380" w:lineRule="exact"/>
              <w:jc w:val="center"/>
              <w:rPr>
                <w:rFonts w:ascii="Arial" w:hAnsi="Arial" w:cs="Arial"/>
                <w:sz w:val="16"/>
                <w:szCs w:val="16"/>
              </w:rPr>
            </w:pPr>
          </w:p>
        </w:tc>
        <w:tc>
          <w:tcPr>
            <w:tcW w:w="1035" w:type="dxa"/>
            <w:vAlign w:val="bottom"/>
          </w:tcPr>
          <w:p w14:paraId="0B19F2FF" w14:textId="77777777" w:rsidR="00D5577C" w:rsidRDefault="00D5577C" w:rsidP="00973CC2">
            <w:pPr>
              <w:tabs>
                <w:tab w:val="decimal" w:pos="567"/>
                <w:tab w:val="decimal" w:pos="612"/>
              </w:tabs>
              <w:spacing w:line="380" w:lineRule="exact"/>
              <w:jc w:val="center"/>
              <w:rPr>
                <w:rFonts w:ascii="Arial" w:hAnsi="Arial" w:cs="Arial"/>
                <w:sz w:val="16"/>
                <w:szCs w:val="16"/>
              </w:rPr>
            </w:pPr>
          </w:p>
        </w:tc>
      </w:tr>
      <w:tr w:rsidR="00D5577C" w14:paraId="52AEB9B9" w14:textId="77777777" w:rsidTr="00D5577C">
        <w:tc>
          <w:tcPr>
            <w:tcW w:w="2430" w:type="dxa"/>
            <w:vAlign w:val="bottom"/>
            <w:hideMark/>
          </w:tcPr>
          <w:p w14:paraId="791005CC" w14:textId="77777777" w:rsidR="00D5577C" w:rsidRDefault="00D5577C" w:rsidP="00973CC2">
            <w:pPr>
              <w:overflowPunct/>
              <w:spacing w:line="380" w:lineRule="exact"/>
              <w:ind w:left="162"/>
              <w:jc w:val="both"/>
              <w:rPr>
                <w:rFonts w:ascii="Arial" w:hAnsi="Arial" w:cs="Arial"/>
                <w:sz w:val="16"/>
                <w:szCs w:val="16"/>
              </w:rPr>
            </w:pPr>
            <w:r>
              <w:rPr>
                <w:rFonts w:ascii="Arial" w:hAnsi="Arial" w:cs="Arial"/>
                <w:sz w:val="16"/>
                <w:szCs w:val="16"/>
              </w:rPr>
              <w:t>Profit attributable to equity</w:t>
            </w:r>
          </w:p>
          <w:p w14:paraId="76BB639C" w14:textId="77777777" w:rsidR="00D5577C" w:rsidRDefault="00D5577C" w:rsidP="00973CC2">
            <w:pPr>
              <w:overflowPunct/>
              <w:spacing w:line="380" w:lineRule="exact"/>
              <w:ind w:left="162"/>
              <w:jc w:val="both"/>
              <w:rPr>
                <w:rFonts w:ascii="Arial" w:eastAsia="Arial Unicode MS" w:hAnsi="Arial" w:cs="Arial"/>
                <w:sz w:val="16"/>
                <w:szCs w:val="16"/>
              </w:rPr>
            </w:pPr>
            <w:r>
              <w:rPr>
                <w:rFonts w:ascii="Arial" w:hAnsi="Arial" w:cs="Arial"/>
                <w:sz w:val="16"/>
                <w:szCs w:val="16"/>
              </w:rPr>
              <w:t xml:space="preserve">   holders of the Company </w:t>
            </w:r>
          </w:p>
        </w:tc>
        <w:tc>
          <w:tcPr>
            <w:tcW w:w="1372" w:type="dxa"/>
            <w:vAlign w:val="bottom"/>
          </w:tcPr>
          <w:p w14:paraId="0DE9454C" w14:textId="77777777" w:rsidR="00D5577C" w:rsidRDefault="004B25DA" w:rsidP="00973CC2">
            <w:pPr>
              <w:tabs>
                <w:tab w:val="decimal" w:pos="792"/>
              </w:tabs>
              <w:spacing w:line="380" w:lineRule="exact"/>
              <w:jc w:val="center"/>
              <w:rPr>
                <w:rFonts w:ascii="Arial" w:hAnsi="Arial" w:cs="Arial"/>
                <w:sz w:val="16"/>
                <w:szCs w:val="16"/>
              </w:rPr>
            </w:pPr>
            <w:r w:rsidRPr="004B25DA">
              <w:rPr>
                <w:rFonts w:ascii="Arial" w:hAnsi="Arial" w:cs="Arial"/>
                <w:sz w:val="16"/>
                <w:szCs w:val="16"/>
              </w:rPr>
              <w:t>874,401</w:t>
            </w:r>
          </w:p>
        </w:tc>
        <w:tc>
          <w:tcPr>
            <w:tcW w:w="1373" w:type="dxa"/>
            <w:vAlign w:val="bottom"/>
            <w:hideMark/>
          </w:tcPr>
          <w:p w14:paraId="49141E32" w14:textId="77777777" w:rsidR="00D5577C" w:rsidRDefault="00D5577C" w:rsidP="00973CC2">
            <w:pPr>
              <w:tabs>
                <w:tab w:val="decimal" w:pos="792"/>
              </w:tabs>
              <w:spacing w:line="380" w:lineRule="exact"/>
              <w:jc w:val="center"/>
              <w:rPr>
                <w:rFonts w:ascii="Arial" w:hAnsi="Arial" w:cs="Arial"/>
                <w:sz w:val="16"/>
                <w:szCs w:val="16"/>
              </w:rPr>
            </w:pPr>
            <w:r w:rsidRPr="00184556">
              <w:rPr>
                <w:rFonts w:ascii="Arial" w:hAnsi="Arial" w:cs="Arial"/>
                <w:sz w:val="16"/>
                <w:szCs w:val="16"/>
              </w:rPr>
              <w:t>1,305,41</w:t>
            </w:r>
            <w:r>
              <w:rPr>
                <w:rFonts w:ascii="Arial" w:hAnsi="Arial" w:cs="Arial"/>
                <w:sz w:val="16"/>
                <w:szCs w:val="16"/>
              </w:rPr>
              <w:t>6</w:t>
            </w:r>
          </w:p>
        </w:tc>
        <w:tc>
          <w:tcPr>
            <w:tcW w:w="1372" w:type="dxa"/>
            <w:vAlign w:val="bottom"/>
          </w:tcPr>
          <w:p w14:paraId="23D736BD" w14:textId="77777777" w:rsidR="00D5577C" w:rsidRDefault="004B25DA" w:rsidP="00973CC2">
            <w:pPr>
              <w:tabs>
                <w:tab w:val="decimal" w:pos="792"/>
              </w:tabs>
              <w:spacing w:line="380" w:lineRule="exact"/>
              <w:jc w:val="center"/>
              <w:rPr>
                <w:rFonts w:ascii="Arial" w:hAnsi="Arial" w:cs="Arial"/>
                <w:sz w:val="16"/>
                <w:szCs w:val="16"/>
              </w:rPr>
            </w:pPr>
            <w:r w:rsidRPr="004B25DA">
              <w:rPr>
                <w:rFonts w:ascii="Arial" w:hAnsi="Arial" w:cs="Arial"/>
                <w:sz w:val="16"/>
                <w:szCs w:val="16"/>
              </w:rPr>
              <w:t>1,577,452</w:t>
            </w:r>
          </w:p>
        </w:tc>
        <w:tc>
          <w:tcPr>
            <w:tcW w:w="1373" w:type="dxa"/>
            <w:vAlign w:val="bottom"/>
            <w:hideMark/>
          </w:tcPr>
          <w:p w14:paraId="125BAA95" w14:textId="77777777" w:rsidR="00D5577C" w:rsidRDefault="00D5577C" w:rsidP="00973CC2">
            <w:pPr>
              <w:tabs>
                <w:tab w:val="decimal" w:pos="792"/>
              </w:tabs>
              <w:spacing w:line="380" w:lineRule="exact"/>
              <w:jc w:val="center"/>
              <w:rPr>
                <w:rFonts w:ascii="Arial" w:hAnsi="Arial" w:cs="Arial"/>
                <w:sz w:val="16"/>
                <w:szCs w:val="16"/>
              </w:rPr>
            </w:pPr>
            <w:r w:rsidRPr="00184556">
              <w:rPr>
                <w:rFonts w:ascii="Arial" w:hAnsi="Arial" w:cs="Arial"/>
                <w:sz w:val="16"/>
                <w:szCs w:val="16"/>
              </w:rPr>
              <w:t>1,575,221</w:t>
            </w:r>
          </w:p>
        </w:tc>
        <w:tc>
          <w:tcPr>
            <w:tcW w:w="1035" w:type="dxa"/>
            <w:vAlign w:val="bottom"/>
          </w:tcPr>
          <w:p w14:paraId="61ABD943" w14:textId="77777777" w:rsidR="00D5577C" w:rsidRDefault="004B25DA" w:rsidP="00973CC2">
            <w:pPr>
              <w:tabs>
                <w:tab w:val="decimal" w:pos="567"/>
                <w:tab w:val="decimal" w:pos="612"/>
              </w:tabs>
              <w:spacing w:line="380" w:lineRule="exact"/>
              <w:jc w:val="center"/>
              <w:rPr>
                <w:rFonts w:ascii="Arial" w:hAnsi="Arial" w:cs="Arial"/>
                <w:sz w:val="16"/>
                <w:szCs w:val="16"/>
              </w:rPr>
            </w:pPr>
            <w:r w:rsidRPr="004B25DA">
              <w:rPr>
                <w:rFonts w:ascii="Arial" w:hAnsi="Arial" w:cs="Arial"/>
                <w:sz w:val="16"/>
                <w:szCs w:val="16"/>
              </w:rPr>
              <w:t>0.55</w:t>
            </w:r>
          </w:p>
        </w:tc>
        <w:tc>
          <w:tcPr>
            <w:tcW w:w="1035" w:type="dxa"/>
            <w:vAlign w:val="bottom"/>
            <w:hideMark/>
          </w:tcPr>
          <w:p w14:paraId="18BAD5F4" w14:textId="77777777" w:rsidR="00D5577C" w:rsidRDefault="00D5577C" w:rsidP="00973CC2">
            <w:pPr>
              <w:tabs>
                <w:tab w:val="decimal" w:pos="567"/>
                <w:tab w:val="decimal" w:pos="612"/>
              </w:tabs>
              <w:spacing w:line="380" w:lineRule="exact"/>
              <w:jc w:val="center"/>
              <w:rPr>
                <w:rFonts w:ascii="Arial" w:hAnsi="Arial" w:cs="Arial"/>
                <w:sz w:val="16"/>
                <w:szCs w:val="16"/>
              </w:rPr>
            </w:pPr>
            <w:r w:rsidRPr="00E9693C">
              <w:rPr>
                <w:rFonts w:ascii="Arial" w:hAnsi="Arial" w:cs="Arial"/>
                <w:sz w:val="16"/>
                <w:szCs w:val="16"/>
              </w:rPr>
              <w:t>0.83</w:t>
            </w:r>
          </w:p>
        </w:tc>
      </w:tr>
      <w:tr w:rsidR="00BB39ED" w14:paraId="0857EE58" w14:textId="77777777" w:rsidTr="0078288D">
        <w:tc>
          <w:tcPr>
            <w:tcW w:w="3802" w:type="dxa"/>
            <w:gridSpan w:val="2"/>
            <w:vAlign w:val="bottom"/>
            <w:hideMark/>
          </w:tcPr>
          <w:p w14:paraId="6DE1175C" w14:textId="08143855" w:rsidR="00BB39ED" w:rsidRDefault="00BB39ED" w:rsidP="00BB39ED">
            <w:pPr>
              <w:overflowPunct/>
              <w:spacing w:line="380" w:lineRule="exact"/>
              <w:jc w:val="both"/>
              <w:rPr>
                <w:rFonts w:ascii="Arial" w:hAnsi="Arial" w:cs="Arial"/>
                <w:sz w:val="16"/>
                <w:szCs w:val="16"/>
              </w:rPr>
            </w:pPr>
            <w:r>
              <w:rPr>
                <w:rFonts w:ascii="Arial" w:eastAsia="Arial Unicode MS" w:hAnsi="Arial" w:cs="Arial"/>
                <w:b/>
                <w:bCs/>
                <w:sz w:val="16"/>
                <w:szCs w:val="16"/>
              </w:rPr>
              <w:t>Effect of potential ordinary shares</w:t>
            </w:r>
          </w:p>
        </w:tc>
        <w:tc>
          <w:tcPr>
            <w:tcW w:w="1373" w:type="dxa"/>
            <w:vAlign w:val="bottom"/>
          </w:tcPr>
          <w:p w14:paraId="6F4A0CF2" w14:textId="77777777" w:rsidR="00BB39ED" w:rsidRDefault="00BB39ED" w:rsidP="00973CC2">
            <w:pPr>
              <w:tabs>
                <w:tab w:val="decimal" w:pos="792"/>
              </w:tabs>
              <w:spacing w:line="380" w:lineRule="exact"/>
              <w:jc w:val="center"/>
              <w:rPr>
                <w:rFonts w:ascii="Arial" w:hAnsi="Arial" w:cs="Arial"/>
                <w:sz w:val="16"/>
                <w:szCs w:val="16"/>
              </w:rPr>
            </w:pPr>
          </w:p>
        </w:tc>
        <w:tc>
          <w:tcPr>
            <w:tcW w:w="1372" w:type="dxa"/>
            <w:vAlign w:val="bottom"/>
          </w:tcPr>
          <w:p w14:paraId="06DF88BE" w14:textId="77777777" w:rsidR="00BB39ED" w:rsidRDefault="00BB39ED" w:rsidP="00973CC2">
            <w:pPr>
              <w:tabs>
                <w:tab w:val="decimal" w:pos="792"/>
              </w:tabs>
              <w:spacing w:line="380" w:lineRule="exact"/>
              <w:jc w:val="center"/>
              <w:rPr>
                <w:rFonts w:ascii="Arial" w:hAnsi="Arial" w:cs="Arial"/>
                <w:sz w:val="16"/>
                <w:szCs w:val="16"/>
              </w:rPr>
            </w:pPr>
          </w:p>
        </w:tc>
        <w:tc>
          <w:tcPr>
            <w:tcW w:w="1373" w:type="dxa"/>
            <w:vAlign w:val="bottom"/>
          </w:tcPr>
          <w:p w14:paraId="488D98FF" w14:textId="77777777" w:rsidR="00BB39ED" w:rsidRDefault="00BB39ED" w:rsidP="00973CC2">
            <w:pPr>
              <w:tabs>
                <w:tab w:val="decimal" w:pos="792"/>
              </w:tabs>
              <w:spacing w:line="380" w:lineRule="exact"/>
              <w:jc w:val="center"/>
              <w:rPr>
                <w:rFonts w:ascii="Arial" w:hAnsi="Arial" w:cs="Arial"/>
                <w:sz w:val="16"/>
                <w:szCs w:val="16"/>
              </w:rPr>
            </w:pPr>
          </w:p>
        </w:tc>
        <w:tc>
          <w:tcPr>
            <w:tcW w:w="1035" w:type="dxa"/>
            <w:vAlign w:val="bottom"/>
          </w:tcPr>
          <w:p w14:paraId="7B333C69" w14:textId="77777777" w:rsidR="00BB39ED" w:rsidRDefault="00BB39ED" w:rsidP="00973CC2">
            <w:pPr>
              <w:tabs>
                <w:tab w:val="decimal" w:pos="567"/>
                <w:tab w:val="decimal" w:pos="612"/>
              </w:tabs>
              <w:spacing w:line="380" w:lineRule="exact"/>
              <w:jc w:val="center"/>
              <w:rPr>
                <w:rFonts w:ascii="Arial" w:hAnsi="Arial" w:cs="Arial"/>
                <w:sz w:val="16"/>
                <w:szCs w:val="16"/>
              </w:rPr>
            </w:pPr>
          </w:p>
        </w:tc>
        <w:tc>
          <w:tcPr>
            <w:tcW w:w="1035" w:type="dxa"/>
            <w:vAlign w:val="bottom"/>
          </w:tcPr>
          <w:p w14:paraId="77A176D0" w14:textId="77777777" w:rsidR="00BB39ED" w:rsidRDefault="00BB39ED" w:rsidP="00973CC2">
            <w:pPr>
              <w:tabs>
                <w:tab w:val="decimal" w:pos="567"/>
                <w:tab w:val="decimal" w:pos="612"/>
              </w:tabs>
              <w:spacing w:line="380" w:lineRule="exact"/>
              <w:jc w:val="center"/>
              <w:rPr>
                <w:rFonts w:ascii="Arial" w:hAnsi="Arial" w:cs="Arial"/>
                <w:sz w:val="16"/>
                <w:szCs w:val="16"/>
              </w:rPr>
            </w:pPr>
          </w:p>
        </w:tc>
      </w:tr>
      <w:tr w:rsidR="004B25DA" w14:paraId="0A897F5A" w14:textId="77777777" w:rsidTr="00D5577C">
        <w:tc>
          <w:tcPr>
            <w:tcW w:w="2430" w:type="dxa"/>
            <w:vAlign w:val="bottom"/>
            <w:hideMark/>
          </w:tcPr>
          <w:p w14:paraId="3D72092D" w14:textId="77777777" w:rsidR="004B25DA" w:rsidRDefault="004B25DA" w:rsidP="004B25DA">
            <w:pPr>
              <w:overflowPunct/>
              <w:spacing w:line="380" w:lineRule="exact"/>
              <w:ind w:left="162"/>
              <w:jc w:val="both"/>
              <w:rPr>
                <w:rFonts w:ascii="Arial" w:eastAsia="Arial Unicode MS" w:hAnsi="Arial" w:cs="Arial"/>
                <w:sz w:val="16"/>
                <w:szCs w:val="16"/>
              </w:rPr>
            </w:pPr>
            <w:r>
              <w:rPr>
                <w:rFonts w:ascii="Arial" w:eastAsia="Arial Unicode MS" w:hAnsi="Arial" w:cs="Arial"/>
                <w:sz w:val="16"/>
                <w:szCs w:val="16"/>
              </w:rPr>
              <w:t>ESOP-W5</w:t>
            </w:r>
          </w:p>
        </w:tc>
        <w:tc>
          <w:tcPr>
            <w:tcW w:w="1372" w:type="dxa"/>
            <w:vAlign w:val="bottom"/>
          </w:tcPr>
          <w:p w14:paraId="5AD6E474" w14:textId="71D92B7F" w:rsidR="004B25DA" w:rsidRDefault="007F7CAE" w:rsidP="009C525D">
            <w:pPr>
              <w:pBdr>
                <w:bottom w:val="single" w:sz="4" w:space="1" w:color="auto"/>
              </w:pBdr>
              <w:tabs>
                <w:tab w:val="decimal" w:pos="792"/>
              </w:tabs>
              <w:spacing w:line="380" w:lineRule="exact"/>
              <w:jc w:val="center"/>
              <w:rPr>
                <w:rFonts w:ascii="Arial" w:hAnsi="Arial" w:cs="Arial"/>
                <w:sz w:val="16"/>
                <w:szCs w:val="16"/>
              </w:rPr>
            </w:pPr>
            <w:r>
              <w:rPr>
                <w:rFonts w:ascii="Arial" w:hAnsi="Arial" w:cs="Arial"/>
                <w:sz w:val="16"/>
                <w:szCs w:val="16"/>
              </w:rPr>
              <w:t>-</w:t>
            </w:r>
          </w:p>
        </w:tc>
        <w:tc>
          <w:tcPr>
            <w:tcW w:w="1373" w:type="dxa"/>
            <w:vAlign w:val="bottom"/>
            <w:hideMark/>
          </w:tcPr>
          <w:p w14:paraId="01071F92" w14:textId="77777777" w:rsidR="004B25DA" w:rsidRDefault="004B25DA" w:rsidP="009C525D">
            <w:pPr>
              <w:pBdr>
                <w:bottom w:val="single" w:sz="4" w:space="1" w:color="auto"/>
              </w:pBdr>
              <w:tabs>
                <w:tab w:val="decimal" w:pos="792"/>
              </w:tabs>
              <w:spacing w:line="380" w:lineRule="exact"/>
              <w:jc w:val="center"/>
              <w:rPr>
                <w:rFonts w:ascii="Arial" w:hAnsi="Arial" w:cs="Arial"/>
                <w:sz w:val="16"/>
                <w:szCs w:val="16"/>
              </w:rPr>
            </w:pPr>
            <w:r w:rsidRPr="00184556">
              <w:rPr>
                <w:rFonts w:ascii="Arial" w:hAnsi="Arial" w:cs="Arial"/>
                <w:sz w:val="16"/>
                <w:szCs w:val="16"/>
              </w:rPr>
              <w:t>-</w:t>
            </w:r>
          </w:p>
        </w:tc>
        <w:tc>
          <w:tcPr>
            <w:tcW w:w="1372" w:type="dxa"/>
            <w:vAlign w:val="bottom"/>
          </w:tcPr>
          <w:p w14:paraId="0952C6F6" w14:textId="33668E8A" w:rsidR="004B25DA" w:rsidRDefault="007F7CAE" w:rsidP="009C525D">
            <w:pPr>
              <w:pBdr>
                <w:bottom w:val="single" w:sz="4" w:space="1" w:color="auto"/>
              </w:pBdr>
              <w:tabs>
                <w:tab w:val="decimal" w:pos="792"/>
              </w:tabs>
              <w:spacing w:line="380" w:lineRule="exact"/>
              <w:jc w:val="center"/>
              <w:rPr>
                <w:rFonts w:ascii="Arial" w:hAnsi="Arial" w:cs="Arial"/>
                <w:sz w:val="16"/>
                <w:szCs w:val="16"/>
              </w:rPr>
            </w:pPr>
            <w:r>
              <w:rPr>
                <w:rFonts w:ascii="Arial" w:hAnsi="Arial" w:cs="Arial"/>
                <w:sz w:val="16"/>
                <w:szCs w:val="16"/>
              </w:rPr>
              <w:t>-</w:t>
            </w:r>
          </w:p>
        </w:tc>
        <w:tc>
          <w:tcPr>
            <w:tcW w:w="1373" w:type="dxa"/>
            <w:vAlign w:val="bottom"/>
            <w:hideMark/>
          </w:tcPr>
          <w:p w14:paraId="47A77135" w14:textId="77777777" w:rsidR="004B25DA" w:rsidRDefault="004B25DA" w:rsidP="009C525D">
            <w:pPr>
              <w:pBdr>
                <w:bottom w:val="single" w:sz="4" w:space="1" w:color="auto"/>
              </w:pBdr>
              <w:tabs>
                <w:tab w:val="decimal" w:pos="792"/>
              </w:tabs>
              <w:spacing w:line="380" w:lineRule="exact"/>
              <w:jc w:val="center"/>
              <w:rPr>
                <w:rFonts w:ascii="Arial" w:hAnsi="Arial" w:cs="Arial"/>
                <w:sz w:val="16"/>
                <w:szCs w:val="16"/>
              </w:rPr>
            </w:pPr>
            <w:r w:rsidRPr="00184556">
              <w:rPr>
                <w:rFonts w:ascii="Arial" w:hAnsi="Arial" w:cs="Arial"/>
                <w:sz w:val="16"/>
                <w:szCs w:val="16"/>
              </w:rPr>
              <w:t>1,624</w:t>
            </w:r>
          </w:p>
        </w:tc>
        <w:tc>
          <w:tcPr>
            <w:tcW w:w="1035" w:type="dxa"/>
            <w:vAlign w:val="bottom"/>
          </w:tcPr>
          <w:p w14:paraId="7DAED92D" w14:textId="77777777" w:rsidR="004B25DA" w:rsidRDefault="004B25DA" w:rsidP="004B25DA">
            <w:pPr>
              <w:tabs>
                <w:tab w:val="decimal" w:pos="792"/>
              </w:tabs>
              <w:spacing w:line="380" w:lineRule="exact"/>
              <w:jc w:val="center"/>
              <w:rPr>
                <w:rFonts w:ascii="Arial" w:hAnsi="Arial" w:cs="Arial"/>
                <w:sz w:val="16"/>
                <w:szCs w:val="16"/>
              </w:rPr>
            </w:pPr>
          </w:p>
        </w:tc>
        <w:tc>
          <w:tcPr>
            <w:tcW w:w="1035" w:type="dxa"/>
            <w:vAlign w:val="bottom"/>
          </w:tcPr>
          <w:p w14:paraId="37CE907B" w14:textId="77777777" w:rsidR="004B25DA" w:rsidRDefault="004B25DA" w:rsidP="004B25DA">
            <w:pPr>
              <w:tabs>
                <w:tab w:val="decimal" w:pos="567"/>
                <w:tab w:val="decimal" w:pos="612"/>
              </w:tabs>
              <w:spacing w:line="380" w:lineRule="exact"/>
              <w:jc w:val="center"/>
              <w:rPr>
                <w:rFonts w:ascii="Arial" w:hAnsi="Arial" w:cs="Arial"/>
                <w:sz w:val="16"/>
                <w:szCs w:val="16"/>
              </w:rPr>
            </w:pPr>
          </w:p>
        </w:tc>
      </w:tr>
      <w:tr w:rsidR="004B25DA" w14:paraId="6DED24A0" w14:textId="77777777" w:rsidTr="00D5577C">
        <w:tc>
          <w:tcPr>
            <w:tcW w:w="2430" w:type="dxa"/>
            <w:vAlign w:val="bottom"/>
            <w:hideMark/>
          </w:tcPr>
          <w:p w14:paraId="57E749CE" w14:textId="77777777" w:rsidR="004B25DA" w:rsidRDefault="004B25DA" w:rsidP="004B25DA">
            <w:pPr>
              <w:overflowPunct/>
              <w:spacing w:line="380" w:lineRule="exact"/>
              <w:jc w:val="both"/>
              <w:rPr>
                <w:rFonts w:ascii="Arial" w:eastAsia="Arial Unicode MS" w:hAnsi="Arial" w:cs="Arial"/>
                <w:b/>
                <w:bCs/>
                <w:sz w:val="16"/>
                <w:szCs w:val="16"/>
              </w:rPr>
            </w:pPr>
            <w:r>
              <w:rPr>
                <w:rFonts w:ascii="Arial" w:eastAsia="Arial Unicode MS" w:hAnsi="Arial" w:cs="Arial"/>
                <w:b/>
                <w:bCs/>
                <w:sz w:val="16"/>
                <w:szCs w:val="16"/>
              </w:rPr>
              <w:t>Diluted earnings per share</w:t>
            </w:r>
          </w:p>
        </w:tc>
        <w:tc>
          <w:tcPr>
            <w:tcW w:w="1372" w:type="dxa"/>
            <w:vAlign w:val="bottom"/>
          </w:tcPr>
          <w:p w14:paraId="5F0740D2" w14:textId="77777777" w:rsidR="004B25DA" w:rsidRDefault="004B25DA" w:rsidP="004B25DA">
            <w:pPr>
              <w:tabs>
                <w:tab w:val="decimal" w:pos="792"/>
              </w:tabs>
              <w:spacing w:line="380" w:lineRule="exact"/>
              <w:jc w:val="center"/>
              <w:rPr>
                <w:rFonts w:ascii="Arial" w:hAnsi="Arial" w:cs="Arial"/>
                <w:sz w:val="16"/>
                <w:szCs w:val="16"/>
              </w:rPr>
            </w:pPr>
          </w:p>
        </w:tc>
        <w:tc>
          <w:tcPr>
            <w:tcW w:w="1373" w:type="dxa"/>
            <w:vAlign w:val="bottom"/>
          </w:tcPr>
          <w:p w14:paraId="344EA217" w14:textId="77777777" w:rsidR="004B25DA" w:rsidRDefault="004B25DA" w:rsidP="004B25DA">
            <w:pPr>
              <w:tabs>
                <w:tab w:val="decimal" w:pos="792"/>
              </w:tabs>
              <w:spacing w:line="380" w:lineRule="exact"/>
              <w:jc w:val="center"/>
              <w:rPr>
                <w:rFonts w:ascii="Arial" w:hAnsi="Arial" w:cs="Arial"/>
                <w:sz w:val="16"/>
                <w:szCs w:val="16"/>
              </w:rPr>
            </w:pPr>
          </w:p>
        </w:tc>
        <w:tc>
          <w:tcPr>
            <w:tcW w:w="1372" w:type="dxa"/>
            <w:vAlign w:val="bottom"/>
          </w:tcPr>
          <w:p w14:paraId="47AD121D" w14:textId="77777777" w:rsidR="004B25DA" w:rsidRDefault="004B25DA" w:rsidP="004B25DA">
            <w:pPr>
              <w:tabs>
                <w:tab w:val="decimal" w:pos="792"/>
              </w:tabs>
              <w:spacing w:line="380" w:lineRule="exact"/>
              <w:jc w:val="center"/>
              <w:rPr>
                <w:rFonts w:ascii="Arial" w:hAnsi="Arial" w:cs="Arial"/>
                <w:sz w:val="16"/>
                <w:szCs w:val="16"/>
              </w:rPr>
            </w:pPr>
          </w:p>
        </w:tc>
        <w:tc>
          <w:tcPr>
            <w:tcW w:w="1373" w:type="dxa"/>
            <w:vAlign w:val="bottom"/>
          </w:tcPr>
          <w:p w14:paraId="559CC07F" w14:textId="77777777" w:rsidR="004B25DA" w:rsidRDefault="004B25DA" w:rsidP="004B25DA">
            <w:pPr>
              <w:tabs>
                <w:tab w:val="decimal" w:pos="792"/>
              </w:tabs>
              <w:spacing w:line="380" w:lineRule="exact"/>
              <w:jc w:val="center"/>
              <w:rPr>
                <w:rFonts w:ascii="Arial" w:hAnsi="Arial" w:cs="Arial"/>
                <w:sz w:val="16"/>
                <w:szCs w:val="16"/>
              </w:rPr>
            </w:pPr>
          </w:p>
        </w:tc>
        <w:tc>
          <w:tcPr>
            <w:tcW w:w="1035" w:type="dxa"/>
            <w:vAlign w:val="bottom"/>
          </w:tcPr>
          <w:p w14:paraId="7991996E" w14:textId="77777777" w:rsidR="004B25DA" w:rsidRDefault="004B25DA" w:rsidP="004B25DA">
            <w:pPr>
              <w:tabs>
                <w:tab w:val="decimal" w:pos="792"/>
              </w:tabs>
              <w:spacing w:line="380" w:lineRule="exact"/>
              <w:jc w:val="center"/>
              <w:rPr>
                <w:rFonts w:ascii="Arial" w:hAnsi="Arial" w:cs="Arial"/>
                <w:sz w:val="16"/>
                <w:szCs w:val="16"/>
              </w:rPr>
            </w:pPr>
          </w:p>
        </w:tc>
        <w:tc>
          <w:tcPr>
            <w:tcW w:w="1035" w:type="dxa"/>
            <w:vAlign w:val="bottom"/>
          </w:tcPr>
          <w:p w14:paraId="61B8143C" w14:textId="77777777" w:rsidR="004B25DA" w:rsidRDefault="004B25DA" w:rsidP="004B25DA">
            <w:pPr>
              <w:tabs>
                <w:tab w:val="decimal" w:pos="567"/>
                <w:tab w:val="decimal" w:pos="612"/>
              </w:tabs>
              <w:spacing w:line="380" w:lineRule="exact"/>
              <w:jc w:val="center"/>
              <w:rPr>
                <w:rFonts w:ascii="Arial" w:hAnsi="Arial" w:cs="Arial"/>
                <w:sz w:val="16"/>
                <w:szCs w:val="16"/>
              </w:rPr>
            </w:pPr>
          </w:p>
        </w:tc>
      </w:tr>
      <w:tr w:rsidR="004B25DA" w14:paraId="02B2DE07" w14:textId="77777777" w:rsidTr="00D5577C">
        <w:tc>
          <w:tcPr>
            <w:tcW w:w="2430" w:type="dxa"/>
            <w:vMerge w:val="restart"/>
            <w:vAlign w:val="bottom"/>
            <w:hideMark/>
          </w:tcPr>
          <w:p w14:paraId="3DA2FE5E" w14:textId="77777777" w:rsidR="004B25DA" w:rsidRDefault="004B25DA" w:rsidP="004B25DA">
            <w:pPr>
              <w:overflowPunct/>
              <w:spacing w:line="380" w:lineRule="exact"/>
              <w:ind w:left="162" w:right="-108"/>
              <w:jc w:val="both"/>
              <w:rPr>
                <w:rFonts w:ascii="Arial" w:hAnsi="Arial" w:cs="Arial"/>
                <w:spacing w:val="-2"/>
                <w:sz w:val="16"/>
                <w:szCs w:val="16"/>
              </w:rPr>
            </w:pPr>
            <w:r>
              <w:rPr>
                <w:rFonts w:ascii="Arial" w:eastAsia="Arial Unicode MS" w:hAnsi="Arial" w:cs="Arial"/>
                <w:spacing w:val="-2"/>
                <w:sz w:val="16"/>
                <w:szCs w:val="16"/>
              </w:rPr>
              <w:t xml:space="preserve">Profit of ordinary </w:t>
            </w:r>
            <w:r>
              <w:rPr>
                <w:rFonts w:ascii="Arial" w:hAnsi="Arial" w:cs="Arial"/>
                <w:spacing w:val="-2"/>
                <w:sz w:val="16"/>
                <w:szCs w:val="16"/>
              </w:rPr>
              <w:t>shareholders</w:t>
            </w:r>
          </w:p>
          <w:p w14:paraId="310539E3" w14:textId="77777777" w:rsidR="004B25DA" w:rsidRDefault="004B25DA" w:rsidP="004B25DA">
            <w:pPr>
              <w:overflowPunct/>
              <w:spacing w:line="380" w:lineRule="exact"/>
              <w:ind w:left="162" w:right="-108"/>
              <w:jc w:val="both"/>
              <w:rPr>
                <w:rFonts w:ascii="Arial" w:eastAsia="Arial Unicode MS" w:hAnsi="Arial" w:cs="Arial"/>
                <w:spacing w:val="-2"/>
                <w:sz w:val="16"/>
                <w:szCs w:val="16"/>
              </w:rPr>
            </w:pPr>
            <w:r>
              <w:rPr>
                <w:rFonts w:ascii="Arial" w:hAnsi="Arial" w:cs="Arial"/>
                <w:spacing w:val="-2"/>
                <w:sz w:val="16"/>
                <w:szCs w:val="16"/>
              </w:rPr>
              <w:t xml:space="preserve">  </w:t>
            </w:r>
            <w:r>
              <w:rPr>
                <w:rFonts w:ascii="Arial" w:eastAsia="Arial Unicode MS" w:hAnsi="Arial" w:cs="Arial"/>
                <w:spacing w:val="-2"/>
                <w:sz w:val="16"/>
                <w:szCs w:val="16"/>
              </w:rPr>
              <w:t xml:space="preserve"> assuming the conversion </w:t>
            </w:r>
          </w:p>
          <w:p w14:paraId="308A75DC" w14:textId="77777777" w:rsidR="004B25DA" w:rsidRDefault="004B25DA" w:rsidP="004B25DA">
            <w:pPr>
              <w:overflowPunct/>
              <w:spacing w:line="380" w:lineRule="exact"/>
              <w:ind w:left="162" w:right="-288"/>
              <w:jc w:val="both"/>
              <w:rPr>
                <w:rFonts w:ascii="Arial" w:hAnsi="Arial" w:cs="Arial"/>
                <w:sz w:val="16"/>
                <w:szCs w:val="16"/>
              </w:rPr>
            </w:pPr>
            <w:r>
              <w:rPr>
                <w:rFonts w:ascii="Arial" w:eastAsia="Arial Unicode MS" w:hAnsi="Arial" w:cs="Arial"/>
                <w:spacing w:val="-2"/>
                <w:sz w:val="16"/>
                <w:szCs w:val="16"/>
              </w:rPr>
              <w:t xml:space="preserve">   </w:t>
            </w:r>
            <w:r>
              <w:rPr>
                <w:rFonts w:ascii="Arial" w:eastAsia="Arial Unicode MS" w:hAnsi="Arial" w:cs="Arial"/>
                <w:spacing w:val="-4"/>
                <w:sz w:val="16"/>
                <w:szCs w:val="16"/>
              </w:rPr>
              <w:t>of warrants to ordinary shares</w:t>
            </w:r>
          </w:p>
        </w:tc>
        <w:tc>
          <w:tcPr>
            <w:tcW w:w="1372" w:type="dxa"/>
            <w:vAlign w:val="bottom"/>
          </w:tcPr>
          <w:p w14:paraId="4AD83BD5" w14:textId="77777777" w:rsidR="004B25DA" w:rsidRDefault="004B25DA" w:rsidP="004B25DA">
            <w:pPr>
              <w:tabs>
                <w:tab w:val="decimal" w:pos="792"/>
              </w:tabs>
              <w:spacing w:line="380" w:lineRule="exact"/>
              <w:jc w:val="center"/>
              <w:rPr>
                <w:rFonts w:ascii="Arial" w:hAnsi="Arial" w:cs="Arial"/>
                <w:sz w:val="16"/>
                <w:szCs w:val="16"/>
              </w:rPr>
            </w:pPr>
          </w:p>
        </w:tc>
        <w:tc>
          <w:tcPr>
            <w:tcW w:w="1373" w:type="dxa"/>
            <w:vAlign w:val="bottom"/>
          </w:tcPr>
          <w:p w14:paraId="647C3C15" w14:textId="77777777" w:rsidR="004B25DA" w:rsidRDefault="004B25DA" w:rsidP="004B25DA">
            <w:pPr>
              <w:tabs>
                <w:tab w:val="decimal" w:pos="792"/>
              </w:tabs>
              <w:spacing w:line="380" w:lineRule="exact"/>
              <w:jc w:val="center"/>
              <w:rPr>
                <w:rFonts w:ascii="Arial" w:hAnsi="Arial" w:cs="Arial"/>
                <w:sz w:val="16"/>
                <w:szCs w:val="16"/>
              </w:rPr>
            </w:pPr>
          </w:p>
        </w:tc>
        <w:tc>
          <w:tcPr>
            <w:tcW w:w="1372" w:type="dxa"/>
            <w:vAlign w:val="bottom"/>
          </w:tcPr>
          <w:p w14:paraId="0D19EC71" w14:textId="77777777" w:rsidR="004B25DA" w:rsidRDefault="004B25DA" w:rsidP="004B25DA">
            <w:pPr>
              <w:tabs>
                <w:tab w:val="decimal" w:pos="792"/>
              </w:tabs>
              <w:spacing w:line="380" w:lineRule="exact"/>
              <w:jc w:val="center"/>
              <w:rPr>
                <w:rFonts w:ascii="Arial" w:hAnsi="Arial" w:cs="Arial"/>
                <w:sz w:val="16"/>
                <w:szCs w:val="16"/>
              </w:rPr>
            </w:pPr>
          </w:p>
        </w:tc>
        <w:tc>
          <w:tcPr>
            <w:tcW w:w="1373" w:type="dxa"/>
            <w:vAlign w:val="bottom"/>
          </w:tcPr>
          <w:p w14:paraId="3690535D" w14:textId="77777777" w:rsidR="004B25DA" w:rsidRDefault="004B25DA" w:rsidP="004B25DA">
            <w:pPr>
              <w:tabs>
                <w:tab w:val="decimal" w:pos="792"/>
              </w:tabs>
              <w:spacing w:line="380" w:lineRule="exact"/>
              <w:jc w:val="center"/>
              <w:rPr>
                <w:rFonts w:ascii="Arial" w:hAnsi="Arial" w:cs="Arial"/>
                <w:sz w:val="16"/>
                <w:szCs w:val="16"/>
              </w:rPr>
            </w:pPr>
          </w:p>
        </w:tc>
        <w:tc>
          <w:tcPr>
            <w:tcW w:w="1035" w:type="dxa"/>
            <w:vAlign w:val="bottom"/>
          </w:tcPr>
          <w:p w14:paraId="59DAE5FC" w14:textId="77777777" w:rsidR="004B25DA" w:rsidRDefault="004B25DA" w:rsidP="004B25DA">
            <w:pPr>
              <w:tabs>
                <w:tab w:val="decimal" w:pos="792"/>
              </w:tabs>
              <w:spacing w:line="380" w:lineRule="exact"/>
              <w:jc w:val="center"/>
              <w:rPr>
                <w:rFonts w:ascii="Arial" w:hAnsi="Arial" w:cs="Arial"/>
                <w:sz w:val="16"/>
                <w:szCs w:val="16"/>
              </w:rPr>
            </w:pPr>
          </w:p>
        </w:tc>
        <w:tc>
          <w:tcPr>
            <w:tcW w:w="1035" w:type="dxa"/>
            <w:vAlign w:val="bottom"/>
          </w:tcPr>
          <w:p w14:paraId="3DB5CE29" w14:textId="77777777" w:rsidR="004B25DA" w:rsidRDefault="004B25DA" w:rsidP="004B25DA">
            <w:pPr>
              <w:tabs>
                <w:tab w:val="decimal" w:pos="567"/>
                <w:tab w:val="decimal" w:pos="612"/>
              </w:tabs>
              <w:spacing w:line="380" w:lineRule="exact"/>
              <w:jc w:val="center"/>
              <w:rPr>
                <w:rFonts w:ascii="Arial" w:hAnsi="Arial" w:cs="Arial"/>
                <w:sz w:val="16"/>
                <w:szCs w:val="16"/>
              </w:rPr>
            </w:pPr>
          </w:p>
        </w:tc>
      </w:tr>
      <w:tr w:rsidR="004B25DA" w14:paraId="5CFEB9DE" w14:textId="77777777" w:rsidTr="00D5577C">
        <w:tc>
          <w:tcPr>
            <w:tcW w:w="2430" w:type="dxa"/>
            <w:vMerge/>
            <w:vAlign w:val="center"/>
            <w:hideMark/>
          </w:tcPr>
          <w:p w14:paraId="22FC71EF" w14:textId="77777777" w:rsidR="004B25DA" w:rsidRDefault="004B25DA" w:rsidP="004B25DA">
            <w:pPr>
              <w:overflowPunct/>
              <w:autoSpaceDE/>
              <w:autoSpaceDN/>
              <w:adjustRightInd/>
              <w:spacing w:line="380" w:lineRule="exact"/>
              <w:rPr>
                <w:rFonts w:ascii="Arial" w:hAnsi="Arial" w:cs="Arial"/>
                <w:sz w:val="16"/>
                <w:szCs w:val="16"/>
              </w:rPr>
            </w:pPr>
          </w:p>
        </w:tc>
        <w:tc>
          <w:tcPr>
            <w:tcW w:w="1372" w:type="dxa"/>
            <w:vAlign w:val="bottom"/>
          </w:tcPr>
          <w:p w14:paraId="49ABAAED" w14:textId="72D7415F" w:rsidR="004B25DA" w:rsidRDefault="007F7CAE" w:rsidP="00560D3A">
            <w:pPr>
              <w:pBdr>
                <w:bottom w:val="double" w:sz="4" w:space="1" w:color="auto"/>
              </w:pBdr>
              <w:tabs>
                <w:tab w:val="decimal" w:pos="792"/>
              </w:tabs>
              <w:spacing w:line="380" w:lineRule="exact"/>
              <w:jc w:val="center"/>
              <w:rPr>
                <w:rFonts w:ascii="Arial" w:hAnsi="Arial" w:cs="Arial"/>
                <w:sz w:val="16"/>
                <w:szCs w:val="16"/>
              </w:rPr>
            </w:pPr>
            <w:r w:rsidRPr="004B25DA">
              <w:rPr>
                <w:rFonts w:ascii="Arial" w:hAnsi="Arial" w:cs="Arial"/>
                <w:sz w:val="16"/>
                <w:szCs w:val="16"/>
              </w:rPr>
              <w:t>874,401</w:t>
            </w:r>
          </w:p>
        </w:tc>
        <w:tc>
          <w:tcPr>
            <w:tcW w:w="1373" w:type="dxa"/>
            <w:vAlign w:val="bottom"/>
            <w:hideMark/>
          </w:tcPr>
          <w:p w14:paraId="59C9336B" w14:textId="77777777" w:rsidR="004B25DA" w:rsidRDefault="004B25DA" w:rsidP="00560D3A">
            <w:pPr>
              <w:pBdr>
                <w:bottom w:val="double" w:sz="4" w:space="1" w:color="auto"/>
              </w:pBdr>
              <w:tabs>
                <w:tab w:val="decimal" w:pos="792"/>
              </w:tabs>
              <w:spacing w:line="380" w:lineRule="exact"/>
              <w:jc w:val="center"/>
              <w:rPr>
                <w:rFonts w:ascii="Arial" w:hAnsi="Arial" w:cs="Arial"/>
                <w:sz w:val="16"/>
                <w:szCs w:val="16"/>
              </w:rPr>
            </w:pPr>
            <w:r>
              <w:rPr>
                <w:rFonts w:ascii="Arial" w:hAnsi="Arial" w:cs="Arial"/>
                <w:sz w:val="16"/>
                <w:szCs w:val="16"/>
              </w:rPr>
              <w:t>1,305,416</w:t>
            </w:r>
          </w:p>
        </w:tc>
        <w:tc>
          <w:tcPr>
            <w:tcW w:w="1372" w:type="dxa"/>
            <w:vAlign w:val="bottom"/>
          </w:tcPr>
          <w:p w14:paraId="16C66A3D" w14:textId="0FEFCE79" w:rsidR="004B25DA" w:rsidRDefault="007F7CAE" w:rsidP="00560D3A">
            <w:pPr>
              <w:pBdr>
                <w:bottom w:val="double" w:sz="4" w:space="1" w:color="auto"/>
              </w:pBdr>
              <w:tabs>
                <w:tab w:val="decimal" w:pos="792"/>
              </w:tabs>
              <w:spacing w:line="380" w:lineRule="exact"/>
              <w:jc w:val="center"/>
              <w:rPr>
                <w:rFonts w:ascii="Arial" w:hAnsi="Arial" w:cs="Arial"/>
                <w:sz w:val="16"/>
                <w:szCs w:val="16"/>
              </w:rPr>
            </w:pPr>
            <w:r w:rsidRPr="004B25DA">
              <w:rPr>
                <w:rFonts w:ascii="Arial" w:hAnsi="Arial" w:cs="Arial"/>
                <w:sz w:val="16"/>
                <w:szCs w:val="16"/>
              </w:rPr>
              <w:t>1,577,452</w:t>
            </w:r>
          </w:p>
        </w:tc>
        <w:tc>
          <w:tcPr>
            <w:tcW w:w="1373" w:type="dxa"/>
            <w:vAlign w:val="bottom"/>
            <w:hideMark/>
          </w:tcPr>
          <w:p w14:paraId="54E65BE2" w14:textId="77777777" w:rsidR="004B25DA" w:rsidRDefault="004B25DA" w:rsidP="00560D3A">
            <w:pPr>
              <w:pBdr>
                <w:bottom w:val="double" w:sz="4" w:space="1" w:color="auto"/>
              </w:pBdr>
              <w:tabs>
                <w:tab w:val="decimal" w:pos="792"/>
              </w:tabs>
              <w:spacing w:line="380" w:lineRule="exact"/>
              <w:jc w:val="center"/>
              <w:rPr>
                <w:rFonts w:ascii="Arial" w:hAnsi="Arial" w:cs="Arial"/>
                <w:sz w:val="16"/>
                <w:szCs w:val="16"/>
              </w:rPr>
            </w:pPr>
            <w:r w:rsidRPr="00E9693C">
              <w:rPr>
                <w:rFonts w:ascii="Arial" w:hAnsi="Arial" w:cs="Arial"/>
                <w:sz w:val="16"/>
                <w:szCs w:val="16"/>
              </w:rPr>
              <w:t>1,576,845</w:t>
            </w:r>
          </w:p>
        </w:tc>
        <w:tc>
          <w:tcPr>
            <w:tcW w:w="1035" w:type="dxa"/>
            <w:vAlign w:val="bottom"/>
          </w:tcPr>
          <w:p w14:paraId="245FD002" w14:textId="76ABF0A6" w:rsidR="004B25DA" w:rsidRDefault="00334D2B" w:rsidP="00560D3A">
            <w:pPr>
              <w:spacing w:after="20" w:line="380" w:lineRule="exact"/>
              <w:jc w:val="center"/>
              <w:rPr>
                <w:rFonts w:ascii="Arial" w:hAnsi="Arial" w:cs="Arial"/>
                <w:sz w:val="16"/>
                <w:szCs w:val="16"/>
              </w:rPr>
            </w:pPr>
            <w:r w:rsidRPr="004B25DA">
              <w:rPr>
                <w:rFonts w:ascii="Arial" w:hAnsi="Arial" w:cs="Arial"/>
                <w:sz w:val="16"/>
                <w:szCs w:val="16"/>
              </w:rPr>
              <w:t>0.55</w:t>
            </w:r>
          </w:p>
        </w:tc>
        <w:tc>
          <w:tcPr>
            <w:tcW w:w="1035" w:type="dxa"/>
            <w:vAlign w:val="bottom"/>
            <w:hideMark/>
          </w:tcPr>
          <w:p w14:paraId="0ABBAD94" w14:textId="77777777" w:rsidR="004B25DA" w:rsidRDefault="004B25DA" w:rsidP="00560D3A">
            <w:pPr>
              <w:tabs>
                <w:tab w:val="decimal" w:pos="567"/>
                <w:tab w:val="decimal" w:pos="612"/>
              </w:tabs>
              <w:spacing w:after="20" w:line="380" w:lineRule="exact"/>
              <w:jc w:val="center"/>
              <w:rPr>
                <w:rFonts w:ascii="Arial" w:hAnsi="Arial" w:cs="Arial"/>
                <w:sz w:val="16"/>
                <w:szCs w:val="16"/>
              </w:rPr>
            </w:pPr>
            <w:r w:rsidRPr="00653FE7">
              <w:rPr>
                <w:rFonts w:ascii="Arial" w:hAnsi="Arial" w:cs="Arial"/>
                <w:sz w:val="16"/>
                <w:szCs w:val="16"/>
              </w:rPr>
              <w:t>0.83</w:t>
            </w:r>
          </w:p>
        </w:tc>
      </w:tr>
    </w:tbl>
    <w:p w14:paraId="332D4ED8" w14:textId="77777777" w:rsidR="00452211" w:rsidRPr="006B19EF" w:rsidRDefault="00867F06" w:rsidP="00560D3A">
      <w:pPr>
        <w:tabs>
          <w:tab w:val="left" w:pos="1440"/>
        </w:tabs>
        <w:spacing w:before="240" w:after="120" w:line="380" w:lineRule="exact"/>
        <w:ind w:left="605" w:hanging="605"/>
        <w:jc w:val="both"/>
        <w:outlineLvl w:val="0"/>
        <w:rPr>
          <w:rFonts w:ascii="Arial" w:hAnsi="Arial" w:cs="Arial"/>
          <w:b/>
          <w:bCs/>
          <w:sz w:val="22"/>
          <w:szCs w:val="22"/>
        </w:rPr>
      </w:pPr>
      <w:r w:rsidRPr="006B19EF">
        <w:rPr>
          <w:rFonts w:ascii="Arial" w:hAnsi="Arial" w:cs="Arial"/>
          <w:b/>
          <w:bCs/>
          <w:sz w:val="22"/>
          <w:szCs w:val="22"/>
        </w:rPr>
        <w:t>1</w:t>
      </w:r>
      <w:r w:rsidR="00786DF1" w:rsidRPr="006B19EF">
        <w:rPr>
          <w:rFonts w:ascii="Arial" w:hAnsi="Arial" w:cs="Arial"/>
          <w:b/>
          <w:bCs/>
          <w:sz w:val="22"/>
          <w:szCs w:val="22"/>
        </w:rPr>
        <w:t>2</w:t>
      </w:r>
      <w:r w:rsidR="00B73ADB" w:rsidRPr="006B19EF">
        <w:rPr>
          <w:rFonts w:ascii="Arial" w:hAnsi="Arial" w:cs="Arial"/>
          <w:b/>
          <w:bCs/>
          <w:sz w:val="22"/>
          <w:szCs w:val="22"/>
        </w:rPr>
        <w:t>.</w:t>
      </w:r>
      <w:r w:rsidR="00B73ADB" w:rsidRPr="006B19EF">
        <w:rPr>
          <w:rFonts w:ascii="Arial" w:hAnsi="Arial" w:cs="Arial"/>
          <w:b/>
          <w:bCs/>
          <w:sz w:val="22"/>
          <w:szCs w:val="22"/>
          <w:cs/>
        </w:rPr>
        <w:tab/>
      </w:r>
      <w:r w:rsidR="00452211" w:rsidRPr="006B19EF">
        <w:rPr>
          <w:rFonts w:ascii="Arial" w:hAnsi="Arial" w:cs="Arial"/>
          <w:b/>
          <w:bCs/>
          <w:sz w:val="22"/>
          <w:szCs w:val="22"/>
        </w:rPr>
        <w:t>Share capital</w:t>
      </w:r>
    </w:p>
    <w:p w14:paraId="6C367C19" w14:textId="77777777" w:rsidR="00510761" w:rsidRDefault="002B22B5" w:rsidP="00973CC2">
      <w:pPr>
        <w:spacing w:before="120" w:after="120" w:line="380" w:lineRule="exact"/>
        <w:ind w:left="605" w:right="29" w:hanging="605"/>
        <w:jc w:val="thaiDistribute"/>
        <w:rPr>
          <w:rFonts w:ascii="Arial" w:hAnsi="Arial" w:cs="Arial"/>
          <w:sz w:val="22"/>
          <w:szCs w:val="22"/>
        </w:rPr>
      </w:pPr>
      <w:r w:rsidRPr="006B19EF">
        <w:rPr>
          <w:rFonts w:ascii="Arial" w:hAnsi="Arial" w:cs="Arial"/>
          <w:sz w:val="22"/>
          <w:szCs w:val="22"/>
        </w:rPr>
        <w:tab/>
      </w:r>
      <w:r w:rsidR="004148CE" w:rsidRPr="006B19EF">
        <w:rPr>
          <w:rFonts w:ascii="Arial" w:hAnsi="Arial" w:cs="Arial"/>
          <w:sz w:val="22"/>
          <w:szCs w:val="22"/>
        </w:rPr>
        <w:t>Below is the summary of the share registration from exercise of</w:t>
      </w:r>
      <w:r w:rsidR="001C377E" w:rsidRPr="006B19EF">
        <w:rPr>
          <w:rFonts w:ascii="Arial" w:hAnsi="Arial" w:cs="Arial"/>
          <w:sz w:val="22"/>
          <w:szCs w:val="22"/>
        </w:rPr>
        <w:t xml:space="preserve"> </w:t>
      </w:r>
      <w:r w:rsidR="00167605" w:rsidRPr="006B19EF">
        <w:rPr>
          <w:rFonts w:ascii="Arial" w:hAnsi="Arial" w:cs="Arial"/>
          <w:sz w:val="22"/>
          <w:szCs w:val="22"/>
        </w:rPr>
        <w:t xml:space="preserve">ESOP-W5 </w:t>
      </w:r>
      <w:r w:rsidR="004148CE" w:rsidRPr="006B19EF">
        <w:rPr>
          <w:rFonts w:ascii="Arial" w:hAnsi="Arial" w:cs="Arial"/>
          <w:sz w:val="22"/>
          <w:szCs w:val="22"/>
        </w:rPr>
        <w:t xml:space="preserve">warrants during the </w:t>
      </w:r>
      <w:r w:rsidR="004C6D69" w:rsidRPr="006B19EF">
        <w:rPr>
          <w:rFonts w:ascii="Arial" w:hAnsi="Arial" w:cs="Arial"/>
          <w:sz w:val="22"/>
          <w:szCs w:val="22"/>
        </w:rPr>
        <w:t xml:space="preserve">current </w:t>
      </w:r>
      <w:r w:rsidR="004148CE" w:rsidRPr="006B19EF">
        <w:rPr>
          <w:rFonts w:ascii="Arial" w:hAnsi="Arial" w:cs="Arial"/>
          <w:sz w:val="22"/>
          <w:szCs w:val="22"/>
        </w:rPr>
        <w:t>period.</w:t>
      </w:r>
    </w:p>
    <w:tbl>
      <w:tblPr>
        <w:tblW w:w="9315" w:type="dxa"/>
        <w:tblInd w:w="450" w:type="dxa"/>
        <w:tblLayout w:type="fixed"/>
        <w:tblLook w:val="01E0" w:firstRow="1" w:lastRow="1" w:firstColumn="1" w:lastColumn="1" w:noHBand="0" w:noVBand="0"/>
      </w:tblPr>
      <w:tblGrid>
        <w:gridCol w:w="3960"/>
        <w:gridCol w:w="1890"/>
        <w:gridCol w:w="1800"/>
        <w:gridCol w:w="1665"/>
      </w:tblGrid>
      <w:tr w:rsidR="00B24C30" w:rsidRPr="00D167B2" w14:paraId="3105C257" w14:textId="77777777" w:rsidTr="001E76AE">
        <w:tc>
          <w:tcPr>
            <w:tcW w:w="3960" w:type="dxa"/>
          </w:tcPr>
          <w:p w14:paraId="0143BDCD" w14:textId="77777777" w:rsidR="00B24C30" w:rsidRPr="00E9370E" w:rsidRDefault="00B24C30" w:rsidP="00973CC2">
            <w:pPr>
              <w:tabs>
                <w:tab w:val="left" w:pos="1440"/>
              </w:tabs>
              <w:spacing w:line="380" w:lineRule="exact"/>
              <w:jc w:val="center"/>
              <w:rPr>
                <w:rFonts w:ascii="Arial" w:hAnsi="Arial" w:cs="Arial"/>
                <w:sz w:val="20"/>
                <w:szCs w:val="20"/>
              </w:rPr>
            </w:pPr>
          </w:p>
        </w:tc>
        <w:tc>
          <w:tcPr>
            <w:tcW w:w="1890" w:type="dxa"/>
            <w:vAlign w:val="bottom"/>
          </w:tcPr>
          <w:p w14:paraId="1ED5188C" w14:textId="77777777" w:rsidR="00B24C30" w:rsidRPr="00D167B2" w:rsidRDefault="00B24C30" w:rsidP="00973CC2">
            <w:pPr>
              <w:pBdr>
                <w:bottom w:val="single" w:sz="4" w:space="1" w:color="auto"/>
              </w:pBdr>
              <w:tabs>
                <w:tab w:val="left" w:pos="1440"/>
              </w:tabs>
              <w:spacing w:line="380" w:lineRule="exact"/>
              <w:jc w:val="center"/>
              <w:rPr>
                <w:rFonts w:ascii="Arial" w:hAnsi="Arial" w:cs="Arial"/>
                <w:sz w:val="20"/>
                <w:szCs w:val="20"/>
              </w:rPr>
            </w:pPr>
            <w:r w:rsidRPr="00D167B2">
              <w:rPr>
                <w:rFonts w:ascii="Arial" w:hAnsi="Arial" w:cs="Arial"/>
                <w:sz w:val="20"/>
                <w:szCs w:val="20"/>
              </w:rPr>
              <w:t>First quarter</w:t>
            </w:r>
          </w:p>
        </w:tc>
        <w:tc>
          <w:tcPr>
            <w:tcW w:w="1800" w:type="dxa"/>
            <w:vAlign w:val="bottom"/>
          </w:tcPr>
          <w:p w14:paraId="701B79BD" w14:textId="77777777" w:rsidR="00B24C30" w:rsidRPr="00D167B2" w:rsidRDefault="00B24C30" w:rsidP="00973CC2">
            <w:pPr>
              <w:pBdr>
                <w:bottom w:val="single" w:sz="4" w:space="1" w:color="auto"/>
              </w:pBdr>
              <w:tabs>
                <w:tab w:val="left" w:pos="1440"/>
              </w:tabs>
              <w:spacing w:line="380" w:lineRule="exact"/>
              <w:jc w:val="center"/>
              <w:rPr>
                <w:rFonts w:ascii="Arial" w:hAnsi="Arial" w:cs="Arial"/>
                <w:sz w:val="20"/>
                <w:szCs w:val="20"/>
              </w:rPr>
            </w:pPr>
            <w:r w:rsidRPr="00D167B2">
              <w:rPr>
                <w:rFonts w:ascii="Arial" w:hAnsi="Arial" w:cs="Arial"/>
                <w:sz w:val="20"/>
                <w:szCs w:val="20"/>
              </w:rPr>
              <w:t>Second quarter</w:t>
            </w:r>
          </w:p>
        </w:tc>
        <w:tc>
          <w:tcPr>
            <w:tcW w:w="1665" w:type="dxa"/>
          </w:tcPr>
          <w:p w14:paraId="691A4CEB" w14:textId="77777777" w:rsidR="00B24C30" w:rsidRPr="00D167B2" w:rsidRDefault="00B24C30" w:rsidP="00973CC2">
            <w:pPr>
              <w:pBdr>
                <w:bottom w:val="single" w:sz="4" w:space="1" w:color="auto"/>
              </w:pBdr>
              <w:tabs>
                <w:tab w:val="left" w:pos="1440"/>
              </w:tabs>
              <w:spacing w:line="380" w:lineRule="exact"/>
              <w:jc w:val="center"/>
              <w:rPr>
                <w:rFonts w:ascii="Arial" w:hAnsi="Arial" w:cs="Arial"/>
                <w:sz w:val="20"/>
                <w:szCs w:val="20"/>
              </w:rPr>
            </w:pPr>
            <w:r w:rsidRPr="00D167B2">
              <w:rPr>
                <w:rFonts w:ascii="Arial" w:hAnsi="Arial" w:cs="Arial"/>
                <w:sz w:val="20"/>
                <w:szCs w:val="20"/>
              </w:rPr>
              <w:t>Total</w:t>
            </w:r>
          </w:p>
        </w:tc>
      </w:tr>
      <w:tr w:rsidR="00B24C30" w:rsidRPr="00D167B2" w14:paraId="1C2AAB9E" w14:textId="77777777" w:rsidTr="001E76AE">
        <w:tc>
          <w:tcPr>
            <w:tcW w:w="3960" w:type="dxa"/>
          </w:tcPr>
          <w:p w14:paraId="44FD5DD2" w14:textId="77777777" w:rsidR="00B24C30" w:rsidRPr="00D167B2" w:rsidRDefault="00B24C30" w:rsidP="00973CC2">
            <w:pPr>
              <w:tabs>
                <w:tab w:val="left" w:pos="1440"/>
              </w:tabs>
              <w:spacing w:line="380" w:lineRule="exact"/>
              <w:ind w:left="54"/>
              <w:rPr>
                <w:rFonts w:ascii="Arial" w:hAnsi="Arial" w:cs="Arial"/>
                <w:sz w:val="20"/>
                <w:szCs w:val="20"/>
              </w:rPr>
            </w:pPr>
            <w:r w:rsidRPr="00D167B2">
              <w:rPr>
                <w:rFonts w:ascii="Arial" w:hAnsi="Arial" w:cs="Arial"/>
                <w:sz w:val="20"/>
                <w:szCs w:val="20"/>
              </w:rPr>
              <w:t>Number of warrants exercised (units)</w:t>
            </w:r>
          </w:p>
        </w:tc>
        <w:tc>
          <w:tcPr>
            <w:tcW w:w="1890" w:type="dxa"/>
          </w:tcPr>
          <w:p w14:paraId="47050F70" w14:textId="77777777" w:rsidR="00B24C30" w:rsidRPr="00D167B2" w:rsidRDefault="00B24C30" w:rsidP="00973CC2">
            <w:pPr>
              <w:spacing w:line="380" w:lineRule="exact"/>
              <w:ind w:left="252" w:right="432" w:hanging="180"/>
              <w:jc w:val="right"/>
              <w:rPr>
                <w:rFonts w:ascii="Arial" w:hAnsi="Arial" w:cs="Arial"/>
                <w:sz w:val="20"/>
                <w:szCs w:val="20"/>
              </w:rPr>
            </w:pPr>
            <w:r>
              <w:rPr>
                <w:rFonts w:ascii="Arial" w:hAnsi="Arial" w:cs="Arial"/>
                <w:sz w:val="20"/>
                <w:szCs w:val="20"/>
              </w:rPr>
              <w:t>300,000</w:t>
            </w:r>
          </w:p>
        </w:tc>
        <w:tc>
          <w:tcPr>
            <w:tcW w:w="1800" w:type="dxa"/>
          </w:tcPr>
          <w:p w14:paraId="282E26D6" w14:textId="77777777" w:rsidR="00B24C30" w:rsidRPr="00D167B2" w:rsidRDefault="004A348B" w:rsidP="004A348B">
            <w:pPr>
              <w:spacing w:line="380" w:lineRule="exact"/>
              <w:ind w:left="252" w:right="344" w:hanging="180"/>
              <w:jc w:val="right"/>
              <w:rPr>
                <w:rFonts w:ascii="Arial" w:hAnsi="Arial" w:cs="Arial"/>
                <w:sz w:val="20"/>
                <w:szCs w:val="20"/>
              </w:rPr>
            </w:pPr>
            <w:r w:rsidRPr="004A348B">
              <w:rPr>
                <w:rFonts w:ascii="Arial" w:hAnsi="Arial" w:cs="Arial"/>
                <w:sz w:val="20"/>
                <w:szCs w:val="20"/>
                <w:cs/>
              </w:rPr>
              <w:t>1</w:t>
            </w:r>
            <w:r w:rsidRPr="004A348B">
              <w:rPr>
                <w:rFonts w:ascii="Arial" w:hAnsi="Arial" w:cs="Arial"/>
                <w:sz w:val="20"/>
                <w:szCs w:val="20"/>
              </w:rPr>
              <w:t>,</w:t>
            </w:r>
            <w:r w:rsidRPr="004A348B">
              <w:rPr>
                <w:rFonts w:ascii="Arial" w:hAnsi="Arial" w:cs="Arial"/>
                <w:sz w:val="20"/>
                <w:szCs w:val="20"/>
                <w:cs/>
              </w:rPr>
              <w:t>298</w:t>
            </w:r>
            <w:r w:rsidRPr="004A348B">
              <w:rPr>
                <w:rFonts w:ascii="Arial" w:hAnsi="Arial" w:cs="Arial"/>
                <w:sz w:val="20"/>
                <w:szCs w:val="20"/>
              </w:rPr>
              <w:t>,</w:t>
            </w:r>
            <w:r w:rsidRPr="004A348B">
              <w:rPr>
                <w:rFonts w:ascii="Arial" w:hAnsi="Arial" w:cs="Arial"/>
                <w:sz w:val="20"/>
                <w:szCs w:val="20"/>
                <w:cs/>
              </w:rPr>
              <w:t>500</w:t>
            </w:r>
          </w:p>
        </w:tc>
        <w:tc>
          <w:tcPr>
            <w:tcW w:w="1665" w:type="dxa"/>
          </w:tcPr>
          <w:p w14:paraId="0D94AFD8" w14:textId="77777777" w:rsidR="00B24C30" w:rsidRPr="00D167B2" w:rsidRDefault="004A348B" w:rsidP="004A348B">
            <w:pPr>
              <w:spacing w:line="380" w:lineRule="exact"/>
              <w:ind w:right="205"/>
              <w:jc w:val="right"/>
              <w:rPr>
                <w:rFonts w:ascii="Arial" w:hAnsi="Arial" w:cs="Arial"/>
                <w:sz w:val="20"/>
                <w:szCs w:val="20"/>
              </w:rPr>
            </w:pPr>
            <w:r w:rsidRPr="004A348B">
              <w:rPr>
                <w:rFonts w:ascii="Arial" w:hAnsi="Arial" w:cs="Arial"/>
                <w:sz w:val="20"/>
                <w:szCs w:val="20"/>
              </w:rPr>
              <w:t>1,598,500</w:t>
            </w:r>
          </w:p>
        </w:tc>
      </w:tr>
      <w:tr w:rsidR="00B24C30" w:rsidRPr="00D167B2" w14:paraId="7C01A3B7" w14:textId="77777777" w:rsidTr="001E76AE">
        <w:tc>
          <w:tcPr>
            <w:tcW w:w="3960" w:type="dxa"/>
          </w:tcPr>
          <w:p w14:paraId="2C067E14" w14:textId="77777777" w:rsidR="00B24C30" w:rsidRPr="00D167B2" w:rsidRDefault="00B24C30" w:rsidP="00973CC2">
            <w:pPr>
              <w:tabs>
                <w:tab w:val="left" w:pos="1440"/>
              </w:tabs>
              <w:spacing w:line="380" w:lineRule="exact"/>
              <w:ind w:left="54"/>
              <w:rPr>
                <w:rFonts w:ascii="Arial" w:hAnsi="Arial" w:cs="Arial"/>
                <w:spacing w:val="-4"/>
                <w:sz w:val="20"/>
                <w:szCs w:val="20"/>
              </w:rPr>
            </w:pPr>
            <w:r w:rsidRPr="00D167B2">
              <w:rPr>
                <w:rFonts w:ascii="Arial" w:hAnsi="Arial" w:cs="Arial"/>
                <w:spacing w:val="-4"/>
                <w:sz w:val="20"/>
                <w:szCs w:val="20"/>
              </w:rPr>
              <w:t>Number of ordinary shares issued (shares)</w:t>
            </w:r>
          </w:p>
        </w:tc>
        <w:tc>
          <w:tcPr>
            <w:tcW w:w="1890" w:type="dxa"/>
          </w:tcPr>
          <w:p w14:paraId="101F8927" w14:textId="77777777" w:rsidR="00B24C30" w:rsidRPr="00D167B2" w:rsidRDefault="00B24C30" w:rsidP="00973CC2">
            <w:pPr>
              <w:spacing w:line="380" w:lineRule="exact"/>
              <w:ind w:left="252" w:right="432" w:hanging="180"/>
              <w:jc w:val="right"/>
              <w:rPr>
                <w:rFonts w:ascii="Arial" w:hAnsi="Arial" w:cs="Arial"/>
                <w:sz w:val="20"/>
                <w:szCs w:val="20"/>
              </w:rPr>
            </w:pPr>
            <w:r>
              <w:rPr>
                <w:rFonts w:ascii="Arial" w:hAnsi="Arial" w:cs="Arial"/>
                <w:sz w:val="20"/>
                <w:szCs w:val="20"/>
              </w:rPr>
              <w:t>300</w:t>
            </w:r>
            <w:r w:rsidRPr="00D167B2">
              <w:rPr>
                <w:rFonts w:ascii="Arial" w:hAnsi="Arial" w:cs="Arial"/>
                <w:sz w:val="20"/>
                <w:szCs w:val="20"/>
              </w:rPr>
              <w:t>,000</w:t>
            </w:r>
          </w:p>
        </w:tc>
        <w:tc>
          <w:tcPr>
            <w:tcW w:w="1800" w:type="dxa"/>
          </w:tcPr>
          <w:p w14:paraId="24DD6660" w14:textId="77777777" w:rsidR="00B24C30" w:rsidRPr="00D167B2" w:rsidRDefault="004A348B" w:rsidP="004A348B">
            <w:pPr>
              <w:spacing w:line="380" w:lineRule="exact"/>
              <w:ind w:left="252" w:right="344" w:hanging="180"/>
              <w:jc w:val="right"/>
              <w:rPr>
                <w:rFonts w:ascii="Arial" w:hAnsi="Arial" w:cs="Arial"/>
                <w:sz w:val="20"/>
                <w:szCs w:val="20"/>
              </w:rPr>
            </w:pPr>
            <w:r w:rsidRPr="004A348B">
              <w:rPr>
                <w:rFonts w:ascii="Arial" w:hAnsi="Arial" w:cs="Arial"/>
                <w:sz w:val="20"/>
                <w:szCs w:val="20"/>
                <w:cs/>
              </w:rPr>
              <w:t>1</w:t>
            </w:r>
            <w:r w:rsidRPr="004A348B">
              <w:rPr>
                <w:rFonts w:ascii="Arial" w:hAnsi="Arial" w:cs="Arial"/>
                <w:sz w:val="20"/>
                <w:szCs w:val="20"/>
              </w:rPr>
              <w:t>,</w:t>
            </w:r>
            <w:r w:rsidRPr="004A348B">
              <w:rPr>
                <w:rFonts w:ascii="Arial" w:hAnsi="Arial" w:cs="Arial"/>
                <w:sz w:val="20"/>
                <w:szCs w:val="20"/>
                <w:cs/>
              </w:rPr>
              <w:t>298</w:t>
            </w:r>
            <w:r w:rsidRPr="004A348B">
              <w:rPr>
                <w:rFonts w:ascii="Arial" w:hAnsi="Arial" w:cs="Arial"/>
                <w:sz w:val="20"/>
                <w:szCs w:val="20"/>
              </w:rPr>
              <w:t>,</w:t>
            </w:r>
            <w:r w:rsidRPr="004A348B">
              <w:rPr>
                <w:rFonts w:ascii="Arial" w:hAnsi="Arial" w:cs="Arial"/>
                <w:sz w:val="20"/>
                <w:szCs w:val="20"/>
                <w:cs/>
              </w:rPr>
              <w:t>500</w:t>
            </w:r>
          </w:p>
        </w:tc>
        <w:tc>
          <w:tcPr>
            <w:tcW w:w="1665" w:type="dxa"/>
          </w:tcPr>
          <w:p w14:paraId="5CAD361B" w14:textId="77777777" w:rsidR="00B24C30" w:rsidRPr="00D167B2" w:rsidRDefault="004A348B" w:rsidP="004A348B">
            <w:pPr>
              <w:tabs>
                <w:tab w:val="left" w:pos="1153"/>
              </w:tabs>
              <w:spacing w:line="380" w:lineRule="exact"/>
              <w:ind w:right="205"/>
              <w:jc w:val="right"/>
              <w:rPr>
                <w:rFonts w:ascii="Arial" w:hAnsi="Arial" w:cs="Arial"/>
                <w:sz w:val="20"/>
                <w:szCs w:val="20"/>
              </w:rPr>
            </w:pPr>
            <w:r w:rsidRPr="004A348B">
              <w:rPr>
                <w:rFonts w:ascii="Arial" w:hAnsi="Arial" w:cs="Arial"/>
                <w:sz w:val="20"/>
                <w:szCs w:val="20"/>
              </w:rPr>
              <w:t>1,598,500</w:t>
            </w:r>
          </w:p>
        </w:tc>
      </w:tr>
      <w:tr w:rsidR="00B24C30" w:rsidRPr="00D167B2" w14:paraId="79D53A0B" w14:textId="77777777" w:rsidTr="001E76AE">
        <w:tc>
          <w:tcPr>
            <w:tcW w:w="3960" w:type="dxa"/>
          </w:tcPr>
          <w:p w14:paraId="65F291A0" w14:textId="77777777" w:rsidR="00B24C30" w:rsidRPr="00D167B2" w:rsidRDefault="00B24C30" w:rsidP="00973CC2">
            <w:pPr>
              <w:tabs>
                <w:tab w:val="left" w:pos="1440"/>
              </w:tabs>
              <w:spacing w:line="380" w:lineRule="exact"/>
              <w:ind w:left="54"/>
              <w:rPr>
                <w:rFonts w:ascii="Arial" w:hAnsi="Arial" w:cs="Arial"/>
                <w:sz w:val="20"/>
                <w:szCs w:val="20"/>
              </w:rPr>
            </w:pPr>
            <w:r w:rsidRPr="00D167B2">
              <w:rPr>
                <w:rFonts w:ascii="Arial" w:hAnsi="Arial" w:cs="Arial"/>
                <w:sz w:val="20"/>
                <w:szCs w:val="20"/>
              </w:rPr>
              <w:t>Amount of cash received (Baht)</w:t>
            </w:r>
          </w:p>
        </w:tc>
        <w:tc>
          <w:tcPr>
            <w:tcW w:w="1890" w:type="dxa"/>
          </w:tcPr>
          <w:p w14:paraId="25C98191" w14:textId="77777777" w:rsidR="00B24C30" w:rsidRPr="00D167B2" w:rsidRDefault="00B24C30" w:rsidP="00973CC2">
            <w:pPr>
              <w:spacing w:line="380" w:lineRule="exact"/>
              <w:ind w:left="252" w:right="432" w:hanging="180"/>
              <w:jc w:val="right"/>
              <w:rPr>
                <w:rFonts w:ascii="Arial" w:hAnsi="Arial" w:cs="Arial"/>
                <w:sz w:val="20"/>
                <w:szCs w:val="20"/>
              </w:rPr>
            </w:pPr>
            <w:r>
              <w:rPr>
                <w:rFonts w:ascii="Arial" w:hAnsi="Arial" w:cs="Arial"/>
                <w:sz w:val="20"/>
                <w:szCs w:val="20"/>
              </w:rPr>
              <w:t>2</w:t>
            </w:r>
            <w:r w:rsidRPr="00D167B2">
              <w:rPr>
                <w:rFonts w:ascii="Arial" w:hAnsi="Arial" w:cs="Arial"/>
                <w:sz w:val="20"/>
                <w:szCs w:val="20"/>
              </w:rPr>
              <w:t>,</w:t>
            </w:r>
            <w:r>
              <w:rPr>
                <w:rFonts w:ascii="Arial" w:hAnsi="Arial" w:cs="Arial"/>
                <w:sz w:val="20"/>
                <w:szCs w:val="20"/>
              </w:rPr>
              <w:t>571,000</w:t>
            </w:r>
          </w:p>
        </w:tc>
        <w:tc>
          <w:tcPr>
            <w:tcW w:w="1800" w:type="dxa"/>
          </w:tcPr>
          <w:p w14:paraId="3E7C545E" w14:textId="77777777" w:rsidR="00B24C30" w:rsidRPr="00D167B2" w:rsidRDefault="004A348B" w:rsidP="004A348B">
            <w:pPr>
              <w:spacing w:line="380" w:lineRule="exact"/>
              <w:ind w:left="252" w:right="344" w:hanging="180"/>
              <w:jc w:val="right"/>
              <w:rPr>
                <w:rFonts w:ascii="Arial" w:hAnsi="Arial" w:cs="Arial"/>
                <w:sz w:val="20"/>
                <w:szCs w:val="20"/>
              </w:rPr>
            </w:pPr>
            <w:r w:rsidRPr="004A348B">
              <w:rPr>
                <w:rFonts w:ascii="Arial" w:hAnsi="Arial" w:cs="Arial"/>
                <w:sz w:val="20"/>
                <w:szCs w:val="20"/>
              </w:rPr>
              <w:t>11,128,145</w:t>
            </w:r>
          </w:p>
        </w:tc>
        <w:tc>
          <w:tcPr>
            <w:tcW w:w="1665" w:type="dxa"/>
          </w:tcPr>
          <w:p w14:paraId="42BD78EF" w14:textId="77777777" w:rsidR="00B24C30" w:rsidRPr="00D167B2" w:rsidRDefault="004A348B" w:rsidP="004A348B">
            <w:pPr>
              <w:tabs>
                <w:tab w:val="left" w:pos="1333"/>
              </w:tabs>
              <w:spacing w:line="380" w:lineRule="exact"/>
              <w:ind w:right="205"/>
              <w:jc w:val="right"/>
              <w:rPr>
                <w:rFonts w:ascii="Arial" w:hAnsi="Arial" w:cs="Arial"/>
                <w:sz w:val="20"/>
                <w:szCs w:val="20"/>
              </w:rPr>
            </w:pPr>
            <w:r w:rsidRPr="004A348B">
              <w:rPr>
                <w:rFonts w:ascii="Arial" w:hAnsi="Arial" w:cs="Arial"/>
                <w:sz w:val="20"/>
                <w:szCs w:val="20"/>
              </w:rPr>
              <w:t>13,699,145</w:t>
            </w:r>
          </w:p>
        </w:tc>
      </w:tr>
      <w:tr w:rsidR="004A348B" w:rsidRPr="00D167B2" w14:paraId="3BAD8617" w14:textId="77777777" w:rsidTr="001E76AE">
        <w:tc>
          <w:tcPr>
            <w:tcW w:w="3960" w:type="dxa"/>
          </w:tcPr>
          <w:p w14:paraId="0420B44E" w14:textId="77777777" w:rsidR="004A348B" w:rsidRPr="00D167B2" w:rsidRDefault="004A348B" w:rsidP="004A348B">
            <w:pPr>
              <w:tabs>
                <w:tab w:val="left" w:pos="1440"/>
              </w:tabs>
              <w:spacing w:line="380" w:lineRule="exact"/>
              <w:ind w:left="54"/>
              <w:rPr>
                <w:rFonts w:ascii="Arial" w:hAnsi="Arial" w:cs="Arial"/>
                <w:sz w:val="20"/>
                <w:szCs w:val="20"/>
              </w:rPr>
            </w:pPr>
            <w:r w:rsidRPr="00D167B2">
              <w:rPr>
                <w:rFonts w:ascii="Arial" w:hAnsi="Arial" w:cs="Arial"/>
                <w:sz w:val="20"/>
                <w:szCs w:val="20"/>
              </w:rPr>
              <w:t>Share registration date</w:t>
            </w:r>
          </w:p>
        </w:tc>
        <w:tc>
          <w:tcPr>
            <w:tcW w:w="1890" w:type="dxa"/>
          </w:tcPr>
          <w:p w14:paraId="75B1D4FF" w14:textId="77777777" w:rsidR="004A348B" w:rsidRPr="00D167B2" w:rsidRDefault="004A348B" w:rsidP="004A348B">
            <w:pPr>
              <w:tabs>
                <w:tab w:val="left" w:pos="1440"/>
              </w:tabs>
              <w:spacing w:line="380" w:lineRule="exact"/>
              <w:jc w:val="center"/>
              <w:rPr>
                <w:rFonts w:ascii="Arial" w:hAnsi="Arial" w:cs="Arial"/>
                <w:sz w:val="20"/>
                <w:szCs w:val="20"/>
              </w:rPr>
            </w:pPr>
            <w:r w:rsidRPr="00D167B2">
              <w:rPr>
                <w:rFonts w:ascii="Arial" w:hAnsi="Arial" w:cs="Arial"/>
                <w:sz w:val="20"/>
                <w:szCs w:val="20"/>
              </w:rPr>
              <w:t>1</w:t>
            </w:r>
            <w:r w:rsidRPr="00D167B2">
              <w:rPr>
                <w:rFonts w:ascii="Arial" w:hAnsi="Arial" w:cs="Browallia New"/>
                <w:sz w:val="20"/>
                <w:szCs w:val="20"/>
              </w:rPr>
              <w:t>0</w:t>
            </w:r>
            <w:r w:rsidRPr="00D167B2">
              <w:rPr>
                <w:rFonts w:ascii="Arial" w:hAnsi="Arial" w:cs="Arial"/>
                <w:sz w:val="20"/>
                <w:szCs w:val="20"/>
              </w:rPr>
              <w:t xml:space="preserve"> January 20</w:t>
            </w:r>
            <w:r>
              <w:rPr>
                <w:rFonts w:ascii="Arial" w:hAnsi="Arial" w:cs="Arial"/>
                <w:sz w:val="20"/>
                <w:szCs w:val="20"/>
              </w:rPr>
              <w:t>20</w:t>
            </w:r>
          </w:p>
        </w:tc>
        <w:tc>
          <w:tcPr>
            <w:tcW w:w="1800" w:type="dxa"/>
          </w:tcPr>
          <w:p w14:paraId="42453179" w14:textId="77777777" w:rsidR="004A348B" w:rsidRPr="004A348B" w:rsidRDefault="00E709DE" w:rsidP="004A348B">
            <w:pPr>
              <w:tabs>
                <w:tab w:val="left" w:pos="1440"/>
              </w:tabs>
              <w:spacing w:line="380" w:lineRule="exact"/>
              <w:jc w:val="center"/>
              <w:rPr>
                <w:rFonts w:ascii="Arial" w:hAnsi="Arial" w:cs="Browallia New"/>
                <w:sz w:val="20"/>
                <w:szCs w:val="25"/>
              </w:rPr>
            </w:pPr>
            <w:r>
              <w:rPr>
                <w:rFonts w:ascii="Arial" w:hAnsi="Arial" w:cs="Browallia New"/>
                <w:sz w:val="20"/>
                <w:szCs w:val="25"/>
              </w:rPr>
              <w:t xml:space="preserve">10 April 2020 and </w:t>
            </w:r>
            <w:r w:rsidR="004A348B">
              <w:rPr>
                <w:rFonts w:ascii="Arial" w:hAnsi="Arial" w:cs="Browallia New"/>
                <w:sz w:val="20"/>
                <w:szCs w:val="25"/>
              </w:rPr>
              <w:t>9 June 2020</w:t>
            </w:r>
          </w:p>
        </w:tc>
        <w:tc>
          <w:tcPr>
            <w:tcW w:w="1665" w:type="dxa"/>
          </w:tcPr>
          <w:p w14:paraId="7387CC17" w14:textId="77777777" w:rsidR="004A348B" w:rsidRPr="00D167B2" w:rsidRDefault="004A348B" w:rsidP="004A348B">
            <w:pPr>
              <w:tabs>
                <w:tab w:val="left" w:pos="1440"/>
              </w:tabs>
              <w:spacing w:line="380" w:lineRule="exact"/>
              <w:jc w:val="center"/>
              <w:rPr>
                <w:rFonts w:ascii="Arial" w:hAnsi="Arial" w:cs="Arial"/>
                <w:sz w:val="20"/>
                <w:szCs w:val="20"/>
              </w:rPr>
            </w:pPr>
          </w:p>
        </w:tc>
      </w:tr>
      <w:tr w:rsidR="004A348B" w:rsidRPr="00E9370E" w14:paraId="50E92C22" w14:textId="77777777" w:rsidTr="001E76AE">
        <w:tc>
          <w:tcPr>
            <w:tcW w:w="3960" w:type="dxa"/>
          </w:tcPr>
          <w:p w14:paraId="0AFE0463" w14:textId="77777777" w:rsidR="004A348B" w:rsidRPr="00D167B2" w:rsidRDefault="004A348B" w:rsidP="004A348B">
            <w:pPr>
              <w:tabs>
                <w:tab w:val="left" w:pos="1440"/>
              </w:tabs>
              <w:spacing w:line="380" w:lineRule="exact"/>
              <w:ind w:left="54"/>
              <w:rPr>
                <w:rFonts w:ascii="Arial" w:hAnsi="Arial" w:cs="Arial"/>
                <w:sz w:val="20"/>
                <w:szCs w:val="20"/>
              </w:rPr>
            </w:pPr>
            <w:r w:rsidRPr="00D167B2">
              <w:rPr>
                <w:rFonts w:ascii="Arial" w:hAnsi="Arial" w:cs="Arial"/>
                <w:sz w:val="20"/>
                <w:szCs w:val="20"/>
              </w:rPr>
              <w:t>Paid-up capital after share registration</w:t>
            </w:r>
          </w:p>
        </w:tc>
        <w:tc>
          <w:tcPr>
            <w:tcW w:w="1890" w:type="dxa"/>
          </w:tcPr>
          <w:p w14:paraId="4DFB103F" w14:textId="77777777" w:rsidR="004A348B" w:rsidRPr="00D167B2" w:rsidRDefault="004A348B" w:rsidP="004A348B">
            <w:pPr>
              <w:tabs>
                <w:tab w:val="left" w:pos="1440"/>
              </w:tabs>
              <w:spacing w:line="380" w:lineRule="exact"/>
              <w:ind w:left="-108"/>
              <w:jc w:val="center"/>
              <w:rPr>
                <w:rFonts w:ascii="Arial" w:hAnsi="Arial" w:cs="Arial"/>
                <w:spacing w:val="-6"/>
                <w:sz w:val="20"/>
                <w:szCs w:val="20"/>
              </w:rPr>
            </w:pPr>
            <w:r w:rsidRPr="00D167B2">
              <w:rPr>
                <w:rFonts w:ascii="Arial" w:hAnsi="Arial" w:cs="Arial"/>
                <w:spacing w:val="-6"/>
                <w:sz w:val="20"/>
                <w:szCs w:val="20"/>
              </w:rPr>
              <w:t>Baht 1,57</w:t>
            </w:r>
            <w:r>
              <w:rPr>
                <w:rFonts w:ascii="Arial" w:hAnsi="Arial" w:cs="Arial"/>
                <w:spacing w:val="-6"/>
                <w:sz w:val="20"/>
                <w:szCs w:val="20"/>
              </w:rPr>
              <w:t>7</w:t>
            </w:r>
            <w:r w:rsidRPr="00D167B2">
              <w:rPr>
                <w:rFonts w:ascii="Arial" w:hAnsi="Arial" w:cs="Arial"/>
                <w:spacing w:val="-6"/>
                <w:sz w:val="20"/>
                <w:szCs w:val="20"/>
              </w:rPr>
              <w:t>,</w:t>
            </w:r>
            <w:r>
              <w:rPr>
                <w:rFonts w:ascii="Arial" w:hAnsi="Arial" w:cs="Arial"/>
                <w:spacing w:val="-6"/>
                <w:sz w:val="20"/>
                <w:szCs w:val="20"/>
              </w:rPr>
              <w:t>063</w:t>
            </w:r>
            <w:r w:rsidRPr="00D167B2">
              <w:rPr>
                <w:rFonts w:ascii="Arial" w:hAnsi="Arial" w:cs="Arial"/>
                <w:spacing w:val="-6"/>
                <w:sz w:val="20"/>
                <w:szCs w:val="20"/>
              </w:rPr>
              <w:t>,</w:t>
            </w:r>
            <w:r>
              <w:rPr>
                <w:rFonts w:ascii="Arial" w:hAnsi="Arial" w:cs="Arial"/>
                <w:spacing w:val="-6"/>
                <w:sz w:val="20"/>
                <w:szCs w:val="20"/>
              </w:rPr>
              <w:t>0</w:t>
            </w:r>
            <w:r w:rsidRPr="00D167B2">
              <w:rPr>
                <w:rFonts w:ascii="Arial" w:hAnsi="Arial" w:cs="Arial"/>
                <w:spacing w:val="-6"/>
                <w:sz w:val="20"/>
                <w:szCs w:val="20"/>
              </w:rPr>
              <w:t>70</w:t>
            </w:r>
          </w:p>
          <w:p w14:paraId="33AB2943" w14:textId="77777777" w:rsidR="004A348B" w:rsidRPr="00E9370E" w:rsidRDefault="004A348B" w:rsidP="004A348B">
            <w:pPr>
              <w:tabs>
                <w:tab w:val="left" w:pos="1440"/>
              </w:tabs>
              <w:spacing w:line="380" w:lineRule="exact"/>
              <w:jc w:val="center"/>
              <w:rPr>
                <w:rFonts w:ascii="Arial" w:hAnsi="Arial" w:cs="Arial"/>
                <w:sz w:val="20"/>
                <w:szCs w:val="20"/>
              </w:rPr>
            </w:pPr>
            <w:r w:rsidRPr="00D167B2">
              <w:rPr>
                <w:rFonts w:ascii="Arial" w:hAnsi="Arial" w:cs="Arial"/>
                <w:sz w:val="20"/>
                <w:szCs w:val="20"/>
              </w:rPr>
              <w:t>(1,57</w:t>
            </w:r>
            <w:r>
              <w:rPr>
                <w:rFonts w:ascii="Arial" w:hAnsi="Arial" w:cs="Arial"/>
                <w:sz w:val="20"/>
                <w:szCs w:val="20"/>
              </w:rPr>
              <w:t>7</w:t>
            </w:r>
            <w:r w:rsidRPr="00D167B2">
              <w:rPr>
                <w:rFonts w:ascii="Arial" w:hAnsi="Arial" w:cs="Arial"/>
                <w:sz w:val="20"/>
                <w:szCs w:val="20"/>
              </w:rPr>
              <w:t>,</w:t>
            </w:r>
            <w:r>
              <w:rPr>
                <w:rFonts w:ascii="Arial" w:hAnsi="Arial" w:cs="Arial"/>
                <w:sz w:val="20"/>
                <w:szCs w:val="20"/>
              </w:rPr>
              <w:t>063</w:t>
            </w:r>
            <w:r w:rsidRPr="00D167B2">
              <w:rPr>
                <w:rFonts w:ascii="Arial" w:hAnsi="Arial" w:cs="Arial"/>
                <w:sz w:val="20"/>
                <w:szCs w:val="20"/>
              </w:rPr>
              <w:t>,</w:t>
            </w:r>
            <w:r>
              <w:rPr>
                <w:rFonts w:ascii="Arial" w:hAnsi="Arial" w:cs="Arial"/>
                <w:sz w:val="20"/>
                <w:szCs w:val="20"/>
              </w:rPr>
              <w:t>0</w:t>
            </w:r>
            <w:r w:rsidRPr="00D167B2">
              <w:rPr>
                <w:rFonts w:ascii="Arial" w:hAnsi="Arial" w:cs="Arial"/>
                <w:sz w:val="20"/>
                <w:szCs w:val="20"/>
              </w:rPr>
              <w:t>70 ordinary shares of Baht 1 each)</w:t>
            </w:r>
          </w:p>
        </w:tc>
        <w:tc>
          <w:tcPr>
            <w:tcW w:w="1800" w:type="dxa"/>
          </w:tcPr>
          <w:p w14:paraId="485ACA27" w14:textId="77777777" w:rsidR="004A348B" w:rsidRPr="00D167B2" w:rsidRDefault="004A348B" w:rsidP="004A348B">
            <w:pPr>
              <w:tabs>
                <w:tab w:val="left" w:pos="1440"/>
              </w:tabs>
              <w:spacing w:line="380" w:lineRule="exact"/>
              <w:ind w:left="-108"/>
              <w:jc w:val="center"/>
              <w:rPr>
                <w:rFonts w:ascii="Arial" w:hAnsi="Arial" w:cs="Arial"/>
                <w:spacing w:val="-6"/>
                <w:sz w:val="20"/>
                <w:szCs w:val="20"/>
              </w:rPr>
            </w:pPr>
            <w:r w:rsidRPr="00D167B2">
              <w:rPr>
                <w:rFonts w:ascii="Arial" w:hAnsi="Arial" w:cs="Arial"/>
                <w:spacing w:val="-6"/>
                <w:sz w:val="20"/>
                <w:szCs w:val="20"/>
              </w:rPr>
              <w:t xml:space="preserve">Baht </w:t>
            </w:r>
            <w:r w:rsidRPr="004A348B">
              <w:rPr>
                <w:rFonts w:ascii="Arial" w:hAnsi="Arial" w:cs="Arial"/>
                <w:spacing w:val="-6"/>
                <w:sz w:val="20"/>
                <w:szCs w:val="20"/>
              </w:rPr>
              <w:t>1,578,361,570</w:t>
            </w:r>
          </w:p>
          <w:p w14:paraId="5E0A19B3" w14:textId="77777777" w:rsidR="004A348B" w:rsidRPr="00E9370E" w:rsidRDefault="004A348B" w:rsidP="004A348B">
            <w:pPr>
              <w:tabs>
                <w:tab w:val="left" w:pos="1440"/>
              </w:tabs>
              <w:spacing w:line="380" w:lineRule="exact"/>
              <w:jc w:val="center"/>
              <w:rPr>
                <w:rFonts w:ascii="Arial" w:hAnsi="Arial" w:cs="Arial"/>
                <w:sz w:val="20"/>
                <w:szCs w:val="20"/>
              </w:rPr>
            </w:pPr>
            <w:r w:rsidRPr="00D167B2">
              <w:rPr>
                <w:rFonts w:ascii="Arial" w:hAnsi="Arial" w:cs="Arial"/>
                <w:sz w:val="20"/>
                <w:szCs w:val="20"/>
              </w:rPr>
              <w:t>(</w:t>
            </w:r>
            <w:r w:rsidRPr="004A348B">
              <w:rPr>
                <w:rFonts w:ascii="Arial" w:hAnsi="Arial" w:cs="Arial"/>
                <w:sz w:val="20"/>
                <w:szCs w:val="20"/>
              </w:rPr>
              <w:t xml:space="preserve">1,578,361,570 </w:t>
            </w:r>
            <w:r w:rsidRPr="00D167B2">
              <w:rPr>
                <w:rFonts w:ascii="Arial" w:hAnsi="Arial" w:cs="Arial"/>
                <w:sz w:val="20"/>
                <w:szCs w:val="20"/>
              </w:rPr>
              <w:t>ordinary shares of Baht 1 each)</w:t>
            </w:r>
          </w:p>
        </w:tc>
        <w:tc>
          <w:tcPr>
            <w:tcW w:w="1665" w:type="dxa"/>
          </w:tcPr>
          <w:p w14:paraId="4488D892" w14:textId="77777777" w:rsidR="004A348B" w:rsidRPr="00E9370E" w:rsidRDefault="004A348B" w:rsidP="004A348B">
            <w:pPr>
              <w:tabs>
                <w:tab w:val="left" w:pos="1440"/>
              </w:tabs>
              <w:spacing w:line="380" w:lineRule="exact"/>
              <w:jc w:val="center"/>
              <w:rPr>
                <w:rFonts w:ascii="Arial" w:hAnsi="Arial" w:cs="Arial"/>
                <w:sz w:val="20"/>
                <w:szCs w:val="20"/>
              </w:rPr>
            </w:pPr>
          </w:p>
        </w:tc>
      </w:tr>
    </w:tbl>
    <w:p w14:paraId="032CF07E" w14:textId="77777777" w:rsidR="00560D3A" w:rsidRDefault="00560D3A">
      <w:pPr>
        <w:overflowPunct/>
        <w:autoSpaceDE/>
        <w:autoSpaceDN/>
        <w:adjustRightInd/>
        <w:textAlignment w:val="auto"/>
        <w:rPr>
          <w:rFonts w:ascii="Arial" w:hAnsi="Arial"/>
          <w:b/>
          <w:bCs/>
          <w:sz w:val="22"/>
          <w:szCs w:val="22"/>
        </w:rPr>
      </w:pPr>
      <w:r>
        <w:rPr>
          <w:rFonts w:ascii="Arial" w:hAnsi="Arial"/>
          <w:b/>
          <w:bCs/>
          <w:sz w:val="22"/>
          <w:szCs w:val="22"/>
        </w:rPr>
        <w:br w:type="page"/>
      </w:r>
    </w:p>
    <w:p w14:paraId="1D9B6260" w14:textId="1B4D651E" w:rsidR="00DA35A1" w:rsidRDefault="00DA35A1" w:rsidP="00DA35A1">
      <w:pPr>
        <w:tabs>
          <w:tab w:val="left" w:pos="1440"/>
        </w:tabs>
        <w:spacing w:before="120" w:after="120" w:line="380" w:lineRule="exact"/>
        <w:ind w:left="605" w:hanging="605"/>
        <w:jc w:val="both"/>
        <w:outlineLvl w:val="0"/>
        <w:rPr>
          <w:rFonts w:ascii="Arial" w:hAnsi="Arial"/>
          <w:b/>
          <w:bCs/>
          <w:sz w:val="22"/>
          <w:szCs w:val="22"/>
        </w:rPr>
      </w:pPr>
      <w:r>
        <w:rPr>
          <w:rFonts w:ascii="Arial" w:hAnsi="Arial"/>
          <w:b/>
          <w:bCs/>
          <w:sz w:val="22"/>
          <w:szCs w:val="22"/>
        </w:rPr>
        <w:lastRenderedPageBreak/>
        <w:t>1</w:t>
      </w:r>
      <w:r w:rsidR="001D3CF0">
        <w:rPr>
          <w:rFonts w:ascii="Arial" w:hAnsi="Arial"/>
          <w:b/>
          <w:bCs/>
          <w:sz w:val="22"/>
          <w:szCs w:val="22"/>
        </w:rPr>
        <w:t>3</w:t>
      </w:r>
      <w:r>
        <w:rPr>
          <w:rFonts w:ascii="Arial" w:hAnsi="Arial"/>
          <w:b/>
          <w:bCs/>
          <w:sz w:val="22"/>
          <w:szCs w:val="22"/>
        </w:rPr>
        <w:t>.</w:t>
      </w:r>
      <w:r>
        <w:rPr>
          <w:rFonts w:ascii="Arial" w:hAnsi="Arial"/>
          <w:b/>
          <w:bCs/>
          <w:sz w:val="22"/>
          <w:szCs w:val="22"/>
        </w:rPr>
        <w:tab/>
      </w:r>
      <w:r w:rsidRPr="00DA35A1">
        <w:rPr>
          <w:rFonts w:ascii="Arial" w:hAnsi="Arial" w:cs="Arial"/>
          <w:b/>
          <w:bCs/>
          <w:sz w:val="22"/>
          <w:szCs w:val="22"/>
        </w:rPr>
        <w:t>Dividend</w:t>
      </w:r>
    </w:p>
    <w:tbl>
      <w:tblPr>
        <w:tblW w:w="9180" w:type="dxa"/>
        <w:tblInd w:w="450" w:type="dxa"/>
        <w:tblLayout w:type="fixed"/>
        <w:tblLook w:val="01E0" w:firstRow="1" w:lastRow="1" w:firstColumn="1" w:lastColumn="1" w:noHBand="0" w:noVBand="0"/>
      </w:tblPr>
      <w:tblGrid>
        <w:gridCol w:w="2788"/>
        <w:gridCol w:w="3062"/>
        <w:gridCol w:w="1665"/>
        <w:gridCol w:w="1665"/>
      </w:tblGrid>
      <w:tr w:rsidR="00DA35A1" w14:paraId="780867AC" w14:textId="77777777" w:rsidTr="00DA35A1">
        <w:tc>
          <w:tcPr>
            <w:tcW w:w="2788" w:type="dxa"/>
            <w:vAlign w:val="bottom"/>
            <w:hideMark/>
          </w:tcPr>
          <w:p w14:paraId="6D19CFBE" w14:textId="77777777" w:rsidR="00DA35A1" w:rsidRDefault="00DA35A1">
            <w:pPr>
              <w:pBdr>
                <w:bottom w:val="single" w:sz="4" w:space="1" w:color="auto"/>
              </w:pBdr>
              <w:spacing w:line="380" w:lineRule="exact"/>
              <w:jc w:val="center"/>
              <w:rPr>
                <w:rFonts w:ascii="Arial" w:hAnsi="Arial"/>
                <w:sz w:val="20"/>
                <w:szCs w:val="20"/>
              </w:rPr>
            </w:pPr>
            <w:r>
              <w:rPr>
                <w:rFonts w:ascii="Arial" w:hAnsi="Arial"/>
                <w:sz w:val="20"/>
                <w:szCs w:val="20"/>
              </w:rPr>
              <w:t>Dividends</w:t>
            </w:r>
          </w:p>
        </w:tc>
        <w:tc>
          <w:tcPr>
            <w:tcW w:w="3062" w:type="dxa"/>
            <w:vAlign w:val="bottom"/>
            <w:hideMark/>
          </w:tcPr>
          <w:p w14:paraId="1243A82F" w14:textId="77777777" w:rsidR="00DA35A1" w:rsidRDefault="00DA35A1">
            <w:pPr>
              <w:pBdr>
                <w:bottom w:val="single" w:sz="4" w:space="1" w:color="auto"/>
              </w:pBdr>
              <w:spacing w:line="380" w:lineRule="exact"/>
              <w:jc w:val="center"/>
              <w:rPr>
                <w:rFonts w:ascii="Arial" w:hAnsi="Arial"/>
                <w:sz w:val="20"/>
                <w:szCs w:val="20"/>
              </w:rPr>
            </w:pPr>
            <w:r>
              <w:rPr>
                <w:rFonts w:ascii="Arial" w:hAnsi="Arial"/>
                <w:sz w:val="20"/>
                <w:szCs w:val="20"/>
              </w:rPr>
              <w:t>Approved by</w:t>
            </w:r>
          </w:p>
        </w:tc>
        <w:tc>
          <w:tcPr>
            <w:tcW w:w="1665" w:type="dxa"/>
            <w:vAlign w:val="bottom"/>
            <w:hideMark/>
          </w:tcPr>
          <w:p w14:paraId="4897C5CD" w14:textId="77777777" w:rsidR="00DA35A1" w:rsidRDefault="00DA35A1">
            <w:pPr>
              <w:pBdr>
                <w:bottom w:val="single" w:sz="4" w:space="1" w:color="auto"/>
              </w:pBdr>
              <w:spacing w:line="380" w:lineRule="exact"/>
              <w:jc w:val="center"/>
              <w:rPr>
                <w:rFonts w:ascii="Arial" w:hAnsi="Arial"/>
                <w:sz w:val="20"/>
                <w:szCs w:val="20"/>
              </w:rPr>
            </w:pPr>
            <w:r>
              <w:rPr>
                <w:rFonts w:ascii="Arial" w:hAnsi="Arial"/>
                <w:sz w:val="20"/>
                <w:szCs w:val="20"/>
              </w:rPr>
              <w:t>Total dividend</w:t>
            </w:r>
          </w:p>
        </w:tc>
        <w:tc>
          <w:tcPr>
            <w:tcW w:w="1665" w:type="dxa"/>
            <w:vAlign w:val="bottom"/>
            <w:hideMark/>
          </w:tcPr>
          <w:p w14:paraId="018C2231" w14:textId="77777777" w:rsidR="00DA35A1" w:rsidRDefault="00DA35A1">
            <w:pPr>
              <w:pBdr>
                <w:bottom w:val="single" w:sz="4" w:space="1" w:color="auto"/>
              </w:pBdr>
              <w:spacing w:line="380" w:lineRule="exact"/>
              <w:jc w:val="center"/>
              <w:rPr>
                <w:rFonts w:ascii="Arial" w:hAnsi="Arial"/>
                <w:sz w:val="20"/>
                <w:szCs w:val="20"/>
              </w:rPr>
            </w:pPr>
            <w:r>
              <w:rPr>
                <w:rFonts w:ascii="Arial" w:hAnsi="Arial"/>
                <w:sz w:val="20"/>
                <w:szCs w:val="20"/>
              </w:rPr>
              <w:t>Dividend               per share</w:t>
            </w:r>
          </w:p>
        </w:tc>
      </w:tr>
      <w:tr w:rsidR="00DA35A1" w14:paraId="7BBAF8EF" w14:textId="77777777" w:rsidTr="00DA35A1">
        <w:tc>
          <w:tcPr>
            <w:tcW w:w="2788" w:type="dxa"/>
            <w:vAlign w:val="bottom"/>
          </w:tcPr>
          <w:p w14:paraId="757E2253" w14:textId="77777777" w:rsidR="00DA35A1" w:rsidRDefault="00DA35A1">
            <w:pPr>
              <w:spacing w:line="380" w:lineRule="exact"/>
              <w:jc w:val="center"/>
              <w:rPr>
                <w:rFonts w:ascii="Arial" w:hAnsi="Arial"/>
                <w:sz w:val="20"/>
                <w:szCs w:val="20"/>
              </w:rPr>
            </w:pPr>
          </w:p>
        </w:tc>
        <w:tc>
          <w:tcPr>
            <w:tcW w:w="3062" w:type="dxa"/>
            <w:vAlign w:val="bottom"/>
          </w:tcPr>
          <w:p w14:paraId="02F7C4AA" w14:textId="77777777" w:rsidR="00DA35A1" w:rsidRDefault="00DA35A1">
            <w:pPr>
              <w:spacing w:line="380" w:lineRule="exact"/>
              <w:jc w:val="center"/>
              <w:rPr>
                <w:rFonts w:ascii="Arial" w:hAnsi="Arial"/>
                <w:sz w:val="20"/>
                <w:szCs w:val="20"/>
              </w:rPr>
            </w:pPr>
          </w:p>
        </w:tc>
        <w:tc>
          <w:tcPr>
            <w:tcW w:w="1665" w:type="dxa"/>
            <w:vAlign w:val="bottom"/>
            <w:hideMark/>
          </w:tcPr>
          <w:p w14:paraId="764060A2" w14:textId="77777777" w:rsidR="00DA35A1" w:rsidRDefault="00DA35A1">
            <w:pPr>
              <w:spacing w:line="380" w:lineRule="exact"/>
              <w:jc w:val="center"/>
              <w:rPr>
                <w:rFonts w:ascii="Arial" w:hAnsi="Arial"/>
                <w:sz w:val="20"/>
                <w:szCs w:val="20"/>
              </w:rPr>
            </w:pPr>
            <w:r>
              <w:rPr>
                <w:rFonts w:ascii="Arial" w:hAnsi="Arial"/>
                <w:sz w:val="20"/>
                <w:szCs w:val="20"/>
              </w:rPr>
              <w:t>(Million Baht)</w:t>
            </w:r>
          </w:p>
        </w:tc>
        <w:tc>
          <w:tcPr>
            <w:tcW w:w="1665" w:type="dxa"/>
            <w:vAlign w:val="bottom"/>
            <w:hideMark/>
          </w:tcPr>
          <w:p w14:paraId="1EC80D82" w14:textId="77777777" w:rsidR="00DA35A1" w:rsidRDefault="00DA35A1">
            <w:pPr>
              <w:spacing w:line="380" w:lineRule="exact"/>
              <w:jc w:val="center"/>
              <w:rPr>
                <w:rFonts w:ascii="Arial" w:hAnsi="Arial"/>
                <w:sz w:val="20"/>
                <w:szCs w:val="20"/>
              </w:rPr>
            </w:pPr>
            <w:r>
              <w:rPr>
                <w:rFonts w:ascii="Arial" w:hAnsi="Arial"/>
                <w:sz w:val="20"/>
                <w:szCs w:val="20"/>
              </w:rPr>
              <w:t>(Baht per share)</w:t>
            </w:r>
          </w:p>
        </w:tc>
      </w:tr>
      <w:tr w:rsidR="000D4EA2" w14:paraId="67CA82DE" w14:textId="77777777" w:rsidTr="00DA35A1">
        <w:trPr>
          <w:trHeight w:val="397"/>
        </w:trPr>
        <w:tc>
          <w:tcPr>
            <w:tcW w:w="2788" w:type="dxa"/>
            <w:hideMark/>
          </w:tcPr>
          <w:p w14:paraId="4EECD851" w14:textId="77777777" w:rsidR="000D4EA2" w:rsidRDefault="000D4EA2" w:rsidP="000D4EA2">
            <w:pPr>
              <w:spacing w:line="380" w:lineRule="exact"/>
              <w:ind w:right="-108"/>
              <w:rPr>
                <w:rFonts w:ascii="Arial" w:hAnsi="Arial"/>
                <w:sz w:val="20"/>
                <w:szCs w:val="20"/>
              </w:rPr>
            </w:pPr>
            <w:r>
              <w:rPr>
                <w:rFonts w:ascii="Arial" w:hAnsi="Arial"/>
                <w:sz w:val="20"/>
                <w:szCs w:val="20"/>
              </w:rPr>
              <w:t>Final dividend for 2018</w:t>
            </w:r>
          </w:p>
        </w:tc>
        <w:tc>
          <w:tcPr>
            <w:tcW w:w="3062" w:type="dxa"/>
            <w:hideMark/>
          </w:tcPr>
          <w:p w14:paraId="6F33800D" w14:textId="77777777" w:rsidR="000D4EA2" w:rsidRDefault="000D4EA2" w:rsidP="000D4EA2">
            <w:pPr>
              <w:spacing w:line="380" w:lineRule="exact"/>
              <w:ind w:left="167" w:hanging="167"/>
              <w:rPr>
                <w:rFonts w:ascii="Arial" w:hAnsi="Arial"/>
                <w:sz w:val="20"/>
                <w:szCs w:val="20"/>
              </w:rPr>
            </w:pPr>
            <w:r>
              <w:rPr>
                <w:rFonts w:ascii="Arial" w:hAnsi="Arial"/>
                <w:sz w:val="20"/>
                <w:szCs w:val="20"/>
              </w:rPr>
              <w:t>Annual General Meeting of the shareholders on 5 April 2019</w:t>
            </w:r>
          </w:p>
        </w:tc>
        <w:tc>
          <w:tcPr>
            <w:tcW w:w="1665" w:type="dxa"/>
            <w:vAlign w:val="bottom"/>
            <w:hideMark/>
          </w:tcPr>
          <w:p w14:paraId="25C470C1" w14:textId="77777777" w:rsidR="000D4EA2" w:rsidRDefault="000D4EA2" w:rsidP="000D4EA2">
            <w:pPr>
              <w:tabs>
                <w:tab w:val="decimal" w:pos="972"/>
              </w:tabs>
              <w:spacing w:line="380" w:lineRule="exact"/>
              <w:jc w:val="center"/>
              <w:rPr>
                <w:rFonts w:ascii="Arial" w:hAnsi="Arial"/>
                <w:sz w:val="20"/>
                <w:szCs w:val="20"/>
              </w:rPr>
            </w:pPr>
            <w:r>
              <w:rPr>
                <w:rFonts w:ascii="Arial" w:hAnsi="Arial"/>
                <w:sz w:val="20"/>
                <w:szCs w:val="20"/>
              </w:rPr>
              <w:t>472.4</w:t>
            </w:r>
          </w:p>
        </w:tc>
        <w:tc>
          <w:tcPr>
            <w:tcW w:w="1665" w:type="dxa"/>
            <w:vAlign w:val="bottom"/>
            <w:hideMark/>
          </w:tcPr>
          <w:p w14:paraId="7C2663AB" w14:textId="77777777" w:rsidR="000D4EA2" w:rsidRDefault="000D4EA2" w:rsidP="000D4EA2">
            <w:pPr>
              <w:tabs>
                <w:tab w:val="decimal" w:pos="865"/>
              </w:tabs>
              <w:spacing w:line="380" w:lineRule="exact"/>
              <w:rPr>
                <w:rFonts w:ascii="Arial" w:hAnsi="Arial"/>
                <w:sz w:val="20"/>
                <w:szCs w:val="20"/>
              </w:rPr>
            </w:pPr>
            <w:r>
              <w:rPr>
                <w:rFonts w:ascii="Arial" w:hAnsi="Arial"/>
                <w:sz w:val="20"/>
                <w:szCs w:val="20"/>
              </w:rPr>
              <w:t>0.3</w:t>
            </w:r>
          </w:p>
        </w:tc>
      </w:tr>
      <w:tr w:rsidR="000D4EA2" w14:paraId="308F3321" w14:textId="77777777" w:rsidTr="00DA35A1">
        <w:trPr>
          <w:trHeight w:val="80"/>
        </w:trPr>
        <w:tc>
          <w:tcPr>
            <w:tcW w:w="5850" w:type="dxa"/>
            <w:gridSpan w:val="2"/>
            <w:hideMark/>
          </w:tcPr>
          <w:p w14:paraId="5F0B6047" w14:textId="77777777" w:rsidR="000D4EA2" w:rsidRDefault="000D4EA2" w:rsidP="000D4EA2">
            <w:pPr>
              <w:spacing w:line="380" w:lineRule="exact"/>
              <w:rPr>
                <w:rFonts w:ascii="Arial" w:hAnsi="Arial"/>
                <w:sz w:val="20"/>
                <w:szCs w:val="20"/>
              </w:rPr>
            </w:pPr>
            <w:r>
              <w:rPr>
                <w:rFonts w:ascii="Arial" w:hAnsi="Arial"/>
                <w:sz w:val="20"/>
                <w:szCs w:val="20"/>
              </w:rPr>
              <w:t>Total for the six-month period ended 30 June 2019</w:t>
            </w:r>
          </w:p>
        </w:tc>
        <w:tc>
          <w:tcPr>
            <w:tcW w:w="1665" w:type="dxa"/>
            <w:hideMark/>
          </w:tcPr>
          <w:p w14:paraId="527977A2" w14:textId="77777777" w:rsidR="000D4EA2" w:rsidRDefault="000D4EA2" w:rsidP="000D4EA2">
            <w:pPr>
              <w:pBdr>
                <w:top w:val="single" w:sz="4" w:space="1" w:color="auto"/>
                <w:bottom w:val="double" w:sz="4" w:space="1" w:color="auto"/>
              </w:pBdr>
              <w:tabs>
                <w:tab w:val="decimal" w:pos="972"/>
              </w:tabs>
              <w:spacing w:line="380" w:lineRule="exact"/>
              <w:jc w:val="center"/>
              <w:rPr>
                <w:rFonts w:ascii="Arial" w:hAnsi="Arial"/>
                <w:sz w:val="20"/>
                <w:szCs w:val="20"/>
              </w:rPr>
            </w:pPr>
            <w:r>
              <w:rPr>
                <w:rFonts w:ascii="Arial" w:hAnsi="Arial"/>
                <w:sz w:val="20"/>
                <w:szCs w:val="20"/>
              </w:rPr>
              <w:t>472.4</w:t>
            </w:r>
          </w:p>
        </w:tc>
        <w:tc>
          <w:tcPr>
            <w:tcW w:w="1665" w:type="dxa"/>
            <w:hideMark/>
          </w:tcPr>
          <w:p w14:paraId="18EF54A6" w14:textId="77777777" w:rsidR="000D4EA2" w:rsidRDefault="000D4EA2" w:rsidP="000D4EA2">
            <w:pPr>
              <w:pBdr>
                <w:top w:val="single" w:sz="4" w:space="1" w:color="auto"/>
                <w:bottom w:val="double" w:sz="4" w:space="1" w:color="auto"/>
              </w:pBdr>
              <w:tabs>
                <w:tab w:val="decimal" w:pos="865"/>
              </w:tabs>
              <w:spacing w:line="380" w:lineRule="exact"/>
              <w:rPr>
                <w:rFonts w:ascii="Arial" w:hAnsi="Arial"/>
                <w:sz w:val="20"/>
                <w:szCs w:val="20"/>
              </w:rPr>
            </w:pPr>
            <w:r>
              <w:rPr>
                <w:rFonts w:ascii="Arial" w:hAnsi="Arial"/>
                <w:sz w:val="20"/>
                <w:szCs w:val="20"/>
              </w:rPr>
              <w:t>0.3</w:t>
            </w:r>
          </w:p>
        </w:tc>
      </w:tr>
      <w:tr w:rsidR="00DA35A1" w14:paraId="14C6C9F8" w14:textId="77777777" w:rsidTr="00DA35A1">
        <w:trPr>
          <w:trHeight w:val="397"/>
        </w:trPr>
        <w:tc>
          <w:tcPr>
            <w:tcW w:w="2788" w:type="dxa"/>
          </w:tcPr>
          <w:p w14:paraId="00A95621" w14:textId="77777777" w:rsidR="00DA35A1" w:rsidRDefault="00DA35A1">
            <w:pPr>
              <w:spacing w:line="380" w:lineRule="exact"/>
              <w:rPr>
                <w:rFonts w:ascii="Arial" w:hAnsi="Arial"/>
                <w:sz w:val="20"/>
                <w:szCs w:val="20"/>
              </w:rPr>
            </w:pPr>
          </w:p>
        </w:tc>
        <w:tc>
          <w:tcPr>
            <w:tcW w:w="3062" w:type="dxa"/>
          </w:tcPr>
          <w:p w14:paraId="7B59DAFE" w14:textId="77777777" w:rsidR="00DA35A1" w:rsidRDefault="00DA35A1">
            <w:pPr>
              <w:spacing w:line="380" w:lineRule="exact"/>
              <w:ind w:left="167" w:hanging="167"/>
              <w:rPr>
                <w:rFonts w:ascii="Arial" w:hAnsi="Arial"/>
                <w:sz w:val="20"/>
                <w:szCs w:val="20"/>
              </w:rPr>
            </w:pPr>
          </w:p>
        </w:tc>
        <w:tc>
          <w:tcPr>
            <w:tcW w:w="1665" w:type="dxa"/>
          </w:tcPr>
          <w:p w14:paraId="41334C84" w14:textId="77777777" w:rsidR="00DA35A1" w:rsidRDefault="00DA35A1">
            <w:pPr>
              <w:tabs>
                <w:tab w:val="decimal" w:pos="1122"/>
              </w:tabs>
              <w:spacing w:line="380" w:lineRule="exact"/>
              <w:rPr>
                <w:rFonts w:ascii="Arial" w:hAnsi="Arial"/>
                <w:sz w:val="20"/>
                <w:szCs w:val="20"/>
              </w:rPr>
            </w:pPr>
          </w:p>
        </w:tc>
        <w:tc>
          <w:tcPr>
            <w:tcW w:w="1665" w:type="dxa"/>
          </w:tcPr>
          <w:p w14:paraId="680B4E46" w14:textId="77777777" w:rsidR="00DA35A1" w:rsidRDefault="00DA35A1">
            <w:pPr>
              <w:tabs>
                <w:tab w:val="decimal" w:pos="865"/>
              </w:tabs>
              <w:spacing w:line="380" w:lineRule="exact"/>
              <w:rPr>
                <w:rFonts w:ascii="Arial" w:hAnsi="Arial"/>
                <w:sz w:val="20"/>
                <w:szCs w:val="20"/>
              </w:rPr>
            </w:pPr>
          </w:p>
        </w:tc>
      </w:tr>
      <w:tr w:rsidR="00DA35A1" w14:paraId="1B700300" w14:textId="77777777" w:rsidTr="00DA35A1">
        <w:trPr>
          <w:trHeight w:val="397"/>
        </w:trPr>
        <w:tc>
          <w:tcPr>
            <w:tcW w:w="2788" w:type="dxa"/>
            <w:hideMark/>
          </w:tcPr>
          <w:p w14:paraId="293EF035" w14:textId="77777777" w:rsidR="00DA35A1" w:rsidRDefault="00DA35A1">
            <w:pPr>
              <w:spacing w:line="380" w:lineRule="exact"/>
              <w:ind w:right="-108"/>
              <w:rPr>
                <w:rFonts w:ascii="Arial" w:hAnsi="Arial"/>
                <w:sz w:val="20"/>
                <w:szCs w:val="20"/>
              </w:rPr>
            </w:pPr>
            <w:r>
              <w:rPr>
                <w:rFonts w:ascii="Arial" w:hAnsi="Arial"/>
                <w:sz w:val="20"/>
                <w:szCs w:val="20"/>
              </w:rPr>
              <w:t>Final dividend for 201</w:t>
            </w:r>
            <w:r w:rsidR="000D4EA2">
              <w:rPr>
                <w:rFonts w:ascii="Arial" w:hAnsi="Arial"/>
                <w:sz w:val="20"/>
                <w:szCs w:val="20"/>
              </w:rPr>
              <w:t>9</w:t>
            </w:r>
          </w:p>
        </w:tc>
        <w:tc>
          <w:tcPr>
            <w:tcW w:w="3062" w:type="dxa"/>
            <w:hideMark/>
          </w:tcPr>
          <w:p w14:paraId="6E91F52C" w14:textId="77777777" w:rsidR="00DA35A1" w:rsidRDefault="00DA35A1">
            <w:pPr>
              <w:spacing w:line="380" w:lineRule="exact"/>
              <w:ind w:left="167" w:hanging="167"/>
              <w:rPr>
                <w:rFonts w:ascii="Arial" w:hAnsi="Arial"/>
                <w:sz w:val="20"/>
                <w:szCs w:val="20"/>
              </w:rPr>
            </w:pPr>
            <w:r>
              <w:rPr>
                <w:rFonts w:ascii="Arial" w:hAnsi="Arial"/>
                <w:sz w:val="20"/>
                <w:szCs w:val="20"/>
              </w:rPr>
              <w:t xml:space="preserve">Annual General Meeting of the shareholders on </w:t>
            </w:r>
            <w:r w:rsidR="000D4EA2">
              <w:rPr>
                <w:rFonts w:ascii="Arial" w:hAnsi="Arial"/>
                <w:sz w:val="20"/>
                <w:szCs w:val="20"/>
              </w:rPr>
              <w:t>7</w:t>
            </w:r>
            <w:r>
              <w:rPr>
                <w:rFonts w:ascii="Arial" w:hAnsi="Arial"/>
                <w:sz w:val="20"/>
                <w:szCs w:val="20"/>
              </w:rPr>
              <w:t xml:space="preserve"> April 20</w:t>
            </w:r>
            <w:r w:rsidR="000D4EA2">
              <w:rPr>
                <w:rFonts w:ascii="Arial" w:hAnsi="Arial"/>
                <w:sz w:val="20"/>
                <w:szCs w:val="20"/>
              </w:rPr>
              <w:t>20</w:t>
            </w:r>
          </w:p>
        </w:tc>
        <w:tc>
          <w:tcPr>
            <w:tcW w:w="1665" w:type="dxa"/>
            <w:vAlign w:val="bottom"/>
            <w:hideMark/>
          </w:tcPr>
          <w:p w14:paraId="7077839B" w14:textId="77777777" w:rsidR="00DA35A1" w:rsidRDefault="000D4EA2">
            <w:pPr>
              <w:tabs>
                <w:tab w:val="decimal" w:pos="972"/>
              </w:tabs>
              <w:spacing w:line="380" w:lineRule="exact"/>
              <w:jc w:val="center"/>
              <w:rPr>
                <w:rFonts w:ascii="Arial" w:hAnsi="Arial"/>
                <w:sz w:val="20"/>
                <w:szCs w:val="20"/>
              </w:rPr>
            </w:pPr>
            <w:r>
              <w:rPr>
                <w:rFonts w:ascii="Arial" w:hAnsi="Arial"/>
                <w:sz w:val="20"/>
                <w:szCs w:val="20"/>
              </w:rPr>
              <w:t>1,734.</w:t>
            </w:r>
            <w:r w:rsidR="00ED4B3D">
              <w:rPr>
                <w:rFonts w:ascii="Arial" w:hAnsi="Arial"/>
                <w:sz w:val="20"/>
                <w:szCs w:val="20"/>
              </w:rPr>
              <w:t>7</w:t>
            </w:r>
          </w:p>
        </w:tc>
        <w:tc>
          <w:tcPr>
            <w:tcW w:w="1665" w:type="dxa"/>
            <w:vAlign w:val="bottom"/>
            <w:hideMark/>
          </w:tcPr>
          <w:p w14:paraId="3400BD6E" w14:textId="77777777" w:rsidR="00DA35A1" w:rsidRDefault="000D4EA2">
            <w:pPr>
              <w:tabs>
                <w:tab w:val="decimal" w:pos="865"/>
              </w:tabs>
              <w:spacing w:line="380" w:lineRule="exact"/>
              <w:rPr>
                <w:rFonts w:ascii="Arial" w:hAnsi="Arial"/>
                <w:sz w:val="20"/>
                <w:szCs w:val="20"/>
              </w:rPr>
            </w:pPr>
            <w:r>
              <w:rPr>
                <w:rFonts w:ascii="Arial" w:hAnsi="Arial"/>
                <w:sz w:val="20"/>
                <w:szCs w:val="20"/>
              </w:rPr>
              <w:t>1.1</w:t>
            </w:r>
          </w:p>
        </w:tc>
      </w:tr>
      <w:tr w:rsidR="00DA35A1" w14:paraId="0196EBBB" w14:textId="77777777" w:rsidTr="00DA35A1">
        <w:trPr>
          <w:trHeight w:val="397"/>
        </w:trPr>
        <w:tc>
          <w:tcPr>
            <w:tcW w:w="5850" w:type="dxa"/>
            <w:gridSpan w:val="2"/>
            <w:hideMark/>
          </w:tcPr>
          <w:p w14:paraId="332FC8E7" w14:textId="77777777" w:rsidR="00DA35A1" w:rsidRDefault="00DA35A1">
            <w:pPr>
              <w:spacing w:line="380" w:lineRule="exact"/>
              <w:rPr>
                <w:rFonts w:ascii="Arial" w:hAnsi="Arial"/>
                <w:sz w:val="20"/>
                <w:szCs w:val="20"/>
              </w:rPr>
            </w:pPr>
            <w:r>
              <w:rPr>
                <w:rFonts w:ascii="Arial" w:hAnsi="Arial"/>
                <w:sz w:val="20"/>
                <w:szCs w:val="20"/>
              </w:rPr>
              <w:t>Total for the six-month period ended 30 June 20</w:t>
            </w:r>
            <w:r w:rsidR="000D4EA2">
              <w:rPr>
                <w:rFonts w:ascii="Arial" w:hAnsi="Arial"/>
                <w:sz w:val="20"/>
                <w:szCs w:val="20"/>
              </w:rPr>
              <w:t>20</w:t>
            </w:r>
          </w:p>
        </w:tc>
        <w:tc>
          <w:tcPr>
            <w:tcW w:w="1665" w:type="dxa"/>
            <w:hideMark/>
          </w:tcPr>
          <w:p w14:paraId="4B3B1EB5" w14:textId="77777777" w:rsidR="00DA35A1" w:rsidRDefault="000D4EA2">
            <w:pPr>
              <w:pBdr>
                <w:top w:val="single" w:sz="4" w:space="1" w:color="auto"/>
                <w:bottom w:val="double" w:sz="4" w:space="1" w:color="auto"/>
              </w:pBdr>
              <w:tabs>
                <w:tab w:val="decimal" w:pos="972"/>
              </w:tabs>
              <w:spacing w:line="380" w:lineRule="exact"/>
              <w:jc w:val="center"/>
              <w:rPr>
                <w:rFonts w:ascii="Arial" w:hAnsi="Arial"/>
                <w:sz w:val="20"/>
                <w:szCs w:val="20"/>
              </w:rPr>
            </w:pPr>
            <w:r>
              <w:rPr>
                <w:rFonts w:ascii="Arial" w:hAnsi="Arial"/>
                <w:sz w:val="20"/>
                <w:szCs w:val="20"/>
              </w:rPr>
              <w:t>1,734.</w:t>
            </w:r>
            <w:r w:rsidR="00ED4B3D">
              <w:rPr>
                <w:rFonts w:ascii="Arial" w:hAnsi="Arial"/>
                <w:sz w:val="20"/>
                <w:szCs w:val="20"/>
              </w:rPr>
              <w:t>7</w:t>
            </w:r>
          </w:p>
        </w:tc>
        <w:tc>
          <w:tcPr>
            <w:tcW w:w="1665" w:type="dxa"/>
            <w:hideMark/>
          </w:tcPr>
          <w:p w14:paraId="3615E8F6" w14:textId="77777777" w:rsidR="00DA35A1" w:rsidRDefault="000D4EA2">
            <w:pPr>
              <w:pBdr>
                <w:top w:val="single" w:sz="4" w:space="1" w:color="auto"/>
                <w:bottom w:val="double" w:sz="4" w:space="1" w:color="auto"/>
              </w:pBdr>
              <w:tabs>
                <w:tab w:val="decimal" w:pos="865"/>
              </w:tabs>
              <w:spacing w:line="380" w:lineRule="exact"/>
              <w:rPr>
                <w:rFonts w:ascii="Arial" w:hAnsi="Arial"/>
                <w:sz w:val="20"/>
                <w:szCs w:val="20"/>
              </w:rPr>
            </w:pPr>
            <w:r>
              <w:rPr>
                <w:rFonts w:ascii="Arial" w:hAnsi="Arial"/>
                <w:sz w:val="20"/>
                <w:szCs w:val="20"/>
              </w:rPr>
              <w:t>1.1</w:t>
            </w:r>
          </w:p>
        </w:tc>
      </w:tr>
    </w:tbl>
    <w:p w14:paraId="15DE078E" w14:textId="77777777" w:rsidR="00C34ACC" w:rsidRPr="006B19EF" w:rsidRDefault="00C34ACC" w:rsidP="006B19EF">
      <w:pPr>
        <w:overflowPunct/>
        <w:autoSpaceDE/>
        <w:autoSpaceDN/>
        <w:adjustRightInd/>
        <w:spacing w:line="380" w:lineRule="exact"/>
        <w:textAlignment w:val="auto"/>
        <w:rPr>
          <w:rFonts w:ascii="Arial" w:hAnsi="Arial" w:cs="Arial"/>
          <w:b/>
          <w:bCs/>
          <w:sz w:val="22"/>
          <w:szCs w:val="22"/>
        </w:rPr>
        <w:sectPr w:rsidR="00C34ACC" w:rsidRPr="006B19EF" w:rsidSect="006871E2">
          <w:headerReference w:type="default" r:id="rId10"/>
          <w:footerReference w:type="default" r:id="rId11"/>
          <w:pgSz w:w="11909" w:h="16834" w:code="9"/>
          <w:pgMar w:top="1296" w:right="1080" w:bottom="1080" w:left="1339" w:header="706" w:footer="706" w:gutter="0"/>
          <w:cols w:space="720"/>
          <w:docGrid w:linePitch="360"/>
        </w:sectPr>
      </w:pPr>
    </w:p>
    <w:p w14:paraId="01D482EC" w14:textId="77777777" w:rsidR="00464836" w:rsidRPr="00D5577C" w:rsidRDefault="005C5F6E" w:rsidP="00973CC2">
      <w:pPr>
        <w:tabs>
          <w:tab w:val="left" w:pos="540"/>
        </w:tabs>
        <w:spacing w:before="120" w:after="120" w:line="380" w:lineRule="exact"/>
        <w:ind w:left="547" w:hanging="547"/>
        <w:jc w:val="both"/>
        <w:outlineLvl w:val="0"/>
        <w:rPr>
          <w:rFonts w:ascii="Arial" w:hAnsi="Arial" w:cs="Arial"/>
          <w:b/>
          <w:bCs/>
          <w:spacing w:val="-6"/>
          <w:sz w:val="22"/>
          <w:szCs w:val="22"/>
        </w:rPr>
      </w:pPr>
      <w:r w:rsidRPr="00D5577C">
        <w:rPr>
          <w:rFonts w:ascii="Arial" w:hAnsi="Arial" w:cs="Arial"/>
          <w:b/>
          <w:bCs/>
          <w:spacing w:val="-6"/>
          <w:sz w:val="22"/>
          <w:szCs w:val="22"/>
        </w:rPr>
        <w:lastRenderedPageBreak/>
        <w:t>1</w:t>
      </w:r>
      <w:r w:rsidR="001D3CF0">
        <w:rPr>
          <w:rFonts w:ascii="Arial" w:hAnsi="Arial" w:cs="Arial"/>
          <w:b/>
          <w:bCs/>
          <w:spacing w:val="-6"/>
          <w:sz w:val="22"/>
          <w:szCs w:val="22"/>
        </w:rPr>
        <w:t>4</w:t>
      </w:r>
      <w:r w:rsidR="00464836" w:rsidRPr="00D5577C">
        <w:rPr>
          <w:rFonts w:ascii="Arial" w:hAnsi="Arial" w:cs="Arial"/>
          <w:b/>
          <w:bCs/>
          <w:spacing w:val="-6"/>
          <w:sz w:val="22"/>
          <w:szCs w:val="22"/>
        </w:rPr>
        <w:t>.</w:t>
      </w:r>
      <w:r w:rsidR="00464836" w:rsidRPr="00D5577C">
        <w:rPr>
          <w:rFonts w:ascii="Arial" w:hAnsi="Arial" w:cs="Arial"/>
          <w:b/>
          <w:bCs/>
          <w:spacing w:val="-6"/>
          <w:sz w:val="22"/>
          <w:szCs w:val="22"/>
        </w:rPr>
        <w:tab/>
        <w:t>Segment information</w:t>
      </w:r>
    </w:p>
    <w:p w14:paraId="50AF366B" w14:textId="55283E02" w:rsidR="00C3337E" w:rsidRPr="00D5577C" w:rsidRDefault="00464836" w:rsidP="00973CC2">
      <w:pPr>
        <w:tabs>
          <w:tab w:val="left" w:pos="840"/>
          <w:tab w:val="left" w:pos="1361"/>
          <w:tab w:val="left" w:pos="1928"/>
        </w:tabs>
        <w:spacing w:before="120" w:after="120" w:line="380" w:lineRule="exact"/>
        <w:ind w:left="547" w:hanging="547"/>
        <w:jc w:val="both"/>
        <w:rPr>
          <w:rFonts w:ascii="Arial" w:eastAsia="Calibri" w:hAnsi="Arial" w:cs="Arial"/>
          <w:color w:val="000000"/>
          <w:spacing w:val="-2"/>
          <w:sz w:val="22"/>
          <w:szCs w:val="22"/>
        </w:rPr>
      </w:pPr>
      <w:r w:rsidRPr="00D5577C">
        <w:rPr>
          <w:rFonts w:ascii="Arial" w:hAnsi="Arial" w:cs="Arial"/>
          <w:color w:val="000000"/>
          <w:sz w:val="22"/>
          <w:szCs w:val="22"/>
        </w:rPr>
        <w:tab/>
      </w:r>
      <w:r w:rsidR="00770F4B" w:rsidRPr="00D5577C">
        <w:rPr>
          <w:rFonts w:ascii="Arial" w:eastAsia="Calibri" w:hAnsi="Arial" w:cs="Arial"/>
          <w:color w:val="000000"/>
          <w:spacing w:val="-2"/>
          <w:sz w:val="22"/>
          <w:szCs w:val="22"/>
        </w:rPr>
        <w:t>The Group</w:t>
      </w:r>
      <w:r w:rsidRPr="00D5577C">
        <w:rPr>
          <w:rFonts w:ascii="Arial" w:eastAsia="Calibri" w:hAnsi="Arial" w:cs="Arial"/>
          <w:color w:val="000000"/>
          <w:spacing w:val="-2"/>
          <w:sz w:val="22"/>
          <w:szCs w:val="22"/>
        </w:rPr>
        <w:t xml:space="preserve"> </w:t>
      </w:r>
      <w:r w:rsidR="00BB39ED">
        <w:rPr>
          <w:rFonts w:ascii="Arial" w:eastAsia="Calibri" w:hAnsi="Arial" w:cs="Arial"/>
          <w:color w:val="000000"/>
          <w:spacing w:val="-2"/>
          <w:sz w:val="22"/>
          <w:szCs w:val="22"/>
        </w:rPr>
        <w:t>is</w:t>
      </w:r>
      <w:r w:rsidRPr="00D5577C">
        <w:rPr>
          <w:rFonts w:ascii="Arial" w:eastAsia="Calibri" w:hAnsi="Arial" w:cs="Arial"/>
          <w:color w:val="000000"/>
          <w:spacing w:val="-2"/>
          <w:sz w:val="22"/>
          <w:szCs w:val="22"/>
        </w:rPr>
        <w:t xml:space="preserve"> engaged in single operating segment which is manufacturing and trading of asphalt and petroleum oil products. Whereas, the marine logistic business complements the manufacturing and trading of asphalt and petroleum oil products. The Board of Directors of the </w:t>
      </w:r>
      <w:r w:rsidR="00770F4B" w:rsidRPr="00D5577C">
        <w:rPr>
          <w:rFonts w:ascii="Arial" w:eastAsia="Calibri" w:hAnsi="Arial" w:cs="Arial"/>
          <w:color w:val="000000"/>
          <w:spacing w:val="-2"/>
          <w:sz w:val="22"/>
          <w:szCs w:val="22"/>
        </w:rPr>
        <w:t>G</w:t>
      </w:r>
      <w:r w:rsidRPr="00D5577C">
        <w:rPr>
          <w:rFonts w:ascii="Arial" w:eastAsia="Calibri" w:hAnsi="Arial" w:cs="Arial"/>
          <w:color w:val="000000"/>
          <w:spacing w:val="-2"/>
          <w:sz w:val="22"/>
          <w:szCs w:val="22"/>
        </w:rPr>
        <w:t xml:space="preserve">roup is the chief operating decision makers of </w:t>
      </w:r>
      <w:r w:rsidR="00770F4B" w:rsidRPr="00D5577C">
        <w:rPr>
          <w:rFonts w:ascii="Arial" w:eastAsia="Calibri" w:hAnsi="Arial" w:cs="Arial"/>
          <w:color w:val="000000"/>
          <w:spacing w:val="-2"/>
          <w:sz w:val="22"/>
          <w:szCs w:val="22"/>
        </w:rPr>
        <w:t>the Group</w:t>
      </w:r>
      <w:r w:rsidRPr="00D5577C">
        <w:rPr>
          <w:rFonts w:ascii="Arial" w:eastAsia="Calibri" w:hAnsi="Arial" w:cs="Arial"/>
          <w:color w:val="000000"/>
          <w:spacing w:val="-2"/>
          <w:sz w:val="22"/>
          <w:szCs w:val="22"/>
        </w:rPr>
        <w:t>. As a result, all of the revenues, operating profits and assets as reflected in these financial statements pertain to the aforementioned reportable operating segment. Therefore, financial information by segment</w:t>
      </w:r>
      <w:r w:rsidR="003A50BB" w:rsidRPr="00D5577C">
        <w:rPr>
          <w:rFonts w:ascii="Arial" w:eastAsia="Calibri" w:hAnsi="Arial" w:cs="Arial"/>
          <w:color w:val="000000"/>
          <w:spacing w:val="-2"/>
          <w:sz w:val="22"/>
          <w:szCs w:val="22"/>
        </w:rPr>
        <w:t xml:space="preserve"> for the </w:t>
      </w:r>
      <w:r w:rsidR="00DB386B" w:rsidRPr="00D5577C">
        <w:rPr>
          <w:rFonts w:ascii="Arial" w:eastAsia="Calibri" w:hAnsi="Arial" w:cs="Arial"/>
          <w:color w:val="000000"/>
          <w:spacing w:val="-2"/>
          <w:sz w:val="22"/>
          <w:szCs w:val="22"/>
        </w:rPr>
        <w:t xml:space="preserve">three-month </w:t>
      </w:r>
      <w:r w:rsidR="00E73C73">
        <w:rPr>
          <w:rFonts w:ascii="Arial" w:eastAsia="Calibri" w:hAnsi="Arial" w:cs="Arial"/>
          <w:color w:val="000000"/>
          <w:spacing w:val="-2"/>
          <w:sz w:val="22"/>
          <w:szCs w:val="22"/>
        </w:rPr>
        <w:t xml:space="preserve">and six-month </w:t>
      </w:r>
      <w:r w:rsidR="00BD6DBA" w:rsidRPr="00D5577C">
        <w:rPr>
          <w:rFonts w:ascii="Arial" w:eastAsia="Calibri" w:hAnsi="Arial" w:cs="Arial"/>
          <w:color w:val="000000"/>
          <w:spacing w:val="-2"/>
          <w:sz w:val="22"/>
          <w:szCs w:val="22"/>
        </w:rPr>
        <w:t xml:space="preserve">periods ended </w:t>
      </w:r>
      <w:r w:rsidR="006871E2" w:rsidRPr="00D5577C">
        <w:rPr>
          <w:rFonts w:ascii="Arial" w:eastAsia="Calibri" w:hAnsi="Arial" w:cs="Arial"/>
          <w:color w:val="000000"/>
          <w:spacing w:val="-2"/>
          <w:sz w:val="22"/>
          <w:szCs w:val="22"/>
        </w:rPr>
        <w:t>30 June 2020</w:t>
      </w:r>
      <w:r w:rsidR="00CB2DCD" w:rsidRPr="00D5577C">
        <w:rPr>
          <w:rFonts w:ascii="Arial" w:eastAsia="Calibri" w:hAnsi="Arial" w:cs="Arial"/>
          <w:color w:val="000000"/>
          <w:spacing w:val="-2"/>
          <w:sz w:val="22"/>
          <w:szCs w:val="22"/>
        </w:rPr>
        <w:t xml:space="preserve"> and 201</w:t>
      </w:r>
      <w:r w:rsidR="00C3337E" w:rsidRPr="00D5577C">
        <w:rPr>
          <w:rFonts w:ascii="Arial" w:eastAsia="Calibri" w:hAnsi="Arial" w:cs="Arial"/>
          <w:color w:val="000000"/>
          <w:spacing w:val="-2"/>
          <w:sz w:val="22"/>
          <w:szCs w:val="22"/>
        </w:rPr>
        <w:t xml:space="preserve">9 </w:t>
      </w:r>
      <w:r w:rsidR="00B964A9" w:rsidRPr="00D5577C">
        <w:rPr>
          <w:rFonts w:ascii="Arial" w:eastAsia="Calibri" w:hAnsi="Arial" w:cs="Arial"/>
          <w:color w:val="000000"/>
          <w:spacing w:val="-2"/>
          <w:sz w:val="22"/>
          <w:szCs w:val="22"/>
        </w:rPr>
        <w:t>have</w:t>
      </w:r>
      <w:r w:rsidRPr="00D5577C">
        <w:rPr>
          <w:rFonts w:ascii="Arial" w:eastAsia="Calibri" w:hAnsi="Arial" w:cs="Arial"/>
          <w:color w:val="000000"/>
          <w:spacing w:val="-2"/>
          <w:sz w:val="22"/>
          <w:szCs w:val="22"/>
        </w:rPr>
        <w:t xml:space="preserve"> been presented only by geographical area, as follows:</w:t>
      </w:r>
      <w:r w:rsidR="00FD155E" w:rsidRPr="00D5577C">
        <w:rPr>
          <w:rFonts w:ascii="Arial" w:eastAsia="Calibri" w:hAnsi="Arial" w:cs="Arial"/>
          <w:color w:val="000000"/>
          <w:spacing w:val="-2"/>
          <w:sz w:val="22"/>
          <w:szCs w:val="22"/>
        </w:rPr>
        <w:t xml:space="preserve"> </w:t>
      </w:r>
    </w:p>
    <w:tbl>
      <w:tblPr>
        <w:tblStyle w:val="TableGrid"/>
        <w:tblW w:w="1467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960"/>
        <w:gridCol w:w="1338"/>
        <w:gridCol w:w="1339"/>
        <w:gridCol w:w="1339"/>
        <w:gridCol w:w="1339"/>
        <w:gridCol w:w="1338"/>
        <w:gridCol w:w="1339"/>
        <w:gridCol w:w="1339"/>
        <w:gridCol w:w="1339"/>
      </w:tblGrid>
      <w:tr w:rsidR="00D5577C" w:rsidRPr="00D5577C" w14:paraId="1215FBE7" w14:textId="77777777" w:rsidTr="006D3F4A">
        <w:tc>
          <w:tcPr>
            <w:tcW w:w="3960" w:type="dxa"/>
          </w:tcPr>
          <w:p w14:paraId="6CC77C2D" w14:textId="77777777" w:rsidR="00D5577C" w:rsidRPr="00D5577C" w:rsidRDefault="00D5577C" w:rsidP="00973CC2">
            <w:pPr>
              <w:tabs>
                <w:tab w:val="left" w:pos="900"/>
                <w:tab w:val="left" w:pos="2160"/>
                <w:tab w:val="right" w:pos="7200"/>
                <w:tab w:val="right" w:pos="8540"/>
              </w:tabs>
              <w:spacing w:line="380" w:lineRule="exact"/>
              <w:ind w:right="58"/>
              <w:jc w:val="thaiDistribute"/>
              <w:rPr>
                <w:rFonts w:ascii="Arial" w:hAnsi="Arial" w:cs="Arial"/>
                <w:sz w:val="20"/>
                <w:szCs w:val="20"/>
              </w:rPr>
            </w:pPr>
          </w:p>
        </w:tc>
        <w:tc>
          <w:tcPr>
            <w:tcW w:w="10710" w:type="dxa"/>
            <w:gridSpan w:val="8"/>
            <w:hideMark/>
          </w:tcPr>
          <w:p w14:paraId="3BF3C694" w14:textId="77777777" w:rsidR="00D5577C" w:rsidRPr="00D5577C" w:rsidRDefault="00D5577C" w:rsidP="00973CC2">
            <w:pPr>
              <w:tabs>
                <w:tab w:val="left" w:pos="900"/>
                <w:tab w:val="left" w:pos="2160"/>
                <w:tab w:val="right" w:pos="7200"/>
                <w:tab w:val="right" w:pos="8540"/>
              </w:tabs>
              <w:spacing w:line="380" w:lineRule="exact"/>
              <w:ind w:right="-3"/>
              <w:jc w:val="right"/>
              <w:rPr>
                <w:rFonts w:ascii="Arial" w:hAnsi="Arial" w:cs="Arial"/>
                <w:sz w:val="20"/>
                <w:szCs w:val="20"/>
              </w:rPr>
            </w:pPr>
            <w:r w:rsidRPr="00D5577C">
              <w:rPr>
                <w:rFonts w:ascii="Arial" w:hAnsi="Arial" w:cs="Arial"/>
                <w:sz w:val="20"/>
                <w:szCs w:val="20"/>
              </w:rPr>
              <w:t>(Unit: Million Baht)</w:t>
            </w:r>
          </w:p>
        </w:tc>
      </w:tr>
      <w:tr w:rsidR="00D5577C" w:rsidRPr="00D5577C" w14:paraId="204770BD" w14:textId="77777777" w:rsidTr="006D3F4A">
        <w:tc>
          <w:tcPr>
            <w:tcW w:w="3960" w:type="dxa"/>
          </w:tcPr>
          <w:p w14:paraId="706D821D" w14:textId="77777777" w:rsidR="00D5577C" w:rsidRPr="00D5577C" w:rsidRDefault="00D5577C" w:rsidP="00973CC2">
            <w:pPr>
              <w:tabs>
                <w:tab w:val="left" w:pos="900"/>
                <w:tab w:val="left" w:pos="2160"/>
                <w:tab w:val="right" w:pos="7200"/>
                <w:tab w:val="right" w:pos="8540"/>
              </w:tabs>
              <w:spacing w:line="380" w:lineRule="exact"/>
              <w:ind w:right="58"/>
              <w:jc w:val="thaiDistribute"/>
              <w:rPr>
                <w:rFonts w:ascii="Arial" w:hAnsi="Arial" w:cs="Arial"/>
                <w:sz w:val="20"/>
                <w:szCs w:val="20"/>
                <w:cs/>
              </w:rPr>
            </w:pPr>
          </w:p>
        </w:tc>
        <w:tc>
          <w:tcPr>
            <w:tcW w:w="10710" w:type="dxa"/>
            <w:gridSpan w:val="8"/>
            <w:vAlign w:val="bottom"/>
            <w:hideMark/>
          </w:tcPr>
          <w:p w14:paraId="34259164" w14:textId="77777777" w:rsidR="00D5577C" w:rsidRPr="00D5577C" w:rsidRDefault="00D5577C" w:rsidP="00973CC2">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D5577C">
              <w:rPr>
                <w:rFonts w:ascii="Arial" w:hAnsi="Arial" w:cs="Arial"/>
                <w:sz w:val="20"/>
                <w:szCs w:val="20"/>
              </w:rPr>
              <w:t>For the three-month periods ended 30 June</w:t>
            </w:r>
          </w:p>
        </w:tc>
      </w:tr>
      <w:tr w:rsidR="00D5577C" w:rsidRPr="00D5577C" w14:paraId="02E22C07" w14:textId="77777777" w:rsidTr="006D3F4A">
        <w:tc>
          <w:tcPr>
            <w:tcW w:w="3960" w:type="dxa"/>
          </w:tcPr>
          <w:p w14:paraId="6FBCBA1B" w14:textId="77777777" w:rsidR="00D5577C" w:rsidRPr="00D5577C" w:rsidRDefault="00D5577C" w:rsidP="00973CC2">
            <w:pPr>
              <w:tabs>
                <w:tab w:val="left" w:pos="900"/>
                <w:tab w:val="left" w:pos="2160"/>
                <w:tab w:val="right" w:pos="7200"/>
                <w:tab w:val="right" w:pos="8540"/>
              </w:tabs>
              <w:spacing w:line="380" w:lineRule="exact"/>
              <w:ind w:right="58"/>
              <w:jc w:val="thaiDistribute"/>
              <w:rPr>
                <w:rFonts w:ascii="Arial" w:hAnsi="Arial" w:cs="Arial"/>
                <w:sz w:val="20"/>
                <w:szCs w:val="20"/>
              </w:rPr>
            </w:pPr>
          </w:p>
        </w:tc>
        <w:tc>
          <w:tcPr>
            <w:tcW w:w="2677" w:type="dxa"/>
            <w:gridSpan w:val="2"/>
            <w:vAlign w:val="bottom"/>
            <w:hideMark/>
          </w:tcPr>
          <w:p w14:paraId="363C8789" w14:textId="77777777" w:rsidR="00D5577C" w:rsidRPr="00D5577C" w:rsidRDefault="00D5577C" w:rsidP="00973CC2">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D5577C">
              <w:rPr>
                <w:rFonts w:ascii="Arial" w:hAnsi="Arial" w:cs="Arial"/>
                <w:sz w:val="20"/>
                <w:szCs w:val="20"/>
              </w:rPr>
              <w:t xml:space="preserve">Geographic segment </w:t>
            </w:r>
          </w:p>
          <w:p w14:paraId="4B2851A2" w14:textId="77777777" w:rsidR="00D5577C" w:rsidRPr="00D5577C" w:rsidRDefault="00D5577C" w:rsidP="00973CC2">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D5577C">
              <w:rPr>
                <w:rFonts w:ascii="Arial" w:hAnsi="Arial" w:cs="Arial"/>
                <w:sz w:val="20"/>
                <w:szCs w:val="20"/>
              </w:rPr>
              <w:t>located in Thailand</w:t>
            </w:r>
          </w:p>
        </w:tc>
        <w:tc>
          <w:tcPr>
            <w:tcW w:w="2678" w:type="dxa"/>
            <w:gridSpan w:val="2"/>
            <w:vAlign w:val="bottom"/>
            <w:hideMark/>
          </w:tcPr>
          <w:p w14:paraId="64D09CE6" w14:textId="77777777" w:rsidR="00D5577C" w:rsidRPr="00D5577C" w:rsidRDefault="00D5577C" w:rsidP="00973CC2">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D5577C">
              <w:rPr>
                <w:rFonts w:ascii="Arial" w:hAnsi="Arial" w:cs="Arial"/>
                <w:sz w:val="20"/>
                <w:szCs w:val="20"/>
              </w:rPr>
              <w:t>Geographic segment</w:t>
            </w:r>
          </w:p>
          <w:p w14:paraId="322016B8" w14:textId="77777777" w:rsidR="00D5577C" w:rsidRPr="00D5577C" w:rsidRDefault="00D5577C" w:rsidP="00973CC2">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D5577C">
              <w:rPr>
                <w:rFonts w:ascii="Arial" w:hAnsi="Arial" w:cs="Arial"/>
                <w:sz w:val="20"/>
                <w:szCs w:val="20"/>
              </w:rPr>
              <w:t>located in overseas</w:t>
            </w:r>
          </w:p>
        </w:tc>
        <w:tc>
          <w:tcPr>
            <w:tcW w:w="2677" w:type="dxa"/>
            <w:gridSpan w:val="2"/>
            <w:vAlign w:val="bottom"/>
            <w:hideMark/>
          </w:tcPr>
          <w:p w14:paraId="141471A7" w14:textId="77777777" w:rsidR="00D5577C" w:rsidRPr="00D5577C" w:rsidRDefault="00D5577C" w:rsidP="00973CC2">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cs/>
              </w:rPr>
            </w:pPr>
            <w:r w:rsidRPr="00D5577C">
              <w:rPr>
                <w:rFonts w:ascii="Arial" w:hAnsi="Arial" w:cs="Arial"/>
                <w:sz w:val="20"/>
                <w:szCs w:val="20"/>
              </w:rPr>
              <w:t>Eliminated transactions</w:t>
            </w:r>
          </w:p>
        </w:tc>
        <w:tc>
          <w:tcPr>
            <w:tcW w:w="2678" w:type="dxa"/>
            <w:gridSpan w:val="2"/>
            <w:vAlign w:val="bottom"/>
            <w:hideMark/>
          </w:tcPr>
          <w:p w14:paraId="6F58E137" w14:textId="77777777" w:rsidR="00D5577C" w:rsidRPr="00D5577C" w:rsidRDefault="00D5577C" w:rsidP="00973CC2">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cs/>
              </w:rPr>
            </w:pPr>
            <w:r w:rsidRPr="00D5577C">
              <w:rPr>
                <w:rFonts w:ascii="Arial" w:hAnsi="Arial" w:cs="Arial"/>
                <w:sz w:val="20"/>
                <w:szCs w:val="20"/>
              </w:rPr>
              <w:t xml:space="preserve">Consolidated </w:t>
            </w:r>
          </w:p>
          <w:p w14:paraId="3FC4FB1C" w14:textId="77777777" w:rsidR="00D5577C" w:rsidRPr="00D5577C" w:rsidRDefault="00D5577C" w:rsidP="00973CC2">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D5577C">
              <w:rPr>
                <w:rFonts w:ascii="Arial" w:hAnsi="Arial" w:cs="Arial"/>
                <w:sz w:val="20"/>
                <w:szCs w:val="20"/>
              </w:rPr>
              <w:t>financial statements</w:t>
            </w:r>
          </w:p>
        </w:tc>
      </w:tr>
      <w:tr w:rsidR="00D5577C" w:rsidRPr="00D5577C" w14:paraId="54841D41" w14:textId="77777777" w:rsidTr="006D3F4A">
        <w:tc>
          <w:tcPr>
            <w:tcW w:w="3960" w:type="dxa"/>
          </w:tcPr>
          <w:p w14:paraId="39BFCDA1" w14:textId="77777777" w:rsidR="00D5577C" w:rsidRPr="00D5577C" w:rsidRDefault="00D5577C" w:rsidP="00973CC2">
            <w:pPr>
              <w:tabs>
                <w:tab w:val="left" w:pos="900"/>
                <w:tab w:val="left" w:pos="2160"/>
                <w:tab w:val="right" w:pos="7200"/>
                <w:tab w:val="right" w:pos="8540"/>
              </w:tabs>
              <w:spacing w:line="380" w:lineRule="exact"/>
              <w:ind w:right="58"/>
              <w:jc w:val="thaiDistribute"/>
              <w:rPr>
                <w:rFonts w:ascii="Arial" w:hAnsi="Arial" w:cs="Arial"/>
                <w:sz w:val="20"/>
                <w:szCs w:val="20"/>
                <w:cs/>
              </w:rPr>
            </w:pPr>
          </w:p>
        </w:tc>
        <w:tc>
          <w:tcPr>
            <w:tcW w:w="1338" w:type="dxa"/>
          </w:tcPr>
          <w:p w14:paraId="0E405F1A" w14:textId="3D1B3EEA" w:rsidR="00D5577C" w:rsidRPr="00D5577C" w:rsidRDefault="00E73C73" w:rsidP="00973CC2">
            <w:pPr>
              <w:tabs>
                <w:tab w:val="left" w:pos="900"/>
                <w:tab w:val="left" w:pos="2160"/>
                <w:tab w:val="right" w:pos="7200"/>
                <w:tab w:val="right" w:pos="8540"/>
              </w:tabs>
              <w:spacing w:line="380" w:lineRule="exact"/>
              <w:ind w:right="-3"/>
              <w:jc w:val="center"/>
              <w:rPr>
                <w:rFonts w:ascii="Arial" w:hAnsi="Arial" w:cs="Arial"/>
                <w:sz w:val="20"/>
                <w:szCs w:val="20"/>
                <w:u w:val="single"/>
              </w:rPr>
            </w:pPr>
            <w:r w:rsidRPr="00D5577C">
              <w:rPr>
                <w:rFonts w:ascii="Arial" w:hAnsi="Arial" w:cs="Arial"/>
                <w:sz w:val="20"/>
                <w:szCs w:val="20"/>
                <w:u w:val="single"/>
              </w:rPr>
              <w:t>20</w:t>
            </w:r>
            <w:r>
              <w:rPr>
                <w:rFonts w:ascii="Arial" w:hAnsi="Arial" w:cs="Arial"/>
                <w:sz w:val="20"/>
                <w:szCs w:val="20"/>
                <w:u w:val="single"/>
              </w:rPr>
              <w:t>20</w:t>
            </w:r>
          </w:p>
        </w:tc>
        <w:tc>
          <w:tcPr>
            <w:tcW w:w="1339" w:type="dxa"/>
            <w:hideMark/>
          </w:tcPr>
          <w:p w14:paraId="568D291B" w14:textId="77777777" w:rsidR="00D5577C" w:rsidRPr="00D5577C" w:rsidRDefault="00D5577C" w:rsidP="00973CC2">
            <w:pPr>
              <w:tabs>
                <w:tab w:val="left" w:pos="900"/>
                <w:tab w:val="left" w:pos="2160"/>
                <w:tab w:val="right" w:pos="7200"/>
                <w:tab w:val="right" w:pos="8540"/>
              </w:tabs>
              <w:spacing w:line="380" w:lineRule="exact"/>
              <w:ind w:right="-3"/>
              <w:jc w:val="center"/>
              <w:rPr>
                <w:rFonts w:ascii="Arial" w:hAnsi="Arial" w:cs="Arial"/>
                <w:sz w:val="20"/>
                <w:szCs w:val="20"/>
                <w:u w:val="single"/>
              </w:rPr>
            </w:pPr>
            <w:r w:rsidRPr="00D5577C">
              <w:rPr>
                <w:rFonts w:ascii="Arial" w:hAnsi="Arial" w:cs="Arial"/>
                <w:sz w:val="20"/>
                <w:szCs w:val="20"/>
                <w:u w:val="single"/>
              </w:rPr>
              <w:t>2019</w:t>
            </w:r>
          </w:p>
        </w:tc>
        <w:tc>
          <w:tcPr>
            <w:tcW w:w="1339" w:type="dxa"/>
          </w:tcPr>
          <w:p w14:paraId="006EE7A6" w14:textId="0F7E3A77" w:rsidR="00D5577C" w:rsidRPr="00D5577C" w:rsidRDefault="00E73C73" w:rsidP="00973CC2">
            <w:pPr>
              <w:tabs>
                <w:tab w:val="left" w:pos="900"/>
                <w:tab w:val="left" w:pos="2160"/>
                <w:tab w:val="right" w:pos="7200"/>
                <w:tab w:val="right" w:pos="8540"/>
              </w:tabs>
              <w:spacing w:line="380" w:lineRule="exact"/>
              <w:ind w:right="-3"/>
              <w:jc w:val="center"/>
              <w:rPr>
                <w:rFonts w:ascii="Arial" w:hAnsi="Arial" w:cs="Arial"/>
                <w:sz w:val="20"/>
                <w:szCs w:val="20"/>
                <w:u w:val="single"/>
              </w:rPr>
            </w:pPr>
            <w:r w:rsidRPr="00D5577C">
              <w:rPr>
                <w:rFonts w:ascii="Arial" w:hAnsi="Arial" w:cs="Arial"/>
                <w:sz w:val="20"/>
                <w:szCs w:val="20"/>
                <w:u w:val="single"/>
              </w:rPr>
              <w:t>20</w:t>
            </w:r>
            <w:r>
              <w:rPr>
                <w:rFonts w:ascii="Arial" w:hAnsi="Arial" w:cs="Arial"/>
                <w:sz w:val="20"/>
                <w:szCs w:val="20"/>
                <w:u w:val="single"/>
              </w:rPr>
              <w:t>20</w:t>
            </w:r>
          </w:p>
        </w:tc>
        <w:tc>
          <w:tcPr>
            <w:tcW w:w="1339" w:type="dxa"/>
            <w:hideMark/>
          </w:tcPr>
          <w:p w14:paraId="39B981EE" w14:textId="77777777" w:rsidR="00D5577C" w:rsidRPr="00D5577C" w:rsidRDefault="00D5577C" w:rsidP="00973CC2">
            <w:pPr>
              <w:tabs>
                <w:tab w:val="left" w:pos="900"/>
                <w:tab w:val="left" w:pos="2160"/>
                <w:tab w:val="right" w:pos="7200"/>
                <w:tab w:val="right" w:pos="8540"/>
              </w:tabs>
              <w:spacing w:line="380" w:lineRule="exact"/>
              <w:ind w:right="-3"/>
              <w:jc w:val="center"/>
              <w:rPr>
                <w:rFonts w:ascii="Arial" w:hAnsi="Arial" w:cs="Arial"/>
                <w:sz w:val="20"/>
                <w:szCs w:val="20"/>
                <w:u w:val="single"/>
              </w:rPr>
            </w:pPr>
            <w:r w:rsidRPr="00D5577C">
              <w:rPr>
                <w:rFonts w:ascii="Arial" w:hAnsi="Arial" w:cs="Arial"/>
                <w:sz w:val="20"/>
                <w:szCs w:val="20"/>
                <w:u w:val="single"/>
              </w:rPr>
              <w:t>2019</w:t>
            </w:r>
          </w:p>
        </w:tc>
        <w:tc>
          <w:tcPr>
            <w:tcW w:w="1338" w:type="dxa"/>
          </w:tcPr>
          <w:p w14:paraId="1CBA4AE6" w14:textId="7895ACB0" w:rsidR="00D5577C" w:rsidRPr="00D5577C" w:rsidRDefault="00E73C73" w:rsidP="00973CC2">
            <w:pPr>
              <w:tabs>
                <w:tab w:val="left" w:pos="900"/>
                <w:tab w:val="left" w:pos="2160"/>
                <w:tab w:val="right" w:pos="7200"/>
                <w:tab w:val="right" w:pos="8540"/>
              </w:tabs>
              <w:spacing w:line="380" w:lineRule="exact"/>
              <w:ind w:right="-3"/>
              <w:jc w:val="center"/>
              <w:rPr>
                <w:rFonts w:ascii="Arial" w:hAnsi="Arial" w:cs="Arial"/>
                <w:sz w:val="20"/>
                <w:szCs w:val="20"/>
                <w:u w:val="single"/>
              </w:rPr>
            </w:pPr>
            <w:r w:rsidRPr="00D5577C">
              <w:rPr>
                <w:rFonts w:ascii="Arial" w:hAnsi="Arial" w:cs="Arial"/>
                <w:sz w:val="20"/>
                <w:szCs w:val="20"/>
                <w:u w:val="single"/>
              </w:rPr>
              <w:t>20</w:t>
            </w:r>
            <w:r>
              <w:rPr>
                <w:rFonts w:ascii="Arial" w:hAnsi="Arial" w:cs="Arial"/>
                <w:sz w:val="20"/>
                <w:szCs w:val="20"/>
                <w:u w:val="single"/>
              </w:rPr>
              <w:t>20</w:t>
            </w:r>
          </w:p>
        </w:tc>
        <w:tc>
          <w:tcPr>
            <w:tcW w:w="1339" w:type="dxa"/>
            <w:hideMark/>
          </w:tcPr>
          <w:p w14:paraId="31D82AC7" w14:textId="77777777" w:rsidR="00D5577C" w:rsidRPr="00D5577C" w:rsidRDefault="00D5577C" w:rsidP="00973CC2">
            <w:pPr>
              <w:tabs>
                <w:tab w:val="left" w:pos="900"/>
                <w:tab w:val="left" w:pos="2160"/>
                <w:tab w:val="right" w:pos="7200"/>
                <w:tab w:val="right" w:pos="8540"/>
              </w:tabs>
              <w:spacing w:line="380" w:lineRule="exact"/>
              <w:ind w:right="-3"/>
              <w:jc w:val="center"/>
              <w:rPr>
                <w:rFonts w:ascii="Arial" w:hAnsi="Arial" w:cs="Arial"/>
                <w:sz w:val="20"/>
                <w:szCs w:val="20"/>
                <w:u w:val="single"/>
              </w:rPr>
            </w:pPr>
            <w:r w:rsidRPr="00D5577C">
              <w:rPr>
                <w:rFonts w:ascii="Arial" w:hAnsi="Arial" w:cs="Arial"/>
                <w:sz w:val="20"/>
                <w:szCs w:val="20"/>
                <w:u w:val="single"/>
              </w:rPr>
              <w:t>2019</w:t>
            </w:r>
          </w:p>
        </w:tc>
        <w:tc>
          <w:tcPr>
            <w:tcW w:w="1339" w:type="dxa"/>
          </w:tcPr>
          <w:p w14:paraId="4CEDEA3C" w14:textId="210EC464" w:rsidR="00D5577C" w:rsidRPr="00D5577C" w:rsidRDefault="00E73C73" w:rsidP="00973CC2">
            <w:pPr>
              <w:tabs>
                <w:tab w:val="left" w:pos="900"/>
                <w:tab w:val="left" w:pos="2160"/>
                <w:tab w:val="right" w:pos="7200"/>
                <w:tab w:val="right" w:pos="8540"/>
              </w:tabs>
              <w:spacing w:line="380" w:lineRule="exact"/>
              <w:ind w:right="-3"/>
              <w:jc w:val="center"/>
              <w:rPr>
                <w:rFonts w:ascii="Arial" w:hAnsi="Arial" w:cs="Arial"/>
                <w:sz w:val="20"/>
                <w:szCs w:val="20"/>
                <w:u w:val="single"/>
              </w:rPr>
            </w:pPr>
            <w:r w:rsidRPr="00D5577C">
              <w:rPr>
                <w:rFonts w:ascii="Arial" w:hAnsi="Arial" w:cs="Arial"/>
                <w:sz w:val="20"/>
                <w:szCs w:val="20"/>
                <w:u w:val="single"/>
              </w:rPr>
              <w:t>20</w:t>
            </w:r>
            <w:r>
              <w:rPr>
                <w:rFonts w:ascii="Arial" w:hAnsi="Arial" w:cs="Arial"/>
                <w:sz w:val="20"/>
                <w:szCs w:val="20"/>
                <w:u w:val="single"/>
              </w:rPr>
              <w:t>20</w:t>
            </w:r>
          </w:p>
        </w:tc>
        <w:tc>
          <w:tcPr>
            <w:tcW w:w="1339" w:type="dxa"/>
            <w:hideMark/>
          </w:tcPr>
          <w:p w14:paraId="5E3FE6BF" w14:textId="77777777" w:rsidR="00D5577C" w:rsidRPr="00D5577C" w:rsidRDefault="00D5577C" w:rsidP="00973CC2">
            <w:pPr>
              <w:tabs>
                <w:tab w:val="left" w:pos="900"/>
                <w:tab w:val="left" w:pos="2160"/>
                <w:tab w:val="right" w:pos="7200"/>
                <w:tab w:val="right" w:pos="8540"/>
              </w:tabs>
              <w:spacing w:line="380" w:lineRule="exact"/>
              <w:ind w:right="-3"/>
              <w:jc w:val="center"/>
              <w:rPr>
                <w:rFonts w:ascii="Arial" w:hAnsi="Arial" w:cs="Arial"/>
                <w:sz w:val="20"/>
                <w:szCs w:val="20"/>
                <w:u w:val="single"/>
              </w:rPr>
            </w:pPr>
            <w:r w:rsidRPr="00D5577C">
              <w:rPr>
                <w:rFonts w:ascii="Arial" w:hAnsi="Arial" w:cs="Arial"/>
                <w:sz w:val="20"/>
                <w:szCs w:val="20"/>
                <w:u w:val="single"/>
              </w:rPr>
              <w:t>2019</w:t>
            </w:r>
          </w:p>
        </w:tc>
      </w:tr>
      <w:tr w:rsidR="006D320A" w:rsidRPr="00D5577C" w14:paraId="6A1E345A" w14:textId="77777777" w:rsidTr="006D3F4A">
        <w:trPr>
          <w:trHeight w:val="92"/>
        </w:trPr>
        <w:tc>
          <w:tcPr>
            <w:tcW w:w="3960" w:type="dxa"/>
            <w:hideMark/>
          </w:tcPr>
          <w:p w14:paraId="6B6327B8" w14:textId="77777777" w:rsidR="006D320A" w:rsidRPr="00D5577C" w:rsidRDefault="006D320A" w:rsidP="006D320A">
            <w:pPr>
              <w:tabs>
                <w:tab w:val="left" w:pos="900"/>
                <w:tab w:val="left" w:pos="2160"/>
                <w:tab w:val="right" w:pos="7200"/>
                <w:tab w:val="right" w:pos="8540"/>
              </w:tabs>
              <w:spacing w:line="380" w:lineRule="exact"/>
              <w:ind w:right="-108"/>
              <w:jc w:val="thaiDistribute"/>
              <w:rPr>
                <w:rFonts w:ascii="Arial" w:hAnsi="Arial" w:cs="Arial"/>
                <w:sz w:val="20"/>
                <w:szCs w:val="20"/>
              </w:rPr>
            </w:pPr>
            <w:r w:rsidRPr="00D5577C">
              <w:rPr>
                <w:rFonts w:ascii="Arial" w:hAnsi="Arial" w:cs="Arial"/>
                <w:sz w:val="20"/>
                <w:szCs w:val="20"/>
              </w:rPr>
              <w:t>Revenues from external customers</w:t>
            </w:r>
          </w:p>
        </w:tc>
        <w:tc>
          <w:tcPr>
            <w:tcW w:w="1338" w:type="dxa"/>
            <w:vAlign w:val="bottom"/>
          </w:tcPr>
          <w:p w14:paraId="55F7A744" w14:textId="77777777" w:rsidR="006D320A" w:rsidRPr="006D320A" w:rsidRDefault="006D320A" w:rsidP="006D320A">
            <w:pPr>
              <w:tabs>
                <w:tab w:val="decimal" w:pos="972"/>
              </w:tabs>
              <w:spacing w:line="380" w:lineRule="exact"/>
              <w:ind w:right="-3"/>
              <w:rPr>
                <w:rFonts w:ascii="Arial" w:hAnsi="Arial" w:cs="Arial"/>
                <w:sz w:val="20"/>
                <w:szCs w:val="20"/>
              </w:rPr>
            </w:pPr>
            <w:r w:rsidRPr="006D320A">
              <w:rPr>
                <w:rFonts w:ascii="Arial" w:hAnsi="Arial" w:cs="Arial"/>
                <w:sz w:val="20"/>
                <w:szCs w:val="20"/>
              </w:rPr>
              <w:t>5,296</w:t>
            </w:r>
          </w:p>
        </w:tc>
        <w:tc>
          <w:tcPr>
            <w:tcW w:w="1339" w:type="dxa"/>
            <w:vAlign w:val="bottom"/>
            <w:hideMark/>
          </w:tcPr>
          <w:p w14:paraId="18D8CB6D" w14:textId="77777777" w:rsidR="006D320A" w:rsidRPr="00D5577C" w:rsidRDefault="006D320A" w:rsidP="006D320A">
            <w:pPr>
              <w:tabs>
                <w:tab w:val="decimal" w:pos="972"/>
              </w:tabs>
              <w:spacing w:line="380" w:lineRule="exact"/>
              <w:ind w:right="-3"/>
              <w:rPr>
                <w:rFonts w:ascii="Arial" w:hAnsi="Arial" w:cs="Arial"/>
                <w:sz w:val="20"/>
                <w:szCs w:val="20"/>
              </w:rPr>
            </w:pPr>
            <w:r w:rsidRPr="00D5577C">
              <w:rPr>
                <w:rFonts w:ascii="Arial" w:hAnsi="Arial" w:cs="Arial"/>
                <w:sz w:val="20"/>
                <w:szCs w:val="20"/>
              </w:rPr>
              <w:t>8,568</w:t>
            </w:r>
          </w:p>
        </w:tc>
        <w:tc>
          <w:tcPr>
            <w:tcW w:w="1339" w:type="dxa"/>
            <w:vAlign w:val="bottom"/>
          </w:tcPr>
          <w:p w14:paraId="5000C167" w14:textId="77777777" w:rsidR="006D320A" w:rsidRPr="006D320A" w:rsidRDefault="006D320A" w:rsidP="006D320A">
            <w:pPr>
              <w:tabs>
                <w:tab w:val="decimal" w:pos="972"/>
              </w:tabs>
              <w:spacing w:line="380" w:lineRule="exact"/>
              <w:ind w:right="-3"/>
              <w:rPr>
                <w:rFonts w:ascii="Arial" w:hAnsi="Arial" w:cs="Arial"/>
                <w:sz w:val="20"/>
                <w:szCs w:val="20"/>
              </w:rPr>
            </w:pPr>
            <w:r w:rsidRPr="006D320A">
              <w:rPr>
                <w:rFonts w:ascii="Arial" w:hAnsi="Arial" w:cs="Arial"/>
                <w:sz w:val="20"/>
                <w:szCs w:val="20"/>
              </w:rPr>
              <w:t>1,246</w:t>
            </w:r>
          </w:p>
        </w:tc>
        <w:tc>
          <w:tcPr>
            <w:tcW w:w="1339" w:type="dxa"/>
            <w:vAlign w:val="bottom"/>
            <w:hideMark/>
          </w:tcPr>
          <w:p w14:paraId="48087E16" w14:textId="77777777" w:rsidR="006D320A" w:rsidRPr="00D5577C" w:rsidRDefault="006D320A" w:rsidP="006D320A">
            <w:pPr>
              <w:tabs>
                <w:tab w:val="decimal" w:pos="972"/>
              </w:tabs>
              <w:spacing w:line="380" w:lineRule="exact"/>
              <w:ind w:right="-3"/>
              <w:rPr>
                <w:rFonts w:ascii="Arial" w:hAnsi="Arial" w:cs="Arial"/>
                <w:sz w:val="20"/>
                <w:szCs w:val="20"/>
              </w:rPr>
            </w:pPr>
            <w:r w:rsidRPr="00D5577C">
              <w:rPr>
                <w:rFonts w:ascii="Arial" w:hAnsi="Arial" w:cs="Arial"/>
                <w:sz w:val="20"/>
                <w:szCs w:val="20"/>
              </w:rPr>
              <w:t>2,216</w:t>
            </w:r>
          </w:p>
        </w:tc>
        <w:tc>
          <w:tcPr>
            <w:tcW w:w="1338" w:type="dxa"/>
            <w:vAlign w:val="bottom"/>
          </w:tcPr>
          <w:p w14:paraId="08D9DA87" w14:textId="77777777" w:rsidR="006D320A" w:rsidRPr="006D320A" w:rsidRDefault="006D320A" w:rsidP="006D320A">
            <w:pPr>
              <w:tabs>
                <w:tab w:val="decimal" w:pos="972"/>
              </w:tabs>
              <w:spacing w:line="380" w:lineRule="exact"/>
              <w:ind w:right="-3"/>
              <w:rPr>
                <w:rFonts w:ascii="Arial" w:hAnsi="Arial" w:cs="Arial"/>
                <w:sz w:val="20"/>
                <w:szCs w:val="20"/>
              </w:rPr>
            </w:pPr>
            <w:r w:rsidRPr="006D320A">
              <w:rPr>
                <w:rFonts w:ascii="Arial" w:hAnsi="Arial" w:cs="Arial"/>
                <w:sz w:val="20"/>
                <w:szCs w:val="20"/>
              </w:rPr>
              <w:t>-</w:t>
            </w:r>
          </w:p>
        </w:tc>
        <w:tc>
          <w:tcPr>
            <w:tcW w:w="1339" w:type="dxa"/>
            <w:vAlign w:val="bottom"/>
            <w:hideMark/>
          </w:tcPr>
          <w:p w14:paraId="28A119ED" w14:textId="77777777" w:rsidR="006D320A" w:rsidRPr="00D5577C" w:rsidRDefault="006D320A" w:rsidP="006D320A">
            <w:pPr>
              <w:tabs>
                <w:tab w:val="decimal" w:pos="972"/>
              </w:tabs>
              <w:spacing w:line="380" w:lineRule="exact"/>
              <w:ind w:right="-3"/>
              <w:rPr>
                <w:rFonts w:ascii="Arial" w:hAnsi="Arial" w:cs="Arial"/>
                <w:sz w:val="20"/>
                <w:szCs w:val="20"/>
              </w:rPr>
            </w:pPr>
            <w:r w:rsidRPr="00D5577C">
              <w:rPr>
                <w:rFonts w:ascii="Arial" w:hAnsi="Arial" w:cs="Arial"/>
                <w:sz w:val="20"/>
                <w:szCs w:val="20"/>
              </w:rPr>
              <w:t>-</w:t>
            </w:r>
          </w:p>
        </w:tc>
        <w:tc>
          <w:tcPr>
            <w:tcW w:w="1339" w:type="dxa"/>
            <w:vAlign w:val="bottom"/>
          </w:tcPr>
          <w:p w14:paraId="476C6B5E" w14:textId="77777777" w:rsidR="006D320A" w:rsidRPr="006D320A" w:rsidRDefault="006D320A" w:rsidP="006D320A">
            <w:pPr>
              <w:tabs>
                <w:tab w:val="decimal" w:pos="972"/>
              </w:tabs>
              <w:spacing w:line="380" w:lineRule="exact"/>
              <w:ind w:right="-3"/>
              <w:rPr>
                <w:rFonts w:ascii="Arial" w:hAnsi="Arial" w:cs="Arial"/>
                <w:sz w:val="20"/>
                <w:szCs w:val="20"/>
              </w:rPr>
            </w:pPr>
            <w:r w:rsidRPr="006D320A">
              <w:rPr>
                <w:rFonts w:ascii="Arial" w:hAnsi="Arial" w:cs="Arial"/>
                <w:sz w:val="20"/>
                <w:szCs w:val="20"/>
              </w:rPr>
              <w:t>6,542</w:t>
            </w:r>
          </w:p>
        </w:tc>
        <w:tc>
          <w:tcPr>
            <w:tcW w:w="1339" w:type="dxa"/>
            <w:vAlign w:val="bottom"/>
            <w:hideMark/>
          </w:tcPr>
          <w:p w14:paraId="255FDFEC" w14:textId="77777777" w:rsidR="006D320A" w:rsidRPr="00D5577C" w:rsidRDefault="006D320A" w:rsidP="006D320A">
            <w:pPr>
              <w:tabs>
                <w:tab w:val="decimal" w:pos="972"/>
              </w:tabs>
              <w:spacing w:line="380" w:lineRule="exact"/>
              <w:ind w:right="-3"/>
              <w:rPr>
                <w:rFonts w:ascii="Arial" w:hAnsi="Arial" w:cs="Arial"/>
                <w:sz w:val="20"/>
                <w:szCs w:val="20"/>
              </w:rPr>
            </w:pPr>
            <w:r w:rsidRPr="00D5577C">
              <w:rPr>
                <w:rFonts w:ascii="Arial" w:hAnsi="Arial" w:cs="Arial"/>
                <w:sz w:val="20"/>
                <w:szCs w:val="20"/>
              </w:rPr>
              <w:t>10,784</w:t>
            </w:r>
          </w:p>
        </w:tc>
      </w:tr>
      <w:tr w:rsidR="006D320A" w:rsidRPr="00D5577C" w14:paraId="41DD9F1A" w14:textId="77777777" w:rsidTr="006D3F4A">
        <w:tc>
          <w:tcPr>
            <w:tcW w:w="3960" w:type="dxa"/>
            <w:hideMark/>
          </w:tcPr>
          <w:p w14:paraId="23CB55CF" w14:textId="77777777" w:rsidR="006D320A" w:rsidRPr="00D5577C" w:rsidRDefault="006D320A" w:rsidP="006D320A">
            <w:pPr>
              <w:tabs>
                <w:tab w:val="left" w:pos="900"/>
                <w:tab w:val="left" w:pos="2160"/>
                <w:tab w:val="right" w:pos="7200"/>
                <w:tab w:val="right" w:pos="8540"/>
              </w:tabs>
              <w:spacing w:line="380" w:lineRule="exact"/>
              <w:ind w:right="-115"/>
              <w:jc w:val="thaiDistribute"/>
              <w:rPr>
                <w:rFonts w:ascii="Arial" w:hAnsi="Arial" w:cs="Arial"/>
                <w:sz w:val="20"/>
                <w:szCs w:val="20"/>
              </w:rPr>
            </w:pPr>
            <w:r w:rsidRPr="00D5577C">
              <w:rPr>
                <w:rFonts w:ascii="Arial" w:hAnsi="Arial" w:cs="Arial"/>
                <w:sz w:val="20"/>
                <w:szCs w:val="20"/>
              </w:rPr>
              <w:t>Inter-segment revenues</w:t>
            </w:r>
          </w:p>
        </w:tc>
        <w:tc>
          <w:tcPr>
            <w:tcW w:w="1338" w:type="dxa"/>
            <w:vAlign w:val="bottom"/>
          </w:tcPr>
          <w:p w14:paraId="4AA7BC5E" w14:textId="77777777" w:rsidR="006D320A" w:rsidRPr="006D320A" w:rsidRDefault="006D320A" w:rsidP="006D320A">
            <w:pPr>
              <w:pBdr>
                <w:bottom w:val="single" w:sz="4" w:space="1" w:color="auto"/>
              </w:pBdr>
              <w:tabs>
                <w:tab w:val="decimal" w:pos="972"/>
              </w:tabs>
              <w:spacing w:line="380" w:lineRule="exact"/>
              <w:ind w:right="-3"/>
              <w:rPr>
                <w:rFonts w:ascii="Arial" w:hAnsi="Arial" w:cs="Arial"/>
                <w:sz w:val="20"/>
                <w:szCs w:val="20"/>
              </w:rPr>
            </w:pPr>
            <w:r w:rsidRPr="006D320A">
              <w:rPr>
                <w:rFonts w:ascii="Arial" w:hAnsi="Arial" w:cs="Arial"/>
                <w:sz w:val="20"/>
                <w:szCs w:val="20"/>
              </w:rPr>
              <w:t>838</w:t>
            </w:r>
          </w:p>
        </w:tc>
        <w:tc>
          <w:tcPr>
            <w:tcW w:w="1339" w:type="dxa"/>
            <w:vAlign w:val="bottom"/>
            <w:hideMark/>
          </w:tcPr>
          <w:p w14:paraId="1FF237A5" w14:textId="77777777" w:rsidR="006D320A" w:rsidRPr="00D5577C" w:rsidRDefault="006D320A" w:rsidP="006D320A">
            <w:pPr>
              <w:pBdr>
                <w:bottom w:val="single" w:sz="4" w:space="1" w:color="auto"/>
              </w:pBdr>
              <w:tabs>
                <w:tab w:val="decimal" w:pos="972"/>
              </w:tabs>
              <w:spacing w:line="380" w:lineRule="exact"/>
              <w:ind w:right="-3"/>
              <w:rPr>
                <w:rFonts w:ascii="Arial" w:hAnsi="Arial" w:cs="Arial"/>
                <w:sz w:val="20"/>
                <w:szCs w:val="20"/>
                <w:cs/>
              </w:rPr>
            </w:pPr>
            <w:r w:rsidRPr="00D5577C">
              <w:rPr>
                <w:rFonts w:ascii="Arial" w:hAnsi="Arial" w:cs="Arial"/>
                <w:sz w:val="20"/>
                <w:szCs w:val="20"/>
              </w:rPr>
              <w:t>1,709</w:t>
            </w:r>
          </w:p>
        </w:tc>
        <w:tc>
          <w:tcPr>
            <w:tcW w:w="1339" w:type="dxa"/>
            <w:vAlign w:val="bottom"/>
          </w:tcPr>
          <w:p w14:paraId="2A4D7216" w14:textId="77777777" w:rsidR="006D320A" w:rsidRPr="006D320A" w:rsidRDefault="006D320A" w:rsidP="006D320A">
            <w:pPr>
              <w:pBdr>
                <w:bottom w:val="single" w:sz="4" w:space="1" w:color="auto"/>
              </w:pBdr>
              <w:tabs>
                <w:tab w:val="decimal" w:pos="972"/>
              </w:tabs>
              <w:spacing w:line="380" w:lineRule="exact"/>
              <w:ind w:right="-3"/>
              <w:rPr>
                <w:rFonts w:ascii="Arial" w:hAnsi="Arial" w:cs="Arial"/>
                <w:sz w:val="20"/>
                <w:szCs w:val="20"/>
              </w:rPr>
            </w:pPr>
            <w:r w:rsidRPr="006D320A">
              <w:rPr>
                <w:rFonts w:ascii="Arial" w:hAnsi="Arial" w:cs="Arial"/>
                <w:sz w:val="20"/>
                <w:szCs w:val="20"/>
              </w:rPr>
              <w:t>857</w:t>
            </w:r>
          </w:p>
        </w:tc>
        <w:tc>
          <w:tcPr>
            <w:tcW w:w="1339" w:type="dxa"/>
            <w:vAlign w:val="bottom"/>
            <w:hideMark/>
          </w:tcPr>
          <w:p w14:paraId="781E71DB" w14:textId="2A970B47" w:rsidR="006D320A" w:rsidRPr="00D5577C" w:rsidRDefault="00C840E6" w:rsidP="006D320A">
            <w:pPr>
              <w:pBdr>
                <w:bottom w:val="single" w:sz="4" w:space="1" w:color="auto"/>
              </w:pBdr>
              <w:tabs>
                <w:tab w:val="decimal" w:pos="972"/>
              </w:tabs>
              <w:spacing w:line="380" w:lineRule="exact"/>
              <w:ind w:right="-3"/>
              <w:rPr>
                <w:rFonts w:ascii="Arial" w:hAnsi="Arial" w:cs="Arial"/>
                <w:sz w:val="20"/>
                <w:szCs w:val="20"/>
              </w:rPr>
            </w:pPr>
            <w:r>
              <w:rPr>
                <w:rFonts w:ascii="Arial" w:hAnsi="Arial" w:cs="Arial"/>
                <w:sz w:val="20"/>
                <w:szCs w:val="20"/>
              </w:rPr>
              <w:t>470</w:t>
            </w:r>
          </w:p>
        </w:tc>
        <w:tc>
          <w:tcPr>
            <w:tcW w:w="1338" w:type="dxa"/>
            <w:vAlign w:val="bottom"/>
          </w:tcPr>
          <w:p w14:paraId="4302E3C8" w14:textId="77777777" w:rsidR="006D320A" w:rsidRPr="006D320A" w:rsidRDefault="006D320A" w:rsidP="006D320A">
            <w:pPr>
              <w:pBdr>
                <w:bottom w:val="single" w:sz="4" w:space="1" w:color="auto"/>
              </w:pBdr>
              <w:tabs>
                <w:tab w:val="decimal" w:pos="972"/>
              </w:tabs>
              <w:spacing w:line="380" w:lineRule="exact"/>
              <w:ind w:right="-3"/>
              <w:rPr>
                <w:rFonts w:ascii="Arial" w:hAnsi="Arial" w:cs="Arial"/>
                <w:sz w:val="20"/>
                <w:szCs w:val="20"/>
                <w:cs/>
              </w:rPr>
            </w:pPr>
            <w:r w:rsidRPr="006D320A">
              <w:rPr>
                <w:rFonts w:ascii="Arial" w:hAnsi="Arial" w:cs="Arial" w:hint="cs"/>
                <w:sz w:val="20"/>
                <w:szCs w:val="20"/>
                <w:cs/>
              </w:rPr>
              <w:t>(</w:t>
            </w:r>
            <w:r w:rsidRPr="006D320A">
              <w:rPr>
                <w:rFonts w:ascii="Arial" w:hAnsi="Arial" w:cs="Arial"/>
                <w:sz w:val="20"/>
                <w:szCs w:val="20"/>
              </w:rPr>
              <w:t>1,695</w:t>
            </w:r>
            <w:r w:rsidRPr="006D320A">
              <w:rPr>
                <w:rFonts w:ascii="Arial" w:hAnsi="Arial" w:cs="Arial" w:hint="cs"/>
                <w:sz w:val="20"/>
                <w:szCs w:val="20"/>
                <w:cs/>
              </w:rPr>
              <w:t>)</w:t>
            </w:r>
          </w:p>
        </w:tc>
        <w:tc>
          <w:tcPr>
            <w:tcW w:w="1339" w:type="dxa"/>
            <w:vAlign w:val="bottom"/>
            <w:hideMark/>
          </w:tcPr>
          <w:p w14:paraId="60E947FF" w14:textId="0595F45E" w:rsidR="006D320A" w:rsidRPr="00D5577C" w:rsidRDefault="006D320A" w:rsidP="006D320A">
            <w:pPr>
              <w:pBdr>
                <w:bottom w:val="single" w:sz="4" w:space="1" w:color="auto"/>
              </w:pBdr>
              <w:tabs>
                <w:tab w:val="decimal" w:pos="972"/>
              </w:tabs>
              <w:spacing w:line="380" w:lineRule="exact"/>
              <w:ind w:right="-3"/>
              <w:rPr>
                <w:rFonts w:ascii="Arial" w:hAnsi="Arial" w:cs="Arial"/>
                <w:sz w:val="20"/>
                <w:szCs w:val="20"/>
              </w:rPr>
            </w:pPr>
            <w:r w:rsidRPr="00D5577C">
              <w:rPr>
                <w:rFonts w:ascii="Arial" w:hAnsi="Arial" w:cs="Arial"/>
                <w:sz w:val="20"/>
                <w:szCs w:val="20"/>
              </w:rPr>
              <w:t>(</w:t>
            </w:r>
            <w:r w:rsidR="00C840E6">
              <w:rPr>
                <w:rFonts w:ascii="Arial" w:hAnsi="Arial" w:cs="Arial"/>
                <w:sz w:val="20"/>
                <w:szCs w:val="20"/>
              </w:rPr>
              <w:t>2,179</w:t>
            </w:r>
            <w:r w:rsidRPr="00D5577C">
              <w:rPr>
                <w:rFonts w:ascii="Arial" w:hAnsi="Arial" w:cs="Arial"/>
                <w:sz w:val="20"/>
                <w:szCs w:val="20"/>
              </w:rPr>
              <w:t>)</w:t>
            </w:r>
          </w:p>
        </w:tc>
        <w:tc>
          <w:tcPr>
            <w:tcW w:w="1339" w:type="dxa"/>
            <w:vAlign w:val="bottom"/>
          </w:tcPr>
          <w:p w14:paraId="707BE164" w14:textId="77777777" w:rsidR="006D320A" w:rsidRPr="006D320A" w:rsidRDefault="006D320A" w:rsidP="006D320A">
            <w:pPr>
              <w:pBdr>
                <w:bottom w:val="single" w:sz="4" w:space="1" w:color="auto"/>
              </w:pBdr>
              <w:tabs>
                <w:tab w:val="decimal" w:pos="972"/>
              </w:tabs>
              <w:spacing w:line="380" w:lineRule="exact"/>
              <w:ind w:right="-3"/>
              <w:rPr>
                <w:rFonts w:ascii="Arial" w:hAnsi="Arial" w:cs="Arial"/>
                <w:sz w:val="20"/>
                <w:szCs w:val="20"/>
              </w:rPr>
            </w:pPr>
            <w:r w:rsidRPr="006D320A">
              <w:rPr>
                <w:rFonts w:ascii="Arial" w:hAnsi="Arial" w:cs="Arial"/>
                <w:sz w:val="20"/>
                <w:szCs w:val="20"/>
              </w:rPr>
              <w:t>-</w:t>
            </w:r>
          </w:p>
        </w:tc>
        <w:tc>
          <w:tcPr>
            <w:tcW w:w="1339" w:type="dxa"/>
            <w:vAlign w:val="bottom"/>
            <w:hideMark/>
          </w:tcPr>
          <w:p w14:paraId="5B82BEC6" w14:textId="77777777" w:rsidR="006D320A" w:rsidRPr="00D5577C" w:rsidRDefault="006D320A" w:rsidP="006D320A">
            <w:pPr>
              <w:pBdr>
                <w:bottom w:val="single" w:sz="4" w:space="1" w:color="auto"/>
              </w:pBdr>
              <w:tabs>
                <w:tab w:val="decimal" w:pos="972"/>
              </w:tabs>
              <w:spacing w:line="380" w:lineRule="exact"/>
              <w:ind w:right="-3"/>
              <w:rPr>
                <w:rFonts w:ascii="Arial" w:hAnsi="Arial" w:cs="Arial"/>
                <w:sz w:val="20"/>
                <w:szCs w:val="20"/>
              </w:rPr>
            </w:pPr>
            <w:r w:rsidRPr="00D5577C">
              <w:rPr>
                <w:rFonts w:ascii="Arial" w:hAnsi="Arial" w:cs="Arial"/>
                <w:sz w:val="20"/>
                <w:szCs w:val="20"/>
              </w:rPr>
              <w:t>-</w:t>
            </w:r>
          </w:p>
        </w:tc>
      </w:tr>
      <w:tr w:rsidR="006D320A" w:rsidRPr="00D5577C" w14:paraId="605A245D" w14:textId="77777777" w:rsidTr="006D3F4A">
        <w:tc>
          <w:tcPr>
            <w:tcW w:w="3960" w:type="dxa"/>
            <w:hideMark/>
          </w:tcPr>
          <w:p w14:paraId="6E2D74DF" w14:textId="77777777" w:rsidR="006D320A" w:rsidRPr="00D5577C" w:rsidRDefault="006D320A" w:rsidP="006D320A">
            <w:pPr>
              <w:tabs>
                <w:tab w:val="left" w:pos="900"/>
                <w:tab w:val="left" w:pos="2160"/>
                <w:tab w:val="right" w:pos="7200"/>
                <w:tab w:val="right" w:pos="8540"/>
              </w:tabs>
              <w:spacing w:line="380" w:lineRule="exact"/>
              <w:ind w:right="-108"/>
              <w:jc w:val="thaiDistribute"/>
              <w:rPr>
                <w:rFonts w:ascii="Arial" w:hAnsi="Arial" w:cs="Arial"/>
                <w:sz w:val="20"/>
                <w:szCs w:val="20"/>
              </w:rPr>
            </w:pPr>
            <w:r w:rsidRPr="00D5577C">
              <w:rPr>
                <w:rFonts w:ascii="Arial" w:hAnsi="Arial" w:cs="Arial"/>
                <w:sz w:val="20"/>
                <w:szCs w:val="20"/>
              </w:rPr>
              <w:t>Total revenues</w:t>
            </w:r>
          </w:p>
        </w:tc>
        <w:tc>
          <w:tcPr>
            <w:tcW w:w="1338" w:type="dxa"/>
            <w:vAlign w:val="bottom"/>
          </w:tcPr>
          <w:p w14:paraId="60E97357" w14:textId="77777777" w:rsidR="006D320A" w:rsidRPr="006D320A" w:rsidRDefault="006D320A" w:rsidP="006D320A">
            <w:pPr>
              <w:pBdr>
                <w:bottom w:val="double" w:sz="4" w:space="1" w:color="auto"/>
              </w:pBdr>
              <w:tabs>
                <w:tab w:val="decimal" w:pos="972"/>
              </w:tabs>
              <w:spacing w:line="380" w:lineRule="exact"/>
              <w:ind w:right="-3"/>
              <w:rPr>
                <w:rFonts w:ascii="Arial" w:hAnsi="Arial" w:cs="Arial"/>
                <w:sz w:val="20"/>
                <w:szCs w:val="20"/>
              </w:rPr>
            </w:pPr>
            <w:r w:rsidRPr="006D320A">
              <w:rPr>
                <w:rFonts w:ascii="Arial" w:hAnsi="Arial" w:cs="Arial"/>
                <w:sz w:val="20"/>
                <w:szCs w:val="20"/>
              </w:rPr>
              <w:t>6,134</w:t>
            </w:r>
          </w:p>
        </w:tc>
        <w:tc>
          <w:tcPr>
            <w:tcW w:w="1339" w:type="dxa"/>
            <w:vAlign w:val="bottom"/>
            <w:hideMark/>
          </w:tcPr>
          <w:p w14:paraId="76FAB2D5" w14:textId="77777777" w:rsidR="006D320A" w:rsidRPr="00D5577C" w:rsidRDefault="006D320A" w:rsidP="006D320A">
            <w:pPr>
              <w:pBdr>
                <w:bottom w:val="double" w:sz="4" w:space="1" w:color="auto"/>
              </w:pBdr>
              <w:tabs>
                <w:tab w:val="decimal" w:pos="972"/>
              </w:tabs>
              <w:spacing w:line="380" w:lineRule="exact"/>
              <w:ind w:right="-3"/>
              <w:rPr>
                <w:rFonts w:ascii="Arial" w:hAnsi="Arial" w:cs="Arial"/>
                <w:sz w:val="20"/>
                <w:szCs w:val="20"/>
                <w:cs/>
              </w:rPr>
            </w:pPr>
            <w:r w:rsidRPr="00D5577C">
              <w:rPr>
                <w:rFonts w:ascii="Arial" w:hAnsi="Arial" w:cs="Arial"/>
                <w:sz w:val="20"/>
                <w:szCs w:val="20"/>
              </w:rPr>
              <w:t>10,277</w:t>
            </w:r>
          </w:p>
        </w:tc>
        <w:tc>
          <w:tcPr>
            <w:tcW w:w="1339" w:type="dxa"/>
            <w:vAlign w:val="bottom"/>
          </w:tcPr>
          <w:p w14:paraId="0AAB9A9B" w14:textId="77777777" w:rsidR="006D320A" w:rsidRPr="006D320A" w:rsidRDefault="006D320A" w:rsidP="006D320A">
            <w:pPr>
              <w:pBdr>
                <w:bottom w:val="double" w:sz="4" w:space="1" w:color="auto"/>
              </w:pBdr>
              <w:tabs>
                <w:tab w:val="decimal" w:pos="972"/>
              </w:tabs>
              <w:spacing w:line="380" w:lineRule="exact"/>
              <w:ind w:right="-3"/>
              <w:rPr>
                <w:rFonts w:ascii="Arial" w:hAnsi="Arial" w:cs="Arial"/>
                <w:sz w:val="20"/>
                <w:szCs w:val="20"/>
              </w:rPr>
            </w:pPr>
            <w:r w:rsidRPr="006D320A">
              <w:rPr>
                <w:rFonts w:ascii="Arial" w:hAnsi="Arial" w:cs="Arial"/>
                <w:sz w:val="20"/>
                <w:szCs w:val="20"/>
              </w:rPr>
              <w:t>2,103</w:t>
            </w:r>
          </w:p>
        </w:tc>
        <w:tc>
          <w:tcPr>
            <w:tcW w:w="1339" w:type="dxa"/>
            <w:vAlign w:val="bottom"/>
            <w:hideMark/>
          </w:tcPr>
          <w:p w14:paraId="7456DE48" w14:textId="0BFDA592" w:rsidR="006D320A" w:rsidRPr="00D5577C" w:rsidRDefault="006D320A" w:rsidP="006D320A">
            <w:pPr>
              <w:pBdr>
                <w:bottom w:val="double" w:sz="4" w:space="1" w:color="auto"/>
              </w:pBdr>
              <w:tabs>
                <w:tab w:val="decimal" w:pos="972"/>
              </w:tabs>
              <w:spacing w:line="380" w:lineRule="exact"/>
              <w:ind w:right="-3"/>
              <w:rPr>
                <w:rFonts w:ascii="Arial" w:hAnsi="Arial" w:cs="Arial"/>
                <w:sz w:val="20"/>
                <w:szCs w:val="20"/>
              </w:rPr>
            </w:pPr>
            <w:r w:rsidRPr="00D5577C">
              <w:rPr>
                <w:rFonts w:ascii="Arial" w:hAnsi="Arial" w:cs="Arial"/>
                <w:sz w:val="20"/>
                <w:szCs w:val="20"/>
              </w:rPr>
              <w:t>2,</w:t>
            </w:r>
            <w:r w:rsidR="00C840E6">
              <w:rPr>
                <w:rFonts w:ascii="Arial" w:hAnsi="Arial" w:cs="Arial"/>
                <w:sz w:val="20"/>
                <w:szCs w:val="20"/>
              </w:rPr>
              <w:t>686</w:t>
            </w:r>
          </w:p>
        </w:tc>
        <w:tc>
          <w:tcPr>
            <w:tcW w:w="1338" w:type="dxa"/>
            <w:vAlign w:val="bottom"/>
          </w:tcPr>
          <w:p w14:paraId="439A7647" w14:textId="77777777" w:rsidR="006D320A" w:rsidRPr="006D320A" w:rsidRDefault="006D320A" w:rsidP="006D320A">
            <w:pPr>
              <w:pBdr>
                <w:bottom w:val="double" w:sz="4" w:space="1" w:color="auto"/>
              </w:pBdr>
              <w:tabs>
                <w:tab w:val="decimal" w:pos="972"/>
              </w:tabs>
              <w:spacing w:line="380" w:lineRule="exact"/>
              <w:ind w:right="-3"/>
              <w:rPr>
                <w:rFonts w:ascii="Arial" w:hAnsi="Arial" w:cs="Arial"/>
                <w:sz w:val="20"/>
                <w:szCs w:val="20"/>
              </w:rPr>
            </w:pPr>
            <w:r w:rsidRPr="006D320A">
              <w:rPr>
                <w:rFonts w:ascii="Arial" w:hAnsi="Arial" w:cs="Arial" w:hint="cs"/>
                <w:sz w:val="20"/>
                <w:szCs w:val="20"/>
                <w:cs/>
              </w:rPr>
              <w:t>(</w:t>
            </w:r>
            <w:r w:rsidRPr="006D320A">
              <w:rPr>
                <w:rFonts w:ascii="Arial" w:hAnsi="Arial" w:cs="Arial"/>
                <w:sz w:val="20"/>
                <w:szCs w:val="20"/>
              </w:rPr>
              <w:t>1,695</w:t>
            </w:r>
            <w:r w:rsidRPr="006D320A">
              <w:rPr>
                <w:rFonts w:ascii="Arial" w:hAnsi="Arial" w:cs="Arial" w:hint="cs"/>
                <w:sz w:val="20"/>
                <w:szCs w:val="20"/>
                <w:cs/>
              </w:rPr>
              <w:t>)</w:t>
            </w:r>
          </w:p>
        </w:tc>
        <w:tc>
          <w:tcPr>
            <w:tcW w:w="1339" w:type="dxa"/>
            <w:vAlign w:val="bottom"/>
            <w:hideMark/>
          </w:tcPr>
          <w:p w14:paraId="17B86108" w14:textId="3688CE8E" w:rsidR="006D320A" w:rsidRPr="00D5577C" w:rsidRDefault="006D320A" w:rsidP="006D320A">
            <w:pPr>
              <w:pBdr>
                <w:bottom w:val="double" w:sz="4" w:space="1" w:color="auto"/>
              </w:pBdr>
              <w:tabs>
                <w:tab w:val="decimal" w:pos="972"/>
              </w:tabs>
              <w:spacing w:line="380" w:lineRule="exact"/>
              <w:ind w:right="-3"/>
              <w:rPr>
                <w:rFonts w:ascii="Arial" w:hAnsi="Arial" w:cs="Arial"/>
                <w:sz w:val="20"/>
                <w:szCs w:val="20"/>
              </w:rPr>
            </w:pPr>
            <w:r w:rsidRPr="00D5577C">
              <w:rPr>
                <w:rFonts w:ascii="Arial" w:hAnsi="Arial" w:cs="Arial"/>
                <w:sz w:val="20"/>
                <w:szCs w:val="20"/>
              </w:rPr>
              <w:t>(</w:t>
            </w:r>
            <w:r w:rsidR="00C840E6">
              <w:rPr>
                <w:rFonts w:ascii="Arial" w:hAnsi="Arial" w:cs="Arial"/>
                <w:sz w:val="20"/>
                <w:szCs w:val="20"/>
              </w:rPr>
              <w:t>2,179</w:t>
            </w:r>
            <w:r w:rsidRPr="00D5577C">
              <w:rPr>
                <w:rFonts w:ascii="Arial" w:hAnsi="Arial" w:cs="Arial"/>
                <w:sz w:val="20"/>
                <w:szCs w:val="20"/>
              </w:rPr>
              <w:t>)</w:t>
            </w:r>
          </w:p>
        </w:tc>
        <w:tc>
          <w:tcPr>
            <w:tcW w:w="1339" w:type="dxa"/>
            <w:vAlign w:val="bottom"/>
          </w:tcPr>
          <w:p w14:paraId="176F1E37" w14:textId="77777777" w:rsidR="006D320A" w:rsidRPr="006D320A" w:rsidRDefault="006D320A" w:rsidP="006D320A">
            <w:pPr>
              <w:pBdr>
                <w:bottom w:val="double" w:sz="4" w:space="1" w:color="auto"/>
              </w:pBdr>
              <w:tabs>
                <w:tab w:val="decimal" w:pos="972"/>
              </w:tabs>
              <w:spacing w:line="380" w:lineRule="exact"/>
              <w:ind w:right="-3"/>
              <w:rPr>
                <w:rFonts w:ascii="Arial" w:hAnsi="Arial" w:cs="Arial"/>
                <w:sz w:val="20"/>
                <w:szCs w:val="20"/>
              </w:rPr>
            </w:pPr>
            <w:r w:rsidRPr="006D320A">
              <w:rPr>
                <w:rFonts w:ascii="Arial" w:hAnsi="Arial" w:cs="Arial"/>
                <w:sz w:val="20"/>
                <w:szCs w:val="20"/>
              </w:rPr>
              <w:t>6,542</w:t>
            </w:r>
          </w:p>
        </w:tc>
        <w:tc>
          <w:tcPr>
            <w:tcW w:w="1339" w:type="dxa"/>
            <w:vAlign w:val="bottom"/>
            <w:hideMark/>
          </w:tcPr>
          <w:p w14:paraId="1CE6E133" w14:textId="77777777" w:rsidR="006D320A" w:rsidRPr="00D5577C" w:rsidRDefault="006D320A" w:rsidP="006D320A">
            <w:pPr>
              <w:pBdr>
                <w:bottom w:val="double" w:sz="4" w:space="1" w:color="auto"/>
              </w:pBdr>
              <w:tabs>
                <w:tab w:val="decimal" w:pos="972"/>
              </w:tabs>
              <w:spacing w:line="380" w:lineRule="exact"/>
              <w:ind w:right="-3"/>
              <w:rPr>
                <w:rFonts w:ascii="Arial" w:hAnsi="Arial" w:cs="Arial"/>
                <w:sz w:val="20"/>
                <w:szCs w:val="20"/>
              </w:rPr>
            </w:pPr>
            <w:r w:rsidRPr="00D5577C">
              <w:rPr>
                <w:rFonts w:ascii="Arial" w:hAnsi="Arial" w:cs="Arial"/>
                <w:sz w:val="20"/>
                <w:szCs w:val="20"/>
              </w:rPr>
              <w:t>10,784</w:t>
            </w:r>
          </w:p>
        </w:tc>
      </w:tr>
      <w:tr w:rsidR="006D320A" w:rsidRPr="00D5577C" w14:paraId="08703B83" w14:textId="77777777" w:rsidTr="006D3F4A">
        <w:tc>
          <w:tcPr>
            <w:tcW w:w="3960" w:type="dxa"/>
            <w:hideMark/>
          </w:tcPr>
          <w:p w14:paraId="7D31DE85" w14:textId="1F4C8C25" w:rsidR="006D320A" w:rsidRPr="00772817" w:rsidRDefault="006D3F4A" w:rsidP="006D320A">
            <w:pPr>
              <w:tabs>
                <w:tab w:val="left" w:pos="900"/>
                <w:tab w:val="left" w:pos="2160"/>
                <w:tab w:val="right" w:pos="7200"/>
                <w:tab w:val="right" w:pos="8540"/>
              </w:tabs>
              <w:spacing w:line="380" w:lineRule="exact"/>
              <w:ind w:left="162" w:right="-108" w:hanging="162"/>
              <w:rPr>
                <w:rFonts w:ascii="Arial" w:hAnsi="Arial" w:cstheme="minorBidi"/>
                <w:sz w:val="20"/>
                <w:szCs w:val="20"/>
              </w:rPr>
            </w:pPr>
            <w:r w:rsidRPr="006D3F4A">
              <w:rPr>
                <w:rFonts w:ascii="Arial" w:hAnsi="Arial" w:cs="Arial"/>
                <w:sz w:val="20"/>
                <w:szCs w:val="20"/>
              </w:rPr>
              <w:t xml:space="preserve">Segment operating profit </w:t>
            </w:r>
            <w:r>
              <w:rPr>
                <w:rFonts w:ascii="Arial" w:hAnsi="Arial" w:cs="Arial"/>
                <w:sz w:val="20"/>
                <w:szCs w:val="20"/>
              </w:rPr>
              <w:t xml:space="preserve">(loss) </w:t>
            </w:r>
          </w:p>
        </w:tc>
        <w:tc>
          <w:tcPr>
            <w:tcW w:w="1338" w:type="dxa"/>
            <w:vAlign w:val="bottom"/>
          </w:tcPr>
          <w:p w14:paraId="7D32933E" w14:textId="77777777" w:rsidR="006D320A" w:rsidRPr="006D320A" w:rsidRDefault="006D320A" w:rsidP="006D320A">
            <w:pPr>
              <w:pBdr>
                <w:bottom w:val="double" w:sz="4" w:space="1" w:color="auto"/>
              </w:pBdr>
              <w:tabs>
                <w:tab w:val="decimal" w:pos="972"/>
              </w:tabs>
              <w:spacing w:line="380" w:lineRule="exact"/>
              <w:ind w:right="-3"/>
              <w:rPr>
                <w:rFonts w:ascii="Arial" w:hAnsi="Arial" w:cs="Arial"/>
                <w:sz w:val="20"/>
                <w:szCs w:val="20"/>
              </w:rPr>
            </w:pPr>
            <w:r w:rsidRPr="006D320A">
              <w:rPr>
                <w:rFonts w:ascii="Arial" w:hAnsi="Arial" w:cs="Arial"/>
                <w:sz w:val="20"/>
                <w:szCs w:val="20"/>
              </w:rPr>
              <w:t>1,774</w:t>
            </w:r>
          </w:p>
        </w:tc>
        <w:tc>
          <w:tcPr>
            <w:tcW w:w="1339" w:type="dxa"/>
            <w:vAlign w:val="bottom"/>
            <w:hideMark/>
          </w:tcPr>
          <w:p w14:paraId="1847A657" w14:textId="77777777" w:rsidR="006D320A" w:rsidRPr="00D5577C" w:rsidRDefault="006D320A" w:rsidP="006D320A">
            <w:pPr>
              <w:pBdr>
                <w:bottom w:val="double" w:sz="4" w:space="1" w:color="auto"/>
              </w:pBdr>
              <w:tabs>
                <w:tab w:val="decimal" w:pos="972"/>
              </w:tabs>
              <w:spacing w:line="380" w:lineRule="exact"/>
              <w:ind w:right="-3"/>
              <w:rPr>
                <w:rFonts w:ascii="Arial" w:hAnsi="Arial" w:cs="Arial"/>
                <w:sz w:val="20"/>
                <w:szCs w:val="20"/>
                <w:cs/>
              </w:rPr>
            </w:pPr>
            <w:r w:rsidRPr="00D5577C">
              <w:rPr>
                <w:rFonts w:ascii="Arial" w:hAnsi="Arial" w:cs="Arial"/>
                <w:sz w:val="20"/>
                <w:szCs w:val="20"/>
              </w:rPr>
              <w:t>724</w:t>
            </w:r>
          </w:p>
        </w:tc>
        <w:tc>
          <w:tcPr>
            <w:tcW w:w="1339" w:type="dxa"/>
            <w:vAlign w:val="bottom"/>
          </w:tcPr>
          <w:p w14:paraId="0FC511FA" w14:textId="77777777" w:rsidR="006D320A" w:rsidRPr="006D320A" w:rsidRDefault="006D320A" w:rsidP="006D320A">
            <w:pPr>
              <w:pBdr>
                <w:bottom w:val="double" w:sz="4" w:space="1" w:color="auto"/>
              </w:pBdr>
              <w:tabs>
                <w:tab w:val="decimal" w:pos="972"/>
              </w:tabs>
              <w:spacing w:line="380" w:lineRule="exact"/>
              <w:ind w:right="-3"/>
              <w:rPr>
                <w:rFonts w:ascii="Arial" w:hAnsi="Arial" w:cs="Arial"/>
                <w:sz w:val="20"/>
                <w:szCs w:val="20"/>
                <w:cs/>
              </w:rPr>
            </w:pPr>
            <w:r w:rsidRPr="006D320A">
              <w:rPr>
                <w:rFonts w:ascii="Arial" w:hAnsi="Arial" w:cs="Arial" w:hint="cs"/>
                <w:sz w:val="20"/>
                <w:szCs w:val="20"/>
                <w:cs/>
              </w:rPr>
              <w:t>(</w:t>
            </w:r>
            <w:r w:rsidRPr="006D320A">
              <w:rPr>
                <w:rFonts w:ascii="Arial" w:hAnsi="Arial" w:cs="Arial"/>
                <w:sz w:val="20"/>
                <w:szCs w:val="20"/>
              </w:rPr>
              <w:t>98</w:t>
            </w:r>
            <w:r w:rsidRPr="006D320A">
              <w:rPr>
                <w:rFonts w:ascii="Arial" w:hAnsi="Arial" w:cs="Arial" w:hint="cs"/>
                <w:sz w:val="20"/>
                <w:szCs w:val="20"/>
                <w:cs/>
              </w:rPr>
              <w:t>)</w:t>
            </w:r>
          </w:p>
        </w:tc>
        <w:tc>
          <w:tcPr>
            <w:tcW w:w="1339" w:type="dxa"/>
            <w:vAlign w:val="bottom"/>
            <w:hideMark/>
          </w:tcPr>
          <w:p w14:paraId="164F6A68" w14:textId="77777777" w:rsidR="006D320A" w:rsidRPr="00D5577C" w:rsidRDefault="006D320A" w:rsidP="006D320A">
            <w:pPr>
              <w:pBdr>
                <w:bottom w:val="double" w:sz="4" w:space="1" w:color="auto"/>
              </w:pBdr>
              <w:tabs>
                <w:tab w:val="decimal" w:pos="972"/>
              </w:tabs>
              <w:spacing w:line="380" w:lineRule="exact"/>
              <w:ind w:right="-3"/>
              <w:rPr>
                <w:rFonts w:ascii="Arial" w:hAnsi="Arial" w:cs="Arial"/>
                <w:sz w:val="20"/>
                <w:szCs w:val="20"/>
              </w:rPr>
            </w:pPr>
            <w:r w:rsidRPr="00D5577C">
              <w:rPr>
                <w:rFonts w:ascii="Arial" w:hAnsi="Arial" w:cs="Arial"/>
                <w:sz w:val="20"/>
                <w:szCs w:val="20"/>
              </w:rPr>
              <w:t>293</w:t>
            </w:r>
          </w:p>
        </w:tc>
        <w:tc>
          <w:tcPr>
            <w:tcW w:w="1338" w:type="dxa"/>
            <w:vAlign w:val="bottom"/>
          </w:tcPr>
          <w:p w14:paraId="7FB1CF4D" w14:textId="77777777" w:rsidR="006D320A" w:rsidRPr="006D320A" w:rsidRDefault="006D320A" w:rsidP="006D320A">
            <w:pPr>
              <w:pBdr>
                <w:bottom w:val="double" w:sz="4" w:space="1" w:color="auto"/>
              </w:pBdr>
              <w:tabs>
                <w:tab w:val="decimal" w:pos="972"/>
              </w:tabs>
              <w:spacing w:line="380" w:lineRule="exact"/>
              <w:ind w:right="-3"/>
              <w:rPr>
                <w:rFonts w:ascii="Arial" w:hAnsi="Arial" w:cs="Arial"/>
                <w:sz w:val="20"/>
                <w:szCs w:val="20"/>
              </w:rPr>
            </w:pPr>
            <w:r w:rsidRPr="006D320A">
              <w:rPr>
                <w:rFonts w:ascii="Arial" w:hAnsi="Arial" w:cs="Arial"/>
                <w:sz w:val="20"/>
                <w:szCs w:val="20"/>
              </w:rPr>
              <w:t>43</w:t>
            </w:r>
          </w:p>
        </w:tc>
        <w:tc>
          <w:tcPr>
            <w:tcW w:w="1339" w:type="dxa"/>
            <w:vAlign w:val="bottom"/>
            <w:hideMark/>
          </w:tcPr>
          <w:p w14:paraId="636AADAA" w14:textId="77777777" w:rsidR="006D320A" w:rsidRPr="00D5577C" w:rsidRDefault="006D320A" w:rsidP="006D320A">
            <w:pPr>
              <w:pBdr>
                <w:bottom w:val="double" w:sz="4" w:space="1" w:color="auto"/>
              </w:pBdr>
              <w:tabs>
                <w:tab w:val="decimal" w:pos="972"/>
              </w:tabs>
              <w:spacing w:line="380" w:lineRule="exact"/>
              <w:ind w:right="-3"/>
              <w:rPr>
                <w:rFonts w:ascii="Arial" w:hAnsi="Arial" w:cs="Arial"/>
                <w:sz w:val="20"/>
                <w:szCs w:val="20"/>
              </w:rPr>
            </w:pPr>
            <w:r w:rsidRPr="00D5577C">
              <w:rPr>
                <w:rFonts w:ascii="Arial" w:hAnsi="Arial" w:cs="Arial"/>
                <w:sz w:val="20"/>
                <w:szCs w:val="20"/>
              </w:rPr>
              <w:t>36</w:t>
            </w:r>
          </w:p>
        </w:tc>
        <w:tc>
          <w:tcPr>
            <w:tcW w:w="1339" w:type="dxa"/>
            <w:vAlign w:val="bottom"/>
          </w:tcPr>
          <w:p w14:paraId="0E9533CB" w14:textId="77777777" w:rsidR="006D320A" w:rsidRPr="006D320A" w:rsidRDefault="006D320A" w:rsidP="006D320A">
            <w:pPr>
              <w:pBdr>
                <w:bottom w:val="double" w:sz="4" w:space="1" w:color="auto"/>
              </w:pBdr>
              <w:tabs>
                <w:tab w:val="decimal" w:pos="972"/>
              </w:tabs>
              <w:spacing w:line="380" w:lineRule="exact"/>
              <w:ind w:right="-3"/>
              <w:rPr>
                <w:rFonts w:ascii="Arial" w:hAnsi="Arial" w:cs="Arial"/>
                <w:sz w:val="20"/>
                <w:szCs w:val="20"/>
                <w:cs/>
              </w:rPr>
            </w:pPr>
            <w:r w:rsidRPr="006D320A">
              <w:rPr>
                <w:rFonts w:ascii="Arial" w:hAnsi="Arial" w:cs="Arial"/>
                <w:sz w:val="20"/>
                <w:szCs w:val="20"/>
              </w:rPr>
              <w:t>1,719</w:t>
            </w:r>
          </w:p>
        </w:tc>
        <w:tc>
          <w:tcPr>
            <w:tcW w:w="1339" w:type="dxa"/>
            <w:vAlign w:val="bottom"/>
            <w:hideMark/>
          </w:tcPr>
          <w:p w14:paraId="0CF0AED8" w14:textId="77777777" w:rsidR="006D320A" w:rsidRPr="00D5577C" w:rsidRDefault="006D320A" w:rsidP="006D320A">
            <w:pPr>
              <w:pBdr>
                <w:bottom w:val="double" w:sz="4" w:space="1" w:color="auto"/>
              </w:pBdr>
              <w:tabs>
                <w:tab w:val="decimal" w:pos="972"/>
              </w:tabs>
              <w:spacing w:line="380" w:lineRule="exact"/>
              <w:ind w:right="-3"/>
              <w:rPr>
                <w:rFonts w:ascii="Arial" w:hAnsi="Arial" w:cs="Arial"/>
                <w:sz w:val="20"/>
                <w:szCs w:val="20"/>
              </w:rPr>
            </w:pPr>
            <w:r w:rsidRPr="00D5577C">
              <w:rPr>
                <w:rFonts w:ascii="Arial" w:hAnsi="Arial" w:cs="Arial"/>
                <w:sz w:val="20"/>
                <w:szCs w:val="20"/>
              </w:rPr>
              <w:t>1,053</w:t>
            </w:r>
          </w:p>
        </w:tc>
      </w:tr>
    </w:tbl>
    <w:p w14:paraId="54A7B60E" w14:textId="77777777" w:rsidR="00D5577C" w:rsidRDefault="00D5577C" w:rsidP="00D5577C">
      <w:pPr>
        <w:spacing w:before="240" w:after="120" w:line="380" w:lineRule="exact"/>
        <w:ind w:left="547"/>
        <w:jc w:val="both"/>
        <w:rPr>
          <w:rFonts w:ascii="Arial" w:hAnsi="Arial"/>
          <w:sz w:val="22"/>
          <w:szCs w:val="22"/>
        </w:rPr>
      </w:pPr>
    </w:p>
    <w:p w14:paraId="41000A08" w14:textId="77777777" w:rsidR="00D5577C" w:rsidRDefault="00D5577C" w:rsidP="00D5577C">
      <w:pPr>
        <w:overflowPunct/>
        <w:autoSpaceDE/>
        <w:autoSpaceDN/>
        <w:adjustRightInd/>
        <w:textAlignment w:val="auto"/>
        <w:rPr>
          <w:rFonts w:ascii="Arial" w:hAnsi="Arial"/>
          <w:sz w:val="22"/>
          <w:szCs w:val="22"/>
        </w:rPr>
      </w:pPr>
      <w:r>
        <w:rPr>
          <w:rFonts w:ascii="Arial" w:hAnsi="Arial"/>
          <w:sz w:val="22"/>
          <w:szCs w:val="22"/>
        </w:rPr>
        <w:br w:type="page"/>
      </w:r>
    </w:p>
    <w:tbl>
      <w:tblPr>
        <w:tblStyle w:val="TableGrid"/>
        <w:tblW w:w="146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960"/>
        <w:gridCol w:w="1338"/>
        <w:gridCol w:w="1339"/>
        <w:gridCol w:w="1339"/>
        <w:gridCol w:w="1339"/>
        <w:gridCol w:w="1338"/>
        <w:gridCol w:w="1339"/>
        <w:gridCol w:w="1339"/>
        <w:gridCol w:w="1339"/>
      </w:tblGrid>
      <w:tr w:rsidR="00D5577C" w:rsidRPr="00D5577C" w14:paraId="0850E594" w14:textId="77777777" w:rsidTr="006D3F4A">
        <w:trPr>
          <w:trHeight w:val="80"/>
        </w:trPr>
        <w:tc>
          <w:tcPr>
            <w:tcW w:w="3960" w:type="dxa"/>
          </w:tcPr>
          <w:p w14:paraId="398DB1AB" w14:textId="77777777" w:rsidR="00D5577C" w:rsidRPr="00D5577C" w:rsidRDefault="00D5577C" w:rsidP="00D5577C">
            <w:pPr>
              <w:tabs>
                <w:tab w:val="left" w:pos="900"/>
                <w:tab w:val="left" w:pos="2160"/>
                <w:tab w:val="right" w:pos="7200"/>
                <w:tab w:val="right" w:pos="8540"/>
              </w:tabs>
              <w:spacing w:line="380" w:lineRule="exact"/>
              <w:ind w:right="58"/>
              <w:jc w:val="thaiDistribute"/>
              <w:rPr>
                <w:rFonts w:ascii="Arial" w:hAnsi="Arial" w:cs="Arial"/>
                <w:spacing w:val="-4"/>
                <w:sz w:val="20"/>
                <w:szCs w:val="20"/>
              </w:rPr>
            </w:pPr>
          </w:p>
        </w:tc>
        <w:tc>
          <w:tcPr>
            <w:tcW w:w="10710" w:type="dxa"/>
            <w:gridSpan w:val="8"/>
            <w:hideMark/>
          </w:tcPr>
          <w:p w14:paraId="0BE5C205" w14:textId="77777777" w:rsidR="00D5577C" w:rsidRPr="00D5577C" w:rsidRDefault="00D5577C" w:rsidP="00D5577C">
            <w:pPr>
              <w:tabs>
                <w:tab w:val="left" w:pos="900"/>
                <w:tab w:val="left" w:pos="2160"/>
                <w:tab w:val="right" w:pos="7200"/>
                <w:tab w:val="right" w:pos="8540"/>
              </w:tabs>
              <w:spacing w:line="380" w:lineRule="exact"/>
              <w:ind w:right="58"/>
              <w:jc w:val="right"/>
              <w:rPr>
                <w:rFonts w:ascii="Arial" w:hAnsi="Arial" w:cs="Arial"/>
                <w:spacing w:val="-4"/>
                <w:sz w:val="20"/>
                <w:szCs w:val="20"/>
              </w:rPr>
            </w:pPr>
            <w:r w:rsidRPr="00D5577C">
              <w:rPr>
                <w:rFonts w:ascii="Arial" w:hAnsi="Arial" w:cs="Arial"/>
                <w:spacing w:val="-4"/>
                <w:sz w:val="20"/>
                <w:szCs w:val="20"/>
              </w:rPr>
              <w:t>(Unit: Million Baht)</w:t>
            </w:r>
          </w:p>
        </w:tc>
      </w:tr>
      <w:tr w:rsidR="00D5577C" w:rsidRPr="00D5577C" w14:paraId="7E41312D" w14:textId="77777777" w:rsidTr="006D3F4A">
        <w:tc>
          <w:tcPr>
            <w:tcW w:w="3960" w:type="dxa"/>
          </w:tcPr>
          <w:p w14:paraId="2284153E" w14:textId="77777777" w:rsidR="00D5577C" w:rsidRPr="00D5577C" w:rsidRDefault="00D5577C" w:rsidP="00D5577C">
            <w:pPr>
              <w:tabs>
                <w:tab w:val="left" w:pos="900"/>
                <w:tab w:val="left" w:pos="2160"/>
                <w:tab w:val="right" w:pos="7200"/>
                <w:tab w:val="right" w:pos="8540"/>
              </w:tabs>
              <w:spacing w:line="380" w:lineRule="exact"/>
              <w:ind w:right="58"/>
              <w:jc w:val="thaiDistribute"/>
              <w:rPr>
                <w:rFonts w:ascii="Arial" w:hAnsi="Arial" w:cs="Arial"/>
                <w:spacing w:val="-4"/>
                <w:sz w:val="20"/>
                <w:szCs w:val="20"/>
                <w:cs/>
              </w:rPr>
            </w:pPr>
          </w:p>
        </w:tc>
        <w:tc>
          <w:tcPr>
            <w:tcW w:w="10710" w:type="dxa"/>
            <w:gridSpan w:val="8"/>
            <w:vAlign w:val="bottom"/>
            <w:hideMark/>
          </w:tcPr>
          <w:p w14:paraId="402FA106" w14:textId="77777777" w:rsidR="00D5577C" w:rsidRPr="00D5577C" w:rsidRDefault="00D5577C" w:rsidP="00D5577C">
            <w:pPr>
              <w:pBdr>
                <w:bottom w:val="single" w:sz="4" w:space="1" w:color="auto"/>
              </w:pBdr>
              <w:tabs>
                <w:tab w:val="left" w:pos="900"/>
                <w:tab w:val="left" w:pos="2160"/>
                <w:tab w:val="right" w:pos="7200"/>
                <w:tab w:val="right" w:pos="8540"/>
              </w:tabs>
              <w:spacing w:line="380" w:lineRule="exact"/>
              <w:ind w:left="-18" w:right="-18"/>
              <w:jc w:val="center"/>
              <w:rPr>
                <w:rFonts w:ascii="Arial" w:hAnsi="Arial" w:cs="Arial"/>
                <w:spacing w:val="-4"/>
                <w:sz w:val="20"/>
                <w:szCs w:val="20"/>
              </w:rPr>
            </w:pPr>
            <w:r w:rsidRPr="00D5577C">
              <w:rPr>
                <w:rFonts w:ascii="Arial" w:hAnsi="Arial" w:cs="Arial"/>
                <w:spacing w:val="-4"/>
                <w:sz w:val="20"/>
                <w:szCs w:val="20"/>
              </w:rPr>
              <w:t>For the six-month periods ended 30 June</w:t>
            </w:r>
          </w:p>
        </w:tc>
      </w:tr>
      <w:tr w:rsidR="00D5577C" w:rsidRPr="00D5577C" w14:paraId="6E82E500" w14:textId="77777777" w:rsidTr="006D3F4A">
        <w:tc>
          <w:tcPr>
            <w:tcW w:w="3960" w:type="dxa"/>
          </w:tcPr>
          <w:p w14:paraId="26088EEC" w14:textId="77777777" w:rsidR="00D5577C" w:rsidRPr="00D5577C" w:rsidRDefault="00D5577C" w:rsidP="00D5577C">
            <w:pPr>
              <w:tabs>
                <w:tab w:val="left" w:pos="900"/>
                <w:tab w:val="left" w:pos="2160"/>
                <w:tab w:val="right" w:pos="7200"/>
                <w:tab w:val="right" w:pos="8540"/>
              </w:tabs>
              <w:spacing w:line="380" w:lineRule="exact"/>
              <w:ind w:right="58"/>
              <w:jc w:val="thaiDistribute"/>
              <w:rPr>
                <w:rFonts w:ascii="Arial" w:hAnsi="Arial" w:cs="Arial"/>
                <w:spacing w:val="-4"/>
                <w:sz w:val="20"/>
                <w:szCs w:val="20"/>
              </w:rPr>
            </w:pPr>
          </w:p>
        </w:tc>
        <w:tc>
          <w:tcPr>
            <w:tcW w:w="2677" w:type="dxa"/>
            <w:gridSpan w:val="2"/>
            <w:vAlign w:val="bottom"/>
            <w:hideMark/>
          </w:tcPr>
          <w:p w14:paraId="315FCC13" w14:textId="77777777" w:rsidR="00D5577C" w:rsidRPr="00D5577C" w:rsidRDefault="00D5577C" w:rsidP="00D5577C">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D5577C">
              <w:rPr>
                <w:rFonts w:ascii="Arial" w:hAnsi="Arial" w:cs="Arial"/>
                <w:sz w:val="20"/>
                <w:szCs w:val="20"/>
              </w:rPr>
              <w:t xml:space="preserve">Geographic segment </w:t>
            </w:r>
          </w:p>
          <w:p w14:paraId="4324D4A9" w14:textId="77777777" w:rsidR="00D5577C" w:rsidRPr="00D5577C" w:rsidRDefault="00D5577C" w:rsidP="00D5577C">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D5577C">
              <w:rPr>
                <w:rFonts w:ascii="Arial" w:hAnsi="Arial" w:cs="Arial"/>
                <w:sz w:val="20"/>
                <w:szCs w:val="20"/>
              </w:rPr>
              <w:t>located in Thailand</w:t>
            </w:r>
          </w:p>
        </w:tc>
        <w:tc>
          <w:tcPr>
            <w:tcW w:w="2678" w:type="dxa"/>
            <w:gridSpan w:val="2"/>
            <w:vAlign w:val="bottom"/>
            <w:hideMark/>
          </w:tcPr>
          <w:p w14:paraId="76FF367A" w14:textId="77777777" w:rsidR="00D5577C" w:rsidRPr="00D5577C" w:rsidRDefault="00D5577C" w:rsidP="00D5577C">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D5577C">
              <w:rPr>
                <w:rFonts w:ascii="Arial" w:hAnsi="Arial" w:cs="Arial"/>
                <w:sz w:val="20"/>
                <w:szCs w:val="20"/>
              </w:rPr>
              <w:t>Geographic segment</w:t>
            </w:r>
          </w:p>
          <w:p w14:paraId="37D9D36B" w14:textId="77777777" w:rsidR="00D5577C" w:rsidRPr="00D5577C" w:rsidRDefault="00D5577C" w:rsidP="00D5577C">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D5577C">
              <w:rPr>
                <w:rFonts w:ascii="Arial" w:hAnsi="Arial" w:cs="Arial"/>
                <w:sz w:val="20"/>
                <w:szCs w:val="20"/>
              </w:rPr>
              <w:t>located in overseas</w:t>
            </w:r>
          </w:p>
        </w:tc>
        <w:tc>
          <w:tcPr>
            <w:tcW w:w="2677" w:type="dxa"/>
            <w:gridSpan w:val="2"/>
            <w:vAlign w:val="bottom"/>
            <w:hideMark/>
          </w:tcPr>
          <w:p w14:paraId="3A907555" w14:textId="77777777" w:rsidR="00D5577C" w:rsidRPr="00D5577C" w:rsidRDefault="00D5577C" w:rsidP="00D5577C">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cs/>
              </w:rPr>
            </w:pPr>
            <w:r w:rsidRPr="00D5577C">
              <w:rPr>
                <w:rFonts w:ascii="Arial" w:hAnsi="Arial" w:cs="Arial"/>
                <w:sz w:val="20"/>
                <w:szCs w:val="20"/>
              </w:rPr>
              <w:t>Eliminated transactions</w:t>
            </w:r>
          </w:p>
        </w:tc>
        <w:tc>
          <w:tcPr>
            <w:tcW w:w="2678" w:type="dxa"/>
            <w:gridSpan w:val="2"/>
            <w:vAlign w:val="bottom"/>
            <w:hideMark/>
          </w:tcPr>
          <w:p w14:paraId="52F1FFF7" w14:textId="77777777" w:rsidR="00D5577C" w:rsidRPr="00D5577C" w:rsidRDefault="00D5577C" w:rsidP="00D5577C">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cs/>
              </w:rPr>
            </w:pPr>
            <w:r w:rsidRPr="00D5577C">
              <w:rPr>
                <w:rFonts w:ascii="Arial" w:hAnsi="Arial" w:cs="Arial"/>
                <w:sz w:val="20"/>
                <w:szCs w:val="20"/>
              </w:rPr>
              <w:t>Consolidated</w:t>
            </w:r>
          </w:p>
          <w:p w14:paraId="28F58883" w14:textId="77777777" w:rsidR="00D5577C" w:rsidRPr="00D5577C" w:rsidRDefault="00D5577C" w:rsidP="00D5577C">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D5577C">
              <w:rPr>
                <w:rFonts w:ascii="Arial" w:hAnsi="Arial" w:cs="Arial"/>
                <w:sz w:val="20"/>
                <w:szCs w:val="20"/>
              </w:rPr>
              <w:t>financial statements</w:t>
            </w:r>
          </w:p>
        </w:tc>
      </w:tr>
      <w:tr w:rsidR="00351210" w:rsidRPr="00D5577C" w14:paraId="69172FE1" w14:textId="77777777" w:rsidTr="006D3F4A">
        <w:trPr>
          <w:trHeight w:val="92"/>
        </w:trPr>
        <w:tc>
          <w:tcPr>
            <w:tcW w:w="3960" w:type="dxa"/>
          </w:tcPr>
          <w:p w14:paraId="2E9821EB" w14:textId="77777777" w:rsidR="00351210" w:rsidRPr="00D5577C" w:rsidRDefault="00351210" w:rsidP="00351210">
            <w:pPr>
              <w:tabs>
                <w:tab w:val="left" w:pos="900"/>
                <w:tab w:val="left" w:pos="2160"/>
                <w:tab w:val="right" w:pos="7200"/>
                <w:tab w:val="right" w:pos="8540"/>
              </w:tabs>
              <w:spacing w:line="380" w:lineRule="exact"/>
              <w:ind w:right="58"/>
              <w:jc w:val="thaiDistribute"/>
              <w:rPr>
                <w:rFonts w:ascii="Arial" w:hAnsi="Arial" w:cs="Arial"/>
                <w:spacing w:val="-4"/>
                <w:sz w:val="20"/>
                <w:szCs w:val="20"/>
                <w:cs/>
              </w:rPr>
            </w:pPr>
          </w:p>
        </w:tc>
        <w:tc>
          <w:tcPr>
            <w:tcW w:w="1338" w:type="dxa"/>
          </w:tcPr>
          <w:p w14:paraId="1D5A0406" w14:textId="4FBB77D9" w:rsidR="00351210" w:rsidRPr="00D5577C" w:rsidRDefault="00351210" w:rsidP="00351210">
            <w:pPr>
              <w:tabs>
                <w:tab w:val="left" w:pos="900"/>
                <w:tab w:val="left" w:pos="2160"/>
                <w:tab w:val="right" w:pos="7200"/>
                <w:tab w:val="right" w:pos="8540"/>
              </w:tabs>
              <w:spacing w:line="380" w:lineRule="exact"/>
              <w:ind w:right="-3"/>
              <w:jc w:val="center"/>
              <w:rPr>
                <w:rFonts w:ascii="Arial" w:hAnsi="Arial" w:cs="Arial"/>
                <w:sz w:val="20"/>
                <w:szCs w:val="20"/>
                <w:u w:val="single"/>
              </w:rPr>
            </w:pPr>
            <w:r>
              <w:rPr>
                <w:rFonts w:ascii="Arial" w:hAnsi="Arial" w:cs="Arial"/>
                <w:sz w:val="20"/>
                <w:szCs w:val="20"/>
                <w:u w:val="single"/>
              </w:rPr>
              <w:t>2020</w:t>
            </w:r>
          </w:p>
        </w:tc>
        <w:tc>
          <w:tcPr>
            <w:tcW w:w="1339" w:type="dxa"/>
            <w:hideMark/>
          </w:tcPr>
          <w:p w14:paraId="215910E1" w14:textId="77777777" w:rsidR="00351210" w:rsidRPr="00D5577C" w:rsidRDefault="00351210" w:rsidP="00351210">
            <w:pPr>
              <w:tabs>
                <w:tab w:val="left" w:pos="900"/>
                <w:tab w:val="left" w:pos="2160"/>
                <w:tab w:val="right" w:pos="7200"/>
                <w:tab w:val="right" w:pos="8540"/>
              </w:tabs>
              <w:spacing w:line="380" w:lineRule="exact"/>
              <w:ind w:right="-3"/>
              <w:jc w:val="center"/>
              <w:rPr>
                <w:rFonts w:ascii="Arial" w:hAnsi="Arial" w:cs="Arial"/>
                <w:sz w:val="20"/>
                <w:szCs w:val="20"/>
                <w:u w:val="single"/>
              </w:rPr>
            </w:pPr>
            <w:r w:rsidRPr="00D5577C">
              <w:rPr>
                <w:rFonts w:ascii="Arial" w:hAnsi="Arial" w:cs="Arial"/>
                <w:sz w:val="20"/>
                <w:szCs w:val="20"/>
                <w:u w:val="single"/>
              </w:rPr>
              <w:t>2019</w:t>
            </w:r>
          </w:p>
        </w:tc>
        <w:tc>
          <w:tcPr>
            <w:tcW w:w="1339" w:type="dxa"/>
          </w:tcPr>
          <w:p w14:paraId="70E95224" w14:textId="06B0428D" w:rsidR="00351210" w:rsidRPr="00D5577C" w:rsidRDefault="00351210" w:rsidP="00351210">
            <w:pPr>
              <w:tabs>
                <w:tab w:val="left" w:pos="900"/>
                <w:tab w:val="left" w:pos="2160"/>
                <w:tab w:val="right" w:pos="7200"/>
                <w:tab w:val="right" w:pos="8540"/>
              </w:tabs>
              <w:spacing w:line="380" w:lineRule="exact"/>
              <w:ind w:right="-3"/>
              <w:jc w:val="center"/>
              <w:rPr>
                <w:rFonts w:ascii="Arial" w:hAnsi="Arial" w:cs="Arial"/>
                <w:sz w:val="20"/>
                <w:szCs w:val="20"/>
                <w:u w:val="single"/>
              </w:rPr>
            </w:pPr>
            <w:r>
              <w:rPr>
                <w:rFonts w:ascii="Arial" w:hAnsi="Arial" w:cs="Arial"/>
                <w:sz w:val="20"/>
                <w:szCs w:val="20"/>
                <w:u w:val="single"/>
              </w:rPr>
              <w:t>2020</w:t>
            </w:r>
          </w:p>
        </w:tc>
        <w:tc>
          <w:tcPr>
            <w:tcW w:w="1339" w:type="dxa"/>
            <w:hideMark/>
          </w:tcPr>
          <w:p w14:paraId="42011714" w14:textId="1927704D" w:rsidR="00351210" w:rsidRPr="00D5577C" w:rsidRDefault="00351210" w:rsidP="00351210">
            <w:pPr>
              <w:tabs>
                <w:tab w:val="left" w:pos="900"/>
                <w:tab w:val="left" w:pos="2160"/>
                <w:tab w:val="right" w:pos="7200"/>
                <w:tab w:val="right" w:pos="8540"/>
              </w:tabs>
              <w:spacing w:line="380" w:lineRule="exact"/>
              <w:ind w:right="-3"/>
              <w:jc w:val="center"/>
              <w:rPr>
                <w:rFonts w:ascii="Arial" w:hAnsi="Arial" w:cs="Arial"/>
                <w:sz w:val="20"/>
                <w:szCs w:val="20"/>
                <w:u w:val="single"/>
              </w:rPr>
            </w:pPr>
            <w:r w:rsidRPr="00D5577C">
              <w:rPr>
                <w:rFonts w:ascii="Arial" w:hAnsi="Arial" w:cs="Arial"/>
                <w:sz w:val="20"/>
                <w:szCs w:val="20"/>
                <w:u w:val="single"/>
              </w:rPr>
              <w:t>2019</w:t>
            </w:r>
          </w:p>
        </w:tc>
        <w:tc>
          <w:tcPr>
            <w:tcW w:w="1338" w:type="dxa"/>
          </w:tcPr>
          <w:p w14:paraId="3EDF389A" w14:textId="190BEAAE" w:rsidR="00351210" w:rsidRPr="00D5577C" w:rsidRDefault="00351210" w:rsidP="00351210">
            <w:pPr>
              <w:tabs>
                <w:tab w:val="left" w:pos="900"/>
                <w:tab w:val="left" w:pos="2160"/>
                <w:tab w:val="right" w:pos="7200"/>
                <w:tab w:val="right" w:pos="8540"/>
              </w:tabs>
              <w:spacing w:line="380" w:lineRule="exact"/>
              <w:ind w:right="-3"/>
              <w:jc w:val="center"/>
              <w:rPr>
                <w:rFonts w:ascii="Arial" w:hAnsi="Arial" w:cs="Arial"/>
                <w:sz w:val="20"/>
                <w:szCs w:val="20"/>
                <w:u w:val="single"/>
              </w:rPr>
            </w:pPr>
            <w:r>
              <w:rPr>
                <w:rFonts w:ascii="Arial" w:hAnsi="Arial" w:cs="Arial"/>
                <w:sz w:val="20"/>
                <w:szCs w:val="20"/>
                <w:u w:val="single"/>
              </w:rPr>
              <w:t>2020</w:t>
            </w:r>
          </w:p>
        </w:tc>
        <w:tc>
          <w:tcPr>
            <w:tcW w:w="1339" w:type="dxa"/>
            <w:hideMark/>
          </w:tcPr>
          <w:p w14:paraId="148B39B9" w14:textId="461F9536" w:rsidR="00351210" w:rsidRPr="00D5577C" w:rsidRDefault="00351210" w:rsidP="00351210">
            <w:pPr>
              <w:tabs>
                <w:tab w:val="left" w:pos="900"/>
                <w:tab w:val="left" w:pos="2160"/>
                <w:tab w:val="right" w:pos="7200"/>
                <w:tab w:val="right" w:pos="8540"/>
              </w:tabs>
              <w:spacing w:line="380" w:lineRule="exact"/>
              <w:ind w:right="-3"/>
              <w:jc w:val="center"/>
              <w:rPr>
                <w:rFonts w:ascii="Arial" w:hAnsi="Arial" w:cs="Arial"/>
                <w:sz w:val="20"/>
                <w:szCs w:val="20"/>
                <w:u w:val="single"/>
              </w:rPr>
            </w:pPr>
            <w:r w:rsidRPr="00D5577C">
              <w:rPr>
                <w:rFonts w:ascii="Arial" w:hAnsi="Arial" w:cs="Arial"/>
                <w:sz w:val="20"/>
                <w:szCs w:val="20"/>
                <w:u w:val="single"/>
              </w:rPr>
              <w:t>2019</w:t>
            </w:r>
          </w:p>
        </w:tc>
        <w:tc>
          <w:tcPr>
            <w:tcW w:w="1339" w:type="dxa"/>
          </w:tcPr>
          <w:p w14:paraId="3C323683" w14:textId="44AC1F58" w:rsidR="00351210" w:rsidRPr="00D5577C" w:rsidRDefault="00351210" w:rsidP="00351210">
            <w:pPr>
              <w:tabs>
                <w:tab w:val="left" w:pos="900"/>
                <w:tab w:val="left" w:pos="2160"/>
                <w:tab w:val="right" w:pos="7200"/>
                <w:tab w:val="right" w:pos="8540"/>
              </w:tabs>
              <w:spacing w:line="380" w:lineRule="exact"/>
              <w:ind w:right="-3"/>
              <w:jc w:val="center"/>
              <w:rPr>
                <w:rFonts w:ascii="Arial" w:hAnsi="Arial" w:cs="Arial"/>
                <w:sz w:val="20"/>
                <w:szCs w:val="20"/>
                <w:u w:val="single"/>
              </w:rPr>
            </w:pPr>
            <w:r>
              <w:rPr>
                <w:rFonts w:ascii="Arial" w:hAnsi="Arial" w:cs="Arial"/>
                <w:sz w:val="20"/>
                <w:szCs w:val="20"/>
                <w:u w:val="single"/>
              </w:rPr>
              <w:t>2020</w:t>
            </w:r>
          </w:p>
        </w:tc>
        <w:tc>
          <w:tcPr>
            <w:tcW w:w="1339" w:type="dxa"/>
            <w:hideMark/>
          </w:tcPr>
          <w:p w14:paraId="6D62244B" w14:textId="702990EE" w:rsidR="00351210" w:rsidRPr="00D5577C" w:rsidRDefault="00351210" w:rsidP="00351210">
            <w:pPr>
              <w:tabs>
                <w:tab w:val="left" w:pos="900"/>
                <w:tab w:val="left" w:pos="2160"/>
                <w:tab w:val="right" w:pos="7200"/>
                <w:tab w:val="right" w:pos="8540"/>
              </w:tabs>
              <w:spacing w:line="380" w:lineRule="exact"/>
              <w:ind w:right="-3"/>
              <w:jc w:val="center"/>
              <w:rPr>
                <w:rFonts w:ascii="Arial" w:hAnsi="Arial" w:cs="Arial"/>
                <w:sz w:val="20"/>
                <w:szCs w:val="20"/>
                <w:u w:val="single"/>
              </w:rPr>
            </w:pPr>
            <w:r w:rsidRPr="00D5577C">
              <w:rPr>
                <w:rFonts w:ascii="Arial" w:hAnsi="Arial" w:cs="Arial"/>
                <w:sz w:val="20"/>
                <w:szCs w:val="20"/>
                <w:u w:val="single"/>
              </w:rPr>
              <w:t>2019</w:t>
            </w:r>
          </w:p>
        </w:tc>
      </w:tr>
      <w:tr w:rsidR="006D320A" w:rsidRPr="00D5577C" w14:paraId="34CBE5BB" w14:textId="77777777" w:rsidTr="006D3F4A">
        <w:tc>
          <w:tcPr>
            <w:tcW w:w="3960" w:type="dxa"/>
            <w:hideMark/>
          </w:tcPr>
          <w:p w14:paraId="3994B476" w14:textId="77777777" w:rsidR="006D320A" w:rsidRPr="00D5577C" w:rsidRDefault="006D320A" w:rsidP="006D320A">
            <w:pPr>
              <w:tabs>
                <w:tab w:val="left" w:pos="900"/>
                <w:tab w:val="left" w:pos="2160"/>
                <w:tab w:val="right" w:pos="7200"/>
                <w:tab w:val="right" w:pos="8540"/>
              </w:tabs>
              <w:spacing w:line="380" w:lineRule="exact"/>
              <w:ind w:right="-108"/>
              <w:jc w:val="thaiDistribute"/>
              <w:rPr>
                <w:rFonts w:ascii="Arial" w:hAnsi="Arial" w:cs="Arial"/>
                <w:spacing w:val="-4"/>
                <w:sz w:val="20"/>
                <w:szCs w:val="20"/>
              </w:rPr>
            </w:pPr>
            <w:r w:rsidRPr="00D5577C">
              <w:rPr>
                <w:rFonts w:ascii="Arial" w:hAnsi="Arial" w:cs="Arial"/>
                <w:spacing w:val="-4"/>
                <w:sz w:val="20"/>
                <w:szCs w:val="20"/>
              </w:rPr>
              <w:t>Revenues from external customers</w:t>
            </w:r>
          </w:p>
        </w:tc>
        <w:tc>
          <w:tcPr>
            <w:tcW w:w="1338" w:type="dxa"/>
            <w:vAlign w:val="bottom"/>
          </w:tcPr>
          <w:p w14:paraId="18DBF806" w14:textId="77777777" w:rsidR="006D320A" w:rsidRPr="006D320A" w:rsidRDefault="006D320A" w:rsidP="006D320A">
            <w:pPr>
              <w:tabs>
                <w:tab w:val="decimal" w:pos="972"/>
              </w:tabs>
              <w:spacing w:line="380" w:lineRule="exact"/>
              <w:ind w:right="-3"/>
              <w:rPr>
                <w:rFonts w:ascii="Arial" w:hAnsi="Arial" w:cs="Arial"/>
                <w:sz w:val="20"/>
                <w:szCs w:val="20"/>
              </w:rPr>
            </w:pPr>
            <w:r w:rsidRPr="006D320A">
              <w:rPr>
                <w:rFonts w:ascii="Arial" w:hAnsi="Arial" w:cs="Arial"/>
                <w:sz w:val="20"/>
                <w:szCs w:val="20"/>
              </w:rPr>
              <w:t>8,831</w:t>
            </w:r>
          </w:p>
        </w:tc>
        <w:tc>
          <w:tcPr>
            <w:tcW w:w="1339" w:type="dxa"/>
            <w:vAlign w:val="bottom"/>
            <w:hideMark/>
          </w:tcPr>
          <w:p w14:paraId="49C6B9E6" w14:textId="77777777" w:rsidR="006D320A" w:rsidRPr="00D5577C" w:rsidRDefault="006D320A" w:rsidP="006D320A">
            <w:pPr>
              <w:tabs>
                <w:tab w:val="decimal" w:pos="972"/>
              </w:tabs>
              <w:spacing w:line="380" w:lineRule="exact"/>
              <w:ind w:right="-3"/>
              <w:rPr>
                <w:rFonts w:ascii="Arial" w:hAnsi="Arial" w:cs="Arial"/>
                <w:sz w:val="20"/>
                <w:szCs w:val="20"/>
              </w:rPr>
            </w:pPr>
            <w:r w:rsidRPr="00D5577C">
              <w:rPr>
                <w:rFonts w:ascii="Arial" w:hAnsi="Arial" w:cs="Arial"/>
                <w:sz w:val="20"/>
                <w:szCs w:val="20"/>
              </w:rPr>
              <w:t>14,385</w:t>
            </w:r>
          </w:p>
        </w:tc>
        <w:tc>
          <w:tcPr>
            <w:tcW w:w="1339" w:type="dxa"/>
            <w:vAlign w:val="bottom"/>
          </w:tcPr>
          <w:p w14:paraId="67D67D7A" w14:textId="77777777" w:rsidR="006D320A" w:rsidRPr="006D320A" w:rsidRDefault="006D320A" w:rsidP="006D320A">
            <w:pPr>
              <w:tabs>
                <w:tab w:val="decimal" w:pos="972"/>
              </w:tabs>
              <w:spacing w:line="380" w:lineRule="exact"/>
              <w:ind w:right="-3"/>
              <w:rPr>
                <w:rFonts w:ascii="Arial" w:hAnsi="Arial" w:cs="Arial"/>
                <w:sz w:val="20"/>
                <w:szCs w:val="20"/>
              </w:rPr>
            </w:pPr>
            <w:r w:rsidRPr="006D320A">
              <w:rPr>
                <w:rFonts w:ascii="Arial" w:hAnsi="Arial" w:cs="Arial"/>
                <w:sz w:val="20"/>
                <w:szCs w:val="20"/>
              </w:rPr>
              <w:t>2,822</w:t>
            </w:r>
          </w:p>
        </w:tc>
        <w:tc>
          <w:tcPr>
            <w:tcW w:w="1339" w:type="dxa"/>
            <w:vAlign w:val="bottom"/>
            <w:hideMark/>
          </w:tcPr>
          <w:p w14:paraId="2A9891C1" w14:textId="77777777" w:rsidR="006D320A" w:rsidRPr="00D5577C" w:rsidRDefault="006D320A" w:rsidP="006D320A">
            <w:pPr>
              <w:tabs>
                <w:tab w:val="decimal" w:pos="972"/>
              </w:tabs>
              <w:spacing w:line="380" w:lineRule="exact"/>
              <w:ind w:right="-3"/>
              <w:rPr>
                <w:rFonts w:ascii="Arial" w:hAnsi="Arial" w:cs="Arial"/>
                <w:sz w:val="20"/>
                <w:szCs w:val="20"/>
              </w:rPr>
            </w:pPr>
            <w:r w:rsidRPr="00D5577C">
              <w:rPr>
                <w:rFonts w:ascii="Arial" w:hAnsi="Arial" w:cs="Arial"/>
                <w:sz w:val="20"/>
                <w:szCs w:val="20"/>
              </w:rPr>
              <w:t>3,490</w:t>
            </w:r>
          </w:p>
        </w:tc>
        <w:tc>
          <w:tcPr>
            <w:tcW w:w="1338" w:type="dxa"/>
            <w:vAlign w:val="bottom"/>
          </w:tcPr>
          <w:p w14:paraId="3A1C6A30" w14:textId="77777777" w:rsidR="006D320A" w:rsidRPr="006D320A" w:rsidRDefault="006D320A" w:rsidP="006D320A">
            <w:pPr>
              <w:tabs>
                <w:tab w:val="decimal" w:pos="972"/>
              </w:tabs>
              <w:spacing w:line="380" w:lineRule="exact"/>
              <w:ind w:right="-3"/>
              <w:rPr>
                <w:rFonts w:ascii="Arial" w:hAnsi="Arial" w:cs="Arial"/>
                <w:sz w:val="20"/>
                <w:szCs w:val="20"/>
              </w:rPr>
            </w:pPr>
            <w:r w:rsidRPr="006D320A">
              <w:rPr>
                <w:rFonts w:ascii="Arial" w:hAnsi="Arial" w:cs="Arial"/>
                <w:sz w:val="20"/>
                <w:szCs w:val="20"/>
              </w:rPr>
              <w:t>-</w:t>
            </w:r>
          </w:p>
        </w:tc>
        <w:tc>
          <w:tcPr>
            <w:tcW w:w="1339" w:type="dxa"/>
            <w:vAlign w:val="bottom"/>
            <w:hideMark/>
          </w:tcPr>
          <w:p w14:paraId="6F227B71" w14:textId="77777777" w:rsidR="006D320A" w:rsidRPr="00D5577C" w:rsidRDefault="006D320A" w:rsidP="006D320A">
            <w:pPr>
              <w:tabs>
                <w:tab w:val="decimal" w:pos="972"/>
              </w:tabs>
              <w:spacing w:line="380" w:lineRule="exact"/>
              <w:ind w:right="-3"/>
              <w:rPr>
                <w:rFonts w:ascii="Arial" w:hAnsi="Arial" w:cs="Arial"/>
                <w:sz w:val="20"/>
                <w:szCs w:val="20"/>
              </w:rPr>
            </w:pPr>
            <w:r w:rsidRPr="00D5577C">
              <w:rPr>
                <w:rFonts w:ascii="Arial" w:hAnsi="Arial" w:cs="Arial"/>
                <w:sz w:val="20"/>
                <w:szCs w:val="20"/>
              </w:rPr>
              <w:t>-</w:t>
            </w:r>
          </w:p>
        </w:tc>
        <w:tc>
          <w:tcPr>
            <w:tcW w:w="1339" w:type="dxa"/>
            <w:vAlign w:val="bottom"/>
          </w:tcPr>
          <w:p w14:paraId="18E68D3F" w14:textId="77777777" w:rsidR="006D320A" w:rsidRPr="006D320A" w:rsidRDefault="006D320A" w:rsidP="006D320A">
            <w:pPr>
              <w:tabs>
                <w:tab w:val="decimal" w:pos="972"/>
              </w:tabs>
              <w:spacing w:line="380" w:lineRule="exact"/>
              <w:ind w:right="-3"/>
              <w:rPr>
                <w:rFonts w:ascii="Arial" w:hAnsi="Arial" w:cs="Arial"/>
                <w:sz w:val="20"/>
                <w:szCs w:val="20"/>
              </w:rPr>
            </w:pPr>
            <w:r w:rsidRPr="006D320A">
              <w:rPr>
                <w:rFonts w:ascii="Arial" w:hAnsi="Arial" w:cs="Arial"/>
                <w:sz w:val="20"/>
                <w:szCs w:val="20"/>
              </w:rPr>
              <w:t>11,653</w:t>
            </w:r>
          </w:p>
        </w:tc>
        <w:tc>
          <w:tcPr>
            <w:tcW w:w="1339" w:type="dxa"/>
            <w:vAlign w:val="bottom"/>
            <w:hideMark/>
          </w:tcPr>
          <w:p w14:paraId="5FC572A4" w14:textId="77777777" w:rsidR="006D320A" w:rsidRPr="00D5577C" w:rsidRDefault="006D320A" w:rsidP="006D320A">
            <w:pPr>
              <w:tabs>
                <w:tab w:val="decimal" w:pos="972"/>
              </w:tabs>
              <w:spacing w:line="380" w:lineRule="exact"/>
              <w:ind w:right="-3"/>
              <w:rPr>
                <w:rFonts w:ascii="Arial" w:hAnsi="Arial" w:cs="Arial"/>
                <w:sz w:val="20"/>
                <w:szCs w:val="20"/>
              </w:rPr>
            </w:pPr>
            <w:r w:rsidRPr="00D5577C">
              <w:rPr>
                <w:rFonts w:ascii="Arial" w:hAnsi="Arial" w:cs="Arial"/>
                <w:sz w:val="20"/>
                <w:szCs w:val="20"/>
              </w:rPr>
              <w:t>17,875</w:t>
            </w:r>
          </w:p>
        </w:tc>
      </w:tr>
      <w:tr w:rsidR="006D320A" w:rsidRPr="00D5577C" w14:paraId="13D9E8A9" w14:textId="77777777" w:rsidTr="006D3F4A">
        <w:tc>
          <w:tcPr>
            <w:tcW w:w="3960" w:type="dxa"/>
            <w:hideMark/>
          </w:tcPr>
          <w:p w14:paraId="0D38FCD8" w14:textId="77777777" w:rsidR="006D320A" w:rsidRPr="00D5577C" w:rsidRDefault="006D320A" w:rsidP="006D320A">
            <w:pPr>
              <w:tabs>
                <w:tab w:val="left" w:pos="900"/>
                <w:tab w:val="left" w:pos="2160"/>
                <w:tab w:val="right" w:pos="7200"/>
                <w:tab w:val="right" w:pos="8540"/>
              </w:tabs>
              <w:spacing w:line="380" w:lineRule="exact"/>
              <w:ind w:right="-138"/>
              <w:jc w:val="thaiDistribute"/>
              <w:rPr>
                <w:rFonts w:ascii="Arial" w:hAnsi="Arial" w:cs="Arial"/>
                <w:spacing w:val="-4"/>
                <w:sz w:val="20"/>
                <w:szCs w:val="20"/>
              </w:rPr>
            </w:pPr>
            <w:r w:rsidRPr="00D5577C">
              <w:rPr>
                <w:rFonts w:ascii="Arial" w:hAnsi="Arial" w:cs="Arial"/>
                <w:spacing w:val="-4"/>
                <w:sz w:val="20"/>
                <w:szCs w:val="20"/>
              </w:rPr>
              <w:t>Inter-segment revenues</w:t>
            </w:r>
          </w:p>
        </w:tc>
        <w:tc>
          <w:tcPr>
            <w:tcW w:w="1338" w:type="dxa"/>
            <w:vAlign w:val="bottom"/>
          </w:tcPr>
          <w:p w14:paraId="5E48B000" w14:textId="77777777" w:rsidR="006D320A" w:rsidRPr="006D320A" w:rsidRDefault="006D320A" w:rsidP="006D320A">
            <w:pPr>
              <w:pBdr>
                <w:bottom w:val="single" w:sz="4" w:space="1" w:color="auto"/>
              </w:pBdr>
              <w:tabs>
                <w:tab w:val="decimal" w:pos="972"/>
              </w:tabs>
              <w:spacing w:line="380" w:lineRule="exact"/>
              <w:ind w:right="-3"/>
              <w:rPr>
                <w:rFonts w:ascii="Arial" w:hAnsi="Arial" w:cs="Arial"/>
                <w:sz w:val="20"/>
                <w:szCs w:val="20"/>
              </w:rPr>
            </w:pPr>
            <w:r w:rsidRPr="006D320A">
              <w:rPr>
                <w:rFonts w:ascii="Arial" w:hAnsi="Arial" w:cs="Arial"/>
                <w:sz w:val="20"/>
                <w:szCs w:val="20"/>
              </w:rPr>
              <w:t>2,302</w:t>
            </w:r>
          </w:p>
        </w:tc>
        <w:tc>
          <w:tcPr>
            <w:tcW w:w="1339" w:type="dxa"/>
            <w:vAlign w:val="bottom"/>
            <w:hideMark/>
          </w:tcPr>
          <w:p w14:paraId="2594DF6C" w14:textId="77777777" w:rsidR="006D320A" w:rsidRPr="00D5577C" w:rsidRDefault="006D320A" w:rsidP="006D320A">
            <w:pPr>
              <w:pBdr>
                <w:bottom w:val="single" w:sz="4" w:space="1" w:color="auto"/>
              </w:pBdr>
              <w:tabs>
                <w:tab w:val="decimal" w:pos="972"/>
              </w:tabs>
              <w:spacing w:line="380" w:lineRule="exact"/>
              <w:ind w:right="-3"/>
              <w:rPr>
                <w:rFonts w:ascii="Arial" w:hAnsi="Arial" w:cs="Arial"/>
                <w:sz w:val="20"/>
                <w:szCs w:val="20"/>
                <w:cs/>
              </w:rPr>
            </w:pPr>
            <w:r w:rsidRPr="00D5577C">
              <w:rPr>
                <w:rFonts w:ascii="Arial" w:hAnsi="Arial" w:cs="Arial"/>
                <w:sz w:val="20"/>
                <w:szCs w:val="20"/>
              </w:rPr>
              <w:t>2,855</w:t>
            </w:r>
          </w:p>
        </w:tc>
        <w:tc>
          <w:tcPr>
            <w:tcW w:w="1339" w:type="dxa"/>
            <w:vAlign w:val="bottom"/>
          </w:tcPr>
          <w:p w14:paraId="5B4BE988" w14:textId="77777777" w:rsidR="006D320A" w:rsidRPr="006D320A" w:rsidRDefault="006D320A" w:rsidP="006D320A">
            <w:pPr>
              <w:pBdr>
                <w:bottom w:val="single" w:sz="4" w:space="1" w:color="auto"/>
              </w:pBdr>
              <w:tabs>
                <w:tab w:val="decimal" w:pos="972"/>
              </w:tabs>
              <w:spacing w:line="380" w:lineRule="exact"/>
              <w:ind w:right="-3"/>
              <w:rPr>
                <w:rFonts w:ascii="Arial" w:hAnsi="Arial" w:cs="Arial"/>
                <w:sz w:val="20"/>
                <w:szCs w:val="20"/>
              </w:rPr>
            </w:pPr>
            <w:r w:rsidRPr="006D320A">
              <w:rPr>
                <w:rFonts w:ascii="Arial" w:hAnsi="Arial" w:cs="Arial"/>
                <w:sz w:val="20"/>
                <w:szCs w:val="20"/>
              </w:rPr>
              <w:t>1,599</w:t>
            </w:r>
          </w:p>
        </w:tc>
        <w:tc>
          <w:tcPr>
            <w:tcW w:w="1339" w:type="dxa"/>
            <w:vAlign w:val="bottom"/>
            <w:hideMark/>
          </w:tcPr>
          <w:p w14:paraId="0A4AE232" w14:textId="2144239B" w:rsidR="006D320A" w:rsidRPr="00D5577C" w:rsidRDefault="00C840E6" w:rsidP="006D320A">
            <w:pPr>
              <w:pBdr>
                <w:bottom w:val="single" w:sz="4" w:space="1" w:color="auto"/>
              </w:pBdr>
              <w:tabs>
                <w:tab w:val="decimal" w:pos="972"/>
              </w:tabs>
              <w:spacing w:line="380" w:lineRule="exact"/>
              <w:ind w:right="-3"/>
              <w:rPr>
                <w:rFonts w:ascii="Arial" w:hAnsi="Arial" w:cs="Arial"/>
                <w:sz w:val="20"/>
                <w:szCs w:val="20"/>
              </w:rPr>
            </w:pPr>
            <w:r>
              <w:rPr>
                <w:rFonts w:ascii="Arial" w:hAnsi="Arial" w:cs="Arial"/>
                <w:sz w:val="20"/>
                <w:szCs w:val="20"/>
              </w:rPr>
              <w:t>859</w:t>
            </w:r>
          </w:p>
        </w:tc>
        <w:tc>
          <w:tcPr>
            <w:tcW w:w="1338" w:type="dxa"/>
            <w:vAlign w:val="bottom"/>
          </w:tcPr>
          <w:p w14:paraId="75D45F31" w14:textId="77777777" w:rsidR="006D320A" w:rsidRPr="006D320A" w:rsidRDefault="006D320A" w:rsidP="006D320A">
            <w:pPr>
              <w:pBdr>
                <w:bottom w:val="single" w:sz="4" w:space="1" w:color="auto"/>
              </w:pBdr>
              <w:tabs>
                <w:tab w:val="decimal" w:pos="972"/>
              </w:tabs>
              <w:spacing w:line="380" w:lineRule="exact"/>
              <w:ind w:right="-3"/>
              <w:rPr>
                <w:rFonts w:ascii="Arial" w:hAnsi="Arial" w:cs="Arial"/>
                <w:sz w:val="20"/>
                <w:szCs w:val="20"/>
                <w:cs/>
              </w:rPr>
            </w:pPr>
            <w:r w:rsidRPr="006D320A">
              <w:rPr>
                <w:rFonts w:ascii="Arial" w:hAnsi="Arial" w:cs="Arial" w:hint="cs"/>
                <w:sz w:val="20"/>
                <w:szCs w:val="20"/>
                <w:cs/>
              </w:rPr>
              <w:t>(</w:t>
            </w:r>
            <w:r w:rsidRPr="006D320A">
              <w:rPr>
                <w:rFonts w:ascii="Arial" w:hAnsi="Arial" w:cs="Arial"/>
                <w:sz w:val="20"/>
                <w:szCs w:val="20"/>
              </w:rPr>
              <w:t>3,901</w:t>
            </w:r>
            <w:r w:rsidRPr="006D320A">
              <w:rPr>
                <w:rFonts w:ascii="Arial" w:hAnsi="Arial" w:cs="Arial" w:hint="cs"/>
                <w:sz w:val="20"/>
                <w:szCs w:val="20"/>
                <w:cs/>
              </w:rPr>
              <w:t>)</w:t>
            </w:r>
          </w:p>
        </w:tc>
        <w:tc>
          <w:tcPr>
            <w:tcW w:w="1339" w:type="dxa"/>
            <w:vAlign w:val="bottom"/>
            <w:hideMark/>
          </w:tcPr>
          <w:p w14:paraId="6F54E27E" w14:textId="3CC48414" w:rsidR="006D320A" w:rsidRPr="00D5577C" w:rsidRDefault="006D320A" w:rsidP="006D320A">
            <w:pPr>
              <w:pBdr>
                <w:bottom w:val="single" w:sz="4" w:space="1" w:color="auto"/>
              </w:pBdr>
              <w:tabs>
                <w:tab w:val="decimal" w:pos="972"/>
              </w:tabs>
              <w:spacing w:line="380" w:lineRule="exact"/>
              <w:ind w:right="-3"/>
              <w:rPr>
                <w:rFonts w:ascii="Arial" w:hAnsi="Arial" w:cs="Arial"/>
                <w:sz w:val="20"/>
                <w:szCs w:val="20"/>
              </w:rPr>
            </w:pPr>
            <w:r w:rsidRPr="00D5577C">
              <w:rPr>
                <w:rFonts w:ascii="Arial" w:hAnsi="Arial" w:cs="Arial"/>
                <w:sz w:val="20"/>
                <w:szCs w:val="20"/>
              </w:rPr>
              <w:t>(</w:t>
            </w:r>
            <w:r w:rsidR="00C840E6">
              <w:rPr>
                <w:rFonts w:ascii="Arial" w:hAnsi="Arial" w:cs="Arial"/>
                <w:sz w:val="20"/>
                <w:szCs w:val="20"/>
              </w:rPr>
              <w:t>3,714</w:t>
            </w:r>
            <w:r w:rsidRPr="00D5577C">
              <w:rPr>
                <w:rFonts w:ascii="Arial" w:hAnsi="Arial" w:cs="Arial"/>
                <w:sz w:val="20"/>
                <w:szCs w:val="20"/>
              </w:rPr>
              <w:t>)</w:t>
            </w:r>
          </w:p>
        </w:tc>
        <w:tc>
          <w:tcPr>
            <w:tcW w:w="1339" w:type="dxa"/>
            <w:vAlign w:val="bottom"/>
          </w:tcPr>
          <w:p w14:paraId="2681FA2E" w14:textId="77777777" w:rsidR="006D320A" w:rsidRPr="006D320A" w:rsidRDefault="006D320A" w:rsidP="006D320A">
            <w:pPr>
              <w:pBdr>
                <w:bottom w:val="single" w:sz="4" w:space="1" w:color="auto"/>
              </w:pBdr>
              <w:tabs>
                <w:tab w:val="decimal" w:pos="972"/>
              </w:tabs>
              <w:spacing w:line="380" w:lineRule="exact"/>
              <w:ind w:right="-3"/>
              <w:rPr>
                <w:rFonts w:ascii="Arial" w:hAnsi="Arial" w:cs="Arial"/>
                <w:sz w:val="20"/>
                <w:szCs w:val="20"/>
              </w:rPr>
            </w:pPr>
            <w:r w:rsidRPr="006D320A">
              <w:rPr>
                <w:rFonts w:ascii="Arial" w:hAnsi="Arial" w:cs="Arial"/>
                <w:sz w:val="20"/>
                <w:szCs w:val="20"/>
              </w:rPr>
              <w:t>-</w:t>
            </w:r>
          </w:p>
        </w:tc>
        <w:tc>
          <w:tcPr>
            <w:tcW w:w="1339" w:type="dxa"/>
            <w:vAlign w:val="bottom"/>
            <w:hideMark/>
          </w:tcPr>
          <w:p w14:paraId="63677AAB" w14:textId="77777777" w:rsidR="006D320A" w:rsidRPr="00D5577C" w:rsidRDefault="006D320A" w:rsidP="006D320A">
            <w:pPr>
              <w:pBdr>
                <w:bottom w:val="single" w:sz="4" w:space="1" w:color="auto"/>
              </w:pBdr>
              <w:tabs>
                <w:tab w:val="decimal" w:pos="972"/>
              </w:tabs>
              <w:spacing w:line="380" w:lineRule="exact"/>
              <w:ind w:right="-3"/>
              <w:rPr>
                <w:rFonts w:ascii="Arial" w:hAnsi="Arial" w:cs="Arial"/>
                <w:sz w:val="20"/>
                <w:szCs w:val="20"/>
              </w:rPr>
            </w:pPr>
            <w:r w:rsidRPr="00D5577C">
              <w:rPr>
                <w:rFonts w:ascii="Arial" w:hAnsi="Arial" w:cs="Arial"/>
                <w:sz w:val="20"/>
                <w:szCs w:val="20"/>
              </w:rPr>
              <w:t>-</w:t>
            </w:r>
          </w:p>
        </w:tc>
      </w:tr>
      <w:tr w:rsidR="006D320A" w:rsidRPr="00D5577C" w14:paraId="684123E6" w14:textId="77777777" w:rsidTr="006D3F4A">
        <w:trPr>
          <w:trHeight w:val="225"/>
        </w:trPr>
        <w:tc>
          <w:tcPr>
            <w:tcW w:w="3960" w:type="dxa"/>
            <w:hideMark/>
          </w:tcPr>
          <w:p w14:paraId="29BF5C82" w14:textId="77777777" w:rsidR="006D320A" w:rsidRPr="00D5577C" w:rsidRDefault="006D320A" w:rsidP="006D320A">
            <w:pPr>
              <w:tabs>
                <w:tab w:val="left" w:pos="900"/>
                <w:tab w:val="left" w:pos="2160"/>
                <w:tab w:val="right" w:pos="7200"/>
                <w:tab w:val="right" w:pos="8540"/>
              </w:tabs>
              <w:spacing w:line="380" w:lineRule="exact"/>
              <w:ind w:right="-138"/>
              <w:jc w:val="thaiDistribute"/>
              <w:rPr>
                <w:rFonts w:ascii="Arial" w:hAnsi="Arial" w:cs="Arial"/>
                <w:spacing w:val="-4"/>
                <w:sz w:val="20"/>
                <w:szCs w:val="20"/>
              </w:rPr>
            </w:pPr>
            <w:r w:rsidRPr="00D5577C">
              <w:rPr>
                <w:rFonts w:ascii="Arial" w:hAnsi="Arial" w:cs="Arial"/>
                <w:spacing w:val="-4"/>
                <w:sz w:val="20"/>
                <w:szCs w:val="20"/>
              </w:rPr>
              <w:t>Total revenues</w:t>
            </w:r>
          </w:p>
        </w:tc>
        <w:tc>
          <w:tcPr>
            <w:tcW w:w="1338" w:type="dxa"/>
            <w:vAlign w:val="bottom"/>
          </w:tcPr>
          <w:p w14:paraId="2D4CBB26" w14:textId="77777777" w:rsidR="006D320A" w:rsidRPr="006D320A" w:rsidRDefault="006D320A" w:rsidP="006D320A">
            <w:pPr>
              <w:pBdr>
                <w:bottom w:val="double" w:sz="4" w:space="1" w:color="auto"/>
              </w:pBdr>
              <w:tabs>
                <w:tab w:val="decimal" w:pos="972"/>
              </w:tabs>
              <w:spacing w:line="380" w:lineRule="exact"/>
              <w:ind w:right="-3"/>
              <w:rPr>
                <w:rFonts w:ascii="Arial" w:hAnsi="Arial" w:cs="Arial"/>
                <w:sz w:val="20"/>
                <w:szCs w:val="20"/>
              </w:rPr>
            </w:pPr>
            <w:r w:rsidRPr="006D320A">
              <w:rPr>
                <w:rFonts w:ascii="Arial" w:hAnsi="Arial" w:cs="Arial"/>
                <w:sz w:val="20"/>
                <w:szCs w:val="20"/>
              </w:rPr>
              <w:t>11,133</w:t>
            </w:r>
          </w:p>
        </w:tc>
        <w:tc>
          <w:tcPr>
            <w:tcW w:w="1339" w:type="dxa"/>
            <w:vAlign w:val="bottom"/>
            <w:hideMark/>
          </w:tcPr>
          <w:p w14:paraId="73B46510" w14:textId="77777777" w:rsidR="006D320A" w:rsidRPr="00D5577C" w:rsidRDefault="006D320A" w:rsidP="006D320A">
            <w:pPr>
              <w:pBdr>
                <w:bottom w:val="double" w:sz="4" w:space="1" w:color="auto"/>
              </w:pBdr>
              <w:tabs>
                <w:tab w:val="decimal" w:pos="972"/>
              </w:tabs>
              <w:spacing w:line="380" w:lineRule="exact"/>
              <w:ind w:right="-3"/>
              <w:rPr>
                <w:rFonts w:ascii="Arial" w:hAnsi="Arial" w:cs="Arial"/>
                <w:sz w:val="20"/>
                <w:szCs w:val="20"/>
                <w:cs/>
              </w:rPr>
            </w:pPr>
            <w:r w:rsidRPr="00D5577C">
              <w:rPr>
                <w:rFonts w:ascii="Arial" w:hAnsi="Arial" w:cs="Arial"/>
                <w:sz w:val="20"/>
                <w:szCs w:val="20"/>
              </w:rPr>
              <w:t>17,240</w:t>
            </w:r>
          </w:p>
        </w:tc>
        <w:tc>
          <w:tcPr>
            <w:tcW w:w="1339" w:type="dxa"/>
            <w:vAlign w:val="bottom"/>
          </w:tcPr>
          <w:p w14:paraId="6A9602DB" w14:textId="77777777" w:rsidR="006D320A" w:rsidRPr="006D320A" w:rsidRDefault="006D320A" w:rsidP="006D320A">
            <w:pPr>
              <w:pBdr>
                <w:bottom w:val="double" w:sz="4" w:space="1" w:color="auto"/>
              </w:pBdr>
              <w:tabs>
                <w:tab w:val="decimal" w:pos="972"/>
              </w:tabs>
              <w:spacing w:line="380" w:lineRule="exact"/>
              <w:ind w:right="-3"/>
              <w:rPr>
                <w:rFonts w:ascii="Arial" w:hAnsi="Arial" w:cs="Arial"/>
                <w:sz w:val="20"/>
                <w:szCs w:val="20"/>
              </w:rPr>
            </w:pPr>
            <w:r w:rsidRPr="006D320A">
              <w:rPr>
                <w:rFonts w:ascii="Arial" w:hAnsi="Arial" w:cs="Arial"/>
                <w:sz w:val="20"/>
                <w:szCs w:val="20"/>
              </w:rPr>
              <w:t>4,421</w:t>
            </w:r>
          </w:p>
        </w:tc>
        <w:tc>
          <w:tcPr>
            <w:tcW w:w="1339" w:type="dxa"/>
            <w:vAlign w:val="bottom"/>
            <w:hideMark/>
          </w:tcPr>
          <w:p w14:paraId="17F88911" w14:textId="4EC3A3CE" w:rsidR="006D320A" w:rsidRPr="00D5577C" w:rsidRDefault="00C840E6" w:rsidP="006D320A">
            <w:pPr>
              <w:pBdr>
                <w:bottom w:val="double" w:sz="4" w:space="1" w:color="auto"/>
              </w:pBdr>
              <w:tabs>
                <w:tab w:val="decimal" w:pos="972"/>
              </w:tabs>
              <w:spacing w:line="380" w:lineRule="exact"/>
              <w:ind w:right="-3"/>
              <w:rPr>
                <w:rFonts w:ascii="Arial" w:hAnsi="Arial" w:cs="Arial"/>
                <w:sz w:val="20"/>
                <w:szCs w:val="20"/>
              </w:rPr>
            </w:pPr>
            <w:r>
              <w:rPr>
                <w:rFonts w:ascii="Arial" w:hAnsi="Arial" w:cs="Arial"/>
                <w:sz w:val="20"/>
                <w:szCs w:val="20"/>
              </w:rPr>
              <w:t>4,349</w:t>
            </w:r>
          </w:p>
        </w:tc>
        <w:tc>
          <w:tcPr>
            <w:tcW w:w="1338" w:type="dxa"/>
            <w:vAlign w:val="bottom"/>
          </w:tcPr>
          <w:p w14:paraId="34AF0E2B" w14:textId="77777777" w:rsidR="006D320A" w:rsidRPr="006D320A" w:rsidRDefault="006D320A" w:rsidP="006D320A">
            <w:pPr>
              <w:pBdr>
                <w:bottom w:val="double" w:sz="4" w:space="1" w:color="auto"/>
              </w:pBdr>
              <w:tabs>
                <w:tab w:val="decimal" w:pos="972"/>
              </w:tabs>
              <w:spacing w:line="380" w:lineRule="exact"/>
              <w:ind w:right="-3"/>
              <w:rPr>
                <w:rFonts w:ascii="Arial" w:hAnsi="Arial" w:cs="Arial"/>
                <w:sz w:val="20"/>
                <w:szCs w:val="20"/>
                <w:cs/>
              </w:rPr>
            </w:pPr>
            <w:r w:rsidRPr="006D320A">
              <w:rPr>
                <w:rFonts w:ascii="Arial" w:hAnsi="Arial" w:cs="Arial" w:hint="cs"/>
                <w:sz w:val="20"/>
                <w:szCs w:val="20"/>
                <w:cs/>
              </w:rPr>
              <w:t>(</w:t>
            </w:r>
            <w:r w:rsidRPr="006D320A">
              <w:rPr>
                <w:rFonts w:ascii="Arial" w:hAnsi="Arial" w:cs="Arial"/>
                <w:sz w:val="20"/>
                <w:szCs w:val="20"/>
              </w:rPr>
              <w:t>3,901</w:t>
            </w:r>
            <w:r w:rsidRPr="006D320A">
              <w:rPr>
                <w:rFonts w:ascii="Arial" w:hAnsi="Arial" w:cs="Arial" w:hint="cs"/>
                <w:sz w:val="20"/>
                <w:szCs w:val="20"/>
                <w:cs/>
              </w:rPr>
              <w:t>)</w:t>
            </w:r>
          </w:p>
        </w:tc>
        <w:tc>
          <w:tcPr>
            <w:tcW w:w="1339" w:type="dxa"/>
            <w:vAlign w:val="bottom"/>
            <w:hideMark/>
          </w:tcPr>
          <w:p w14:paraId="3ABF5BEB" w14:textId="0AFA1EA4" w:rsidR="006D320A" w:rsidRPr="00D5577C" w:rsidRDefault="00C840E6" w:rsidP="006D320A">
            <w:pPr>
              <w:pBdr>
                <w:bottom w:val="double" w:sz="4" w:space="1" w:color="auto"/>
              </w:pBdr>
              <w:tabs>
                <w:tab w:val="decimal" w:pos="972"/>
              </w:tabs>
              <w:spacing w:line="380" w:lineRule="exact"/>
              <w:ind w:right="-3"/>
              <w:rPr>
                <w:rFonts w:ascii="Arial" w:hAnsi="Arial" w:cs="Arial"/>
                <w:sz w:val="20"/>
                <w:szCs w:val="20"/>
              </w:rPr>
            </w:pPr>
            <w:r>
              <w:rPr>
                <w:rFonts w:ascii="Arial" w:hAnsi="Arial" w:cs="Arial"/>
                <w:sz w:val="20"/>
                <w:szCs w:val="20"/>
              </w:rPr>
              <w:t>(3,714</w:t>
            </w:r>
            <w:r w:rsidR="006D320A" w:rsidRPr="00D5577C">
              <w:rPr>
                <w:rFonts w:ascii="Arial" w:hAnsi="Arial" w:cs="Arial"/>
                <w:sz w:val="20"/>
                <w:szCs w:val="20"/>
              </w:rPr>
              <w:t>)</w:t>
            </w:r>
          </w:p>
        </w:tc>
        <w:tc>
          <w:tcPr>
            <w:tcW w:w="1339" w:type="dxa"/>
            <w:vAlign w:val="bottom"/>
          </w:tcPr>
          <w:p w14:paraId="5A36071C" w14:textId="77777777" w:rsidR="006D320A" w:rsidRPr="006D320A" w:rsidRDefault="006D320A" w:rsidP="006D320A">
            <w:pPr>
              <w:pBdr>
                <w:bottom w:val="double" w:sz="4" w:space="1" w:color="auto"/>
              </w:pBdr>
              <w:tabs>
                <w:tab w:val="decimal" w:pos="972"/>
              </w:tabs>
              <w:spacing w:line="380" w:lineRule="exact"/>
              <w:ind w:right="-3"/>
              <w:rPr>
                <w:rFonts w:ascii="Arial" w:hAnsi="Arial" w:cs="Arial"/>
                <w:sz w:val="20"/>
                <w:szCs w:val="20"/>
              </w:rPr>
            </w:pPr>
            <w:r w:rsidRPr="006D320A">
              <w:rPr>
                <w:rFonts w:ascii="Arial" w:hAnsi="Arial" w:cs="Arial"/>
                <w:sz w:val="20"/>
                <w:szCs w:val="20"/>
              </w:rPr>
              <w:t>11,653</w:t>
            </w:r>
          </w:p>
        </w:tc>
        <w:tc>
          <w:tcPr>
            <w:tcW w:w="1339" w:type="dxa"/>
            <w:vAlign w:val="bottom"/>
            <w:hideMark/>
          </w:tcPr>
          <w:p w14:paraId="65BB949C" w14:textId="77777777" w:rsidR="006D320A" w:rsidRPr="00D5577C" w:rsidRDefault="006D320A" w:rsidP="006D320A">
            <w:pPr>
              <w:pBdr>
                <w:bottom w:val="double" w:sz="4" w:space="1" w:color="auto"/>
              </w:pBdr>
              <w:tabs>
                <w:tab w:val="decimal" w:pos="972"/>
              </w:tabs>
              <w:spacing w:line="380" w:lineRule="exact"/>
              <w:ind w:right="-3"/>
              <w:rPr>
                <w:rFonts w:ascii="Arial" w:hAnsi="Arial" w:cs="Arial"/>
                <w:sz w:val="20"/>
                <w:szCs w:val="20"/>
              </w:rPr>
            </w:pPr>
            <w:r w:rsidRPr="00D5577C">
              <w:rPr>
                <w:rFonts w:ascii="Arial" w:hAnsi="Arial" w:cs="Arial"/>
                <w:sz w:val="20"/>
                <w:szCs w:val="20"/>
              </w:rPr>
              <w:t>17,875</w:t>
            </w:r>
          </w:p>
        </w:tc>
      </w:tr>
      <w:tr w:rsidR="006D320A" w:rsidRPr="00D5577C" w14:paraId="1425ABDA" w14:textId="77777777" w:rsidTr="006D3F4A">
        <w:trPr>
          <w:trHeight w:val="279"/>
        </w:trPr>
        <w:tc>
          <w:tcPr>
            <w:tcW w:w="3960" w:type="dxa"/>
            <w:hideMark/>
          </w:tcPr>
          <w:p w14:paraId="260B18BB" w14:textId="56A937CD" w:rsidR="006D320A" w:rsidRPr="00D5577C" w:rsidRDefault="006D3F4A" w:rsidP="006D320A">
            <w:pPr>
              <w:tabs>
                <w:tab w:val="left" w:pos="900"/>
                <w:tab w:val="left" w:pos="2160"/>
                <w:tab w:val="right" w:pos="7200"/>
                <w:tab w:val="right" w:pos="8540"/>
              </w:tabs>
              <w:spacing w:line="380" w:lineRule="exact"/>
              <w:ind w:left="162" w:right="-108" w:hanging="162"/>
              <w:rPr>
                <w:rFonts w:ascii="Arial" w:hAnsi="Arial" w:cs="Arial"/>
                <w:spacing w:val="-4"/>
                <w:sz w:val="20"/>
                <w:szCs w:val="20"/>
              </w:rPr>
            </w:pPr>
            <w:r w:rsidRPr="006D3F4A">
              <w:rPr>
                <w:rFonts w:ascii="Arial" w:hAnsi="Arial" w:cs="Arial"/>
                <w:sz w:val="20"/>
                <w:szCs w:val="20"/>
              </w:rPr>
              <w:t xml:space="preserve">Segment operating profit </w:t>
            </w:r>
            <w:r>
              <w:rPr>
                <w:rFonts w:ascii="Arial" w:hAnsi="Arial" w:cs="Arial"/>
                <w:sz w:val="20"/>
                <w:szCs w:val="20"/>
              </w:rPr>
              <w:t xml:space="preserve">(loss) </w:t>
            </w:r>
          </w:p>
        </w:tc>
        <w:tc>
          <w:tcPr>
            <w:tcW w:w="1338" w:type="dxa"/>
            <w:vAlign w:val="bottom"/>
          </w:tcPr>
          <w:p w14:paraId="12C0802C" w14:textId="77777777" w:rsidR="006D320A" w:rsidRPr="006D320A" w:rsidRDefault="006D320A" w:rsidP="006D320A">
            <w:pPr>
              <w:pBdr>
                <w:bottom w:val="double" w:sz="4" w:space="1" w:color="auto"/>
              </w:pBdr>
              <w:tabs>
                <w:tab w:val="decimal" w:pos="972"/>
              </w:tabs>
              <w:spacing w:line="380" w:lineRule="exact"/>
              <w:ind w:right="-3"/>
              <w:rPr>
                <w:rFonts w:ascii="Arial" w:hAnsi="Arial" w:cs="Arial"/>
                <w:sz w:val="20"/>
                <w:szCs w:val="20"/>
              </w:rPr>
            </w:pPr>
            <w:r w:rsidRPr="006D320A">
              <w:rPr>
                <w:rFonts w:ascii="Arial" w:hAnsi="Arial" w:cs="Arial"/>
                <w:sz w:val="20"/>
                <w:szCs w:val="20"/>
              </w:rPr>
              <w:t>925</w:t>
            </w:r>
          </w:p>
        </w:tc>
        <w:tc>
          <w:tcPr>
            <w:tcW w:w="1339" w:type="dxa"/>
            <w:vAlign w:val="bottom"/>
            <w:hideMark/>
          </w:tcPr>
          <w:p w14:paraId="7E01E156" w14:textId="77777777" w:rsidR="006D320A" w:rsidRPr="00D5577C" w:rsidRDefault="006D320A" w:rsidP="006D320A">
            <w:pPr>
              <w:pBdr>
                <w:bottom w:val="double" w:sz="4" w:space="1" w:color="auto"/>
              </w:pBdr>
              <w:tabs>
                <w:tab w:val="decimal" w:pos="972"/>
              </w:tabs>
              <w:spacing w:line="380" w:lineRule="exact"/>
              <w:ind w:right="-3"/>
              <w:rPr>
                <w:rFonts w:ascii="Arial" w:hAnsi="Arial" w:cs="Arial"/>
                <w:sz w:val="20"/>
                <w:szCs w:val="20"/>
                <w:cs/>
              </w:rPr>
            </w:pPr>
            <w:r w:rsidRPr="00D5577C">
              <w:rPr>
                <w:rFonts w:ascii="Arial" w:hAnsi="Arial" w:cs="Arial"/>
                <w:sz w:val="20"/>
                <w:szCs w:val="20"/>
              </w:rPr>
              <w:t>1,439</w:t>
            </w:r>
          </w:p>
        </w:tc>
        <w:tc>
          <w:tcPr>
            <w:tcW w:w="1339" w:type="dxa"/>
            <w:vAlign w:val="bottom"/>
          </w:tcPr>
          <w:p w14:paraId="292E99C7" w14:textId="77777777" w:rsidR="006D320A" w:rsidRPr="006D320A" w:rsidRDefault="006D320A" w:rsidP="006D320A">
            <w:pPr>
              <w:pBdr>
                <w:bottom w:val="double" w:sz="4" w:space="1" w:color="auto"/>
              </w:pBdr>
              <w:tabs>
                <w:tab w:val="decimal" w:pos="972"/>
              </w:tabs>
              <w:spacing w:line="380" w:lineRule="exact"/>
              <w:ind w:right="-3"/>
              <w:rPr>
                <w:rFonts w:ascii="Arial" w:hAnsi="Arial" w:cs="Arial"/>
                <w:sz w:val="20"/>
                <w:szCs w:val="20"/>
                <w:cs/>
              </w:rPr>
            </w:pPr>
            <w:r w:rsidRPr="006D320A">
              <w:rPr>
                <w:rFonts w:ascii="Arial" w:hAnsi="Arial" w:cs="Arial" w:hint="cs"/>
                <w:sz w:val="20"/>
                <w:szCs w:val="20"/>
                <w:cs/>
              </w:rPr>
              <w:t>(</w:t>
            </w:r>
            <w:r w:rsidRPr="006D320A">
              <w:rPr>
                <w:rFonts w:ascii="Arial" w:hAnsi="Arial" w:cs="Arial"/>
                <w:sz w:val="20"/>
                <w:szCs w:val="20"/>
              </w:rPr>
              <w:t>27</w:t>
            </w:r>
            <w:r w:rsidRPr="006D320A">
              <w:rPr>
                <w:rFonts w:ascii="Arial" w:hAnsi="Arial" w:cs="Arial" w:hint="cs"/>
                <w:sz w:val="20"/>
                <w:szCs w:val="20"/>
                <w:cs/>
              </w:rPr>
              <w:t>)</w:t>
            </w:r>
          </w:p>
        </w:tc>
        <w:tc>
          <w:tcPr>
            <w:tcW w:w="1339" w:type="dxa"/>
            <w:vAlign w:val="bottom"/>
            <w:hideMark/>
          </w:tcPr>
          <w:p w14:paraId="7BCE32BE" w14:textId="77777777" w:rsidR="006D320A" w:rsidRPr="00D5577C" w:rsidRDefault="006D320A" w:rsidP="006D320A">
            <w:pPr>
              <w:pBdr>
                <w:bottom w:val="double" w:sz="4" w:space="1" w:color="auto"/>
              </w:pBdr>
              <w:tabs>
                <w:tab w:val="decimal" w:pos="972"/>
              </w:tabs>
              <w:spacing w:line="380" w:lineRule="exact"/>
              <w:ind w:right="-3"/>
              <w:rPr>
                <w:rFonts w:ascii="Arial" w:hAnsi="Arial" w:cs="Arial"/>
                <w:sz w:val="20"/>
                <w:szCs w:val="20"/>
              </w:rPr>
            </w:pPr>
            <w:r w:rsidRPr="00D5577C">
              <w:rPr>
                <w:rFonts w:ascii="Arial" w:hAnsi="Arial" w:cs="Arial"/>
                <w:sz w:val="20"/>
                <w:szCs w:val="20"/>
              </w:rPr>
              <w:t>304</w:t>
            </w:r>
          </w:p>
        </w:tc>
        <w:tc>
          <w:tcPr>
            <w:tcW w:w="1338" w:type="dxa"/>
            <w:vAlign w:val="bottom"/>
          </w:tcPr>
          <w:p w14:paraId="307D9FDB" w14:textId="77777777" w:rsidR="006D320A" w:rsidRPr="006D320A" w:rsidRDefault="006D320A" w:rsidP="006D320A">
            <w:pPr>
              <w:pBdr>
                <w:bottom w:val="double" w:sz="4" w:space="1" w:color="auto"/>
              </w:pBdr>
              <w:tabs>
                <w:tab w:val="decimal" w:pos="972"/>
              </w:tabs>
              <w:spacing w:line="380" w:lineRule="exact"/>
              <w:ind w:right="-3"/>
              <w:rPr>
                <w:rFonts w:ascii="Arial" w:hAnsi="Arial" w:cs="Arial"/>
                <w:sz w:val="20"/>
                <w:szCs w:val="20"/>
              </w:rPr>
            </w:pPr>
            <w:r w:rsidRPr="006D320A">
              <w:rPr>
                <w:rFonts w:ascii="Arial" w:hAnsi="Arial" w:cs="Arial"/>
                <w:sz w:val="20"/>
                <w:szCs w:val="20"/>
              </w:rPr>
              <w:t>37</w:t>
            </w:r>
          </w:p>
        </w:tc>
        <w:tc>
          <w:tcPr>
            <w:tcW w:w="1339" w:type="dxa"/>
            <w:vAlign w:val="bottom"/>
            <w:hideMark/>
          </w:tcPr>
          <w:p w14:paraId="5E6A5FB6" w14:textId="77777777" w:rsidR="006D320A" w:rsidRPr="00D5577C" w:rsidRDefault="006D320A" w:rsidP="006D320A">
            <w:pPr>
              <w:pBdr>
                <w:bottom w:val="double" w:sz="4" w:space="1" w:color="auto"/>
              </w:pBdr>
              <w:tabs>
                <w:tab w:val="decimal" w:pos="972"/>
              </w:tabs>
              <w:spacing w:line="380" w:lineRule="exact"/>
              <w:ind w:right="-3"/>
              <w:rPr>
                <w:rFonts w:ascii="Arial" w:hAnsi="Arial" w:cs="Arial"/>
                <w:sz w:val="20"/>
                <w:szCs w:val="20"/>
              </w:rPr>
            </w:pPr>
            <w:r w:rsidRPr="00D5577C">
              <w:rPr>
                <w:rFonts w:ascii="Arial" w:hAnsi="Arial" w:cs="Arial"/>
                <w:sz w:val="20"/>
                <w:szCs w:val="20"/>
              </w:rPr>
              <w:t>28</w:t>
            </w:r>
          </w:p>
        </w:tc>
        <w:tc>
          <w:tcPr>
            <w:tcW w:w="1339" w:type="dxa"/>
            <w:vAlign w:val="bottom"/>
          </w:tcPr>
          <w:p w14:paraId="31E6AA13" w14:textId="77777777" w:rsidR="006D320A" w:rsidRPr="006D320A" w:rsidRDefault="006D320A" w:rsidP="006D320A">
            <w:pPr>
              <w:pBdr>
                <w:bottom w:val="double" w:sz="4" w:space="1" w:color="auto"/>
              </w:pBdr>
              <w:tabs>
                <w:tab w:val="decimal" w:pos="972"/>
              </w:tabs>
              <w:spacing w:line="380" w:lineRule="exact"/>
              <w:ind w:right="-3"/>
              <w:rPr>
                <w:rFonts w:ascii="Arial" w:hAnsi="Arial" w:cs="Arial"/>
                <w:sz w:val="20"/>
                <w:szCs w:val="20"/>
              </w:rPr>
            </w:pPr>
            <w:r w:rsidRPr="006D320A">
              <w:rPr>
                <w:rFonts w:ascii="Arial" w:hAnsi="Arial" w:cs="Arial"/>
                <w:sz w:val="20"/>
                <w:szCs w:val="20"/>
              </w:rPr>
              <w:t>935</w:t>
            </w:r>
          </w:p>
        </w:tc>
        <w:tc>
          <w:tcPr>
            <w:tcW w:w="1339" w:type="dxa"/>
            <w:vAlign w:val="bottom"/>
            <w:hideMark/>
          </w:tcPr>
          <w:p w14:paraId="79177663" w14:textId="77777777" w:rsidR="006D320A" w:rsidRPr="00D5577C" w:rsidRDefault="006D320A" w:rsidP="006D320A">
            <w:pPr>
              <w:pBdr>
                <w:bottom w:val="double" w:sz="4" w:space="1" w:color="auto"/>
              </w:pBdr>
              <w:tabs>
                <w:tab w:val="decimal" w:pos="972"/>
              </w:tabs>
              <w:spacing w:line="380" w:lineRule="exact"/>
              <w:ind w:right="-3"/>
              <w:rPr>
                <w:rFonts w:ascii="Arial" w:hAnsi="Arial" w:cs="Arial"/>
                <w:sz w:val="20"/>
                <w:szCs w:val="20"/>
              </w:rPr>
            </w:pPr>
            <w:r w:rsidRPr="00D5577C">
              <w:rPr>
                <w:rFonts w:ascii="Arial" w:hAnsi="Arial" w:cs="Arial"/>
                <w:sz w:val="20"/>
                <w:szCs w:val="20"/>
              </w:rPr>
              <w:t>1,771</w:t>
            </w:r>
          </w:p>
        </w:tc>
      </w:tr>
    </w:tbl>
    <w:p w14:paraId="043E95A7" w14:textId="5602AAA4" w:rsidR="00464836" w:rsidRPr="006B19EF" w:rsidRDefault="00464836" w:rsidP="006B19EF">
      <w:pPr>
        <w:spacing w:before="240" w:after="120" w:line="380" w:lineRule="exact"/>
        <w:ind w:left="547"/>
        <w:jc w:val="both"/>
        <w:rPr>
          <w:rFonts w:ascii="Arial" w:hAnsi="Arial" w:cs="Arial"/>
          <w:b/>
          <w:bCs/>
          <w:sz w:val="22"/>
          <w:szCs w:val="22"/>
        </w:rPr>
      </w:pPr>
      <w:r w:rsidRPr="006B19EF">
        <w:rPr>
          <w:rFonts w:ascii="Arial" w:hAnsi="Arial" w:cs="Arial"/>
          <w:sz w:val="22"/>
          <w:szCs w:val="22"/>
        </w:rPr>
        <w:t xml:space="preserve">Transfer prices between the segments are as set out in Note </w:t>
      </w:r>
      <w:r w:rsidR="006D7A7F" w:rsidRPr="006B19EF">
        <w:rPr>
          <w:rFonts w:ascii="Arial" w:hAnsi="Arial" w:cs="Arial"/>
          <w:sz w:val="22"/>
          <w:szCs w:val="22"/>
        </w:rPr>
        <w:t>4</w:t>
      </w:r>
      <w:r w:rsidRPr="006B19EF">
        <w:rPr>
          <w:rFonts w:ascii="Arial" w:hAnsi="Arial" w:cs="Arial"/>
          <w:sz w:val="22"/>
          <w:szCs w:val="22"/>
        </w:rPr>
        <w:t xml:space="preserve"> to the </w:t>
      </w:r>
      <w:r w:rsidR="007E1054" w:rsidRPr="006B19EF">
        <w:rPr>
          <w:rFonts w:ascii="Arial" w:hAnsi="Arial" w:cs="Arial"/>
          <w:sz w:val="22"/>
          <w:szCs w:val="22"/>
        </w:rPr>
        <w:t>interim</w:t>
      </w:r>
      <w:r w:rsidR="006D3F4A">
        <w:rPr>
          <w:rFonts w:ascii="Arial" w:hAnsi="Arial" w:cs="Arial"/>
          <w:sz w:val="22"/>
          <w:szCs w:val="22"/>
        </w:rPr>
        <w:t xml:space="preserve"> consolidated</w:t>
      </w:r>
      <w:r w:rsidR="007E1054" w:rsidRPr="006B19EF">
        <w:rPr>
          <w:rFonts w:ascii="Arial" w:hAnsi="Arial" w:cs="Arial"/>
          <w:sz w:val="22"/>
          <w:szCs w:val="22"/>
        </w:rPr>
        <w:t xml:space="preserve"> </w:t>
      </w:r>
      <w:r w:rsidRPr="006B19EF">
        <w:rPr>
          <w:rFonts w:ascii="Arial" w:hAnsi="Arial" w:cs="Arial"/>
          <w:sz w:val="22"/>
          <w:szCs w:val="22"/>
        </w:rPr>
        <w:t>financial</w:t>
      </w:r>
      <w:r w:rsidR="00152929" w:rsidRPr="006B19EF">
        <w:rPr>
          <w:rFonts w:ascii="Arial" w:hAnsi="Arial" w:cs="Arial"/>
          <w:sz w:val="22"/>
          <w:szCs w:val="22"/>
        </w:rPr>
        <w:t xml:space="preserve"> </w:t>
      </w:r>
      <w:r w:rsidRPr="006B19EF">
        <w:rPr>
          <w:rFonts w:ascii="Arial" w:hAnsi="Arial" w:cs="Arial"/>
          <w:sz w:val="22"/>
          <w:szCs w:val="22"/>
        </w:rPr>
        <w:t>statements.</w:t>
      </w:r>
    </w:p>
    <w:p w14:paraId="6FFFD7C5" w14:textId="77777777" w:rsidR="002E5BA2" w:rsidRPr="006B19EF" w:rsidRDefault="002E5BA2" w:rsidP="006B19EF">
      <w:pPr>
        <w:tabs>
          <w:tab w:val="left" w:pos="360"/>
          <w:tab w:val="left" w:pos="600"/>
          <w:tab w:val="left" w:pos="1440"/>
          <w:tab w:val="right" w:pos="7200"/>
          <w:tab w:val="right" w:pos="8540"/>
        </w:tabs>
        <w:spacing w:before="120" w:after="120" w:line="380" w:lineRule="exact"/>
        <w:ind w:left="600" w:right="-36" w:hanging="600"/>
        <w:jc w:val="both"/>
        <w:rPr>
          <w:rFonts w:ascii="Arial" w:hAnsi="Arial" w:cs="Arial"/>
          <w:b/>
          <w:bCs/>
          <w:sz w:val="22"/>
          <w:szCs w:val="22"/>
        </w:rPr>
        <w:sectPr w:rsidR="002E5BA2" w:rsidRPr="006B19EF" w:rsidSect="00B30943">
          <w:headerReference w:type="default" r:id="rId12"/>
          <w:footerReference w:type="default" r:id="rId13"/>
          <w:pgSz w:w="16834" w:h="11909" w:orient="landscape" w:code="9"/>
          <w:pgMar w:top="1339" w:right="1080" w:bottom="1080" w:left="1080" w:header="706" w:footer="706" w:gutter="0"/>
          <w:cols w:space="720"/>
          <w:docGrid w:linePitch="360"/>
        </w:sectPr>
      </w:pPr>
    </w:p>
    <w:p w14:paraId="450591EF" w14:textId="77777777" w:rsidR="00A72E1A" w:rsidRPr="006B19EF" w:rsidRDefault="00F759EE" w:rsidP="00973CC2">
      <w:pPr>
        <w:tabs>
          <w:tab w:val="left" w:pos="360"/>
          <w:tab w:val="left" w:pos="600"/>
          <w:tab w:val="left" w:pos="1440"/>
          <w:tab w:val="right" w:pos="7200"/>
          <w:tab w:val="right" w:pos="8540"/>
        </w:tabs>
        <w:spacing w:before="120" w:after="120" w:line="380" w:lineRule="exact"/>
        <w:ind w:left="600" w:right="-36" w:hanging="600"/>
        <w:jc w:val="both"/>
        <w:rPr>
          <w:rFonts w:ascii="Arial" w:hAnsi="Arial" w:cs="Arial"/>
          <w:b/>
          <w:bCs/>
          <w:sz w:val="22"/>
          <w:szCs w:val="22"/>
        </w:rPr>
      </w:pPr>
      <w:r w:rsidRPr="006B19EF">
        <w:rPr>
          <w:rFonts w:ascii="Arial" w:hAnsi="Arial" w:cs="Arial"/>
          <w:b/>
          <w:bCs/>
          <w:sz w:val="22"/>
          <w:szCs w:val="22"/>
        </w:rPr>
        <w:lastRenderedPageBreak/>
        <w:t>1</w:t>
      </w:r>
      <w:r w:rsidR="001D3CF0">
        <w:rPr>
          <w:rFonts w:ascii="Arial" w:hAnsi="Arial" w:cs="Arial"/>
          <w:b/>
          <w:bCs/>
          <w:sz w:val="22"/>
          <w:szCs w:val="22"/>
        </w:rPr>
        <w:t>5</w:t>
      </w:r>
      <w:r w:rsidR="00141C0E" w:rsidRPr="006B19EF">
        <w:rPr>
          <w:rFonts w:ascii="Arial" w:hAnsi="Arial" w:cs="Arial"/>
          <w:b/>
          <w:bCs/>
          <w:sz w:val="22"/>
          <w:szCs w:val="22"/>
        </w:rPr>
        <w:t>.</w:t>
      </w:r>
      <w:r w:rsidR="00141C0E" w:rsidRPr="006B19EF">
        <w:rPr>
          <w:rFonts w:ascii="Arial" w:hAnsi="Arial" w:cs="Arial"/>
          <w:b/>
          <w:bCs/>
          <w:sz w:val="22"/>
          <w:szCs w:val="22"/>
        </w:rPr>
        <w:tab/>
      </w:r>
      <w:r w:rsidR="00141C0E" w:rsidRPr="006B19EF">
        <w:rPr>
          <w:rFonts w:ascii="Arial" w:hAnsi="Arial" w:cs="Arial"/>
          <w:b/>
          <w:bCs/>
          <w:sz w:val="22"/>
          <w:szCs w:val="22"/>
        </w:rPr>
        <w:tab/>
      </w:r>
      <w:r w:rsidR="00A72E1A" w:rsidRPr="006B19EF">
        <w:rPr>
          <w:rFonts w:ascii="Arial" w:hAnsi="Arial" w:cs="Arial"/>
          <w:b/>
          <w:bCs/>
          <w:sz w:val="22"/>
          <w:szCs w:val="22"/>
        </w:rPr>
        <w:t>Commitments and contingent liabilities</w:t>
      </w:r>
    </w:p>
    <w:p w14:paraId="01BC50EC" w14:textId="77777777" w:rsidR="00A72E1A" w:rsidRPr="006B19EF" w:rsidRDefault="00F759EE" w:rsidP="00973CC2">
      <w:pPr>
        <w:tabs>
          <w:tab w:val="left" w:pos="360"/>
          <w:tab w:val="left" w:pos="600"/>
          <w:tab w:val="left" w:pos="1440"/>
          <w:tab w:val="right" w:pos="7200"/>
          <w:tab w:val="right" w:pos="8540"/>
        </w:tabs>
        <w:spacing w:before="120" w:after="120" w:line="380" w:lineRule="exact"/>
        <w:ind w:left="600" w:right="-36" w:hanging="600"/>
        <w:jc w:val="both"/>
        <w:rPr>
          <w:rFonts w:ascii="Arial" w:hAnsi="Arial" w:cs="Arial"/>
          <w:b/>
          <w:bCs/>
          <w:sz w:val="22"/>
          <w:szCs w:val="22"/>
        </w:rPr>
      </w:pPr>
      <w:r w:rsidRPr="006B19EF">
        <w:rPr>
          <w:rFonts w:ascii="Arial" w:hAnsi="Arial" w:cs="Arial"/>
          <w:b/>
          <w:bCs/>
          <w:sz w:val="22"/>
          <w:szCs w:val="22"/>
        </w:rPr>
        <w:t>1</w:t>
      </w:r>
      <w:r w:rsidR="001D3CF0">
        <w:rPr>
          <w:rFonts w:ascii="Arial" w:hAnsi="Arial" w:cs="Arial"/>
          <w:b/>
          <w:bCs/>
          <w:sz w:val="22"/>
          <w:szCs w:val="22"/>
        </w:rPr>
        <w:t>5</w:t>
      </w:r>
      <w:r w:rsidR="00A72E1A" w:rsidRPr="006B19EF">
        <w:rPr>
          <w:rFonts w:ascii="Arial" w:hAnsi="Arial" w:cs="Arial"/>
          <w:b/>
          <w:bCs/>
          <w:sz w:val="22"/>
          <w:szCs w:val="22"/>
        </w:rPr>
        <w:t>.1</w:t>
      </w:r>
      <w:r w:rsidR="00A72E1A" w:rsidRPr="006B19EF">
        <w:rPr>
          <w:rFonts w:ascii="Arial" w:hAnsi="Arial" w:cs="Arial"/>
          <w:b/>
          <w:bCs/>
          <w:sz w:val="22"/>
          <w:szCs w:val="22"/>
        </w:rPr>
        <w:tab/>
        <w:t>Capital commitments</w:t>
      </w:r>
    </w:p>
    <w:p w14:paraId="30793212" w14:textId="345A003D" w:rsidR="00A72E1A" w:rsidRPr="006B19EF" w:rsidRDefault="00770F4B" w:rsidP="00973CC2">
      <w:pPr>
        <w:spacing w:before="120" w:after="120" w:line="380" w:lineRule="exact"/>
        <w:ind w:left="605" w:right="115"/>
        <w:jc w:val="thaiDistribute"/>
        <w:rPr>
          <w:rFonts w:ascii="Arial" w:hAnsi="Arial" w:cs="Arial"/>
          <w:spacing w:val="2"/>
          <w:sz w:val="22"/>
          <w:szCs w:val="22"/>
        </w:rPr>
      </w:pPr>
      <w:r w:rsidRPr="006B19EF">
        <w:rPr>
          <w:rFonts w:ascii="Arial" w:hAnsi="Arial" w:cs="Arial"/>
          <w:spacing w:val="2"/>
          <w:sz w:val="22"/>
          <w:szCs w:val="22"/>
        </w:rPr>
        <w:t>The Group</w:t>
      </w:r>
      <w:r w:rsidR="00A72E1A" w:rsidRPr="006B19EF">
        <w:rPr>
          <w:rFonts w:ascii="Arial" w:hAnsi="Arial" w:cs="Arial"/>
          <w:spacing w:val="2"/>
          <w:sz w:val="22"/>
          <w:szCs w:val="22"/>
        </w:rPr>
        <w:t xml:space="preserve"> ha</w:t>
      </w:r>
      <w:r w:rsidR="00351210">
        <w:rPr>
          <w:rFonts w:ascii="Arial" w:hAnsi="Arial" w:cs="Arial"/>
          <w:spacing w:val="2"/>
          <w:sz w:val="22"/>
          <w:szCs w:val="22"/>
        </w:rPr>
        <w:t xml:space="preserve">s </w:t>
      </w:r>
      <w:r w:rsidR="00A72E1A" w:rsidRPr="006B19EF">
        <w:rPr>
          <w:rFonts w:ascii="Arial" w:hAnsi="Arial" w:cs="Arial"/>
          <w:spacing w:val="2"/>
          <w:sz w:val="22"/>
          <w:szCs w:val="22"/>
        </w:rPr>
        <w:t xml:space="preserve">outstanding capital commitments relating to the </w:t>
      </w:r>
      <w:r w:rsidR="00A7565B">
        <w:rPr>
          <w:rFonts w:ascii="Arial" w:hAnsi="Arial" w:cs="Arial"/>
          <w:spacing w:val="2"/>
          <w:sz w:val="22"/>
          <w:szCs w:val="22"/>
        </w:rPr>
        <w:t>acquisitions</w:t>
      </w:r>
      <w:r w:rsidR="007C439D" w:rsidRPr="006B19EF">
        <w:rPr>
          <w:rFonts w:ascii="Arial" w:hAnsi="Arial" w:cs="Arial"/>
          <w:spacing w:val="2"/>
          <w:sz w:val="22"/>
          <w:szCs w:val="22"/>
        </w:rPr>
        <w:t xml:space="preserve"> of machinery, equipment and construction of building </w:t>
      </w:r>
      <w:r w:rsidR="00A72E1A" w:rsidRPr="006B19EF">
        <w:rPr>
          <w:rFonts w:ascii="Arial" w:hAnsi="Arial" w:cs="Arial"/>
          <w:spacing w:val="2"/>
          <w:sz w:val="22"/>
          <w:szCs w:val="22"/>
        </w:rPr>
        <w:t>as follows:</w:t>
      </w:r>
    </w:p>
    <w:tbl>
      <w:tblPr>
        <w:tblW w:w="9000" w:type="dxa"/>
        <w:tblInd w:w="540" w:type="dxa"/>
        <w:tblLayout w:type="fixed"/>
        <w:tblLook w:val="01E0" w:firstRow="1" w:lastRow="1" w:firstColumn="1" w:lastColumn="1" w:noHBand="0" w:noVBand="0"/>
      </w:tblPr>
      <w:tblGrid>
        <w:gridCol w:w="1890"/>
        <w:gridCol w:w="1777"/>
        <w:gridCol w:w="1778"/>
        <w:gridCol w:w="1777"/>
        <w:gridCol w:w="1778"/>
      </w:tblGrid>
      <w:tr w:rsidR="00A72E1A" w:rsidRPr="00AF135B" w14:paraId="53236C3E" w14:textId="77777777" w:rsidTr="00AF135B">
        <w:tc>
          <w:tcPr>
            <w:tcW w:w="1890" w:type="dxa"/>
            <w:vAlign w:val="bottom"/>
          </w:tcPr>
          <w:p w14:paraId="3482A932" w14:textId="77777777" w:rsidR="00A72E1A" w:rsidRPr="00AF135B" w:rsidRDefault="00A72E1A" w:rsidP="00973CC2">
            <w:pPr>
              <w:spacing w:line="380" w:lineRule="exact"/>
              <w:jc w:val="center"/>
              <w:rPr>
                <w:rFonts w:ascii="Arial" w:hAnsi="Arial" w:cs="Arial"/>
                <w:sz w:val="20"/>
                <w:szCs w:val="20"/>
              </w:rPr>
            </w:pPr>
          </w:p>
        </w:tc>
        <w:tc>
          <w:tcPr>
            <w:tcW w:w="3555" w:type="dxa"/>
            <w:gridSpan w:val="2"/>
            <w:vAlign w:val="bottom"/>
          </w:tcPr>
          <w:p w14:paraId="13A1A6AD" w14:textId="77777777" w:rsidR="00A72E1A" w:rsidRPr="00AF135B" w:rsidRDefault="00A72E1A" w:rsidP="00973CC2">
            <w:pPr>
              <w:spacing w:line="380" w:lineRule="exact"/>
              <w:ind w:left="-112" w:right="-46"/>
              <w:jc w:val="center"/>
              <w:rPr>
                <w:rFonts w:ascii="Arial" w:hAnsi="Arial" w:cs="Arial"/>
                <w:sz w:val="20"/>
                <w:szCs w:val="20"/>
              </w:rPr>
            </w:pPr>
          </w:p>
        </w:tc>
        <w:tc>
          <w:tcPr>
            <w:tcW w:w="3555" w:type="dxa"/>
            <w:gridSpan w:val="2"/>
            <w:vAlign w:val="bottom"/>
          </w:tcPr>
          <w:p w14:paraId="3B840793" w14:textId="77777777" w:rsidR="00A72E1A" w:rsidRPr="00AF135B" w:rsidRDefault="00A72E1A" w:rsidP="00973CC2">
            <w:pPr>
              <w:spacing w:line="380" w:lineRule="exact"/>
              <w:ind w:left="-112" w:right="-46"/>
              <w:jc w:val="right"/>
              <w:rPr>
                <w:rFonts w:ascii="Arial" w:hAnsi="Arial" w:cs="Arial"/>
                <w:sz w:val="20"/>
                <w:szCs w:val="20"/>
              </w:rPr>
            </w:pPr>
            <w:r w:rsidRPr="00AF135B">
              <w:rPr>
                <w:rFonts w:ascii="Arial" w:hAnsi="Arial" w:cs="Arial"/>
                <w:sz w:val="20"/>
                <w:szCs w:val="20"/>
              </w:rPr>
              <w:t>(Unit: Million)</w:t>
            </w:r>
          </w:p>
        </w:tc>
      </w:tr>
      <w:tr w:rsidR="00D83A54" w:rsidRPr="00AF135B" w14:paraId="378C9F51" w14:textId="77777777" w:rsidTr="00AF135B">
        <w:tc>
          <w:tcPr>
            <w:tcW w:w="1890" w:type="dxa"/>
            <w:vAlign w:val="bottom"/>
          </w:tcPr>
          <w:p w14:paraId="10FC5833" w14:textId="77777777" w:rsidR="00D83A54" w:rsidRPr="00AF135B" w:rsidRDefault="00D83A54" w:rsidP="00973CC2">
            <w:pPr>
              <w:spacing w:line="380" w:lineRule="exact"/>
              <w:jc w:val="center"/>
              <w:rPr>
                <w:rFonts w:ascii="Arial" w:hAnsi="Arial" w:cs="Arial"/>
                <w:sz w:val="20"/>
                <w:szCs w:val="20"/>
              </w:rPr>
            </w:pPr>
          </w:p>
        </w:tc>
        <w:tc>
          <w:tcPr>
            <w:tcW w:w="3555" w:type="dxa"/>
            <w:gridSpan w:val="2"/>
            <w:vAlign w:val="bottom"/>
          </w:tcPr>
          <w:p w14:paraId="3BD04F8E" w14:textId="77777777" w:rsidR="00D83A54" w:rsidRPr="00AF135B" w:rsidRDefault="00D83A54" w:rsidP="00973CC2">
            <w:pPr>
              <w:pBdr>
                <w:bottom w:val="single" w:sz="4" w:space="1" w:color="auto"/>
              </w:pBdr>
              <w:spacing w:line="380" w:lineRule="exact"/>
              <w:ind w:left="-29" w:right="-29"/>
              <w:jc w:val="center"/>
              <w:rPr>
                <w:rFonts w:ascii="Arial" w:hAnsi="Arial" w:cs="Arial"/>
                <w:sz w:val="20"/>
                <w:szCs w:val="20"/>
                <w:cs/>
              </w:rPr>
            </w:pPr>
            <w:r w:rsidRPr="00AF135B">
              <w:rPr>
                <w:rFonts w:ascii="Arial" w:hAnsi="Arial" w:cs="Arial"/>
                <w:sz w:val="20"/>
                <w:szCs w:val="20"/>
              </w:rPr>
              <w:t>Consolidated financial statements</w:t>
            </w:r>
          </w:p>
        </w:tc>
        <w:tc>
          <w:tcPr>
            <w:tcW w:w="3555" w:type="dxa"/>
            <w:gridSpan w:val="2"/>
            <w:vAlign w:val="bottom"/>
          </w:tcPr>
          <w:p w14:paraId="4188C8D0" w14:textId="77777777" w:rsidR="00D83A54" w:rsidRPr="00AF135B" w:rsidRDefault="00D83A54" w:rsidP="00973CC2">
            <w:pPr>
              <w:pBdr>
                <w:bottom w:val="single" w:sz="4" w:space="1" w:color="auto"/>
              </w:pBdr>
              <w:spacing w:line="380" w:lineRule="exact"/>
              <w:ind w:left="-29" w:right="-29"/>
              <w:jc w:val="center"/>
              <w:rPr>
                <w:rFonts w:ascii="Arial" w:hAnsi="Arial" w:cs="Arial"/>
                <w:sz w:val="20"/>
                <w:szCs w:val="20"/>
                <w:cs/>
              </w:rPr>
            </w:pPr>
            <w:r w:rsidRPr="00AF135B">
              <w:rPr>
                <w:rFonts w:ascii="Arial" w:hAnsi="Arial" w:cs="Arial"/>
                <w:sz w:val="20"/>
                <w:szCs w:val="20"/>
              </w:rPr>
              <w:t>Separate financial statements</w:t>
            </w:r>
          </w:p>
        </w:tc>
      </w:tr>
      <w:tr w:rsidR="00D83A54" w:rsidRPr="00AF135B" w14:paraId="2CB98A45" w14:textId="77777777" w:rsidTr="00AF135B">
        <w:tc>
          <w:tcPr>
            <w:tcW w:w="1890" w:type="dxa"/>
            <w:vAlign w:val="bottom"/>
          </w:tcPr>
          <w:p w14:paraId="28C8B268" w14:textId="77777777" w:rsidR="00D83A54" w:rsidRPr="00AF135B" w:rsidRDefault="00D83A54" w:rsidP="00973CC2">
            <w:pPr>
              <w:pBdr>
                <w:bottom w:val="single" w:sz="4" w:space="1" w:color="auto"/>
              </w:pBdr>
              <w:spacing w:line="380" w:lineRule="exact"/>
              <w:jc w:val="center"/>
              <w:rPr>
                <w:rFonts w:ascii="Arial" w:hAnsi="Arial" w:cs="Arial"/>
                <w:sz w:val="20"/>
                <w:szCs w:val="20"/>
              </w:rPr>
            </w:pPr>
            <w:r w:rsidRPr="00AF135B">
              <w:rPr>
                <w:rFonts w:ascii="Arial" w:hAnsi="Arial" w:cs="Arial"/>
                <w:sz w:val="20"/>
                <w:szCs w:val="20"/>
              </w:rPr>
              <w:t>Foreign currency</w:t>
            </w:r>
          </w:p>
        </w:tc>
        <w:tc>
          <w:tcPr>
            <w:tcW w:w="1777" w:type="dxa"/>
            <w:vAlign w:val="bottom"/>
          </w:tcPr>
          <w:p w14:paraId="3670FA4D" w14:textId="77777777" w:rsidR="00D83A54" w:rsidRPr="00AF135B" w:rsidRDefault="006871E2" w:rsidP="00973CC2">
            <w:pPr>
              <w:pBdr>
                <w:bottom w:val="single" w:sz="4" w:space="1" w:color="auto"/>
              </w:pBdr>
              <w:spacing w:line="380" w:lineRule="exact"/>
              <w:ind w:left="-29" w:right="-29"/>
              <w:jc w:val="center"/>
              <w:rPr>
                <w:rFonts w:ascii="Arial" w:hAnsi="Arial" w:cs="Arial"/>
                <w:sz w:val="20"/>
                <w:szCs w:val="20"/>
                <w:cs/>
              </w:rPr>
            </w:pPr>
            <w:r>
              <w:rPr>
                <w:rFonts w:ascii="Arial" w:hAnsi="Arial" w:cs="Arial"/>
                <w:sz w:val="20"/>
                <w:szCs w:val="20"/>
              </w:rPr>
              <w:t>30 June 2020</w:t>
            </w:r>
          </w:p>
        </w:tc>
        <w:tc>
          <w:tcPr>
            <w:tcW w:w="1778" w:type="dxa"/>
            <w:vAlign w:val="bottom"/>
          </w:tcPr>
          <w:p w14:paraId="273F307E" w14:textId="77777777" w:rsidR="00D83A54" w:rsidRPr="00973CC2" w:rsidRDefault="00DB386B" w:rsidP="00973CC2">
            <w:pPr>
              <w:pBdr>
                <w:bottom w:val="single" w:sz="4" w:space="1" w:color="auto"/>
              </w:pBdr>
              <w:spacing w:line="380" w:lineRule="exact"/>
              <w:ind w:left="-29" w:right="-29"/>
              <w:jc w:val="center"/>
              <w:rPr>
                <w:rFonts w:ascii="Arial" w:hAnsi="Arial" w:cs="Arial"/>
                <w:spacing w:val="-6"/>
                <w:sz w:val="20"/>
                <w:szCs w:val="20"/>
                <w:cs/>
              </w:rPr>
            </w:pPr>
            <w:r w:rsidRPr="00973CC2">
              <w:rPr>
                <w:rFonts w:ascii="Arial" w:hAnsi="Arial" w:cs="Arial"/>
                <w:spacing w:val="-6"/>
                <w:sz w:val="20"/>
                <w:szCs w:val="20"/>
              </w:rPr>
              <w:t>31 December 2019</w:t>
            </w:r>
          </w:p>
        </w:tc>
        <w:tc>
          <w:tcPr>
            <w:tcW w:w="1777" w:type="dxa"/>
            <w:vAlign w:val="bottom"/>
          </w:tcPr>
          <w:p w14:paraId="3E34276B" w14:textId="77777777" w:rsidR="00D83A54" w:rsidRPr="00AF135B" w:rsidRDefault="006871E2" w:rsidP="00973CC2">
            <w:pPr>
              <w:pBdr>
                <w:bottom w:val="single" w:sz="4" w:space="1" w:color="auto"/>
              </w:pBdr>
              <w:spacing w:line="380" w:lineRule="exact"/>
              <w:ind w:left="-29" w:right="-29"/>
              <w:jc w:val="center"/>
              <w:rPr>
                <w:rFonts w:ascii="Arial" w:hAnsi="Arial" w:cs="Arial"/>
                <w:sz w:val="20"/>
                <w:szCs w:val="20"/>
                <w:cs/>
              </w:rPr>
            </w:pPr>
            <w:r>
              <w:rPr>
                <w:rFonts w:ascii="Arial" w:hAnsi="Arial" w:cs="Arial"/>
                <w:sz w:val="20"/>
                <w:szCs w:val="20"/>
              </w:rPr>
              <w:t>30 June 2020</w:t>
            </w:r>
          </w:p>
        </w:tc>
        <w:tc>
          <w:tcPr>
            <w:tcW w:w="1778" w:type="dxa"/>
            <w:vAlign w:val="bottom"/>
          </w:tcPr>
          <w:p w14:paraId="71D8FEF2" w14:textId="77777777" w:rsidR="00D83A54" w:rsidRPr="00973CC2" w:rsidRDefault="00DB386B" w:rsidP="00973CC2">
            <w:pPr>
              <w:pBdr>
                <w:bottom w:val="single" w:sz="4" w:space="1" w:color="auto"/>
              </w:pBdr>
              <w:spacing w:line="380" w:lineRule="exact"/>
              <w:ind w:left="-29" w:right="-29"/>
              <w:jc w:val="center"/>
              <w:rPr>
                <w:rFonts w:ascii="Arial" w:hAnsi="Arial" w:cs="Arial"/>
                <w:spacing w:val="-6"/>
                <w:sz w:val="20"/>
                <w:szCs w:val="20"/>
                <w:cs/>
              </w:rPr>
            </w:pPr>
            <w:r w:rsidRPr="00973CC2">
              <w:rPr>
                <w:rFonts w:ascii="Arial" w:hAnsi="Arial" w:cs="Arial"/>
                <w:spacing w:val="-6"/>
                <w:sz w:val="20"/>
                <w:szCs w:val="20"/>
              </w:rPr>
              <w:t>31 December 2019</w:t>
            </w:r>
          </w:p>
        </w:tc>
      </w:tr>
      <w:tr w:rsidR="00FA69BD" w:rsidRPr="00AF135B" w14:paraId="2096126F" w14:textId="77777777" w:rsidTr="00AF135B">
        <w:trPr>
          <w:trHeight w:val="80"/>
        </w:trPr>
        <w:tc>
          <w:tcPr>
            <w:tcW w:w="1890" w:type="dxa"/>
            <w:vAlign w:val="bottom"/>
          </w:tcPr>
          <w:p w14:paraId="64FA3262" w14:textId="77777777" w:rsidR="00FA69BD" w:rsidRPr="00AF135B" w:rsidRDefault="00FA69BD" w:rsidP="00973CC2">
            <w:pPr>
              <w:spacing w:line="380" w:lineRule="exact"/>
              <w:jc w:val="thaiDistribute"/>
              <w:rPr>
                <w:rFonts w:ascii="Arial" w:hAnsi="Arial" w:cs="Arial"/>
                <w:sz w:val="20"/>
                <w:szCs w:val="20"/>
              </w:rPr>
            </w:pPr>
          </w:p>
        </w:tc>
        <w:tc>
          <w:tcPr>
            <w:tcW w:w="1777" w:type="dxa"/>
            <w:vAlign w:val="bottom"/>
          </w:tcPr>
          <w:p w14:paraId="6D6BD814" w14:textId="77777777" w:rsidR="00FA69BD" w:rsidRPr="00AF135B" w:rsidRDefault="00FA69BD" w:rsidP="00973CC2">
            <w:pPr>
              <w:tabs>
                <w:tab w:val="decimal" w:pos="1422"/>
              </w:tabs>
              <w:spacing w:line="380" w:lineRule="exact"/>
              <w:ind w:left="-29" w:right="-29"/>
              <w:rPr>
                <w:rFonts w:ascii="Arial" w:hAnsi="Arial" w:cs="Arial"/>
                <w:sz w:val="20"/>
                <w:szCs w:val="20"/>
              </w:rPr>
            </w:pPr>
          </w:p>
        </w:tc>
        <w:tc>
          <w:tcPr>
            <w:tcW w:w="1778" w:type="dxa"/>
            <w:vAlign w:val="bottom"/>
          </w:tcPr>
          <w:p w14:paraId="5D4D687B" w14:textId="77777777" w:rsidR="00FA69BD" w:rsidRPr="00AF135B" w:rsidRDefault="00FA69BD" w:rsidP="00973CC2">
            <w:pPr>
              <w:spacing w:line="380" w:lineRule="exact"/>
              <w:ind w:left="-29" w:right="-29"/>
              <w:jc w:val="center"/>
              <w:rPr>
                <w:rFonts w:ascii="Arial" w:hAnsi="Arial" w:cs="Arial"/>
                <w:sz w:val="20"/>
                <w:szCs w:val="20"/>
              </w:rPr>
            </w:pPr>
            <w:r w:rsidRPr="00AF135B">
              <w:rPr>
                <w:rFonts w:ascii="Arial" w:hAnsi="Arial" w:cs="Arial"/>
                <w:sz w:val="20"/>
                <w:szCs w:val="20"/>
              </w:rPr>
              <w:t>(Audited)</w:t>
            </w:r>
          </w:p>
        </w:tc>
        <w:tc>
          <w:tcPr>
            <w:tcW w:w="1777" w:type="dxa"/>
            <w:vAlign w:val="bottom"/>
          </w:tcPr>
          <w:p w14:paraId="7DAE2234" w14:textId="77777777" w:rsidR="00FA69BD" w:rsidRPr="00AF135B" w:rsidRDefault="00FA69BD" w:rsidP="00973CC2">
            <w:pPr>
              <w:tabs>
                <w:tab w:val="decimal" w:pos="1422"/>
              </w:tabs>
              <w:spacing w:line="380" w:lineRule="exact"/>
              <w:ind w:left="-29" w:right="-29"/>
              <w:rPr>
                <w:rFonts w:ascii="Arial" w:hAnsi="Arial" w:cs="Arial"/>
                <w:sz w:val="20"/>
                <w:szCs w:val="20"/>
              </w:rPr>
            </w:pPr>
          </w:p>
        </w:tc>
        <w:tc>
          <w:tcPr>
            <w:tcW w:w="1778" w:type="dxa"/>
            <w:vAlign w:val="bottom"/>
          </w:tcPr>
          <w:p w14:paraId="1C6317D5" w14:textId="77777777" w:rsidR="00FA69BD" w:rsidRPr="00AF135B" w:rsidRDefault="00FA69BD" w:rsidP="00973CC2">
            <w:pPr>
              <w:spacing w:line="380" w:lineRule="exact"/>
              <w:ind w:left="-29" w:right="-29"/>
              <w:jc w:val="center"/>
              <w:rPr>
                <w:rFonts w:ascii="Arial" w:hAnsi="Arial" w:cs="Arial"/>
                <w:sz w:val="20"/>
                <w:szCs w:val="20"/>
              </w:rPr>
            </w:pPr>
            <w:r w:rsidRPr="00AF135B">
              <w:rPr>
                <w:rFonts w:ascii="Arial" w:hAnsi="Arial" w:cs="Arial"/>
                <w:sz w:val="20"/>
                <w:szCs w:val="20"/>
              </w:rPr>
              <w:t>(Audited)</w:t>
            </w:r>
          </w:p>
        </w:tc>
      </w:tr>
      <w:tr w:rsidR="00BB24E5" w:rsidRPr="00AF135B" w14:paraId="3AD7914B" w14:textId="77777777" w:rsidTr="00AF135B">
        <w:trPr>
          <w:trHeight w:val="288"/>
        </w:trPr>
        <w:tc>
          <w:tcPr>
            <w:tcW w:w="1890" w:type="dxa"/>
            <w:vAlign w:val="bottom"/>
          </w:tcPr>
          <w:p w14:paraId="384DEDD0" w14:textId="77777777" w:rsidR="00BB24E5" w:rsidRPr="00AF135B" w:rsidRDefault="00BB24E5" w:rsidP="00973CC2">
            <w:pPr>
              <w:spacing w:line="380" w:lineRule="exact"/>
              <w:jc w:val="thaiDistribute"/>
              <w:rPr>
                <w:rFonts w:ascii="Arial" w:hAnsi="Arial" w:cs="Arial"/>
                <w:sz w:val="20"/>
                <w:szCs w:val="20"/>
              </w:rPr>
            </w:pPr>
            <w:r w:rsidRPr="00AF135B">
              <w:rPr>
                <w:rFonts w:ascii="Arial" w:hAnsi="Arial" w:cs="Arial"/>
                <w:sz w:val="20"/>
                <w:szCs w:val="20"/>
              </w:rPr>
              <w:t>Baht</w:t>
            </w:r>
          </w:p>
        </w:tc>
        <w:tc>
          <w:tcPr>
            <w:tcW w:w="1777" w:type="dxa"/>
            <w:vAlign w:val="bottom"/>
          </w:tcPr>
          <w:p w14:paraId="20A914F6" w14:textId="77777777" w:rsidR="00BB24E5" w:rsidRPr="00AF135B" w:rsidRDefault="001A559E" w:rsidP="00973CC2">
            <w:pPr>
              <w:tabs>
                <w:tab w:val="decimal" w:pos="1328"/>
              </w:tabs>
              <w:spacing w:line="380" w:lineRule="exact"/>
              <w:ind w:left="-29" w:right="-29"/>
              <w:rPr>
                <w:rFonts w:ascii="Arial" w:hAnsi="Arial" w:cs="Arial"/>
                <w:sz w:val="20"/>
                <w:szCs w:val="20"/>
              </w:rPr>
            </w:pPr>
            <w:r>
              <w:rPr>
                <w:rFonts w:ascii="Arial" w:hAnsi="Arial" w:cs="Arial"/>
                <w:sz w:val="20"/>
                <w:szCs w:val="20"/>
              </w:rPr>
              <w:t>27</w:t>
            </w:r>
          </w:p>
        </w:tc>
        <w:tc>
          <w:tcPr>
            <w:tcW w:w="1778" w:type="dxa"/>
            <w:vAlign w:val="bottom"/>
          </w:tcPr>
          <w:p w14:paraId="1195F763" w14:textId="77777777" w:rsidR="00BB24E5" w:rsidRPr="00AF135B" w:rsidRDefault="00BB24E5" w:rsidP="00973CC2">
            <w:pPr>
              <w:tabs>
                <w:tab w:val="decimal" w:pos="1328"/>
              </w:tabs>
              <w:spacing w:line="380" w:lineRule="exact"/>
              <w:ind w:left="-29" w:right="-29"/>
              <w:rPr>
                <w:rFonts w:ascii="Arial" w:hAnsi="Arial" w:cs="Arial"/>
                <w:sz w:val="20"/>
                <w:szCs w:val="20"/>
              </w:rPr>
            </w:pPr>
            <w:r w:rsidRPr="00AF135B">
              <w:rPr>
                <w:rFonts w:ascii="Arial" w:hAnsi="Arial" w:cs="Arial"/>
                <w:sz w:val="20"/>
                <w:szCs w:val="20"/>
              </w:rPr>
              <w:t>55</w:t>
            </w:r>
          </w:p>
        </w:tc>
        <w:tc>
          <w:tcPr>
            <w:tcW w:w="1777" w:type="dxa"/>
            <w:vAlign w:val="bottom"/>
          </w:tcPr>
          <w:p w14:paraId="41405886" w14:textId="77777777" w:rsidR="00BB24E5" w:rsidRPr="00AF135B" w:rsidRDefault="001A559E" w:rsidP="00973CC2">
            <w:pPr>
              <w:tabs>
                <w:tab w:val="decimal" w:pos="1328"/>
              </w:tabs>
              <w:spacing w:line="380" w:lineRule="exact"/>
              <w:ind w:left="-29" w:right="-29"/>
              <w:rPr>
                <w:rFonts w:ascii="Arial" w:hAnsi="Arial" w:cs="Arial"/>
                <w:sz w:val="20"/>
                <w:szCs w:val="20"/>
              </w:rPr>
            </w:pPr>
            <w:r>
              <w:rPr>
                <w:rFonts w:ascii="Arial" w:hAnsi="Arial" w:cs="Arial"/>
                <w:sz w:val="20"/>
                <w:szCs w:val="20"/>
              </w:rPr>
              <w:t>22</w:t>
            </w:r>
          </w:p>
        </w:tc>
        <w:tc>
          <w:tcPr>
            <w:tcW w:w="1778" w:type="dxa"/>
            <w:vAlign w:val="bottom"/>
          </w:tcPr>
          <w:p w14:paraId="5C90D210" w14:textId="77777777" w:rsidR="00BB24E5" w:rsidRPr="00AF135B" w:rsidRDefault="00BB24E5" w:rsidP="00973CC2">
            <w:pPr>
              <w:tabs>
                <w:tab w:val="decimal" w:pos="1328"/>
              </w:tabs>
              <w:spacing w:line="380" w:lineRule="exact"/>
              <w:ind w:left="-29" w:right="-29"/>
              <w:rPr>
                <w:rFonts w:ascii="Arial" w:hAnsi="Arial" w:cs="Arial"/>
                <w:sz w:val="20"/>
                <w:szCs w:val="20"/>
              </w:rPr>
            </w:pPr>
            <w:r w:rsidRPr="00AF135B">
              <w:rPr>
                <w:rFonts w:ascii="Arial" w:hAnsi="Arial" w:cs="Arial"/>
                <w:sz w:val="20"/>
                <w:szCs w:val="20"/>
              </w:rPr>
              <w:t>39</w:t>
            </w:r>
          </w:p>
        </w:tc>
      </w:tr>
      <w:tr w:rsidR="00BB24E5" w:rsidRPr="00AF135B" w14:paraId="3010C941" w14:textId="77777777" w:rsidTr="00AF135B">
        <w:tc>
          <w:tcPr>
            <w:tcW w:w="1890" w:type="dxa"/>
            <w:vAlign w:val="bottom"/>
          </w:tcPr>
          <w:p w14:paraId="7AEDD025" w14:textId="77777777" w:rsidR="00BB24E5" w:rsidRPr="00AF135B" w:rsidRDefault="00BB24E5" w:rsidP="00973CC2">
            <w:pPr>
              <w:spacing w:line="380" w:lineRule="exact"/>
              <w:ind w:left="12"/>
              <w:jc w:val="thaiDistribute"/>
              <w:rPr>
                <w:rFonts w:ascii="Arial" w:hAnsi="Arial" w:cs="Arial"/>
                <w:sz w:val="20"/>
                <w:szCs w:val="20"/>
                <w:cs/>
              </w:rPr>
            </w:pPr>
            <w:r w:rsidRPr="00AF135B">
              <w:rPr>
                <w:rFonts w:ascii="Arial" w:hAnsi="Arial" w:cs="Arial"/>
                <w:sz w:val="20"/>
                <w:szCs w:val="20"/>
              </w:rPr>
              <w:t>Malaysia</w:t>
            </w:r>
            <w:r w:rsidR="00E973DB">
              <w:rPr>
                <w:rFonts w:ascii="Arial" w:hAnsi="Arial" w:cs="Arial"/>
                <w:sz w:val="20"/>
                <w:szCs w:val="20"/>
              </w:rPr>
              <w:t>n</w:t>
            </w:r>
            <w:r w:rsidRPr="00AF135B">
              <w:rPr>
                <w:rFonts w:ascii="Arial" w:hAnsi="Arial" w:cs="Arial"/>
                <w:sz w:val="20"/>
                <w:szCs w:val="20"/>
              </w:rPr>
              <w:t xml:space="preserve"> Ringgit</w:t>
            </w:r>
          </w:p>
        </w:tc>
        <w:tc>
          <w:tcPr>
            <w:tcW w:w="1777" w:type="dxa"/>
            <w:vAlign w:val="bottom"/>
          </w:tcPr>
          <w:p w14:paraId="10571CD9" w14:textId="77777777" w:rsidR="00BB24E5" w:rsidRPr="006619CF" w:rsidRDefault="001A559E" w:rsidP="00973CC2">
            <w:pPr>
              <w:tabs>
                <w:tab w:val="decimal" w:pos="1328"/>
              </w:tabs>
              <w:spacing w:line="380" w:lineRule="exact"/>
              <w:ind w:left="-29" w:right="-29"/>
              <w:rPr>
                <w:rFonts w:ascii="Arial" w:hAnsi="Arial" w:cs="Browallia New"/>
                <w:sz w:val="20"/>
                <w:szCs w:val="25"/>
              </w:rPr>
            </w:pPr>
            <w:r>
              <w:rPr>
                <w:rFonts w:ascii="Arial" w:hAnsi="Arial" w:cs="Arial"/>
                <w:sz w:val="20"/>
                <w:szCs w:val="20"/>
              </w:rPr>
              <w:t>2</w:t>
            </w:r>
            <w:r w:rsidR="006619CF">
              <w:rPr>
                <w:rFonts w:ascii="Arial" w:hAnsi="Arial" w:cs="Browallia New"/>
                <w:sz w:val="20"/>
                <w:szCs w:val="25"/>
              </w:rPr>
              <w:t>9</w:t>
            </w:r>
          </w:p>
        </w:tc>
        <w:tc>
          <w:tcPr>
            <w:tcW w:w="1778" w:type="dxa"/>
            <w:vAlign w:val="bottom"/>
          </w:tcPr>
          <w:p w14:paraId="78FA589E" w14:textId="77777777" w:rsidR="00BB24E5" w:rsidRPr="00AF135B" w:rsidRDefault="00BB24E5" w:rsidP="00973CC2">
            <w:pPr>
              <w:tabs>
                <w:tab w:val="decimal" w:pos="1328"/>
              </w:tabs>
              <w:spacing w:line="380" w:lineRule="exact"/>
              <w:ind w:left="-29" w:right="-29"/>
              <w:rPr>
                <w:rFonts w:ascii="Arial" w:hAnsi="Arial" w:cs="Arial"/>
                <w:sz w:val="20"/>
                <w:szCs w:val="20"/>
              </w:rPr>
            </w:pPr>
            <w:r w:rsidRPr="00AF135B">
              <w:rPr>
                <w:rFonts w:ascii="Arial" w:hAnsi="Arial" w:cs="Arial"/>
                <w:sz w:val="20"/>
                <w:szCs w:val="20"/>
              </w:rPr>
              <w:t>48</w:t>
            </w:r>
          </w:p>
        </w:tc>
        <w:tc>
          <w:tcPr>
            <w:tcW w:w="1777" w:type="dxa"/>
            <w:vAlign w:val="bottom"/>
          </w:tcPr>
          <w:p w14:paraId="3726908C" w14:textId="77777777" w:rsidR="00BB24E5" w:rsidRPr="00AF135B" w:rsidRDefault="001A559E" w:rsidP="00973CC2">
            <w:pPr>
              <w:tabs>
                <w:tab w:val="decimal" w:pos="1328"/>
              </w:tabs>
              <w:spacing w:line="380" w:lineRule="exact"/>
              <w:ind w:left="-29" w:right="-29"/>
              <w:rPr>
                <w:rFonts w:ascii="Arial" w:hAnsi="Arial" w:cs="Arial"/>
                <w:sz w:val="20"/>
                <w:szCs w:val="20"/>
              </w:rPr>
            </w:pPr>
            <w:r>
              <w:rPr>
                <w:rFonts w:ascii="Arial" w:hAnsi="Arial" w:cs="Arial"/>
                <w:sz w:val="20"/>
                <w:szCs w:val="20"/>
              </w:rPr>
              <w:t>-</w:t>
            </w:r>
          </w:p>
        </w:tc>
        <w:tc>
          <w:tcPr>
            <w:tcW w:w="1778" w:type="dxa"/>
            <w:vAlign w:val="bottom"/>
          </w:tcPr>
          <w:p w14:paraId="5D841B1B" w14:textId="77777777" w:rsidR="00BB24E5" w:rsidRPr="00AF135B" w:rsidRDefault="00BB24E5" w:rsidP="00973CC2">
            <w:pPr>
              <w:tabs>
                <w:tab w:val="decimal" w:pos="1328"/>
              </w:tabs>
              <w:spacing w:line="380" w:lineRule="exact"/>
              <w:ind w:left="-29" w:right="-29"/>
              <w:rPr>
                <w:rFonts w:ascii="Arial" w:hAnsi="Arial" w:cs="Arial"/>
                <w:sz w:val="20"/>
                <w:szCs w:val="20"/>
              </w:rPr>
            </w:pPr>
            <w:r w:rsidRPr="00AF135B">
              <w:rPr>
                <w:rFonts w:ascii="Arial" w:hAnsi="Arial" w:cs="Arial"/>
                <w:sz w:val="20"/>
                <w:szCs w:val="20"/>
              </w:rPr>
              <w:t>-</w:t>
            </w:r>
          </w:p>
        </w:tc>
      </w:tr>
      <w:tr w:rsidR="00BB24E5" w:rsidRPr="00AF135B" w14:paraId="49C3F6EF" w14:textId="77777777" w:rsidTr="00AF135B">
        <w:tc>
          <w:tcPr>
            <w:tcW w:w="1890" w:type="dxa"/>
            <w:vAlign w:val="bottom"/>
          </w:tcPr>
          <w:p w14:paraId="0F05926A" w14:textId="77777777" w:rsidR="00BB24E5" w:rsidRPr="00AF135B" w:rsidRDefault="00BB24E5" w:rsidP="00973CC2">
            <w:pPr>
              <w:spacing w:line="380" w:lineRule="exact"/>
              <w:jc w:val="thaiDistribute"/>
              <w:rPr>
                <w:rFonts w:ascii="Arial" w:hAnsi="Arial" w:cs="Arial"/>
                <w:sz w:val="20"/>
                <w:szCs w:val="20"/>
              </w:rPr>
            </w:pPr>
            <w:r w:rsidRPr="00AF135B">
              <w:rPr>
                <w:rFonts w:ascii="Arial" w:hAnsi="Arial" w:cs="Arial"/>
                <w:sz w:val="20"/>
                <w:szCs w:val="20"/>
              </w:rPr>
              <w:t>Vietnam Dong</w:t>
            </w:r>
          </w:p>
        </w:tc>
        <w:tc>
          <w:tcPr>
            <w:tcW w:w="1777" w:type="dxa"/>
            <w:vAlign w:val="bottom"/>
          </w:tcPr>
          <w:p w14:paraId="63CEB124" w14:textId="77777777" w:rsidR="00BB24E5" w:rsidRPr="00AF135B" w:rsidRDefault="001A559E" w:rsidP="00973CC2">
            <w:pPr>
              <w:tabs>
                <w:tab w:val="decimal" w:pos="1328"/>
              </w:tabs>
              <w:spacing w:line="380" w:lineRule="exact"/>
              <w:ind w:left="-29" w:right="-29"/>
              <w:rPr>
                <w:rFonts w:ascii="Arial" w:hAnsi="Arial" w:cs="Arial"/>
                <w:sz w:val="20"/>
                <w:szCs w:val="20"/>
              </w:rPr>
            </w:pPr>
            <w:r>
              <w:rPr>
                <w:rFonts w:ascii="Arial" w:hAnsi="Arial" w:cs="Arial"/>
                <w:sz w:val="20"/>
                <w:szCs w:val="20"/>
              </w:rPr>
              <w:t>9,716</w:t>
            </w:r>
          </w:p>
        </w:tc>
        <w:tc>
          <w:tcPr>
            <w:tcW w:w="1778" w:type="dxa"/>
            <w:vAlign w:val="bottom"/>
          </w:tcPr>
          <w:p w14:paraId="0B6E9A9B" w14:textId="77777777" w:rsidR="00BB24E5" w:rsidRPr="00AF135B" w:rsidRDefault="00BB24E5" w:rsidP="00973CC2">
            <w:pPr>
              <w:tabs>
                <w:tab w:val="decimal" w:pos="1328"/>
              </w:tabs>
              <w:spacing w:line="380" w:lineRule="exact"/>
              <w:ind w:left="-29" w:right="-29"/>
              <w:rPr>
                <w:rFonts w:ascii="Arial" w:hAnsi="Arial" w:cs="Arial"/>
                <w:sz w:val="20"/>
                <w:szCs w:val="20"/>
              </w:rPr>
            </w:pPr>
            <w:r w:rsidRPr="00AF135B">
              <w:rPr>
                <w:rFonts w:ascii="Arial" w:hAnsi="Arial" w:cs="Arial"/>
                <w:sz w:val="20"/>
                <w:szCs w:val="20"/>
              </w:rPr>
              <w:t>12,251</w:t>
            </w:r>
          </w:p>
        </w:tc>
        <w:tc>
          <w:tcPr>
            <w:tcW w:w="1777" w:type="dxa"/>
            <w:vAlign w:val="bottom"/>
          </w:tcPr>
          <w:p w14:paraId="2D2DEEB2" w14:textId="77777777" w:rsidR="00BB24E5" w:rsidRPr="00AF135B" w:rsidRDefault="001A559E" w:rsidP="00973CC2">
            <w:pPr>
              <w:tabs>
                <w:tab w:val="decimal" w:pos="1328"/>
              </w:tabs>
              <w:spacing w:line="380" w:lineRule="exact"/>
              <w:ind w:left="-29" w:right="-29"/>
              <w:rPr>
                <w:rFonts w:ascii="Arial" w:hAnsi="Arial" w:cs="Arial"/>
                <w:sz w:val="20"/>
                <w:szCs w:val="20"/>
              </w:rPr>
            </w:pPr>
            <w:r>
              <w:rPr>
                <w:rFonts w:ascii="Arial" w:hAnsi="Arial" w:cs="Arial"/>
                <w:sz w:val="20"/>
                <w:szCs w:val="20"/>
              </w:rPr>
              <w:t>-</w:t>
            </w:r>
          </w:p>
        </w:tc>
        <w:tc>
          <w:tcPr>
            <w:tcW w:w="1778" w:type="dxa"/>
            <w:vAlign w:val="bottom"/>
          </w:tcPr>
          <w:p w14:paraId="562AF9F4" w14:textId="77777777" w:rsidR="00BB24E5" w:rsidRPr="00AF135B" w:rsidRDefault="00BB24E5" w:rsidP="00973CC2">
            <w:pPr>
              <w:tabs>
                <w:tab w:val="decimal" w:pos="1328"/>
              </w:tabs>
              <w:spacing w:line="380" w:lineRule="exact"/>
              <w:ind w:left="-29" w:right="-29"/>
              <w:rPr>
                <w:rFonts w:ascii="Arial" w:hAnsi="Arial" w:cs="Arial"/>
                <w:sz w:val="20"/>
                <w:szCs w:val="20"/>
              </w:rPr>
            </w:pPr>
            <w:r w:rsidRPr="00AF135B">
              <w:rPr>
                <w:rFonts w:ascii="Arial" w:hAnsi="Arial" w:cs="Arial"/>
                <w:sz w:val="20"/>
                <w:szCs w:val="20"/>
              </w:rPr>
              <w:t>-</w:t>
            </w:r>
          </w:p>
        </w:tc>
      </w:tr>
    </w:tbl>
    <w:p w14:paraId="7DE4FADF" w14:textId="77777777" w:rsidR="004D3118" w:rsidRPr="006B19EF" w:rsidRDefault="005C1D52" w:rsidP="00973CC2">
      <w:pPr>
        <w:tabs>
          <w:tab w:val="left" w:pos="1440"/>
          <w:tab w:val="right" w:pos="7200"/>
          <w:tab w:val="right" w:pos="8540"/>
        </w:tabs>
        <w:spacing w:before="240" w:after="120" w:line="380" w:lineRule="exact"/>
        <w:ind w:left="605" w:right="-43" w:hanging="605"/>
        <w:jc w:val="both"/>
        <w:rPr>
          <w:rFonts w:ascii="Arial" w:hAnsi="Arial" w:cs="Arial"/>
          <w:b/>
          <w:bCs/>
          <w:sz w:val="22"/>
          <w:szCs w:val="22"/>
        </w:rPr>
      </w:pPr>
      <w:r w:rsidRPr="006B19EF">
        <w:rPr>
          <w:rFonts w:ascii="Arial" w:hAnsi="Arial" w:cs="Arial"/>
          <w:b/>
          <w:bCs/>
          <w:sz w:val="22"/>
          <w:szCs w:val="22"/>
        </w:rPr>
        <w:t>1</w:t>
      </w:r>
      <w:r w:rsidR="001D3CF0">
        <w:rPr>
          <w:rFonts w:ascii="Arial" w:hAnsi="Arial" w:cs="Arial"/>
          <w:b/>
          <w:bCs/>
          <w:sz w:val="22"/>
          <w:szCs w:val="22"/>
        </w:rPr>
        <w:t>5</w:t>
      </w:r>
      <w:r w:rsidR="004D3118" w:rsidRPr="006B19EF">
        <w:rPr>
          <w:rFonts w:ascii="Arial" w:hAnsi="Arial" w:cs="Arial"/>
          <w:b/>
          <w:bCs/>
          <w:sz w:val="22"/>
          <w:szCs w:val="22"/>
        </w:rPr>
        <w:t>.2</w:t>
      </w:r>
      <w:r w:rsidR="004D3118" w:rsidRPr="006B19EF">
        <w:rPr>
          <w:rFonts w:ascii="Arial" w:hAnsi="Arial" w:cs="Arial"/>
          <w:b/>
          <w:bCs/>
          <w:sz w:val="22"/>
          <w:szCs w:val="22"/>
        </w:rPr>
        <w:tab/>
      </w:r>
      <w:r w:rsidR="00E973DB">
        <w:rPr>
          <w:rFonts w:ascii="Arial" w:hAnsi="Arial" w:cs="Arial"/>
          <w:b/>
          <w:bCs/>
          <w:sz w:val="22"/>
          <w:szCs w:val="22"/>
        </w:rPr>
        <w:t>Long-term s</w:t>
      </w:r>
      <w:r w:rsidR="00AF135B">
        <w:rPr>
          <w:rFonts w:ascii="Arial" w:hAnsi="Arial" w:cs="Arial"/>
          <w:b/>
          <w:bCs/>
          <w:sz w:val="22"/>
          <w:szCs w:val="22"/>
        </w:rPr>
        <w:t>ervice</w:t>
      </w:r>
      <w:r w:rsidR="004D3118" w:rsidRPr="006B19EF">
        <w:rPr>
          <w:rFonts w:ascii="Arial" w:hAnsi="Arial" w:cs="Arial"/>
          <w:b/>
          <w:bCs/>
          <w:sz w:val="22"/>
          <w:szCs w:val="22"/>
        </w:rPr>
        <w:t xml:space="preserve"> commitments</w:t>
      </w:r>
    </w:p>
    <w:p w14:paraId="54794B3A" w14:textId="77777777" w:rsidR="004D3118" w:rsidRPr="00195F8A" w:rsidRDefault="00E973DB" w:rsidP="00973CC2">
      <w:pPr>
        <w:spacing w:before="120" w:after="120" w:line="380" w:lineRule="exact"/>
        <w:ind w:left="630" w:hanging="630"/>
        <w:jc w:val="both"/>
        <w:rPr>
          <w:rFonts w:ascii="Arial" w:hAnsi="Arial" w:cs="Arial"/>
          <w:sz w:val="22"/>
          <w:szCs w:val="22"/>
        </w:rPr>
      </w:pPr>
      <w:r w:rsidRPr="00982E95">
        <w:rPr>
          <w:rFonts w:ascii="Arial" w:hAnsi="Arial" w:cs="Arial"/>
          <w:spacing w:val="-6"/>
          <w:sz w:val="22"/>
          <w:szCs w:val="22"/>
        </w:rPr>
        <w:t>1</w:t>
      </w:r>
      <w:r w:rsidR="001D3CF0">
        <w:rPr>
          <w:rFonts w:ascii="Arial" w:hAnsi="Arial" w:cs="Arial"/>
          <w:spacing w:val="-6"/>
          <w:sz w:val="22"/>
          <w:szCs w:val="22"/>
        </w:rPr>
        <w:t>5</w:t>
      </w:r>
      <w:r w:rsidRPr="00982E95">
        <w:rPr>
          <w:rFonts w:ascii="Arial" w:hAnsi="Arial" w:cs="Arial"/>
          <w:spacing w:val="-6"/>
          <w:sz w:val="22"/>
          <w:szCs w:val="22"/>
        </w:rPr>
        <w:t>.2.1</w:t>
      </w:r>
      <w:r>
        <w:rPr>
          <w:rFonts w:ascii="Arial" w:hAnsi="Arial" w:cs="Arial"/>
          <w:sz w:val="22"/>
          <w:szCs w:val="22"/>
        </w:rPr>
        <w:tab/>
      </w:r>
      <w:r w:rsidR="00195F8A" w:rsidRPr="00195F8A">
        <w:rPr>
          <w:rFonts w:ascii="Arial" w:hAnsi="Arial" w:cs="Arial"/>
          <w:sz w:val="22"/>
          <w:szCs w:val="22"/>
        </w:rPr>
        <w:t xml:space="preserve">As at </w:t>
      </w:r>
      <w:r w:rsidR="006871E2">
        <w:rPr>
          <w:rFonts w:ascii="Arial" w:hAnsi="Arial" w:cs="Arial"/>
          <w:sz w:val="22"/>
          <w:szCs w:val="22"/>
        </w:rPr>
        <w:t>30 June 2020</w:t>
      </w:r>
      <w:r w:rsidR="00195F8A" w:rsidRPr="00195F8A">
        <w:rPr>
          <w:rFonts w:ascii="Arial" w:hAnsi="Arial" w:cs="Arial"/>
          <w:sz w:val="22"/>
          <w:szCs w:val="22"/>
        </w:rPr>
        <w:t>, t</w:t>
      </w:r>
      <w:r w:rsidR="00770F4B" w:rsidRPr="00195F8A">
        <w:rPr>
          <w:rFonts w:ascii="Arial" w:hAnsi="Arial" w:cs="Arial"/>
          <w:sz w:val="22"/>
          <w:szCs w:val="22"/>
        </w:rPr>
        <w:t>he Group</w:t>
      </w:r>
      <w:r w:rsidR="004D3118" w:rsidRPr="00195F8A">
        <w:rPr>
          <w:rFonts w:ascii="Arial" w:hAnsi="Arial" w:cs="Arial"/>
          <w:sz w:val="22"/>
          <w:szCs w:val="22"/>
        </w:rPr>
        <w:t xml:space="preserve"> ha</w:t>
      </w:r>
      <w:r w:rsidR="005D5AED">
        <w:rPr>
          <w:rFonts w:ascii="Arial" w:hAnsi="Arial" w:cs="Arial"/>
          <w:sz w:val="22"/>
          <w:szCs w:val="22"/>
        </w:rPr>
        <w:t>s</w:t>
      </w:r>
      <w:r w:rsidR="004D3118" w:rsidRPr="00195F8A">
        <w:rPr>
          <w:rFonts w:ascii="Arial" w:hAnsi="Arial" w:cs="Arial"/>
          <w:sz w:val="22"/>
          <w:szCs w:val="22"/>
        </w:rPr>
        <w:t xml:space="preserve"> entered into service agreements.</w:t>
      </w:r>
      <w:r w:rsidR="00AF135B" w:rsidRPr="00195F8A">
        <w:rPr>
          <w:rFonts w:ascii="Arial" w:hAnsi="Arial" w:cs="Arial"/>
          <w:sz w:val="22"/>
          <w:szCs w:val="22"/>
        </w:rPr>
        <w:t xml:space="preserve"> </w:t>
      </w:r>
      <w:r w:rsidR="004D3118" w:rsidRPr="00195F8A">
        <w:rPr>
          <w:rFonts w:ascii="Arial" w:hAnsi="Arial" w:cs="Arial"/>
          <w:sz w:val="22"/>
          <w:szCs w:val="22"/>
        </w:rPr>
        <w:t>Future minimum service fees payable under these agreements are as follows:</w:t>
      </w:r>
    </w:p>
    <w:tbl>
      <w:tblPr>
        <w:tblW w:w="4742" w:type="pct"/>
        <w:tblInd w:w="540" w:type="dxa"/>
        <w:tblLayout w:type="fixed"/>
        <w:tblLook w:val="01E0" w:firstRow="1" w:lastRow="1" w:firstColumn="1" w:lastColumn="1" w:noHBand="0" w:noVBand="0"/>
      </w:tblPr>
      <w:tblGrid>
        <w:gridCol w:w="3000"/>
        <w:gridCol w:w="3001"/>
        <w:gridCol w:w="2999"/>
      </w:tblGrid>
      <w:tr w:rsidR="00AF135B" w:rsidRPr="00AF135B" w14:paraId="77B5515A" w14:textId="77777777" w:rsidTr="00AF135B">
        <w:tc>
          <w:tcPr>
            <w:tcW w:w="5000" w:type="pct"/>
            <w:gridSpan w:val="3"/>
          </w:tcPr>
          <w:p w14:paraId="4C47C09E" w14:textId="77777777" w:rsidR="00AF135B" w:rsidRPr="00AF135B" w:rsidRDefault="00AF135B" w:rsidP="00973CC2">
            <w:pPr>
              <w:spacing w:line="380" w:lineRule="exact"/>
              <w:jc w:val="right"/>
              <w:rPr>
                <w:rFonts w:ascii="Arial" w:hAnsi="Arial" w:cs="Arial"/>
                <w:sz w:val="21"/>
                <w:szCs w:val="21"/>
              </w:rPr>
            </w:pPr>
            <w:r w:rsidRPr="00AF135B">
              <w:rPr>
                <w:rFonts w:ascii="Arial" w:hAnsi="Arial" w:cs="Arial"/>
                <w:sz w:val="21"/>
                <w:szCs w:val="21"/>
              </w:rPr>
              <w:t>(Unit: Million Baht)</w:t>
            </w:r>
          </w:p>
        </w:tc>
      </w:tr>
      <w:tr w:rsidR="00AF135B" w:rsidRPr="00AF135B" w14:paraId="6DA1C558" w14:textId="77777777" w:rsidTr="00195F8A">
        <w:tc>
          <w:tcPr>
            <w:tcW w:w="1667" w:type="pct"/>
            <w:vAlign w:val="bottom"/>
          </w:tcPr>
          <w:p w14:paraId="01FECF61" w14:textId="77777777" w:rsidR="00AF135B" w:rsidRPr="00AF135B" w:rsidRDefault="00AF135B" w:rsidP="00973CC2">
            <w:pPr>
              <w:pBdr>
                <w:bottom w:val="single" w:sz="4" w:space="1" w:color="auto"/>
              </w:pBdr>
              <w:spacing w:line="380" w:lineRule="exact"/>
              <w:ind w:left="-29" w:right="-29"/>
              <w:jc w:val="center"/>
              <w:rPr>
                <w:rFonts w:ascii="Arial" w:hAnsi="Arial" w:cs="Arial"/>
                <w:spacing w:val="-5"/>
                <w:sz w:val="21"/>
                <w:szCs w:val="21"/>
                <w:cs/>
              </w:rPr>
            </w:pPr>
            <w:r w:rsidRPr="00AF135B">
              <w:rPr>
                <w:rFonts w:ascii="Arial" w:eastAsia="MS Mincho" w:hAnsi="Arial" w:cs="Arial"/>
                <w:spacing w:val="-4"/>
                <w:sz w:val="21"/>
                <w:szCs w:val="21"/>
              </w:rPr>
              <w:t>Payable within:</w:t>
            </w:r>
          </w:p>
        </w:tc>
        <w:tc>
          <w:tcPr>
            <w:tcW w:w="1667" w:type="pct"/>
            <w:vAlign w:val="bottom"/>
          </w:tcPr>
          <w:p w14:paraId="27665C16" w14:textId="77777777" w:rsidR="00AF135B" w:rsidRPr="00AF135B" w:rsidRDefault="00AF135B" w:rsidP="00973CC2">
            <w:pPr>
              <w:pBdr>
                <w:bottom w:val="single" w:sz="4" w:space="1" w:color="auto"/>
              </w:pBdr>
              <w:spacing w:line="380" w:lineRule="exact"/>
              <w:ind w:left="-29" w:right="-29"/>
              <w:jc w:val="center"/>
              <w:rPr>
                <w:rFonts w:ascii="Arial" w:hAnsi="Arial" w:cs="Arial"/>
                <w:sz w:val="21"/>
                <w:szCs w:val="21"/>
              </w:rPr>
            </w:pPr>
            <w:r w:rsidRPr="00AF135B">
              <w:rPr>
                <w:rFonts w:ascii="Arial" w:hAnsi="Arial" w:cs="Arial"/>
                <w:sz w:val="21"/>
                <w:szCs w:val="21"/>
              </w:rPr>
              <w:t>Consolidated                            financial statements</w:t>
            </w:r>
          </w:p>
        </w:tc>
        <w:tc>
          <w:tcPr>
            <w:tcW w:w="1666" w:type="pct"/>
            <w:vAlign w:val="bottom"/>
          </w:tcPr>
          <w:p w14:paraId="1CE7730A" w14:textId="77777777" w:rsidR="00AF135B" w:rsidRPr="00AF135B" w:rsidRDefault="00AF135B" w:rsidP="00973CC2">
            <w:pPr>
              <w:pBdr>
                <w:bottom w:val="single" w:sz="4" w:space="1" w:color="auto"/>
              </w:pBdr>
              <w:spacing w:line="380" w:lineRule="exact"/>
              <w:ind w:left="-29" w:right="-29"/>
              <w:jc w:val="center"/>
              <w:rPr>
                <w:rFonts w:ascii="Arial" w:hAnsi="Arial" w:cs="Arial"/>
                <w:sz w:val="21"/>
                <w:szCs w:val="21"/>
              </w:rPr>
            </w:pPr>
            <w:r w:rsidRPr="00AF135B">
              <w:rPr>
                <w:rFonts w:ascii="Arial" w:hAnsi="Arial" w:cs="Arial"/>
                <w:sz w:val="21"/>
                <w:szCs w:val="21"/>
              </w:rPr>
              <w:t>Separate</w:t>
            </w:r>
          </w:p>
          <w:p w14:paraId="76351634" w14:textId="77777777" w:rsidR="00AF135B" w:rsidRPr="00AF135B" w:rsidRDefault="00AF135B" w:rsidP="00973CC2">
            <w:pPr>
              <w:pBdr>
                <w:bottom w:val="single" w:sz="4" w:space="1" w:color="auto"/>
              </w:pBdr>
              <w:spacing w:line="380" w:lineRule="exact"/>
              <w:ind w:left="-29" w:right="-29"/>
              <w:jc w:val="center"/>
              <w:rPr>
                <w:rFonts w:ascii="Arial" w:hAnsi="Arial" w:cs="Arial"/>
                <w:sz w:val="21"/>
                <w:szCs w:val="21"/>
                <w:cs/>
              </w:rPr>
            </w:pPr>
            <w:r w:rsidRPr="00AF135B">
              <w:rPr>
                <w:rFonts w:ascii="Arial" w:hAnsi="Arial" w:cs="Arial"/>
                <w:sz w:val="21"/>
                <w:szCs w:val="21"/>
              </w:rPr>
              <w:t>financial statements</w:t>
            </w:r>
          </w:p>
        </w:tc>
      </w:tr>
      <w:tr w:rsidR="00AF135B" w:rsidRPr="00AF135B" w14:paraId="4E7DACCE" w14:textId="77777777" w:rsidTr="00195F8A">
        <w:tc>
          <w:tcPr>
            <w:tcW w:w="1667" w:type="pct"/>
          </w:tcPr>
          <w:p w14:paraId="721CB5EE" w14:textId="77777777" w:rsidR="00AF135B" w:rsidRPr="00AF135B" w:rsidRDefault="00AF135B" w:rsidP="00973CC2">
            <w:pPr>
              <w:tabs>
                <w:tab w:val="left" w:pos="340"/>
                <w:tab w:val="left" w:pos="794"/>
                <w:tab w:val="left" w:pos="1361"/>
                <w:tab w:val="left" w:pos="1928"/>
              </w:tabs>
              <w:spacing w:line="380" w:lineRule="exact"/>
              <w:ind w:left="68" w:right="-29"/>
              <w:rPr>
                <w:rFonts w:ascii="Arial" w:eastAsia="MS Mincho" w:hAnsi="Arial" w:cs="Arial"/>
                <w:spacing w:val="-4"/>
                <w:sz w:val="21"/>
                <w:szCs w:val="21"/>
              </w:rPr>
            </w:pPr>
            <w:r w:rsidRPr="00AF135B">
              <w:rPr>
                <w:rFonts w:ascii="Arial" w:eastAsia="MS Mincho" w:hAnsi="Arial" w:cs="Arial"/>
                <w:spacing w:val="-4"/>
                <w:sz w:val="21"/>
                <w:szCs w:val="21"/>
              </w:rPr>
              <w:t>1 year</w:t>
            </w:r>
          </w:p>
        </w:tc>
        <w:tc>
          <w:tcPr>
            <w:tcW w:w="1667" w:type="pct"/>
          </w:tcPr>
          <w:p w14:paraId="527C5A21" w14:textId="34D98776" w:rsidR="00AF135B" w:rsidRPr="00AF135B" w:rsidRDefault="00D7461D" w:rsidP="00973CC2">
            <w:pPr>
              <w:tabs>
                <w:tab w:val="decimal" w:pos="1756"/>
              </w:tabs>
              <w:spacing w:line="380" w:lineRule="exact"/>
              <w:ind w:left="-29" w:right="-29"/>
              <w:textAlignment w:val="auto"/>
              <w:rPr>
                <w:rFonts w:ascii="Arial" w:hAnsi="Arial" w:cs="Arial"/>
                <w:spacing w:val="-5"/>
                <w:sz w:val="21"/>
                <w:szCs w:val="21"/>
              </w:rPr>
            </w:pPr>
            <w:r>
              <w:rPr>
                <w:rFonts w:ascii="Arial" w:hAnsi="Arial" w:cs="Arial"/>
                <w:spacing w:val="-5"/>
                <w:sz w:val="21"/>
                <w:szCs w:val="21"/>
              </w:rPr>
              <w:t>50</w:t>
            </w:r>
          </w:p>
        </w:tc>
        <w:tc>
          <w:tcPr>
            <w:tcW w:w="1666" w:type="pct"/>
          </w:tcPr>
          <w:p w14:paraId="079A88C5" w14:textId="3196DA6F" w:rsidR="00AF135B" w:rsidRPr="00AF135B" w:rsidRDefault="00D7461D" w:rsidP="00973CC2">
            <w:pPr>
              <w:tabs>
                <w:tab w:val="decimal" w:pos="1756"/>
              </w:tabs>
              <w:spacing w:line="380" w:lineRule="exact"/>
              <w:ind w:left="-29" w:right="-29"/>
              <w:textAlignment w:val="auto"/>
              <w:rPr>
                <w:rFonts w:ascii="Arial" w:hAnsi="Arial" w:cs="Arial"/>
                <w:spacing w:val="-5"/>
                <w:sz w:val="21"/>
                <w:szCs w:val="21"/>
                <w:cs/>
              </w:rPr>
            </w:pPr>
            <w:r>
              <w:rPr>
                <w:rFonts w:ascii="Arial" w:hAnsi="Arial" w:cs="Arial"/>
                <w:spacing w:val="-5"/>
                <w:sz w:val="21"/>
                <w:szCs w:val="21"/>
              </w:rPr>
              <w:t>41</w:t>
            </w:r>
          </w:p>
        </w:tc>
      </w:tr>
      <w:tr w:rsidR="00AF135B" w:rsidRPr="00AF135B" w14:paraId="00344A9D" w14:textId="77777777" w:rsidTr="00195F8A">
        <w:trPr>
          <w:trHeight w:val="70"/>
        </w:trPr>
        <w:tc>
          <w:tcPr>
            <w:tcW w:w="1667" w:type="pct"/>
          </w:tcPr>
          <w:p w14:paraId="465B405D" w14:textId="77777777" w:rsidR="00AF135B" w:rsidRPr="00AF135B" w:rsidRDefault="00AF135B" w:rsidP="00973CC2">
            <w:pPr>
              <w:tabs>
                <w:tab w:val="left" w:pos="340"/>
                <w:tab w:val="left" w:pos="794"/>
                <w:tab w:val="left" w:pos="1361"/>
                <w:tab w:val="left" w:pos="1928"/>
              </w:tabs>
              <w:spacing w:line="380" w:lineRule="exact"/>
              <w:ind w:left="68" w:right="-29"/>
              <w:rPr>
                <w:rFonts w:ascii="Arial" w:eastAsia="MS Mincho" w:hAnsi="Arial" w:cs="Arial"/>
                <w:spacing w:val="-4"/>
                <w:sz w:val="21"/>
                <w:szCs w:val="21"/>
              </w:rPr>
            </w:pPr>
            <w:r w:rsidRPr="00AF135B">
              <w:rPr>
                <w:rFonts w:ascii="Arial" w:eastAsia="MS Mincho" w:hAnsi="Arial" w:cs="Arial"/>
                <w:spacing w:val="-4"/>
                <w:sz w:val="21"/>
                <w:szCs w:val="21"/>
              </w:rPr>
              <w:t>2 to 5 years</w:t>
            </w:r>
          </w:p>
        </w:tc>
        <w:tc>
          <w:tcPr>
            <w:tcW w:w="1667" w:type="pct"/>
          </w:tcPr>
          <w:p w14:paraId="35C10E58" w14:textId="49EBC635" w:rsidR="00AF135B" w:rsidRPr="00CA7649" w:rsidRDefault="001A559E" w:rsidP="00973CC2">
            <w:pPr>
              <w:tabs>
                <w:tab w:val="decimal" w:pos="1756"/>
              </w:tabs>
              <w:spacing w:line="380" w:lineRule="exact"/>
              <w:ind w:left="-29" w:right="-29"/>
              <w:textAlignment w:val="auto"/>
              <w:rPr>
                <w:rFonts w:ascii="Arial" w:hAnsi="Arial" w:cstheme="minorBidi"/>
                <w:spacing w:val="-5"/>
                <w:sz w:val="21"/>
                <w:szCs w:val="21"/>
                <w:cs/>
              </w:rPr>
            </w:pPr>
            <w:r>
              <w:rPr>
                <w:rFonts w:ascii="Arial" w:hAnsi="Arial" w:cstheme="minorBidi"/>
                <w:spacing w:val="-5"/>
                <w:sz w:val="21"/>
                <w:szCs w:val="21"/>
              </w:rPr>
              <w:t>2</w:t>
            </w:r>
            <w:r w:rsidR="00D7461D">
              <w:rPr>
                <w:rFonts w:ascii="Arial" w:hAnsi="Arial" w:cstheme="minorBidi"/>
                <w:spacing w:val="-5"/>
                <w:sz w:val="21"/>
                <w:szCs w:val="21"/>
              </w:rPr>
              <w:t>5</w:t>
            </w:r>
          </w:p>
        </w:tc>
        <w:tc>
          <w:tcPr>
            <w:tcW w:w="1666" w:type="pct"/>
          </w:tcPr>
          <w:p w14:paraId="4A5028A6" w14:textId="0CF2C894" w:rsidR="00AF135B" w:rsidRPr="00AF135B" w:rsidRDefault="00D7461D" w:rsidP="00973CC2">
            <w:pPr>
              <w:tabs>
                <w:tab w:val="decimal" w:pos="1756"/>
              </w:tabs>
              <w:spacing w:line="380" w:lineRule="exact"/>
              <w:ind w:left="-29" w:right="-29"/>
              <w:textAlignment w:val="auto"/>
              <w:rPr>
                <w:rFonts w:ascii="Arial" w:hAnsi="Arial" w:cs="Arial"/>
                <w:spacing w:val="-5"/>
                <w:sz w:val="21"/>
                <w:szCs w:val="21"/>
              </w:rPr>
            </w:pPr>
            <w:r>
              <w:rPr>
                <w:rFonts w:ascii="Arial" w:hAnsi="Arial" w:cs="Arial"/>
                <w:spacing w:val="-5"/>
                <w:sz w:val="21"/>
                <w:szCs w:val="21"/>
              </w:rPr>
              <w:t>22</w:t>
            </w:r>
          </w:p>
        </w:tc>
      </w:tr>
    </w:tbl>
    <w:p w14:paraId="711F287F" w14:textId="77777777" w:rsidR="00E63BAB" w:rsidRPr="00930D3C" w:rsidRDefault="00E973DB" w:rsidP="00930D3C">
      <w:pPr>
        <w:spacing w:before="240" w:after="120" w:line="380" w:lineRule="exact"/>
        <w:ind w:left="630" w:hanging="630"/>
        <w:jc w:val="thaiDistribute"/>
        <w:rPr>
          <w:rFonts w:ascii="Arial" w:eastAsia="Calibri" w:hAnsi="Arial" w:cs="Browallia New"/>
          <w:color w:val="000000"/>
          <w:sz w:val="22"/>
          <w:szCs w:val="22"/>
        </w:rPr>
      </w:pPr>
      <w:r w:rsidRPr="00982E95">
        <w:rPr>
          <w:rFonts w:ascii="Arial" w:hAnsi="Arial" w:cs="Arial"/>
          <w:spacing w:val="-6"/>
          <w:sz w:val="22"/>
        </w:rPr>
        <w:t>1</w:t>
      </w:r>
      <w:r w:rsidR="001D3CF0">
        <w:rPr>
          <w:rFonts w:ascii="Arial" w:hAnsi="Arial" w:cs="Arial"/>
          <w:spacing w:val="-6"/>
          <w:sz w:val="22"/>
        </w:rPr>
        <w:t>5</w:t>
      </w:r>
      <w:r w:rsidRPr="00982E95">
        <w:rPr>
          <w:rFonts w:ascii="Arial" w:hAnsi="Arial" w:cs="Arial"/>
          <w:spacing w:val="-6"/>
          <w:sz w:val="22"/>
        </w:rPr>
        <w:t>.2.2</w:t>
      </w:r>
      <w:r>
        <w:rPr>
          <w:rFonts w:ascii="Arial" w:hAnsi="Arial" w:cs="Arial"/>
          <w:sz w:val="22"/>
        </w:rPr>
        <w:tab/>
      </w:r>
      <w:r w:rsidR="003217E5" w:rsidRPr="006B19EF">
        <w:rPr>
          <w:rFonts w:ascii="Arial" w:hAnsi="Arial" w:cs="Arial"/>
          <w:sz w:val="22"/>
        </w:rPr>
        <w:t xml:space="preserve">The </w:t>
      </w:r>
      <w:r w:rsidR="003217E5" w:rsidRPr="00CA7649">
        <w:rPr>
          <w:rFonts w:ascii="Arial" w:hAnsi="Arial" w:cs="Arial"/>
          <w:sz w:val="22"/>
          <w:szCs w:val="22"/>
        </w:rPr>
        <w:t>Company</w:t>
      </w:r>
      <w:r w:rsidR="003217E5" w:rsidRPr="006B19EF">
        <w:rPr>
          <w:rFonts w:ascii="Arial" w:hAnsi="Arial" w:cs="Arial"/>
          <w:sz w:val="22"/>
        </w:rPr>
        <w:t xml:space="preserve"> has entered into a service agreement with Colas S.A. under which it receives management and marketing services and advice on methods and systems of management and technical </w:t>
      </w:r>
      <w:r w:rsidR="003217E5" w:rsidRPr="00CA7649">
        <w:rPr>
          <w:rFonts w:ascii="Arial" w:hAnsi="Arial" w:cs="Arial"/>
          <w:sz w:val="22"/>
          <w:szCs w:val="22"/>
        </w:rPr>
        <w:t>assistance</w:t>
      </w:r>
      <w:r w:rsidR="003217E5" w:rsidRPr="006B19EF">
        <w:rPr>
          <w:rFonts w:ascii="Arial" w:hAnsi="Arial" w:cs="Arial"/>
          <w:sz w:val="22"/>
        </w:rPr>
        <w:t xml:space="preserve"> in the manufacture of Asphalt Emulsion and Modified Asphalt.</w:t>
      </w:r>
      <w:r w:rsidR="00CA7649">
        <w:rPr>
          <w:rFonts w:ascii="Arial" w:hAnsi="Arial" w:cstheme="minorBidi" w:hint="cs"/>
          <w:sz w:val="22"/>
          <w:cs/>
        </w:rPr>
        <w:t xml:space="preserve"> </w:t>
      </w:r>
      <w:r w:rsidR="003217E5" w:rsidRPr="006B19EF">
        <w:rPr>
          <w:rFonts w:ascii="Arial" w:hAnsi="Arial" w:cs="Arial"/>
          <w:sz w:val="22"/>
        </w:rPr>
        <w:t xml:space="preserve">Under this agreement, the Company agrees to pay an annual lump sum administrative fee </w:t>
      </w:r>
      <w:r w:rsidR="003217E5" w:rsidRPr="00982E95">
        <w:rPr>
          <w:rFonts w:ascii="Arial" w:hAnsi="Arial" w:cs="Arial"/>
          <w:spacing w:val="-2"/>
          <w:sz w:val="22"/>
        </w:rPr>
        <w:t>of Euro 145,000 plus a technical assistance fee</w:t>
      </w:r>
      <w:r w:rsidR="00B30EAB" w:rsidRPr="00982E95">
        <w:rPr>
          <w:rFonts w:ascii="Arial" w:hAnsi="Arial" w:cs="Arial"/>
          <w:spacing w:val="-2"/>
          <w:sz w:val="22"/>
        </w:rPr>
        <w:t xml:space="preserve"> equivalent to 0.75 percent of </w:t>
      </w:r>
      <w:r w:rsidR="003217E5" w:rsidRPr="00982E95">
        <w:rPr>
          <w:rFonts w:ascii="Arial" w:hAnsi="Arial" w:cs="Arial"/>
          <w:spacing w:val="-2"/>
          <w:sz w:val="22"/>
        </w:rPr>
        <w:t>the consolidated</w:t>
      </w:r>
      <w:r w:rsidR="003217E5" w:rsidRPr="006B19EF">
        <w:rPr>
          <w:rFonts w:ascii="Arial" w:hAnsi="Arial" w:cs="Arial"/>
          <w:sz w:val="22"/>
        </w:rPr>
        <w:t xml:space="preserve"> revenues of the </w:t>
      </w:r>
      <w:r w:rsidR="0069758E" w:rsidRPr="006B19EF">
        <w:rPr>
          <w:rFonts w:ascii="Arial" w:hAnsi="Arial" w:cs="Arial"/>
          <w:sz w:val="22"/>
        </w:rPr>
        <w:t>Group</w:t>
      </w:r>
      <w:r w:rsidR="003217E5" w:rsidRPr="006B19EF">
        <w:rPr>
          <w:rFonts w:ascii="Arial" w:hAnsi="Arial" w:cs="Arial"/>
          <w:sz w:val="22"/>
        </w:rPr>
        <w:t xml:space="preserve"> generated from</w:t>
      </w:r>
      <w:r w:rsidR="00B30EAB" w:rsidRPr="006B19EF">
        <w:rPr>
          <w:rFonts w:ascii="Arial" w:hAnsi="Arial" w:cs="Arial"/>
          <w:sz w:val="22"/>
        </w:rPr>
        <w:t xml:space="preserve"> </w:t>
      </w:r>
      <w:r w:rsidR="003217E5" w:rsidRPr="006B19EF">
        <w:rPr>
          <w:rFonts w:ascii="Arial" w:hAnsi="Arial" w:cs="Arial"/>
          <w:sz w:val="22"/>
        </w:rPr>
        <w:t xml:space="preserve">the stipulated products. The fees for the </w:t>
      </w:r>
      <w:r w:rsidR="00E709DE">
        <w:rPr>
          <w:rFonts w:ascii="Arial" w:hAnsi="Arial" w:cs="Arial"/>
          <w:sz w:val="22"/>
        </w:rPr>
        <w:t>three</w:t>
      </w:r>
      <w:r w:rsidR="00930D3C">
        <w:rPr>
          <w:rFonts w:ascii="Arial" w:hAnsi="Arial" w:cs="Arial"/>
          <w:sz w:val="22"/>
        </w:rPr>
        <w:t>-month</w:t>
      </w:r>
      <w:r w:rsidR="00E709DE">
        <w:rPr>
          <w:rFonts w:ascii="Arial" w:hAnsi="Arial" w:cs="Arial"/>
          <w:sz w:val="22"/>
        </w:rPr>
        <w:t xml:space="preserve"> and </w:t>
      </w:r>
      <w:r w:rsidR="0012507D">
        <w:rPr>
          <w:rFonts w:ascii="Arial" w:hAnsi="Arial" w:cs="Arial"/>
          <w:sz w:val="22"/>
        </w:rPr>
        <w:t>six</w:t>
      </w:r>
      <w:r w:rsidR="00DB386B" w:rsidRPr="006B19EF">
        <w:rPr>
          <w:rFonts w:ascii="Arial" w:hAnsi="Arial" w:cs="Arial"/>
          <w:sz w:val="22"/>
        </w:rPr>
        <w:t xml:space="preserve">-month </w:t>
      </w:r>
      <w:r w:rsidR="00BD6DBA" w:rsidRPr="006B19EF">
        <w:rPr>
          <w:rFonts w:ascii="Arial" w:hAnsi="Arial" w:cs="Arial"/>
          <w:sz w:val="22"/>
        </w:rPr>
        <w:t>period</w:t>
      </w:r>
      <w:r w:rsidR="00D406E3">
        <w:rPr>
          <w:rFonts w:ascii="Arial" w:hAnsi="Arial" w:cs="Arial"/>
          <w:sz w:val="22"/>
        </w:rPr>
        <w:t>s</w:t>
      </w:r>
      <w:r w:rsidR="00BD6DBA" w:rsidRPr="006B19EF">
        <w:rPr>
          <w:rFonts w:ascii="Arial" w:hAnsi="Arial" w:cs="Arial"/>
          <w:sz w:val="22"/>
        </w:rPr>
        <w:t xml:space="preserve"> ended </w:t>
      </w:r>
      <w:r w:rsidR="006871E2">
        <w:rPr>
          <w:rFonts w:ascii="Arial" w:hAnsi="Arial" w:cs="Arial"/>
          <w:sz w:val="22"/>
        </w:rPr>
        <w:t>30 June 2020</w:t>
      </w:r>
      <w:r w:rsidR="00CB2DCD" w:rsidRPr="006B19EF">
        <w:rPr>
          <w:rFonts w:ascii="Arial" w:hAnsi="Arial" w:cs="Arial"/>
          <w:sz w:val="22"/>
        </w:rPr>
        <w:t xml:space="preserve"> </w:t>
      </w:r>
      <w:r w:rsidR="00802AE1" w:rsidRPr="006B19EF">
        <w:rPr>
          <w:rFonts w:ascii="Arial" w:hAnsi="Arial" w:cs="Arial"/>
          <w:sz w:val="22"/>
        </w:rPr>
        <w:t xml:space="preserve">amounted to approximately Baht </w:t>
      </w:r>
      <w:r w:rsidR="00E709DE">
        <w:rPr>
          <w:rFonts w:ascii="Arial" w:hAnsi="Arial" w:cs="Arial"/>
          <w:sz w:val="22"/>
        </w:rPr>
        <w:t>12.1</w:t>
      </w:r>
      <w:r w:rsidR="003217E5" w:rsidRPr="006B19EF">
        <w:rPr>
          <w:rFonts w:ascii="Arial" w:hAnsi="Arial" w:cs="Arial"/>
          <w:sz w:val="22"/>
        </w:rPr>
        <w:t xml:space="preserve"> million </w:t>
      </w:r>
      <w:r w:rsidR="003217E5" w:rsidRPr="00930D3C">
        <w:rPr>
          <w:rFonts w:ascii="Arial" w:hAnsi="Arial" w:cs="Arial"/>
          <w:spacing w:val="-2"/>
          <w:sz w:val="22"/>
        </w:rPr>
        <w:t>and Baht</w:t>
      </w:r>
      <w:r w:rsidR="007B53E4" w:rsidRPr="00930D3C">
        <w:rPr>
          <w:rFonts w:ascii="Arial" w:hAnsi="Arial" w:cs="Arial"/>
          <w:spacing w:val="-2"/>
          <w:sz w:val="22"/>
        </w:rPr>
        <w:t xml:space="preserve"> </w:t>
      </w:r>
      <w:r w:rsidR="00E709DE" w:rsidRPr="00930D3C">
        <w:rPr>
          <w:rFonts w:ascii="Arial" w:hAnsi="Arial" w:cs="Arial"/>
          <w:spacing w:val="-2"/>
          <w:sz w:val="22"/>
        </w:rPr>
        <w:t>17.2</w:t>
      </w:r>
      <w:r w:rsidR="003217E5" w:rsidRPr="00930D3C">
        <w:rPr>
          <w:rFonts w:ascii="Arial" w:hAnsi="Arial" w:cs="Arial"/>
          <w:spacing w:val="-2"/>
          <w:sz w:val="22"/>
        </w:rPr>
        <w:t xml:space="preserve"> million, respectively</w:t>
      </w:r>
      <w:r w:rsidR="00E709DE" w:rsidRPr="00930D3C">
        <w:rPr>
          <w:rFonts w:ascii="Arial" w:hAnsi="Arial" w:cs="Arial"/>
          <w:spacing w:val="-2"/>
          <w:sz w:val="22"/>
        </w:rPr>
        <w:t xml:space="preserve"> (2019: Baht 9.7 million and Baht 24.0 million</w:t>
      </w:r>
      <w:r w:rsidR="00930D3C" w:rsidRPr="00930D3C">
        <w:rPr>
          <w:rFonts w:ascii="Arial" w:hAnsi="Arial" w:cs="Arial"/>
          <w:spacing w:val="-2"/>
          <w:sz w:val="22"/>
        </w:rPr>
        <w:t>, respectively</w:t>
      </w:r>
      <w:r w:rsidR="00E709DE" w:rsidRPr="00930D3C">
        <w:rPr>
          <w:rFonts w:ascii="Arial" w:hAnsi="Arial" w:cs="Arial"/>
          <w:spacing w:val="-2"/>
          <w:sz w:val="22"/>
        </w:rPr>
        <w:t>)</w:t>
      </w:r>
      <w:r w:rsidR="00930D3C" w:rsidRPr="00930D3C">
        <w:rPr>
          <w:rFonts w:ascii="Arial" w:hAnsi="Arial" w:cs="Browallia New"/>
          <w:spacing w:val="-2"/>
          <w:sz w:val="22"/>
        </w:rPr>
        <w:t>.</w:t>
      </w:r>
    </w:p>
    <w:p w14:paraId="53618A92" w14:textId="77777777" w:rsidR="008E549F" w:rsidRPr="006B19EF" w:rsidRDefault="00A56DE4" w:rsidP="00973CC2">
      <w:pPr>
        <w:spacing w:before="120" w:after="120" w:line="380" w:lineRule="exact"/>
        <w:ind w:left="605" w:right="-43" w:hanging="605"/>
        <w:jc w:val="thaiDistribute"/>
        <w:rPr>
          <w:rFonts w:ascii="Arial" w:hAnsi="Arial" w:cs="Arial"/>
          <w:b/>
          <w:bCs/>
          <w:color w:val="000000"/>
          <w:sz w:val="22"/>
          <w:szCs w:val="22"/>
        </w:rPr>
      </w:pPr>
      <w:r w:rsidRPr="006B19EF">
        <w:rPr>
          <w:rFonts w:ascii="Arial" w:hAnsi="Arial" w:cs="Arial"/>
          <w:b/>
          <w:bCs/>
          <w:sz w:val="22"/>
          <w:szCs w:val="22"/>
        </w:rPr>
        <w:t>1</w:t>
      </w:r>
      <w:r w:rsidR="001D3CF0">
        <w:rPr>
          <w:rFonts w:ascii="Arial" w:hAnsi="Arial" w:cs="Arial"/>
          <w:b/>
          <w:bCs/>
          <w:sz w:val="22"/>
          <w:szCs w:val="22"/>
        </w:rPr>
        <w:t>5</w:t>
      </w:r>
      <w:r w:rsidR="008E549F" w:rsidRPr="006B19EF">
        <w:rPr>
          <w:rFonts w:ascii="Arial" w:hAnsi="Arial" w:cs="Arial"/>
          <w:b/>
          <w:bCs/>
          <w:sz w:val="22"/>
          <w:szCs w:val="22"/>
        </w:rPr>
        <w:t>.</w:t>
      </w:r>
      <w:r w:rsidR="00E973DB">
        <w:rPr>
          <w:rFonts w:ascii="Arial" w:hAnsi="Arial" w:cs="Arial"/>
          <w:b/>
          <w:bCs/>
          <w:sz w:val="22"/>
          <w:szCs w:val="22"/>
        </w:rPr>
        <w:t>3</w:t>
      </w:r>
      <w:r w:rsidR="008E549F" w:rsidRPr="006B19EF">
        <w:rPr>
          <w:rFonts w:ascii="Arial" w:hAnsi="Arial" w:cs="Arial"/>
          <w:b/>
          <w:bCs/>
          <w:sz w:val="22"/>
          <w:szCs w:val="22"/>
        </w:rPr>
        <w:tab/>
        <w:t>Crude oil p</w:t>
      </w:r>
      <w:r w:rsidR="008E549F" w:rsidRPr="006B19EF">
        <w:rPr>
          <w:rFonts w:ascii="Arial" w:hAnsi="Arial" w:cs="Arial"/>
          <w:b/>
          <w:bCs/>
          <w:color w:val="000000"/>
          <w:sz w:val="22"/>
          <w:szCs w:val="22"/>
        </w:rPr>
        <w:t>urchase commitments</w:t>
      </w:r>
    </w:p>
    <w:p w14:paraId="600DE39F" w14:textId="4BB698C0" w:rsidR="00E63BAB" w:rsidRPr="006B19EF" w:rsidRDefault="00127DA6" w:rsidP="00973CC2">
      <w:pPr>
        <w:spacing w:before="120" w:after="120" w:line="380" w:lineRule="exact"/>
        <w:ind w:left="605" w:right="115" w:hanging="5"/>
        <w:jc w:val="both"/>
        <w:rPr>
          <w:rFonts w:ascii="Arial" w:hAnsi="Arial" w:cs="Arial"/>
          <w:color w:val="000000"/>
          <w:sz w:val="22"/>
          <w:szCs w:val="22"/>
        </w:rPr>
      </w:pPr>
      <w:r w:rsidRPr="006B19EF">
        <w:rPr>
          <w:rFonts w:ascii="Arial" w:hAnsi="Arial" w:cs="Arial"/>
          <w:sz w:val="22"/>
        </w:rPr>
        <w:tab/>
      </w:r>
      <w:r w:rsidR="0069758E" w:rsidRPr="006B19EF">
        <w:rPr>
          <w:rFonts w:ascii="Arial" w:hAnsi="Arial" w:cs="Arial"/>
          <w:color w:val="000000"/>
          <w:sz w:val="22"/>
          <w:szCs w:val="22"/>
        </w:rPr>
        <w:t>The Company ha</w:t>
      </w:r>
      <w:r w:rsidR="00351210">
        <w:rPr>
          <w:rFonts w:ascii="Arial" w:hAnsi="Arial" w:cs="Arial"/>
          <w:color w:val="000000"/>
          <w:sz w:val="22"/>
          <w:szCs w:val="22"/>
        </w:rPr>
        <w:t>s</w:t>
      </w:r>
      <w:r w:rsidR="0069758E" w:rsidRPr="006B19EF">
        <w:rPr>
          <w:rFonts w:ascii="Arial" w:hAnsi="Arial" w:cs="Arial"/>
          <w:color w:val="000000"/>
          <w:sz w:val="22"/>
          <w:szCs w:val="22"/>
        </w:rPr>
        <w:t xml:space="preserve"> a crude supply contract under which the Company will receive approximately 12 million barrels yearly</w:t>
      </w:r>
      <w:r w:rsidR="005D5AED">
        <w:rPr>
          <w:rFonts w:ascii="Arial" w:hAnsi="Arial" w:cs="Arial"/>
          <w:color w:val="000000"/>
          <w:sz w:val="22"/>
          <w:szCs w:val="22"/>
        </w:rPr>
        <w:t>.</w:t>
      </w:r>
    </w:p>
    <w:p w14:paraId="0FE229C6" w14:textId="77777777" w:rsidR="00AF135B" w:rsidRDefault="00AF135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26950B1" w14:textId="77777777" w:rsidR="001C6C97" w:rsidRPr="006B19EF" w:rsidRDefault="00F77CD5" w:rsidP="006B19EF">
      <w:pPr>
        <w:spacing w:before="120" w:after="120" w:line="380" w:lineRule="exact"/>
        <w:ind w:left="605" w:right="-43" w:hanging="605"/>
        <w:jc w:val="thaiDistribute"/>
        <w:rPr>
          <w:rFonts w:ascii="Arial" w:hAnsi="Arial" w:cs="Arial"/>
          <w:color w:val="000000"/>
          <w:sz w:val="22"/>
          <w:szCs w:val="22"/>
        </w:rPr>
      </w:pPr>
      <w:r w:rsidRPr="006B19EF">
        <w:rPr>
          <w:rFonts w:ascii="Arial" w:hAnsi="Arial" w:cs="Arial"/>
          <w:b/>
          <w:bCs/>
          <w:sz w:val="22"/>
          <w:szCs w:val="22"/>
        </w:rPr>
        <w:lastRenderedPageBreak/>
        <w:t>1</w:t>
      </w:r>
      <w:r w:rsidR="001D3CF0">
        <w:rPr>
          <w:rFonts w:ascii="Arial" w:hAnsi="Arial" w:cs="Arial"/>
          <w:b/>
          <w:bCs/>
          <w:sz w:val="22"/>
          <w:szCs w:val="22"/>
        </w:rPr>
        <w:t>5</w:t>
      </w:r>
      <w:r w:rsidR="001C6C97" w:rsidRPr="006B19EF">
        <w:rPr>
          <w:rFonts w:ascii="Arial" w:hAnsi="Arial" w:cs="Arial"/>
          <w:b/>
          <w:bCs/>
          <w:sz w:val="22"/>
          <w:szCs w:val="22"/>
        </w:rPr>
        <w:t>.</w:t>
      </w:r>
      <w:r w:rsidR="00E973DB">
        <w:rPr>
          <w:rFonts w:ascii="Arial" w:hAnsi="Arial" w:cs="Arial"/>
          <w:b/>
          <w:bCs/>
          <w:sz w:val="22"/>
          <w:szCs w:val="22"/>
        </w:rPr>
        <w:t>4</w:t>
      </w:r>
      <w:r w:rsidR="001C6C97" w:rsidRPr="006B19EF">
        <w:rPr>
          <w:rFonts w:ascii="Arial" w:hAnsi="Arial" w:cs="Arial"/>
          <w:b/>
          <w:bCs/>
          <w:sz w:val="22"/>
          <w:szCs w:val="22"/>
        </w:rPr>
        <w:tab/>
        <w:t>Bank g</w:t>
      </w:r>
      <w:r w:rsidR="001C6C97" w:rsidRPr="006B19EF">
        <w:rPr>
          <w:rFonts w:ascii="Arial" w:hAnsi="Arial" w:cs="Arial"/>
          <w:b/>
          <w:bCs/>
          <w:color w:val="000000"/>
          <w:sz w:val="22"/>
          <w:szCs w:val="22"/>
        </w:rPr>
        <w:t>uarantees</w:t>
      </w:r>
    </w:p>
    <w:p w14:paraId="4D49863E" w14:textId="77777777" w:rsidR="001C6C97" w:rsidRPr="006B19EF" w:rsidRDefault="001C6C97" w:rsidP="006B19EF">
      <w:pPr>
        <w:spacing w:before="120" w:after="120" w:line="380" w:lineRule="exact"/>
        <w:ind w:left="605" w:right="115" w:hanging="605"/>
        <w:jc w:val="both"/>
        <w:rPr>
          <w:rFonts w:ascii="Arial" w:hAnsi="Arial" w:cs="Arial"/>
          <w:color w:val="000000"/>
          <w:sz w:val="22"/>
          <w:szCs w:val="22"/>
        </w:rPr>
      </w:pPr>
      <w:r w:rsidRPr="006B19EF">
        <w:rPr>
          <w:rFonts w:ascii="Arial" w:hAnsi="Arial" w:cs="Arial"/>
          <w:color w:val="000000"/>
          <w:sz w:val="22"/>
          <w:szCs w:val="22"/>
        </w:rPr>
        <w:tab/>
        <w:t xml:space="preserve">The outstanding bank guarantees issued by the banks on </w:t>
      </w:r>
      <w:r w:rsidRPr="006B19EF">
        <w:rPr>
          <w:rFonts w:ascii="Arial" w:hAnsi="Arial" w:cs="Arial"/>
          <w:sz w:val="22"/>
          <w:szCs w:val="22"/>
        </w:rPr>
        <w:t>behalf</w:t>
      </w:r>
      <w:r w:rsidRPr="006B19EF">
        <w:rPr>
          <w:rFonts w:ascii="Arial" w:hAnsi="Arial" w:cs="Arial"/>
          <w:color w:val="000000"/>
          <w:sz w:val="22"/>
          <w:szCs w:val="22"/>
        </w:rPr>
        <w:t xml:space="preserve"> of </w:t>
      </w:r>
      <w:r w:rsidR="00770F4B" w:rsidRPr="006B19EF">
        <w:rPr>
          <w:rFonts w:ascii="Arial" w:hAnsi="Arial" w:cs="Arial"/>
          <w:color w:val="000000"/>
          <w:sz w:val="22"/>
          <w:szCs w:val="22"/>
        </w:rPr>
        <w:t>the Group</w:t>
      </w:r>
      <w:r w:rsidRPr="006B19EF">
        <w:rPr>
          <w:rFonts w:ascii="Arial" w:hAnsi="Arial" w:cs="Arial"/>
          <w:color w:val="000000"/>
          <w:sz w:val="22"/>
          <w:szCs w:val="22"/>
        </w:rPr>
        <w:t xml:space="preserve"> in respect of certain performance bonds as required in the </w:t>
      </w:r>
      <w:r w:rsidR="00276A11" w:rsidRPr="006B19EF">
        <w:rPr>
          <w:rFonts w:ascii="Arial" w:hAnsi="Arial" w:cs="Arial"/>
          <w:color w:val="000000"/>
          <w:sz w:val="22"/>
          <w:szCs w:val="22"/>
        </w:rPr>
        <w:t xml:space="preserve">normal course of business </w:t>
      </w:r>
      <w:r w:rsidR="007C014C" w:rsidRPr="006B19EF">
        <w:rPr>
          <w:rFonts w:ascii="Arial" w:hAnsi="Arial" w:cs="Arial"/>
          <w:color w:val="000000"/>
          <w:sz w:val="22"/>
          <w:szCs w:val="22"/>
        </w:rPr>
        <w:t xml:space="preserve">are </w:t>
      </w:r>
      <w:proofErr w:type="spellStart"/>
      <w:r w:rsidR="007C014C" w:rsidRPr="006B19EF">
        <w:rPr>
          <w:rFonts w:ascii="Arial" w:hAnsi="Arial" w:cs="Arial"/>
          <w:color w:val="000000"/>
          <w:sz w:val="22"/>
          <w:szCs w:val="22"/>
        </w:rPr>
        <w:t>summarised</w:t>
      </w:r>
      <w:proofErr w:type="spellEnd"/>
      <w:r w:rsidR="007C014C" w:rsidRPr="006B19EF">
        <w:rPr>
          <w:rFonts w:ascii="Arial" w:hAnsi="Arial" w:cs="Arial"/>
          <w:color w:val="000000"/>
          <w:sz w:val="22"/>
          <w:szCs w:val="22"/>
        </w:rPr>
        <w:t xml:space="preserve"> below.</w:t>
      </w:r>
    </w:p>
    <w:tbl>
      <w:tblPr>
        <w:tblW w:w="9000" w:type="dxa"/>
        <w:tblInd w:w="540" w:type="dxa"/>
        <w:tblLayout w:type="fixed"/>
        <w:tblLook w:val="01E0" w:firstRow="1" w:lastRow="1" w:firstColumn="1" w:lastColumn="1" w:noHBand="0" w:noVBand="0"/>
      </w:tblPr>
      <w:tblGrid>
        <w:gridCol w:w="1800"/>
        <w:gridCol w:w="1800"/>
        <w:gridCol w:w="1800"/>
        <w:gridCol w:w="1800"/>
        <w:gridCol w:w="1800"/>
      </w:tblGrid>
      <w:tr w:rsidR="008015B6" w:rsidRPr="006B19EF" w14:paraId="2E4DF2A1" w14:textId="77777777" w:rsidTr="00EF5966">
        <w:trPr>
          <w:trHeight w:val="70"/>
        </w:trPr>
        <w:tc>
          <w:tcPr>
            <w:tcW w:w="9000" w:type="dxa"/>
            <w:gridSpan w:val="5"/>
            <w:vAlign w:val="bottom"/>
          </w:tcPr>
          <w:p w14:paraId="18AFE0C0" w14:textId="77777777" w:rsidR="008015B6" w:rsidRPr="006B19EF" w:rsidRDefault="008015B6" w:rsidP="005537D5">
            <w:pPr>
              <w:jc w:val="right"/>
              <w:rPr>
                <w:rFonts w:ascii="Arial" w:hAnsi="Arial" w:cs="Arial"/>
                <w:sz w:val="18"/>
                <w:szCs w:val="18"/>
              </w:rPr>
            </w:pPr>
            <w:r w:rsidRPr="006B19EF">
              <w:rPr>
                <w:rFonts w:ascii="Arial" w:hAnsi="Arial" w:cs="Arial"/>
                <w:sz w:val="18"/>
                <w:szCs w:val="18"/>
              </w:rPr>
              <w:t>(Unit: Million)</w:t>
            </w:r>
          </w:p>
        </w:tc>
      </w:tr>
      <w:tr w:rsidR="00D83A54" w:rsidRPr="006B19EF" w14:paraId="3B862F24" w14:textId="77777777" w:rsidTr="00037F0C">
        <w:trPr>
          <w:trHeight w:val="70"/>
        </w:trPr>
        <w:tc>
          <w:tcPr>
            <w:tcW w:w="1800" w:type="dxa"/>
            <w:vAlign w:val="bottom"/>
          </w:tcPr>
          <w:p w14:paraId="7F61CBE6" w14:textId="77777777" w:rsidR="00D83A54" w:rsidRPr="006B19EF" w:rsidRDefault="00D83A54" w:rsidP="006B19EF">
            <w:pPr>
              <w:spacing w:line="380" w:lineRule="exact"/>
              <w:ind w:left="90"/>
              <w:jc w:val="thaiDistribute"/>
              <w:rPr>
                <w:rFonts w:ascii="Arial" w:hAnsi="Arial" w:cs="Arial"/>
                <w:sz w:val="18"/>
                <w:szCs w:val="18"/>
              </w:rPr>
            </w:pPr>
          </w:p>
        </w:tc>
        <w:tc>
          <w:tcPr>
            <w:tcW w:w="3600" w:type="dxa"/>
            <w:gridSpan w:val="2"/>
            <w:vAlign w:val="bottom"/>
          </w:tcPr>
          <w:p w14:paraId="65D82659" w14:textId="77777777" w:rsidR="00D83A54" w:rsidRPr="006B19EF" w:rsidRDefault="00D83A54" w:rsidP="006B19EF">
            <w:pPr>
              <w:pBdr>
                <w:bottom w:val="single" w:sz="4" w:space="1" w:color="auto"/>
              </w:pBdr>
              <w:spacing w:line="380" w:lineRule="exact"/>
              <w:jc w:val="center"/>
              <w:rPr>
                <w:rFonts w:ascii="Arial" w:hAnsi="Arial" w:cs="Arial"/>
                <w:sz w:val="18"/>
                <w:szCs w:val="18"/>
                <w:cs/>
              </w:rPr>
            </w:pPr>
            <w:r w:rsidRPr="006B19EF">
              <w:rPr>
                <w:rFonts w:ascii="Arial" w:hAnsi="Arial" w:cs="Arial"/>
                <w:sz w:val="18"/>
                <w:szCs w:val="18"/>
              </w:rPr>
              <w:t>Consolidated financial statements</w:t>
            </w:r>
          </w:p>
        </w:tc>
        <w:tc>
          <w:tcPr>
            <w:tcW w:w="3600" w:type="dxa"/>
            <w:gridSpan w:val="2"/>
            <w:vAlign w:val="bottom"/>
          </w:tcPr>
          <w:p w14:paraId="3043FE79" w14:textId="77777777" w:rsidR="00D83A54" w:rsidRPr="006B19EF" w:rsidRDefault="00D83A54" w:rsidP="006B19EF">
            <w:pPr>
              <w:pBdr>
                <w:bottom w:val="single" w:sz="4" w:space="1" w:color="auto"/>
              </w:pBdr>
              <w:spacing w:line="380" w:lineRule="exact"/>
              <w:jc w:val="center"/>
              <w:rPr>
                <w:rFonts w:ascii="Arial" w:hAnsi="Arial" w:cs="Arial"/>
                <w:sz w:val="18"/>
                <w:szCs w:val="18"/>
                <w:cs/>
              </w:rPr>
            </w:pPr>
            <w:r w:rsidRPr="006B19EF">
              <w:rPr>
                <w:rFonts w:ascii="Arial" w:hAnsi="Arial" w:cs="Arial"/>
                <w:sz w:val="18"/>
                <w:szCs w:val="18"/>
              </w:rPr>
              <w:t>Separate financial statements</w:t>
            </w:r>
          </w:p>
        </w:tc>
      </w:tr>
      <w:tr w:rsidR="00D83A54" w:rsidRPr="006B19EF" w14:paraId="1AECFACB" w14:textId="77777777" w:rsidTr="00037F0C">
        <w:trPr>
          <w:trHeight w:val="70"/>
        </w:trPr>
        <w:tc>
          <w:tcPr>
            <w:tcW w:w="1800" w:type="dxa"/>
            <w:vAlign w:val="bottom"/>
          </w:tcPr>
          <w:p w14:paraId="25CB40FC" w14:textId="77777777" w:rsidR="00D83A54" w:rsidRPr="006B19EF" w:rsidRDefault="00D83A54" w:rsidP="006B19EF">
            <w:pPr>
              <w:pBdr>
                <w:bottom w:val="single" w:sz="4" w:space="1" w:color="auto"/>
              </w:pBdr>
              <w:spacing w:line="380" w:lineRule="exact"/>
              <w:jc w:val="center"/>
              <w:rPr>
                <w:rFonts w:ascii="Arial" w:hAnsi="Arial" w:cs="Arial"/>
                <w:sz w:val="18"/>
                <w:szCs w:val="18"/>
              </w:rPr>
            </w:pPr>
            <w:r w:rsidRPr="006B19EF">
              <w:rPr>
                <w:rFonts w:ascii="Arial" w:hAnsi="Arial" w:cs="Arial"/>
                <w:sz w:val="18"/>
                <w:szCs w:val="18"/>
              </w:rPr>
              <w:t>Foreign currency</w:t>
            </w:r>
          </w:p>
        </w:tc>
        <w:tc>
          <w:tcPr>
            <w:tcW w:w="1800" w:type="dxa"/>
            <w:vAlign w:val="bottom"/>
          </w:tcPr>
          <w:p w14:paraId="0188D346" w14:textId="77777777" w:rsidR="00D83A54" w:rsidRPr="006B19EF" w:rsidRDefault="006871E2" w:rsidP="006B19EF">
            <w:pPr>
              <w:pBdr>
                <w:bottom w:val="single" w:sz="4" w:space="1" w:color="auto"/>
              </w:pBdr>
              <w:spacing w:line="380" w:lineRule="exact"/>
              <w:jc w:val="center"/>
              <w:rPr>
                <w:rFonts w:ascii="Arial" w:hAnsi="Arial" w:cs="Arial"/>
                <w:spacing w:val="-2"/>
                <w:sz w:val="18"/>
                <w:szCs w:val="18"/>
                <w:cs/>
              </w:rPr>
            </w:pPr>
            <w:r>
              <w:rPr>
                <w:rFonts w:ascii="Arial" w:hAnsi="Arial" w:cs="Arial"/>
                <w:spacing w:val="-2"/>
                <w:sz w:val="18"/>
                <w:szCs w:val="18"/>
              </w:rPr>
              <w:t>30 June 2020</w:t>
            </w:r>
          </w:p>
        </w:tc>
        <w:tc>
          <w:tcPr>
            <w:tcW w:w="1800" w:type="dxa"/>
            <w:vAlign w:val="bottom"/>
          </w:tcPr>
          <w:p w14:paraId="791DE218" w14:textId="77777777" w:rsidR="00D83A54" w:rsidRPr="006B19EF" w:rsidRDefault="00DB386B" w:rsidP="006B19EF">
            <w:pPr>
              <w:pBdr>
                <w:bottom w:val="single" w:sz="4" w:space="1" w:color="auto"/>
              </w:pBdr>
              <w:spacing w:line="380" w:lineRule="exact"/>
              <w:jc w:val="center"/>
              <w:rPr>
                <w:rFonts w:ascii="Arial" w:hAnsi="Arial" w:cs="Arial"/>
                <w:spacing w:val="-2"/>
                <w:sz w:val="18"/>
                <w:szCs w:val="18"/>
                <w:cs/>
              </w:rPr>
            </w:pPr>
            <w:r w:rsidRPr="006B19EF">
              <w:rPr>
                <w:rFonts w:ascii="Arial" w:hAnsi="Arial" w:cs="Arial"/>
                <w:spacing w:val="-2"/>
                <w:sz w:val="18"/>
                <w:szCs w:val="18"/>
              </w:rPr>
              <w:t>31 December 2019</w:t>
            </w:r>
          </w:p>
        </w:tc>
        <w:tc>
          <w:tcPr>
            <w:tcW w:w="1800" w:type="dxa"/>
            <w:vAlign w:val="bottom"/>
          </w:tcPr>
          <w:p w14:paraId="0A779F5F" w14:textId="77777777" w:rsidR="00D83A54" w:rsidRPr="006B19EF" w:rsidRDefault="006871E2" w:rsidP="006B19EF">
            <w:pPr>
              <w:pBdr>
                <w:bottom w:val="single" w:sz="4" w:space="1" w:color="auto"/>
              </w:pBdr>
              <w:spacing w:line="380" w:lineRule="exact"/>
              <w:jc w:val="center"/>
              <w:rPr>
                <w:rFonts w:ascii="Arial" w:hAnsi="Arial" w:cs="Arial"/>
                <w:spacing w:val="-2"/>
                <w:sz w:val="18"/>
                <w:szCs w:val="18"/>
                <w:cs/>
              </w:rPr>
            </w:pPr>
            <w:r>
              <w:rPr>
                <w:rFonts w:ascii="Arial" w:hAnsi="Arial" w:cs="Arial"/>
                <w:spacing w:val="-2"/>
                <w:sz w:val="18"/>
                <w:szCs w:val="18"/>
              </w:rPr>
              <w:t>30 June 2020</w:t>
            </w:r>
          </w:p>
        </w:tc>
        <w:tc>
          <w:tcPr>
            <w:tcW w:w="1800" w:type="dxa"/>
            <w:vAlign w:val="bottom"/>
          </w:tcPr>
          <w:p w14:paraId="2A29A6B3" w14:textId="77777777" w:rsidR="00D83A54" w:rsidRPr="006B19EF" w:rsidRDefault="00DB386B" w:rsidP="006B19EF">
            <w:pPr>
              <w:pBdr>
                <w:bottom w:val="single" w:sz="4" w:space="1" w:color="auto"/>
              </w:pBdr>
              <w:spacing w:line="380" w:lineRule="exact"/>
              <w:jc w:val="center"/>
              <w:rPr>
                <w:rFonts w:ascii="Arial" w:hAnsi="Arial" w:cs="Arial"/>
                <w:spacing w:val="-2"/>
                <w:sz w:val="18"/>
                <w:szCs w:val="18"/>
                <w:cs/>
              </w:rPr>
            </w:pPr>
            <w:r w:rsidRPr="006B19EF">
              <w:rPr>
                <w:rFonts w:ascii="Arial" w:hAnsi="Arial" w:cs="Arial"/>
                <w:spacing w:val="-2"/>
                <w:sz w:val="18"/>
                <w:szCs w:val="18"/>
              </w:rPr>
              <w:t>31 December 2019</w:t>
            </w:r>
          </w:p>
        </w:tc>
      </w:tr>
      <w:tr w:rsidR="00294D44" w:rsidRPr="006B19EF" w14:paraId="1E7FA012" w14:textId="77777777" w:rsidTr="00037F0C">
        <w:trPr>
          <w:trHeight w:val="70"/>
        </w:trPr>
        <w:tc>
          <w:tcPr>
            <w:tcW w:w="1800" w:type="dxa"/>
            <w:vAlign w:val="bottom"/>
          </w:tcPr>
          <w:p w14:paraId="105E0874" w14:textId="77777777" w:rsidR="00294D44" w:rsidRPr="006B19EF" w:rsidRDefault="00294D44" w:rsidP="006B19EF">
            <w:pPr>
              <w:spacing w:line="380" w:lineRule="exact"/>
              <w:jc w:val="center"/>
              <w:rPr>
                <w:rFonts w:ascii="Arial" w:hAnsi="Arial" w:cs="Arial"/>
                <w:sz w:val="18"/>
                <w:szCs w:val="18"/>
              </w:rPr>
            </w:pPr>
          </w:p>
        </w:tc>
        <w:tc>
          <w:tcPr>
            <w:tcW w:w="1800" w:type="dxa"/>
            <w:vAlign w:val="bottom"/>
          </w:tcPr>
          <w:p w14:paraId="0277014B" w14:textId="77777777" w:rsidR="00294D44" w:rsidRPr="006B19EF" w:rsidRDefault="00294D44" w:rsidP="006B19EF">
            <w:pPr>
              <w:spacing w:line="380" w:lineRule="exact"/>
              <w:jc w:val="center"/>
              <w:rPr>
                <w:rFonts w:ascii="Arial" w:hAnsi="Arial" w:cs="Arial"/>
                <w:spacing w:val="-2"/>
                <w:sz w:val="18"/>
                <w:szCs w:val="18"/>
              </w:rPr>
            </w:pPr>
          </w:p>
        </w:tc>
        <w:tc>
          <w:tcPr>
            <w:tcW w:w="1800" w:type="dxa"/>
            <w:vAlign w:val="bottom"/>
          </w:tcPr>
          <w:p w14:paraId="2A7941BC" w14:textId="77777777" w:rsidR="00294D44" w:rsidRPr="006B19EF" w:rsidRDefault="00294D44" w:rsidP="006B19EF">
            <w:pPr>
              <w:spacing w:line="380" w:lineRule="exact"/>
              <w:jc w:val="center"/>
              <w:rPr>
                <w:rFonts w:ascii="Arial" w:hAnsi="Arial" w:cs="Arial"/>
                <w:spacing w:val="-2"/>
                <w:sz w:val="18"/>
                <w:szCs w:val="18"/>
              </w:rPr>
            </w:pPr>
            <w:r w:rsidRPr="006B19EF">
              <w:rPr>
                <w:rFonts w:ascii="Arial" w:hAnsi="Arial" w:cs="Arial"/>
                <w:spacing w:val="-2"/>
                <w:sz w:val="18"/>
                <w:szCs w:val="18"/>
              </w:rPr>
              <w:t>(Audited)</w:t>
            </w:r>
          </w:p>
        </w:tc>
        <w:tc>
          <w:tcPr>
            <w:tcW w:w="1800" w:type="dxa"/>
            <w:vAlign w:val="bottom"/>
          </w:tcPr>
          <w:p w14:paraId="08DB9894" w14:textId="77777777" w:rsidR="00294D44" w:rsidRPr="006B19EF" w:rsidRDefault="00294D44" w:rsidP="006B19EF">
            <w:pPr>
              <w:spacing w:line="380" w:lineRule="exact"/>
              <w:jc w:val="center"/>
              <w:rPr>
                <w:rFonts w:ascii="Arial" w:hAnsi="Arial" w:cs="Arial"/>
                <w:spacing w:val="-2"/>
                <w:sz w:val="18"/>
                <w:szCs w:val="18"/>
              </w:rPr>
            </w:pPr>
          </w:p>
        </w:tc>
        <w:tc>
          <w:tcPr>
            <w:tcW w:w="1800" w:type="dxa"/>
            <w:vAlign w:val="bottom"/>
          </w:tcPr>
          <w:p w14:paraId="6B79109F" w14:textId="77777777" w:rsidR="00294D44" w:rsidRPr="006B19EF" w:rsidRDefault="00294D44" w:rsidP="006B19EF">
            <w:pPr>
              <w:spacing w:line="380" w:lineRule="exact"/>
              <w:jc w:val="center"/>
              <w:rPr>
                <w:rFonts w:ascii="Arial" w:hAnsi="Arial" w:cs="Arial"/>
                <w:spacing w:val="-2"/>
                <w:sz w:val="18"/>
                <w:szCs w:val="18"/>
              </w:rPr>
            </w:pPr>
            <w:r w:rsidRPr="006B19EF">
              <w:rPr>
                <w:rFonts w:ascii="Arial" w:hAnsi="Arial" w:cs="Arial"/>
                <w:spacing w:val="-2"/>
                <w:sz w:val="18"/>
                <w:szCs w:val="18"/>
              </w:rPr>
              <w:t>(Audited)</w:t>
            </w:r>
          </w:p>
        </w:tc>
      </w:tr>
      <w:tr w:rsidR="00BB24E5" w:rsidRPr="006B19EF" w14:paraId="2704F63E" w14:textId="77777777" w:rsidTr="00037F0C">
        <w:trPr>
          <w:trHeight w:val="70"/>
        </w:trPr>
        <w:tc>
          <w:tcPr>
            <w:tcW w:w="1800" w:type="dxa"/>
            <w:vAlign w:val="bottom"/>
          </w:tcPr>
          <w:p w14:paraId="212C9334" w14:textId="77777777" w:rsidR="00BB24E5" w:rsidRPr="006B19EF" w:rsidRDefault="00BB24E5" w:rsidP="006B19EF">
            <w:pPr>
              <w:spacing w:line="380" w:lineRule="exact"/>
              <w:ind w:left="90"/>
              <w:jc w:val="thaiDistribute"/>
              <w:rPr>
                <w:rFonts w:ascii="Arial" w:hAnsi="Arial" w:cs="Arial"/>
                <w:sz w:val="18"/>
                <w:szCs w:val="18"/>
              </w:rPr>
            </w:pPr>
            <w:r w:rsidRPr="006B19EF">
              <w:rPr>
                <w:rFonts w:ascii="Arial" w:hAnsi="Arial" w:cs="Arial"/>
                <w:sz w:val="18"/>
                <w:szCs w:val="18"/>
              </w:rPr>
              <w:t>Baht</w:t>
            </w:r>
          </w:p>
        </w:tc>
        <w:tc>
          <w:tcPr>
            <w:tcW w:w="1800" w:type="dxa"/>
            <w:vAlign w:val="bottom"/>
          </w:tcPr>
          <w:p w14:paraId="4618025D" w14:textId="77777777" w:rsidR="00BB24E5" w:rsidRPr="006B19EF" w:rsidRDefault="00D17EFE" w:rsidP="006B19EF">
            <w:pPr>
              <w:tabs>
                <w:tab w:val="decimal" w:pos="1142"/>
              </w:tabs>
              <w:spacing w:line="380" w:lineRule="exact"/>
              <w:ind w:right="10"/>
              <w:rPr>
                <w:rFonts w:ascii="Arial" w:hAnsi="Arial" w:cs="Arial"/>
                <w:sz w:val="18"/>
                <w:szCs w:val="18"/>
              </w:rPr>
            </w:pPr>
            <w:r>
              <w:rPr>
                <w:rFonts w:ascii="Arial" w:hAnsi="Arial" w:cs="Arial"/>
                <w:sz w:val="18"/>
                <w:szCs w:val="18"/>
              </w:rPr>
              <w:t>3</w:t>
            </w:r>
          </w:p>
        </w:tc>
        <w:tc>
          <w:tcPr>
            <w:tcW w:w="1800" w:type="dxa"/>
            <w:vAlign w:val="bottom"/>
          </w:tcPr>
          <w:p w14:paraId="221F86C6" w14:textId="77777777" w:rsidR="00BB24E5" w:rsidRPr="006B19EF" w:rsidRDefault="00BB24E5" w:rsidP="006B19EF">
            <w:pPr>
              <w:tabs>
                <w:tab w:val="decimal" w:pos="1142"/>
              </w:tabs>
              <w:spacing w:line="380" w:lineRule="exact"/>
              <w:ind w:right="10"/>
              <w:rPr>
                <w:rFonts w:ascii="Arial" w:hAnsi="Arial" w:cs="Arial"/>
                <w:sz w:val="18"/>
                <w:szCs w:val="18"/>
              </w:rPr>
            </w:pPr>
            <w:r w:rsidRPr="006B19EF">
              <w:rPr>
                <w:rFonts w:ascii="Arial" w:hAnsi="Arial" w:cs="Arial"/>
                <w:sz w:val="18"/>
                <w:szCs w:val="18"/>
              </w:rPr>
              <w:t>3</w:t>
            </w:r>
          </w:p>
        </w:tc>
        <w:tc>
          <w:tcPr>
            <w:tcW w:w="1800" w:type="dxa"/>
            <w:vAlign w:val="bottom"/>
          </w:tcPr>
          <w:p w14:paraId="2E821D5E" w14:textId="77777777" w:rsidR="00BB24E5" w:rsidRPr="006B19EF" w:rsidRDefault="00D17EFE" w:rsidP="006B19EF">
            <w:pPr>
              <w:tabs>
                <w:tab w:val="decimal" w:pos="1142"/>
              </w:tabs>
              <w:spacing w:line="380" w:lineRule="exact"/>
              <w:ind w:right="10"/>
              <w:rPr>
                <w:rFonts w:ascii="Arial" w:hAnsi="Arial" w:cs="Arial"/>
                <w:sz w:val="18"/>
                <w:szCs w:val="18"/>
                <w:cs/>
              </w:rPr>
            </w:pPr>
            <w:r>
              <w:rPr>
                <w:rFonts w:ascii="Arial" w:hAnsi="Arial" w:cs="Arial"/>
                <w:sz w:val="18"/>
                <w:szCs w:val="18"/>
              </w:rPr>
              <w:t>2</w:t>
            </w:r>
          </w:p>
        </w:tc>
        <w:tc>
          <w:tcPr>
            <w:tcW w:w="1800" w:type="dxa"/>
            <w:vAlign w:val="bottom"/>
          </w:tcPr>
          <w:p w14:paraId="50AD64E8" w14:textId="77777777" w:rsidR="00BB24E5" w:rsidRPr="006B19EF" w:rsidRDefault="00BB24E5" w:rsidP="006B19EF">
            <w:pPr>
              <w:tabs>
                <w:tab w:val="decimal" w:pos="1142"/>
              </w:tabs>
              <w:spacing w:line="380" w:lineRule="exact"/>
              <w:ind w:right="10"/>
              <w:rPr>
                <w:rFonts w:ascii="Arial" w:hAnsi="Arial" w:cs="Arial"/>
                <w:sz w:val="18"/>
                <w:szCs w:val="18"/>
                <w:cs/>
              </w:rPr>
            </w:pPr>
            <w:r w:rsidRPr="006B19EF">
              <w:rPr>
                <w:rFonts w:ascii="Arial" w:hAnsi="Arial" w:cs="Arial"/>
                <w:sz w:val="18"/>
                <w:szCs w:val="18"/>
              </w:rPr>
              <w:t>2</w:t>
            </w:r>
          </w:p>
        </w:tc>
      </w:tr>
      <w:tr w:rsidR="00BB24E5" w:rsidRPr="006B19EF" w14:paraId="6F9825C4" w14:textId="77777777" w:rsidTr="00037F0C">
        <w:trPr>
          <w:trHeight w:val="70"/>
        </w:trPr>
        <w:tc>
          <w:tcPr>
            <w:tcW w:w="1800" w:type="dxa"/>
            <w:vAlign w:val="bottom"/>
          </w:tcPr>
          <w:p w14:paraId="046779D3" w14:textId="77777777" w:rsidR="00BB24E5" w:rsidRPr="006B19EF" w:rsidRDefault="009F7C4B" w:rsidP="006B19EF">
            <w:pPr>
              <w:spacing w:line="380" w:lineRule="exact"/>
              <w:ind w:left="90"/>
              <w:jc w:val="thaiDistribute"/>
              <w:rPr>
                <w:rFonts w:ascii="Arial" w:hAnsi="Arial" w:cs="Arial"/>
                <w:sz w:val="18"/>
                <w:szCs w:val="18"/>
                <w:cs/>
              </w:rPr>
            </w:pPr>
            <w:r>
              <w:rPr>
                <w:rFonts w:ascii="Arial" w:hAnsi="Arial" w:cs="Arial"/>
                <w:sz w:val="18"/>
                <w:szCs w:val="18"/>
              </w:rPr>
              <w:t xml:space="preserve">Malaysian </w:t>
            </w:r>
            <w:r w:rsidR="00BB24E5" w:rsidRPr="006B19EF">
              <w:rPr>
                <w:rFonts w:ascii="Arial" w:hAnsi="Arial" w:cs="Arial"/>
                <w:sz w:val="18"/>
                <w:szCs w:val="18"/>
              </w:rPr>
              <w:t>Ringgit</w:t>
            </w:r>
          </w:p>
        </w:tc>
        <w:tc>
          <w:tcPr>
            <w:tcW w:w="1800" w:type="dxa"/>
            <w:vAlign w:val="bottom"/>
          </w:tcPr>
          <w:p w14:paraId="10B94A34" w14:textId="77777777" w:rsidR="00BB24E5" w:rsidRPr="006B19EF" w:rsidRDefault="00D17EFE" w:rsidP="006B19EF">
            <w:pPr>
              <w:tabs>
                <w:tab w:val="decimal" w:pos="1142"/>
              </w:tabs>
              <w:spacing w:line="380" w:lineRule="exact"/>
              <w:ind w:right="10"/>
              <w:rPr>
                <w:rFonts w:ascii="Arial" w:hAnsi="Arial" w:cs="Arial"/>
                <w:sz w:val="18"/>
                <w:szCs w:val="18"/>
              </w:rPr>
            </w:pPr>
            <w:r>
              <w:rPr>
                <w:rFonts w:ascii="Arial" w:hAnsi="Arial" w:cs="Arial"/>
                <w:sz w:val="18"/>
                <w:szCs w:val="18"/>
              </w:rPr>
              <w:t>9</w:t>
            </w:r>
          </w:p>
        </w:tc>
        <w:tc>
          <w:tcPr>
            <w:tcW w:w="1800" w:type="dxa"/>
            <w:vAlign w:val="bottom"/>
          </w:tcPr>
          <w:p w14:paraId="2F60695C" w14:textId="77777777" w:rsidR="00BB24E5" w:rsidRPr="006B19EF" w:rsidRDefault="00BB24E5" w:rsidP="006B19EF">
            <w:pPr>
              <w:tabs>
                <w:tab w:val="decimal" w:pos="1142"/>
              </w:tabs>
              <w:spacing w:line="380" w:lineRule="exact"/>
              <w:ind w:right="10"/>
              <w:rPr>
                <w:rFonts w:ascii="Arial" w:hAnsi="Arial" w:cs="Arial"/>
                <w:sz w:val="18"/>
                <w:szCs w:val="18"/>
              </w:rPr>
            </w:pPr>
            <w:r w:rsidRPr="006B19EF">
              <w:rPr>
                <w:rFonts w:ascii="Arial" w:hAnsi="Arial" w:cs="Arial"/>
                <w:sz w:val="18"/>
                <w:szCs w:val="18"/>
              </w:rPr>
              <w:t>9</w:t>
            </w:r>
          </w:p>
        </w:tc>
        <w:tc>
          <w:tcPr>
            <w:tcW w:w="1800" w:type="dxa"/>
            <w:vAlign w:val="bottom"/>
          </w:tcPr>
          <w:p w14:paraId="20B6B84E" w14:textId="77777777" w:rsidR="00BB24E5" w:rsidRPr="006B19EF" w:rsidRDefault="00D17EFE" w:rsidP="006B19EF">
            <w:pPr>
              <w:tabs>
                <w:tab w:val="decimal" w:pos="1142"/>
              </w:tabs>
              <w:spacing w:line="380" w:lineRule="exact"/>
              <w:ind w:right="10"/>
              <w:rPr>
                <w:rFonts w:ascii="Arial" w:hAnsi="Arial" w:cs="Arial"/>
                <w:sz w:val="18"/>
                <w:szCs w:val="18"/>
              </w:rPr>
            </w:pPr>
            <w:r>
              <w:rPr>
                <w:rFonts w:ascii="Arial" w:hAnsi="Arial" w:cs="Arial"/>
                <w:sz w:val="18"/>
                <w:szCs w:val="18"/>
              </w:rPr>
              <w:t>-</w:t>
            </w:r>
          </w:p>
        </w:tc>
        <w:tc>
          <w:tcPr>
            <w:tcW w:w="1800" w:type="dxa"/>
            <w:vAlign w:val="bottom"/>
          </w:tcPr>
          <w:p w14:paraId="1CC93F90" w14:textId="77777777" w:rsidR="00BB24E5" w:rsidRPr="006B19EF" w:rsidRDefault="00BB24E5" w:rsidP="006B19EF">
            <w:pPr>
              <w:tabs>
                <w:tab w:val="decimal" w:pos="1142"/>
              </w:tabs>
              <w:spacing w:line="380" w:lineRule="exact"/>
              <w:ind w:right="10"/>
              <w:rPr>
                <w:rFonts w:ascii="Arial" w:hAnsi="Arial" w:cs="Arial"/>
                <w:sz w:val="18"/>
                <w:szCs w:val="18"/>
              </w:rPr>
            </w:pPr>
            <w:r w:rsidRPr="006B19EF">
              <w:rPr>
                <w:rFonts w:ascii="Arial" w:hAnsi="Arial" w:cs="Arial"/>
                <w:sz w:val="18"/>
                <w:szCs w:val="18"/>
              </w:rPr>
              <w:t>-</w:t>
            </w:r>
          </w:p>
        </w:tc>
      </w:tr>
      <w:tr w:rsidR="00BB24E5" w:rsidRPr="006B19EF" w14:paraId="3797E2FE" w14:textId="77777777" w:rsidTr="00037F0C">
        <w:trPr>
          <w:trHeight w:val="70"/>
        </w:trPr>
        <w:tc>
          <w:tcPr>
            <w:tcW w:w="1800" w:type="dxa"/>
            <w:vAlign w:val="bottom"/>
          </w:tcPr>
          <w:p w14:paraId="3AEDC1B8" w14:textId="77777777" w:rsidR="00BB24E5" w:rsidRPr="006B19EF" w:rsidRDefault="00BB24E5" w:rsidP="006B19EF">
            <w:pPr>
              <w:spacing w:line="380" w:lineRule="exact"/>
              <w:ind w:left="90"/>
              <w:jc w:val="thaiDistribute"/>
              <w:rPr>
                <w:rFonts w:ascii="Arial" w:hAnsi="Arial" w:cs="Arial"/>
                <w:sz w:val="18"/>
                <w:szCs w:val="18"/>
              </w:rPr>
            </w:pPr>
            <w:r w:rsidRPr="006B19EF">
              <w:rPr>
                <w:rFonts w:ascii="Arial" w:hAnsi="Arial" w:cs="Arial"/>
                <w:sz w:val="18"/>
                <w:szCs w:val="18"/>
              </w:rPr>
              <w:t>US Dollar</w:t>
            </w:r>
          </w:p>
        </w:tc>
        <w:tc>
          <w:tcPr>
            <w:tcW w:w="1800" w:type="dxa"/>
            <w:vAlign w:val="bottom"/>
          </w:tcPr>
          <w:p w14:paraId="4E2D90E0" w14:textId="77777777" w:rsidR="00BB24E5" w:rsidRPr="006B19EF" w:rsidRDefault="00D17EFE" w:rsidP="006B19EF">
            <w:pPr>
              <w:tabs>
                <w:tab w:val="decimal" w:pos="1142"/>
              </w:tabs>
              <w:spacing w:line="380" w:lineRule="exact"/>
              <w:ind w:right="10"/>
              <w:rPr>
                <w:rFonts w:ascii="Arial" w:hAnsi="Arial" w:cs="Arial"/>
                <w:sz w:val="18"/>
                <w:szCs w:val="18"/>
              </w:rPr>
            </w:pPr>
            <w:r>
              <w:rPr>
                <w:rFonts w:ascii="Arial" w:hAnsi="Arial" w:cs="Arial"/>
                <w:sz w:val="18"/>
                <w:szCs w:val="18"/>
              </w:rPr>
              <w:t>-</w:t>
            </w:r>
          </w:p>
        </w:tc>
        <w:tc>
          <w:tcPr>
            <w:tcW w:w="1800" w:type="dxa"/>
            <w:vAlign w:val="bottom"/>
          </w:tcPr>
          <w:p w14:paraId="451BC3D5" w14:textId="77777777" w:rsidR="00BB24E5" w:rsidRPr="006B19EF" w:rsidRDefault="00BB24E5" w:rsidP="006B19EF">
            <w:pPr>
              <w:tabs>
                <w:tab w:val="decimal" w:pos="1142"/>
              </w:tabs>
              <w:spacing w:line="380" w:lineRule="exact"/>
              <w:ind w:right="10"/>
              <w:rPr>
                <w:rFonts w:ascii="Arial" w:hAnsi="Arial" w:cs="Arial"/>
                <w:sz w:val="18"/>
                <w:szCs w:val="18"/>
              </w:rPr>
            </w:pPr>
            <w:r w:rsidRPr="006B19EF">
              <w:rPr>
                <w:rFonts w:ascii="Arial" w:hAnsi="Arial" w:cs="Arial"/>
                <w:sz w:val="18"/>
                <w:szCs w:val="18"/>
              </w:rPr>
              <w:t>12</w:t>
            </w:r>
          </w:p>
        </w:tc>
        <w:tc>
          <w:tcPr>
            <w:tcW w:w="1800" w:type="dxa"/>
            <w:vAlign w:val="bottom"/>
          </w:tcPr>
          <w:p w14:paraId="55348FC7" w14:textId="77777777" w:rsidR="00BB24E5" w:rsidRPr="006B19EF" w:rsidRDefault="00D17EFE" w:rsidP="006B19EF">
            <w:pPr>
              <w:tabs>
                <w:tab w:val="decimal" w:pos="1142"/>
              </w:tabs>
              <w:spacing w:line="380" w:lineRule="exact"/>
              <w:ind w:right="10"/>
              <w:rPr>
                <w:rFonts w:ascii="Arial" w:hAnsi="Arial" w:cs="Arial"/>
                <w:sz w:val="18"/>
                <w:szCs w:val="18"/>
              </w:rPr>
            </w:pPr>
            <w:r>
              <w:rPr>
                <w:rFonts w:ascii="Arial" w:hAnsi="Arial" w:cs="Arial"/>
                <w:sz w:val="18"/>
                <w:szCs w:val="18"/>
              </w:rPr>
              <w:t>-</w:t>
            </w:r>
          </w:p>
        </w:tc>
        <w:tc>
          <w:tcPr>
            <w:tcW w:w="1800" w:type="dxa"/>
            <w:vAlign w:val="bottom"/>
          </w:tcPr>
          <w:p w14:paraId="5C7CB77B" w14:textId="77777777" w:rsidR="00BB24E5" w:rsidRPr="006B19EF" w:rsidRDefault="00BB24E5" w:rsidP="006B19EF">
            <w:pPr>
              <w:tabs>
                <w:tab w:val="decimal" w:pos="1142"/>
              </w:tabs>
              <w:spacing w:line="380" w:lineRule="exact"/>
              <w:ind w:right="10"/>
              <w:rPr>
                <w:rFonts w:ascii="Arial" w:hAnsi="Arial" w:cs="Arial"/>
                <w:sz w:val="18"/>
                <w:szCs w:val="18"/>
              </w:rPr>
            </w:pPr>
            <w:r w:rsidRPr="006B19EF">
              <w:rPr>
                <w:rFonts w:ascii="Arial" w:hAnsi="Arial" w:cs="Arial"/>
                <w:sz w:val="18"/>
                <w:szCs w:val="18"/>
              </w:rPr>
              <w:t>12</w:t>
            </w:r>
          </w:p>
        </w:tc>
      </w:tr>
    </w:tbl>
    <w:p w14:paraId="58EC0709" w14:textId="77777777" w:rsidR="00B62DFF" w:rsidRPr="006B19EF" w:rsidRDefault="001E32C0" w:rsidP="006B19EF">
      <w:pPr>
        <w:overflowPunct/>
        <w:autoSpaceDE/>
        <w:autoSpaceDN/>
        <w:adjustRightInd/>
        <w:spacing w:before="240" w:after="120" w:line="380" w:lineRule="exact"/>
        <w:ind w:left="634" w:hanging="634"/>
        <w:textAlignment w:val="auto"/>
        <w:rPr>
          <w:rFonts w:ascii="Arial" w:hAnsi="Arial" w:cs="Arial"/>
          <w:b/>
          <w:bCs/>
          <w:sz w:val="22"/>
          <w:szCs w:val="22"/>
        </w:rPr>
      </w:pPr>
      <w:r w:rsidRPr="006B19EF">
        <w:rPr>
          <w:rFonts w:ascii="Arial" w:hAnsi="Arial" w:cs="Arial"/>
          <w:b/>
          <w:bCs/>
          <w:sz w:val="22"/>
          <w:szCs w:val="22"/>
        </w:rPr>
        <w:t>1</w:t>
      </w:r>
      <w:r w:rsidR="001D3CF0">
        <w:rPr>
          <w:rFonts w:ascii="Arial" w:hAnsi="Arial" w:cs="Arial"/>
          <w:b/>
          <w:bCs/>
          <w:sz w:val="22"/>
          <w:szCs w:val="22"/>
        </w:rPr>
        <w:t>6</w:t>
      </w:r>
      <w:r w:rsidR="001C6C97" w:rsidRPr="006B19EF">
        <w:rPr>
          <w:rFonts w:ascii="Arial" w:hAnsi="Arial" w:cs="Arial"/>
          <w:b/>
          <w:bCs/>
          <w:sz w:val="22"/>
          <w:szCs w:val="22"/>
        </w:rPr>
        <w:t>.</w:t>
      </w:r>
      <w:r w:rsidR="001C6C97" w:rsidRPr="006B19EF">
        <w:rPr>
          <w:rFonts w:ascii="Arial" w:hAnsi="Arial" w:cs="Arial"/>
          <w:b/>
          <w:bCs/>
          <w:sz w:val="22"/>
          <w:szCs w:val="22"/>
        </w:rPr>
        <w:tab/>
        <w:t>Foreign currency risk</w:t>
      </w:r>
    </w:p>
    <w:p w14:paraId="71D6B929" w14:textId="77777777" w:rsidR="001C6C97" w:rsidRPr="006B19EF" w:rsidRDefault="001C6C97" w:rsidP="006B19EF">
      <w:pPr>
        <w:tabs>
          <w:tab w:val="left" w:pos="630"/>
        </w:tabs>
        <w:spacing w:before="120" w:after="120" w:line="380" w:lineRule="exact"/>
        <w:ind w:left="630" w:right="115" w:hanging="630"/>
        <w:jc w:val="both"/>
        <w:rPr>
          <w:rFonts w:ascii="Arial" w:hAnsi="Arial" w:cs="Arial"/>
          <w:color w:val="000000"/>
          <w:sz w:val="22"/>
          <w:szCs w:val="22"/>
        </w:rPr>
      </w:pPr>
      <w:r w:rsidRPr="006B19EF">
        <w:rPr>
          <w:rFonts w:ascii="Arial" w:hAnsi="Arial" w:cs="Arial"/>
          <w:color w:val="000000"/>
          <w:sz w:val="22"/>
          <w:szCs w:val="22"/>
        </w:rPr>
        <w:tab/>
        <w:t xml:space="preserve">The balances of financial assets and liabilities of </w:t>
      </w:r>
      <w:r w:rsidR="00770F4B" w:rsidRPr="006B19EF">
        <w:rPr>
          <w:rFonts w:ascii="Arial" w:hAnsi="Arial" w:cs="Arial"/>
          <w:color w:val="000000"/>
          <w:sz w:val="22"/>
          <w:szCs w:val="22"/>
        </w:rPr>
        <w:t>the Group</w:t>
      </w:r>
      <w:r w:rsidRPr="006B19EF">
        <w:rPr>
          <w:rFonts w:ascii="Arial" w:hAnsi="Arial" w:cs="Arial"/>
          <w:color w:val="000000"/>
          <w:sz w:val="22"/>
          <w:szCs w:val="22"/>
        </w:rPr>
        <w:t xml:space="preserve"> denominated in foreign currencies are </w:t>
      </w:r>
      <w:proofErr w:type="spellStart"/>
      <w:r w:rsidR="00C96933" w:rsidRPr="006B19EF">
        <w:rPr>
          <w:rFonts w:ascii="Arial" w:hAnsi="Arial" w:cs="Arial"/>
          <w:color w:val="000000"/>
          <w:sz w:val="22"/>
          <w:szCs w:val="22"/>
        </w:rPr>
        <w:t>summaris</w:t>
      </w:r>
      <w:r w:rsidR="00824CD0" w:rsidRPr="006B19EF">
        <w:rPr>
          <w:rFonts w:ascii="Arial" w:hAnsi="Arial" w:cs="Arial"/>
          <w:color w:val="000000"/>
          <w:sz w:val="22"/>
          <w:szCs w:val="22"/>
        </w:rPr>
        <w:t>ed</w:t>
      </w:r>
      <w:proofErr w:type="spellEnd"/>
      <w:r w:rsidRPr="006B19EF">
        <w:rPr>
          <w:rFonts w:ascii="Arial" w:hAnsi="Arial" w:cs="Arial"/>
          <w:color w:val="000000"/>
          <w:sz w:val="22"/>
          <w:szCs w:val="22"/>
        </w:rPr>
        <w:t xml:space="preserve"> below. </w:t>
      </w:r>
    </w:p>
    <w:tbl>
      <w:tblPr>
        <w:tblW w:w="9150" w:type="dxa"/>
        <w:tblInd w:w="540" w:type="dxa"/>
        <w:tblLook w:val="0000" w:firstRow="0" w:lastRow="0" w:firstColumn="0" w:lastColumn="0" w:noHBand="0" w:noVBand="0"/>
      </w:tblPr>
      <w:tblGrid>
        <w:gridCol w:w="1784"/>
        <w:gridCol w:w="1126"/>
        <w:gridCol w:w="1129"/>
        <w:gridCol w:w="1126"/>
        <w:gridCol w:w="1129"/>
        <w:gridCol w:w="1428"/>
        <w:gridCol w:w="1428"/>
      </w:tblGrid>
      <w:tr w:rsidR="00BB24E5" w:rsidRPr="006B19EF" w14:paraId="332B4134" w14:textId="77777777" w:rsidTr="008800FB">
        <w:trPr>
          <w:tblHeader/>
        </w:trPr>
        <w:tc>
          <w:tcPr>
            <w:tcW w:w="1784" w:type="dxa"/>
            <w:vAlign w:val="bottom"/>
          </w:tcPr>
          <w:p w14:paraId="558A5261" w14:textId="77777777" w:rsidR="00BB24E5" w:rsidRPr="006B19EF" w:rsidRDefault="00BB24E5" w:rsidP="00AF135B">
            <w:pPr>
              <w:tabs>
                <w:tab w:val="left" w:pos="1440"/>
              </w:tabs>
              <w:spacing w:line="360" w:lineRule="exact"/>
              <w:ind w:right="-43" w:firstLine="14"/>
              <w:jc w:val="center"/>
              <w:rPr>
                <w:rFonts w:ascii="Arial" w:hAnsi="Arial" w:cs="Arial"/>
                <w:sz w:val="18"/>
                <w:szCs w:val="18"/>
              </w:rPr>
            </w:pPr>
          </w:p>
        </w:tc>
        <w:tc>
          <w:tcPr>
            <w:tcW w:w="4510" w:type="dxa"/>
            <w:gridSpan w:val="4"/>
            <w:vAlign w:val="bottom"/>
          </w:tcPr>
          <w:p w14:paraId="36873013" w14:textId="77777777" w:rsidR="00BB24E5" w:rsidRPr="006B19EF" w:rsidRDefault="00BB24E5" w:rsidP="00AF135B">
            <w:pPr>
              <w:pBdr>
                <w:bottom w:val="single" w:sz="4" w:space="1" w:color="auto"/>
              </w:pBdr>
              <w:spacing w:line="360" w:lineRule="exact"/>
              <w:ind w:left="-50" w:right="-104" w:firstLine="14"/>
              <w:jc w:val="center"/>
              <w:rPr>
                <w:rFonts w:ascii="Arial" w:hAnsi="Arial" w:cs="Arial"/>
                <w:sz w:val="18"/>
                <w:szCs w:val="18"/>
              </w:rPr>
            </w:pPr>
            <w:r w:rsidRPr="006B19EF">
              <w:rPr>
                <w:rFonts w:ascii="Arial" w:hAnsi="Arial" w:cs="Arial"/>
                <w:sz w:val="18"/>
                <w:szCs w:val="18"/>
              </w:rPr>
              <w:t>Consolidated financial statements</w:t>
            </w:r>
          </w:p>
        </w:tc>
        <w:tc>
          <w:tcPr>
            <w:tcW w:w="2856" w:type="dxa"/>
            <w:gridSpan w:val="2"/>
          </w:tcPr>
          <w:p w14:paraId="7B4C24C3" w14:textId="77777777" w:rsidR="00BB24E5" w:rsidRPr="006B19EF" w:rsidRDefault="00BB24E5" w:rsidP="00AF135B">
            <w:pPr>
              <w:tabs>
                <w:tab w:val="left" w:pos="940"/>
              </w:tabs>
              <w:spacing w:line="360" w:lineRule="exact"/>
              <w:ind w:left="-50" w:right="-104" w:firstLine="14"/>
              <w:jc w:val="center"/>
              <w:rPr>
                <w:rFonts w:ascii="Arial" w:hAnsi="Arial" w:cs="Arial"/>
                <w:sz w:val="18"/>
                <w:szCs w:val="18"/>
              </w:rPr>
            </w:pPr>
          </w:p>
        </w:tc>
      </w:tr>
      <w:tr w:rsidR="00BB24E5" w:rsidRPr="006B19EF" w14:paraId="0903E858" w14:textId="77777777" w:rsidTr="008800FB">
        <w:trPr>
          <w:tblHeader/>
        </w:trPr>
        <w:tc>
          <w:tcPr>
            <w:tcW w:w="1784" w:type="dxa"/>
            <w:vAlign w:val="bottom"/>
          </w:tcPr>
          <w:p w14:paraId="1D71452E" w14:textId="77777777" w:rsidR="00BB24E5" w:rsidRPr="006B19EF" w:rsidRDefault="00BB24E5" w:rsidP="00AF135B">
            <w:pPr>
              <w:pBdr>
                <w:bottom w:val="single" w:sz="4" w:space="1" w:color="auto"/>
              </w:pBdr>
              <w:tabs>
                <w:tab w:val="left" w:pos="1440"/>
              </w:tabs>
              <w:spacing w:line="360" w:lineRule="exact"/>
              <w:ind w:right="-43" w:firstLine="14"/>
              <w:jc w:val="center"/>
              <w:rPr>
                <w:rFonts w:ascii="Arial" w:hAnsi="Arial" w:cs="Arial"/>
                <w:sz w:val="18"/>
                <w:szCs w:val="18"/>
              </w:rPr>
            </w:pPr>
            <w:r w:rsidRPr="006B19EF">
              <w:rPr>
                <w:rFonts w:ascii="Arial" w:hAnsi="Arial" w:cs="Arial"/>
                <w:sz w:val="18"/>
                <w:szCs w:val="18"/>
              </w:rPr>
              <w:t>Foreign currency</w:t>
            </w:r>
          </w:p>
        </w:tc>
        <w:tc>
          <w:tcPr>
            <w:tcW w:w="2255" w:type="dxa"/>
            <w:gridSpan w:val="2"/>
            <w:vAlign w:val="bottom"/>
          </w:tcPr>
          <w:p w14:paraId="1D77AEA9" w14:textId="77777777" w:rsidR="00BB24E5" w:rsidRPr="006B19EF" w:rsidRDefault="00BB24E5" w:rsidP="00AF135B">
            <w:pPr>
              <w:pBdr>
                <w:bottom w:val="single" w:sz="4" w:space="1" w:color="auto"/>
              </w:pBdr>
              <w:spacing w:line="360" w:lineRule="exact"/>
              <w:ind w:left="-50" w:right="-104" w:firstLine="14"/>
              <w:jc w:val="center"/>
              <w:rPr>
                <w:rFonts w:ascii="Arial" w:hAnsi="Arial" w:cs="Arial"/>
                <w:sz w:val="18"/>
                <w:szCs w:val="18"/>
              </w:rPr>
            </w:pPr>
            <w:r w:rsidRPr="006B19EF">
              <w:rPr>
                <w:rFonts w:ascii="Arial" w:hAnsi="Arial" w:cs="Arial"/>
                <w:sz w:val="18"/>
                <w:szCs w:val="18"/>
              </w:rPr>
              <w:t xml:space="preserve">Financial assets </w:t>
            </w:r>
          </w:p>
        </w:tc>
        <w:tc>
          <w:tcPr>
            <w:tcW w:w="2255" w:type="dxa"/>
            <w:gridSpan w:val="2"/>
            <w:vAlign w:val="bottom"/>
          </w:tcPr>
          <w:p w14:paraId="13743EAC" w14:textId="77777777" w:rsidR="00BB24E5" w:rsidRPr="006B19EF" w:rsidRDefault="00BB24E5" w:rsidP="00AF135B">
            <w:pPr>
              <w:pBdr>
                <w:bottom w:val="single" w:sz="4" w:space="1" w:color="auto"/>
              </w:pBdr>
              <w:spacing w:line="360" w:lineRule="exact"/>
              <w:ind w:left="-50" w:right="-104" w:firstLine="14"/>
              <w:jc w:val="center"/>
              <w:rPr>
                <w:rFonts w:ascii="Arial" w:hAnsi="Arial" w:cs="Arial"/>
                <w:sz w:val="18"/>
                <w:szCs w:val="18"/>
              </w:rPr>
            </w:pPr>
            <w:r w:rsidRPr="006B19EF">
              <w:rPr>
                <w:rFonts w:ascii="Arial" w:hAnsi="Arial" w:cs="Arial"/>
                <w:sz w:val="18"/>
                <w:szCs w:val="18"/>
              </w:rPr>
              <w:t xml:space="preserve">Financial liabilities </w:t>
            </w:r>
          </w:p>
        </w:tc>
        <w:tc>
          <w:tcPr>
            <w:tcW w:w="2856" w:type="dxa"/>
            <w:gridSpan w:val="2"/>
          </w:tcPr>
          <w:p w14:paraId="6D950594" w14:textId="77777777" w:rsidR="00BB24E5" w:rsidRPr="006B19EF" w:rsidRDefault="00BB24E5" w:rsidP="00AF135B">
            <w:pPr>
              <w:pBdr>
                <w:bottom w:val="single" w:sz="4" w:space="1" w:color="auto"/>
              </w:pBdr>
              <w:tabs>
                <w:tab w:val="left" w:pos="940"/>
              </w:tabs>
              <w:spacing w:line="360" w:lineRule="exact"/>
              <w:ind w:left="-50" w:right="-104" w:firstLine="14"/>
              <w:jc w:val="center"/>
              <w:rPr>
                <w:rFonts w:ascii="Arial" w:hAnsi="Arial" w:cs="Arial"/>
                <w:sz w:val="18"/>
                <w:szCs w:val="18"/>
              </w:rPr>
            </w:pPr>
            <w:r w:rsidRPr="006B19EF">
              <w:rPr>
                <w:rFonts w:ascii="Arial" w:hAnsi="Arial" w:cs="Arial"/>
                <w:sz w:val="18"/>
                <w:szCs w:val="18"/>
              </w:rPr>
              <w:t xml:space="preserve">Average exchange rate                  </w:t>
            </w:r>
          </w:p>
        </w:tc>
      </w:tr>
      <w:tr w:rsidR="00D5577C" w:rsidRPr="006B19EF" w14:paraId="38F894DA" w14:textId="77777777" w:rsidTr="00D5577C">
        <w:tc>
          <w:tcPr>
            <w:tcW w:w="1784" w:type="dxa"/>
          </w:tcPr>
          <w:p w14:paraId="75F528E5" w14:textId="77777777" w:rsidR="00D5577C" w:rsidRPr="006B19EF" w:rsidRDefault="00D5577C" w:rsidP="00D5577C">
            <w:pPr>
              <w:tabs>
                <w:tab w:val="left" w:pos="1440"/>
              </w:tabs>
              <w:spacing w:line="360" w:lineRule="exact"/>
              <w:ind w:firstLine="14"/>
              <w:jc w:val="thaiDistribute"/>
              <w:rPr>
                <w:rFonts w:ascii="Arial" w:hAnsi="Arial" w:cs="Arial"/>
                <w:sz w:val="18"/>
                <w:szCs w:val="18"/>
                <w:cs/>
              </w:rPr>
            </w:pPr>
          </w:p>
        </w:tc>
        <w:tc>
          <w:tcPr>
            <w:tcW w:w="1126" w:type="dxa"/>
            <w:vAlign w:val="bottom"/>
          </w:tcPr>
          <w:p w14:paraId="592ECA7B" w14:textId="77777777" w:rsidR="00D5577C" w:rsidRPr="006B19EF" w:rsidRDefault="00D5577C" w:rsidP="00D5577C">
            <w:pPr>
              <w:pBdr>
                <w:bottom w:val="single" w:sz="4" w:space="1" w:color="auto"/>
              </w:pBdr>
              <w:spacing w:line="360" w:lineRule="exact"/>
              <w:ind w:left="-50" w:right="-104" w:firstLine="14"/>
              <w:jc w:val="center"/>
              <w:rPr>
                <w:rFonts w:ascii="Arial" w:hAnsi="Arial" w:cs="Arial"/>
                <w:spacing w:val="-6"/>
                <w:sz w:val="18"/>
                <w:szCs w:val="18"/>
              </w:rPr>
            </w:pPr>
            <w:r>
              <w:rPr>
                <w:rFonts w:ascii="Arial" w:hAnsi="Arial" w:cs="Arial"/>
                <w:spacing w:val="-6"/>
                <w:sz w:val="18"/>
                <w:szCs w:val="18"/>
              </w:rPr>
              <w:t>30 June</w:t>
            </w:r>
            <w:r w:rsidRPr="006B19EF">
              <w:rPr>
                <w:rFonts w:ascii="Arial" w:hAnsi="Arial" w:cs="Arial"/>
                <w:spacing w:val="-6"/>
                <w:sz w:val="18"/>
                <w:szCs w:val="18"/>
              </w:rPr>
              <w:t xml:space="preserve">     2020</w:t>
            </w:r>
          </w:p>
        </w:tc>
        <w:tc>
          <w:tcPr>
            <w:tcW w:w="1129" w:type="dxa"/>
            <w:vAlign w:val="bottom"/>
          </w:tcPr>
          <w:p w14:paraId="731AC319" w14:textId="77777777" w:rsidR="00D5577C" w:rsidRPr="006B19EF" w:rsidRDefault="00D5577C" w:rsidP="00D5577C">
            <w:pPr>
              <w:pBdr>
                <w:bottom w:val="single" w:sz="4" w:space="1" w:color="auto"/>
              </w:pBdr>
              <w:spacing w:line="360" w:lineRule="exact"/>
              <w:ind w:left="-50" w:right="-104" w:firstLine="14"/>
              <w:jc w:val="center"/>
              <w:rPr>
                <w:rFonts w:ascii="Arial" w:hAnsi="Arial" w:cs="Arial"/>
                <w:spacing w:val="-6"/>
                <w:sz w:val="18"/>
                <w:szCs w:val="18"/>
              </w:rPr>
            </w:pPr>
            <w:r w:rsidRPr="006B19EF">
              <w:rPr>
                <w:rFonts w:ascii="Arial" w:hAnsi="Arial" w:cs="Arial"/>
                <w:spacing w:val="-6"/>
                <w:sz w:val="18"/>
                <w:szCs w:val="18"/>
              </w:rPr>
              <w:t>31 December 2019</w:t>
            </w:r>
          </w:p>
        </w:tc>
        <w:tc>
          <w:tcPr>
            <w:tcW w:w="1126" w:type="dxa"/>
            <w:vAlign w:val="bottom"/>
          </w:tcPr>
          <w:p w14:paraId="64BB7DEE" w14:textId="77777777" w:rsidR="00D5577C" w:rsidRPr="006B19EF" w:rsidRDefault="00D5577C" w:rsidP="00D5577C">
            <w:pPr>
              <w:pBdr>
                <w:bottom w:val="single" w:sz="4" w:space="1" w:color="auto"/>
              </w:pBdr>
              <w:spacing w:line="360" w:lineRule="exact"/>
              <w:ind w:left="-50" w:right="-104" w:firstLine="14"/>
              <w:jc w:val="center"/>
              <w:rPr>
                <w:rFonts w:ascii="Arial" w:hAnsi="Arial" w:cs="Arial"/>
                <w:spacing w:val="-6"/>
                <w:sz w:val="18"/>
                <w:szCs w:val="18"/>
              </w:rPr>
            </w:pPr>
            <w:r>
              <w:rPr>
                <w:rFonts w:ascii="Arial" w:hAnsi="Arial" w:cs="Arial"/>
                <w:spacing w:val="-6"/>
                <w:sz w:val="18"/>
                <w:szCs w:val="18"/>
              </w:rPr>
              <w:t>30 June</w:t>
            </w:r>
            <w:r w:rsidRPr="006B19EF">
              <w:rPr>
                <w:rFonts w:ascii="Arial" w:hAnsi="Arial" w:cs="Arial"/>
                <w:spacing w:val="-6"/>
                <w:sz w:val="18"/>
                <w:szCs w:val="18"/>
              </w:rPr>
              <w:t xml:space="preserve">     2020</w:t>
            </w:r>
          </w:p>
        </w:tc>
        <w:tc>
          <w:tcPr>
            <w:tcW w:w="1129" w:type="dxa"/>
            <w:vAlign w:val="bottom"/>
          </w:tcPr>
          <w:p w14:paraId="07DB0A60" w14:textId="77777777" w:rsidR="00D5577C" w:rsidRPr="006B19EF" w:rsidRDefault="00D5577C" w:rsidP="00D5577C">
            <w:pPr>
              <w:pBdr>
                <w:bottom w:val="single" w:sz="4" w:space="1" w:color="auto"/>
              </w:pBdr>
              <w:spacing w:line="360" w:lineRule="exact"/>
              <w:ind w:left="-50" w:right="-104" w:firstLine="14"/>
              <w:jc w:val="center"/>
              <w:rPr>
                <w:rFonts w:ascii="Arial" w:hAnsi="Arial" w:cs="Arial"/>
                <w:spacing w:val="-6"/>
                <w:sz w:val="18"/>
                <w:szCs w:val="18"/>
              </w:rPr>
            </w:pPr>
            <w:r w:rsidRPr="006B19EF">
              <w:rPr>
                <w:rFonts w:ascii="Arial" w:hAnsi="Arial" w:cs="Arial"/>
                <w:spacing w:val="-6"/>
                <w:sz w:val="18"/>
                <w:szCs w:val="18"/>
              </w:rPr>
              <w:t>31 December 2019</w:t>
            </w:r>
          </w:p>
        </w:tc>
        <w:tc>
          <w:tcPr>
            <w:tcW w:w="1428" w:type="dxa"/>
            <w:vAlign w:val="bottom"/>
          </w:tcPr>
          <w:p w14:paraId="7929C277" w14:textId="77777777" w:rsidR="00D5577C" w:rsidRPr="006B19EF" w:rsidRDefault="00D5577C" w:rsidP="00D5577C">
            <w:pPr>
              <w:pBdr>
                <w:bottom w:val="single" w:sz="4" w:space="1" w:color="auto"/>
              </w:pBdr>
              <w:spacing w:line="360" w:lineRule="exact"/>
              <w:ind w:left="-50" w:right="-104" w:firstLine="14"/>
              <w:jc w:val="center"/>
              <w:rPr>
                <w:rFonts w:ascii="Arial" w:hAnsi="Arial" w:cs="Arial"/>
                <w:spacing w:val="-6"/>
                <w:sz w:val="18"/>
                <w:szCs w:val="18"/>
              </w:rPr>
            </w:pPr>
            <w:r>
              <w:rPr>
                <w:rFonts w:ascii="Arial" w:hAnsi="Arial" w:cs="Arial"/>
                <w:spacing w:val="-6"/>
                <w:sz w:val="18"/>
                <w:szCs w:val="18"/>
              </w:rPr>
              <w:t>30 June</w:t>
            </w:r>
            <w:r w:rsidRPr="006B19EF">
              <w:rPr>
                <w:rFonts w:ascii="Arial" w:hAnsi="Arial" w:cs="Arial"/>
                <w:spacing w:val="-6"/>
                <w:sz w:val="18"/>
                <w:szCs w:val="18"/>
              </w:rPr>
              <w:t xml:space="preserve">    </w:t>
            </w:r>
            <w:r>
              <w:rPr>
                <w:rFonts w:ascii="Arial" w:hAnsi="Arial" w:cs="Arial"/>
                <w:spacing w:val="-6"/>
                <w:sz w:val="18"/>
                <w:szCs w:val="18"/>
              </w:rPr>
              <w:t xml:space="preserve">    </w:t>
            </w:r>
            <w:r w:rsidRPr="006B19EF">
              <w:rPr>
                <w:rFonts w:ascii="Arial" w:hAnsi="Arial" w:cs="Arial"/>
                <w:spacing w:val="-6"/>
                <w:sz w:val="18"/>
                <w:szCs w:val="18"/>
              </w:rPr>
              <w:t xml:space="preserve"> 2020</w:t>
            </w:r>
          </w:p>
        </w:tc>
        <w:tc>
          <w:tcPr>
            <w:tcW w:w="1428" w:type="dxa"/>
            <w:vAlign w:val="bottom"/>
          </w:tcPr>
          <w:p w14:paraId="521634E8" w14:textId="77777777" w:rsidR="00D5577C" w:rsidRPr="006B19EF" w:rsidRDefault="00D5577C" w:rsidP="00D5577C">
            <w:pPr>
              <w:pBdr>
                <w:bottom w:val="single" w:sz="4" w:space="1" w:color="auto"/>
              </w:pBdr>
              <w:spacing w:line="360" w:lineRule="exact"/>
              <w:ind w:left="-50" w:right="-104" w:firstLine="14"/>
              <w:jc w:val="center"/>
              <w:rPr>
                <w:rFonts w:ascii="Arial" w:hAnsi="Arial" w:cs="Arial"/>
                <w:spacing w:val="-6"/>
                <w:sz w:val="18"/>
                <w:szCs w:val="18"/>
              </w:rPr>
            </w:pPr>
            <w:r w:rsidRPr="006B19EF">
              <w:rPr>
                <w:rFonts w:ascii="Arial" w:hAnsi="Arial" w:cs="Arial"/>
                <w:spacing w:val="-6"/>
                <w:sz w:val="18"/>
                <w:szCs w:val="18"/>
              </w:rPr>
              <w:t>31 December 2019</w:t>
            </w:r>
          </w:p>
        </w:tc>
      </w:tr>
      <w:tr w:rsidR="00BB24E5" w:rsidRPr="006B19EF" w14:paraId="0A4949BA" w14:textId="77777777" w:rsidTr="008800FB">
        <w:tc>
          <w:tcPr>
            <w:tcW w:w="1784" w:type="dxa"/>
          </w:tcPr>
          <w:p w14:paraId="3373509A" w14:textId="77777777" w:rsidR="00BB24E5" w:rsidRPr="006B19EF" w:rsidRDefault="00BB24E5" w:rsidP="00AF135B">
            <w:pPr>
              <w:tabs>
                <w:tab w:val="left" w:pos="1440"/>
              </w:tabs>
              <w:spacing w:line="360" w:lineRule="exact"/>
              <w:ind w:firstLine="14"/>
              <w:jc w:val="thaiDistribute"/>
              <w:rPr>
                <w:rFonts w:ascii="Arial" w:hAnsi="Arial" w:cs="Arial"/>
                <w:sz w:val="18"/>
                <w:szCs w:val="18"/>
              </w:rPr>
            </w:pPr>
          </w:p>
        </w:tc>
        <w:tc>
          <w:tcPr>
            <w:tcW w:w="1126" w:type="dxa"/>
          </w:tcPr>
          <w:p w14:paraId="69E802E1" w14:textId="77777777" w:rsidR="00BB24E5" w:rsidRPr="006B19EF" w:rsidRDefault="00BB24E5" w:rsidP="00AF135B">
            <w:pPr>
              <w:spacing w:line="360" w:lineRule="exact"/>
              <w:ind w:left="-50" w:right="-104" w:firstLine="14"/>
              <w:jc w:val="center"/>
              <w:rPr>
                <w:rFonts w:ascii="Arial" w:hAnsi="Arial" w:cs="Arial"/>
                <w:sz w:val="18"/>
                <w:szCs w:val="18"/>
                <w:cs/>
              </w:rPr>
            </w:pPr>
            <w:r w:rsidRPr="006B19EF">
              <w:rPr>
                <w:rFonts w:ascii="Arial" w:hAnsi="Arial" w:cs="Arial"/>
                <w:sz w:val="18"/>
                <w:szCs w:val="18"/>
              </w:rPr>
              <w:t>(Million)</w:t>
            </w:r>
          </w:p>
        </w:tc>
        <w:tc>
          <w:tcPr>
            <w:tcW w:w="1129" w:type="dxa"/>
          </w:tcPr>
          <w:p w14:paraId="04C350E7" w14:textId="77777777" w:rsidR="00BB24E5" w:rsidRPr="006B19EF" w:rsidRDefault="00BB24E5" w:rsidP="00AF135B">
            <w:pPr>
              <w:spacing w:line="360" w:lineRule="exact"/>
              <w:ind w:left="-50" w:right="-104" w:firstLine="14"/>
              <w:jc w:val="center"/>
              <w:rPr>
                <w:rFonts w:ascii="Arial" w:hAnsi="Arial" w:cs="Arial"/>
                <w:sz w:val="18"/>
                <w:szCs w:val="18"/>
                <w:cs/>
              </w:rPr>
            </w:pPr>
            <w:r w:rsidRPr="006B19EF">
              <w:rPr>
                <w:rFonts w:ascii="Arial" w:hAnsi="Arial" w:cs="Arial"/>
                <w:sz w:val="18"/>
                <w:szCs w:val="18"/>
              </w:rPr>
              <w:t>(Million)</w:t>
            </w:r>
          </w:p>
        </w:tc>
        <w:tc>
          <w:tcPr>
            <w:tcW w:w="1126" w:type="dxa"/>
          </w:tcPr>
          <w:p w14:paraId="54035541" w14:textId="77777777" w:rsidR="00BB24E5" w:rsidRPr="006B19EF" w:rsidRDefault="00BB24E5" w:rsidP="00AF135B">
            <w:pPr>
              <w:spacing w:line="360" w:lineRule="exact"/>
              <w:ind w:left="-50" w:right="-104" w:firstLine="14"/>
              <w:jc w:val="center"/>
              <w:rPr>
                <w:rFonts w:ascii="Arial" w:hAnsi="Arial" w:cs="Arial"/>
                <w:sz w:val="18"/>
                <w:szCs w:val="18"/>
                <w:cs/>
              </w:rPr>
            </w:pPr>
            <w:r w:rsidRPr="006B19EF">
              <w:rPr>
                <w:rFonts w:ascii="Arial" w:hAnsi="Arial" w:cs="Arial"/>
                <w:sz w:val="18"/>
                <w:szCs w:val="18"/>
              </w:rPr>
              <w:t>(Million)</w:t>
            </w:r>
          </w:p>
        </w:tc>
        <w:tc>
          <w:tcPr>
            <w:tcW w:w="1129" w:type="dxa"/>
          </w:tcPr>
          <w:p w14:paraId="1EEA8651" w14:textId="77777777" w:rsidR="00BB24E5" w:rsidRPr="006B19EF" w:rsidRDefault="00BB24E5" w:rsidP="00AF135B">
            <w:pPr>
              <w:tabs>
                <w:tab w:val="left" w:pos="940"/>
              </w:tabs>
              <w:spacing w:line="360" w:lineRule="exact"/>
              <w:ind w:left="-50" w:right="-104" w:firstLine="14"/>
              <w:jc w:val="center"/>
              <w:rPr>
                <w:rFonts w:ascii="Arial" w:hAnsi="Arial" w:cs="Arial"/>
                <w:sz w:val="18"/>
                <w:szCs w:val="18"/>
                <w:cs/>
              </w:rPr>
            </w:pPr>
            <w:r w:rsidRPr="006B19EF">
              <w:rPr>
                <w:rFonts w:ascii="Arial" w:hAnsi="Arial" w:cs="Arial"/>
                <w:sz w:val="18"/>
                <w:szCs w:val="18"/>
              </w:rPr>
              <w:t>(Million)</w:t>
            </w:r>
          </w:p>
        </w:tc>
        <w:tc>
          <w:tcPr>
            <w:tcW w:w="2856" w:type="dxa"/>
            <w:gridSpan w:val="2"/>
          </w:tcPr>
          <w:p w14:paraId="262F93E4" w14:textId="77777777" w:rsidR="00BB24E5" w:rsidRPr="006B19EF" w:rsidRDefault="00BB24E5" w:rsidP="00AF135B">
            <w:pPr>
              <w:tabs>
                <w:tab w:val="left" w:pos="940"/>
              </w:tabs>
              <w:spacing w:line="360" w:lineRule="exact"/>
              <w:ind w:left="-50" w:right="-104"/>
              <w:jc w:val="center"/>
              <w:rPr>
                <w:rFonts w:ascii="Arial" w:hAnsi="Arial" w:cs="Arial"/>
                <w:sz w:val="18"/>
                <w:szCs w:val="18"/>
                <w:cs/>
              </w:rPr>
            </w:pPr>
            <w:r w:rsidRPr="006B19EF">
              <w:rPr>
                <w:rFonts w:ascii="Arial" w:hAnsi="Arial" w:cs="Arial"/>
                <w:sz w:val="18"/>
                <w:szCs w:val="18"/>
              </w:rPr>
              <w:t>(Baht per 1 foreign currency unit)</w:t>
            </w:r>
          </w:p>
        </w:tc>
      </w:tr>
      <w:tr w:rsidR="00BB24E5" w:rsidRPr="006B19EF" w14:paraId="6020208D" w14:textId="77777777" w:rsidTr="00D5577C">
        <w:tc>
          <w:tcPr>
            <w:tcW w:w="1784" w:type="dxa"/>
          </w:tcPr>
          <w:p w14:paraId="389E2B61" w14:textId="77777777" w:rsidR="00BB24E5" w:rsidRPr="006B19EF" w:rsidRDefault="00BB24E5" w:rsidP="00AF135B">
            <w:pPr>
              <w:tabs>
                <w:tab w:val="left" w:pos="1440"/>
              </w:tabs>
              <w:spacing w:line="360" w:lineRule="exact"/>
              <w:ind w:firstLine="14"/>
              <w:jc w:val="thaiDistribute"/>
              <w:rPr>
                <w:rFonts w:ascii="Arial" w:hAnsi="Arial" w:cs="Arial"/>
                <w:sz w:val="18"/>
                <w:szCs w:val="18"/>
              </w:rPr>
            </w:pPr>
          </w:p>
        </w:tc>
        <w:tc>
          <w:tcPr>
            <w:tcW w:w="1126" w:type="dxa"/>
          </w:tcPr>
          <w:p w14:paraId="26F2F4AB" w14:textId="77777777" w:rsidR="00BB24E5" w:rsidRPr="006B19EF" w:rsidRDefault="00BB24E5" w:rsidP="00AF135B">
            <w:pPr>
              <w:spacing w:line="360" w:lineRule="exact"/>
              <w:ind w:left="-50" w:right="-104" w:firstLine="14"/>
              <w:jc w:val="center"/>
              <w:rPr>
                <w:rFonts w:ascii="Arial" w:hAnsi="Arial" w:cs="Arial"/>
                <w:sz w:val="18"/>
                <w:szCs w:val="18"/>
              </w:rPr>
            </w:pPr>
          </w:p>
        </w:tc>
        <w:tc>
          <w:tcPr>
            <w:tcW w:w="1129" w:type="dxa"/>
          </w:tcPr>
          <w:p w14:paraId="51A10216" w14:textId="77777777" w:rsidR="00BB24E5" w:rsidRPr="006B19EF" w:rsidRDefault="00BB24E5" w:rsidP="00AF135B">
            <w:pPr>
              <w:spacing w:line="360" w:lineRule="exact"/>
              <w:ind w:left="-50" w:right="-104" w:firstLine="14"/>
              <w:jc w:val="center"/>
              <w:rPr>
                <w:rFonts w:ascii="Arial" w:hAnsi="Arial" w:cs="Arial"/>
                <w:sz w:val="18"/>
                <w:szCs w:val="18"/>
              </w:rPr>
            </w:pPr>
            <w:r w:rsidRPr="006B19EF">
              <w:rPr>
                <w:rFonts w:ascii="Arial" w:hAnsi="Arial" w:cs="Arial"/>
                <w:sz w:val="18"/>
                <w:szCs w:val="18"/>
              </w:rPr>
              <w:t>(Audited)</w:t>
            </w:r>
          </w:p>
        </w:tc>
        <w:tc>
          <w:tcPr>
            <w:tcW w:w="1126" w:type="dxa"/>
          </w:tcPr>
          <w:p w14:paraId="28D9E826" w14:textId="77777777" w:rsidR="00BB24E5" w:rsidRPr="006B19EF" w:rsidRDefault="00BB24E5" w:rsidP="00AF135B">
            <w:pPr>
              <w:spacing w:line="360" w:lineRule="exact"/>
              <w:ind w:left="-50" w:right="-104" w:firstLine="14"/>
              <w:jc w:val="center"/>
              <w:rPr>
                <w:rFonts w:ascii="Arial" w:hAnsi="Arial" w:cs="Arial"/>
                <w:sz w:val="18"/>
                <w:szCs w:val="18"/>
              </w:rPr>
            </w:pPr>
          </w:p>
        </w:tc>
        <w:tc>
          <w:tcPr>
            <w:tcW w:w="1129" w:type="dxa"/>
          </w:tcPr>
          <w:p w14:paraId="4AABD1B2" w14:textId="77777777" w:rsidR="00BB24E5" w:rsidRPr="006B19EF" w:rsidRDefault="00BB24E5" w:rsidP="00AF135B">
            <w:pPr>
              <w:tabs>
                <w:tab w:val="left" w:pos="940"/>
              </w:tabs>
              <w:spacing w:line="360" w:lineRule="exact"/>
              <w:ind w:left="-50" w:right="-104" w:firstLine="14"/>
              <w:jc w:val="center"/>
              <w:rPr>
                <w:rFonts w:ascii="Arial" w:hAnsi="Arial" w:cs="Arial"/>
                <w:sz w:val="18"/>
                <w:szCs w:val="18"/>
              </w:rPr>
            </w:pPr>
            <w:r w:rsidRPr="006B19EF">
              <w:rPr>
                <w:rFonts w:ascii="Arial" w:hAnsi="Arial" w:cs="Arial"/>
                <w:sz w:val="18"/>
                <w:szCs w:val="18"/>
              </w:rPr>
              <w:t>(Audited)</w:t>
            </w:r>
          </w:p>
        </w:tc>
        <w:tc>
          <w:tcPr>
            <w:tcW w:w="1428" w:type="dxa"/>
          </w:tcPr>
          <w:p w14:paraId="3C9875FA" w14:textId="77777777" w:rsidR="00BB24E5" w:rsidRPr="006B19EF" w:rsidRDefault="00BB24E5" w:rsidP="00AF135B">
            <w:pPr>
              <w:tabs>
                <w:tab w:val="left" w:pos="940"/>
              </w:tabs>
              <w:spacing w:line="360" w:lineRule="exact"/>
              <w:ind w:left="-50" w:right="-104"/>
              <w:jc w:val="center"/>
              <w:rPr>
                <w:rFonts w:ascii="Arial" w:hAnsi="Arial" w:cs="Arial"/>
                <w:spacing w:val="-4"/>
                <w:sz w:val="18"/>
                <w:szCs w:val="18"/>
              </w:rPr>
            </w:pPr>
          </w:p>
        </w:tc>
        <w:tc>
          <w:tcPr>
            <w:tcW w:w="1428" w:type="dxa"/>
          </w:tcPr>
          <w:p w14:paraId="3FF2C945" w14:textId="77777777" w:rsidR="00BB24E5" w:rsidRPr="006B19EF" w:rsidRDefault="00BB24E5" w:rsidP="00AF135B">
            <w:pPr>
              <w:tabs>
                <w:tab w:val="left" w:pos="940"/>
              </w:tabs>
              <w:spacing w:line="360" w:lineRule="exact"/>
              <w:ind w:left="-50" w:right="-104" w:firstLine="14"/>
              <w:jc w:val="center"/>
              <w:rPr>
                <w:rFonts w:ascii="Arial" w:hAnsi="Arial" w:cs="Arial"/>
                <w:sz w:val="18"/>
                <w:szCs w:val="18"/>
              </w:rPr>
            </w:pPr>
            <w:r w:rsidRPr="006B19EF">
              <w:rPr>
                <w:rFonts w:ascii="Arial" w:hAnsi="Arial" w:cs="Arial"/>
                <w:sz w:val="18"/>
                <w:szCs w:val="18"/>
              </w:rPr>
              <w:t>(Audited)</w:t>
            </w:r>
          </w:p>
        </w:tc>
      </w:tr>
      <w:tr w:rsidR="007748DF" w:rsidRPr="006B19EF" w14:paraId="04787342" w14:textId="77777777" w:rsidTr="00D5577C">
        <w:tc>
          <w:tcPr>
            <w:tcW w:w="1784" w:type="dxa"/>
          </w:tcPr>
          <w:p w14:paraId="4B8D9BD0" w14:textId="77777777" w:rsidR="007748DF" w:rsidRPr="006B19EF" w:rsidRDefault="007748DF" w:rsidP="00AF135B">
            <w:pPr>
              <w:tabs>
                <w:tab w:val="left" w:pos="1440"/>
              </w:tabs>
              <w:spacing w:line="360" w:lineRule="exact"/>
              <w:ind w:firstLine="14"/>
              <w:jc w:val="thaiDistribute"/>
              <w:rPr>
                <w:rFonts w:ascii="Arial" w:hAnsi="Arial" w:cs="Arial"/>
                <w:sz w:val="18"/>
                <w:szCs w:val="18"/>
                <w:cs/>
              </w:rPr>
            </w:pPr>
            <w:r w:rsidRPr="006B19EF">
              <w:rPr>
                <w:rFonts w:ascii="Arial" w:hAnsi="Arial" w:cs="Arial"/>
                <w:sz w:val="18"/>
                <w:szCs w:val="18"/>
              </w:rPr>
              <w:t>US Dollar</w:t>
            </w:r>
          </w:p>
        </w:tc>
        <w:tc>
          <w:tcPr>
            <w:tcW w:w="1126" w:type="dxa"/>
          </w:tcPr>
          <w:p w14:paraId="129F4532" w14:textId="77777777" w:rsidR="007748DF" w:rsidRPr="006B19EF" w:rsidRDefault="00097062" w:rsidP="00AF135B">
            <w:pPr>
              <w:tabs>
                <w:tab w:val="decimal" w:pos="677"/>
              </w:tabs>
              <w:spacing w:line="360" w:lineRule="exact"/>
              <w:ind w:left="-25" w:right="-129"/>
              <w:jc w:val="both"/>
              <w:rPr>
                <w:rFonts w:ascii="Arial" w:hAnsi="Arial" w:cs="Arial"/>
                <w:sz w:val="18"/>
                <w:szCs w:val="18"/>
              </w:rPr>
            </w:pPr>
            <w:r>
              <w:rPr>
                <w:rFonts w:ascii="Arial" w:hAnsi="Arial" w:cs="Arial"/>
                <w:sz w:val="18"/>
                <w:szCs w:val="18"/>
              </w:rPr>
              <w:t>61</w:t>
            </w:r>
          </w:p>
        </w:tc>
        <w:tc>
          <w:tcPr>
            <w:tcW w:w="1129" w:type="dxa"/>
          </w:tcPr>
          <w:p w14:paraId="032E3F59" w14:textId="77777777" w:rsidR="007748DF" w:rsidRPr="006B19EF" w:rsidRDefault="007748DF" w:rsidP="00AF135B">
            <w:pPr>
              <w:tabs>
                <w:tab w:val="decimal" w:pos="677"/>
              </w:tabs>
              <w:spacing w:line="360" w:lineRule="exact"/>
              <w:ind w:left="-25" w:right="-129"/>
              <w:jc w:val="both"/>
              <w:rPr>
                <w:rFonts w:ascii="Arial" w:hAnsi="Arial" w:cs="Arial"/>
                <w:sz w:val="18"/>
                <w:szCs w:val="18"/>
              </w:rPr>
            </w:pPr>
            <w:r w:rsidRPr="006B19EF">
              <w:rPr>
                <w:rFonts w:ascii="Arial" w:hAnsi="Arial" w:cs="Arial"/>
                <w:sz w:val="18"/>
                <w:szCs w:val="18"/>
              </w:rPr>
              <w:t>76</w:t>
            </w:r>
          </w:p>
        </w:tc>
        <w:tc>
          <w:tcPr>
            <w:tcW w:w="1126" w:type="dxa"/>
          </w:tcPr>
          <w:p w14:paraId="2040E4F1" w14:textId="77777777" w:rsidR="007748DF" w:rsidRPr="006B19EF" w:rsidRDefault="005537D5" w:rsidP="00AF135B">
            <w:pPr>
              <w:tabs>
                <w:tab w:val="decimal" w:pos="677"/>
              </w:tabs>
              <w:spacing w:line="360" w:lineRule="exact"/>
              <w:ind w:left="-25" w:right="-129"/>
              <w:jc w:val="both"/>
              <w:rPr>
                <w:rFonts w:ascii="Arial" w:hAnsi="Arial" w:cs="Arial"/>
                <w:sz w:val="18"/>
                <w:szCs w:val="18"/>
                <w:cs/>
              </w:rPr>
            </w:pPr>
            <w:r>
              <w:rPr>
                <w:rFonts w:ascii="Arial" w:hAnsi="Arial" w:cs="Arial"/>
                <w:sz w:val="18"/>
                <w:szCs w:val="18"/>
              </w:rPr>
              <w:t>28</w:t>
            </w:r>
          </w:p>
        </w:tc>
        <w:tc>
          <w:tcPr>
            <w:tcW w:w="1129" w:type="dxa"/>
          </w:tcPr>
          <w:p w14:paraId="749BC073" w14:textId="77777777" w:rsidR="007748DF" w:rsidRPr="006B19EF" w:rsidRDefault="007748DF" w:rsidP="00AF135B">
            <w:pPr>
              <w:tabs>
                <w:tab w:val="decimal" w:pos="677"/>
              </w:tabs>
              <w:spacing w:line="360" w:lineRule="exact"/>
              <w:ind w:left="-25" w:right="-129"/>
              <w:jc w:val="both"/>
              <w:rPr>
                <w:rFonts w:ascii="Arial" w:hAnsi="Arial" w:cs="Arial"/>
                <w:sz w:val="18"/>
                <w:szCs w:val="18"/>
                <w:cs/>
              </w:rPr>
            </w:pPr>
            <w:r w:rsidRPr="006B19EF">
              <w:rPr>
                <w:rFonts w:ascii="Arial" w:hAnsi="Arial" w:cs="Arial"/>
                <w:sz w:val="18"/>
                <w:szCs w:val="18"/>
              </w:rPr>
              <w:t>163</w:t>
            </w:r>
          </w:p>
        </w:tc>
        <w:tc>
          <w:tcPr>
            <w:tcW w:w="1428" w:type="dxa"/>
          </w:tcPr>
          <w:p w14:paraId="1632F6E3" w14:textId="77777777" w:rsidR="007748DF" w:rsidRPr="006B19EF" w:rsidRDefault="005537D5" w:rsidP="00AF135B">
            <w:pPr>
              <w:spacing w:line="360" w:lineRule="exact"/>
              <w:ind w:left="-50" w:right="191"/>
              <w:jc w:val="right"/>
              <w:rPr>
                <w:rFonts w:ascii="Arial" w:hAnsi="Arial" w:cs="Arial"/>
                <w:sz w:val="18"/>
                <w:szCs w:val="18"/>
                <w:cs/>
              </w:rPr>
            </w:pPr>
            <w:r w:rsidRPr="005537D5">
              <w:rPr>
                <w:rFonts w:ascii="Arial" w:hAnsi="Arial" w:cs="Arial"/>
                <w:sz w:val="18"/>
                <w:szCs w:val="18"/>
              </w:rPr>
              <w:t>30.9</w:t>
            </w:r>
          </w:p>
        </w:tc>
        <w:tc>
          <w:tcPr>
            <w:tcW w:w="1428" w:type="dxa"/>
          </w:tcPr>
          <w:p w14:paraId="3C3626BA" w14:textId="77777777" w:rsidR="007748DF" w:rsidRPr="006B19EF" w:rsidRDefault="007748DF" w:rsidP="00AF135B">
            <w:pPr>
              <w:spacing w:line="360" w:lineRule="exact"/>
              <w:ind w:left="-50" w:right="191"/>
              <w:jc w:val="right"/>
              <w:rPr>
                <w:rFonts w:ascii="Arial" w:hAnsi="Arial" w:cs="Arial"/>
                <w:sz w:val="18"/>
                <w:szCs w:val="18"/>
              </w:rPr>
            </w:pPr>
            <w:r w:rsidRPr="006B19EF">
              <w:rPr>
                <w:rFonts w:ascii="Arial" w:hAnsi="Arial" w:cs="Arial"/>
                <w:sz w:val="18"/>
                <w:szCs w:val="18"/>
              </w:rPr>
              <w:t>30.2</w:t>
            </w:r>
          </w:p>
        </w:tc>
      </w:tr>
      <w:tr w:rsidR="007748DF" w:rsidRPr="006B19EF" w14:paraId="20FC0DD9" w14:textId="77777777" w:rsidTr="00D5577C">
        <w:tc>
          <w:tcPr>
            <w:tcW w:w="1784" w:type="dxa"/>
          </w:tcPr>
          <w:p w14:paraId="1BEA5B9C" w14:textId="77777777" w:rsidR="007748DF" w:rsidRPr="006B19EF" w:rsidRDefault="007748DF" w:rsidP="00AF135B">
            <w:pPr>
              <w:tabs>
                <w:tab w:val="left" w:pos="1440"/>
              </w:tabs>
              <w:spacing w:line="360" w:lineRule="exact"/>
              <w:ind w:firstLine="14"/>
              <w:jc w:val="thaiDistribute"/>
              <w:rPr>
                <w:rFonts w:ascii="Arial" w:hAnsi="Arial" w:cs="Arial"/>
                <w:sz w:val="18"/>
                <w:szCs w:val="18"/>
              </w:rPr>
            </w:pPr>
            <w:r w:rsidRPr="006B19EF">
              <w:rPr>
                <w:rFonts w:ascii="Arial" w:hAnsi="Arial" w:cs="Arial"/>
                <w:sz w:val="18"/>
                <w:szCs w:val="18"/>
              </w:rPr>
              <w:t>Euro</w:t>
            </w:r>
          </w:p>
        </w:tc>
        <w:tc>
          <w:tcPr>
            <w:tcW w:w="1126" w:type="dxa"/>
            <w:vAlign w:val="bottom"/>
          </w:tcPr>
          <w:p w14:paraId="08C91EBB" w14:textId="77777777" w:rsidR="007748DF" w:rsidRPr="006B19EF" w:rsidRDefault="00097062" w:rsidP="00AF135B">
            <w:pPr>
              <w:tabs>
                <w:tab w:val="decimal" w:pos="677"/>
              </w:tabs>
              <w:spacing w:line="360" w:lineRule="exact"/>
              <w:ind w:left="-25" w:right="-129"/>
              <w:jc w:val="both"/>
              <w:rPr>
                <w:rFonts w:ascii="Arial" w:hAnsi="Arial" w:cs="Arial"/>
                <w:sz w:val="18"/>
                <w:szCs w:val="18"/>
              </w:rPr>
            </w:pPr>
            <w:r>
              <w:rPr>
                <w:rFonts w:ascii="Arial" w:hAnsi="Arial" w:cs="Arial"/>
                <w:sz w:val="18"/>
                <w:szCs w:val="18"/>
              </w:rPr>
              <w:t>-</w:t>
            </w:r>
          </w:p>
        </w:tc>
        <w:tc>
          <w:tcPr>
            <w:tcW w:w="1129" w:type="dxa"/>
            <w:vAlign w:val="bottom"/>
          </w:tcPr>
          <w:p w14:paraId="26ACA21C" w14:textId="77777777" w:rsidR="007748DF" w:rsidRPr="006B19EF" w:rsidRDefault="007748DF" w:rsidP="00AF135B">
            <w:pPr>
              <w:tabs>
                <w:tab w:val="decimal" w:pos="677"/>
              </w:tabs>
              <w:spacing w:line="360" w:lineRule="exact"/>
              <w:ind w:left="-25" w:right="-129"/>
              <w:jc w:val="both"/>
              <w:rPr>
                <w:rFonts w:ascii="Arial" w:hAnsi="Arial" w:cs="Arial"/>
                <w:sz w:val="18"/>
                <w:szCs w:val="18"/>
              </w:rPr>
            </w:pPr>
            <w:r w:rsidRPr="006B19EF">
              <w:rPr>
                <w:rFonts w:ascii="Arial" w:hAnsi="Arial" w:cs="Arial"/>
                <w:sz w:val="18"/>
                <w:szCs w:val="18"/>
              </w:rPr>
              <w:t>-</w:t>
            </w:r>
          </w:p>
        </w:tc>
        <w:tc>
          <w:tcPr>
            <w:tcW w:w="1126" w:type="dxa"/>
            <w:vAlign w:val="bottom"/>
          </w:tcPr>
          <w:p w14:paraId="47D3CC29" w14:textId="77777777" w:rsidR="007748DF" w:rsidRPr="006B19EF" w:rsidRDefault="005537D5" w:rsidP="00AF135B">
            <w:pPr>
              <w:tabs>
                <w:tab w:val="decimal" w:pos="677"/>
              </w:tabs>
              <w:spacing w:line="360" w:lineRule="exact"/>
              <w:ind w:left="-25" w:right="-129"/>
              <w:jc w:val="both"/>
              <w:rPr>
                <w:rFonts w:ascii="Arial" w:hAnsi="Arial" w:cs="Arial"/>
                <w:sz w:val="18"/>
                <w:szCs w:val="18"/>
              </w:rPr>
            </w:pPr>
            <w:r>
              <w:rPr>
                <w:rFonts w:ascii="Arial" w:hAnsi="Arial" w:cs="Arial"/>
                <w:sz w:val="18"/>
                <w:szCs w:val="18"/>
              </w:rPr>
              <w:t>2</w:t>
            </w:r>
          </w:p>
        </w:tc>
        <w:tc>
          <w:tcPr>
            <w:tcW w:w="1129" w:type="dxa"/>
            <w:vAlign w:val="bottom"/>
          </w:tcPr>
          <w:p w14:paraId="234C1F62" w14:textId="77777777" w:rsidR="007748DF" w:rsidRPr="006B19EF" w:rsidRDefault="007748DF" w:rsidP="00AF135B">
            <w:pPr>
              <w:tabs>
                <w:tab w:val="decimal" w:pos="677"/>
              </w:tabs>
              <w:spacing w:line="360" w:lineRule="exact"/>
              <w:ind w:left="-25" w:right="-129"/>
              <w:jc w:val="both"/>
              <w:rPr>
                <w:rFonts w:ascii="Arial" w:hAnsi="Arial" w:cs="Arial"/>
                <w:sz w:val="18"/>
                <w:szCs w:val="18"/>
              </w:rPr>
            </w:pPr>
            <w:r w:rsidRPr="006B19EF">
              <w:rPr>
                <w:rFonts w:ascii="Arial" w:hAnsi="Arial" w:cs="Arial"/>
                <w:sz w:val="18"/>
                <w:szCs w:val="18"/>
              </w:rPr>
              <w:t>1</w:t>
            </w:r>
          </w:p>
        </w:tc>
        <w:tc>
          <w:tcPr>
            <w:tcW w:w="1428" w:type="dxa"/>
          </w:tcPr>
          <w:p w14:paraId="3A5CA7F4" w14:textId="77777777" w:rsidR="007748DF" w:rsidRPr="006B19EF" w:rsidRDefault="005537D5" w:rsidP="00AF135B">
            <w:pPr>
              <w:spacing w:line="360" w:lineRule="exact"/>
              <w:ind w:left="-50" w:right="191"/>
              <w:jc w:val="right"/>
              <w:rPr>
                <w:rFonts w:ascii="Arial" w:hAnsi="Arial" w:cs="Arial"/>
                <w:sz w:val="18"/>
                <w:szCs w:val="18"/>
              </w:rPr>
            </w:pPr>
            <w:r w:rsidRPr="005537D5">
              <w:rPr>
                <w:rFonts w:ascii="Arial" w:hAnsi="Arial" w:cs="Arial"/>
                <w:sz w:val="18"/>
                <w:szCs w:val="18"/>
              </w:rPr>
              <w:t>34.7</w:t>
            </w:r>
          </w:p>
        </w:tc>
        <w:tc>
          <w:tcPr>
            <w:tcW w:w="1428" w:type="dxa"/>
          </w:tcPr>
          <w:p w14:paraId="0FA3FBB5" w14:textId="77777777" w:rsidR="007748DF" w:rsidRPr="006B19EF" w:rsidRDefault="007748DF" w:rsidP="00AF135B">
            <w:pPr>
              <w:spacing w:line="360" w:lineRule="exact"/>
              <w:ind w:left="-50" w:right="191"/>
              <w:jc w:val="right"/>
              <w:rPr>
                <w:rFonts w:ascii="Arial" w:hAnsi="Arial" w:cs="Arial"/>
                <w:sz w:val="18"/>
                <w:szCs w:val="18"/>
                <w:cs/>
              </w:rPr>
            </w:pPr>
            <w:r w:rsidRPr="006B19EF">
              <w:rPr>
                <w:rFonts w:ascii="Arial" w:hAnsi="Arial" w:cs="Arial"/>
                <w:sz w:val="18"/>
                <w:szCs w:val="18"/>
              </w:rPr>
              <w:t>33.7</w:t>
            </w:r>
          </w:p>
        </w:tc>
      </w:tr>
      <w:tr w:rsidR="007748DF" w:rsidRPr="006B19EF" w14:paraId="73991DD9" w14:textId="77777777" w:rsidTr="00D5577C">
        <w:tc>
          <w:tcPr>
            <w:tcW w:w="1784" w:type="dxa"/>
          </w:tcPr>
          <w:p w14:paraId="00ABEF10" w14:textId="77777777" w:rsidR="007748DF" w:rsidRPr="006B19EF" w:rsidRDefault="007748DF" w:rsidP="00AF135B">
            <w:pPr>
              <w:tabs>
                <w:tab w:val="left" w:pos="1440"/>
              </w:tabs>
              <w:spacing w:line="360" w:lineRule="exact"/>
              <w:ind w:firstLine="14"/>
              <w:jc w:val="thaiDistribute"/>
              <w:rPr>
                <w:rFonts w:ascii="Arial" w:hAnsi="Arial" w:cs="Arial"/>
                <w:sz w:val="18"/>
                <w:szCs w:val="18"/>
              </w:rPr>
            </w:pPr>
            <w:r w:rsidRPr="006B19EF">
              <w:rPr>
                <w:rFonts w:ascii="Arial" w:hAnsi="Arial" w:cs="Arial"/>
                <w:sz w:val="18"/>
                <w:szCs w:val="18"/>
              </w:rPr>
              <w:t>Yen</w:t>
            </w:r>
          </w:p>
        </w:tc>
        <w:tc>
          <w:tcPr>
            <w:tcW w:w="1126" w:type="dxa"/>
          </w:tcPr>
          <w:p w14:paraId="5EFEF940" w14:textId="77777777" w:rsidR="007748DF" w:rsidRPr="006B19EF" w:rsidRDefault="00097062" w:rsidP="00AF135B">
            <w:pPr>
              <w:tabs>
                <w:tab w:val="decimal" w:pos="677"/>
              </w:tabs>
              <w:spacing w:line="360" w:lineRule="exact"/>
              <w:ind w:left="-25" w:right="-129"/>
              <w:jc w:val="both"/>
              <w:rPr>
                <w:rFonts w:ascii="Arial" w:hAnsi="Arial" w:cs="Arial"/>
                <w:sz w:val="18"/>
                <w:szCs w:val="18"/>
                <w:cs/>
              </w:rPr>
            </w:pPr>
            <w:r>
              <w:rPr>
                <w:rFonts w:ascii="Arial" w:hAnsi="Arial" w:cs="Arial"/>
                <w:sz w:val="18"/>
                <w:szCs w:val="18"/>
              </w:rPr>
              <w:t>-</w:t>
            </w:r>
          </w:p>
        </w:tc>
        <w:tc>
          <w:tcPr>
            <w:tcW w:w="1129" w:type="dxa"/>
          </w:tcPr>
          <w:p w14:paraId="76ACEE2E" w14:textId="77777777" w:rsidR="007748DF" w:rsidRPr="006B19EF" w:rsidRDefault="007748DF" w:rsidP="00AF135B">
            <w:pPr>
              <w:tabs>
                <w:tab w:val="decimal" w:pos="677"/>
              </w:tabs>
              <w:spacing w:line="360" w:lineRule="exact"/>
              <w:ind w:left="-25" w:right="-129"/>
              <w:jc w:val="both"/>
              <w:rPr>
                <w:rFonts w:ascii="Arial" w:hAnsi="Arial" w:cs="Arial"/>
                <w:sz w:val="18"/>
                <w:szCs w:val="18"/>
                <w:cs/>
              </w:rPr>
            </w:pPr>
            <w:r w:rsidRPr="006B19EF">
              <w:rPr>
                <w:rFonts w:ascii="Arial" w:hAnsi="Arial" w:cs="Arial"/>
                <w:sz w:val="18"/>
                <w:szCs w:val="18"/>
              </w:rPr>
              <w:t>-</w:t>
            </w:r>
          </w:p>
        </w:tc>
        <w:tc>
          <w:tcPr>
            <w:tcW w:w="1126" w:type="dxa"/>
          </w:tcPr>
          <w:p w14:paraId="633A4F86" w14:textId="77777777" w:rsidR="007748DF" w:rsidRPr="006B19EF" w:rsidRDefault="005537D5" w:rsidP="00AF135B">
            <w:pPr>
              <w:tabs>
                <w:tab w:val="decimal" w:pos="677"/>
              </w:tabs>
              <w:spacing w:line="360" w:lineRule="exact"/>
              <w:ind w:left="-25" w:right="-129"/>
              <w:jc w:val="both"/>
              <w:rPr>
                <w:rFonts w:ascii="Arial" w:hAnsi="Arial" w:cs="Arial"/>
                <w:sz w:val="18"/>
                <w:szCs w:val="18"/>
                <w:cs/>
              </w:rPr>
            </w:pPr>
            <w:r>
              <w:rPr>
                <w:rFonts w:ascii="Arial" w:hAnsi="Arial" w:cs="Arial"/>
                <w:sz w:val="18"/>
                <w:szCs w:val="18"/>
              </w:rPr>
              <w:t>8</w:t>
            </w:r>
          </w:p>
        </w:tc>
        <w:tc>
          <w:tcPr>
            <w:tcW w:w="1129" w:type="dxa"/>
          </w:tcPr>
          <w:p w14:paraId="4F09A869" w14:textId="77777777" w:rsidR="007748DF" w:rsidRPr="006B19EF" w:rsidRDefault="007748DF" w:rsidP="00AF135B">
            <w:pPr>
              <w:tabs>
                <w:tab w:val="decimal" w:pos="677"/>
              </w:tabs>
              <w:spacing w:line="360" w:lineRule="exact"/>
              <w:ind w:left="-25" w:right="-129"/>
              <w:jc w:val="both"/>
              <w:rPr>
                <w:rFonts w:ascii="Arial" w:hAnsi="Arial" w:cs="Arial"/>
                <w:sz w:val="18"/>
                <w:szCs w:val="18"/>
                <w:cs/>
              </w:rPr>
            </w:pPr>
            <w:r w:rsidRPr="006B19EF">
              <w:rPr>
                <w:rFonts w:ascii="Arial" w:hAnsi="Arial" w:cs="Arial"/>
                <w:sz w:val="18"/>
                <w:szCs w:val="18"/>
              </w:rPr>
              <w:t>7</w:t>
            </w:r>
          </w:p>
        </w:tc>
        <w:tc>
          <w:tcPr>
            <w:tcW w:w="1428" w:type="dxa"/>
          </w:tcPr>
          <w:p w14:paraId="408EB117" w14:textId="77777777" w:rsidR="007748DF" w:rsidRPr="006B19EF" w:rsidRDefault="005537D5" w:rsidP="00AF135B">
            <w:pPr>
              <w:spacing w:line="360" w:lineRule="exact"/>
              <w:ind w:left="-50" w:right="191"/>
              <w:jc w:val="right"/>
              <w:rPr>
                <w:rFonts w:ascii="Arial" w:hAnsi="Arial" w:cs="Arial"/>
                <w:sz w:val="18"/>
                <w:szCs w:val="18"/>
                <w:cs/>
              </w:rPr>
            </w:pPr>
            <w:r w:rsidRPr="005537D5">
              <w:rPr>
                <w:rFonts w:ascii="Arial" w:hAnsi="Arial" w:cs="Arial"/>
                <w:sz w:val="18"/>
                <w:szCs w:val="18"/>
              </w:rPr>
              <w:t>0.3</w:t>
            </w:r>
          </w:p>
        </w:tc>
        <w:tc>
          <w:tcPr>
            <w:tcW w:w="1428" w:type="dxa"/>
          </w:tcPr>
          <w:p w14:paraId="3D2C9D3E" w14:textId="77777777" w:rsidR="007748DF" w:rsidRPr="006B19EF" w:rsidRDefault="007748DF" w:rsidP="00AF135B">
            <w:pPr>
              <w:spacing w:line="360" w:lineRule="exact"/>
              <w:ind w:left="-50" w:right="191"/>
              <w:jc w:val="right"/>
              <w:rPr>
                <w:rFonts w:ascii="Arial" w:hAnsi="Arial" w:cs="Arial"/>
                <w:sz w:val="18"/>
                <w:szCs w:val="18"/>
                <w:cs/>
              </w:rPr>
            </w:pPr>
            <w:r w:rsidRPr="006B19EF">
              <w:rPr>
                <w:rFonts w:ascii="Arial" w:hAnsi="Arial" w:cs="Arial"/>
                <w:sz w:val="18"/>
                <w:szCs w:val="18"/>
              </w:rPr>
              <w:t>0.3</w:t>
            </w:r>
          </w:p>
        </w:tc>
      </w:tr>
      <w:tr w:rsidR="007748DF" w:rsidRPr="006B19EF" w14:paraId="2FF2B3EB" w14:textId="77777777" w:rsidTr="00D5577C">
        <w:tc>
          <w:tcPr>
            <w:tcW w:w="1784" w:type="dxa"/>
          </w:tcPr>
          <w:p w14:paraId="541B153A" w14:textId="77777777" w:rsidR="007748DF" w:rsidRPr="006B19EF" w:rsidRDefault="009F7C4B" w:rsidP="00AF135B">
            <w:pPr>
              <w:tabs>
                <w:tab w:val="left" w:pos="1440"/>
              </w:tabs>
              <w:spacing w:line="360" w:lineRule="exact"/>
              <w:ind w:firstLine="14"/>
              <w:jc w:val="thaiDistribute"/>
              <w:rPr>
                <w:rFonts w:ascii="Arial" w:hAnsi="Arial" w:cs="Arial"/>
                <w:sz w:val="18"/>
                <w:szCs w:val="18"/>
              </w:rPr>
            </w:pPr>
            <w:r>
              <w:rPr>
                <w:rFonts w:ascii="Arial" w:hAnsi="Arial" w:cs="Arial"/>
                <w:sz w:val="18"/>
                <w:szCs w:val="18"/>
              </w:rPr>
              <w:t xml:space="preserve">Malaysian </w:t>
            </w:r>
            <w:r w:rsidRPr="006B19EF">
              <w:rPr>
                <w:rFonts w:ascii="Arial" w:hAnsi="Arial" w:cs="Arial"/>
                <w:sz w:val="18"/>
                <w:szCs w:val="18"/>
              </w:rPr>
              <w:t>Ringgit</w:t>
            </w:r>
          </w:p>
        </w:tc>
        <w:tc>
          <w:tcPr>
            <w:tcW w:w="1126" w:type="dxa"/>
            <w:vAlign w:val="bottom"/>
          </w:tcPr>
          <w:p w14:paraId="2E0A349A" w14:textId="77777777" w:rsidR="007748DF" w:rsidRPr="006B19EF" w:rsidRDefault="00097062" w:rsidP="00AF135B">
            <w:pPr>
              <w:tabs>
                <w:tab w:val="decimal" w:pos="677"/>
              </w:tabs>
              <w:spacing w:line="360" w:lineRule="exact"/>
              <w:ind w:left="-25" w:right="-129"/>
              <w:jc w:val="both"/>
              <w:rPr>
                <w:rFonts w:ascii="Arial" w:hAnsi="Arial" w:cs="Arial"/>
                <w:sz w:val="18"/>
                <w:szCs w:val="18"/>
              </w:rPr>
            </w:pPr>
            <w:r>
              <w:rPr>
                <w:rFonts w:ascii="Arial" w:hAnsi="Arial" w:cs="Arial"/>
                <w:sz w:val="18"/>
                <w:szCs w:val="18"/>
              </w:rPr>
              <w:t>10</w:t>
            </w:r>
          </w:p>
        </w:tc>
        <w:tc>
          <w:tcPr>
            <w:tcW w:w="1129" w:type="dxa"/>
            <w:vAlign w:val="bottom"/>
          </w:tcPr>
          <w:p w14:paraId="5890CC50" w14:textId="77777777" w:rsidR="007748DF" w:rsidRPr="006B19EF" w:rsidRDefault="007748DF" w:rsidP="00AF135B">
            <w:pPr>
              <w:tabs>
                <w:tab w:val="decimal" w:pos="677"/>
              </w:tabs>
              <w:spacing w:line="360" w:lineRule="exact"/>
              <w:ind w:left="-25" w:right="-129"/>
              <w:jc w:val="both"/>
              <w:rPr>
                <w:rFonts w:ascii="Arial" w:hAnsi="Arial" w:cs="Arial"/>
                <w:sz w:val="18"/>
                <w:szCs w:val="18"/>
              </w:rPr>
            </w:pPr>
            <w:r w:rsidRPr="006B19EF">
              <w:rPr>
                <w:rFonts w:ascii="Arial" w:hAnsi="Arial" w:cs="Arial"/>
                <w:sz w:val="18"/>
                <w:szCs w:val="18"/>
              </w:rPr>
              <w:t>8</w:t>
            </w:r>
          </w:p>
        </w:tc>
        <w:tc>
          <w:tcPr>
            <w:tcW w:w="1126" w:type="dxa"/>
            <w:vAlign w:val="bottom"/>
          </w:tcPr>
          <w:p w14:paraId="45FB0722" w14:textId="77777777" w:rsidR="007748DF" w:rsidRPr="006B19EF" w:rsidRDefault="005537D5" w:rsidP="00AF135B">
            <w:pPr>
              <w:tabs>
                <w:tab w:val="decimal" w:pos="677"/>
              </w:tabs>
              <w:spacing w:line="360" w:lineRule="exact"/>
              <w:ind w:left="-25" w:right="-129"/>
              <w:jc w:val="both"/>
              <w:rPr>
                <w:rFonts w:ascii="Arial" w:hAnsi="Arial" w:cs="Arial"/>
                <w:sz w:val="18"/>
                <w:szCs w:val="18"/>
              </w:rPr>
            </w:pPr>
            <w:r>
              <w:rPr>
                <w:rFonts w:ascii="Arial" w:hAnsi="Arial" w:cs="Arial"/>
                <w:sz w:val="18"/>
                <w:szCs w:val="18"/>
              </w:rPr>
              <w:t>25</w:t>
            </w:r>
          </w:p>
        </w:tc>
        <w:tc>
          <w:tcPr>
            <w:tcW w:w="1129" w:type="dxa"/>
            <w:vAlign w:val="bottom"/>
          </w:tcPr>
          <w:p w14:paraId="4A4D76AC" w14:textId="77777777" w:rsidR="007748DF" w:rsidRPr="006B19EF" w:rsidRDefault="007748DF" w:rsidP="00AF135B">
            <w:pPr>
              <w:tabs>
                <w:tab w:val="decimal" w:pos="677"/>
              </w:tabs>
              <w:spacing w:line="360" w:lineRule="exact"/>
              <w:ind w:left="-25" w:right="-129"/>
              <w:jc w:val="both"/>
              <w:rPr>
                <w:rFonts w:ascii="Arial" w:hAnsi="Arial" w:cs="Arial"/>
                <w:sz w:val="18"/>
                <w:szCs w:val="18"/>
              </w:rPr>
            </w:pPr>
            <w:r w:rsidRPr="006B19EF">
              <w:rPr>
                <w:rFonts w:ascii="Arial" w:hAnsi="Arial" w:cs="Arial"/>
                <w:sz w:val="18"/>
                <w:szCs w:val="18"/>
              </w:rPr>
              <w:t>23</w:t>
            </w:r>
          </w:p>
        </w:tc>
        <w:tc>
          <w:tcPr>
            <w:tcW w:w="1428" w:type="dxa"/>
          </w:tcPr>
          <w:p w14:paraId="18CE7DBA" w14:textId="77777777" w:rsidR="007748DF" w:rsidRPr="006B19EF" w:rsidRDefault="005537D5" w:rsidP="00AF135B">
            <w:pPr>
              <w:spacing w:line="360" w:lineRule="exact"/>
              <w:ind w:left="-50" w:right="191"/>
              <w:jc w:val="right"/>
              <w:rPr>
                <w:rFonts w:ascii="Arial" w:hAnsi="Arial" w:cs="Arial"/>
                <w:sz w:val="18"/>
                <w:szCs w:val="18"/>
              </w:rPr>
            </w:pPr>
            <w:r w:rsidRPr="005537D5">
              <w:rPr>
                <w:rFonts w:ascii="Arial" w:hAnsi="Arial" w:cs="Arial"/>
                <w:sz w:val="18"/>
                <w:szCs w:val="18"/>
              </w:rPr>
              <w:t>7.2</w:t>
            </w:r>
          </w:p>
        </w:tc>
        <w:tc>
          <w:tcPr>
            <w:tcW w:w="1428" w:type="dxa"/>
          </w:tcPr>
          <w:p w14:paraId="44BA08DC" w14:textId="77777777" w:rsidR="007748DF" w:rsidRPr="006B19EF" w:rsidRDefault="007748DF" w:rsidP="00AF135B">
            <w:pPr>
              <w:spacing w:line="360" w:lineRule="exact"/>
              <w:ind w:left="-50" w:right="191"/>
              <w:jc w:val="right"/>
              <w:rPr>
                <w:rFonts w:ascii="Arial" w:hAnsi="Arial" w:cs="Arial"/>
                <w:sz w:val="18"/>
                <w:szCs w:val="18"/>
                <w:cs/>
              </w:rPr>
            </w:pPr>
            <w:r w:rsidRPr="006B19EF">
              <w:rPr>
                <w:rFonts w:ascii="Arial" w:hAnsi="Arial" w:cs="Arial"/>
                <w:sz w:val="18"/>
                <w:szCs w:val="18"/>
              </w:rPr>
              <w:t>7.3</w:t>
            </w:r>
          </w:p>
        </w:tc>
      </w:tr>
    </w:tbl>
    <w:p w14:paraId="0CED099A" w14:textId="77777777" w:rsidR="00BB24E5" w:rsidRPr="005537D5" w:rsidRDefault="00BB24E5" w:rsidP="00AF135B">
      <w:pPr>
        <w:spacing w:line="360" w:lineRule="exact"/>
        <w:rPr>
          <w:rFonts w:ascii="Arial" w:hAnsi="Arial" w:cs="Arial"/>
          <w:sz w:val="12"/>
          <w:szCs w:val="12"/>
        </w:rPr>
      </w:pPr>
    </w:p>
    <w:tbl>
      <w:tblPr>
        <w:tblW w:w="9180" w:type="dxa"/>
        <w:tblInd w:w="540" w:type="dxa"/>
        <w:tblLook w:val="0000" w:firstRow="0" w:lastRow="0" w:firstColumn="0" w:lastColumn="0" w:noHBand="0" w:noVBand="0"/>
      </w:tblPr>
      <w:tblGrid>
        <w:gridCol w:w="1800"/>
        <w:gridCol w:w="1147"/>
        <w:gridCol w:w="1148"/>
        <w:gridCol w:w="1147"/>
        <w:gridCol w:w="1148"/>
        <w:gridCol w:w="1395"/>
        <w:gridCol w:w="1395"/>
      </w:tblGrid>
      <w:tr w:rsidR="00BB24E5" w:rsidRPr="006B19EF" w14:paraId="37E47F92" w14:textId="77777777" w:rsidTr="00BB24E5">
        <w:trPr>
          <w:tblHeader/>
        </w:trPr>
        <w:tc>
          <w:tcPr>
            <w:tcW w:w="1800" w:type="dxa"/>
            <w:vAlign w:val="bottom"/>
          </w:tcPr>
          <w:p w14:paraId="7C961A81" w14:textId="77777777" w:rsidR="00BB24E5" w:rsidRPr="006B19EF" w:rsidRDefault="00BB24E5" w:rsidP="00AF135B">
            <w:pPr>
              <w:tabs>
                <w:tab w:val="left" w:pos="1440"/>
              </w:tabs>
              <w:spacing w:line="360" w:lineRule="exact"/>
              <w:ind w:right="-43" w:firstLine="14"/>
              <w:jc w:val="center"/>
              <w:rPr>
                <w:rFonts w:ascii="Arial" w:hAnsi="Arial" w:cs="Arial"/>
                <w:sz w:val="18"/>
                <w:szCs w:val="18"/>
              </w:rPr>
            </w:pPr>
          </w:p>
        </w:tc>
        <w:tc>
          <w:tcPr>
            <w:tcW w:w="4590" w:type="dxa"/>
            <w:gridSpan w:val="4"/>
            <w:vAlign w:val="bottom"/>
          </w:tcPr>
          <w:p w14:paraId="2583C498" w14:textId="77777777" w:rsidR="00BB24E5" w:rsidRPr="006B19EF" w:rsidRDefault="00BB24E5" w:rsidP="00AF135B">
            <w:pPr>
              <w:pBdr>
                <w:bottom w:val="single" w:sz="4" w:space="1" w:color="auto"/>
              </w:pBdr>
              <w:spacing w:line="360" w:lineRule="exact"/>
              <w:ind w:left="-25" w:right="-129"/>
              <w:jc w:val="center"/>
              <w:rPr>
                <w:rFonts w:ascii="Arial" w:hAnsi="Arial" w:cs="Arial"/>
                <w:sz w:val="18"/>
                <w:szCs w:val="18"/>
              </w:rPr>
            </w:pPr>
            <w:r w:rsidRPr="006B19EF">
              <w:rPr>
                <w:rFonts w:ascii="Arial" w:hAnsi="Arial" w:cs="Arial"/>
                <w:sz w:val="18"/>
                <w:szCs w:val="18"/>
              </w:rPr>
              <w:t>Separate financial statements</w:t>
            </w:r>
          </w:p>
        </w:tc>
        <w:tc>
          <w:tcPr>
            <w:tcW w:w="2790" w:type="dxa"/>
            <w:gridSpan w:val="2"/>
          </w:tcPr>
          <w:p w14:paraId="4B19CD44" w14:textId="77777777" w:rsidR="00BB24E5" w:rsidRPr="006B19EF" w:rsidRDefault="00BB24E5" w:rsidP="00AF135B">
            <w:pPr>
              <w:tabs>
                <w:tab w:val="left" w:pos="965"/>
              </w:tabs>
              <w:spacing w:line="360" w:lineRule="exact"/>
              <w:ind w:left="-25" w:right="-129"/>
              <w:jc w:val="center"/>
              <w:rPr>
                <w:rFonts w:ascii="Arial" w:hAnsi="Arial" w:cs="Arial"/>
                <w:sz w:val="18"/>
                <w:szCs w:val="18"/>
              </w:rPr>
            </w:pPr>
          </w:p>
        </w:tc>
      </w:tr>
      <w:tr w:rsidR="00BB24E5" w:rsidRPr="006B19EF" w14:paraId="22D4D685" w14:textId="77777777" w:rsidTr="00BB24E5">
        <w:trPr>
          <w:tblHeader/>
        </w:trPr>
        <w:tc>
          <w:tcPr>
            <w:tcW w:w="1800" w:type="dxa"/>
            <w:vAlign w:val="bottom"/>
          </w:tcPr>
          <w:p w14:paraId="53FEE405" w14:textId="77777777" w:rsidR="00BB24E5" w:rsidRPr="006B19EF" w:rsidRDefault="00BB24E5" w:rsidP="00AF135B">
            <w:pPr>
              <w:pBdr>
                <w:bottom w:val="single" w:sz="4" w:space="1" w:color="auto"/>
              </w:pBdr>
              <w:tabs>
                <w:tab w:val="left" w:pos="1440"/>
              </w:tabs>
              <w:spacing w:line="360" w:lineRule="exact"/>
              <w:ind w:right="-43" w:firstLine="14"/>
              <w:jc w:val="center"/>
              <w:rPr>
                <w:rFonts w:ascii="Arial" w:hAnsi="Arial" w:cs="Arial"/>
                <w:sz w:val="18"/>
                <w:szCs w:val="18"/>
              </w:rPr>
            </w:pPr>
            <w:r w:rsidRPr="006B19EF">
              <w:rPr>
                <w:rFonts w:ascii="Arial" w:hAnsi="Arial" w:cs="Arial"/>
                <w:sz w:val="18"/>
                <w:szCs w:val="18"/>
              </w:rPr>
              <w:t>Foreign currency</w:t>
            </w:r>
          </w:p>
        </w:tc>
        <w:tc>
          <w:tcPr>
            <w:tcW w:w="2295" w:type="dxa"/>
            <w:gridSpan w:val="2"/>
            <w:vAlign w:val="bottom"/>
          </w:tcPr>
          <w:p w14:paraId="747E87CD" w14:textId="77777777" w:rsidR="00BB24E5" w:rsidRPr="006B19EF" w:rsidRDefault="00BB24E5" w:rsidP="00AF135B">
            <w:pPr>
              <w:pBdr>
                <w:bottom w:val="single" w:sz="4" w:space="1" w:color="auto"/>
              </w:pBdr>
              <w:spacing w:line="360" w:lineRule="exact"/>
              <w:ind w:left="-25" w:right="-129"/>
              <w:jc w:val="center"/>
              <w:rPr>
                <w:rFonts w:ascii="Arial" w:hAnsi="Arial" w:cs="Arial"/>
                <w:sz w:val="18"/>
                <w:szCs w:val="18"/>
              </w:rPr>
            </w:pPr>
            <w:r w:rsidRPr="006B19EF">
              <w:rPr>
                <w:rFonts w:ascii="Arial" w:hAnsi="Arial" w:cs="Arial"/>
                <w:sz w:val="18"/>
                <w:szCs w:val="18"/>
              </w:rPr>
              <w:t xml:space="preserve">Financial assets </w:t>
            </w:r>
          </w:p>
        </w:tc>
        <w:tc>
          <w:tcPr>
            <w:tcW w:w="2295" w:type="dxa"/>
            <w:gridSpan w:val="2"/>
            <w:vAlign w:val="bottom"/>
          </w:tcPr>
          <w:p w14:paraId="352CCA92" w14:textId="77777777" w:rsidR="00BB24E5" w:rsidRPr="006B19EF" w:rsidRDefault="00BB24E5" w:rsidP="00AF135B">
            <w:pPr>
              <w:pBdr>
                <w:bottom w:val="single" w:sz="4" w:space="1" w:color="auto"/>
              </w:pBdr>
              <w:spacing w:line="360" w:lineRule="exact"/>
              <w:ind w:left="-25" w:right="-129"/>
              <w:jc w:val="center"/>
              <w:rPr>
                <w:rFonts w:ascii="Arial" w:hAnsi="Arial" w:cs="Arial"/>
                <w:sz w:val="18"/>
                <w:szCs w:val="18"/>
              </w:rPr>
            </w:pPr>
            <w:r w:rsidRPr="006B19EF">
              <w:rPr>
                <w:rFonts w:ascii="Arial" w:hAnsi="Arial" w:cs="Arial"/>
                <w:sz w:val="18"/>
                <w:szCs w:val="18"/>
              </w:rPr>
              <w:t>Financial liabilities</w:t>
            </w:r>
          </w:p>
        </w:tc>
        <w:tc>
          <w:tcPr>
            <w:tcW w:w="2790" w:type="dxa"/>
            <w:gridSpan w:val="2"/>
          </w:tcPr>
          <w:p w14:paraId="126409B3" w14:textId="77777777" w:rsidR="00BB24E5" w:rsidRPr="006B19EF" w:rsidRDefault="00BB24E5" w:rsidP="00AF135B">
            <w:pPr>
              <w:pBdr>
                <w:bottom w:val="single" w:sz="4" w:space="1" w:color="auto"/>
              </w:pBdr>
              <w:tabs>
                <w:tab w:val="left" w:pos="965"/>
              </w:tabs>
              <w:spacing w:line="360" w:lineRule="exact"/>
              <w:ind w:left="-25" w:right="-129"/>
              <w:jc w:val="center"/>
              <w:rPr>
                <w:rFonts w:ascii="Arial" w:hAnsi="Arial" w:cs="Arial"/>
                <w:sz w:val="18"/>
                <w:szCs w:val="18"/>
              </w:rPr>
            </w:pPr>
            <w:r w:rsidRPr="006B19EF">
              <w:rPr>
                <w:rFonts w:ascii="Arial" w:hAnsi="Arial" w:cs="Arial"/>
                <w:sz w:val="18"/>
                <w:szCs w:val="18"/>
              </w:rPr>
              <w:t xml:space="preserve">Average exchange rate                                </w:t>
            </w:r>
          </w:p>
        </w:tc>
      </w:tr>
      <w:tr w:rsidR="00D5577C" w:rsidRPr="006B19EF" w14:paraId="47B1B468" w14:textId="77777777" w:rsidTr="00D5577C">
        <w:tc>
          <w:tcPr>
            <w:tcW w:w="1800" w:type="dxa"/>
          </w:tcPr>
          <w:p w14:paraId="5A367286" w14:textId="77777777" w:rsidR="00D5577C" w:rsidRPr="006B19EF" w:rsidRDefault="00D5577C" w:rsidP="00D5577C">
            <w:pPr>
              <w:tabs>
                <w:tab w:val="left" w:pos="1440"/>
              </w:tabs>
              <w:spacing w:line="360" w:lineRule="exact"/>
              <w:ind w:firstLine="14"/>
              <w:jc w:val="thaiDistribute"/>
              <w:rPr>
                <w:rFonts w:ascii="Arial" w:hAnsi="Arial" w:cs="Arial"/>
                <w:sz w:val="18"/>
                <w:szCs w:val="18"/>
                <w:cs/>
              </w:rPr>
            </w:pPr>
          </w:p>
        </w:tc>
        <w:tc>
          <w:tcPr>
            <w:tcW w:w="1147" w:type="dxa"/>
            <w:vAlign w:val="bottom"/>
          </w:tcPr>
          <w:p w14:paraId="75D46015" w14:textId="77777777" w:rsidR="00D5577C" w:rsidRPr="006B19EF" w:rsidRDefault="00D5577C" w:rsidP="00D5577C">
            <w:pPr>
              <w:pBdr>
                <w:bottom w:val="single" w:sz="4" w:space="1" w:color="auto"/>
              </w:pBdr>
              <w:spacing w:line="360" w:lineRule="exact"/>
              <w:ind w:left="-50" w:right="-104" w:firstLine="14"/>
              <w:jc w:val="center"/>
              <w:rPr>
                <w:rFonts w:ascii="Arial" w:hAnsi="Arial" w:cs="Arial"/>
                <w:spacing w:val="-6"/>
                <w:sz w:val="18"/>
                <w:szCs w:val="18"/>
              </w:rPr>
            </w:pPr>
            <w:r>
              <w:rPr>
                <w:rFonts w:ascii="Arial" w:hAnsi="Arial" w:cs="Arial"/>
                <w:spacing w:val="-6"/>
                <w:sz w:val="18"/>
                <w:szCs w:val="18"/>
              </w:rPr>
              <w:t>30 June</w:t>
            </w:r>
            <w:r w:rsidRPr="006B19EF">
              <w:rPr>
                <w:rFonts w:ascii="Arial" w:hAnsi="Arial" w:cs="Arial"/>
                <w:spacing w:val="-6"/>
                <w:sz w:val="18"/>
                <w:szCs w:val="18"/>
              </w:rPr>
              <w:t xml:space="preserve">     2020</w:t>
            </w:r>
          </w:p>
        </w:tc>
        <w:tc>
          <w:tcPr>
            <w:tcW w:w="1148" w:type="dxa"/>
            <w:vAlign w:val="bottom"/>
          </w:tcPr>
          <w:p w14:paraId="6F770AEC" w14:textId="77777777" w:rsidR="00D5577C" w:rsidRPr="006B19EF" w:rsidRDefault="00D5577C" w:rsidP="00D5577C">
            <w:pPr>
              <w:pBdr>
                <w:bottom w:val="single" w:sz="4" w:space="1" w:color="auto"/>
              </w:pBdr>
              <w:spacing w:line="360" w:lineRule="exact"/>
              <w:ind w:left="-50" w:right="-104" w:firstLine="14"/>
              <w:jc w:val="center"/>
              <w:rPr>
                <w:rFonts w:ascii="Arial" w:hAnsi="Arial" w:cs="Arial"/>
                <w:spacing w:val="-6"/>
                <w:sz w:val="18"/>
                <w:szCs w:val="18"/>
              </w:rPr>
            </w:pPr>
            <w:r w:rsidRPr="006B19EF">
              <w:rPr>
                <w:rFonts w:ascii="Arial" w:hAnsi="Arial" w:cs="Arial"/>
                <w:spacing w:val="-6"/>
                <w:sz w:val="18"/>
                <w:szCs w:val="18"/>
              </w:rPr>
              <w:t>31 December 2019</w:t>
            </w:r>
          </w:p>
        </w:tc>
        <w:tc>
          <w:tcPr>
            <w:tcW w:w="1147" w:type="dxa"/>
            <w:vAlign w:val="bottom"/>
          </w:tcPr>
          <w:p w14:paraId="44EB0555" w14:textId="77777777" w:rsidR="00D5577C" w:rsidRPr="006B19EF" w:rsidRDefault="00D5577C" w:rsidP="00D5577C">
            <w:pPr>
              <w:pBdr>
                <w:bottom w:val="single" w:sz="4" w:space="1" w:color="auto"/>
              </w:pBdr>
              <w:spacing w:line="360" w:lineRule="exact"/>
              <w:ind w:left="-50" w:right="-104" w:firstLine="14"/>
              <w:jc w:val="center"/>
              <w:rPr>
                <w:rFonts w:ascii="Arial" w:hAnsi="Arial" w:cs="Arial"/>
                <w:spacing w:val="-6"/>
                <w:sz w:val="18"/>
                <w:szCs w:val="18"/>
              </w:rPr>
            </w:pPr>
            <w:r>
              <w:rPr>
                <w:rFonts w:ascii="Arial" w:hAnsi="Arial" w:cs="Arial"/>
                <w:spacing w:val="-6"/>
                <w:sz w:val="18"/>
                <w:szCs w:val="18"/>
              </w:rPr>
              <w:t>30 June</w:t>
            </w:r>
            <w:r w:rsidRPr="006B19EF">
              <w:rPr>
                <w:rFonts w:ascii="Arial" w:hAnsi="Arial" w:cs="Arial"/>
                <w:spacing w:val="-6"/>
                <w:sz w:val="18"/>
                <w:szCs w:val="18"/>
              </w:rPr>
              <w:t xml:space="preserve">     2020</w:t>
            </w:r>
          </w:p>
        </w:tc>
        <w:tc>
          <w:tcPr>
            <w:tcW w:w="1148" w:type="dxa"/>
            <w:vAlign w:val="bottom"/>
          </w:tcPr>
          <w:p w14:paraId="073862A0" w14:textId="77777777" w:rsidR="00D5577C" w:rsidRPr="006B19EF" w:rsidRDefault="00D5577C" w:rsidP="00D5577C">
            <w:pPr>
              <w:pBdr>
                <w:bottom w:val="single" w:sz="4" w:space="1" w:color="auto"/>
              </w:pBdr>
              <w:spacing w:line="360" w:lineRule="exact"/>
              <w:ind w:left="-50" w:right="-104" w:firstLine="14"/>
              <w:jc w:val="center"/>
              <w:rPr>
                <w:rFonts w:ascii="Arial" w:hAnsi="Arial" w:cs="Arial"/>
                <w:spacing w:val="-6"/>
                <w:sz w:val="18"/>
                <w:szCs w:val="18"/>
              </w:rPr>
            </w:pPr>
            <w:r w:rsidRPr="006B19EF">
              <w:rPr>
                <w:rFonts w:ascii="Arial" w:hAnsi="Arial" w:cs="Arial"/>
                <w:spacing w:val="-6"/>
                <w:sz w:val="18"/>
                <w:szCs w:val="18"/>
              </w:rPr>
              <w:t>31 December 2019</w:t>
            </w:r>
          </w:p>
        </w:tc>
        <w:tc>
          <w:tcPr>
            <w:tcW w:w="1395" w:type="dxa"/>
            <w:vAlign w:val="bottom"/>
          </w:tcPr>
          <w:p w14:paraId="192C5850" w14:textId="77777777" w:rsidR="00D5577C" w:rsidRPr="006B19EF" w:rsidRDefault="00D5577C" w:rsidP="00D5577C">
            <w:pPr>
              <w:pBdr>
                <w:bottom w:val="single" w:sz="4" w:space="1" w:color="auto"/>
              </w:pBdr>
              <w:spacing w:line="360" w:lineRule="exact"/>
              <w:ind w:left="-50" w:right="-104" w:firstLine="14"/>
              <w:jc w:val="center"/>
              <w:rPr>
                <w:rFonts w:ascii="Arial" w:hAnsi="Arial" w:cs="Arial"/>
                <w:spacing w:val="-6"/>
                <w:sz w:val="18"/>
                <w:szCs w:val="18"/>
              </w:rPr>
            </w:pPr>
            <w:r>
              <w:rPr>
                <w:rFonts w:ascii="Arial" w:hAnsi="Arial" w:cs="Arial"/>
                <w:spacing w:val="-6"/>
                <w:sz w:val="18"/>
                <w:szCs w:val="18"/>
              </w:rPr>
              <w:t>30 June</w:t>
            </w:r>
            <w:r w:rsidRPr="006B19EF">
              <w:rPr>
                <w:rFonts w:ascii="Arial" w:hAnsi="Arial" w:cs="Arial"/>
                <w:spacing w:val="-6"/>
                <w:sz w:val="18"/>
                <w:szCs w:val="18"/>
              </w:rPr>
              <w:t xml:space="preserve">    </w:t>
            </w:r>
            <w:r>
              <w:rPr>
                <w:rFonts w:ascii="Arial" w:hAnsi="Arial" w:cs="Arial"/>
                <w:spacing w:val="-6"/>
                <w:sz w:val="18"/>
                <w:szCs w:val="18"/>
              </w:rPr>
              <w:t xml:space="preserve">    </w:t>
            </w:r>
            <w:r w:rsidRPr="006B19EF">
              <w:rPr>
                <w:rFonts w:ascii="Arial" w:hAnsi="Arial" w:cs="Arial"/>
                <w:spacing w:val="-6"/>
                <w:sz w:val="18"/>
                <w:szCs w:val="18"/>
              </w:rPr>
              <w:t xml:space="preserve"> 2020</w:t>
            </w:r>
          </w:p>
        </w:tc>
        <w:tc>
          <w:tcPr>
            <w:tcW w:w="1395" w:type="dxa"/>
            <w:vAlign w:val="bottom"/>
          </w:tcPr>
          <w:p w14:paraId="5544B3C7" w14:textId="77777777" w:rsidR="00D5577C" w:rsidRPr="006B19EF" w:rsidRDefault="00D5577C" w:rsidP="00D5577C">
            <w:pPr>
              <w:pBdr>
                <w:bottom w:val="single" w:sz="4" w:space="1" w:color="auto"/>
              </w:pBdr>
              <w:spacing w:line="360" w:lineRule="exact"/>
              <w:ind w:left="-50" w:right="-104" w:firstLine="14"/>
              <w:jc w:val="center"/>
              <w:rPr>
                <w:rFonts w:ascii="Arial" w:hAnsi="Arial" w:cs="Arial"/>
                <w:spacing w:val="-6"/>
                <w:sz w:val="18"/>
                <w:szCs w:val="18"/>
              </w:rPr>
            </w:pPr>
            <w:r w:rsidRPr="006B19EF">
              <w:rPr>
                <w:rFonts w:ascii="Arial" w:hAnsi="Arial" w:cs="Arial"/>
                <w:spacing w:val="-6"/>
                <w:sz w:val="18"/>
                <w:szCs w:val="18"/>
              </w:rPr>
              <w:t>31 December 2019</w:t>
            </w:r>
          </w:p>
        </w:tc>
      </w:tr>
      <w:tr w:rsidR="00BB24E5" w:rsidRPr="006B19EF" w14:paraId="1422292B" w14:textId="77777777" w:rsidTr="00BB24E5">
        <w:tc>
          <w:tcPr>
            <w:tcW w:w="1800" w:type="dxa"/>
          </w:tcPr>
          <w:p w14:paraId="0762CED4" w14:textId="77777777" w:rsidR="00BB24E5" w:rsidRPr="006B19EF" w:rsidRDefault="00BB24E5" w:rsidP="00AF135B">
            <w:pPr>
              <w:tabs>
                <w:tab w:val="left" w:pos="1440"/>
              </w:tabs>
              <w:spacing w:line="360" w:lineRule="exact"/>
              <w:ind w:firstLine="14"/>
              <w:jc w:val="thaiDistribute"/>
              <w:rPr>
                <w:rFonts w:ascii="Arial" w:hAnsi="Arial" w:cs="Arial"/>
                <w:sz w:val="18"/>
                <w:szCs w:val="18"/>
                <w:cs/>
              </w:rPr>
            </w:pPr>
          </w:p>
        </w:tc>
        <w:tc>
          <w:tcPr>
            <w:tcW w:w="1147" w:type="dxa"/>
          </w:tcPr>
          <w:p w14:paraId="74A554B5" w14:textId="77777777" w:rsidR="00BB24E5" w:rsidRPr="006B19EF" w:rsidRDefault="00BB24E5" w:rsidP="00AF135B">
            <w:pPr>
              <w:spacing w:line="360" w:lineRule="exact"/>
              <w:ind w:left="-25" w:right="-129"/>
              <w:jc w:val="center"/>
              <w:rPr>
                <w:rFonts w:ascii="Arial" w:hAnsi="Arial" w:cs="Arial"/>
                <w:sz w:val="18"/>
                <w:szCs w:val="18"/>
                <w:cs/>
              </w:rPr>
            </w:pPr>
            <w:r w:rsidRPr="006B19EF">
              <w:rPr>
                <w:rFonts w:ascii="Arial" w:hAnsi="Arial" w:cs="Arial"/>
                <w:sz w:val="18"/>
                <w:szCs w:val="18"/>
              </w:rPr>
              <w:t>(Million)</w:t>
            </w:r>
          </w:p>
        </w:tc>
        <w:tc>
          <w:tcPr>
            <w:tcW w:w="1148" w:type="dxa"/>
          </w:tcPr>
          <w:p w14:paraId="05AF9EB7" w14:textId="77777777" w:rsidR="00BB24E5" w:rsidRPr="006B19EF" w:rsidRDefault="00BB24E5" w:rsidP="00AF135B">
            <w:pPr>
              <w:spacing w:line="360" w:lineRule="exact"/>
              <w:ind w:left="-25" w:right="-129"/>
              <w:jc w:val="center"/>
              <w:rPr>
                <w:rFonts w:ascii="Arial" w:hAnsi="Arial" w:cs="Arial"/>
                <w:sz w:val="18"/>
                <w:szCs w:val="18"/>
                <w:cs/>
              </w:rPr>
            </w:pPr>
            <w:r w:rsidRPr="006B19EF">
              <w:rPr>
                <w:rFonts w:ascii="Arial" w:hAnsi="Arial" w:cs="Arial"/>
                <w:sz w:val="18"/>
                <w:szCs w:val="18"/>
              </w:rPr>
              <w:t>(Million)</w:t>
            </w:r>
          </w:p>
        </w:tc>
        <w:tc>
          <w:tcPr>
            <w:tcW w:w="1147" w:type="dxa"/>
          </w:tcPr>
          <w:p w14:paraId="3D6888CE" w14:textId="77777777" w:rsidR="00BB24E5" w:rsidRPr="006B19EF" w:rsidRDefault="00BB24E5" w:rsidP="00AF135B">
            <w:pPr>
              <w:spacing w:line="360" w:lineRule="exact"/>
              <w:ind w:left="-25" w:right="-129"/>
              <w:jc w:val="center"/>
              <w:rPr>
                <w:rFonts w:ascii="Arial" w:hAnsi="Arial" w:cs="Arial"/>
                <w:sz w:val="18"/>
                <w:szCs w:val="18"/>
                <w:cs/>
              </w:rPr>
            </w:pPr>
            <w:r w:rsidRPr="006B19EF">
              <w:rPr>
                <w:rFonts w:ascii="Arial" w:hAnsi="Arial" w:cs="Arial"/>
                <w:sz w:val="18"/>
                <w:szCs w:val="18"/>
              </w:rPr>
              <w:t>(Million)</w:t>
            </w:r>
          </w:p>
        </w:tc>
        <w:tc>
          <w:tcPr>
            <w:tcW w:w="1148" w:type="dxa"/>
          </w:tcPr>
          <w:p w14:paraId="6E5514C2" w14:textId="77777777" w:rsidR="00BB24E5" w:rsidRPr="006B19EF" w:rsidRDefault="00BB24E5" w:rsidP="00AF135B">
            <w:pPr>
              <w:tabs>
                <w:tab w:val="left" w:pos="965"/>
              </w:tabs>
              <w:spacing w:line="360" w:lineRule="exact"/>
              <w:ind w:left="-25" w:right="-129"/>
              <w:jc w:val="center"/>
              <w:rPr>
                <w:rFonts w:ascii="Arial" w:hAnsi="Arial" w:cs="Arial"/>
                <w:sz w:val="18"/>
                <w:szCs w:val="18"/>
                <w:cs/>
              </w:rPr>
            </w:pPr>
            <w:r w:rsidRPr="006B19EF">
              <w:rPr>
                <w:rFonts w:ascii="Arial" w:hAnsi="Arial" w:cs="Arial"/>
                <w:sz w:val="18"/>
                <w:szCs w:val="18"/>
              </w:rPr>
              <w:t>(Million)</w:t>
            </w:r>
          </w:p>
        </w:tc>
        <w:tc>
          <w:tcPr>
            <w:tcW w:w="2790" w:type="dxa"/>
            <w:gridSpan w:val="2"/>
          </w:tcPr>
          <w:p w14:paraId="510A5315" w14:textId="77777777" w:rsidR="00BB24E5" w:rsidRPr="006B19EF" w:rsidRDefault="00BB24E5" w:rsidP="00AF135B">
            <w:pPr>
              <w:tabs>
                <w:tab w:val="left" w:pos="965"/>
              </w:tabs>
              <w:spacing w:line="360" w:lineRule="exact"/>
              <w:ind w:left="-25" w:right="-129"/>
              <w:jc w:val="center"/>
              <w:rPr>
                <w:rFonts w:ascii="Arial" w:hAnsi="Arial" w:cs="Arial"/>
                <w:sz w:val="18"/>
                <w:szCs w:val="18"/>
                <w:cs/>
              </w:rPr>
            </w:pPr>
            <w:r w:rsidRPr="006B19EF">
              <w:rPr>
                <w:rFonts w:ascii="Arial" w:hAnsi="Arial" w:cs="Arial"/>
                <w:sz w:val="18"/>
                <w:szCs w:val="18"/>
              </w:rPr>
              <w:t>(Baht per 1 foreign currency unit)</w:t>
            </w:r>
          </w:p>
        </w:tc>
      </w:tr>
      <w:tr w:rsidR="00BB24E5" w:rsidRPr="006B19EF" w14:paraId="0528C986" w14:textId="77777777" w:rsidTr="00D5577C">
        <w:tc>
          <w:tcPr>
            <w:tcW w:w="1800" w:type="dxa"/>
          </w:tcPr>
          <w:p w14:paraId="7D92169B" w14:textId="77777777" w:rsidR="00BB24E5" w:rsidRPr="006B19EF" w:rsidRDefault="00BB24E5" w:rsidP="00AF135B">
            <w:pPr>
              <w:tabs>
                <w:tab w:val="left" w:pos="1440"/>
              </w:tabs>
              <w:spacing w:line="360" w:lineRule="exact"/>
              <w:ind w:firstLine="14"/>
              <w:jc w:val="thaiDistribute"/>
              <w:rPr>
                <w:rFonts w:ascii="Arial" w:hAnsi="Arial" w:cs="Arial"/>
                <w:sz w:val="18"/>
                <w:szCs w:val="18"/>
                <w:cs/>
              </w:rPr>
            </w:pPr>
          </w:p>
        </w:tc>
        <w:tc>
          <w:tcPr>
            <w:tcW w:w="1147" w:type="dxa"/>
          </w:tcPr>
          <w:p w14:paraId="687A3D28" w14:textId="77777777" w:rsidR="00BB24E5" w:rsidRPr="006B19EF" w:rsidRDefault="00BB24E5" w:rsidP="00AF135B">
            <w:pPr>
              <w:spacing w:line="360" w:lineRule="exact"/>
              <w:ind w:left="-25" w:right="-129"/>
              <w:jc w:val="center"/>
              <w:rPr>
                <w:rFonts w:ascii="Arial" w:hAnsi="Arial" w:cs="Arial"/>
                <w:sz w:val="18"/>
                <w:szCs w:val="18"/>
              </w:rPr>
            </w:pPr>
          </w:p>
        </w:tc>
        <w:tc>
          <w:tcPr>
            <w:tcW w:w="1148" w:type="dxa"/>
          </w:tcPr>
          <w:p w14:paraId="34890352" w14:textId="77777777" w:rsidR="00BB24E5" w:rsidRPr="006B19EF" w:rsidRDefault="00BB24E5" w:rsidP="00AF135B">
            <w:pPr>
              <w:spacing w:line="360" w:lineRule="exact"/>
              <w:ind w:left="-25" w:right="-129"/>
              <w:jc w:val="center"/>
              <w:rPr>
                <w:rFonts w:ascii="Arial" w:hAnsi="Arial" w:cs="Arial"/>
                <w:sz w:val="18"/>
                <w:szCs w:val="18"/>
              </w:rPr>
            </w:pPr>
            <w:r w:rsidRPr="006B19EF">
              <w:rPr>
                <w:rFonts w:ascii="Arial" w:hAnsi="Arial" w:cs="Arial"/>
                <w:sz w:val="18"/>
                <w:szCs w:val="18"/>
              </w:rPr>
              <w:t>(Audited)</w:t>
            </w:r>
          </w:p>
        </w:tc>
        <w:tc>
          <w:tcPr>
            <w:tcW w:w="1147" w:type="dxa"/>
          </w:tcPr>
          <w:p w14:paraId="075127D3" w14:textId="77777777" w:rsidR="00BB24E5" w:rsidRPr="006B19EF" w:rsidRDefault="00BB24E5" w:rsidP="00AF135B">
            <w:pPr>
              <w:spacing w:line="360" w:lineRule="exact"/>
              <w:ind w:left="-25" w:right="-129"/>
              <w:jc w:val="center"/>
              <w:rPr>
                <w:rFonts w:ascii="Arial" w:hAnsi="Arial" w:cs="Arial"/>
                <w:sz w:val="18"/>
                <w:szCs w:val="18"/>
              </w:rPr>
            </w:pPr>
          </w:p>
        </w:tc>
        <w:tc>
          <w:tcPr>
            <w:tcW w:w="1148" w:type="dxa"/>
          </w:tcPr>
          <w:p w14:paraId="4F71849F" w14:textId="77777777" w:rsidR="00BB24E5" w:rsidRPr="006B19EF" w:rsidRDefault="00BB24E5" w:rsidP="00AF135B">
            <w:pPr>
              <w:tabs>
                <w:tab w:val="left" w:pos="965"/>
              </w:tabs>
              <w:spacing w:line="360" w:lineRule="exact"/>
              <w:ind w:left="-25" w:right="-129"/>
              <w:jc w:val="center"/>
              <w:rPr>
                <w:rFonts w:ascii="Arial" w:hAnsi="Arial" w:cs="Arial"/>
                <w:sz w:val="18"/>
                <w:szCs w:val="18"/>
              </w:rPr>
            </w:pPr>
            <w:r w:rsidRPr="006B19EF">
              <w:rPr>
                <w:rFonts w:ascii="Arial" w:hAnsi="Arial" w:cs="Arial"/>
                <w:sz w:val="18"/>
                <w:szCs w:val="18"/>
              </w:rPr>
              <w:t>(Audited)</w:t>
            </w:r>
          </w:p>
        </w:tc>
        <w:tc>
          <w:tcPr>
            <w:tcW w:w="1395" w:type="dxa"/>
          </w:tcPr>
          <w:p w14:paraId="50F99FBA" w14:textId="77777777" w:rsidR="00BB24E5" w:rsidRPr="006B19EF" w:rsidRDefault="00BB24E5" w:rsidP="00AF135B">
            <w:pPr>
              <w:tabs>
                <w:tab w:val="left" w:pos="965"/>
              </w:tabs>
              <w:spacing w:line="360" w:lineRule="exact"/>
              <w:ind w:left="-25" w:right="-129"/>
              <w:jc w:val="center"/>
              <w:rPr>
                <w:rFonts w:ascii="Arial" w:hAnsi="Arial" w:cs="Arial"/>
                <w:spacing w:val="-4"/>
                <w:sz w:val="18"/>
                <w:szCs w:val="18"/>
              </w:rPr>
            </w:pPr>
          </w:p>
        </w:tc>
        <w:tc>
          <w:tcPr>
            <w:tcW w:w="1395" w:type="dxa"/>
          </w:tcPr>
          <w:p w14:paraId="137185DA" w14:textId="77777777" w:rsidR="00BB24E5" w:rsidRPr="006B19EF" w:rsidRDefault="00BB24E5" w:rsidP="00AF135B">
            <w:pPr>
              <w:tabs>
                <w:tab w:val="left" w:pos="965"/>
              </w:tabs>
              <w:spacing w:line="360" w:lineRule="exact"/>
              <w:ind w:left="-25" w:right="-129"/>
              <w:jc w:val="center"/>
              <w:rPr>
                <w:rFonts w:ascii="Arial" w:hAnsi="Arial" w:cs="Arial"/>
                <w:sz w:val="18"/>
                <w:szCs w:val="18"/>
              </w:rPr>
            </w:pPr>
            <w:r w:rsidRPr="006B19EF">
              <w:rPr>
                <w:rFonts w:ascii="Arial" w:hAnsi="Arial" w:cs="Arial"/>
                <w:sz w:val="18"/>
                <w:szCs w:val="18"/>
              </w:rPr>
              <w:t>(Audited)</w:t>
            </w:r>
          </w:p>
        </w:tc>
      </w:tr>
      <w:tr w:rsidR="007748DF" w:rsidRPr="006B19EF" w14:paraId="4378E737" w14:textId="77777777" w:rsidTr="00D5577C">
        <w:tc>
          <w:tcPr>
            <w:tcW w:w="1800" w:type="dxa"/>
          </w:tcPr>
          <w:p w14:paraId="08C7DE8B" w14:textId="77777777" w:rsidR="007748DF" w:rsidRPr="006B19EF" w:rsidRDefault="007748DF" w:rsidP="00AF135B">
            <w:pPr>
              <w:tabs>
                <w:tab w:val="left" w:pos="1440"/>
              </w:tabs>
              <w:spacing w:line="360" w:lineRule="exact"/>
              <w:ind w:firstLine="14"/>
              <w:jc w:val="thaiDistribute"/>
              <w:rPr>
                <w:rFonts w:ascii="Arial" w:hAnsi="Arial" w:cs="Arial"/>
                <w:sz w:val="18"/>
                <w:szCs w:val="18"/>
                <w:cs/>
              </w:rPr>
            </w:pPr>
            <w:r w:rsidRPr="006B19EF">
              <w:rPr>
                <w:rFonts w:ascii="Arial" w:hAnsi="Arial" w:cs="Arial"/>
                <w:sz w:val="18"/>
                <w:szCs w:val="18"/>
              </w:rPr>
              <w:t>US Dollar</w:t>
            </w:r>
          </w:p>
        </w:tc>
        <w:tc>
          <w:tcPr>
            <w:tcW w:w="1147" w:type="dxa"/>
            <w:vAlign w:val="bottom"/>
          </w:tcPr>
          <w:p w14:paraId="76B12B32" w14:textId="77777777" w:rsidR="007748DF" w:rsidRPr="006B19EF" w:rsidRDefault="005537D5" w:rsidP="00AF135B">
            <w:pPr>
              <w:tabs>
                <w:tab w:val="decimal" w:pos="677"/>
              </w:tabs>
              <w:spacing w:line="360" w:lineRule="exact"/>
              <w:ind w:left="-25" w:right="-129"/>
              <w:jc w:val="both"/>
              <w:rPr>
                <w:rFonts w:ascii="Arial" w:hAnsi="Arial" w:cs="Arial"/>
                <w:sz w:val="18"/>
                <w:szCs w:val="18"/>
                <w:cs/>
              </w:rPr>
            </w:pPr>
            <w:r w:rsidRPr="005537D5">
              <w:rPr>
                <w:rFonts w:ascii="Arial" w:hAnsi="Arial" w:cs="Arial"/>
                <w:sz w:val="18"/>
                <w:szCs w:val="18"/>
              </w:rPr>
              <w:t>121</w:t>
            </w:r>
          </w:p>
        </w:tc>
        <w:tc>
          <w:tcPr>
            <w:tcW w:w="1148" w:type="dxa"/>
            <w:vAlign w:val="bottom"/>
          </w:tcPr>
          <w:p w14:paraId="05D31FEB" w14:textId="77777777" w:rsidR="007748DF" w:rsidRPr="006B19EF" w:rsidRDefault="007748DF" w:rsidP="00AF135B">
            <w:pPr>
              <w:tabs>
                <w:tab w:val="decimal" w:pos="677"/>
              </w:tabs>
              <w:spacing w:line="360" w:lineRule="exact"/>
              <w:ind w:left="-25" w:right="-129"/>
              <w:jc w:val="both"/>
              <w:rPr>
                <w:rFonts w:ascii="Arial" w:hAnsi="Arial" w:cs="Arial"/>
                <w:sz w:val="18"/>
                <w:szCs w:val="18"/>
              </w:rPr>
            </w:pPr>
            <w:r w:rsidRPr="006B19EF">
              <w:rPr>
                <w:rFonts w:ascii="Arial" w:hAnsi="Arial" w:cs="Arial"/>
                <w:sz w:val="18"/>
                <w:szCs w:val="18"/>
              </w:rPr>
              <w:t>151</w:t>
            </w:r>
          </w:p>
        </w:tc>
        <w:tc>
          <w:tcPr>
            <w:tcW w:w="1147" w:type="dxa"/>
            <w:vAlign w:val="bottom"/>
          </w:tcPr>
          <w:p w14:paraId="0F7C2C80" w14:textId="77777777" w:rsidR="007748DF" w:rsidRPr="006B19EF" w:rsidRDefault="005537D5" w:rsidP="00AF135B">
            <w:pPr>
              <w:tabs>
                <w:tab w:val="decimal" w:pos="677"/>
              </w:tabs>
              <w:spacing w:line="360" w:lineRule="exact"/>
              <w:ind w:left="-25" w:right="-129"/>
              <w:jc w:val="both"/>
              <w:rPr>
                <w:rFonts w:ascii="Arial" w:hAnsi="Arial" w:cs="Arial"/>
                <w:sz w:val="18"/>
                <w:szCs w:val="18"/>
              </w:rPr>
            </w:pPr>
            <w:r>
              <w:rPr>
                <w:rFonts w:ascii="Arial" w:hAnsi="Arial" w:cs="Arial"/>
                <w:sz w:val="18"/>
                <w:szCs w:val="18"/>
              </w:rPr>
              <w:t>44</w:t>
            </w:r>
          </w:p>
        </w:tc>
        <w:tc>
          <w:tcPr>
            <w:tcW w:w="1148" w:type="dxa"/>
            <w:vAlign w:val="bottom"/>
          </w:tcPr>
          <w:p w14:paraId="29C3F1D5" w14:textId="77777777" w:rsidR="007748DF" w:rsidRPr="006B19EF" w:rsidRDefault="007748DF" w:rsidP="00AF135B">
            <w:pPr>
              <w:tabs>
                <w:tab w:val="decimal" w:pos="677"/>
              </w:tabs>
              <w:spacing w:line="360" w:lineRule="exact"/>
              <w:ind w:left="-25" w:right="-129"/>
              <w:jc w:val="both"/>
              <w:rPr>
                <w:rFonts w:ascii="Arial" w:hAnsi="Arial" w:cs="Arial"/>
                <w:sz w:val="18"/>
                <w:szCs w:val="18"/>
              </w:rPr>
            </w:pPr>
            <w:r w:rsidRPr="006B19EF">
              <w:rPr>
                <w:rFonts w:ascii="Arial" w:hAnsi="Arial" w:cs="Arial"/>
                <w:sz w:val="18"/>
                <w:szCs w:val="18"/>
              </w:rPr>
              <w:t>185</w:t>
            </w:r>
          </w:p>
        </w:tc>
        <w:tc>
          <w:tcPr>
            <w:tcW w:w="1395" w:type="dxa"/>
          </w:tcPr>
          <w:p w14:paraId="5D214F38" w14:textId="77777777" w:rsidR="007748DF" w:rsidRPr="006B19EF" w:rsidRDefault="005537D5" w:rsidP="00AF135B">
            <w:pPr>
              <w:spacing w:line="360" w:lineRule="exact"/>
              <w:ind w:left="-50" w:right="191"/>
              <w:jc w:val="right"/>
              <w:rPr>
                <w:rFonts w:ascii="Arial" w:hAnsi="Arial" w:cs="Arial"/>
                <w:sz w:val="18"/>
                <w:szCs w:val="18"/>
                <w:cs/>
              </w:rPr>
            </w:pPr>
            <w:r w:rsidRPr="005537D5">
              <w:rPr>
                <w:rFonts w:ascii="Arial" w:hAnsi="Arial" w:cs="Arial"/>
                <w:sz w:val="18"/>
                <w:szCs w:val="18"/>
              </w:rPr>
              <w:t>30.9</w:t>
            </w:r>
          </w:p>
        </w:tc>
        <w:tc>
          <w:tcPr>
            <w:tcW w:w="1395" w:type="dxa"/>
          </w:tcPr>
          <w:p w14:paraId="61E90530" w14:textId="77777777" w:rsidR="007748DF" w:rsidRPr="006B19EF" w:rsidRDefault="007748DF" w:rsidP="00AF135B">
            <w:pPr>
              <w:spacing w:line="360" w:lineRule="exact"/>
              <w:ind w:left="-50" w:right="191"/>
              <w:jc w:val="right"/>
              <w:rPr>
                <w:rFonts w:ascii="Arial" w:hAnsi="Arial" w:cs="Arial"/>
                <w:sz w:val="18"/>
                <w:szCs w:val="18"/>
                <w:cs/>
              </w:rPr>
            </w:pPr>
            <w:r w:rsidRPr="006B19EF">
              <w:rPr>
                <w:rFonts w:ascii="Arial" w:hAnsi="Arial" w:cs="Arial"/>
                <w:sz w:val="18"/>
                <w:szCs w:val="18"/>
              </w:rPr>
              <w:t>30.2</w:t>
            </w:r>
          </w:p>
        </w:tc>
      </w:tr>
      <w:tr w:rsidR="007748DF" w:rsidRPr="006B19EF" w14:paraId="6993438F" w14:textId="77777777" w:rsidTr="00D5577C">
        <w:tc>
          <w:tcPr>
            <w:tcW w:w="1800" w:type="dxa"/>
          </w:tcPr>
          <w:p w14:paraId="104B0E96" w14:textId="77777777" w:rsidR="007748DF" w:rsidRPr="006B19EF" w:rsidRDefault="007748DF" w:rsidP="00AF135B">
            <w:pPr>
              <w:tabs>
                <w:tab w:val="left" w:pos="1440"/>
              </w:tabs>
              <w:spacing w:line="360" w:lineRule="exact"/>
              <w:ind w:firstLine="14"/>
              <w:jc w:val="thaiDistribute"/>
              <w:rPr>
                <w:rFonts w:ascii="Arial" w:hAnsi="Arial" w:cs="Arial"/>
                <w:sz w:val="18"/>
                <w:szCs w:val="18"/>
              </w:rPr>
            </w:pPr>
            <w:r w:rsidRPr="006B19EF">
              <w:rPr>
                <w:rFonts w:ascii="Arial" w:hAnsi="Arial" w:cs="Arial"/>
                <w:sz w:val="18"/>
                <w:szCs w:val="18"/>
              </w:rPr>
              <w:t>Euro</w:t>
            </w:r>
          </w:p>
        </w:tc>
        <w:tc>
          <w:tcPr>
            <w:tcW w:w="1147" w:type="dxa"/>
            <w:vAlign w:val="bottom"/>
          </w:tcPr>
          <w:p w14:paraId="2A7B4FA9" w14:textId="77777777" w:rsidR="007748DF" w:rsidRPr="006B19EF" w:rsidRDefault="005537D5" w:rsidP="00AF135B">
            <w:pPr>
              <w:tabs>
                <w:tab w:val="decimal" w:pos="677"/>
              </w:tabs>
              <w:spacing w:line="360" w:lineRule="exact"/>
              <w:ind w:left="-25" w:right="-129"/>
              <w:jc w:val="both"/>
              <w:rPr>
                <w:rFonts w:ascii="Arial" w:hAnsi="Arial" w:cs="Arial"/>
                <w:sz w:val="18"/>
                <w:szCs w:val="18"/>
                <w:cs/>
              </w:rPr>
            </w:pPr>
            <w:r>
              <w:rPr>
                <w:rFonts w:ascii="Arial" w:hAnsi="Arial" w:cs="Arial"/>
                <w:sz w:val="18"/>
                <w:szCs w:val="18"/>
              </w:rPr>
              <w:t>-</w:t>
            </w:r>
          </w:p>
        </w:tc>
        <w:tc>
          <w:tcPr>
            <w:tcW w:w="1148" w:type="dxa"/>
            <w:vAlign w:val="bottom"/>
          </w:tcPr>
          <w:p w14:paraId="57ABBE97" w14:textId="77777777" w:rsidR="007748DF" w:rsidRPr="006B19EF" w:rsidRDefault="007748DF" w:rsidP="00AF135B">
            <w:pPr>
              <w:tabs>
                <w:tab w:val="decimal" w:pos="677"/>
              </w:tabs>
              <w:spacing w:line="360" w:lineRule="exact"/>
              <w:ind w:left="-25" w:right="-129"/>
              <w:jc w:val="both"/>
              <w:rPr>
                <w:rFonts w:ascii="Arial" w:hAnsi="Arial" w:cs="Arial"/>
                <w:sz w:val="18"/>
                <w:szCs w:val="18"/>
              </w:rPr>
            </w:pPr>
            <w:r w:rsidRPr="006B19EF">
              <w:rPr>
                <w:rFonts w:ascii="Arial" w:hAnsi="Arial" w:cs="Arial"/>
                <w:sz w:val="18"/>
                <w:szCs w:val="18"/>
              </w:rPr>
              <w:t>-</w:t>
            </w:r>
          </w:p>
        </w:tc>
        <w:tc>
          <w:tcPr>
            <w:tcW w:w="1147" w:type="dxa"/>
            <w:vAlign w:val="bottom"/>
          </w:tcPr>
          <w:p w14:paraId="72BB8989" w14:textId="77777777" w:rsidR="007748DF" w:rsidRPr="006B19EF" w:rsidRDefault="005537D5" w:rsidP="00AF135B">
            <w:pPr>
              <w:tabs>
                <w:tab w:val="decimal" w:pos="677"/>
              </w:tabs>
              <w:spacing w:line="360" w:lineRule="exact"/>
              <w:ind w:left="-25" w:right="-129"/>
              <w:jc w:val="both"/>
              <w:rPr>
                <w:rFonts w:ascii="Arial" w:hAnsi="Arial" w:cs="Arial"/>
                <w:sz w:val="18"/>
                <w:szCs w:val="18"/>
              </w:rPr>
            </w:pPr>
            <w:r>
              <w:rPr>
                <w:rFonts w:ascii="Arial" w:hAnsi="Arial" w:cs="Arial"/>
                <w:sz w:val="18"/>
                <w:szCs w:val="18"/>
              </w:rPr>
              <w:t>2</w:t>
            </w:r>
          </w:p>
        </w:tc>
        <w:tc>
          <w:tcPr>
            <w:tcW w:w="1148" w:type="dxa"/>
            <w:vAlign w:val="bottom"/>
          </w:tcPr>
          <w:p w14:paraId="1F982F14" w14:textId="77777777" w:rsidR="007748DF" w:rsidRPr="006B19EF" w:rsidRDefault="007748DF" w:rsidP="00AF135B">
            <w:pPr>
              <w:tabs>
                <w:tab w:val="decimal" w:pos="677"/>
              </w:tabs>
              <w:spacing w:line="360" w:lineRule="exact"/>
              <w:ind w:left="-25" w:right="-129"/>
              <w:jc w:val="both"/>
              <w:rPr>
                <w:rFonts w:ascii="Arial" w:hAnsi="Arial" w:cs="Arial"/>
                <w:sz w:val="18"/>
                <w:szCs w:val="18"/>
              </w:rPr>
            </w:pPr>
            <w:r w:rsidRPr="006B19EF">
              <w:rPr>
                <w:rFonts w:ascii="Arial" w:hAnsi="Arial" w:cs="Arial"/>
                <w:sz w:val="18"/>
                <w:szCs w:val="18"/>
              </w:rPr>
              <w:t>1</w:t>
            </w:r>
          </w:p>
        </w:tc>
        <w:tc>
          <w:tcPr>
            <w:tcW w:w="1395" w:type="dxa"/>
          </w:tcPr>
          <w:p w14:paraId="2C52D1BB" w14:textId="77777777" w:rsidR="007748DF" w:rsidRPr="006B19EF" w:rsidRDefault="005537D5" w:rsidP="00AF135B">
            <w:pPr>
              <w:spacing w:line="360" w:lineRule="exact"/>
              <w:ind w:left="-50" w:right="191"/>
              <w:jc w:val="right"/>
              <w:rPr>
                <w:rFonts w:ascii="Arial" w:hAnsi="Arial" w:cs="Arial"/>
                <w:sz w:val="18"/>
                <w:szCs w:val="18"/>
              </w:rPr>
            </w:pPr>
            <w:r w:rsidRPr="005537D5">
              <w:rPr>
                <w:rFonts w:ascii="Arial" w:hAnsi="Arial" w:cs="Arial"/>
                <w:sz w:val="18"/>
                <w:szCs w:val="18"/>
              </w:rPr>
              <w:t>34.7</w:t>
            </w:r>
          </w:p>
        </w:tc>
        <w:tc>
          <w:tcPr>
            <w:tcW w:w="1395" w:type="dxa"/>
          </w:tcPr>
          <w:p w14:paraId="0044C702" w14:textId="77777777" w:rsidR="007748DF" w:rsidRPr="006B19EF" w:rsidRDefault="007748DF" w:rsidP="00AF135B">
            <w:pPr>
              <w:spacing w:line="360" w:lineRule="exact"/>
              <w:ind w:left="-50" w:right="191"/>
              <w:jc w:val="right"/>
              <w:rPr>
                <w:rFonts w:ascii="Arial" w:hAnsi="Arial" w:cs="Arial"/>
                <w:sz w:val="18"/>
                <w:szCs w:val="18"/>
                <w:cs/>
              </w:rPr>
            </w:pPr>
            <w:r w:rsidRPr="006B19EF">
              <w:rPr>
                <w:rFonts w:ascii="Arial" w:hAnsi="Arial" w:cs="Arial"/>
                <w:sz w:val="18"/>
                <w:szCs w:val="18"/>
              </w:rPr>
              <w:t>33.7</w:t>
            </w:r>
          </w:p>
        </w:tc>
      </w:tr>
      <w:tr w:rsidR="005537D5" w:rsidRPr="006B19EF" w14:paraId="26C17E68" w14:textId="77777777" w:rsidTr="00D5577C">
        <w:tc>
          <w:tcPr>
            <w:tcW w:w="1800" w:type="dxa"/>
          </w:tcPr>
          <w:p w14:paraId="5193A8C1" w14:textId="77777777" w:rsidR="005537D5" w:rsidRPr="006B19EF" w:rsidRDefault="005537D5" w:rsidP="00AF135B">
            <w:pPr>
              <w:tabs>
                <w:tab w:val="left" w:pos="1440"/>
              </w:tabs>
              <w:spacing w:line="360" w:lineRule="exact"/>
              <w:ind w:firstLine="14"/>
              <w:jc w:val="thaiDistribute"/>
              <w:rPr>
                <w:rFonts w:ascii="Arial" w:hAnsi="Arial" w:cs="Arial"/>
                <w:sz w:val="18"/>
                <w:szCs w:val="18"/>
              </w:rPr>
            </w:pPr>
            <w:r>
              <w:rPr>
                <w:rFonts w:ascii="Arial" w:hAnsi="Arial" w:cs="Arial"/>
                <w:sz w:val="18"/>
                <w:szCs w:val="18"/>
              </w:rPr>
              <w:t>SG Dollar</w:t>
            </w:r>
          </w:p>
        </w:tc>
        <w:tc>
          <w:tcPr>
            <w:tcW w:w="1147" w:type="dxa"/>
            <w:vAlign w:val="bottom"/>
          </w:tcPr>
          <w:p w14:paraId="28BDDA3E" w14:textId="77777777" w:rsidR="005537D5" w:rsidRDefault="005537D5" w:rsidP="00AF135B">
            <w:pPr>
              <w:tabs>
                <w:tab w:val="decimal" w:pos="677"/>
              </w:tabs>
              <w:spacing w:line="360" w:lineRule="exact"/>
              <w:ind w:left="-25" w:right="-129"/>
              <w:jc w:val="both"/>
              <w:rPr>
                <w:rFonts w:ascii="Arial" w:hAnsi="Arial" w:cs="Arial"/>
                <w:sz w:val="18"/>
                <w:szCs w:val="18"/>
              </w:rPr>
            </w:pPr>
            <w:r>
              <w:rPr>
                <w:rFonts w:ascii="Arial" w:hAnsi="Arial" w:cs="Arial"/>
                <w:sz w:val="18"/>
                <w:szCs w:val="18"/>
              </w:rPr>
              <w:t>-</w:t>
            </w:r>
          </w:p>
        </w:tc>
        <w:tc>
          <w:tcPr>
            <w:tcW w:w="1148" w:type="dxa"/>
            <w:vAlign w:val="bottom"/>
          </w:tcPr>
          <w:p w14:paraId="166A461B" w14:textId="77777777" w:rsidR="005537D5" w:rsidRPr="006B19EF" w:rsidRDefault="005537D5" w:rsidP="00AF135B">
            <w:pPr>
              <w:tabs>
                <w:tab w:val="decimal" w:pos="677"/>
              </w:tabs>
              <w:spacing w:line="360" w:lineRule="exact"/>
              <w:ind w:left="-25" w:right="-129"/>
              <w:jc w:val="both"/>
              <w:rPr>
                <w:rFonts w:ascii="Arial" w:hAnsi="Arial" w:cs="Arial"/>
                <w:sz w:val="18"/>
                <w:szCs w:val="18"/>
              </w:rPr>
            </w:pPr>
            <w:r>
              <w:rPr>
                <w:rFonts w:ascii="Arial" w:hAnsi="Arial" w:cs="Arial"/>
                <w:sz w:val="18"/>
                <w:szCs w:val="18"/>
              </w:rPr>
              <w:t>-</w:t>
            </w:r>
          </w:p>
        </w:tc>
        <w:tc>
          <w:tcPr>
            <w:tcW w:w="1147" w:type="dxa"/>
            <w:vAlign w:val="bottom"/>
          </w:tcPr>
          <w:p w14:paraId="06103B86" w14:textId="77777777" w:rsidR="005537D5" w:rsidRPr="006B19EF" w:rsidRDefault="005537D5" w:rsidP="00AF135B">
            <w:pPr>
              <w:tabs>
                <w:tab w:val="decimal" w:pos="677"/>
              </w:tabs>
              <w:spacing w:line="360" w:lineRule="exact"/>
              <w:ind w:left="-25" w:right="-129"/>
              <w:jc w:val="both"/>
              <w:rPr>
                <w:rFonts w:ascii="Arial" w:hAnsi="Arial" w:cs="Arial"/>
                <w:sz w:val="18"/>
                <w:szCs w:val="18"/>
              </w:rPr>
            </w:pPr>
            <w:r>
              <w:rPr>
                <w:rFonts w:ascii="Arial" w:hAnsi="Arial" w:cs="Arial"/>
                <w:sz w:val="18"/>
                <w:szCs w:val="18"/>
              </w:rPr>
              <w:t>12</w:t>
            </w:r>
          </w:p>
        </w:tc>
        <w:tc>
          <w:tcPr>
            <w:tcW w:w="1148" w:type="dxa"/>
            <w:vAlign w:val="bottom"/>
          </w:tcPr>
          <w:p w14:paraId="37C8429F" w14:textId="77777777" w:rsidR="005537D5" w:rsidRPr="006B19EF" w:rsidRDefault="005537D5" w:rsidP="00AF135B">
            <w:pPr>
              <w:tabs>
                <w:tab w:val="decimal" w:pos="677"/>
              </w:tabs>
              <w:spacing w:line="360" w:lineRule="exact"/>
              <w:ind w:left="-25" w:right="-129"/>
              <w:jc w:val="both"/>
              <w:rPr>
                <w:rFonts w:ascii="Arial" w:hAnsi="Arial" w:cs="Arial"/>
                <w:sz w:val="18"/>
                <w:szCs w:val="18"/>
              </w:rPr>
            </w:pPr>
            <w:r>
              <w:rPr>
                <w:rFonts w:ascii="Arial" w:hAnsi="Arial" w:cs="Arial"/>
                <w:sz w:val="18"/>
                <w:szCs w:val="18"/>
              </w:rPr>
              <w:t>-</w:t>
            </w:r>
          </w:p>
        </w:tc>
        <w:tc>
          <w:tcPr>
            <w:tcW w:w="1395" w:type="dxa"/>
          </w:tcPr>
          <w:p w14:paraId="18B0976B" w14:textId="77777777" w:rsidR="005537D5" w:rsidRPr="006B19EF" w:rsidRDefault="005537D5" w:rsidP="00AF135B">
            <w:pPr>
              <w:spacing w:line="360" w:lineRule="exact"/>
              <w:ind w:left="-50" w:right="191"/>
              <w:jc w:val="right"/>
              <w:rPr>
                <w:rFonts w:ascii="Arial" w:hAnsi="Arial" w:cs="Arial"/>
                <w:sz w:val="18"/>
                <w:szCs w:val="18"/>
              </w:rPr>
            </w:pPr>
            <w:r w:rsidRPr="005537D5">
              <w:rPr>
                <w:rFonts w:ascii="Arial" w:hAnsi="Arial" w:cs="Arial"/>
                <w:sz w:val="18"/>
                <w:szCs w:val="18"/>
              </w:rPr>
              <w:t>22.2</w:t>
            </w:r>
          </w:p>
        </w:tc>
        <w:tc>
          <w:tcPr>
            <w:tcW w:w="1395" w:type="dxa"/>
          </w:tcPr>
          <w:p w14:paraId="49ADAC8D" w14:textId="77777777" w:rsidR="005537D5" w:rsidRPr="006B19EF" w:rsidRDefault="005537D5" w:rsidP="00AF135B">
            <w:pPr>
              <w:spacing w:line="360" w:lineRule="exact"/>
              <w:ind w:left="-50" w:right="191"/>
              <w:jc w:val="right"/>
              <w:rPr>
                <w:rFonts w:ascii="Arial" w:hAnsi="Arial" w:cs="Arial"/>
                <w:sz w:val="18"/>
                <w:szCs w:val="18"/>
              </w:rPr>
            </w:pPr>
            <w:r w:rsidRPr="005537D5">
              <w:rPr>
                <w:rFonts w:ascii="Arial" w:hAnsi="Arial" w:cs="Arial"/>
                <w:sz w:val="18"/>
                <w:szCs w:val="18"/>
              </w:rPr>
              <w:t>22.3</w:t>
            </w:r>
          </w:p>
        </w:tc>
      </w:tr>
      <w:tr w:rsidR="007748DF" w:rsidRPr="006B19EF" w14:paraId="3F8DCC6A" w14:textId="77777777" w:rsidTr="00D5577C">
        <w:tc>
          <w:tcPr>
            <w:tcW w:w="1800" w:type="dxa"/>
          </w:tcPr>
          <w:p w14:paraId="681B25CF" w14:textId="77777777" w:rsidR="007748DF" w:rsidRPr="006B19EF" w:rsidRDefault="007748DF" w:rsidP="00AF135B">
            <w:pPr>
              <w:tabs>
                <w:tab w:val="left" w:pos="1440"/>
              </w:tabs>
              <w:spacing w:line="360" w:lineRule="exact"/>
              <w:ind w:firstLine="14"/>
              <w:jc w:val="thaiDistribute"/>
              <w:rPr>
                <w:rFonts w:ascii="Arial" w:hAnsi="Arial" w:cs="Arial"/>
                <w:sz w:val="18"/>
                <w:szCs w:val="18"/>
              </w:rPr>
            </w:pPr>
            <w:r w:rsidRPr="006B19EF">
              <w:rPr>
                <w:rFonts w:ascii="Arial" w:hAnsi="Arial" w:cs="Arial"/>
                <w:sz w:val="18"/>
                <w:szCs w:val="18"/>
              </w:rPr>
              <w:t>Renminbi</w:t>
            </w:r>
          </w:p>
        </w:tc>
        <w:tc>
          <w:tcPr>
            <w:tcW w:w="1147" w:type="dxa"/>
            <w:vAlign w:val="bottom"/>
          </w:tcPr>
          <w:p w14:paraId="748661B8" w14:textId="77777777" w:rsidR="007748DF" w:rsidRPr="006B19EF" w:rsidRDefault="005537D5" w:rsidP="00AF135B">
            <w:pPr>
              <w:tabs>
                <w:tab w:val="decimal" w:pos="677"/>
              </w:tabs>
              <w:spacing w:line="360" w:lineRule="exact"/>
              <w:ind w:left="-25" w:right="-129"/>
              <w:jc w:val="both"/>
              <w:rPr>
                <w:rFonts w:ascii="Arial" w:hAnsi="Arial" w:cs="Arial"/>
                <w:sz w:val="18"/>
                <w:szCs w:val="18"/>
                <w:cs/>
              </w:rPr>
            </w:pPr>
            <w:r w:rsidRPr="005537D5">
              <w:rPr>
                <w:rFonts w:ascii="Arial" w:hAnsi="Arial" w:cs="Arial"/>
                <w:sz w:val="18"/>
                <w:szCs w:val="18"/>
              </w:rPr>
              <w:t>50</w:t>
            </w:r>
          </w:p>
        </w:tc>
        <w:tc>
          <w:tcPr>
            <w:tcW w:w="1148" w:type="dxa"/>
            <w:vAlign w:val="bottom"/>
          </w:tcPr>
          <w:p w14:paraId="625FC2C8" w14:textId="77777777" w:rsidR="007748DF" w:rsidRPr="006B19EF" w:rsidRDefault="007748DF" w:rsidP="00AF135B">
            <w:pPr>
              <w:tabs>
                <w:tab w:val="decimal" w:pos="677"/>
              </w:tabs>
              <w:spacing w:line="360" w:lineRule="exact"/>
              <w:ind w:left="-25" w:right="-129"/>
              <w:jc w:val="both"/>
              <w:rPr>
                <w:rFonts w:ascii="Arial" w:hAnsi="Arial" w:cs="Arial"/>
                <w:sz w:val="18"/>
                <w:szCs w:val="18"/>
              </w:rPr>
            </w:pPr>
            <w:r w:rsidRPr="006B19EF">
              <w:rPr>
                <w:rFonts w:ascii="Arial" w:hAnsi="Arial" w:cs="Arial"/>
                <w:sz w:val="18"/>
                <w:szCs w:val="18"/>
              </w:rPr>
              <w:t>50</w:t>
            </w:r>
          </w:p>
        </w:tc>
        <w:tc>
          <w:tcPr>
            <w:tcW w:w="1147" w:type="dxa"/>
            <w:vAlign w:val="bottom"/>
          </w:tcPr>
          <w:p w14:paraId="0EC06513" w14:textId="77777777" w:rsidR="007748DF" w:rsidRPr="006B19EF" w:rsidRDefault="005537D5" w:rsidP="00AF135B">
            <w:pPr>
              <w:tabs>
                <w:tab w:val="decimal" w:pos="677"/>
              </w:tabs>
              <w:spacing w:line="360" w:lineRule="exact"/>
              <w:ind w:left="-25" w:right="-129"/>
              <w:jc w:val="both"/>
              <w:rPr>
                <w:rFonts w:ascii="Arial" w:hAnsi="Arial" w:cs="Arial"/>
                <w:sz w:val="18"/>
                <w:szCs w:val="18"/>
              </w:rPr>
            </w:pPr>
            <w:r>
              <w:rPr>
                <w:rFonts w:ascii="Arial" w:hAnsi="Arial" w:cs="Arial"/>
                <w:sz w:val="18"/>
                <w:szCs w:val="18"/>
              </w:rPr>
              <w:t>-</w:t>
            </w:r>
          </w:p>
        </w:tc>
        <w:tc>
          <w:tcPr>
            <w:tcW w:w="1148" w:type="dxa"/>
            <w:vAlign w:val="bottom"/>
          </w:tcPr>
          <w:p w14:paraId="05F24B65" w14:textId="77777777" w:rsidR="007748DF" w:rsidRPr="006B19EF" w:rsidRDefault="007748DF" w:rsidP="00AF135B">
            <w:pPr>
              <w:tabs>
                <w:tab w:val="decimal" w:pos="677"/>
              </w:tabs>
              <w:spacing w:line="360" w:lineRule="exact"/>
              <w:ind w:left="-25" w:right="-129"/>
              <w:jc w:val="both"/>
              <w:rPr>
                <w:rFonts w:ascii="Arial" w:hAnsi="Arial" w:cs="Arial"/>
                <w:sz w:val="18"/>
                <w:szCs w:val="18"/>
              </w:rPr>
            </w:pPr>
            <w:r w:rsidRPr="006B19EF">
              <w:rPr>
                <w:rFonts w:ascii="Arial" w:hAnsi="Arial" w:cs="Arial"/>
                <w:sz w:val="18"/>
                <w:szCs w:val="18"/>
              </w:rPr>
              <w:t>-</w:t>
            </w:r>
          </w:p>
        </w:tc>
        <w:tc>
          <w:tcPr>
            <w:tcW w:w="1395" w:type="dxa"/>
          </w:tcPr>
          <w:p w14:paraId="3B430BBA" w14:textId="77777777" w:rsidR="007748DF" w:rsidRPr="006B19EF" w:rsidRDefault="005537D5" w:rsidP="00AF135B">
            <w:pPr>
              <w:spacing w:line="360" w:lineRule="exact"/>
              <w:ind w:left="-50" w:right="191"/>
              <w:jc w:val="right"/>
              <w:rPr>
                <w:rFonts w:ascii="Arial" w:hAnsi="Arial" w:cs="Arial"/>
                <w:sz w:val="18"/>
                <w:szCs w:val="18"/>
                <w:cs/>
              </w:rPr>
            </w:pPr>
            <w:r w:rsidRPr="005537D5">
              <w:rPr>
                <w:rFonts w:ascii="Arial" w:hAnsi="Arial" w:cs="Arial"/>
                <w:sz w:val="18"/>
                <w:szCs w:val="18"/>
              </w:rPr>
              <w:t>4.4</w:t>
            </w:r>
          </w:p>
        </w:tc>
        <w:tc>
          <w:tcPr>
            <w:tcW w:w="1395" w:type="dxa"/>
          </w:tcPr>
          <w:p w14:paraId="1625B497" w14:textId="77777777" w:rsidR="007748DF" w:rsidRPr="006B19EF" w:rsidRDefault="007748DF" w:rsidP="00AF135B">
            <w:pPr>
              <w:spacing w:line="360" w:lineRule="exact"/>
              <w:ind w:left="-50" w:right="191"/>
              <w:jc w:val="right"/>
              <w:rPr>
                <w:rFonts w:ascii="Arial" w:hAnsi="Arial" w:cs="Arial"/>
                <w:sz w:val="18"/>
                <w:szCs w:val="18"/>
                <w:cs/>
              </w:rPr>
            </w:pPr>
            <w:r w:rsidRPr="006B19EF">
              <w:rPr>
                <w:rFonts w:ascii="Arial" w:hAnsi="Arial" w:cs="Arial"/>
                <w:sz w:val="18"/>
                <w:szCs w:val="18"/>
              </w:rPr>
              <w:t>4.3</w:t>
            </w:r>
          </w:p>
        </w:tc>
      </w:tr>
      <w:tr w:rsidR="007748DF" w:rsidRPr="006B19EF" w14:paraId="5B83DB92" w14:textId="77777777" w:rsidTr="00D5577C">
        <w:trPr>
          <w:trHeight w:val="333"/>
        </w:trPr>
        <w:tc>
          <w:tcPr>
            <w:tcW w:w="1800" w:type="dxa"/>
          </w:tcPr>
          <w:p w14:paraId="3DE7C3E4" w14:textId="77777777" w:rsidR="007748DF" w:rsidRPr="006B19EF" w:rsidRDefault="009F7C4B" w:rsidP="00AF135B">
            <w:pPr>
              <w:tabs>
                <w:tab w:val="left" w:pos="1440"/>
              </w:tabs>
              <w:spacing w:line="360" w:lineRule="exact"/>
              <w:ind w:firstLine="14"/>
              <w:jc w:val="thaiDistribute"/>
              <w:rPr>
                <w:rFonts w:ascii="Arial" w:hAnsi="Arial" w:cs="Arial"/>
                <w:sz w:val="18"/>
                <w:szCs w:val="18"/>
              </w:rPr>
            </w:pPr>
            <w:r>
              <w:rPr>
                <w:rFonts w:ascii="Arial" w:hAnsi="Arial" w:cs="Arial"/>
                <w:sz w:val="18"/>
                <w:szCs w:val="18"/>
              </w:rPr>
              <w:t xml:space="preserve">Malaysian </w:t>
            </w:r>
            <w:r w:rsidRPr="006B19EF">
              <w:rPr>
                <w:rFonts w:ascii="Arial" w:hAnsi="Arial" w:cs="Arial"/>
                <w:sz w:val="18"/>
                <w:szCs w:val="18"/>
              </w:rPr>
              <w:t>Ringgit</w:t>
            </w:r>
          </w:p>
        </w:tc>
        <w:tc>
          <w:tcPr>
            <w:tcW w:w="1147" w:type="dxa"/>
            <w:vAlign w:val="bottom"/>
          </w:tcPr>
          <w:p w14:paraId="7F52E34E" w14:textId="77777777" w:rsidR="007748DF" w:rsidRPr="006B19EF" w:rsidRDefault="005537D5" w:rsidP="00AF135B">
            <w:pPr>
              <w:tabs>
                <w:tab w:val="decimal" w:pos="677"/>
              </w:tabs>
              <w:spacing w:line="360" w:lineRule="exact"/>
              <w:ind w:left="-25" w:right="-129"/>
              <w:jc w:val="both"/>
              <w:rPr>
                <w:rFonts w:ascii="Arial" w:hAnsi="Arial" w:cs="Arial"/>
                <w:sz w:val="18"/>
                <w:szCs w:val="18"/>
              </w:rPr>
            </w:pPr>
            <w:r>
              <w:rPr>
                <w:rFonts w:ascii="Arial" w:hAnsi="Arial" w:cs="Arial"/>
                <w:sz w:val="18"/>
                <w:szCs w:val="18"/>
              </w:rPr>
              <w:t>-</w:t>
            </w:r>
          </w:p>
        </w:tc>
        <w:tc>
          <w:tcPr>
            <w:tcW w:w="1148" w:type="dxa"/>
            <w:vAlign w:val="bottom"/>
          </w:tcPr>
          <w:p w14:paraId="29E7339A" w14:textId="77777777" w:rsidR="007748DF" w:rsidRPr="006B19EF" w:rsidRDefault="007748DF" w:rsidP="00AF135B">
            <w:pPr>
              <w:tabs>
                <w:tab w:val="decimal" w:pos="677"/>
              </w:tabs>
              <w:spacing w:line="360" w:lineRule="exact"/>
              <w:ind w:left="-25" w:right="-129"/>
              <w:jc w:val="both"/>
              <w:rPr>
                <w:rFonts w:ascii="Arial" w:hAnsi="Arial" w:cs="Arial"/>
                <w:sz w:val="18"/>
                <w:szCs w:val="18"/>
              </w:rPr>
            </w:pPr>
            <w:r w:rsidRPr="006B19EF">
              <w:rPr>
                <w:rFonts w:ascii="Arial" w:hAnsi="Arial" w:cs="Arial"/>
                <w:sz w:val="18"/>
                <w:szCs w:val="18"/>
              </w:rPr>
              <w:t>-</w:t>
            </w:r>
          </w:p>
        </w:tc>
        <w:tc>
          <w:tcPr>
            <w:tcW w:w="1147" w:type="dxa"/>
            <w:vAlign w:val="bottom"/>
          </w:tcPr>
          <w:p w14:paraId="25B375FC" w14:textId="77777777" w:rsidR="007748DF" w:rsidRPr="006B19EF" w:rsidRDefault="005537D5" w:rsidP="00AF135B">
            <w:pPr>
              <w:tabs>
                <w:tab w:val="decimal" w:pos="677"/>
              </w:tabs>
              <w:spacing w:line="360" w:lineRule="exact"/>
              <w:ind w:left="-25" w:right="-129"/>
              <w:jc w:val="both"/>
              <w:rPr>
                <w:rFonts w:ascii="Arial" w:hAnsi="Arial" w:cs="Arial"/>
                <w:sz w:val="18"/>
                <w:szCs w:val="18"/>
              </w:rPr>
            </w:pPr>
            <w:r>
              <w:rPr>
                <w:rFonts w:ascii="Arial" w:hAnsi="Arial" w:cs="Arial"/>
                <w:sz w:val="18"/>
                <w:szCs w:val="18"/>
              </w:rPr>
              <w:t>3</w:t>
            </w:r>
          </w:p>
        </w:tc>
        <w:tc>
          <w:tcPr>
            <w:tcW w:w="1148" w:type="dxa"/>
            <w:vAlign w:val="bottom"/>
          </w:tcPr>
          <w:p w14:paraId="70C2129F" w14:textId="77777777" w:rsidR="007748DF" w:rsidRPr="006B19EF" w:rsidRDefault="007748DF" w:rsidP="00AF135B">
            <w:pPr>
              <w:tabs>
                <w:tab w:val="decimal" w:pos="677"/>
              </w:tabs>
              <w:spacing w:line="360" w:lineRule="exact"/>
              <w:ind w:left="-25" w:right="-129"/>
              <w:jc w:val="both"/>
              <w:rPr>
                <w:rFonts w:ascii="Arial" w:hAnsi="Arial" w:cs="Arial"/>
                <w:sz w:val="18"/>
                <w:szCs w:val="18"/>
              </w:rPr>
            </w:pPr>
            <w:r w:rsidRPr="006B19EF">
              <w:rPr>
                <w:rFonts w:ascii="Arial" w:hAnsi="Arial" w:cs="Arial"/>
                <w:sz w:val="18"/>
                <w:szCs w:val="18"/>
              </w:rPr>
              <w:t>5</w:t>
            </w:r>
          </w:p>
        </w:tc>
        <w:tc>
          <w:tcPr>
            <w:tcW w:w="1395" w:type="dxa"/>
          </w:tcPr>
          <w:p w14:paraId="605141F0" w14:textId="77777777" w:rsidR="007748DF" w:rsidRPr="005537D5" w:rsidRDefault="005537D5" w:rsidP="00AF135B">
            <w:pPr>
              <w:spacing w:line="360" w:lineRule="exact"/>
              <w:ind w:left="-50" w:right="191"/>
              <w:jc w:val="right"/>
              <w:rPr>
                <w:rFonts w:ascii="Arial" w:hAnsi="Arial" w:cstheme="minorBidi"/>
                <w:sz w:val="18"/>
                <w:szCs w:val="18"/>
                <w:cs/>
              </w:rPr>
            </w:pPr>
            <w:r w:rsidRPr="005537D5">
              <w:rPr>
                <w:rFonts w:ascii="Arial" w:hAnsi="Arial" w:cs="Arial"/>
                <w:sz w:val="18"/>
                <w:szCs w:val="18"/>
              </w:rPr>
              <w:t>7.2</w:t>
            </w:r>
          </w:p>
        </w:tc>
        <w:tc>
          <w:tcPr>
            <w:tcW w:w="1395" w:type="dxa"/>
          </w:tcPr>
          <w:p w14:paraId="285B8ED9" w14:textId="77777777" w:rsidR="007748DF" w:rsidRPr="006B19EF" w:rsidRDefault="007748DF" w:rsidP="00AF135B">
            <w:pPr>
              <w:spacing w:line="360" w:lineRule="exact"/>
              <w:ind w:left="-50" w:right="191"/>
              <w:jc w:val="right"/>
              <w:rPr>
                <w:rFonts w:ascii="Arial" w:hAnsi="Arial" w:cs="Arial"/>
                <w:sz w:val="18"/>
                <w:szCs w:val="18"/>
                <w:cs/>
              </w:rPr>
            </w:pPr>
            <w:r w:rsidRPr="006B19EF">
              <w:rPr>
                <w:rFonts w:ascii="Arial" w:hAnsi="Arial" w:cs="Arial"/>
                <w:sz w:val="18"/>
                <w:szCs w:val="18"/>
              </w:rPr>
              <w:t>7.3</w:t>
            </w:r>
          </w:p>
        </w:tc>
      </w:tr>
      <w:tr w:rsidR="007748DF" w:rsidRPr="006B19EF" w14:paraId="65809436" w14:textId="77777777" w:rsidTr="00D5577C">
        <w:trPr>
          <w:trHeight w:val="333"/>
        </w:trPr>
        <w:tc>
          <w:tcPr>
            <w:tcW w:w="1800" w:type="dxa"/>
          </w:tcPr>
          <w:p w14:paraId="6C8B477A" w14:textId="77777777" w:rsidR="007748DF" w:rsidRPr="006B19EF" w:rsidRDefault="007748DF" w:rsidP="00AF135B">
            <w:pPr>
              <w:tabs>
                <w:tab w:val="left" w:pos="1440"/>
              </w:tabs>
              <w:spacing w:line="360" w:lineRule="exact"/>
              <w:ind w:firstLine="14"/>
              <w:jc w:val="thaiDistribute"/>
              <w:rPr>
                <w:rFonts w:ascii="Arial" w:hAnsi="Arial" w:cs="Arial"/>
                <w:sz w:val="18"/>
                <w:szCs w:val="18"/>
              </w:rPr>
            </w:pPr>
            <w:r w:rsidRPr="006B19EF">
              <w:rPr>
                <w:rFonts w:ascii="Arial" w:hAnsi="Arial" w:cs="Arial"/>
                <w:sz w:val="18"/>
                <w:szCs w:val="18"/>
              </w:rPr>
              <w:t>Indonesia Rupiah</w:t>
            </w:r>
          </w:p>
        </w:tc>
        <w:tc>
          <w:tcPr>
            <w:tcW w:w="1147" w:type="dxa"/>
            <w:vAlign w:val="bottom"/>
          </w:tcPr>
          <w:p w14:paraId="3642128D" w14:textId="77777777" w:rsidR="007748DF" w:rsidRPr="006B19EF" w:rsidRDefault="005537D5" w:rsidP="00AF135B">
            <w:pPr>
              <w:tabs>
                <w:tab w:val="decimal" w:pos="677"/>
              </w:tabs>
              <w:spacing w:line="360" w:lineRule="exact"/>
              <w:ind w:left="-25" w:right="-129"/>
              <w:jc w:val="both"/>
              <w:rPr>
                <w:rFonts w:ascii="Arial" w:hAnsi="Arial" w:cs="Arial"/>
                <w:sz w:val="18"/>
                <w:szCs w:val="18"/>
                <w:cs/>
              </w:rPr>
            </w:pPr>
            <w:r>
              <w:rPr>
                <w:rFonts w:ascii="Arial" w:hAnsi="Arial" w:cs="Arial"/>
                <w:sz w:val="18"/>
                <w:szCs w:val="18"/>
              </w:rPr>
              <w:t>-</w:t>
            </w:r>
          </w:p>
        </w:tc>
        <w:tc>
          <w:tcPr>
            <w:tcW w:w="1148" w:type="dxa"/>
            <w:vAlign w:val="bottom"/>
          </w:tcPr>
          <w:p w14:paraId="1FCE6F2F" w14:textId="77777777" w:rsidR="007748DF" w:rsidRPr="006B19EF" w:rsidRDefault="007748DF" w:rsidP="00AF135B">
            <w:pPr>
              <w:tabs>
                <w:tab w:val="decimal" w:pos="677"/>
              </w:tabs>
              <w:spacing w:line="360" w:lineRule="exact"/>
              <w:ind w:left="-25" w:right="-129"/>
              <w:jc w:val="both"/>
              <w:rPr>
                <w:rFonts w:ascii="Arial" w:hAnsi="Arial" w:cs="Arial"/>
                <w:sz w:val="18"/>
                <w:szCs w:val="18"/>
              </w:rPr>
            </w:pPr>
            <w:r w:rsidRPr="006B19EF">
              <w:rPr>
                <w:rFonts w:ascii="Arial" w:hAnsi="Arial" w:cs="Arial"/>
                <w:sz w:val="18"/>
                <w:szCs w:val="18"/>
              </w:rPr>
              <w:t>-</w:t>
            </w:r>
          </w:p>
        </w:tc>
        <w:tc>
          <w:tcPr>
            <w:tcW w:w="1147" w:type="dxa"/>
            <w:vAlign w:val="bottom"/>
          </w:tcPr>
          <w:p w14:paraId="4D8C2E3F" w14:textId="77777777" w:rsidR="007748DF" w:rsidRPr="006B19EF" w:rsidRDefault="005537D5" w:rsidP="00AF135B">
            <w:pPr>
              <w:tabs>
                <w:tab w:val="decimal" w:pos="677"/>
              </w:tabs>
              <w:spacing w:line="360" w:lineRule="exact"/>
              <w:ind w:left="-25" w:right="-129"/>
              <w:jc w:val="both"/>
              <w:rPr>
                <w:rFonts w:ascii="Arial" w:hAnsi="Arial" w:cs="Arial"/>
                <w:sz w:val="18"/>
                <w:szCs w:val="18"/>
              </w:rPr>
            </w:pPr>
            <w:r w:rsidRPr="005537D5">
              <w:rPr>
                <w:rFonts w:ascii="Arial" w:hAnsi="Arial" w:cs="Arial"/>
                <w:sz w:val="18"/>
                <w:szCs w:val="18"/>
                <w:cs/>
              </w:rPr>
              <w:t>18</w:t>
            </w:r>
          </w:p>
        </w:tc>
        <w:tc>
          <w:tcPr>
            <w:tcW w:w="1148" w:type="dxa"/>
            <w:vAlign w:val="bottom"/>
          </w:tcPr>
          <w:p w14:paraId="15D70E5E" w14:textId="77777777" w:rsidR="007748DF" w:rsidRPr="006B19EF" w:rsidRDefault="007748DF" w:rsidP="00AF135B">
            <w:pPr>
              <w:tabs>
                <w:tab w:val="decimal" w:pos="677"/>
              </w:tabs>
              <w:spacing w:line="360" w:lineRule="exact"/>
              <w:ind w:left="-25" w:right="-129"/>
              <w:jc w:val="both"/>
              <w:rPr>
                <w:rFonts w:ascii="Arial" w:hAnsi="Arial" w:cs="Arial"/>
                <w:sz w:val="18"/>
                <w:szCs w:val="18"/>
              </w:rPr>
            </w:pPr>
            <w:r w:rsidRPr="006B19EF">
              <w:rPr>
                <w:rFonts w:ascii="Arial" w:hAnsi="Arial" w:cs="Arial"/>
                <w:sz w:val="18"/>
                <w:szCs w:val="18"/>
              </w:rPr>
              <w:t>26</w:t>
            </w:r>
          </w:p>
        </w:tc>
        <w:tc>
          <w:tcPr>
            <w:tcW w:w="1395" w:type="dxa"/>
          </w:tcPr>
          <w:p w14:paraId="764ED9B4" w14:textId="77777777" w:rsidR="007748DF" w:rsidRPr="006B19EF" w:rsidRDefault="005537D5" w:rsidP="00AF135B">
            <w:pPr>
              <w:spacing w:line="360" w:lineRule="exact"/>
              <w:ind w:left="-50" w:right="191"/>
              <w:jc w:val="right"/>
              <w:rPr>
                <w:rFonts w:ascii="Arial" w:hAnsi="Arial" w:cs="Arial"/>
                <w:sz w:val="18"/>
                <w:szCs w:val="18"/>
              </w:rPr>
            </w:pPr>
            <w:r w:rsidRPr="005537D5">
              <w:rPr>
                <w:rFonts w:ascii="Arial" w:hAnsi="Arial" w:cs="Arial" w:hint="cs"/>
                <w:sz w:val="18"/>
                <w:szCs w:val="18"/>
              </w:rPr>
              <w:t>0.0022</w:t>
            </w:r>
          </w:p>
        </w:tc>
        <w:tc>
          <w:tcPr>
            <w:tcW w:w="1395" w:type="dxa"/>
          </w:tcPr>
          <w:p w14:paraId="4A02B903" w14:textId="77777777" w:rsidR="007748DF" w:rsidRPr="006B19EF" w:rsidRDefault="007748DF" w:rsidP="00AF135B">
            <w:pPr>
              <w:spacing w:line="360" w:lineRule="exact"/>
              <w:ind w:left="-50" w:right="191"/>
              <w:jc w:val="right"/>
              <w:rPr>
                <w:rFonts w:ascii="Arial" w:hAnsi="Arial" w:cs="Arial"/>
                <w:sz w:val="18"/>
                <w:szCs w:val="18"/>
              </w:rPr>
            </w:pPr>
            <w:r w:rsidRPr="006B19EF">
              <w:rPr>
                <w:rFonts w:ascii="Arial" w:hAnsi="Arial" w:cs="Arial"/>
                <w:sz w:val="18"/>
                <w:szCs w:val="18"/>
              </w:rPr>
              <w:t>0.0022</w:t>
            </w:r>
          </w:p>
        </w:tc>
      </w:tr>
    </w:tbl>
    <w:p w14:paraId="10C2B995" w14:textId="77777777" w:rsidR="001C6C97" w:rsidRPr="006B19EF" w:rsidRDefault="00113849" w:rsidP="006B19EF">
      <w:pPr>
        <w:tabs>
          <w:tab w:val="left" w:pos="630"/>
        </w:tabs>
        <w:spacing w:before="120" w:after="120" w:line="380" w:lineRule="exact"/>
        <w:ind w:left="634" w:right="115" w:hanging="634"/>
        <w:jc w:val="both"/>
        <w:rPr>
          <w:rFonts w:ascii="Arial" w:hAnsi="Arial" w:cs="Arial"/>
          <w:sz w:val="22"/>
          <w:szCs w:val="22"/>
        </w:rPr>
      </w:pPr>
      <w:r w:rsidRPr="006B19EF">
        <w:rPr>
          <w:rFonts w:ascii="Arial" w:hAnsi="Arial" w:cs="Arial"/>
          <w:sz w:val="22"/>
          <w:szCs w:val="22"/>
        </w:rPr>
        <w:lastRenderedPageBreak/>
        <w:tab/>
      </w:r>
      <w:r w:rsidR="00770F4B" w:rsidRPr="006B19EF">
        <w:rPr>
          <w:rFonts w:ascii="Arial" w:hAnsi="Arial" w:cs="Arial"/>
          <w:sz w:val="22"/>
          <w:szCs w:val="22"/>
        </w:rPr>
        <w:t>The Group</w:t>
      </w:r>
      <w:r w:rsidR="00BE2B06" w:rsidRPr="006B19EF">
        <w:rPr>
          <w:rFonts w:ascii="Arial" w:hAnsi="Arial" w:cs="Arial"/>
          <w:sz w:val="22"/>
          <w:szCs w:val="22"/>
        </w:rPr>
        <w:t xml:space="preserve"> had</w:t>
      </w:r>
      <w:r w:rsidR="001C6C97" w:rsidRPr="006B19EF">
        <w:rPr>
          <w:rFonts w:ascii="Arial" w:hAnsi="Arial" w:cs="Arial"/>
          <w:sz w:val="22"/>
          <w:szCs w:val="22"/>
        </w:rPr>
        <w:t xml:space="preserve"> </w:t>
      </w:r>
      <w:r w:rsidR="00AF2946" w:rsidRPr="006B19EF">
        <w:rPr>
          <w:rFonts w:ascii="Arial" w:hAnsi="Arial" w:cs="Arial"/>
          <w:sz w:val="22"/>
          <w:szCs w:val="22"/>
        </w:rPr>
        <w:t xml:space="preserve">the following </w:t>
      </w:r>
      <w:r w:rsidR="001C6C97" w:rsidRPr="006B19EF">
        <w:rPr>
          <w:rFonts w:ascii="Arial" w:hAnsi="Arial" w:cs="Arial"/>
          <w:sz w:val="22"/>
          <w:szCs w:val="22"/>
        </w:rPr>
        <w:t xml:space="preserve">outstanding foreign exchange contracts </w:t>
      </w:r>
      <w:r w:rsidR="00AF2946" w:rsidRPr="006B19EF">
        <w:rPr>
          <w:rFonts w:ascii="Arial" w:hAnsi="Arial" w:cs="Arial"/>
          <w:sz w:val="22"/>
          <w:szCs w:val="22"/>
        </w:rPr>
        <w:t xml:space="preserve">of </w:t>
      </w:r>
      <w:r w:rsidR="001C6C97" w:rsidRPr="006B19EF">
        <w:rPr>
          <w:rFonts w:ascii="Arial" w:hAnsi="Arial" w:cs="Arial"/>
          <w:sz w:val="22"/>
          <w:szCs w:val="22"/>
        </w:rPr>
        <w:t>which maturity date</w:t>
      </w:r>
      <w:r w:rsidR="00AF2946" w:rsidRPr="006B19EF">
        <w:rPr>
          <w:rFonts w:ascii="Arial" w:hAnsi="Arial" w:cs="Arial"/>
          <w:sz w:val="22"/>
          <w:szCs w:val="22"/>
        </w:rPr>
        <w:t>s are</w:t>
      </w:r>
      <w:r w:rsidR="001C6C97" w:rsidRPr="006B19EF">
        <w:rPr>
          <w:rFonts w:ascii="Arial" w:hAnsi="Arial" w:cs="Arial"/>
          <w:sz w:val="22"/>
          <w:szCs w:val="22"/>
        </w:rPr>
        <w:t xml:space="preserve"> within one year.</w:t>
      </w:r>
    </w:p>
    <w:tbl>
      <w:tblPr>
        <w:tblW w:w="9882" w:type="dxa"/>
        <w:tblLook w:val="0000" w:firstRow="0" w:lastRow="0" w:firstColumn="0" w:lastColumn="0" w:noHBand="0" w:noVBand="0"/>
      </w:tblPr>
      <w:tblGrid>
        <w:gridCol w:w="1332"/>
        <w:gridCol w:w="1335"/>
        <w:gridCol w:w="1335"/>
        <w:gridCol w:w="1335"/>
        <w:gridCol w:w="1335"/>
        <w:gridCol w:w="1605"/>
        <w:gridCol w:w="1605"/>
      </w:tblGrid>
      <w:tr w:rsidR="00113849" w:rsidRPr="006B19EF" w14:paraId="1B1826BA" w14:textId="77777777" w:rsidTr="00E10C11">
        <w:trPr>
          <w:tblHeader/>
        </w:trPr>
        <w:tc>
          <w:tcPr>
            <w:tcW w:w="9882" w:type="dxa"/>
            <w:gridSpan w:val="7"/>
            <w:vAlign w:val="bottom"/>
          </w:tcPr>
          <w:p w14:paraId="19563411" w14:textId="77777777" w:rsidR="00113849" w:rsidRPr="006B19EF" w:rsidRDefault="00113849" w:rsidP="00560D3A">
            <w:pPr>
              <w:pBdr>
                <w:bottom w:val="single" w:sz="4" w:space="1" w:color="auto"/>
              </w:pBdr>
              <w:tabs>
                <w:tab w:val="left" w:pos="1440"/>
              </w:tabs>
              <w:spacing w:line="380" w:lineRule="exact"/>
              <w:ind w:right="-43" w:firstLine="14"/>
              <w:jc w:val="center"/>
              <w:rPr>
                <w:rFonts w:ascii="Arial" w:hAnsi="Arial" w:cs="Arial"/>
                <w:sz w:val="19"/>
                <w:szCs w:val="19"/>
              </w:rPr>
            </w:pPr>
            <w:r w:rsidRPr="006B19EF">
              <w:rPr>
                <w:rFonts w:ascii="Arial" w:hAnsi="Arial" w:cs="Arial"/>
                <w:sz w:val="19"/>
                <w:szCs w:val="19"/>
              </w:rPr>
              <w:t xml:space="preserve">As at </w:t>
            </w:r>
            <w:r w:rsidR="006871E2">
              <w:rPr>
                <w:rFonts w:ascii="Arial" w:hAnsi="Arial" w:cs="Arial"/>
                <w:sz w:val="19"/>
                <w:szCs w:val="19"/>
              </w:rPr>
              <w:t>30 June 2020</w:t>
            </w:r>
          </w:p>
        </w:tc>
      </w:tr>
      <w:tr w:rsidR="00113849" w:rsidRPr="006B19EF" w14:paraId="537177A0" w14:textId="77777777" w:rsidTr="00E10C11">
        <w:trPr>
          <w:tblHeader/>
        </w:trPr>
        <w:tc>
          <w:tcPr>
            <w:tcW w:w="1332" w:type="dxa"/>
          </w:tcPr>
          <w:p w14:paraId="08926A0B" w14:textId="77777777" w:rsidR="00113849" w:rsidRPr="006B19EF" w:rsidRDefault="00113849" w:rsidP="00560D3A">
            <w:pPr>
              <w:tabs>
                <w:tab w:val="left" w:pos="1440"/>
              </w:tabs>
              <w:spacing w:line="380" w:lineRule="exact"/>
              <w:ind w:right="-43" w:firstLine="14"/>
              <w:jc w:val="thaiDistribute"/>
              <w:rPr>
                <w:rFonts w:ascii="Arial" w:hAnsi="Arial" w:cs="Arial"/>
                <w:sz w:val="19"/>
                <w:szCs w:val="19"/>
              </w:rPr>
            </w:pPr>
          </w:p>
        </w:tc>
        <w:tc>
          <w:tcPr>
            <w:tcW w:w="2670" w:type="dxa"/>
            <w:gridSpan w:val="2"/>
            <w:vAlign w:val="bottom"/>
          </w:tcPr>
          <w:p w14:paraId="73FACB82" w14:textId="77777777" w:rsidR="00113849" w:rsidRPr="006B19EF" w:rsidRDefault="00113849" w:rsidP="00560D3A">
            <w:pPr>
              <w:pBdr>
                <w:bottom w:val="single" w:sz="4" w:space="1" w:color="auto"/>
              </w:pBdr>
              <w:spacing w:line="380" w:lineRule="exact"/>
              <w:ind w:firstLine="14"/>
              <w:jc w:val="center"/>
              <w:rPr>
                <w:rFonts w:ascii="Arial" w:hAnsi="Arial" w:cs="Arial"/>
                <w:sz w:val="19"/>
                <w:szCs w:val="19"/>
              </w:rPr>
            </w:pPr>
            <w:r w:rsidRPr="006B19EF">
              <w:rPr>
                <w:rFonts w:ascii="Arial" w:hAnsi="Arial" w:cs="Arial"/>
                <w:sz w:val="19"/>
                <w:szCs w:val="19"/>
              </w:rPr>
              <w:t xml:space="preserve">Consolidated </w:t>
            </w:r>
          </w:p>
          <w:p w14:paraId="775E3E2C" w14:textId="77777777" w:rsidR="00113849" w:rsidRPr="006B19EF" w:rsidRDefault="00113849" w:rsidP="00560D3A">
            <w:pPr>
              <w:pBdr>
                <w:bottom w:val="single" w:sz="4" w:space="1" w:color="auto"/>
              </w:pBdr>
              <w:spacing w:line="380" w:lineRule="exact"/>
              <w:ind w:firstLine="14"/>
              <w:jc w:val="center"/>
              <w:rPr>
                <w:rFonts w:ascii="Arial" w:hAnsi="Arial" w:cs="Arial"/>
                <w:sz w:val="19"/>
                <w:szCs w:val="19"/>
              </w:rPr>
            </w:pPr>
            <w:r w:rsidRPr="006B19EF">
              <w:rPr>
                <w:rFonts w:ascii="Arial" w:hAnsi="Arial" w:cs="Arial"/>
                <w:sz w:val="19"/>
                <w:szCs w:val="19"/>
              </w:rPr>
              <w:t>financial statements</w:t>
            </w:r>
          </w:p>
        </w:tc>
        <w:tc>
          <w:tcPr>
            <w:tcW w:w="2670" w:type="dxa"/>
            <w:gridSpan w:val="2"/>
            <w:vAlign w:val="bottom"/>
          </w:tcPr>
          <w:p w14:paraId="7584193D" w14:textId="77777777" w:rsidR="00113849" w:rsidRPr="006B19EF" w:rsidRDefault="00113849" w:rsidP="00560D3A">
            <w:pPr>
              <w:pBdr>
                <w:bottom w:val="single" w:sz="4" w:space="1" w:color="auto"/>
              </w:pBdr>
              <w:spacing w:line="380" w:lineRule="exact"/>
              <w:ind w:firstLine="14"/>
              <w:jc w:val="center"/>
              <w:rPr>
                <w:rFonts w:ascii="Arial" w:hAnsi="Arial" w:cs="Arial"/>
                <w:sz w:val="19"/>
                <w:szCs w:val="19"/>
              </w:rPr>
            </w:pPr>
            <w:r w:rsidRPr="006B19EF">
              <w:rPr>
                <w:rFonts w:ascii="Arial" w:hAnsi="Arial" w:cs="Arial"/>
                <w:sz w:val="19"/>
                <w:szCs w:val="19"/>
              </w:rPr>
              <w:t xml:space="preserve">Separate </w:t>
            </w:r>
          </w:p>
          <w:p w14:paraId="67C931B8" w14:textId="77777777" w:rsidR="00113849" w:rsidRPr="006B19EF" w:rsidRDefault="00113849" w:rsidP="00560D3A">
            <w:pPr>
              <w:pBdr>
                <w:bottom w:val="single" w:sz="4" w:space="1" w:color="auto"/>
              </w:pBdr>
              <w:spacing w:line="380" w:lineRule="exact"/>
              <w:ind w:firstLine="14"/>
              <w:jc w:val="center"/>
              <w:rPr>
                <w:rFonts w:ascii="Arial" w:hAnsi="Arial" w:cs="Arial"/>
                <w:sz w:val="19"/>
                <w:szCs w:val="19"/>
              </w:rPr>
            </w:pPr>
            <w:r w:rsidRPr="006B19EF">
              <w:rPr>
                <w:rFonts w:ascii="Arial" w:hAnsi="Arial" w:cs="Arial"/>
                <w:sz w:val="19"/>
                <w:szCs w:val="19"/>
              </w:rPr>
              <w:t>financial statements</w:t>
            </w:r>
          </w:p>
        </w:tc>
        <w:tc>
          <w:tcPr>
            <w:tcW w:w="3210" w:type="dxa"/>
            <w:gridSpan w:val="2"/>
            <w:vAlign w:val="bottom"/>
          </w:tcPr>
          <w:p w14:paraId="2C8543BA" w14:textId="77777777" w:rsidR="00113849" w:rsidRPr="006B19EF" w:rsidRDefault="00113849" w:rsidP="00560D3A">
            <w:pPr>
              <w:pBdr>
                <w:bottom w:val="single" w:sz="4" w:space="1" w:color="auto"/>
              </w:pBdr>
              <w:spacing w:line="380" w:lineRule="exact"/>
              <w:ind w:firstLine="14"/>
              <w:jc w:val="center"/>
              <w:rPr>
                <w:rFonts w:ascii="Arial" w:hAnsi="Arial" w:cs="Arial"/>
                <w:sz w:val="19"/>
                <w:szCs w:val="19"/>
              </w:rPr>
            </w:pPr>
          </w:p>
          <w:p w14:paraId="0F83EEEB" w14:textId="77777777" w:rsidR="00113849" w:rsidRPr="006B19EF" w:rsidRDefault="00113849" w:rsidP="00560D3A">
            <w:pPr>
              <w:pBdr>
                <w:bottom w:val="single" w:sz="4" w:space="1" w:color="auto"/>
              </w:pBdr>
              <w:spacing w:line="380" w:lineRule="exact"/>
              <w:ind w:firstLine="14"/>
              <w:jc w:val="center"/>
              <w:rPr>
                <w:rFonts w:ascii="Arial" w:hAnsi="Arial" w:cs="Arial"/>
                <w:sz w:val="19"/>
                <w:szCs w:val="19"/>
              </w:rPr>
            </w:pPr>
            <w:r w:rsidRPr="006B19EF">
              <w:rPr>
                <w:rFonts w:ascii="Arial" w:hAnsi="Arial" w:cs="Arial"/>
                <w:sz w:val="19"/>
                <w:szCs w:val="19"/>
              </w:rPr>
              <w:t>Contractual exchange rate</w:t>
            </w:r>
          </w:p>
        </w:tc>
      </w:tr>
      <w:tr w:rsidR="00113849" w:rsidRPr="006B19EF" w14:paraId="43DF8BE2" w14:textId="77777777" w:rsidTr="00E10C11">
        <w:trPr>
          <w:tblHeader/>
        </w:trPr>
        <w:tc>
          <w:tcPr>
            <w:tcW w:w="1332" w:type="dxa"/>
            <w:vMerge w:val="restart"/>
            <w:vAlign w:val="bottom"/>
          </w:tcPr>
          <w:p w14:paraId="43070F30" w14:textId="77777777" w:rsidR="00113849" w:rsidRPr="006B19EF" w:rsidRDefault="00113849" w:rsidP="00560D3A">
            <w:pPr>
              <w:pBdr>
                <w:bottom w:val="single" w:sz="4" w:space="1" w:color="auto"/>
              </w:pBdr>
              <w:spacing w:line="380" w:lineRule="exact"/>
              <w:ind w:left="-18" w:firstLine="14"/>
              <w:jc w:val="center"/>
              <w:rPr>
                <w:rFonts w:ascii="Arial" w:hAnsi="Arial" w:cs="Arial"/>
                <w:sz w:val="19"/>
                <w:szCs w:val="19"/>
              </w:rPr>
            </w:pPr>
            <w:r w:rsidRPr="006B19EF">
              <w:rPr>
                <w:rFonts w:ascii="Arial" w:hAnsi="Arial" w:cs="Arial"/>
                <w:sz w:val="19"/>
                <w:szCs w:val="19"/>
              </w:rPr>
              <w:t>Foreign currency</w:t>
            </w:r>
          </w:p>
        </w:tc>
        <w:tc>
          <w:tcPr>
            <w:tcW w:w="1335" w:type="dxa"/>
            <w:vAlign w:val="bottom"/>
          </w:tcPr>
          <w:p w14:paraId="00DE8B05" w14:textId="77777777" w:rsidR="00113849" w:rsidRPr="006B19EF" w:rsidRDefault="00113849" w:rsidP="00560D3A">
            <w:pPr>
              <w:spacing w:line="380" w:lineRule="exact"/>
              <w:ind w:left="-108" w:firstLine="14"/>
              <w:jc w:val="center"/>
              <w:rPr>
                <w:rFonts w:ascii="Arial" w:hAnsi="Arial" w:cs="Arial"/>
                <w:sz w:val="19"/>
                <w:szCs w:val="19"/>
              </w:rPr>
            </w:pPr>
            <w:r w:rsidRPr="006B19EF">
              <w:rPr>
                <w:rFonts w:ascii="Arial" w:hAnsi="Arial" w:cs="Arial"/>
                <w:sz w:val="19"/>
                <w:szCs w:val="19"/>
              </w:rPr>
              <w:t>Sold</w:t>
            </w:r>
          </w:p>
        </w:tc>
        <w:tc>
          <w:tcPr>
            <w:tcW w:w="1335" w:type="dxa"/>
            <w:vAlign w:val="bottom"/>
          </w:tcPr>
          <w:p w14:paraId="7487E57A" w14:textId="77777777" w:rsidR="00113849" w:rsidRPr="006B19EF" w:rsidRDefault="00113849" w:rsidP="00560D3A">
            <w:pPr>
              <w:spacing w:line="380" w:lineRule="exact"/>
              <w:ind w:left="-108" w:firstLine="14"/>
              <w:jc w:val="center"/>
              <w:rPr>
                <w:rFonts w:ascii="Arial" w:hAnsi="Arial" w:cs="Arial"/>
                <w:sz w:val="19"/>
                <w:szCs w:val="19"/>
              </w:rPr>
            </w:pPr>
            <w:r w:rsidRPr="006B19EF">
              <w:rPr>
                <w:rFonts w:ascii="Arial" w:hAnsi="Arial" w:cs="Arial"/>
                <w:sz w:val="19"/>
                <w:szCs w:val="19"/>
              </w:rPr>
              <w:t>Bought</w:t>
            </w:r>
          </w:p>
        </w:tc>
        <w:tc>
          <w:tcPr>
            <w:tcW w:w="1335" w:type="dxa"/>
            <w:vAlign w:val="bottom"/>
          </w:tcPr>
          <w:p w14:paraId="1C7B6F09" w14:textId="77777777" w:rsidR="00113849" w:rsidRPr="006B19EF" w:rsidRDefault="00113849" w:rsidP="00560D3A">
            <w:pPr>
              <w:spacing w:line="380" w:lineRule="exact"/>
              <w:ind w:left="-108" w:firstLine="14"/>
              <w:jc w:val="center"/>
              <w:rPr>
                <w:rFonts w:ascii="Arial" w:hAnsi="Arial" w:cs="Arial"/>
                <w:sz w:val="19"/>
                <w:szCs w:val="19"/>
              </w:rPr>
            </w:pPr>
            <w:r w:rsidRPr="006B19EF">
              <w:rPr>
                <w:rFonts w:ascii="Arial" w:hAnsi="Arial" w:cs="Arial"/>
                <w:sz w:val="19"/>
                <w:szCs w:val="19"/>
              </w:rPr>
              <w:t>Sold</w:t>
            </w:r>
          </w:p>
        </w:tc>
        <w:tc>
          <w:tcPr>
            <w:tcW w:w="1335" w:type="dxa"/>
            <w:vAlign w:val="bottom"/>
          </w:tcPr>
          <w:p w14:paraId="465F7912" w14:textId="77777777" w:rsidR="00113849" w:rsidRPr="006B19EF" w:rsidRDefault="00113849" w:rsidP="00560D3A">
            <w:pPr>
              <w:spacing w:line="380" w:lineRule="exact"/>
              <w:ind w:left="-108" w:firstLine="14"/>
              <w:jc w:val="center"/>
              <w:rPr>
                <w:rFonts w:ascii="Arial" w:hAnsi="Arial" w:cs="Arial"/>
                <w:sz w:val="19"/>
                <w:szCs w:val="19"/>
              </w:rPr>
            </w:pPr>
            <w:r w:rsidRPr="006B19EF">
              <w:rPr>
                <w:rFonts w:ascii="Arial" w:hAnsi="Arial" w:cs="Arial"/>
                <w:sz w:val="19"/>
                <w:szCs w:val="19"/>
              </w:rPr>
              <w:t>Bought</w:t>
            </w:r>
          </w:p>
        </w:tc>
        <w:tc>
          <w:tcPr>
            <w:tcW w:w="3210" w:type="dxa"/>
            <w:gridSpan w:val="2"/>
          </w:tcPr>
          <w:p w14:paraId="57B48858" w14:textId="77777777" w:rsidR="00113849" w:rsidRPr="006B19EF" w:rsidRDefault="00113849" w:rsidP="00560D3A">
            <w:pPr>
              <w:tabs>
                <w:tab w:val="left" w:pos="1440"/>
              </w:tabs>
              <w:spacing w:line="380" w:lineRule="exact"/>
              <w:ind w:firstLine="14"/>
              <w:jc w:val="center"/>
              <w:rPr>
                <w:rFonts w:ascii="Arial" w:hAnsi="Arial" w:cs="Arial"/>
                <w:sz w:val="19"/>
                <w:szCs w:val="19"/>
              </w:rPr>
            </w:pPr>
          </w:p>
        </w:tc>
      </w:tr>
      <w:tr w:rsidR="00113849" w:rsidRPr="006B19EF" w14:paraId="34DE7B87" w14:textId="77777777" w:rsidTr="00E10C11">
        <w:tc>
          <w:tcPr>
            <w:tcW w:w="1332" w:type="dxa"/>
            <w:vMerge/>
            <w:vAlign w:val="bottom"/>
          </w:tcPr>
          <w:p w14:paraId="720636DD" w14:textId="77777777" w:rsidR="00113849" w:rsidRPr="006B19EF" w:rsidRDefault="00113849" w:rsidP="00560D3A">
            <w:pPr>
              <w:pBdr>
                <w:bottom w:val="single" w:sz="4" w:space="1" w:color="auto"/>
              </w:pBdr>
              <w:tabs>
                <w:tab w:val="left" w:pos="1440"/>
              </w:tabs>
              <w:spacing w:line="380" w:lineRule="exact"/>
              <w:ind w:right="-43" w:firstLine="14"/>
              <w:jc w:val="thaiDistribute"/>
              <w:rPr>
                <w:rFonts w:ascii="Arial" w:hAnsi="Arial" w:cs="Arial"/>
                <w:sz w:val="19"/>
                <w:szCs w:val="19"/>
                <w:cs/>
              </w:rPr>
            </w:pPr>
          </w:p>
        </w:tc>
        <w:tc>
          <w:tcPr>
            <w:tcW w:w="1335" w:type="dxa"/>
            <w:vAlign w:val="bottom"/>
          </w:tcPr>
          <w:p w14:paraId="7373AD59" w14:textId="77777777" w:rsidR="00113849" w:rsidRPr="006B19EF" w:rsidRDefault="00113849" w:rsidP="00560D3A">
            <w:pPr>
              <w:pBdr>
                <w:bottom w:val="single" w:sz="4" w:space="1" w:color="auto"/>
              </w:pBdr>
              <w:spacing w:line="380" w:lineRule="exact"/>
              <w:ind w:firstLine="14"/>
              <w:jc w:val="center"/>
              <w:rPr>
                <w:rFonts w:ascii="Arial" w:hAnsi="Arial" w:cs="Arial"/>
                <w:sz w:val="19"/>
                <w:szCs w:val="19"/>
              </w:rPr>
            </w:pPr>
            <w:r w:rsidRPr="006B19EF">
              <w:rPr>
                <w:rFonts w:ascii="Arial" w:hAnsi="Arial" w:cs="Arial"/>
                <w:sz w:val="19"/>
                <w:szCs w:val="19"/>
              </w:rPr>
              <w:t>amount</w:t>
            </w:r>
          </w:p>
        </w:tc>
        <w:tc>
          <w:tcPr>
            <w:tcW w:w="1335" w:type="dxa"/>
            <w:vAlign w:val="bottom"/>
          </w:tcPr>
          <w:p w14:paraId="37CE3348" w14:textId="77777777" w:rsidR="00113849" w:rsidRPr="006B19EF" w:rsidRDefault="00113849" w:rsidP="00560D3A">
            <w:pPr>
              <w:pBdr>
                <w:bottom w:val="single" w:sz="4" w:space="1" w:color="auto"/>
              </w:pBdr>
              <w:spacing w:line="380" w:lineRule="exact"/>
              <w:ind w:firstLine="14"/>
              <w:jc w:val="center"/>
              <w:rPr>
                <w:rFonts w:ascii="Arial" w:hAnsi="Arial" w:cs="Arial"/>
                <w:sz w:val="19"/>
                <w:szCs w:val="19"/>
              </w:rPr>
            </w:pPr>
            <w:r w:rsidRPr="006B19EF">
              <w:rPr>
                <w:rFonts w:ascii="Arial" w:hAnsi="Arial" w:cs="Arial"/>
                <w:sz w:val="19"/>
                <w:szCs w:val="19"/>
              </w:rPr>
              <w:t>amount</w:t>
            </w:r>
          </w:p>
        </w:tc>
        <w:tc>
          <w:tcPr>
            <w:tcW w:w="1335" w:type="dxa"/>
            <w:vAlign w:val="bottom"/>
          </w:tcPr>
          <w:p w14:paraId="7C92260C" w14:textId="77777777" w:rsidR="00113849" w:rsidRPr="006B19EF" w:rsidRDefault="00113849" w:rsidP="00560D3A">
            <w:pPr>
              <w:pBdr>
                <w:bottom w:val="single" w:sz="4" w:space="1" w:color="auto"/>
              </w:pBdr>
              <w:spacing w:line="380" w:lineRule="exact"/>
              <w:ind w:firstLine="14"/>
              <w:jc w:val="center"/>
              <w:rPr>
                <w:rFonts w:ascii="Arial" w:hAnsi="Arial" w:cs="Arial"/>
                <w:sz w:val="19"/>
                <w:szCs w:val="19"/>
              </w:rPr>
            </w:pPr>
            <w:r w:rsidRPr="006B19EF">
              <w:rPr>
                <w:rFonts w:ascii="Arial" w:hAnsi="Arial" w:cs="Arial"/>
                <w:sz w:val="19"/>
                <w:szCs w:val="19"/>
              </w:rPr>
              <w:t>amount</w:t>
            </w:r>
          </w:p>
        </w:tc>
        <w:tc>
          <w:tcPr>
            <w:tcW w:w="1335" w:type="dxa"/>
            <w:vAlign w:val="bottom"/>
          </w:tcPr>
          <w:p w14:paraId="0DCA92D9" w14:textId="77777777" w:rsidR="00113849" w:rsidRPr="006B19EF" w:rsidRDefault="00113849" w:rsidP="00560D3A">
            <w:pPr>
              <w:pBdr>
                <w:bottom w:val="single" w:sz="4" w:space="1" w:color="auto"/>
              </w:pBdr>
              <w:spacing w:line="380" w:lineRule="exact"/>
              <w:ind w:firstLine="14"/>
              <w:jc w:val="center"/>
              <w:rPr>
                <w:rFonts w:ascii="Arial" w:hAnsi="Arial" w:cs="Arial"/>
                <w:sz w:val="19"/>
                <w:szCs w:val="19"/>
              </w:rPr>
            </w:pPr>
            <w:r w:rsidRPr="006B19EF">
              <w:rPr>
                <w:rFonts w:ascii="Arial" w:hAnsi="Arial" w:cs="Arial"/>
                <w:sz w:val="19"/>
                <w:szCs w:val="19"/>
              </w:rPr>
              <w:t>amount</w:t>
            </w:r>
          </w:p>
        </w:tc>
        <w:tc>
          <w:tcPr>
            <w:tcW w:w="1605" w:type="dxa"/>
            <w:vAlign w:val="bottom"/>
          </w:tcPr>
          <w:p w14:paraId="2F70454E" w14:textId="77777777" w:rsidR="00113849" w:rsidRPr="006B19EF" w:rsidRDefault="00113849" w:rsidP="00560D3A">
            <w:pPr>
              <w:pBdr>
                <w:bottom w:val="single" w:sz="4" w:space="1" w:color="auto"/>
              </w:pBdr>
              <w:spacing w:line="380" w:lineRule="exact"/>
              <w:ind w:firstLine="14"/>
              <w:jc w:val="center"/>
              <w:rPr>
                <w:rFonts w:ascii="Arial" w:hAnsi="Arial" w:cs="Arial"/>
                <w:sz w:val="19"/>
                <w:szCs w:val="19"/>
              </w:rPr>
            </w:pPr>
            <w:r w:rsidRPr="006B19EF">
              <w:rPr>
                <w:rFonts w:ascii="Arial" w:hAnsi="Arial" w:cs="Arial"/>
                <w:sz w:val="19"/>
                <w:szCs w:val="19"/>
              </w:rPr>
              <w:t>Sold</w:t>
            </w:r>
          </w:p>
        </w:tc>
        <w:tc>
          <w:tcPr>
            <w:tcW w:w="1605" w:type="dxa"/>
            <w:vAlign w:val="bottom"/>
          </w:tcPr>
          <w:p w14:paraId="011F9D34" w14:textId="77777777" w:rsidR="00113849" w:rsidRPr="006B19EF" w:rsidRDefault="00113849" w:rsidP="00560D3A">
            <w:pPr>
              <w:pBdr>
                <w:bottom w:val="single" w:sz="4" w:space="1" w:color="auto"/>
              </w:pBdr>
              <w:spacing w:line="380" w:lineRule="exact"/>
              <w:ind w:firstLine="14"/>
              <w:jc w:val="center"/>
              <w:rPr>
                <w:rFonts w:ascii="Arial" w:hAnsi="Arial" w:cs="Arial"/>
                <w:sz w:val="19"/>
                <w:szCs w:val="19"/>
                <w:cs/>
              </w:rPr>
            </w:pPr>
            <w:r w:rsidRPr="006B19EF">
              <w:rPr>
                <w:rFonts w:ascii="Arial" w:hAnsi="Arial" w:cs="Arial"/>
                <w:sz w:val="19"/>
                <w:szCs w:val="19"/>
              </w:rPr>
              <w:t>Bought</w:t>
            </w:r>
          </w:p>
        </w:tc>
      </w:tr>
      <w:tr w:rsidR="00113849" w:rsidRPr="006B19EF" w14:paraId="31EC1A17" w14:textId="77777777" w:rsidTr="00E10C11">
        <w:tc>
          <w:tcPr>
            <w:tcW w:w="1332" w:type="dxa"/>
          </w:tcPr>
          <w:p w14:paraId="5635C741" w14:textId="77777777" w:rsidR="00113849" w:rsidRPr="006B19EF" w:rsidRDefault="00113849" w:rsidP="00560D3A">
            <w:pPr>
              <w:tabs>
                <w:tab w:val="left" w:pos="1440"/>
              </w:tabs>
              <w:spacing w:line="380" w:lineRule="exact"/>
              <w:ind w:right="-43" w:firstLine="14"/>
              <w:jc w:val="thaiDistribute"/>
              <w:rPr>
                <w:rFonts w:ascii="Arial" w:hAnsi="Arial" w:cs="Arial"/>
                <w:sz w:val="19"/>
                <w:szCs w:val="19"/>
                <w:cs/>
              </w:rPr>
            </w:pPr>
          </w:p>
        </w:tc>
        <w:tc>
          <w:tcPr>
            <w:tcW w:w="1335" w:type="dxa"/>
          </w:tcPr>
          <w:p w14:paraId="6829EC74" w14:textId="77777777" w:rsidR="00113849" w:rsidRPr="006B19EF" w:rsidRDefault="00113849" w:rsidP="00560D3A">
            <w:pPr>
              <w:spacing w:line="380" w:lineRule="exact"/>
              <w:ind w:firstLine="14"/>
              <w:jc w:val="center"/>
              <w:rPr>
                <w:rFonts w:ascii="Arial" w:hAnsi="Arial" w:cs="Arial"/>
                <w:sz w:val="19"/>
                <w:szCs w:val="19"/>
                <w:cs/>
              </w:rPr>
            </w:pPr>
            <w:r w:rsidRPr="006B19EF">
              <w:rPr>
                <w:rFonts w:ascii="Arial" w:hAnsi="Arial" w:cs="Arial"/>
                <w:sz w:val="19"/>
                <w:szCs w:val="19"/>
              </w:rPr>
              <w:t>(Million)</w:t>
            </w:r>
          </w:p>
        </w:tc>
        <w:tc>
          <w:tcPr>
            <w:tcW w:w="1335" w:type="dxa"/>
          </w:tcPr>
          <w:p w14:paraId="2B610C96" w14:textId="77777777" w:rsidR="00113849" w:rsidRPr="006B19EF" w:rsidRDefault="00113849" w:rsidP="00560D3A">
            <w:pPr>
              <w:spacing w:line="380" w:lineRule="exact"/>
              <w:ind w:firstLine="14"/>
              <w:jc w:val="center"/>
              <w:rPr>
                <w:rFonts w:ascii="Arial" w:hAnsi="Arial" w:cs="Arial"/>
                <w:sz w:val="19"/>
                <w:szCs w:val="19"/>
                <w:cs/>
              </w:rPr>
            </w:pPr>
            <w:r w:rsidRPr="006B19EF">
              <w:rPr>
                <w:rFonts w:ascii="Arial" w:hAnsi="Arial" w:cs="Arial"/>
                <w:sz w:val="19"/>
                <w:szCs w:val="19"/>
              </w:rPr>
              <w:t>(Million)</w:t>
            </w:r>
          </w:p>
        </w:tc>
        <w:tc>
          <w:tcPr>
            <w:tcW w:w="1335" w:type="dxa"/>
          </w:tcPr>
          <w:p w14:paraId="452CA64A" w14:textId="77777777" w:rsidR="00113849" w:rsidRPr="006B19EF" w:rsidRDefault="00113849" w:rsidP="00560D3A">
            <w:pPr>
              <w:spacing w:line="380" w:lineRule="exact"/>
              <w:ind w:firstLine="14"/>
              <w:jc w:val="center"/>
              <w:rPr>
                <w:rFonts w:ascii="Arial" w:hAnsi="Arial" w:cs="Arial"/>
                <w:sz w:val="19"/>
                <w:szCs w:val="19"/>
                <w:cs/>
              </w:rPr>
            </w:pPr>
            <w:r w:rsidRPr="006B19EF">
              <w:rPr>
                <w:rFonts w:ascii="Arial" w:hAnsi="Arial" w:cs="Arial"/>
                <w:sz w:val="19"/>
                <w:szCs w:val="19"/>
              </w:rPr>
              <w:t>(Million)</w:t>
            </w:r>
          </w:p>
        </w:tc>
        <w:tc>
          <w:tcPr>
            <w:tcW w:w="1335" w:type="dxa"/>
          </w:tcPr>
          <w:p w14:paraId="5CF44FE1" w14:textId="77777777" w:rsidR="00113849" w:rsidRPr="006B19EF" w:rsidRDefault="00113849" w:rsidP="00560D3A">
            <w:pPr>
              <w:spacing w:line="380" w:lineRule="exact"/>
              <w:ind w:firstLine="14"/>
              <w:jc w:val="center"/>
              <w:rPr>
                <w:rFonts w:ascii="Arial" w:hAnsi="Arial" w:cs="Arial"/>
                <w:sz w:val="19"/>
                <w:szCs w:val="19"/>
                <w:cs/>
              </w:rPr>
            </w:pPr>
            <w:r w:rsidRPr="006B19EF">
              <w:rPr>
                <w:rFonts w:ascii="Arial" w:hAnsi="Arial" w:cs="Arial"/>
                <w:sz w:val="19"/>
                <w:szCs w:val="19"/>
              </w:rPr>
              <w:t>(Million)</w:t>
            </w:r>
          </w:p>
        </w:tc>
        <w:tc>
          <w:tcPr>
            <w:tcW w:w="3210" w:type="dxa"/>
            <w:gridSpan w:val="2"/>
          </w:tcPr>
          <w:p w14:paraId="23A95344" w14:textId="77777777" w:rsidR="00113849" w:rsidRPr="006B19EF" w:rsidRDefault="00113849" w:rsidP="00560D3A">
            <w:pPr>
              <w:spacing w:line="380" w:lineRule="exact"/>
              <w:ind w:left="-108" w:firstLine="14"/>
              <w:jc w:val="center"/>
              <w:rPr>
                <w:rFonts w:ascii="Arial" w:hAnsi="Arial" w:cs="Arial"/>
                <w:sz w:val="19"/>
                <w:szCs w:val="19"/>
                <w:cs/>
              </w:rPr>
            </w:pPr>
            <w:r w:rsidRPr="006B19EF">
              <w:rPr>
                <w:rFonts w:ascii="Arial" w:hAnsi="Arial" w:cs="Arial"/>
                <w:sz w:val="19"/>
                <w:szCs w:val="19"/>
              </w:rPr>
              <w:t xml:space="preserve">(Per 1 </w:t>
            </w:r>
            <w:r w:rsidR="00351964" w:rsidRPr="006B19EF">
              <w:rPr>
                <w:rFonts w:ascii="Arial" w:hAnsi="Arial" w:cs="Arial"/>
                <w:sz w:val="19"/>
                <w:szCs w:val="19"/>
              </w:rPr>
              <w:t>foreign currency unit</w:t>
            </w:r>
            <w:r w:rsidRPr="006B19EF">
              <w:rPr>
                <w:rFonts w:ascii="Arial" w:hAnsi="Arial" w:cs="Arial"/>
                <w:sz w:val="19"/>
                <w:szCs w:val="19"/>
              </w:rPr>
              <w:t>)</w:t>
            </w:r>
          </w:p>
        </w:tc>
      </w:tr>
      <w:tr w:rsidR="00D34B08" w:rsidRPr="006B19EF" w14:paraId="62213E32" w14:textId="77777777" w:rsidTr="00E10C11">
        <w:tc>
          <w:tcPr>
            <w:tcW w:w="1332" w:type="dxa"/>
          </w:tcPr>
          <w:p w14:paraId="49B1BBA6" w14:textId="77777777" w:rsidR="00D34B08" w:rsidRPr="006B19EF" w:rsidRDefault="00D34B08" w:rsidP="00560D3A">
            <w:pPr>
              <w:tabs>
                <w:tab w:val="left" w:pos="1440"/>
              </w:tabs>
              <w:spacing w:line="380" w:lineRule="exact"/>
              <w:ind w:firstLine="14"/>
              <w:jc w:val="thaiDistribute"/>
              <w:rPr>
                <w:rFonts w:ascii="Arial" w:hAnsi="Arial" w:cs="Arial"/>
                <w:sz w:val="19"/>
                <w:szCs w:val="19"/>
                <w:cs/>
              </w:rPr>
            </w:pPr>
            <w:r w:rsidRPr="006B19EF">
              <w:rPr>
                <w:rFonts w:ascii="Arial" w:hAnsi="Arial" w:cs="Arial"/>
                <w:sz w:val="19"/>
                <w:szCs w:val="19"/>
              </w:rPr>
              <w:t>US Dollar</w:t>
            </w:r>
          </w:p>
        </w:tc>
        <w:tc>
          <w:tcPr>
            <w:tcW w:w="1335" w:type="dxa"/>
          </w:tcPr>
          <w:p w14:paraId="42789A3C" w14:textId="30724597" w:rsidR="00D34B08" w:rsidRPr="006B19EF" w:rsidRDefault="00D7461D" w:rsidP="00560D3A">
            <w:pPr>
              <w:tabs>
                <w:tab w:val="decimal" w:pos="894"/>
              </w:tabs>
              <w:spacing w:line="380" w:lineRule="exact"/>
              <w:ind w:left="-48" w:firstLine="14"/>
              <w:rPr>
                <w:rFonts w:ascii="Arial" w:hAnsi="Arial" w:cs="Arial"/>
                <w:sz w:val="19"/>
                <w:szCs w:val="19"/>
              </w:rPr>
            </w:pPr>
            <w:r>
              <w:rPr>
                <w:rFonts w:ascii="Arial" w:hAnsi="Arial" w:cs="Arial"/>
                <w:sz w:val="19"/>
                <w:szCs w:val="19"/>
              </w:rPr>
              <w:t>33</w:t>
            </w:r>
          </w:p>
        </w:tc>
        <w:tc>
          <w:tcPr>
            <w:tcW w:w="1335" w:type="dxa"/>
          </w:tcPr>
          <w:p w14:paraId="27C1BBDA" w14:textId="5E770E5A" w:rsidR="00D34B08" w:rsidRPr="006B19EF" w:rsidRDefault="00D7461D" w:rsidP="00560D3A">
            <w:pPr>
              <w:tabs>
                <w:tab w:val="decimal" w:pos="894"/>
              </w:tabs>
              <w:spacing w:line="380" w:lineRule="exact"/>
              <w:ind w:left="-48" w:firstLine="14"/>
              <w:rPr>
                <w:rFonts w:ascii="Arial" w:hAnsi="Arial" w:cs="Arial"/>
                <w:sz w:val="19"/>
                <w:szCs w:val="19"/>
                <w:cs/>
              </w:rPr>
            </w:pPr>
            <w:r>
              <w:rPr>
                <w:rFonts w:ascii="Arial" w:hAnsi="Arial" w:cs="Arial"/>
                <w:sz w:val="19"/>
                <w:szCs w:val="19"/>
              </w:rPr>
              <w:t>6</w:t>
            </w:r>
          </w:p>
        </w:tc>
        <w:tc>
          <w:tcPr>
            <w:tcW w:w="1335" w:type="dxa"/>
          </w:tcPr>
          <w:p w14:paraId="4E505BAF" w14:textId="658DD143" w:rsidR="00D34B08" w:rsidRPr="006B19EF" w:rsidRDefault="00D7461D" w:rsidP="00560D3A">
            <w:pPr>
              <w:tabs>
                <w:tab w:val="decimal" w:pos="894"/>
              </w:tabs>
              <w:spacing w:line="380" w:lineRule="exact"/>
              <w:ind w:left="-48" w:firstLine="14"/>
              <w:rPr>
                <w:rFonts w:ascii="Arial" w:hAnsi="Arial" w:cs="Arial"/>
                <w:sz w:val="19"/>
                <w:szCs w:val="19"/>
                <w:cs/>
              </w:rPr>
            </w:pPr>
            <w:r>
              <w:rPr>
                <w:rFonts w:ascii="Arial" w:hAnsi="Arial" w:cs="Arial"/>
                <w:sz w:val="19"/>
                <w:szCs w:val="19"/>
              </w:rPr>
              <w:t>33</w:t>
            </w:r>
          </w:p>
        </w:tc>
        <w:tc>
          <w:tcPr>
            <w:tcW w:w="1335" w:type="dxa"/>
          </w:tcPr>
          <w:p w14:paraId="7BDA18F8" w14:textId="3769BD4E" w:rsidR="00D34B08" w:rsidRPr="006B19EF" w:rsidRDefault="00D7461D" w:rsidP="00560D3A">
            <w:pPr>
              <w:tabs>
                <w:tab w:val="decimal" w:pos="894"/>
              </w:tabs>
              <w:spacing w:line="380" w:lineRule="exact"/>
              <w:ind w:left="-48" w:firstLine="14"/>
              <w:rPr>
                <w:rFonts w:ascii="Arial" w:hAnsi="Arial" w:cs="Arial"/>
                <w:sz w:val="19"/>
                <w:szCs w:val="19"/>
                <w:cs/>
              </w:rPr>
            </w:pPr>
            <w:r>
              <w:rPr>
                <w:rFonts w:ascii="Arial" w:hAnsi="Arial" w:cs="Arial"/>
                <w:sz w:val="19"/>
                <w:szCs w:val="19"/>
              </w:rPr>
              <w:t>5</w:t>
            </w:r>
          </w:p>
        </w:tc>
        <w:tc>
          <w:tcPr>
            <w:tcW w:w="1605" w:type="dxa"/>
          </w:tcPr>
          <w:p w14:paraId="78FCDE79" w14:textId="133CF37F" w:rsidR="00D34B08" w:rsidRPr="006B19EF" w:rsidRDefault="00644C95" w:rsidP="00560D3A">
            <w:pPr>
              <w:spacing w:line="380" w:lineRule="exact"/>
              <w:ind w:left="-78" w:right="-44" w:firstLine="14"/>
              <w:jc w:val="center"/>
              <w:rPr>
                <w:rFonts w:ascii="Arial" w:hAnsi="Arial" w:cs="Arial"/>
                <w:spacing w:val="-5"/>
                <w:sz w:val="19"/>
                <w:szCs w:val="19"/>
              </w:rPr>
            </w:pPr>
            <w:r>
              <w:rPr>
                <w:rFonts w:ascii="Arial" w:hAnsi="Arial" w:cs="Arial"/>
                <w:spacing w:val="-5"/>
                <w:sz w:val="19"/>
                <w:szCs w:val="19"/>
              </w:rPr>
              <w:t>30.</w:t>
            </w:r>
            <w:r w:rsidR="00D7461D">
              <w:rPr>
                <w:rFonts w:ascii="Arial" w:hAnsi="Arial" w:cs="Arial"/>
                <w:spacing w:val="-5"/>
                <w:sz w:val="19"/>
                <w:szCs w:val="19"/>
              </w:rPr>
              <w:t>9</w:t>
            </w:r>
            <w:r>
              <w:rPr>
                <w:rFonts w:ascii="Arial" w:hAnsi="Arial" w:cs="Arial"/>
                <w:spacing w:val="-5"/>
                <w:sz w:val="19"/>
                <w:szCs w:val="19"/>
              </w:rPr>
              <w:t xml:space="preserve"> </w:t>
            </w:r>
            <w:r w:rsidR="00D7461D">
              <w:rPr>
                <w:rFonts w:ascii="Arial" w:hAnsi="Arial" w:cs="Arial"/>
                <w:spacing w:val="-5"/>
                <w:sz w:val="19"/>
                <w:szCs w:val="19"/>
              </w:rPr>
              <w:t>-</w:t>
            </w:r>
            <w:r>
              <w:rPr>
                <w:rFonts w:ascii="Arial" w:hAnsi="Arial" w:cs="Arial"/>
                <w:spacing w:val="-5"/>
                <w:sz w:val="19"/>
                <w:szCs w:val="19"/>
              </w:rPr>
              <w:t xml:space="preserve"> 3</w:t>
            </w:r>
            <w:r w:rsidR="00D7461D">
              <w:rPr>
                <w:rFonts w:ascii="Arial" w:hAnsi="Arial" w:cs="Arial"/>
                <w:spacing w:val="-5"/>
                <w:sz w:val="19"/>
                <w:szCs w:val="19"/>
              </w:rPr>
              <w:t>2.3</w:t>
            </w:r>
            <w:r w:rsidR="00472E34" w:rsidRPr="006B19EF">
              <w:rPr>
                <w:rFonts w:ascii="Arial" w:hAnsi="Arial" w:cs="Arial"/>
                <w:spacing w:val="-5"/>
                <w:sz w:val="19"/>
                <w:szCs w:val="19"/>
              </w:rPr>
              <w:t xml:space="preserve"> Baht</w:t>
            </w:r>
          </w:p>
        </w:tc>
        <w:tc>
          <w:tcPr>
            <w:tcW w:w="1605" w:type="dxa"/>
          </w:tcPr>
          <w:p w14:paraId="17EFB5E1" w14:textId="11A365BE" w:rsidR="00D34B08" w:rsidRPr="006B19EF" w:rsidRDefault="00644C95" w:rsidP="00560D3A">
            <w:pPr>
              <w:spacing w:line="380" w:lineRule="exact"/>
              <w:ind w:left="-78" w:firstLine="14"/>
              <w:jc w:val="center"/>
              <w:rPr>
                <w:rFonts w:ascii="Arial" w:hAnsi="Arial" w:cs="Arial"/>
                <w:sz w:val="19"/>
                <w:szCs w:val="19"/>
                <w:cs/>
              </w:rPr>
            </w:pPr>
            <w:r>
              <w:rPr>
                <w:rFonts w:ascii="Arial" w:hAnsi="Arial" w:cs="Arial"/>
                <w:sz w:val="19"/>
                <w:szCs w:val="19"/>
              </w:rPr>
              <w:t>30.</w:t>
            </w:r>
            <w:r w:rsidR="00D7461D">
              <w:rPr>
                <w:rFonts w:ascii="Arial" w:hAnsi="Arial" w:cs="Arial"/>
                <w:sz w:val="19"/>
                <w:szCs w:val="19"/>
              </w:rPr>
              <w:t>9</w:t>
            </w:r>
            <w:r>
              <w:rPr>
                <w:rFonts w:ascii="Arial" w:hAnsi="Arial" w:cs="Arial"/>
                <w:sz w:val="19"/>
                <w:szCs w:val="19"/>
              </w:rPr>
              <w:t xml:space="preserve"> </w:t>
            </w:r>
            <w:r w:rsidR="00E709DE">
              <w:rPr>
                <w:rFonts w:ascii="Arial" w:hAnsi="Arial" w:cs="Arial"/>
                <w:sz w:val="19"/>
                <w:szCs w:val="19"/>
              </w:rPr>
              <w:t>-</w:t>
            </w:r>
            <w:r>
              <w:rPr>
                <w:rFonts w:ascii="Arial" w:hAnsi="Arial" w:cs="Arial"/>
                <w:sz w:val="19"/>
                <w:szCs w:val="19"/>
              </w:rPr>
              <w:t xml:space="preserve"> 3</w:t>
            </w:r>
            <w:r w:rsidR="00D7461D">
              <w:rPr>
                <w:rFonts w:ascii="Arial" w:hAnsi="Arial" w:cs="Arial"/>
                <w:sz w:val="19"/>
                <w:szCs w:val="19"/>
              </w:rPr>
              <w:t>5</w:t>
            </w:r>
            <w:r>
              <w:rPr>
                <w:rFonts w:ascii="Arial" w:hAnsi="Arial" w:cs="Arial"/>
                <w:sz w:val="19"/>
                <w:szCs w:val="19"/>
              </w:rPr>
              <w:t>.</w:t>
            </w:r>
            <w:r w:rsidR="00D7461D">
              <w:rPr>
                <w:rFonts w:ascii="Arial" w:hAnsi="Arial" w:cs="Arial"/>
                <w:sz w:val="19"/>
                <w:szCs w:val="19"/>
              </w:rPr>
              <w:t>2</w:t>
            </w:r>
            <w:r w:rsidR="00472E34" w:rsidRPr="006B19EF">
              <w:rPr>
                <w:rFonts w:ascii="Arial" w:hAnsi="Arial" w:cs="Arial"/>
                <w:sz w:val="19"/>
                <w:szCs w:val="19"/>
              </w:rPr>
              <w:t xml:space="preserve"> Baht</w:t>
            </w:r>
          </w:p>
        </w:tc>
      </w:tr>
      <w:tr w:rsidR="00234872" w:rsidRPr="006B19EF" w14:paraId="2584AF86" w14:textId="77777777" w:rsidTr="00E10C11">
        <w:tc>
          <w:tcPr>
            <w:tcW w:w="1332" w:type="dxa"/>
          </w:tcPr>
          <w:p w14:paraId="305BEC9E" w14:textId="77777777" w:rsidR="00234872" w:rsidRPr="006B19EF" w:rsidRDefault="00234872" w:rsidP="00560D3A">
            <w:pPr>
              <w:tabs>
                <w:tab w:val="left" w:pos="1440"/>
              </w:tabs>
              <w:spacing w:line="380" w:lineRule="exact"/>
              <w:ind w:firstLine="14"/>
              <w:jc w:val="thaiDistribute"/>
              <w:rPr>
                <w:rFonts w:ascii="Arial" w:hAnsi="Arial" w:cs="Arial"/>
                <w:sz w:val="19"/>
                <w:szCs w:val="19"/>
              </w:rPr>
            </w:pPr>
            <w:r w:rsidRPr="006B19EF">
              <w:rPr>
                <w:rFonts w:ascii="Arial" w:hAnsi="Arial" w:cs="Arial"/>
                <w:sz w:val="19"/>
                <w:szCs w:val="19"/>
              </w:rPr>
              <w:t>US Dollar</w:t>
            </w:r>
          </w:p>
        </w:tc>
        <w:tc>
          <w:tcPr>
            <w:tcW w:w="1335" w:type="dxa"/>
          </w:tcPr>
          <w:p w14:paraId="519124D1" w14:textId="77777777" w:rsidR="00234872" w:rsidRPr="006B19EF" w:rsidRDefault="00644C95" w:rsidP="00560D3A">
            <w:pPr>
              <w:tabs>
                <w:tab w:val="decimal" w:pos="894"/>
              </w:tabs>
              <w:spacing w:line="380" w:lineRule="exact"/>
              <w:ind w:left="-48" w:firstLine="14"/>
              <w:rPr>
                <w:rFonts w:ascii="Arial" w:hAnsi="Arial" w:cs="Arial"/>
                <w:sz w:val="19"/>
                <w:szCs w:val="19"/>
              </w:rPr>
            </w:pPr>
            <w:r>
              <w:rPr>
                <w:rFonts w:ascii="Arial" w:hAnsi="Arial" w:cs="Arial"/>
                <w:sz w:val="19"/>
                <w:szCs w:val="19"/>
              </w:rPr>
              <w:t>-</w:t>
            </w:r>
          </w:p>
        </w:tc>
        <w:tc>
          <w:tcPr>
            <w:tcW w:w="1335" w:type="dxa"/>
          </w:tcPr>
          <w:p w14:paraId="483E4157" w14:textId="77777777" w:rsidR="00234872" w:rsidRPr="006B19EF" w:rsidRDefault="00644C95" w:rsidP="00560D3A">
            <w:pPr>
              <w:tabs>
                <w:tab w:val="decimal" w:pos="894"/>
              </w:tabs>
              <w:spacing w:line="380" w:lineRule="exact"/>
              <w:ind w:left="-48" w:firstLine="14"/>
              <w:rPr>
                <w:rFonts w:ascii="Arial" w:hAnsi="Arial" w:cs="Arial"/>
                <w:sz w:val="19"/>
                <w:szCs w:val="19"/>
              </w:rPr>
            </w:pPr>
            <w:r>
              <w:rPr>
                <w:rFonts w:ascii="Arial" w:hAnsi="Arial" w:cs="Arial"/>
                <w:sz w:val="19"/>
                <w:szCs w:val="19"/>
              </w:rPr>
              <w:t>4</w:t>
            </w:r>
          </w:p>
        </w:tc>
        <w:tc>
          <w:tcPr>
            <w:tcW w:w="1335" w:type="dxa"/>
          </w:tcPr>
          <w:p w14:paraId="175D7129" w14:textId="77777777" w:rsidR="00234872" w:rsidRPr="006B19EF" w:rsidRDefault="00644C95" w:rsidP="00560D3A">
            <w:pPr>
              <w:tabs>
                <w:tab w:val="decimal" w:pos="894"/>
              </w:tabs>
              <w:spacing w:line="380" w:lineRule="exact"/>
              <w:ind w:left="-48" w:firstLine="14"/>
              <w:rPr>
                <w:rFonts w:ascii="Arial" w:hAnsi="Arial" w:cs="Arial"/>
                <w:sz w:val="19"/>
                <w:szCs w:val="19"/>
              </w:rPr>
            </w:pPr>
            <w:r>
              <w:rPr>
                <w:rFonts w:ascii="Arial" w:hAnsi="Arial" w:cs="Arial"/>
                <w:sz w:val="19"/>
                <w:szCs w:val="19"/>
              </w:rPr>
              <w:t>-</w:t>
            </w:r>
          </w:p>
        </w:tc>
        <w:tc>
          <w:tcPr>
            <w:tcW w:w="1335" w:type="dxa"/>
          </w:tcPr>
          <w:p w14:paraId="76CB0177" w14:textId="77777777" w:rsidR="00234872" w:rsidRPr="006B19EF" w:rsidRDefault="00644C95" w:rsidP="00560D3A">
            <w:pPr>
              <w:tabs>
                <w:tab w:val="decimal" w:pos="894"/>
              </w:tabs>
              <w:spacing w:line="380" w:lineRule="exact"/>
              <w:ind w:left="-48" w:firstLine="14"/>
              <w:rPr>
                <w:rFonts w:ascii="Arial" w:hAnsi="Arial" w:cs="Arial"/>
                <w:sz w:val="19"/>
                <w:szCs w:val="19"/>
              </w:rPr>
            </w:pPr>
            <w:r>
              <w:rPr>
                <w:rFonts w:ascii="Arial" w:hAnsi="Arial" w:cs="Arial"/>
                <w:sz w:val="19"/>
                <w:szCs w:val="19"/>
              </w:rPr>
              <w:t>-</w:t>
            </w:r>
          </w:p>
        </w:tc>
        <w:tc>
          <w:tcPr>
            <w:tcW w:w="1605" w:type="dxa"/>
          </w:tcPr>
          <w:p w14:paraId="65042EAF" w14:textId="77777777" w:rsidR="00234872" w:rsidRPr="006B19EF" w:rsidRDefault="00234872" w:rsidP="00560D3A">
            <w:pPr>
              <w:tabs>
                <w:tab w:val="decimal" w:pos="894"/>
              </w:tabs>
              <w:spacing w:line="380" w:lineRule="exact"/>
              <w:ind w:left="-78" w:firstLine="14"/>
              <w:rPr>
                <w:rFonts w:ascii="Arial" w:hAnsi="Arial" w:cs="Arial"/>
                <w:sz w:val="19"/>
                <w:szCs w:val="19"/>
              </w:rPr>
            </w:pPr>
            <w:r w:rsidRPr="006B19EF">
              <w:rPr>
                <w:rFonts w:ascii="Arial" w:hAnsi="Arial" w:cs="Arial"/>
                <w:sz w:val="19"/>
                <w:szCs w:val="19"/>
              </w:rPr>
              <w:t>-</w:t>
            </w:r>
          </w:p>
        </w:tc>
        <w:tc>
          <w:tcPr>
            <w:tcW w:w="1605" w:type="dxa"/>
          </w:tcPr>
          <w:p w14:paraId="6C7FE489" w14:textId="77777777" w:rsidR="00A47B7E" w:rsidRDefault="00644C95" w:rsidP="00560D3A">
            <w:pPr>
              <w:spacing w:line="380" w:lineRule="exact"/>
              <w:ind w:left="-78" w:right="-43" w:firstLine="14"/>
              <w:jc w:val="center"/>
              <w:rPr>
                <w:rFonts w:ascii="Arial" w:hAnsi="Arial" w:cs="Arial"/>
                <w:spacing w:val="-4"/>
                <w:sz w:val="19"/>
                <w:szCs w:val="19"/>
              </w:rPr>
            </w:pPr>
            <w:r>
              <w:rPr>
                <w:rFonts w:ascii="Arial" w:hAnsi="Arial" w:cs="Arial"/>
                <w:spacing w:val="-4"/>
                <w:sz w:val="19"/>
                <w:szCs w:val="19"/>
              </w:rPr>
              <w:t>23,300</w:t>
            </w:r>
          </w:p>
          <w:p w14:paraId="016F4A5E" w14:textId="77777777" w:rsidR="00234872" w:rsidRPr="006B19EF" w:rsidRDefault="00234872" w:rsidP="00560D3A">
            <w:pPr>
              <w:spacing w:line="380" w:lineRule="exact"/>
              <w:ind w:left="-78" w:right="-43" w:firstLine="14"/>
              <w:jc w:val="center"/>
              <w:rPr>
                <w:rFonts w:ascii="Arial" w:hAnsi="Arial" w:cs="Arial"/>
                <w:spacing w:val="-4"/>
                <w:sz w:val="19"/>
                <w:szCs w:val="19"/>
              </w:rPr>
            </w:pPr>
            <w:r w:rsidRPr="006B19EF">
              <w:rPr>
                <w:rFonts w:ascii="Arial" w:hAnsi="Arial" w:cs="Arial"/>
                <w:spacing w:val="-4"/>
                <w:sz w:val="19"/>
                <w:szCs w:val="19"/>
              </w:rPr>
              <w:t>Vietnam Dong</w:t>
            </w:r>
          </w:p>
        </w:tc>
      </w:tr>
      <w:tr w:rsidR="00234872" w:rsidRPr="006B19EF" w14:paraId="40D7FA74" w14:textId="77777777" w:rsidTr="00E10C11">
        <w:tc>
          <w:tcPr>
            <w:tcW w:w="1332" w:type="dxa"/>
          </w:tcPr>
          <w:p w14:paraId="6E4E6412" w14:textId="77777777" w:rsidR="00234872" w:rsidRPr="006B19EF" w:rsidRDefault="00234872" w:rsidP="00560D3A">
            <w:pPr>
              <w:tabs>
                <w:tab w:val="left" w:pos="1440"/>
              </w:tabs>
              <w:spacing w:line="380" w:lineRule="exact"/>
              <w:ind w:firstLine="14"/>
              <w:rPr>
                <w:rFonts w:ascii="Arial" w:hAnsi="Arial" w:cs="Arial"/>
                <w:sz w:val="19"/>
                <w:szCs w:val="19"/>
                <w:cs/>
              </w:rPr>
            </w:pPr>
            <w:r w:rsidRPr="006B19EF">
              <w:rPr>
                <w:rFonts w:ascii="Arial" w:hAnsi="Arial" w:cs="Arial"/>
                <w:sz w:val="19"/>
                <w:szCs w:val="19"/>
              </w:rPr>
              <w:t>US Dollar</w:t>
            </w:r>
          </w:p>
        </w:tc>
        <w:tc>
          <w:tcPr>
            <w:tcW w:w="1335" w:type="dxa"/>
          </w:tcPr>
          <w:p w14:paraId="5061FB50" w14:textId="77777777" w:rsidR="00234872" w:rsidRPr="006B19EF" w:rsidRDefault="00644C95" w:rsidP="00560D3A">
            <w:pPr>
              <w:tabs>
                <w:tab w:val="decimal" w:pos="894"/>
              </w:tabs>
              <w:spacing w:line="380" w:lineRule="exact"/>
              <w:ind w:left="-48" w:firstLine="14"/>
              <w:rPr>
                <w:rFonts w:ascii="Arial" w:hAnsi="Arial" w:cs="Arial"/>
                <w:sz w:val="19"/>
                <w:szCs w:val="19"/>
              </w:rPr>
            </w:pPr>
            <w:r>
              <w:rPr>
                <w:rFonts w:ascii="Arial" w:hAnsi="Arial" w:cs="Arial"/>
                <w:sz w:val="19"/>
                <w:szCs w:val="19"/>
              </w:rPr>
              <w:t>-</w:t>
            </w:r>
          </w:p>
        </w:tc>
        <w:tc>
          <w:tcPr>
            <w:tcW w:w="1335" w:type="dxa"/>
          </w:tcPr>
          <w:p w14:paraId="59F31C87" w14:textId="77777777" w:rsidR="00234872" w:rsidRPr="006B19EF" w:rsidRDefault="00644C95" w:rsidP="00560D3A">
            <w:pPr>
              <w:tabs>
                <w:tab w:val="decimal" w:pos="894"/>
              </w:tabs>
              <w:spacing w:line="380" w:lineRule="exact"/>
              <w:ind w:left="-48" w:firstLine="14"/>
              <w:rPr>
                <w:rFonts w:ascii="Arial" w:hAnsi="Arial" w:cs="Arial"/>
                <w:sz w:val="19"/>
                <w:szCs w:val="19"/>
              </w:rPr>
            </w:pPr>
            <w:r>
              <w:rPr>
                <w:rFonts w:ascii="Arial" w:hAnsi="Arial" w:cs="Arial"/>
                <w:sz w:val="19"/>
                <w:szCs w:val="19"/>
              </w:rPr>
              <w:t>3</w:t>
            </w:r>
          </w:p>
        </w:tc>
        <w:tc>
          <w:tcPr>
            <w:tcW w:w="1335" w:type="dxa"/>
          </w:tcPr>
          <w:p w14:paraId="5E9A5988" w14:textId="77777777" w:rsidR="00234872" w:rsidRPr="006B19EF" w:rsidRDefault="00644C95" w:rsidP="00560D3A">
            <w:pPr>
              <w:tabs>
                <w:tab w:val="decimal" w:pos="894"/>
              </w:tabs>
              <w:spacing w:line="380" w:lineRule="exact"/>
              <w:ind w:left="-48" w:firstLine="14"/>
              <w:rPr>
                <w:rFonts w:ascii="Arial" w:hAnsi="Arial" w:cs="Arial"/>
                <w:sz w:val="19"/>
                <w:szCs w:val="19"/>
              </w:rPr>
            </w:pPr>
            <w:r>
              <w:rPr>
                <w:rFonts w:ascii="Arial" w:hAnsi="Arial" w:cs="Arial"/>
                <w:sz w:val="19"/>
                <w:szCs w:val="19"/>
              </w:rPr>
              <w:t>-</w:t>
            </w:r>
          </w:p>
        </w:tc>
        <w:tc>
          <w:tcPr>
            <w:tcW w:w="1335" w:type="dxa"/>
          </w:tcPr>
          <w:p w14:paraId="6269A539" w14:textId="77777777" w:rsidR="00234872" w:rsidRPr="006B19EF" w:rsidRDefault="00644C95" w:rsidP="00560D3A">
            <w:pPr>
              <w:tabs>
                <w:tab w:val="decimal" w:pos="894"/>
              </w:tabs>
              <w:spacing w:line="380" w:lineRule="exact"/>
              <w:ind w:left="-48" w:firstLine="14"/>
              <w:rPr>
                <w:rFonts w:ascii="Arial" w:hAnsi="Arial" w:cs="Arial"/>
                <w:sz w:val="19"/>
                <w:szCs w:val="19"/>
              </w:rPr>
            </w:pPr>
            <w:r>
              <w:rPr>
                <w:rFonts w:ascii="Arial" w:hAnsi="Arial" w:cs="Arial"/>
                <w:sz w:val="19"/>
                <w:szCs w:val="19"/>
              </w:rPr>
              <w:t>-</w:t>
            </w:r>
          </w:p>
        </w:tc>
        <w:tc>
          <w:tcPr>
            <w:tcW w:w="1605" w:type="dxa"/>
          </w:tcPr>
          <w:p w14:paraId="09F46E5A" w14:textId="77777777" w:rsidR="00234872" w:rsidRPr="006B19EF" w:rsidRDefault="00234872" w:rsidP="00560D3A">
            <w:pPr>
              <w:tabs>
                <w:tab w:val="decimal" w:pos="894"/>
              </w:tabs>
              <w:spacing w:line="380" w:lineRule="exact"/>
              <w:ind w:left="-78" w:firstLine="14"/>
              <w:rPr>
                <w:rFonts w:ascii="Arial" w:hAnsi="Arial" w:cs="Arial"/>
                <w:sz w:val="19"/>
                <w:szCs w:val="19"/>
              </w:rPr>
            </w:pPr>
            <w:r w:rsidRPr="006B19EF">
              <w:rPr>
                <w:rFonts w:ascii="Arial" w:hAnsi="Arial" w:cs="Arial"/>
                <w:sz w:val="19"/>
                <w:szCs w:val="19"/>
              </w:rPr>
              <w:t>-</w:t>
            </w:r>
          </w:p>
        </w:tc>
        <w:tc>
          <w:tcPr>
            <w:tcW w:w="1605" w:type="dxa"/>
          </w:tcPr>
          <w:p w14:paraId="013A22BA" w14:textId="5EB3561E" w:rsidR="00234872" w:rsidRPr="006B19EF" w:rsidRDefault="00644C95" w:rsidP="00560D3A">
            <w:pPr>
              <w:spacing w:line="380" w:lineRule="exact"/>
              <w:ind w:left="-78" w:firstLine="14"/>
              <w:jc w:val="center"/>
              <w:rPr>
                <w:rFonts w:ascii="Arial" w:hAnsi="Arial" w:cs="Arial"/>
                <w:sz w:val="19"/>
                <w:szCs w:val="19"/>
              </w:rPr>
            </w:pPr>
            <w:r>
              <w:rPr>
                <w:rFonts w:ascii="Arial" w:hAnsi="Arial" w:cs="Arial"/>
                <w:sz w:val="19"/>
                <w:szCs w:val="19"/>
              </w:rPr>
              <w:t xml:space="preserve">14,269 </w:t>
            </w:r>
            <w:r w:rsidR="00560D3A">
              <w:rPr>
                <w:rFonts w:ascii="Arial" w:hAnsi="Arial" w:cs="Arial"/>
                <w:sz w:val="19"/>
                <w:szCs w:val="19"/>
              </w:rPr>
              <w:t>-</w:t>
            </w:r>
            <w:r>
              <w:rPr>
                <w:rFonts w:ascii="Arial" w:hAnsi="Arial" w:cs="Arial"/>
                <w:sz w:val="19"/>
                <w:szCs w:val="19"/>
              </w:rPr>
              <w:t xml:space="preserve"> 14,522</w:t>
            </w:r>
          </w:p>
          <w:p w14:paraId="2E52FD9B" w14:textId="77777777" w:rsidR="00234872" w:rsidRPr="006B19EF" w:rsidRDefault="00234872" w:rsidP="00560D3A">
            <w:pPr>
              <w:spacing w:line="380" w:lineRule="exact"/>
              <w:ind w:left="-78" w:firstLine="14"/>
              <w:jc w:val="center"/>
              <w:rPr>
                <w:rFonts w:ascii="Arial" w:hAnsi="Arial" w:cs="Arial"/>
                <w:sz w:val="19"/>
                <w:szCs w:val="19"/>
              </w:rPr>
            </w:pPr>
            <w:r w:rsidRPr="006B19EF">
              <w:rPr>
                <w:rFonts w:ascii="Arial" w:hAnsi="Arial" w:cs="Arial"/>
                <w:spacing w:val="-4"/>
                <w:sz w:val="19"/>
                <w:szCs w:val="19"/>
              </w:rPr>
              <w:t>Indonesia Rupiah</w:t>
            </w:r>
          </w:p>
        </w:tc>
      </w:tr>
    </w:tbl>
    <w:p w14:paraId="38AFFCA2" w14:textId="77777777" w:rsidR="00113849" w:rsidRPr="006B19EF" w:rsidRDefault="00113849" w:rsidP="00560D3A">
      <w:pPr>
        <w:spacing w:line="380" w:lineRule="exact"/>
        <w:rPr>
          <w:rFonts w:ascii="Arial" w:hAnsi="Arial" w:cs="Arial"/>
          <w:sz w:val="19"/>
          <w:szCs w:val="19"/>
        </w:rPr>
      </w:pPr>
    </w:p>
    <w:tbl>
      <w:tblPr>
        <w:tblW w:w="9900" w:type="dxa"/>
        <w:tblLook w:val="0000" w:firstRow="0" w:lastRow="0" w:firstColumn="0" w:lastColumn="0" w:noHBand="0" w:noVBand="0"/>
      </w:tblPr>
      <w:tblGrid>
        <w:gridCol w:w="1680"/>
        <w:gridCol w:w="1245"/>
        <w:gridCol w:w="1245"/>
        <w:gridCol w:w="1245"/>
        <w:gridCol w:w="1245"/>
        <w:gridCol w:w="1620"/>
        <w:gridCol w:w="1620"/>
      </w:tblGrid>
      <w:tr w:rsidR="008800FB" w:rsidRPr="006B19EF" w14:paraId="6EF8A452" w14:textId="77777777" w:rsidTr="00E10C11">
        <w:trPr>
          <w:tblHeader/>
        </w:trPr>
        <w:tc>
          <w:tcPr>
            <w:tcW w:w="9900" w:type="dxa"/>
            <w:gridSpan w:val="7"/>
          </w:tcPr>
          <w:p w14:paraId="527BB5C2" w14:textId="77777777" w:rsidR="008800FB" w:rsidRPr="006B19EF" w:rsidRDefault="008800FB" w:rsidP="00560D3A">
            <w:pPr>
              <w:pBdr>
                <w:bottom w:val="single" w:sz="4" w:space="1" w:color="auto"/>
              </w:pBdr>
              <w:tabs>
                <w:tab w:val="left" w:pos="1440"/>
              </w:tabs>
              <w:spacing w:line="380" w:lineRule="exact"/>
              <w:ind w:right="-43" w:firstLine="14"/>
              <w:jc w:val="center"/>
              <w:rPr>
                <w:rFonts w:ascii="Arial" w:hAnsi="Arial" w:cs="Arial"/>
                <w:sz w:val="19"/>
                <w:szCs w:val="19"/>
              </w:rPr>
            </w:pPr>
            <w:r w:rsidRPr="006B19EF">
              <w:rPr>
                <w:rFonts w:ascii="Arial" w:hAnsi="Arial" w:cs="Arial"/>
                <w:sz w:val="19"/>
                <w:szCs w:val="19"/>
              </w:rPr>
              <w:t>As at 31 December 2019 (Audited)</w:t>
            </w:r>
          </w:p>
        </w:tc>
      </w:tr>
      <w:tr w:rsidR="008800FB" w:rsidRPr="006B19EF" w14:paraId="34C5DB18" w14:textId="77777777" w:rsidTr="00E10C11">
        <w:trPr>
          <w:tblHeader/>
        </w:trPr>
        <w:tc>
          <w:tcPr>
            <w:tcW w:w="1680" w:type="dxa"/>
          </w:tcPr>
          <w:p w14:paraId="53C4DD9E" w14:textId="77777777" w:rsidR="008800FB" w:rsidRPr="006B19EF" w:rsidRDefault="008800FB" w:rsidP="00560D3A">
            <w:pPr>
              <w:tabs>
                <w:tab w:val="left" w:pos="1440"/>
              </w:tabs>
              <w:spacing w:line="380" w:lineRule="exact"/>
              <w:ind w:right="-43" w:firstLine="14"/>
              <w:jc w:val="thaiDistribute"/>
              <w:rPr>
                <w:rFonts w:ascii="Arial" w:hAnsi="Arial" w:cs="Arial"/>
                <w:sz w:val="19"/>
                <w:szCs w:val="19"/>
              </w:rPr>
            </w:pPr>
          </w:p>
        </w:tc>
        <w:tc>
          <w:tcPr>
            <w:tcW w:w="2490" w:type="dxa"/>
            <w:gridSpan w:val="2"/>
            <w:vAlign w:val="bottom"/>
          </w:tcPr>
          <w:p w14:paraId="4276CBBE" w14:textId="77777777" w:rsidR="008800FB" w:rsidRPr="006B19EF" w:rsidRDefault="008800FB" w:rsidP="00560D3A">
            <w:pPr>
              <w:pBdr>
                <w:bottom w:val="single" w:sz="4" w:space="1" w:color="auto"/>
              </w:pBdr>
              <w:tabs>
                <w:tab w:val="left" w:pos="1440"/>
              </w:tabs>
              <w:spacing w:line="380" w:lineRule="exact"/>
              <w:ind w:right="-43" w:firstLine="14"/>
              <w:jc w:val="center"/>
              <w:rPr>
                <w:rFonts w:ascii="Arial" w:hAnsi="Arial" w:cs="Arial"/>
                <w:sz w:val="19"/>
                <w:szCs w:val="19"/>
              </w:rPr>
            </w:pPr>
            <w:r w:rsidRPr="006B19EF">
              <w:rPr>
                <w:rFonts w:ascii="Arial" w:hAnsi="Arial" w:cs="Arial"/>
                <w:sz w:val="19"/>
                <w:szCs w:val="19"/>
              </w:rPr>
              <w:t xml:space="preserve">Consolidated </w:t>
            </w:r>
          </w:p>
          <w:p w14:paraId="62730D97" w14:textId="77777777" w:rsidR="008800FB" w:rsidRPr="006B19EF" w:rsidRDefault="008800FB" w:rsidP="00560D3A">
            <w:pPr>
              <w:pBdr>
                <w:bottom w:val="single" w:sz="4" w:space="1" w:color="auto"/>
              </w:pBdr>
              <w:tabs>
                <w:tab w:val="left" w:pos="1440"/>
              </w:tabs>
              <w:spacing w:line="380" w:lineRule="exact"/>
              <w:ind w:right="-43" w:firstLine="14"/>
              <w:jc w:val="center"/>
              <w:rPr>
                <w:rFonts w:ascii="Arial" w:hAnsi="Arial" w:cs="Arial"/>
                <w:sz w:val="19"/>
                <w:szCs w:val="19"/>
              </w:rPr>
            </w:pPr>
            <w:r w:rsidRPr="006B19EF">
              <w:rPr>
                <w:rFonts w:ascii="Arial" w:hAnsi="Arial" w:cs="Arial"/>
                <w:sz w:val="19"/>
                <w:szCs w:val="19"/>
              </w:rPr>
              <w:t>financial statements</w:t>
            </w:r>
          </w:p>
        </w:tc>
        <w:tc>
          <w:tcPr>
            <w:tcW w:w="2490" w:type="dxa"/>
            <w:gridSpan w:val="2"/>
            <w:vAlign w:val="bottom"/>
          </w:tcPr>
          <w:p w14:paraId="72DD4453" w14:textId="77777777" w:rsidR="008800FB" w:rsidRPr="006B19EF" w:rsidRDefault="008800FB" w:rsidP="00560D3A">
            <w:pPr>
              <w:pBdr>
                <w:bottom w:val="single" w:sz="4" w:space="1" w:color="auto"/>
              </w:pBdr>
              <w:tabs>
                <w:tab w:val="left" w:pos="1440"/>
              </w:tabs>
              <w:spacing w:line="380" w:lineRule="exact"/>
              <w:ind w:right="-43" w:firstLine="14"/>
              <w:jc w:val="center"/>
              <w:rPr>
                <w:rFonts w:ascii="Arial" w:hAnsi="Arial" w:cs="Arial"/>
                <w:sz w:val="19"/>
                <w:szCs w:val="19"/>
              </w:rPr>
            </w:pPr>
            <w:r w:rsidRPr="006B19EF">
              <w:rPr>
                <w:rFonts w:ascii="Arial" w:hAnsi="Arial" w:cs="Arial"/>
                <w:sz w:val="19"/>
                <w:szCs w:val="19"/>
              </w:rPr>
              <w:t xml:space="preserve">Separate </w:t>
            </w:r>
          </w:p>
          <w:p w14:paraId="2D9328A1" w14:textId="77777777" w:rsidR="008800FB" w:rsidRPr="006B19EF" w:rsidRDefault="008800FB" w:rsidP="00560D3A">
            <w:pPr>
              <w:pBdr>
                <w:bottom w:val="single" w:sz="4" w:space="1" w:color="auto"/>
              </w:pBdr>
              <w:tabs>
                <w:tab w:val="left" w:pos="1440"/>
              </w:tabs>
              <w:spacing w:line="380" w:lineRule="exact"/>
              <w:ind w:right="-43" w:firstLine="14"/>
              <w:jc w:val="center"/>
              <w:rPr>
                <w:rFonts w:ascii="Arial" w:hAnsi="Arial" w:cs="Arial"/>
                <w:sz w:val="19"/>
                <w:szCs w:val="19"/>
              </w:rPr>
            </w:pPr>
            <w:r w:rsidRPr="006B19EF">
              <w:rPr>
                <w:rFonts w:ascii="Arial" w:hAnsi="Arial" w:cs="Arial"/>
                <w:sz w:val="19"/>
                <w:szCs w:val="19"/>
              </w:rPr>
              <w:t>financial statements</w:t>
            </w:r>
          </w:p>
        </w:tc>
        <w:tc>
          <w:tcPr>
            <w:tcW w:w="3240" w:type="dxa"/>
            <w:gridSpan w:val="2"/>
          </w:tcPr>
          <w:p w14:paraId="018A615D" w14:textId="77777777" w:rsidR="008800FB" w:rsidRPr="006B19EF" w:rsidRDefault="008800FB" w:rsidP="00560D3A">
            <w:pPr>
              <w:tabs>
                <w:tab w:val="left" w:pos="1440"/>
              </w:tabs>
              <w:spacing w:line="380" w:lineRule="exact"/>
              <w:ind w:right="-43" w:firstLine="14"/>
              <w:jc w:val="center"/>
              <w:rPr>
                <w:rFonts w:ascii="Arial" w:hAnsi="Arial" w:cs="Arial"/>
                <w:sz w:val="19"/>
                <w:szCs w:val="19"/>
              </w:rPr>
            </w:pPr>
          </w:p>
        </w:tc>
      </w:tr>
      <w:tr w:rsidR="008800FB" w:rsidRPr="006B19EF" w14:paraId="0A9DEA74" w14:textId="77777777" w:rsidTr="00E10C11">
        <w:trPr>
          <w:tblHeader/>
        </w:trPr>
        <w:tc>
          <w:tcPr>
            <w:tcW w:w="1680" w:type="dxa"/>
          </w:tcPr>
          <w:p w14:paraId="2572E4F0" w14:textId="77777777" w:rsidR="008800FB" w:rsidRPr="006B19EF" w:rsidRDefault="008800FB" w:rsidP="00560D3A">
            <w:pPr>
              <w:tabs>
                <w:tab w:val="left" w:pos="1440"/>
              </w:tabs>
              <w:spacing w:line="380" w:lineRule="exact"/>
              <w:ind w:right="-43" w:firstLine="14"/>
              <w:jc w:val="thaiDistribute"/>
              <w:rPr>
                <w:rFonts w:ascii="Arial" w:hAnsi="Arial" w:cs="Arial"/>
                <w:sz w:val="19"/>
                <w:szCs w:val="19"/>
              </w:rPr>
            </w:pPr>
          </w:p>
        </w:tc>
        <w:tc>
          <w:tcPr>
            <w:tcW w:w="1245" w:type="dxa"/>
            <w:vAlign w:val="bottom"/>
          </w:tcPr>
          <w:p w14:paraId="43C59986" w14:textId="77777777" w:rsidR="008800FB" w:rsidRPr="006B19EF" w:rsidRDefault="008800FB" w:rsidP="00560D3A">
            <w:pPr>
              <w:spacing w:line="380" w:lineRule="exact"/>
              <w:ind w:left="-108" w:right="-108" w:firstLine="14"/>
              <w:jc w:val="center"/>
              <w:rPr>
                <w:rFonts w:ascii="Arial" w:hAnsi="Arial" w:cs="Arial"/>
                <w:sz w:val="19"/>
                <w:szCs w:val="19"/>
              </w:rPr>
            </w:pPr>
            <w:r w:rsidRPr="006B19EF">
              <w:rPr>
                <w:rFonts w:ascii="Arial" w:hAnsi="Arial" w:cs="Arial"/>
                <w:sz w:val="19"/>
                <w:szCs w:val="19"/>
              </w:rPr>
              <w:t>Sold</w:t>
            </w:r>
          </w:p>
        </w:tc>
        <w:tc>
          <w:tcPr>
            <w:tcW w:w="1245" w:type="dxa"/>
            <w:vAlign w:val="bottom"/>
          </w:tcPr>
          <w:p w14:paraId="0E9F9312" w14:textId="77777777" w:rsidR="008800FB" w:rsidRPr="006B19EF" w:rsidRDefault="008800FB" w:rsidP="00560D3A">
            <w:pPr>
              <w:spacing w:line="380" w:lineRule="exact"/>
              <w:ind w:left="-108" w:right="-108" w:firstLine="14"/>
              <w:jc w:val="center"/>
              <w:rPr>
                <w:rFonts w:ascii="Arial" w:hAnsi="Arial" w:cs="Arial"/>
                <w:sz w:val="19"/>
                <w:szCs w:val="19"/>
              </w:rPr>
            </w:pPr>
            <w:r w:rsidRPr="006B19EF">
              <w:rPr>
                <w:rFonts w:ascii="Arial" w:hAnsi="Arial" w:cs="Arial"/>
                <w:sz w:val="19"/>
                <w:szCs w:val="19"/>
              </w:rPr>
              <w:t xml:space="preserve">Bought </w:t>
            </w:r>
          </w:p>
        </w:tc>
        <w:tc>
          <w:tcPr>
            <w:tcW w:w="1245" w:type="dxa"/>
            <w:vAlign w:val="bottom"/>
          </w:tcPr>
          <w:p w14:paraId="1AD9CC31" w14:textId="77777777" w:rsidR="008800FB" w:rsidRPr="006B19EF" w:rsidRDefault="008800FB" w:rsidP="00560D3A">
            <w:pPr>
              <w:spacing w:line="380" w:lineRule="exact"/>
              <w:ind w:left="-108" w:right="-108" w:firstLine="14"/>
              <w:jc w:val="center"/>
              <w:rPr>
                <w:rFonts w:ascii="Arial" w:hAnsi="Arial" w:cs="Arial"/>
                <w:sz w:val="19"/>
                <w:szCs w:val="19"/>
              </w:rPr>
            </w:pPr>
            <w:r w:rsidRPr="006B19EF">
              <w:rPr>
                <w:rFonts w:ascii="Arial" w:hAnsi="Arial" w:cs="Arial"/>
                <w:sz w:val="19"/>
                <w:szCs w:val="19"/>
              </w:rPr>
              <w:t>Sold</w:t>
            </w:r>
          </w:p>
        </w:tc>
        <w:tc>
          <w:tcPr>
            <w:tcW w:w="1245" w:type="dxa"/>
            <w:vAlign w:val="bottom"/>
          </w:tcPr>
          <w:p w14:paraId="307B458C" w14:textId="77777777" w:rsidR="008800FB" w:rsidRPr="006B19EF" w:rsidRDefault="008800FB" w:rsidP="00560D3A">
            <w:pPr>
              <w:spacing w:line="380" w:lineRule="exact"/>
              <w:ind w:left="-108" w:right="-108" w:firstLine="14"/>
              <w:jc w:val="center"/>
              <w:rPr>
                <w:rFonts w:ascii="Arial" w:hAnsi="Arial" w:cs="Arial"/>
                <w:sz w:val="19"/>
                <w:szCs w:val="19"/>
              </w:rPr>
            </w:pPr>
            <w:r w:rsidRPr="006B19EF">
              <w:rPr>
                <w:rFonts w:ascii="Arial" w:hAnsi="Arial" w:cs="Arial"/>
                <w:sz w:val="19"/>
                <w:szCs w:val="19"/>
              </w:rPr>
              <w:t xml:space="preserve">Bought </w:t>
            </w:r>
          </w:p>
        </w:tc>
        <w:tc>
          <w:tcPr>
            <w:tcW w:w="3240" w:type="dxa"/>
            <w:gridSpan w:val="2"/>
          </w:tcPr>
          <w:p w14:paraId="0427EC39" w14:textId="77777777" w:rsidR="008800FB" w:rsidRPr="006B19EF" w:rsidRDefault="008800FB" w:rsidP="00560D3A">
            <w:pPr>
              <w:pBdr>
                <w:bottom w:val="single" w:sz="4" w:space="1" w:color="auto"/>
              </w:pBdr>
              <w:tabs>
                <w:tab w:val="left" w:pos="1440"/>
              </w:tabs>
              <w:spacing w:line="380" w:lineRule="exact"/>
              <w:ind w:right="-43" w:firstLine="14"/>
              <w:jc w:val="center"/>
              <w:rPr>
                <w:rFonts w:ascii="Arial" w:hAnsi="Arial" w:cs="Arial"/>
                <w:sz w:val="19"/>
                <w:szCs w:val="19"/>
              </w:rPr>
            </w:pPr>
            <w:r w:rsidRPr="006B19EF">
              <w:rPr>
                <w:rFonts w:ascii="Arial" w:hAnsi="Arial" w:cs="Arial"/>
                <w:sz w:val="19"/>
                <w:szCs w:val="19"/>
              </w:rPr>
              <w:t>Contractual exchange rate</w:t>
            </w:r>
          </w:p>
        </w:tc>
      </w:tr>
      <w:tr w:rsidR="008800FB" w:rsidRPr="006B19EF" w14:paraId="22E0F12E" w14:textId="77777777" w:rsidTr="00E10C11">
        <w:tc>
          <w:tcPr>
            <w:tcW w:w="1680" w:type="dxa"/>
            <w:vAlign w:val="bottom"/>
          </w:tcPr>
          <w:p w14:paraId="673809E7" w14:textId="77777777" w:rsidR="008800FB" w:rsidRPr="006B19EF" w:rsidRDefault="008800FB" w:rsidP="00560D3A">
            <w:pPr>
              <w:pBdr>
                <w:bottom w:val="single" w:sz="4" w:space="1" w:color="auto"/>
              </w:pBdr>
              <w:tabs>
                <w:tab w:val="left" w:pos="1440"/>
              </w:tabs>
              <w:spacing w:line="380" w:lineRule="exact"/>
              <w:ind w:firstLine="14"/>
              <w:jc w:val="center"/>
              <w:rPr>
                <w:rFonts w:ascii="Arial" w:hAnsi="Arial" w:cs="Arial"/>
                <w:sz w:val="19"/>
                <w:szCs w:val="19"/>
                <w:cs/>
              </w:rPr>
            </w:pPr>
            <w:r w:rsidRPr="006B19EF">
              <w:rPr>
                <w:rFonts w:ascii="Arial" w:hAnsi="Arial" w:cs="Arial"/>
                <w:sz w:val="19"/>
                <w:szCs w:val="19"/>
              </w:rPr>
              <w:t>Foreign currency</w:t>
            </w:r>
          </w:p>
        </w:tc>
        <w:tc>
          <w:tcPr>
            <w:tcW w:w="1245" w:type="dxa"/>
            <w:vAlign w:val="bottom"/>
          </w:tcPr>
          <w:p w14:paraId="6BE0D1BC" w14:textId="77777777" w:rsidR="008800FB" w:rsidRPr="006B19EF" w:rsidRDefault="008800FB" w:rsidP="00560D3A">
            <w:pPr>
              <w:pBdr>
                <w:bottom w:val="single" w:sz="4" w:space="1" w:color="auto"/>
              </w:pBdr>
              <w:spacing w:line="380" w:lineRule="exact"/>
              <w:ind w:right="-43" w:firstLine="14"/>
              <w:jc w:val="center"/>
              <w:rPr>
                <w:rFonts w:ascii="Arial" w:hAnsi="Arial" w:cs="Arial"/>
                <w:sz w:val="19"/>
                <w:szCs w:val="19"/>
              </w:rPr>
            </w:pPr>
            <w:r w:rsidRPr="006B19EF">
              <w:rPr>
                <w:rFonts w:ascii="Arial" w:hAnsi="Arial" w:cs="Arial"/>
                <w:sz w:val="19"/>
                <w:szCs w:val="19"/>
              </w:rPr>
              <w:t>amount</w:t>
            </w:r>
          </w:p>
        </w:tc>
        <w:tc>
          <w:tcPr>
            <w:tcW w:w="1245" w:type="dxa"/>
            <w:vAlign w:val="bottom"/>
          </w:tcPr>
          <w:p w14:paraId="2ADB0BF0" w14:textId="77777777" w:rsidR="008800FB" w:rsidRPr="006B19EF" w:rsidRDefault="008800FB" w:rsidP="00560D3A">
            <w:pPr>
              <w:pBdr>
                <w:bottom w:val="single" w:sz="4" w:space="1" w:color="auto"/>
              </w:pBdr>
              <w:spacing w:line="380" w:lineRule="exact"/>
              <w:ind w:right="-43" w:firstLine="14"/>
              <w:jc w:val="center"/>
              <w:rPr>
                <w:rFonts w:ascii="Arial" w:hAnsi="Arial" w:cs="Arial"/>
                <w:sz w:val="19"/>
                <w:szCs w:val="19"/>
              </w:rPr>
            </w:pPr>
            <w:r w:rsidRPr="006B19EF">
              <w:rPr>
                <w:rFonts w:ascii="Arial" w:hAnsi="Arial" w:cs="Arial"/>
                <w:sz w:val="19"/>
                <w:szCs w:val="19"/>
              </w:rPr>
              <w:t>amount</w:t>
            </w:r>
          </w:p>
        </w:tc>
        <w:tc>
          <w:tcPr>
            <w:tcW w:w="1245" w:type="dxa"/>
            <w:vAlign w:val="bottom"/>
          </w:tcPr>
          <w:p w14:paraId="3065CCBB" w14:textId="77777777" w:rsidR="008800FB" w:rsidRPr="006B19EF" w:rsidRDefault="008800FB" w:rsidP="00560D3A">
            <w:pPr>
              <w:pBdr>
                <w:bottom w:val="single" w:sz="4" w:space="1" w:color="auto"/>
              </w:pBdr>
              <w:spacing w:line="380" w:lineRule="exact"/>
              <w:ind w:right="-43" w:firstLine="14"/>
              <w:jc w:val="center"/>
              <w:rPr>
                <w:rFonts w:ascii="Arial" w:hAnsi="Arial" w:cs="Arial"/>
                <w:sz w:val="19"/>
                <w:szCs w:val="19"/>
              </w:rPr>
            </w:pPr>
            <w:r w:rsidRPr="006B19EF">
              <w:rPr>
                <w:rFonts w:ascii="Arial" w:hAnsi="Arial" w:cs="Arial"/>
                <w:sz w:val="19"/>
                <w:szCs w:val="19"/>
              </w:rPr>
              <w:t>amount</w:t>
            </w:r>
          </w:p>
        </w:tc>
        <w:tc>
          <w:tcPr>
            <w:tcW w:w="1245" w:type="dxa"/>
            <w:vAlign w:val="bottom"/>
          </w:tcPr>
          <w:p w14:paraId="4C6BF3E8" w14:textId="77777777" w:rsidR="008800FB" w:rsidRPr="006B19EF" w:rsidRDefault="008800FB" w:rsidP="00560D3A">
            <w:pPr>
              <w:pBdr>
                <w:bottom w:val="single" w:sz="4" w:space="1" w:color="auto"/>
              </w:pBdr>
              <w:spacing w:line="380" w:lineRule="exact"/>
              <w:ind w:right="-43" w:firstLine="14"/>
              <w:jc w:val="center"/>
              <w:rPr>
                <w:rFonts w:ascii="Arial" w:hAnsi="Arial" w:cs="Arial"/>
                <w:sz w:val="19"/>
                <w:szCs w:val="19"/>
              </w:rPr>
            </w:pPr>
            <w:r w:rsidRPr="006B19EF">
              <w:rPr>
                <w:rFonts w:ascii="Arial" w:hAnsi="Arial" w:cs="Arial"/>
                <w:sz w:val="19"/>
                <w:szCs w:val="19"/>
              </w:rPr>
              <w:t>amount</w:t>
            </w:r>
          </w:p>
        </w:tc>
        <w:tc>
          <w:tcPr>
            <w:tcW w:w="1620" w:type="dxa"/>
          </w:tcPr>
          <w:p w14:paraId="6478DA2E" w14:textId="77777777" w:rsidR="008800FB" w:rsidRPr="006B19EF" w:rsidRDefault="008800FB" w:rsidP="00560D3A">
            <w:pPr>
              <w:pBdr>
                <w:bottom w:val="single" w:sz="4" w:space="1" w:color="auto"/>
              </w:pBdr>
              <w:spacing w:line="380" w:lineRule="exact"/>
              <w:ind w:right="-43" w:firstLine="14"/>
              <w:jc w:val="center"/>
              <w:rPr>
                <w:rFonts w:ascii="Arial" w:hAnsi="Arial" w:cs="Arial"/>
                <w:sz w:val="19"/>
                <w:szCs w:val="19"/>
              </w:rPr>
            </w:pPr>
            <w:r w:rsidRPr="006B19EF">
              <w:rPr>
                <w:rFonts w:ascii="Arial" w:hAnsi="Arial" w:cs="Arial"/>
                <w:sz w:val="19"/>
                <w:szCs w:val="19"/>
              </w:rPr>
              <w:t>Sold</w:t>
            </w:r>
          </w:p>
        </w:tc>
        <w:tc>
          <w:tcPr>
            <w:tcW w:w="1620" w:type="dxa"/>
          </w:tcPr>
          <w:p w14:paraId="0B56FAD2" w14:textId="77777777" w:rsidR="008800FB" w:rsidRPr="006B19EF" w:rsidRDefault="008800FB" w:rsidP="00560D3A">
            <w:pPr>
              <w:pBdr>
                <w:bottom w:val="single" w:sz="4" w:space="1" w:color="auto"/>
              </w:pBdr>
              <w:spacing w:line="380" w:lineRule="exact"/>
              <w:ind w:right="-43" w:firstLine="14"/>
              <w:jc w:val="center"/>
              <w:rPr>
                <w:rFonts w:ascii="Arial" w:hAnsi="Arial" w:cs="Arial"/>
                <w:sz w:val="19"/>
                <w:szCs w:val="19"/>
                <w:cs/>
              </w:rPr>
            </w:pPr>
            <w:r w:rsidRPr="006B19EF">
              <w:rPr>
                <w:rFonts w:ascii="Arial" w:hAnsi="Arial" w:cs="Arial"/>
                <w:sz w:val="19"/>
                <w:szCs w:val="19"/>
              </w:rPr>
              <w:t xml:space="preserve">Bought </w:t>
            </w:r>
          </w:p>
        </w:tc>
      </w:tr>
      <w:tr w:rsidR="008800FB" w:rsidRPr="006B19EF" w14:paraId="16B1694C" w14:textId="77777777" w:rsidTr="00E10C11">
        <w:tc>
          <w:tcPr>
            <w:tcW w:w="1680" w:type="dxa"/>
          </w:tcPr>
          <w:p w14:paraId="2A912F9A" w14:textId="77777777" w:rsidR="008800FB" w:rsidRPr="006B19EF" w:rsidRDefault="008800FB" w:rsidP="00560D3A">
            <w:pPr>
              <w:tabs>
                <w:tab w:val="left" w:pos="1440"/>
              </w:tabs>
              <w:spacing w:line="380" w:lineRule="exact"/>
              <w:ind w:firstLine="14"/>
              <w:jc w:val="thaiDistribute"/>
              <w:rPr>
                <w:rFonts w:ascii="Arial" w:hAnsi="Arial" w:cs="Arial"/>
                <w:sz w:val="19"/>
                <w:szCs w:val="19"/>
                <w:cs/>
              </w:rPr>
            </w:pPr>
          </w:p>
        </w:tc>
        <w:tc>
          <w:tcPr>
            <w:tcW w:w="1245" w:type="dxa"/>
          </w:tcPr>
          <w:p w14:paraId="1EDC0223" w14:textId="77777777" w:rsidR="008800FB" w:rsidRPr="006B19EF" w:rsidRDefault="008800FB" w:rsidP="00560D3A">
            <w:pPr>
              <w:spacing w:line="380" w:lineRule="exact"/>
              <w:ind w:right="-43" w:firstLine="14"/>
              <w:jc w:val="center"/>
              <w:rPr>
                <w:rFonts w:ascii="Arial" w:hAnsi="Arial" w:cs="Arial"/>
                <w:sz w:val="19"/>
                <w:szCs w:val="19"/>
                <w:cs/>
              </w:rPr>
            </w:pPr>
            <w:r w:rsidRPr="006B19EF">
              <w:rPr>
                <w:rFonts w:ascii="Arial" w:hAnsi="Arial" w:cs="Arial"/>
                <w:sz w:val="19"/>
                <w:szCs w:val="19"/>
              </w:rPr>
              <w:t>(Million)</w:t>
            </w:r>
          </w:p>
        </w:tc>
        <w:tc>
          <w:tcPr>
            <w:tcW w:w="1245" w:type="dxa"/>
          </w:tcPr>
          <w:p w14:paraId="794AAE5C" w14:textId="77777777" w:rsidR="008800FB" w:rsidRPr="006B19EF" w:rsidRDefault="008800FB" w:rsidP="00560D3A">
            <w:pPr>
              <w:spacing w:line="380" w:lineRule="exact"/>
              <w:ind w:right="-43" w:firstLine="14"/>
              <w:jc w:val="center"/>
              <w:rPr>
                <w:rFonts w:ascii="Arial" w:hAnsi="Arial" w:cs="Arial"/>
                <w:sz w:val="19"/>
                <w:szCs w:val="19"/>
                <w:cs/>
              </w:rPr>
            </w:pPr>
            <w:r w:rsidRPr="006B19EF">
              <w:rPr>
                <w:rFonts w:ascii="Arial" w:hAnsi="Arial" w:cs="Arial"/>
                <w:sz w:val="19"/>
                <w:szCs w:val="19"/>
              </w:rPr>
              <w:t>(Million)</w:t>
            </w:r>
          </w:p>
        </w:tc>
        <w:tc>
          <w:tcPr>
            <w:tcW w:w="1245" w:type="dxa"/>
          </w:tcPr>
          <w:p w14:paraId="411001B9" w14:textId="77777777" w:rsidR="008800FB" w:rsidRPr="006B19EF" w:rsidRDefault="008800FB" w:rsidP="00560D3A">
            <w:pPr>
              <w:spacing w:line="380" w:lineRule="exact"/>
              <w:ind w:right="-43" w:firstLine="14"/>
              <w:jc w:val="center"/>
              <w:rPr>
                <w:rFonts w:ascii="Arial" w:hAnsi="Arial" w:cs="Arial"/>
                <w:sz w:val="19"/>
                <w:szCs w:val="19"/>
                <w:cs/>
              </w:rPr>
            </w:pPr>
            <w:r w:rsidRPr="006B19EF">
              <w:rPr>
                <w:rFonts w:ascii="Arial" w:hAnsi="Arial" w:cs="Arial"/>
                <w:sz w:val="19"/>
                <w:szCs w:val="19"/>
              </w:rPr>
              <w:t>(Million)</w:t>
            </w:r>
          </w:p>
        </w:tc>
        <w:tc>
          <w:tcPr>
            <w:tcW w:w="1245" w:type="dxa"/>
          </w:tcPr>
          <w:p w14:paraId="1E1EEB41" w14:textId="77777777" w:rsidR="008800FB" w:rsidRPr="006B19EF" w:rsidRDefault="008800FB" w:rsidP="00560D3A">
            <w:pPr>
              <w:spacing w:line="380" w:lineRule="exact"/>
              <w:ind w:right="-43" w:firstLine="14"/>
              <w:jc w:val="center"/>
              <w:rPr>
                <w:rFonts w:ascii="Arial" w:hAnsi="Arial" w:cs="Arial"/>
                <w:sz w:val="19"/>
                <w:szCs w:val="19"/>
                <w:cs/>
              </w:rPr>
            </w:pPr>
            <w:r w:rsidRPr="006B19EF">
              <w:rPr>
                <w:rFonts w:ascii="Arial" w:hAnsi="Arial" w:cs="Arial"/>
                <w:sz w:val="19"/>
                <w:szCs w:val="19"/>
              </w:rPr>
              <w:t>(Million)</w:t>
            </w:r>
          </w:p>
        </w:tc>
        <w:tc>
          <w:tcPr>
            <w:tcW w:w="3240" w:type="dxa"/>
            <w:gridSpan w:val="2"/>
          </w:tcPr>
          <w:p w14:paraId="2333D64F" w14:textId="77777777" w:rsidR="008800FB" w:rsidRPr="006B19EF" w:rsidRDefault="008800FB" w:rsidP="00560D3A">
            <w:pPr>
              <w:spacing w:line="380" w:lineRule="exact"/>
              <w:ind w:left="-108" w:right="-108" w:firstLine="14"/>
              <w:jc w:val="center"/>
              <w:rPr>
                <w:rFonts w:ascii="Arial" w:hAnsi="Arial" w:cs="Arial"/>
                <w:sz w:val="19"/>
                <w:szCs w:val="19"/>
                <w:cs/>
              </w:rPr>
            </w:pPr>
            <w:r w:rsidRPr="006B19EF">
              <w:rPr>
                <w:rFonts w:ascii="Arial" w:hAnsi="Arial" w:cs="Arial"/>
                <w:sz w:val="19"/>
                <w:szCs w:val="19"/>
              </w:rPr>
              <w:t>(Per 1 foreign currency unit)</w:t>
            </w:r>
          </w:p>
        </w:tc>
      </w:tr>
      <w:tr w:rsidR="008800FB" w:rsidRPr="006B19EF" w14:paraId="6378E35D" w14:textId="77777777" w:rsidTr="00E10C11">
        <w:tc>
          <w:tcPr>
            <w:tcW w:w="1680" w:type="dxa"/>
          </w:tcPr>
          <w:p w14:paraId="2F213EDC" w14:textId="77777777" w:rsidR="008800FB" w:rsidRPr="006B19EF" w:rsidRDefault="008800FB" w:rsidP="00560D3A">
            <w:pPr>
              <w:tabs>
                <w:tab w:val="left" w:pos="1440"/>
              </w:tabs>
              <w:spacing w:line="380" w:lineRule="exact"/>
              <w:ind w:firstLine="14"/>
              <w:jc w:val="thaiDistribute"/>
              <w:rPr>
                <w:rFonts w:ascii="Arial" w:hAnsi="Arial" w:cs="Arial"/>
                <w:sz w:val="19"/>
                <w:szCs w:val="19"/>
                <w:cs/>
              </w:rPr>
            </w:pPr>
            <w:r w:rsidRPr="006B19EF">
              <w:rPr>
                <w:rFonts w:ascii="Arial" w:hAnsi="Arial" w:cs="Arial"/>
                <w:sz w:val="19"/>
                <w:szCs w:val="19"/>
              </w:rPr>
              <w:t>US Dollar</w:t>
            </w:r>
          </w:p>
        </w:tc>
        <w:tc>
          <w:tcPr>
            <w:tcW w:w="1245" w:type="dxa"/>
          </w:tcPr>
          <w:p w14:paraId="297544E1" w14:textId="77777777" w:rsidR="008800FB" w:rsidRPr="006B19EF" w:rsidRDefault="008800FB" w:rsidP="00560D3A">
            <w:pPr>
              <w:spacing w:line="380" w:lineRule="exact"/>
              <w:ind w:left="-48" w:right="-108" w:firstLine="14"/>
              <w:jc w:val="center"/>
              <w:rPr>
                <w:rFonts w:ascii="Arial" w:hAnsi="Arial" w:cs="Arial"/>
                <w:sz w:val="19"/>
                <w:szCs w:val="19"/>
              </w:rPr>
            </w:pPr>
            <w:r w:rsidRPr="006B19EF">
              <w:rPr>
                <w:rFonts w:ascii="Arial" w:hAnsi="Arial" w:cs="Arial"/>
                <w:sz w:val="19"/>
                <w:szCs w:val="19"/>
              </w:rPr>
              <w:t>90</w:t>
            </w:r>
          </w:p>
        </w:tc>
        <w:tc>
          <w:tcPr>
            <w:tcW w:w="1245" w:type="dxa"/>
          </w:tcPr>
          <w:p w14:paraId="12E0461B" w14:textId="77777777" w:rsidR="008800FB" w:rsidRPr="006B19EF" w:rsidRDefault="008800FB" w:rsidP="00560D3A">
            <w:pPr>
              <w:spacing w:line="380" w:lineRule="exact"/>
              <w:ind w:left="-48" w:right="-108" w:firstLine="14"/>
              <w:jc w:val="center"/>
              <w:rPr>
                <w:rFonts w:ascii="Arial" w:hAnsi="Arial" w:cs="Arial"/>
                <w:sz w:val="19"/>
                <w:szCs w:val="19"/>
              </w:rPr>
            </w:pPr>
            <w:r w:rsidRPr="006B19EF">
              <w:rPr>
                <w:rFonts w:ascii="Arial" w:hAnsi="Arial" w:cs="Arial"/>
                <w:sz w:val="19"/>
                <w:szCs w:val="19"/>
              </w:rPr>
              <w:t>11</w:t>
            </w:r>
          </w:p>
        </w:tc>
        <w:tc>
          <w:tcPr>
            <w:tcW w:w="1245" w:type="dxa"/>
          </w:tcPr>
          <w:p w14:paraId="40EE2F88" w14:textId="77777777" w:rsidR="008800FB" w:rsidRPr="006B19EF" w:rsidRDefault="008800FB" w:rsidP="00560D3A">
            <w:pPr>
              <w:spacing w:line="380" w:lineRule="exact"/>
              <w:ind w:left="-48" w:right="-108" w:firstLine="14"/>
              <w:jc w:val="center"/>
              <w:rPr>
                <w:rFonts w:ascii="Arial" w:hAnsi="Arial" w:cs="Arial"/>
                <w:sz w:val="19"/>
                <w:szCs w:val="19"/>
                <w:cs/>
              </w:rPr>
            </w:pPr>
            <w:r w:rsidRPr="006B19EF">
              <w:rPr>
                <w:rFonts w:ascii="Arial" w:hAnsi="Arial" w:cs="Arial"/>
                <w:sz w:val="19"/>
                <w:szCs w:val="19"/>
              </w:rPr>
              <w:t>90</w:t>
            </w:r>
          </w:p>
        </w:tc>
        <w:tc>
          <w:tcPr>
            <w:tcW w:w="1245" w:type="dxa"/>
          </w:tcPr>
          <w:p w14:paraId="0CA25751" w14:textId="77777777" w:rsidR="008800FB" w:rsidRPr="006B19EF" w:rsidRDefault="008800FB" w:rsidP="00560D3A">
            <w:pPr>
              <w:spacing w:line="380" w:lineRule="exact"/>
              <w:ind w:left="-48" w:right="-108" w:firstLine="14"/>
              <w:jc w:val="center"/>
              <w:rPr>
                <w:rFonts w:ascii="Arial" w:hAnsi="Arial" w:cs="Arial"/>
                <w:sz w:val="19"/>
                <w:szCs w:val="19"/>
                <w:cs/>
              </w:rPr>
            </w:pPr>
            <w:r w:rsidRPr="006B19EF">
              <w:rPr>
                <w:rFonts w:ascii="Arial" w:hAnsi="Arial" w:cs="Arial"/>
                <w:sz w:val="19"/>
                <w:szCs w:val="19"/>
              </w:rPr>
              <w:t>10</w:t>
            </w:r>
          </w:p>
        </w:tc>
        <w:tc>
          <w:tcPr>
            <w:tcW w:w="1620" w:type="dxa"/>
          </w:tcPr>
          <w:p w14:paraId="4AFC68E9" w14:textId="77777777" w:rsidR="008800FB" w:rsidRPr="006B19EF" w:rsidRDefault="008800FB" w:rsidP="00560D3A">
            <w:pPr>
              <w:spacing w:line="380" w:lineRule="exact"/>
              <w:ind w:left="-78" w:right="-43" w:firstLine="14"/>
              <w:jc w:val="center"/>
              <w:rPr>
                <w:rFonts w:ascii="Arial" w:hAnsi="Arial" w:cs="Arial"/>
                <w:spacing w:val="-4"/>
                <w:sz w:val="19"/>
                <w:szCs w:val="19"/>
              </w:rPr>
            </w:pPr>
            <w:r w:rsidRPr="006B19EF">
              <w:rPr>
                <w:rFonts w:ascii="Arial" w:hAnsi="Arial" w:cs="Arial"/>
                <w:spacing w:val="-4"/>
                <w:sz w:val="19"/>
                <w:szCs w:val="19"/>
              </w:rPr>
              <w:t>30.0 - 30.3</w:t>
            </w:r>
            <w:r w:rsidRPr="006B19EF">
              <w:rPr>
                <w:rFonts w:ascii="Arial" w:hAnsi="Arial" w:cs="Arial"/>
                <w:spacing w:val="-5"/>
                <w:sz w:val="19"/>
                <w:szCs w:val="19"/>
              </w:rPr>
              <w:t xml:space="preserve"> </w:t>
            </w:r>
            <w:r w:rsidRPr="006B19EF">
              <w:rPr>
                <w:rFonts w:ascii="Arial" w:hAnsi="Arial" w:cs="Arial"/>
                <w:spacing w:val="-4"/>
                <w:sz w:val="19"/>
                <w:szCs w:val="19"/>
              </w:rPr>
              <w:t>Baht</w:t>
            </w:r>
          </w:p>
        </w:tc>
        <w:tc>
          <w:tcPr>
            <w:tcW w:w="1620" w:type="dxa"/>
          </w:tcPr>
          <w:p w14:paraId="50518C1C" w14:textId="77777777" w:rsidR="008800FB" w:rsidRPr="006B19EF" w:rsidRDefault="008800FB" w:rsidP="00560D3A">
            <w:pPr>
              <w:spacing w:line="380" w:lineRule="exact"/>
              <w:ind w:left="-78" w:right="-43" w:firstLine="14"/>
              <w:jc w:val="center"/>
              <w:rPr>
                <w:rFonts w:ascii="Arial" w:hAnsi="Arial" w:cs="Arial"/>
                <w:spacing w:val="-4"/>
                <w:sz w:val="19"/>
                <w:szCs w:val="19"/>
                <w:cs/>
              </w:rPr>
            </w:pPr>
            <w:r w:rsidRPr="006B19EF">
              <w:rPr>
                <w:rFonts w:ascii="Arial" w:hAnsi="Arial" w:cs="Arial"/>
                <w:spacing w:val="-4"/>
                <w:sz w:val="19"/>
                <w:szCs w:val="19"/>
              </w:rPr>
              <w:t>30.1 - 30.4</w:t>
            </w:r>
            <w:r w:rsidRPr="006B19EF">
              <w:rPr>
                <w:rFonts w:ascii="Arial" w:hAnsi="Arial" w:cs="Arial"/>
                <w:spacing w:val="-5"/>
                <w:sz w:val="19"/>
                <w:szCs w:val="19"/>
              </w:rPr>
              <w:t xml:space="preserve"> </w:t>
            </w:r>
            <w:r w:rsidRPr="006B19EF">
              <w:rPr>
                <w:rFonts w:ascii="Arial" w:hAnsi="Arial" w:cs="Arial"/>
                <w:spacing w:val="-4"/>
                <w:sz w:val="19"/>
                <w:szCs w:val="19"/>
              </w:rPr>
              <w:t>Baht</w:t>
            </w:r>
          </w:p>
        </w:tc>
      </w:tr>
      <w:tr w:rsidR="008800FB" w:rsidRPr="006B19EF" w14:paraId="20628ED9" w14:textId="77777777" w:rsidTr="00E10C11">
        <w:tc>
          <w:tcPr>
            <w:tcW w:w="1680" w:type="dxa"/>
          </w:tcPr>
          <w:p w14:paraId="2FB754C8" w14:textId="77777777" w:rsidR="008800FB" w:rsidRPr="006B19EF" w:rsidRDefault="008800FB" w:rsidP="00560D3A">
            <w:pPr>
              <w:tabs>
                <w:tab w:val="left" w:pos="1440"/>
              </w:tabs>
              <w:spacing w:line="380" w:lineRule="exact"/>
              <w:ind w:firstLine="14"/>
              <w:jc w:val="thaiDistribute"/>
              <w:rPr>
                <w:rFonts w:ascii="Arial" w:hAnsi="Arial" w:cs="Arial"/>
                <w:sz w:val="19"/>
                <w:szCs w:val="19"/>
              </w:rPr>
            </w:pPr>
            <w:r w:rsidRPr="006B19EF">
              <w:rPr>
                <w:rFonts w:ascii="Arial" w:hAnsi="Arial" w:cs="Arial"/>
                <w:sz w:val="19"/>
                <w:szCs w:val="19"/>
              </w:rPr>
              <w:t>US Dollar</w:t>
            </w:r>
          </w:p>
        </w:tc>
        <w:tc>
          <w:tcPr>
            <w:tcW w:w="1245" w:type="dxa"/>
          </w:tcPr>
          <w:p w14:paraId="273C4903" w14:textId="77777777" w:rsidR="008800FB" w:rsidRPr="006B19EF" w:rsidRDefault="008800FB" w:rsidP="00560D3A">
            <w:pPr>
              <w:spacing w:line="380" w:lineRule="exact"/>
              <w:ind w:left="-48" w:right="-108" w:firstLine="14"/>
              <w:jc w:val="center"/>
              <w:rPr>
                <w:rFonts w:ascii="Arial" w:hAnsi="Arial" w:cs="Arial"/>
                <w:sz w:val="19"/>
                <w:szCs w:val="19"/>
              </w:rPr>
            </w:pPr>
            <w:r w:rsidRPr="006B19EF">
              <w:rPr>
                <w:rFonts w:ascii="Arial" w:hAnsi="Arial" w:cs="Arial"/>
                <w:sz w:val="19"/>
                <w:szCs w:val="19"/>
              </w:rPr>
              <w:t>-</w:t>
            </w:r>
          </w:p>
        </w:tc>
        <w:tc>
          <w:tcPr>
            <w:tcW w:w="1245" w:type="dxa"/>
          </w:tcPr>
          <w:p w14:paraId="4EC9AF16" w14:textId="77777777" w:rsidR="008800FB" w:rsidRPr="006B19EF" w:rsidRDefault="008800FB" w:rsidP="00560D3A">
            <w:pPr>
              <w:spacing w:line="380" w:lineRule="exact"/>
              <w:ind w:left="-48" w:right="-108" w:firstLine="14"/>
              <w:jc w:val="center"/>
              <w:rPr>
                <w:rFonts w:ascii="Arial" w:hAnsi="Arial" w:cs="Arial"/>
                <w:sz w:val="19"/>
                <w:szCs w:val="19"/>
              </w:rPr>
            </w:pPr>
            <w:r w:rsidRPr="006B19EF">
              <w:rPr>
                <w:rFonts w:ascii="Arial" w:hAnsi="Arial" w:cs="Arial"/>
                <w:sz w:val="19"/>
                <w:szCs w:val="19"/>
              </w:rPr>
              <w:t>12</w:t>
            </w:r>
          </w:p>
        </w:tc>
        <w:tc>
          <w:tcPr>
            <w:tcW w:w="1245" w:type="dxa"/>
          </w:tcPr>
          <w:p w14:paraId="2A4EC545" w14:textId="77777777" w:rsidR="008800FB" w:rsidRPr="006B19EF" w:rsidRDefault="008800FB" w:rsidP="00560D3A">
            <w:pPr>
              <w:spacing w:line="380" w:lineRule="exact"/>
              <w:ind w:left="-48" w:right="-108" w:firstLine="14"/>
              <w:jc w:val="center"/>
              <w:rPr>
                <w:rFonts w:ascii="Arial" w:hAnsi="Arial" w:cs="Arial"/>
                <w:sz w:val="19"/>
                <w:szCs w:val="19"/>
              </w:rPr>
            </w:pPr>
            <w:r w:rsidRPr="006B19EF">
              <w:rPr>
                <w:rFonts w:ascii="Arial" w:hAnsi="Arial" w:cs="Arial"/>
                <w:sz w:val="19"/>
                <w:szCs w:val="19"/>
              </w:rPr>
              <w:t>-</w:t>
            </w:r>
          </w:p>
        </w:tc>
        <w:tc>
          <w:tcPr>
            <w:tcW w:w="1245" w:type="dxa"/>
          </w:tcPr>
          <w:p w14:paraId="2AF2BF96" w14:textId="77777777" w:rsidR="008800FB" w:rsidRPr="006B19EF" w:rsidRDefault="008800FB" w:rsidP="00560D3A">
            <w:pPr>
              <w:spacing w:line="380" w:lineRule="exact"/>
              <w:ind w:left="-48" w:right="-108" w:firstLine="14"/>
              <w:jc w:val="center"/>
              <w:rPr>
                <w:rFonts w:ascii="Arial" w:hAnsi="Arial" w:cs="Arial"/>
                <w:sz w:val="19"/>
                <w:szCs w:val="19"/>
              </w:rPr>
            </w:pPr>
            <w:r w:rsidRPr="006B19EF">
              <w:rPr>
                <w:rFonts w:ascii="Arial" w:hAnsi="Arial" w:cs="Arial"/>
                <w:sz w:val="19"/>
                <w:szCs w:val="19"/>
              </w:rPr>
              <w:t>-</w:t>
            </w:r>
          </w:p>
        </w:tc>
        <w:tc>
          <w:tcPr>
            <w:tcW w:w="1620" w:type="dxa"/>
          </w:tcPr>
          <w:p w14:paraId="3DAC96F6" w14:textId="77777777" w:rsidR="008800FB" w:rsidRPr="006B19EF" w:rsidRDefault="008800FB" w:rsidP="00560D3A">
            <w:pPr>
              <w:spacing w:line="380" w:lineRule="exact"/>
              <w:ind w:left="-78" w:right="-43" w:firstLine="14"/>
              <w:jc w:val="center"/>
              <w:rPr>
                <w:rFonts w:ascii="Arial" w:hAnsi="Arial" w:cs="Arial"/>
                <w:spacing w:val="-4"/>
                <w:sz w:val="19"/>
                <w:szCs w:val="19"/>
              </w:rPr>
            </w:pPr>
            <w:r w:rsidRPr="006B19EF">
              <w:rPr>
                <w:rFonts w:ascii="Arial" w:hAnsi="Arial" w:cs="Arial"/>
                <w:spacing w:val="-4"/>
                <w:sz w:val="19"/>
                <w:szCs w:val="19"/>
              </w:rPr>
              <w:t>-</w:t>
            </w:r>
          </w:p>
        </w:tc>
        <w:tc>
          <w:tcPr>
            <w:tcW w:w="1620" w:type="dxa"/>
          </w:tcPr>
          <w:p w14:paraId="2128416C" w14:textId="77777777" w:rsidR="008800FB" w:rsidRPr="006B19EF" w:rsidRDefault="008800FB" w:rsidP="00560D3A">
            <w:pPr>
              <w:spacing w:line="380" w:lineRule="exact"/>
              <w:ind w:left="-78" w:right="-43" w:firstLine="14"/>
              <w:jc w:val="center"/>
              <w:rPr>
                <w:rFonts w:ascii="Arial" w:hAnsi="Arial" w:cs="Arial"/>
                <w:spacing w:val="-4"/>
                <w:sz w:val="19"/>
                <w:szCs w:val="19"/>
              </w:rPr>
            </w:pPr>
            <w:r w:rsidRPr="006B19EF">
              <w:rPr>
                <w:rFonts w:ascii="Arial" w:hAnsi="Arial" w:cs="Arial"/>
                <w:spacing w:val="-4"/>
                <w:sz w:val="19"/>
                <w:szCs w:val="19"/>
              </w:rPr>
              <w:t>23,200 - 23,230 Vietnam Dong</w:t>
            </w:r>
          </w:p>
        </w:tc>
      </w:tr>
      <w:tr w:rsidR="008800FB" w:rsidRPr="006B19EF" w14:paraId="47AB1634" w14:textId="77777777" w:rsidTr="00E10C11">
        <w:tc>
          <w:tcPr>
            <w:tcW w:w="1680" w:type="dxa"/>
          </w:tcPr>
          <w:p w14:paraId="000EE0AB" w14:textId="77777777" w:rsidR="008800FB" w:rsidRPr="006B19EF" w:rsidRDefault="008800FB" w:rsidP="00560D3A">
            <w:pPr>
              <w:tabs>
                <w:tab w:val="left" w:pos="1440"/>
              </w:tabs>
              <w:spacing w:line="380" w:lineRule="exact"/>
              <w:ind w:firstLine="14"/>
              <w:jc w:val="thaiDistribute"/>
              <w:rPr>
                <w:rFonts w:ascii="Arial" w:hAnsi="Arial" w:cs="Arial"/>
                <w:sz w:val="19"/>
                <w:szCs w:val="19"/>
              </w:rPr>
            </w:pPr>
            <w:r w:rsidRPr="006B19EF">
              <w:rPr>
                <w:rFonts w:ascii="Arial" w:hAnsi="Arial" w:cs="Arial"/>
                <w:sz w:val="19"/>
                <w:szCs w:val="19"/>
              </w:rPr>
              <w:t>US Dollar</w:t>
            </w:r>
          </w:p>
        </w:tc>
        <w:tc>
          <w:tcPr>
            <w:tcW w:w="1245" w:type="dxa"/>
          </w:tcPr>
          <w:p w14:paraId="55CDBEAF" w14:textId="77777777" w:rsidR="008800FB" w:rsidRPr="006B19EF" w:rsidRDefault="008800FB" w:rsidP="00560D3A">
            <w:pPr>
              <w:spacing w:line="380" w:lineRule="exact"/>
              <w:ind w:left="-48" w:right="-108" w:firstLine="14"/>
              <w:jc w:val="center"/>
              <w:rPr>
                <w:rFonts w:ascii="Arial" w:hAnsi="Arial" w:cs="Arial"/>
                <w:sz w:val="19"/>
                <w:szCs w:val="19"/>
              </w:rPr>
            </w:pPr>
            <w:r w:rsidRPr="006B19EF">
              <w:rPr>
                <w:rFonts w:ascii="Arial" w:hAnsi="Arial" w:cs="Arial"/>
                <w:sz w:val="19"/>
                <w:szCs w:val="19"/>
              </w:rPr>
              <w:t>-</w:t>
            </w:r>
          </w:p>
        </w:tc>
        <w:tc>
          <w:tcPr>
            <w:tcW w:w="1245" w:type="dxa"/>
          </w:tcPr>
          <w:p w14:paraId="5119331D" w14:textId="77777777" w:rsidR="008800FB" w:rsidRPr="006B19EF" w:rsidRDefault="008800FB" w:rsidP="00560D3A">
            <w:pPr>
              <w:spacing w:line="380" w:lineRule="exact"/>
              <w:ind w:left="-48" w:right="-108" w:firstLine="14"/>
              <w:jc w:val="center"/>
              <w:rPr>
                <w:rFonts w:ascii="Arial" w:hAnsi="Arial" w:cs="Arial"/>
                <w:sz w:val="19"/>
                <w:szCs w:val="19"/>
              </w:rPr>
            </w:pPr>
            <w:r w:rsidRPr="006B19EF">
              <w:rPr>
                <w:rFonts w:ascii="Arial" w:hAnsi="Arial" w:cs="Arial"/>
                <w:sz w:val="19"/>
                <w:szCs w:val="19"/>
              </w:rPr>
              <w:t>9</w:t>
            </w:r>
          </w:p>
        </w:tc>
        <w:tc>
          <w:tcPr>
            <w:tcW w:w="1245" w:type="dxa"/>
          </w:tcPr>
          <w:p w14:paraId="4ECACA75" w14:textId="77777777" w:rsidR="008800FB" w:rsidRPr="006B19EF" w:rsidRDefault="008800FB" w:rsidP="00560D3A">
            <w:pPr>
              <w:spacing w:line="380" w:lineRule="exact"/>
              <w:ind w:left="-48" w:right="-108" w:firstLine="14"/>
              <w:jc w:val="center"/>
              <w:rPr>
                <w:rFonts w:ascii="Arial" w:hAnsi="Arial" w:cs="Arial"/>
                <w:sz w:val="19"/>
                <w:szCs w:val="19"/>
              </w:rPr>
            </w:pPr>
            <w:r w:rsidRPr="006B19EF">
              <w:rPr>
                <w:rFonts w:ascii="Arial" w:hAnsi="Arial" w:cs="Arial"/>
                <w:sz w:val="19"/>
                <w:szCs w:val="19"/>
              </w:rPr>
              <w:t>-</w:t>
            </w:r>
          </w:p>
        </w:tc>
        <w:tc>
          <w:tcPr>
            <w:tcW w:w="1245" w:type="dxa"/>
          </w:tcPr>
          <w:p w14:paraId="54C5CC0F" w14:textId="77777777" w:rsidR="008800FB" w:rsidRPr="006B19EF" w:rsidRDefault="008800FB" w:rsidP="00560D3A">
            <w:pPr>
              <w:spacing w:line="380" w:lineRule="exact"/>
              <w:ind w:left="-48" w:right="-108" w:firstLine="14"/>
              <w:jc w:val="center"/>
              <w:rPr>
                <w:rFonts w:ascii="Arial" w:hAnsi="Arial" w:cs="Arial"/>
                <w:sz w:val="19"/>
                <w:szCs w:val="19"/>
              </w:rPr>
            </w:pPr>
            <w:r w:rsidRPr="006B19EF">
              <w:rPr>
                <w:rFonts w:ascii="Arial" w:hAnsi="Arial" w:cs="Arial"/>
                <w:sz w:val="19"/>
                <w:szCs w:val="19"/>
              </w:rPr>
              <w:t>-</w:t>
            </w:r>
          </w:p>
        </w:tc>
        <w:tc>
          <w:tcPr>
            <w:tcW w:w="1620" w:type="dxa"/>
          </w:tcPr>
          <w:p w14:paraId="43324852" w14:textId="77777777" w:rsidR="008800FB" w:rsidRPr="006B19EF" w:rsidRDefault="008800FB" w:rsidP="00560D3A">
            <w:pPr>
              <w:spacing w:line="380" w:lineRule="exact"/>
              <w:ind w:left="-78" w:right="-43" w:firstLine="14"/>
              <w:jc w:val="center"/>
              <w:rPr>
                <w:rFonts w:ascii="Arial" w:hAnsi="Arial" w:cs="Arial"/>
                <w:spacing w:val="-4"/>
                <w:sz w:val="19"/>
                <w:szCs w:val="19"/>
              </w:rPr>
            </w:pPr>
            <w:r w:rsidRPr="006B19EF">
              <w:rPr>
                <w:rFonts w:ascii="Arial" w:hAnsi="Arial" w:cs="Arial"/>
                <w:spacing w:val="-4"/>
                <w:sz w:val="19"/>
                <w:szCs w:val="19"/>
              </w:rPr>
              <w:t>-</w:t>
            </w:r>
          </w:p>
        </w:tc>
        <w:tc>
          <w:tcPr>
            <w:tcW w:w="1620" w:type="dxa"/>
          </w:tcPr>
          <w:p w14:paraId="7B0D48B4" w14:textId="77777777" w:rsidR="008800FB" w:rsidRPr="006B19EF" w:rsidRDefault="008800FB" w:rsidP="00560D3A">
            <w:pPr>
              <w:spacing w:line="380" w:lineRule="exact"/>
              <w:ind w:left="-78" w:right="-43" w:firstLine="14"/>
              <w:jc w:val="center"/>
              <w:rPr>
                <w:rFonts w:ascii="Arial" w:hAnsi="Arial" w:cs="Arial"/>
                <w:spacing w:val="-4"/>
                <w:sz w:val="19"/>
                <w:szCs w:val="19"/>
              </w:rPr>
            </w:pPr>
            <w:r w:rsidRPr="006B19EF">
              <w:rPr>
                <w:rFonts w:ascii="Arial" w:hAnsi="Arial" w:cs="Arial"/>
                <w:spacing w:val="-4"/>
                <w:sz w:val="19"/>
                <w:szCs w:val="19"/>
              </w:rPr>
              <w:t>14,012 - 14,226</w:t>
            </w:r>
            <w:r w:rsidRPr="006B19EF">
              <w:rPr>
                <w:rFonts w:ascii="Arial" w:hAnsi="Arial" w:cs="Arial"/>
                <w:spacing w:val="-5"/>
                <w:sz w:val="19"/>
                <w:szCs w:val="19"/>
              </w:rPr>
              <w:t xml:space="preserve"> </w:t>
            </w:r>
            <w:r w:rsidRPr="006B19EF">
              <w:rPr>
                <w:rFonts w:ascii="Arial" w:hAnsi="Arial" w:cs="Arial"/>
                <w:spacing w:val="-4"/>
                <w:sz w:val="19"/>
                <w:szCs w:val="19"/>
              </w:rPr>
              <w:t>Indonesia Rupiah</w:t>
            </w:r>
          </w:p>
        </w:tc>
      </w:tr>
      <w:tr w:rsidR="008800FB" w:rsidRPr="006B19EF" w14:paraId="475E4FB2" w14:textId="77777777" w:rsidTr="00E10C11">
        <w:tc>
          <w:tcPr>
            <w:tcW w:w="1680" w:type="dxa"/>
          </w:tcPr>
          <w:p w14:paraId="097FA9A0" w14:textId="77777777" w:rsidR="008800FB" w:rsidRPr="006B19EF" w:rsidRDefault="008800FB" w:rsidP="00560D3A">
            <w:pPr>
              <w:tabs>
                <w:tab w:val="left" w:pos="1440"/>
              </w:tabs>
              <w:spacing w:line="380" w:lineRule="exact"/>
              <w:ind w:firstLine="14"/>
              <w:jc w:val="thaiDistribute"/>
              <w:rPr>
                <w:rFonts w:ascii="Arial" w:hAnsi="Arial" w:cs="Arial"/>
                <w:sz w:val="19"/>
                <w:szCs w:val="19"/>
              </w:rPr>
            </w:pPr>
            <w:r w:rsidRPr="006B19EF">
              <w:rPr>
                <w:rFonts w:ascii="Arial" w:hAnsi="Arial" w:cs="Arial"/>
                <w:sz w:val="19"/>
                <w:szCs w:val="19"/>
              </w:rPr>
              <w:t>US Dollar</w:t>
            </w:r>
          </w:p>
        </w:tc>
        <w:tc>
          <w:tcPr>
            <w:tcW w:w="1245" w:type="dxa"/>
          </w:tcPr>
          <w:p w14:paraId="019B25B6" w14:textId="77777777" w:rsidR="008800FB" w:rsidRPr="006B19EF" w:rsidRDefault="008800FB" w:rsidP="00560D3A">
            <w:pPr>
              <w:spacing w:line="380" w:lineRule="exact"/>
              <w:ind w:left="-48" w:right="-108" w:firstLine="14"/>
              <w:jc w:val="center"/>
              <w:rPr>
                <w:rFonts w:ascii="Arial" w:hAnsi="Arial" w:cs="Arial"/>
                <w:sz w:val="19"/>
                <w:szCs w:val="19"/>
              </w:rPr>
            </w:pPr>
            <w:r w:rsidRPr="006B19EF">
              <w:rPr>
                <w:rFonts w:ascii="Arial" w:hAnsi="Arial" w:cs="Arial"/>
                <w:sz w:val="19"/>
                <w:szCs w:val="19"/>
              </w:rPr>
              <w:t>-</w:t>
            </w:r>
          </w:p>
        </w:tc>
        <w:tc>
          <w:tcPr>
            <w:tcW w:w="1245" w:type="dxa"/>
          </w:tcPr>
          <w:p w14:paraId="38026EA4" w14:textId="77777777" w:rsidR="008800FB" w:rsidRPr="006B19EF" w:rsidRDefault="008800FB" w:rsidP="00560D3A">
            <w:pPr>
              <w:spacing w:line="380" w:lineRule="exact"/>
              <w:ind w:left="-48" w:right="-108" w:firstLine="14"/>
              <w:jc w:val="center"/>
              <w:rPr>
                <w:rFonts w:ascii="Arial" w:hAnsi="Arial" w:cs="Arial"/>
                <w:sz w:val="19"/>
                <w:szCs w:val="19"/>
              </w:rPr>
            </w:pPr>
            <w:r w:rsidRPr="006B19EF">
              <w:rPr>
                <w:rFonts w:ascii="Arial" w:hAnsi="Arial" w:cs="Arial"/>
                <w:sz w:val="19"/>
                <w:szCs w:val="19"/>
              </w:rPr>
              <w:t>4</w:t>
            </w:r>
          </w:p>
        </w:tc>
        <w:tc>
          <w:tcPr>
            <w:tcW w:w="1245" w:type="dxa"/>
          </w:tcPr>
          <w:p w14:paraId="505B53E8" w14:textId="77777777" w:rsidR="008800FB" w:rsidRPr="006B19EF" w:rsidRDefault="008800FB" w:rsidP="00560D3A">
            <w:pPr>
              <w:spacing w:line="380" w:lineRule="exact"/>
              <w:ind w:left="-48" w:right="-108" w:firstLine="14"/>
              <w:jc w:val="center"/>
              <w:rPr>
                <w:rFonts w:ascii="Arial" w:hAnsi="Arial" w:cs="Arial"/>
                <w:sz w:val="19"/>
                <w:szCs w:val="19"/>
              </w:rPr>
            </w:pPr>
            <w:r w:rsidRPr="006B19EF">
              <w:rPr>
                <w:rFonts w:ascii="Arial" w:hAnsi="Arial" w:cs="Arial"/>
                <w:sz w:val="19"/>
                <w:szCs w:val="19"/>
              </w:rPr>
              <w:t>-</w:t>
            </w:r>
          </w:p>
        </w:tc>
        <w:tc>
          <w:tcPr>
            <w:tcW w:w="1245" w:type="dxa"/>
          </w:tcPr>
          <w:p w14:paraId="5AAED7C7" w14:textId="77777777" w:rsidR="008800FB" w:rsidRPr="006B19EF" w:rsidRDefault="008800FB" w:rsidP="00560D3A">
            <w:pPr>
              <w:spacing w:line="380" w:lineRule="exact"/>
              <w:ind w:left="-48" w:right="-108" w:firstLine="14"/>
              <w:jc w:val="center"/>
              <w:rPr>
                <w:rFonts w:ascii="Arial" w:hAnsi="Arial" w:cs="Arial"/>
                <w:sz w:val="19"/>
                <w:szCs w:val="19"/>
              </w:rPr>
            </w:pPr>
            <w:r w:rsidRPr="006B19EF">
              <w:rPr>
                <w:rFonts w:ascii="Arial" w:hAnsi="Arial" w:cs="Arial"/>
                <w:sz w:val="19"/>
                <w:szCs w:val="19"/>
              </w:rPr>
              <w:t>-</w:t>
            </w:r>
          </w:p>
        </w:tc>
        <w:tc>
          <w:tcPr>
            <w:tcW w:w="1620" w:type="dxa"/>
          </w:tcPr>
          <w:p w14:paraId="0098C7BC" w14:textId="77777777" w:rsidR="008800FB" w:rsidRPr="006B19EF" w:rsidRDefault="008800FB" w:rsidP="00560D3A">
            <w:pPr>
              <w:spacing w:line="380" w:lineRule="exact"/>
              <w:ind w:left="-78" w:right="-43" w:firstLine="14"/>
              <w:jc w:val="center"/>
              <w:rPr>
                <w:rFonts w:ascii="Arial" w:hAnsi="Arial" w:cs="Arial"/>
                <w:spacing w:val="-4"/>
                <w:sz w:val="19"/>
                <w:szCs w:val="19"/>
              </w:rPr>
            </w:pPr>
            <w:r w:rsidRPr="006B19EF">
              <w:rPr>
                <w:rFonts w:ascii="Arial" w:hAnsi="Arial" w:cs="Arial"/>
                <w:spacing w:val="-4"/>
                <w:sz w:val="19"/>
                <w:szCs w:val="19"/>
              </w:rPr>
              <w:t>-</w:t>
            </w:r>
          </w:p>
        </w:tc>
        <w:tc>
          <w:tcPr>
            <w:tcW w:w="1620" w:type="dxa"/>
          </w:tcPr>
          <w:p w14:paraId="003333FE" w14:textId="77777777" w:rsidR="008800FB" w:rsidRPr="006B19EF" w:rsidRDefault="008800FB" w:rsidP="00560D3A">
            <w:pPr>
              <w:spacing w:line="380" w:lineRule="exact"/>
              <w:ind w:left="-72" w:right="-43" w:firstLine="14"/>
              <w:jc w:val="center"/>
              <w:rPr>
                <w:rFonts w:ascii="Arial" w:hAnsi="Arial" w:cs="Arial"/>
                <w:spacing w:val="-4"/>
                <w:sz w:val="19"/>
                <w:szCs w:val="19"/>
              </w:rPr>
            </w:pPr>
            <w:r w:rsidRPr="006B19EF">
              <w:rPr>
                <w:rFonts w:ascii="Arial" w:hAnsi="Arial" w:cs="Arial"/>
                <w:spacing w:val="-4"/>
                <w:sz w:val="19"/>
                <w:szCs w:val="19"/>
              </w:rPr>
              <w:t xml:space="preserve">4.1 - 4.2 </w:t>
            </w:r>
            <w:r w:rsidR="009F7C4B">
              <w:rPr>
                <w:rFonts w:ascii="Arial" w:hAnsi="Arial" w:cs="Arial"/>
                <w:sz w:val="18"/>
                <w:szCs w:val="18"/>
              </w:rPr>
              <w:t xml:space="preserve">Malaysian </w:t>
            </w:r>
            <w:r w:rsidR="009F7C4B" w:rsidRPr="006B19EF">
              <w:rPr>
                <w:rFonts w:ascii="Arial" w:hAnsi="Arial" w:cs="Arial"/>
                <w:sz w:val="18"/>
                <w:szCs w:val="18"/>
              </w:rPr>
              <w:t>Ringgit</w:t>
            </w:r>
          </w:p>
        </w:tc>
      </w:tr>
    </w:tbl>
    <w:p w14:paraId="08243C64" w14:textId="77777777" w:rsidR="001C6C97" w:rsidRPr="006B19EF" w:rsidRDefault="001C6C97" w:rsidP="006B19EF">
      <w:pPr>
        <w:tabs>
          <w:tab w:val="left" w:pos="600"/>
        </w:tabs>
        <w:spacing w:before="240" w:after="120" w:line="380" w:lineRule="exact"/>
        <w:ind w:left="605" w:right="115" w:hanging="605"/>
        <w:jc w:val="both"/>
        <w:rPr>
          <w:rFonts w:ascii="Arial" w:hAnsi="Arial" w:cs="Arial"/>
          <w:sz w:val="22"/>
          <w:szCs w:val="22"/>
        </w:rPr>
      </w:pPr>
      <w:r w:rsidRPr="006B19EF">
        <w:rPr>
          <w:rFonts w:ascii="Arial" w:hAnsi="Arial" w:cs="Arial"/>
          <w:sz w:val="22"/>
          <w:szCs w:val="22"/>
        </w:rPr>
        <w:tab/>
        <w:t xml:space="preserve">In addition, </w:t>
      </w:r>
      <w:r w:rsidR="00770F4B" w:rsidRPr="006B19EF">
        <w:rPr>
          <w:rFonts w:ascii="Arial" w:hAnsi="Arial" w:cs="Arial"/>
          <w:sz w:val="22"/>
          <w:szCs w:val="22"/>
        </w:rPr>
        <w:t>the Group</w:t>
      </w:r>
      <w:r w:rsidRPr="006B19EF">
        <w:rPr>
          <w:rFonts w:ascii="Arial" w:hAnsi="Arial" w:cs="Arial"/>
          <w:sz w:val="22"/>
          <w:szCs w:val="22"/>
        </w:rPr>
        <w:t xml:space="preserve"> exposed to foreign exchange risk on their investments in overseas su</w:t>
      </w:r>
      <w:r w:rsidR="00D20106" w:rsidRPr="006B19EF">
        <w:rPr>
          <w:rFonts w:ascii="Arial" w:hAnsi="Arial" w:cs="Arial"/>
          <w:sz w:val="22"/>
          <w:szCs w:val="22"/>
        </w:rPr>
        <w:t>bsidiaries, joint venture</w:t>
      </w:r>
      <w:r w:rsidR="00ED12C5" w:rsidRPr="006B19EF">
        <w:rPr>
          <w:rFonts w:ascii="Arial" w:hAnsi="Arial" w:cs="Arial"/>
          <w:sz w:val="22"/>
          <w:szCs w:val="22"/>
        </w:rPr>
        <w:t>s</w:t>
      </w:r>
      <w:r w:rsidR="00D20106" w:rsidRPr="006B19EF">
        <w:rPr>
          <w:rFonts w:ascii="Arial" w:hAnsi="Arial" w:cs="Arial"/>
          <w:sz w:val="22"/>
          <w:szCs w:val="22"/>
        </w:rPr>
        <w:t xml:space="preserve"> </w:t>
      </w:r>
      <w:r w:rsidRPr="006B19EF">
        <w:rPr>
          <w:rFonts w:ascii="Arial" w:hAnsi="Arial" w:cs="Arial"/>
          <w:sz w:val="22"/>
          <w:szCs w:val="22"/>
        </w:rPr>
        <w:t>and associate</w:t>
      </w:r>
      <w:r w:rsidR="000B0F40" w:rsidRPr="006B19EF">
        <w:rPr>
          <w:rFonts w:ascii="Arial" w:hAnsi="Arial" w:cs="Arial"/>
          <w:sz w:val="22"/>
          <w:szCs w:val="22"/>
        </w:rPr>
        <w:t>s</w:t>
      </w:r>
      <w:r w:rsidR="00FA3300" w:rsidRPr="006B19EF">
        <w:rPr>
          <w:rFonts w:ascii="Arial" w:hAnsi="Arial" w:cs="Arial"/>
          <w:sz w:val="22"/>
          <w:szCs w:val="22"/>
        </w:rPr>
        <w:t>, loan</w:t>
      </w:r>
      <w:r w:rsidR="00506358" w:rsidRPr="006B19EF">
        <w:rPr>
          <w:rFonts w:ascii="Arial" w:hAnsi="Arial" w:cs="Arial"/>
          <w:sz w:val="22"/>
          <w:szCs w:val="22"/>
        </w:rPr>
        <w:t>s</w:t>
      </w:r>
      <w:r w:rsidR="00FA3300" w:rsidRPr="006B19EF">
        <w:rPr>
          <w:rFonts w:ascii="Arial" w:hAnsi="Arial" w:cs="Arial"/>
          <w:sz w:val="22"/>
          <w:szCs w:val="22"/>
        </w:rPr>
        <w:t xml:space="preserve"> to oversea</w:t>
      </w:r>
      <w:r w:rsidR="007001FA" w:rsidRPr="006B19EF">
        <w:rPr>
          <w:rFonts w:ascii="Arial" w:hAnsi="Arial" w:cs="Arial"/>
          <w:sz w:val="22"/>
          <w:szCs w:val="22"/>
        </w:rPr>
        <w:t>s</w:t>
      </w:r>
      <w:r w:rsidR="00FA3300" w:rsidRPr="006B19EF">
        <w:rPr>
          <w:rFonts w:ascii="Arial" w:hAnsi="Arial" w:cs="Arial"/>
          <w:sz w:val="22"/>
          <w:szCs w:val="22"/>
        </w:rPr>
        <w:t xml:space="preserve"> subsidiaries</w:t>
      </w:r>
      <w:r w:rsidR="00FE51F7" w:rsidRPr="006B19EF">
        <w:rPr>
          <w:rFonts w:ascii="Arial" w:hAnsi="Arial" w:cs="Arial"/>
          <w:sz w:val="22"/>
          <w:szCs w:val="22"/>
        </w:rPr>
        <w:t xml:space="preserve"> and loans from financial institution</w:t>
      </w:r>
      <w:r w:rsidRPr="006B19EF">
        <w:rPr>
          <w:rFonts w:ascii="Arial" w:hAnsi="Arial" w:cs="Arial"/>
          <w:sz w:val="22"/>
          <w:szCs w:val="22"/>
        </w:rPr>
        <w:t xml:space="preserve">. These investments </w:t>
      </w:r>
      <w:r w:rsidR="00FE51F7" w:rsidRPr="006B19EF">
        <w:rPr>
          <w:rFonts w:ascii="Arial" w:hAnsi="Arial" w:cs="Arial"/>
          <w:sz w:val="22"/>
          <w:szCs w:val="22"/>
        </w:rPr>
        <w:t xml:space="preserve">and loans </w:t>
      </w:r>
      <w:r w:rsidRPr="006B19EF">
        <w:rPr>
          <w:rFonts w:ascii="Arial" w:hAnsi="Arial" w:cs="Arial"/>
          <w:sz w:val="22"/>
          <w:szCs w:val="22"/>
        </w:rPr>
        <w:t>are currently not hedged by derivative financial instruments.</w:t>
      </w:r>
    </w:p>
    <w:p w14:paraId="712D726F" w14:textId="77777777" w:rsidR="00B30EAB" w:rsidRPr="006B19EF" w:rsidRDefault="00B30EAB" w:rsidP="006B19EF">
      <w:pPr>
        <w:overflowPunct/>
        <w:autoSpaceDE/>
        <w:autoSpaceDN/>
        <w:adjustRightInd/>
        <w:spacing w:line="380" w:lineRule="exact"/>
        <w:textAlignment w:val="auto"/>
        <w:rPr>
          <w:rFonts w:ascii="Arial" w:hAnsi="Arial" w:cs="Arial"/>
          <w:b/>
          <w:bCs/>
          <w:sz w:val="22"/>
          <w:szCs w:val="22"/>
        </w:rPr>
      </w:pPr>
      <w:r w:rsidRPr="006B19EF">
        <w:rPr>
          <w:rFonts w:ascii="Arial" w:hAnsi="Arial" w:cs="Arial"/>
          <w:b/>
          <w:bCs/>
          <w:sz w:val="22"/>
          <w:szCs w:val="22"/>
        </w:rPr>
        <w:br w:type="page"/>
      </w:r>
    </w:p>
    <w:p w14:paraId="778C0FAC" w14:textId="77777777" w:rsidR="00646AD0" w:rsidRPr="006B19EF" w:rsidRDefault="005C1D52" w:rsidP="006B19EF">
      <w:pPr>
        <w:spacing w:before="120" w:after="120" w:line="380" w:lineRule="exact"/>
        <w:ind w:left="634" w:right="-43" w:hanging="634"/>
        <w:jc w:val="thaiDistribute"/>
        <w:rPr>
          <w:rFonts w:ascii="Arial" w:hAnsi="Arial" w:cs="Arial"/>
          <w:b/>
          <w:bCs/>
          <w:sz w:val="22"/>
          <w:szCs w:val="22"/>
        </w:rPr>
      </w:pPr>
      <w:r w:rsidRPr="006B19EF">
        <w:rPr>
          <w:rFonts w:ascii="Arial" w:hAnsi="Arial" w:cs="Arial"/>
          <w:b/>
          <w:bCs/>
          <w:sz w:val="22"/>
          <w:szCs w:val="22"/>
        </w:rPr>
        <w:lastRenderedPageBreak/>
        <w:t>1</w:t>
      </w:r>
      <w:r w:rsidR="001D3CF0">
        <w:rPr>
          <w:rFonts w:ascii="Arial" w:hAnsi="Arial" w:cs="Arial"/>
          <w:b/>
          <w:bCs/>
          <w:sz w:val="22"/>
          <w:szCs w:val="22"/>
        </w:rPr>
        <w:t>7</w:t>
      </w:r>
      <w:r w:rsidR="00646AD0" w:rsidRPr="006B19EF">
        <w:rPr>
          <w:rFonts w:ascii="Arial" w:hAnsi="Arial" w:cs="Arial"/>
          <w:b/>
          <w:bCs/>
          <w:sz w:val="22"/>
          <w:szCs w:val="22"/>
        </w:rPr>
        <w:t>.</w:t>
      </w:r>
      <w:r w:rsidR="00646AD0" w:rsidRPr="006B19EF">
        <w:rPr>
          <w:rFonts w:ascii="Arial" w:hAnsi="Arial" w:cs="Arial"/>
          <w:b/>
          <w:bCs/>
          <w:sz w:val="22"/>
          <w:szCs w:val="22"/>
        </w:rPr>
        <w:tab/>
      </w:r>
      <w:r w:rsidR="00442075">
        <w:rPr>
          <w:rFonts w:ascii="Arial" w:hAnsi="Arial" w:cs="Arial"/>
          <w:b/>
          <w:bCs/>
          <w:sz w:val="22"/>
          <w:szCs w:val="22"/>
        </w:rPr>
        <w:t>Derivative - price hedging contracts</w:t>
      </w:r>
    </w:p>
    <w:p w14:paraId="5342235B" w14:textId="77777777" w:rsidR="000E40A7" w:rsidRPr="006B19EF" w:rsidRDefault="000E40A7" w:rsidP="006B19EF">
      <w:pPr>
        <w:spacing w:before="120" w:after="120" w:line="380" w:lineRule="exact"/>
        <w:ind w:left="634" w:right="-43" w:hanging="634"/>
        <w:jc w:val="thaiDistribute"/>
        <w:rPr>
          <w:rFonts w:ascii="Arial" w:hAnsi="Arial" w:cs="Arial"/>
          <w:sz w:val="22"/>
          <w:szCs w:val="22"/>
        </w:rPr>
      </w:pPr>
      <w:r w:rsidRPr="006B19EF">
        <w:rPr>
          <w:rFonts w:ascii="Arial" w:hAnsi="Arial" w:cs="Arial"/>
          <w:sz w:val="22"/>
          <w:szCs w:val="22"/>
        </w:rPr>
        <w:tab/>
        <w:t xml:space="preserve">As at </w:t>
      </w:r>
      <w:r w:rsidR="006871E2">
        <w:rPr>
          <w:rFonts w:ascii="Arial" w:hAnsi="Arial" w:cs="Arial"/>
          <w:sz w:val="22"/>
          <w:szCs w:val="22"/>
        </w:rPr>
        <w:t>30 June 2020</w:t>
      </w:r>
      <w:r w:rsidRPr="006B19EF">
        <w:rPr>
          <w:rFonts w:ascii="Arial" w:hAnsi="Arial" w:cs="Arial"/>
          <w:sz w:val="22"/>
          <w:szCs w:val="22"/>
        </w:rPr>
        <w:t xml:space="preserve"> and </w:t>
      </w:r>
      <w:r w:rsidR="00DB386B" w:rsidRPr="006B19EF">
        <w:rPr>
          <w:rFonts w:ascii="Arial" w:hAnsi="Arial" w:cs="Arial"/>
          <w:sz w:val="22"/>
          <w:szCs w:val="22"/>
        </w:rPr>
        <w:t>31 December 2019</w:t>
      </w:r>
      <w:r w:rsidRPr="006B19EF">
        <w:rPr>
          <w:rFonts w:ascii="Arial" w:hAnsi="Arial" w:cs="Arial"/>
          <w:sz w:val="22"/>
          <w:szCs w:val="22"/>
        </w:rPr>
        <w:t xml:space="preserve">, the </w:t>
      </w:r>
      <w:r w:rsidR="005D5AED">
        <w:rPr>
          <w:rFonts w:ascii="Arial" w:hAnsi="Arial" w:cs="Arial"/>
          <w:sz w:val="22"/>
          <w:szCs w:val="22"/>
        </w:rPr>
        <w:t>Group</w:t>
      </w:r>
      <w:r w:rsidRPr="006B19EF">
        <w:rPr>
          <w:rFonts w:ascii="Arial" w:hAnsi="Arial" w:cs="Arial"/>
          <w:sz w:val="22"/>
          <w:szCs w:val="22"/>
        </w:rPr>
        <w:t xml:space="preserve"> had outstanding price hedging contracts which are presented in the statements of financial position at fair value and were </w:t>
      </w:r>
      <w:proofErr w:type="spellStart"/>
      <w:r w:rsidRPr="006B19EF">
        <w:rPr>
          <w:rFonts w:ascii="Arial" w:hAnsi="Arial" w:cs="Arial"/>
          <w:sz w:val="22"/>
          <w:szCs w:val="22"/>
        </w:rPr>
        <w:t>summarised</w:t>
      </w:r>
      <w:proofErr w:type="spellEnd"/>
      <w:r w:rsidRPr="006B19EF">
        <w:rPr>
          <w:rFonts w:ascii="Arial" w:hAnsi="Arial" w:cs="Arial"/>
          <w:sz w:val="22"/>
          <w:szCs w:val="22"/>
        </w:rPr>
        <w:t xml:space="preserve"> below.</w:t>
      </w:r>
    </w:p>
    <w:tbl>
      <w:tblPr>
        <w:tblW w:w="9180" w:type="dxa"/>
        <w:tblInd w:w="540" w:type="dxa"/>
        <w:tblLayout w:type="fixed"/>
        <w:tblLook w:val="04A0" w:firstRow="1" w:lastRow="0" w:firstColumn="1" w:lastColumn="0" w:noHBand="0" w:noVBand="1"/>
      </w:tblPr>
      <w:tblGrid>
        <w:gridCol w:w="3240"/>
        <w:gridCol w:w="2070"/>
        <w:gridCol w:w="1935"/>
        <w:gridCol w:w="1935"/>
      </w:tblGrid>
      <w:tr w:rsidR="008800FB" w:rsidRPr="006B19EF" w14:paraId="18ACD3A1" w14:textId="77777777" w:rsidTr="00E10C11">
        <w:trPr>
          <w:tblHeader/>
        </w:trPr>
        <w:tc>
          <w:tcPr>
            <w:tcW w:w="3240" w:type="dxa"/>
            <w:vAlign w:val="bottom"/>
          </w:tcPr>
          <w:p w14:paraId="2B534D3A" w14:textId="77777777" w:rsidR="008800FB" w:rsidRPr="006B19EF" w:rsidRDefault="008800FB" w:rsidP="006B19EF">
            <w:pPr>
              <w:tabs>
                <w:tab w:val="left" w:pos="900"/>
                <w:tab w:val="left" w:pos="1440"/>
              </w:tabs>
              <w:spacing w:line="380" w:lineRule="exact"/>
              <w:jc w:val="center"/>
              <w:rPr>
                <w:rFonts w:ascii="Arial" w:hAnsi="Arial" w:cs="Arial"/>
                <w:sz w:val="20"/>
                <w:szCs w:val="20"/>
              </w:rPr>
            </w:pPr>
          </w:p>
        </w:tc>
        <w:tc>
          <w:tcPr>
            <w:tcW w:w="2070" w:type="dxa"/>
          </w:tcPr>
          <w:p w14:paraId="35C66484" w14:textId="77777777" w:rsidR="008800FB" w:rsidRPr="006B19EF" w:rsidRDefault="008800FB" w:rsidP="006B19EF">
            <w:pPr>
              <w:tabs>
                <w:tab w:val="left" w:pos="900"/>
                <w:tab w:val="left" w:pos="1440"/>
              </w:tabs>
              <w:spacing w:line="380" w:lineRule="exact"/>
              <w:jc w:val="right"/>
              <w:rPr>
                <w:rFonts w:ascii="Arial" w:hAnsi="Arial" w:cs="Arial"/>
                <w:sz w:val="20"/>
                <w:szCs w:val="20"/>
              </w:rPr>
            </w:pPr>
          </w:p>
        </w:tc>
        <w:tc>
          <w:tcPr>
            <w:tcW w:w="3870" w:type="dxa"/>
            <w:gridSpan w:val="2"/>
            <w:hideMark/>
          </w:tcPr>
          <w:p w14:paraId="170AE982" w14:textId="77777777" w:rsidR="008800FB" w:rsidRPr="006B19EF" w:rsidRDefault="008800FB" w:rsidP="006B19EF">
            <w:pPr>
              <w:tabs>
                <w:tab w:val="left" w:pos="900"/>
                <w:tab w:val="left" w:pos="1440"/>
              </w:tabs>
              <w:spacing w:line="380" w:lineRule="exact"/>
              <w:jc w:val="right"/>
              <w:rPr>
                <w:rFonts w:ascii="Arial" w:hAnsi="Arial" w:cs="Arial"/>
                <w:sz w:val="20"/>
                <w:szCs w:val="20"/>
                <w:cs/>
              </w:rPr>
            </w:pPr>
            <w:r w:rsidRPr="006B19EF">
              <w:rPr>
                <w:rFonts w:ascii="Arial" w:hAnsi="Arial" w:cs="Arial"/>
                <w:sz w:val="20"/>
                <w:szCs w:val="20"/>
              </w:rPr>
              <w:t>(Unit: Million Baht)</w:t>
            </w:r>
          </w:p>
        </w:tc>
      </w:tr>
      <w:tr w:rsidR="008800FB" w:rsidRPr="006B19EF" w14:paraId="7879B947" w14:textId="77777777" w:rsidTr="00E10C11">
        <w:trPr>
          <w:tblHeader/>
        </w:trPr>
        <w:tc>
          <w:tcPr>
            <w:tcW w:w="3240" w:type="dxa"/>
            <w:vAlign w:val="bottom"/>
          </w:tcPr>
          <w:p w14:paraId="393F9231" w14:textId="77777777" w:rsidR="008800FB" w:rsidRPr="006B19EF" w:rsidRDefault="008800FB" w:rsidP="006B19EF">
            <w:pPr>
              <w:pBdr>
                <w:bottom w:val="single" w:sz="4" w:space="1" w:color="auto"/>
              </w:pBdr>
              <w:tabs>
                <w:tab w:val="left" w:pos="900"/>
                <w:tab w:val="left" w:pos="1440"/>
              </w:tabs>
              <w:spacing w:line="380" w:lineRule="exact"/>
              <w:jc w:val="center"/>
              <w:rPr>
                <w:rFonts w:ascii="Arial" w:hAnsi="Arial" w:cs="Arial"/>
                <w:sz w:val="20"/>
                <w:szCs w:val="20"/>
                <w:cs/>
              </w:rPr>
            </w:pPr>
            <w:r w:rsidRPr="006B19EF">
              <w:rPr>
                <w:rFonts w:ascii="Arial" w:hAnsi="Arial" w:cs="Arial"/>
                <w:sz w:val="20"/>
                <w:szCs w:val="20"/>
              </w:rPr>
              <w:t>Contract type</w:t>
            </w:r>
          </w:p>
        </w:tc>
        <w:tc>
          <w:tcPr>
            <w:tcW w:w="2070" w:type="dxa"/>
            <w:vAlign w:val="bottom"/>
          </w:tcPr>
          <w:p w14:paraId="56D83F4F" w14:textId="77777777" w:rsidR="008800FB" w:rsidRPr="006B19EF" w:rsidRDefault="008800FB" w:rsidP="006B19EF">
            <w:pPr>
              <w:pBdr>
                <w:bottom w:val="single" w:sz="4" w:space="1" w:color="auto"/>
              </w:pBdr>
              <w:tabs>
                <w:tab w:val="left" w:pos="900"/>
                <w:tab w:val="left" w:pos="1440"/>
              </w:tabs>
              <w:spacing w:line="380" w:lineRule="exact"/>
              <w:jc w:val="center"/>
              <w:rPr>
                <w:rFonts w:ascii="Arial" w:hAnsi="Arial" w:cs="Arial"/>
                <w:sz w:val="20"/>
                <w:szCs w:val="20"/>
                <w:cs/>
              </w:rPr>
            </w:pPr>
            <w:r w:rsidRPr="006B19EF">
              <w:rPr>
                <w:rFonts w:ascii="Arial" w:hAnsi="Arial" w:cs="Arial"/>
                <w:sz w:val="20"/>
                <w:szCs w:val="20"/>
              </w:rPr>
              <w:t>Type of product</w:t>
            </w:r>
          </w:p>
        </w:tc>
        <w:tc>
          <w:tcPr>
            <w:tcW w:w="3870" w:type="dxa"/>
            <w:gridSpan w:val="2"/>
            <w:vAlign w:val="bottom"/>
            <w:hideMark/>
          </w:tcPr>
          <w:p w14:paraId="4101ADEA" w14:textId="77777777" w:rsidR="008800FB" w:rsidRPr="006B19EF" w:rsidRDefault="008800FB" w:rsidP="006B19EF">
            <w:pPr>
              <w:pBdr>
                <w:bottom w:val="single" w:sz="4" w:space="1" w:color="auto"/>
              </w:pBdr>
              <w:spacing w:line="380" w:lineRule="exact"/>
              <w:jc w:val="center"/>
              <w:rPr>
                <w:rFonts w:ascii="Arial" w:hAnsi="Arial" w:cs="Arial"/>
                <w:sz w:val="20"/>
                <w:szCs w:val="20"/>
                <w:cs/>
              </w:rPr>
            </w:pPr>
            <w:r w:rsidRPr="006B19EF">
              <w:rPr>
                <w:rFonts w:ascii="Arial" w:hAnsi="Arial" w:cs="Arial"/>
                <w:sz w:val="20"/>
                <w:szCs w:val="20"/>
              </w:rPr>
              <w:t>Consolidated/Separate                   financial statements</w:t>
            </w:r>
          </w:p>
        </w:tc>
      </w:tr>
      <w:tr w:rsidR="008800FB" w:rsidRPr="006B19EF" w14:paraId="19AA610F" w14:textId="77777777" w:rsidTr="00E10C11">
        <w:trPr>
          <w:tblHeader/>
        </w:trPr>
        <w:tc>
          <w:tcPr>
            <w:tcW w:w="3240" w:type="dxa"/>
            <w:vAlign w:val="bottom"/>
          </w:tcPr>
          <w:p w14:paraId="70C5DFBC" w14:textId="77777777" w:rsidR="008800FB" w:rsidRPr="006B19EF" w:rsidRDefault="008800FB" w:rsidP="006B19EF">
            <w:pPr>
              <w:tabs>
                <w:tab w:val="left" w:pos="900"/>
                <w:tab w:val="left" w:pos="1440"/>
              </w:tabs>
              <w:spacing w:line="380" w:lineRule="exact"/>
              <w:jc w:val="center"/>
              <w:rPr>
                <w:rFonts w:ascii="Arial" w:hAnsi="Arial" w:cs="Arial"/>
                <w:sz w:val="20"/>
                <w:szCs w:val="20"/>
                <w:cs/>
              </w:rPr>
            </w:pPr>
          </w:p>
        </w:tc>
        <w:tc>
          <w:tcPr>
            <w:tcW w:w="2070" w:type="dxa"/>
            <w:vAlign w:val="bottom"/>
          </w:tcPr>
          <w:p w14:paraId="722534BE" w14:textId="77777777" w:rsidR="008800FB" w:rsidRPr="006B19EF" w:rsidRDefault="008800FB" w:rsidP="006B19EF">
            <w:pPr>
              <w:tabs>
                <w:tab w:val="left" w:pos="900"/>
                <w:tab w:val="left" w:pos="1440"/>
              </w:tabs>
              <w:spacing w:line="380" w:lineRule="exact"/>
              <w:jc w:val="center"/>
              <w:rPr>
                <w:rFonts w:ascii="Arial" w:hAnsi="Arial" w:cs="Arial"/>
                <w:sz w:val="20"/>
                <w:szCs w:val="20"/>
                <w:cs/>
              </w:rPr>
            </w:pPr>
          </w:p>
        </w:tc>
        <w:tc>
          <w:tcPr>
            <w:tcW w:w="1935" w:type="dxa"/>
            <w:vAlign w:val="bottom"/>
          </w:tcPr>
          <w:p w14:paraId="18654A32" w14:textId="77777777" w:rsidR="008800FB" w:rsidRPr="006B19EF" w:rsidRDefault="006871E2" w:rsidP="006B19EF">
            <w:pPr>
              <w:pBdr>
                <w:bottom w:val="single" w:sz="4" w:space="1" w:color="auto"/>
              </w:pBdr>
              <w:tabs>
                <w:tab w:val="left" w:pos="900"/>
                <w:tab w:val="left" w:pos="1440"/>
              </w:tabs>
              <w:spacing w:line="380" w:lineRule="exact"/>
              <w:jc w:val="center"/>
              <w:rPr>
                <w:rFonts w:ascii="Arial" w:hAnsi="Arial" w:cs="Arial"/>
                <w:spacing w:val="-4"/>
                <w:sz w:val="20"/>
                <w:szCs w:val="20"/>
              </w:rPr>
            </w:pPr>
            <w:r>
              <w:rPr>
                <w:rFonts w:ascii="Arial" w:hAnsi="Arial" w:cs="Arial"/>
                <w:spacing w:val="-4"/>
                <w:sz w:val="20"/>
                <w:szCs w:val="20"/>
              </w:rPr>
              <w:t>30 June 2020</w:t>
            </w:r>
          </w:p>
        </w:tc>
        <w:tc>
          <w:tcPr>
            <w:tcW w:w="1935" w:type="dxa"/>
            <w:vAlign w:val="bottom"/>
            <w:hideMark/>
          </w:tcPr>
          <w:p w14:paraId="00DC2CAC" w14:textId="77777777" w:rsidR="008800FB" w:rsidRPr="006B19EF" w:rsidRDefault="008800FB" w:rsidP="006B19EF">
            <w:pPr>
              <w:pBdr>
                <w:bottom w:val="single" w:sz="4" w:space="1" w:color="auto"/>
              </w:pBdr>
              <w:tabs>
                <w:tab w:val="left" w:pos="900"/>
                <w:tab w:val="left" w:pos="1440"/>
              </w:tabs>
              <w:spacing w:line="380" w:lineRule="exact"/>
              <w:jc w:val="center"/>
              <w:rPr>
                <w:rFonts w:ascii="Arial" w:hAnsi="Arial" w:cs="Arial"/>
                <w:spacing w:val="-4"/>
                <w:sz w:val="20"/>
                <w:szCs w:val="20"/>
              </w:rPr>
            </w:pPr>
            <w:r w:rsidRPr="006B19EF">
              <w:rPr>
                <w:rFonts w:ascii="Arial" w:hAnsi="Arial" w:cs="Arial"/>
                <w:spacing w:val="-4"/>
                <w:sz w:val="20"/>
                <w:szCs w:val="20"/>
              </w:rPr>
              <w:t>31 December 2019</w:t>
            </w:r>
          </w:p>
        </w:tc>
      </w:tr>
      <w:tr w:rsidR="008800FB" w:rsidRPr="006B19EF" w14:paraId="0DABC908" w14:textId="77777777" w:rsidTr="00E10C11">
        <w:trPr>
          <w:tblHeader/>
        </w:trPr>
        <w:tc>
          <w:tcPr>
            <w:tcW w:w="3240" w:type="dxa"/>
            <w:vAlign w:val="bottom"/>
          </w:tcPr>
          <w:p w14:paraId="385A341F" w14:textId="77777777" w:rsidR="008800FB" w:rsidRPr="006B19EF" w:rsidRDefault="008800FB" w:rsidP="006B19EF">
            <w:pPr>
              <w:tabs>
                <w:tab w:val="left" w:pos="900"/>
                <w:tab w:val="left" w:pos="1440"/>
              </w:tabs>
              <w:spacing w:line="380" w:lineRule="exact"/>
              <w:jc w:val="center"/>
              <w:rPr>
                <w:rFonts w:ascii="Arial" w:hAnsi="Arial" w:cs="Arial"/>
                <w:sz w:val="20"/>
                <w:szCs w:val="20"/>
                <w:cs/>
              </w:rPr>
            </w:pPr>
          </w:p>
        </w:tc>
        <w:tc>
          <w:tcPr>
            <w:tcW w:w="2070" w:type="dxa"/>
            <w:vAlign w:val="bottom"/>
          </w:tcPr>
          <w:p w14:paraId="778E6D07" w14:textId="77777777" w:rsidR="008800FB" w:rsidRPr="006B19EF" w:rsidRDefault="008800FB" w:rsidP="006B19EF">
            <w:pPr>
              <w:tabs>
                <w:tab w:val="left" w:pos="900"/>
                <w:tab w:val="left" w:pos="1440"/>
              </w:tabs>
              <w:spacing w:line="380" w:lineRule="exact"/>
              <w:jc w:val="center"/>
              <w:rPr>
                <w:rFonts w:ascii="Arial" w:hAnsi="Arial" w:cs="Arial"/>
                <w:sz w:val="20"/>
                <w:szCs w:val="20"/>
                <w:cs/>
              </w:rPr>
            </w:pPr>
          </w:p>
        </w:tc>
        <w:tc>
          <w:tcPr>
            <w:tcW w:w="1935" w:type="dxa"/>
            <w:vAlign w:val="bottom"/>
          </w:tcPr>
          <w:p w14:paraId="2DF98CF2" w14:textId="77777777" w:rsidR="008800FB" w:rsidRPr="006B19EF" w:rsidRDefault="008800FB" w:rsidP="006B19EF">
            <w:pPr>
              <w:tabs>
                <w:tab w:val="left" w:pos="900"/>
                <w:tab w:val="left" w:pos="1440"/>
              </w:tabs>
              <w:spacing w:line="380" w:lineRule="exact"/>
              <w:jc w:val="center"/>
              <w:rPr>
                <w:rFonts w:ascii="Arial" w:hAnsi="Arial" w:cs="Arial"/>
                <w:spacing w:val="-2"/>
                <w:sz w:val="20"/>
                <w:szCs w:val="20"/>
              </w:rPr>
            </w:pPr>
          </w:p>
        </w:tc>
        <w:tc>
          <w:tcPr>
            <w:tcW w:w="1935" w:type="dxa"/>
            <w:vAlign w:val="bottom"/>
          </w:tcPr>
          <w:p w14:paraId="59A0ECDD" w14:textId="77777777" w:rsidR="008800FB" w:rsidRPr="006B19EF" w:rsidRDefault="008800FB" w:rsidP="006B19EF">
            <w:pPr>
              <w:tabs>
                <w:tab w:val="left" w:pos="900"/>
                <w:tab w:val="left" w:pos="1440"/>
              </w:tabs>
              <w:spacing w:line="380" w:lineRule="exact"/>
              <w:jc w:val="center"/>
              <w:rPr>
                <w:rFonts w:ascii="Arial" w:hAnsi="Arial" w:cs="Arial"/>
                <w:spacing w:val="-2"/>
                <w:sz w:val="20"/>
                <w:szCs w:val="20"/>
              </w:rPr>
            </w:pPr>
            <w:r w:rsidRPr="006B19EF">
              <w:rPr>
                <w:rFonts w:ascii="Arial" w:hAnsi="Arial" w:cs="Arial"/>
                <w:spacing w:val="-2"/>
                <w:sz w:val="20"/>
                <w:szCs w:val="20"/>
              </w:rPr>
              <w:t>(Audited)</w:t>
            </w:r>
          </w:p>
        </w:tc>
      </w:tr>
      <w:tr w:rsidR="00846997" w:rsidRPr="006B19EF" w14:paraId="2C45F4C6" w14:textId="77777777" w:rsidTr="00E10C11">
        <w:tc>
          <w:tcPr>
            <w:tcW w:w="5310" w:type="dxa"/>
            <w:gridSpan w:val="2"/>
            <w:vAlign w:val="bottom"/>
          </w:tcPr>
          <w:p w14:paraId="124BFD38" w14:textId="77777777" w:rsidR="00846997" w:rsidRPr="006B19EF" w:rsidRDefault="00846997" w:rsidP="006B19EF">
            <w:pPr>
              <w:tabs>
                <w:tab w:val="decimal" w:pos="1069"/>
              </w:tabs>
              <w:spacing w:line="380" w:lineRule="exact"/>
              <w:jc w:val="thaiDistribute"/>
              <w:rPr>
                <w:rFonts w:ascii="Arial" w:hAnsi="Arial" w:cs="Arial"/>
                <w:sz w:val="20"/>
                <w:szCs w:val="20"/>
              </w:rPr>
            </w:pPr>
            <w:r w:rsidRPr="006B19EF">
              <w:rPr>
                <w:rFonts w:ascii="Arial" w:hAnsi="Arial" w:cs="Arial"/>
                <w:b/>
                <w:bCs/>
                <w:sz w:val="20"/>
                <w:szCs w:val="20"/>
                <w:u w:val="single"/>
              </w:rPr>
              <w:t>Derivative assets - price hedging contracts</w:t>
            </w:r>
          </w:p>
        </w:tc>
        <w:tc>
          <w:tcPr>
            <w:tcW w:w="1935" w:type="dxa"/>
            <w:vAlign w:val="bottom"/>
          </w:tcPr>
          <w:p w14:paraId="083E017F" w14:textId="77777777" w:rsidR="00846997" w:rsidRPr="006B19EF" w:rsidRDefault="00846997" w:rsidP="006B19EF">
            <w:pPr>
              <w:tabs>
                <w:tab w:val="left" w:pos="900"/>
                <w:tab w:val="left" w:pos="1440"/>
              </w:tabs>
              <w:spacing w:line="380" w:lineRule="exact"/>
              <w:jc w:val="center"/>
              <w:rPr>
                <w:rFonts w:ascii="Arial" w:hAnsi="Arial" w:cs="Arial"/>
                <w:spacing w:val="-2"/>
                <w:sz w:val="20"/>
                <w:szCs w:val="20"/>
              </w:rPr>
            </w:pPr>
          </w:p>
        </w:tc>
        <w:tc>
          <w:tcPr>
            <w:tcW w:w="1935" w:type="dxa"/>
            <w:vAlign w:val="bottom"/>
          </w:tcPr>
          <w:p w14:paraId="4DCC28CC" w14:textId="77777777" w:rsidR="00846997" w:rsidRPr="006B19EF" w:rsidRDefault="00846997" w:rsidP="006B19EF">
            <w:pPr>
              <w:tabs>
                <w:tab w:val="left" w:pos="900"/>
                <w:tab w:val="left" w:pos="1440"/>
              </w:tabs>
              <w:spacing w:line="380" w:lineRule="exact"/>
              <w:jc w:val="center"/>
              <w:rPr>
                <w:rFonts w:ascii="Arial" w:hAnsi="Arial" w:cs="Arial"/>
                <w:spacing w:val="-2"/>
                <w:sz w:val="20"/>
                <w:szCs w:val="20"/>
              </w:rPr>
            </w:pPr>
          </w:p>
        </w:tc>
      </w:tr>
      <w:tr w:rsidR="008800FB" w:rsidRPr="006B19EF" w14:paraId="57D42117" w14:textId="77777777" w:rsidTr="00E10C11">
        <w:tc>
          <w:tcPr>
            <w:tcW w:w="3240" w:type="dxa"/>
            <w:vAlign w:val="bottom"/>
          </w:tcPr>
          <w:p w14:paraId="12CC2188" w14:textId="77777777" w:rsidR="008800FB" w:rsidRPr="006B19EF" w:rsidRDefault="008800FB" w:rsidP="006B19EF">
            <w:pPr>
              <w:tabs>
                <w:tab w:val="left" w:pos="900"/>
                <w:tab w:val="left" w:pos="1440"/>
              </w:tabs>
              <w:spacing w:line="380" w:lineRule="exact"/>
              <w:rPr>
                <w:rFonts w:ascii="Arial" w:hAnsi="Arial" w:cs="Arial"/>
                <w:sz w:val="20"/>
                <w:szCs w:val="20"/>
              </w:rPr>
            </w:pPr>
            <w:r w:rsidRPr="006B19EF">
              <w:rPr>
                <w:rFonts w:ascii="Arial" w:hAnsi="Arial" w:cs="Arial"/>
                <w:sz w:val="20"/>
                <w:szCs w:val="20"/>
              </w:rPr>
              <w:t>Sold forward contract</w:t>
            </w:r>
          </w:p>
        </w:tc>
        <w:tc>
          <w:tcPr>
            <w:tcW w:w="2070" w:type="dxa"/>
          </w:tcPr>
          <w:p w14:paraId="3C2F0A77" w14:textId="77777777" w:rsidR="008800FB" w:rsidRPr="006B19EF" w:rsidRDefault="008800FB" w:rsidP="006B19EF">
            <w:pPr>
              <w:spacing w:line="380" w:lineRule="exact"/>
              <w:ind w:right="-108"/>
              <w:jc w:val="center"/>
              <w:rPr>
                <w:rFonts w:ascii="Arial" w:hAnsi="Arial" w:cs="Arial"/>
                <w:sz w:val="20"/>
                <w:szCs w:val="20"/>
                <w:cs/>
              </w:rPr>
            </w:pPr>
            <w:r w:rsidRPr="006B19EF">
              <w:rPr>
                <w:rFonts w:ascii="Arial" w:hAnsi="Arial" w:cs="Arial"/>
                <w:sz w:val="20"/>
                <w:szCs w:val="20"/>
              </w:rPr>
              <w:t>Crude oil</w:t>
            </w:r>
          </w:p>
        </w:tc>
        <w:tc>
          <w:tcPr>
            <w:tcW w:w="1935" w:type="dxa"/>
          </w:tcPr>
          <w:p w14:paraId="73B14993" w14:textId="77777777" w:rsidR="008800FB" w:rsidRPr="006B19EF" w:rsidRDefault="00556399" w:rsidP="006B19EF">
            <w:pPr>
              <w:tabs>
                <w:tab w:val="decimal" w:pos="1197"/>
              </w:tabs>
              <w:spacing w:line="380" w:lineRule="exact"/>
              <w:ind w:right="27"/>
              <w:rPr>
                <w:rFonts w:ascii="Arial" w:hAnsi="Arial" w:cs="Arial"/>
                <w:sz w:val="20"/>
                <w:szCs w:val="20"/>
              </w:rPr>
            </w:pPr>
            <w:r w:rsidRPr="00556399">
              <w:rPr>
                <w:rFonts w:ascii="Arial" w:hAnsi="Arial" w:cs="Arial"/>
                <w:sz w:val="20"/>
                <w:szCs w:val="20"/>
              </w:rPr>
              <w:t>219</w:t>
            </w:r>
          </w:p>
        </w:tc>
        <w:tc>
          <w:tcPr>
            <w:tcW w:w="1935" w:type="dxa"/>
            <w:hideMark/>
          </w:tcPr>
          <w:p w14:paraId="73607E24" w14:textId="77777777" w:rsidR="008800FB" w:rsidRPr="006B19EF" w:rsidRDefault="008800FB" w:rsidP="006B19EF">
            <w:pPr>
              <w:tabs>
                <w:tab w:val="decimal" w:pos="1197"/>
              </w:tabs>
              <w:spacing w:line="380" w:lineRule="exact"/>
              <w:ind w:right="27"/>
              <w:rPr>
                <w:rFonts w:ascii="Arial" w:hAnsi="Arial" w:cs="Arial"/>
                <w:sz w:val="20"/>
                <w:szCs w:val="20"/>
              </w:rPr>
            </w:pPr>
            <w:r w:rsidRPr="006B19EF">
              <w:rPr>
                <w:rFonts w:ascii="Arial" w:hAnsi="Arial" w:cs="Arial"/>
                <w:sz w:val="20"/>
                <w:szCs w:val="20"/>
              </w:rPr>
              <w:t>-</w:t>
            </w:r>
          </w:p>
        </w:tc>
      </w:tr>
      <w:tr w:rsidR="008800FB" w:rsidRPr="006B19EF" w14:paraId="41DA132F" w14:textId="77777777" w:rsidTr="00E10C11">
        <w:tc>
          <w:tcPr>
            <w:tcW w:w="3240" w:type="dxa"/>
            <w:vAlign w:val="bottom"/>
          </w:tcPr>
          <w:p w14:paraId="00064C7F" w14:textId="77777777" w:rsidR="008800FB" w:rsidRPr="006B19EF" w:rsidRDefault="008800FB" w:rsidP="006B19EF">
            <w:pPr>
              <w:tabs>
                <w:tab w:val="left" w:pos="900"/>
                <w:tab w:val="left" w:pos="1440"/>
              </w:tabs>
              <w:spacing w:line="380" w:lineRule="exact"/>
              <w:rPr>
                <w:rFonts w:ascii="Arial" w:hAnsi="Arial" w:cs="Arial"/>
                <w:sz w:val="20"/>
                <w:szCs w:val="20"/>
              </w:rPr>
            </w:pPr>
            <w:r w:rsidRPr="006B19EF">
              <w:rPr>
                <w:rFonts w:ascii="Arial" w:hAnsi="Arial" w:cs="Arial"/>
                <w:sz w:val="20"/>
                <w:szCs w:val="20"/>
              </w:rPr>
              <w:t>Sold forward contract</w:t>
            </w:r>
          </w:p>
        </w:tc>
        <w:tc>
          <w:tcPr>
            <w:tcW w:w="2070" w:type="dxa"/>
          </w:tcPr>
          <w:p w14:paraId="0CB14F26" w14:textId="77777777" w:rsidR="008800FB" w:rsidRPr="006B19EF" w:rsidRDefault="008800FB" w:rsidP="006B19EF">
            <w:pPr>
              <w:spacing w:line="380" w:lineRule="exact"/>
              <w:ind w:right="-108"/>
              <w:jc w:val="center"/>
              <w:rPr>
                <w:rFonts w:ascii="Arial" w:hAnsi="Arial" w:cs="Arial"/>
                <w:sz w:val="20"/>
                <w:szCs w:val="20"/>
              </w:rPr>
            </w:pPr>
            <w:r w:rsidRPr="006B19EF">
              <w:rPr>
                <w:rFonts w:ascii="Arial" w:hAnsi="Arial" w:cs="Arial"/>
                <w:sz w:val="20"/>
                <w:szCs w:val="20"/>
              </w:rPr>
              <w:t>Petroleum product</w:t>
            </w:r>
          </w:p>
        </w:tc>
        <w:tc>
          <w:tcPr>
            <w:tcW w:w="1935" w:type="dxa"/>
          </w:tcPr>
          <w:p w14:paraId="09362253" w14:textId="77777777" w:rsidR="008800FB" w:rsidRPr="00556399" w:rsidRDefault="00556399" w:rsidP="006B19EF">
            <w:pPr>
              <w:tabs>
                <w:tab w:val="decimal" w:pos="1197"/>
              </w:tabs>
              <w:spacing w:line="380" w:lineRule="exact"/>
              <w:ind w:right="27"/>
              <w:rPr>
                <w:rFonts w:ascii="Arial" w:hAnsi="Arial" w:cstheme="minorBidi"/>
                <w:sz w:val="20"/>
                <w:szCs w:val="20"/>
                <w:cs/>
              </w:rPr>
            </w:pPr>
            <w:r w:rsidRPr="00556399">
              <w:rPr>
                <w:rFonts w:ascii="Arial" w:hAnsi="Arial" w:cs="Arial"/>
                <w:sz w:val="20"/>
                <w:szCs w:val="20"/>
              </w:rPr>
              <w:t>117</w:t>
            </w:r>
          </w:p>
        </w:tc>
        <w:tc>
          <w:tcPr>
            <w:tcW w:w="1935" w:type="dxa"/>
          </w:tcPr>
          <w:p w14:paraId="7CCF9027" w14:textId="77777777" w:rsidR="008800FB" w:rsidRPr="006B19EF" w:rsidRDefault="008800FB" w:rsidP="006B19EF">
            <w:pPr>
              <w:tabs>
                <w:tab w:val="decimal" w:pos="1197"/>
              </w:tabs>
              <w:spacing w:line="380" w:lineRule="exact"/>
              <w:ind w:right="27"/>
              <w:rPr>
                <w:rFonts w:ascii="Arial" w:hAnsi="Arial" w:cs="Arial"/>
                <w:sz w:val="20"/>
                <w:szCs w:val="20"/>
              </w:rPr>
            </w:pPr>
            <w:r w:rsidRPr="006B19EF">
              <w:rPr>
                <w:rFonts w:ascii="Arial" w:hAnsi="Arial" w:cs="Arial"/>
                <w:sz w:val="20"/>
                <w:szCs w:val="20"/>
              </w:rPr>
              <w:t>-</w:t>
            </w:r>
          </w:p>
        </w:tc>
      </w:tr>
      <w:tr w:rsidR="008800FB" w:rsidRPr="006B19EF" w14:paraId="279154B0" w14:textId="77777777" w:rsidTr="00E10C11">
        <w:tc>
          <w:tcPr>
            <w:tcW w:w="3240" w:type="dxa"/>
            <w:vAlign w:val="bottom"/>
          </w:tcPr>
          <w:p w14:paraId="661ED2CE" w14:textId="77777777" w:rsidR="008800FB" w:rsidRPr="006B19EF" w:rsidRDefault="008800FB" w:rsidP="006B19EF">
            <w:pPr>
              <w:tabs>
                <w:tab w:val="left" w:pos="900"/>
                <w:tab w:val="left" w:pos="1440"/>
              </w:tabs>
              <w:spacing w:line="380" w:lineRule="exact"/>
              <w:rPr>
                <w:rFonts w:ascii="Arial" w:hAnsi="Arial" w:cs="Arial"/>
                <w:sz w:val="20"/>
                <w:szCs w:val="20"/>
              </w:rPr>
            </w:pPr>
            <w:r w:rsidRPr="006B19EF">
              <w:rPr>
                <w:rFonts w:ascii="Arial" w:hAnsi="Arial" w:cs="Arial"/>
                <w:sz w:val="20"/>
                <w:szCs w:val="20"/>
              </w:rPr>
              <w:t>Bought forward contract</w:t>
            </w:r>
          </w:p>
        </w:tc>
        <w:tc>
          <w:tcPr>
            <w:tcW w:w="2070" w:type="dxa"/>
          </w:tcPr>
          <w:p w14:paraId="478A15C8" w14:textId="77777777" w:rsidR="008800FB" w:rsidRPr="006B19EF" w:rsidRDefault="008800FB" w:rsidP="006B19EF">
            <w:pPr>
              <w:spacing w:line="380" w:lineRule="exact"/>
              <w:ind w:right="-108"/>
              <w:jc w:val="center"/>
              <w:rPr>
                <w:rFonts w:ascii="Arial" w:hAnsi="Arial" w:cs="Arial"/>
                <w:sz w:val="20"/>
                <w:szCs w:val="20"/>
              </w:rPr>
            </w:pPr>
            <w:r w:rsidRPr="006B19EF">
              <w:rPr>
                <w:rFonts w:ascii="Arial" w:hAnsi="Arial" w:cs="Arial"/>
                <w:sz w:val="20"/>
                <w:szCs w:val="20"/>
              </w:rPr>
              <w:t>Crude oil</w:t>
            </w:r>
          </w:p>
        </w:tc>
        <w:tc>
          <w:tcPr>
            <w:tcW w:w="1935" w:type="dxa"/>
          </w:tcPr>
          <w:p w14:paraId="1772778B" w14:textId="77777777" w:rsidR="008800FB" w:rsidRPr="00556399" w:rsidRDefault="00556399" w:rsidP="006B19EF">
            <w:pPr>
              <w:tabs>
                <w:tab w:val="decimal" w:pos="1197"/>
              </w:tabs>
              <w:spacing w:line="380" w:lineRule="exact"/>
              <w:ind w:right="27"/>
              <w:rPr>
                <w:rFonts w:ascii="Arial" w:hAnsi="Arial" w:cstheme="minorBidi"/>
                <w:sz w:val="20"/>
                <w:szCs w:val="20"/>
              </w:rPr>
            </w:pPr>
            <w:r>
              <w:rPr>
                <w:rFonts w:ascii="Arial" w:hAnsi="Arial" w:cstheme="minorBidi"/>
                <w:sz w:val="20"/>
                <w:szCs w:val="20"/>
              </w:rPr>
              <w:t>21</w:t>
            </w:r>
          </w:p>
        </w:tc>
        <w:tc>
          <w:tcPr>
            <w:tcW w:w="1935" w:type="dxa"/>
          </w:tcPr>
          <w:p w14:paraId="1D60D9D4" w14:textId="77777777" w:rsidR="008800FB" w:rsidRPr="006B19EF" w:rsidRDefault="008800FB" w:rsidP="006B19EF">
            <w:pPr>
              <w:tabs>
                <w:tab w:val="decimal" w:pos="1197"/>
              </w:tabs>
              <w:spacing w:line="380" w:lineRule="exact"/>
              <w:ind w:right="27"/>
              <w:rPr>
                <w:rFonts w:ascii="Arial" w:hAnsi="Arial" w:cs="Arial"/>
                <w:sz w:val="20"/>
                <w:szCs w:val="20"/>
              </w:rPr>
            </w:pPr>
            <w:r w:rsidRPr="006B19EF">
              <w:rPr>
                <w:rFonts w:ascii="Arial" w:hAnsi="Arial" w:cs="Arial"/>
                <w:sz w:val="20"/>
                <w:szCs w:val="20"/>
              </w:rPr>
              <w:t>16</w:t>
            </w:r>
          </w:p>
        </w:tc>
      </w:tr>
      <w:tr w:rsidR="00846997" w:rsidRPr="006B19EF" w14:paraId="03C651AD" w14:textId="77777777" w:rsidTr="00E10C11">
        <w:tc>
          <w:tcPr>
            <w:tcW w:w="3240" w:type="dxa"/>
            <w:vAlign w:val="bottom"/>
          </w:tcPr>
          <w:p w14:paraId="0D6AA009" w14:textId="77777777" w:rsidR="00846997" w:rsidRPr="006B19EF" w:rsidRDefault="00846997" w:rsidP="006B19EF">
            <w:pPr>
              <w:tabs>
                <w:tab w:val="left" w:pos="900"/>
                <w:tab w:val="left" w:pos="1440"/>
              </w:tabs>
              <w:spacing w:line="380" w:lineRule="exact"/>
              <w:rPr>
                <w:rFonts w:ascii="Arial" w:hAnsi="Arial" w:cs="Arial"/>
                <w:sz w:val="20"/>
                <w:szCs w:val="25"/>
              </w:rPr>
            </w:pPr>
            <w:r w:rsidRPr="006B19EF">
              <w:rPr>
                <w:rFonts w:ascii="Arial" w:hAnsi="Arial" w:cs="Arial"/>
                <w:sz w:val="20"/>
                <w:szCs w:val="20"/>
              </w:rPr>
              <w:t>Bought forward contract</w:t>
            </w:r>
          </w:p>
        </w:tc>
        <w:tc>
          <w:tcPr>
            <w:tcW w:w="2070" w:type="dxa"/>
            <w:vAlign w:val="bottom"/>
          </w:tcPr>
          <w:p w14:paraId="4E8A204E" w14:textId="77777777" w:rsidR="00846997" w:rsidRPr="006B19EF" w:rsidRDefault="00846997" w:rsidP="006B19EF">
            <w:pPr>
              <w:spacing w:line="380" w:lineRule="exact"/>
              <w:ind w:right="-108"/>
              <w:jc w:val="center"/>
              <w:rPr>
                <w:rFonts w:ascii="Arial" w:hAnsi="Arial" w:cs="Arial"/>
                <w:sz w:val="20"/>
                <w:szCs w:val="25"/>
              </w:rPr>
            </w:pPr>
            <w:r w:rsidRPr="006B19EF">
              <w:rPr>
                <w:rFonts w:ascii="Arial" w:hAnsi="Arial" w:cs="Arial"/>
                <w:sz w:val="20"/>
                <w:szCs w:val="20"/>
              </w:rPr>
              <w:t>Petroleum product</w:t>
            </w:r>
          </w:p>
        </w:tc>
        <w:tc>
          <w:tcPr>
            <w:tcW w:w="1935" w:type="dxa"/>
          </w:tcPr>
          <w:p w14:paraId="24064287" w14:textId="77777777" w:rsidR="00846997" w:rsidRPr="006B19EF" w:rsidRDefault="00556399" w:rsidP="00560D3A">
            <w:pPr>
              <w:pBdr>
                <w:bottom w:val="single" w:sz="4" w:space="1" w:color="auto"/>
              </w:pBdr>
              <w:tabs>
                <w:tab w:val="decimal" w:pos="1197"/>
              </w:tabs>
              <w:spacing w:line="380" w:lineRule="exact"/>
              <w:ind w:right="27"/>
              <w:rPr>
                <w:rFonts w:ascii="Arial" w:hAnsi="Arial" w:cs="Arial"/>
                <w:sz w:val="20"/>
                <w:szCs w:val="20"/>
              </w:rPr>
            </w:pPr>
            <w:r w:rsidRPr="00556399">
              <w:rPr>
                <w:rFonts w:ascii="Arial" w:hAnsi="Arial" w:cs="Arial"/>
                <w:sz w:val="20"/>
                <w:szCs w:val="20"/>
              </w:rPr>
              <w:t>22</w:t>
            </w:r>
          </w:p>
        </w:tc>
        <w:tc>
          <w:tcPr>
            <w:tcW w:w="1935" w:type="dxa"/>
          </w:tcPr>
          <w:p w14:paraId="1F3307FE" w14:textId="77777777" w:rsidR="00846997" w:rsidRPr="006B19EF" w:rsidRDefault="00846997" w:rsidP="006B19EF">
            <w:pPr>
              <w:pBdr>
                <w:bottom w:val="single" w:sz="4" w:space="1" w:color="auto"/>
              </w:pBdr>
              <w:tabs>
                <w:tab w:val="decimal" w:pos="1197"/>
              </w:tabs>
              <w:spacing w:line="380" w:lineRule="exact"/>
              <w:ind w:right="27"/>
              <w:rPr>
                <w:rFonts w:ascii="Arial" w:hAnsi="Arial" w:cs="Arial"/>
                <w:sz w:val="20"/>
                <w:szCs w:val="20"/>
              </w:rPr>
            </w:pPr>
            <w:r w:rsidRPr="006B19EF">
              <w:rPr>
                <w:rFonts w:ascii="Arial" w:hAnsi="Arial" w:cs="Arial"/>
                <w:sz w:val="20"/>
                <w:szCs w:val="20"/>
              </w:rPr>
              <w:t>149</w:t>
            </w:r>
          </w:p>
        </w:tc>
      </w:tr>
      <w:tr w:rsidR="008800FB" w:rsidRPr="006B19EF" w14:paraId="396AA8D7" w14:textId="77777777" w:rsidTr="00E10C11">
        <w:tc>
          <w:tcPr>
            <w:tcW w:w="5310" w:type="dxa"/>
            <w:gridSpan w:val="2"/>
            <w:vAlign w:val="bottom"/>
          </w:tcPr>
          <w:p w14:paraId="6A380860" w14:textId="77777777" w:rsidR="008800FB" w:rsidRPr="006B19EF" w:rsidRDefault="008800FB" w:rsidP="006D3F4A">
            <w:pPr>
              <w:spacing w:line="380" w:lineRule="exact"/>
              <w:ind w:right="-108"/>
              <w:rPr>
                <w:rFonts w:ascii="Arial" w:hAnsi="Arial" w:cs="Arial"/>
                <w:sz w:val="20"/>
                <w:szCs w:val="20"/>
                <w:cs/>
              </w:rPr>
            </w:pPr>
            <w:r w:rsidRPr="006B19EF">
              <w:rPr>
                <w:rFonts w:ascii="Arial" w:hAnsi="Arial" w:cs="Arial"/>
                <w:sz w:val="20"/>
                <w:szCs w:val="20"/>
              </w:rPr>
              <w:t xml:space="preserve">Total </w:t>
            </w:r>
            <w:r w:rsidR="002B6203" w:rsidRPr="006B19EF">
              <w:rPr>
                <w:rFonts w:ascii="Arial" w:hAnsi="Arial" w:cs="Arial"/>
                <w:sz w:val="20"/>
                <w:szCs w:val="25"/>
              </w:rPr>
              <w:t>derivative</w:t>
            </w:r>
            <w:r w:rsidRPr="006B19EF">
              <w:rPr>
                <w:rFonts w:ascii="Arial" w:hAnsi="Arial" w:cs="Arial"/>
                <w:sz w:val="20"/>
                <w:szCs w:val="20"/>
              </w:rPr>
              <w:t xml:space="preserve"> assets</w:t>
            </w:r>
            <w:r w:rsidR="00846997" w:rsidRPr="006B19EF">
              <w:rPr>
                <w:rFonts w:ascii="Arial" w:hAnsi="Arial" w:cs="Arial"/>
                <w:sz w:val="20"/>
                <w:szCs w:val="20"/>
              </w:rPr>
              <w:t xml:space="preserve"> - price hedging contracts</w:t>
            </w:r>
          </w:p>
        </w:tc>
        <w:tc>
          <w:tcPr>
            <w:tcW w:w="1935" w:type="dxa"/>
            <w:vAlign w:val="bottom"/>
          </w:tcPr>
          <w:p w14:paraId="02A6435D" w14:textId="77777777" w:rsidR="008800FB" w:rsidRPr="006B19EF" w:rsidRDefault="00556399" w:rsidP="006B19EF">
            <w:pPr>
              <w:pBdr>
                <w:bottom w:val="double" w:sz="4" w:space="1" w:color="auto"/>
              </w:pBdr>
              <w:tabs>
                <w:tab w:val="decimal" w:pos="1197"/>
              </w:tabs>
              <w:spacing w:line="380" w:lineRule="exact"/>
              <w:ind w:right="27"/>
              <w:rPr>
                <w:rFonts w:ascii="Arial" w:hAnsi="Arial" w:cs="Arial"/>
                <w:sz w:val="20"/>
                <w:szCs w:val="20"/>
              </w:rPr>
            </w:pPr>
            <w:r w:rsidRPr="00556399">
              <w:rPr>
                <w:rFonts w:ascii="Arial" w:hAnsi="Arial" w:cs="Arial"/>
                <w:sz w:val="20"/>
                <w:szCs w:val="20"/>
              </w:rPr>
              <w:t>379</w:t>
            </w:r>
          </w:p>
        </w:tc>
        <w:tc>
          <w:tcPr>
            <w:tcW w:w="1935" w:type="dxa"/>
            <w:vAlign w:val="bottom"/>
            <w:hideMark/>
          </w:tcPr>
          <w:p w14:paraId="3F72FD42" w14:textId="77777777" w:rsidR="008800FB" w:rsidRPr="006B19EF" w:rsidRDefault="008800FB" w:rsidP="006B19EF">
            <w:pPr>
              <w:pBdr>
                <w:bottom w:val="double" w:sz="4" w:space="1" w:color="auto"/>
              </w:pBdr>
              <w:tabs>
                <w:tab w:val="decimal" w:pos="1197"/>
              </w:tabs>
              <w:spacing w:line="380" w:lineRule="exact"/>
              <w:ind w:right="27"/>
              <w:rPr>
                <w:rFonts w:ascii="Arial" w:hAnsi="Arial" w:cs="Arial"/>
                <w:sz w:val="20"/>
                <w:szCs w:val="20"/>
              </w:rPr>
            </w:pPr>
            <w:r w:rsidRPr="006B19EF">
              <w:rPr>
                <w:rFonts w:ascii="Arial" w:hAnsi="Arial" w:cs="Arial"/>
                <w:sz w:val="20"/>
                <w:szCs w:val="20"/>
              </w:rPr>
              <w:t>165</w:t>
            </w:r>
          </w:p>
        </w:tc>
      </w:tr>
      <w:tr w:rsidR="008800FB" w:rsidRPr="006B19EF" w14:paraId="6B9F7B89" w14:textId="77777777" w:rsidTr="00E10C11">
        <w:tc>
          <w:tcPr>
            <w:tcW w:w="5310" w:type="dxa"/>
            <w:gridSpan w:val="2"/>
            <w:vAlign w:val="bottom"/>
          </w:tcPr>
          <w:p w14:paraId="4BDC251C" w14:textId="77777777" w:rsidR="008800FB" w:rsidRPr="006B19EF" w:rsidRDefault="008800FB" w:rsidP="006B19EF">
            <w:pPr>
              <w:spacing w:line="380" w:lineRule="exact"/>
              <w:ind w:right="-108" w:firstLine="108"/>
              <w:rPr>
                <w:rFonts w:ascii="Arial" w:hAnsi="Arial" w:cs="Arial"/>
                <w:sz w:val="20"/>
                <w:szCs w:val="20"/>
              </w:rPr>
            </w:pPr>
          </w:p>
        </w:tc>
        <w:tc>
          <w:tcPr>
            <w:tcW w:w="1935" w:type="dxa"/>
            <w:vAlign w:val="bottom"/>
          </w:tcPr>
          <w:p w14:paraId="57887751" w14:textId="77777777" w:rsidR="008800FB" w:rsidRPr="006B19EF" w:rsidRDefault="008800FB" w:rsidP="006B19EF">
            <w:pPr>
              <w:tabs>
                <w:tab w:val="decimal" w:pos="1197"/>
              </w:tabs>
              <w:spacing w:line="380" w:lineRule="exact"/>
              <w:ind w:right="27"/>
              <w:rPr>
                <w:rFonts w:ascii="Arial" w:hAnsi="Arial" w:cs="Arial"/>
                <w:sz w:val="20"/>
                <w:szCs w:val="20"/>
              </w:rPr>
            </w:pPr>
          </w:p>
        </w:tc>
        <w:tc>
          <w:tcPr>
            <w:tcW w:w="1935" w:type="dxa"/>
            <w:vAlign w:val="bottom"/>
          </w:tcPr>
          <w:p w14:paraId="29563798" w14:textId="77777777" w:rsidR="008800FB" w:rsidRPr="006B19EF" w:rsidRDefault="008800FB" w:rsidP="006B19EF">
            <w:pPr>
              <w:tabs>
                <w:tab w:val="decimal" w:pos="1197"/>
              </w:tabs>
              <w:spacing w:line="380" w:lineRule="exact"/>
              <w:ind w:right="27"/>
              <w:rPr>
                <w:rFonts w:ascii="Arial" w:hAnsi="Arial" w:cs="Arial"/>
                <w:sz w:val="20"/>
                <w:szCs w:val="20"/>
              </w:rPr>
            </w:pPr>
          </w:p>
        </w:tc>
      </w:tr>
      <w:tr w:rsidR="008800FB" w:rsidRPr="006B19EF" w14:paraId="6A1FA1F3" w14:textId="77777777" w:rsidTr="00E10C11">
        <w:tc>
          <w:tcPr>
            <w:tcW w:w="5310" w:type="dxa"/>
            <w:gridSpan w:val="2"/>
            <w:vAlign w:val="bottom"/>
          </w:tcPr>
          <w:p w14:paraId="6053353F" w14:textId="77777777" w:rsidR="008800FB" w:rsidRPr="006B19EF" w:rsidRDefault="00E26F43" w:rsidP="006B19EF">
            <w:pPr>
              <w:tabs>
                <w:tab w:val="left" w:pos="900"/>
                <w:tab w:val="left" w:pos="1440"/>
              </w:tabs>
              <w:spacing w:line="380" w:lineRule="exact"/>
              <w:rPr>
                <w:rFonts w:ascii="Arial" w:hAnsi="Arial" w:cs="Arial"/>
                <w:sz w:val="20"/>
                <w:szCs w:val="20"/>
              </w:rPr>
            </w:pPr>
            <w:r w:rsidRPr="006B19EF">
              <w:rPr>
                <w:rFonts w:ascii="Arial" w:hAnsi="Arial" w:cs="Arial"/>
                <w:b/>
                <w:bCs/>
                <w:sz w:val="20"/>
                <w:szCs w:val="20"/>
                <w:u w:val="single"/>
              </w:rPr>
              <w:t>Derivative</w:t>
            </w:r>
            <w:r w:rsidR="008800FB" w:rsidRPr="006B19EF">
              <w:rPr>
                <w:rFonts w:ascii="Arial" w:hAnsi="Arial" w:cs="Arial"/>
                <w:b/>
                <w:bCs/>
                <w:sz w:val="20"/>
                <w:szCs w:val="20"/>
                <w:u w:val="single"/>
              </w:rPr>
              <w:t xml:space="preserve"> liabilities</w:t>
            </w:r>
            <w:r w:rsidR="00846997" w:rsidRPr="006B19EF">
              <w:rPr>
                <w:rFonts w:ascii="Arial" w:hAnsi="Arial" w:cs="Arial"/>
                <w:b/>
                <w:bCs/>
                <w:sz w:val="20"/>
                <w:szCs w:val="20"/>
                <w:u w:val="single"/>
              </w:rPr>
              <w:t xml:space="preserve"> - price hedging contracts</w:t>
            </w:r>
          </w:p>
        </w:tc>
        <w:tc>
          <w:tcPr>
            <w:tcW w:w="1935" w:type="dxa"/>
            <w:vAlign w:val="bottom"/>
          </w:tcPr>
          <w:p w14:paraId="732EA31A" w14:textId="77777777" w:rsidR="008800FB" w:rsidRPr="006B19EF" w:rsidRDefault="008800FB" w:rsidP="006B19EF">
            <w:pPr>
              <w:tabs>
                <w:tab w:val="decimal" w:pos="1197"/>
              </w:tabs>
              <w:spacing w:line="380" w:lineRule="exact"/>
              <w:ind w:right="27"/>
              <w:rPr>
                <w:rFonts w:ascii="Arial" w:hAnsi="Arial" w:cs="Arial"/>
                <w:sz w:val="20"/>
                <w:szCs w:val="20"/>
              </w:rPr>
            </w:pPr>
          </w:p>
        </w:tc>
        <w:tc>
          <w:tcPr>
            <w:tcW w:w="1935" w:type="dxa"/>
            <w:vAlign w:val="bottom"/>
          </w:tcPr>
          <w:p w14:paraId="5F3407E4" w14:textId="77777777" w:rsidR="008800FB" w:rsidRPr="006B19EF" w:rsidRDefault="008800FB" w:rsidP="006B19EF">
            <w:pPr>
              <w:tabs>
                <w:tab w:val="decimal" w:pos="1197"/>
              </w:tabs>
              <w:spacing w:line="380" w:lineRule="exact"/>
              <w:ind w:right="27"/>
              <w:rPr>
                <w:rFonts w:ascii="Arial" w:hAnsi="Arial" w:cs="Arial"/>
                <w:sz w:val="20"/>
                <w:szCs w:val="20"/>
              </w:rPr>
            </w:pPr>
          </w:p>
        </w:tc>
      </w:tr>
      <w:tr w:rsidR="008800FB" w:rsidRPr="006B19EF" w14:paraId="5CC74F7C" w14:textId="77777777" w:rsidTr="00E10C11">
        <w:tc>
          <w:tcPr>
            <w:tcW w:w="3240" w:type="dxa"/>
            <w:vAlign w:val="bottom"/>
          </w:tcPr>
          <w:p w14:paraId="5A94C53C" w14:textId="77777777" w:rsidR="008800FB" w:rsidRPr="006B19EF" w:rsidRDefault="008800FB" w:rsidP="006B19EF">
            <w:pPr>
              <w:tabs>
                <w:tab w:val="left" w:pos="900"/>
                <w:tab w:val="left" w:pos="1440"/>
              </w:tabs>
              <w:spacing w:line="380" w:lineRule="exact"/>
              <w:rPr>
                <w:rFonts w:ascii="Arial" w:hAnsi="Arial" w:cs="Arial"/>
                <w:sz w:val="20"/>
                <w:szCs w:val="20"/>
              </w:rPr>
            </w:pPr>
            <w:r w:rsidRPr="006B19EF">
              <w:rPr>
                <w:rFonts w:ascii="Arial" w:hAnsi="Arial" w:cs="Arial"/>
                <w:sz w:val="20"/>
                <w:szCs w:val="20"/>
              </w:rPr>
              <w:t>Sold forward contract</w:t>
            </w:r>
          </w:p>
        </w:tc>
        <w:tc>
          <w:tcPr>
            <w:tcW w:w="2070" w:type="dxa"/>
          </w:tcPr>
          <w:p w14:paraId="185F8676" w14:textId="77777777" w:rsidR="008800FB" w:rsidRPr="006B19EF" w:rsidRDefault="008800FB" w:rsidP="006B19EF">
            <w:pPr>
              <w:spacing w:line="380" w:lineRule="exact"/>
              <w:ind w:right="-108"/>
              <w:jc w:val="center"/>
              <w:rPr>
                <w:rFonts w:ascii="Arial" w:hAnsi="Arial" w:cs="Arial"/>
                <w:sz w:val="20"/>
                <w:szCs w:val="20"/>
                <w:cs/>
              </w:rPr>
            </w:pPr>
            <w:r w:rsidRPr="006B19EF">
              <w:rPr>
                <w:rFonts w:ascii="Arial" w:hAnsi="Arial" w:cs="Arial"/>
                <w:sz w:val="20"/>
                <w:szCs w:val="20"/>
              </w:rPr>
              <w:t>Crude oil</w:t>
            </w:r>
          </w:p>
        </w:tc>
        <w:tc>
          <w:tcPr>
            <w:tcW w:w="1935" w:type="dxa"/>
          </w:tcPr>
          <w:p w14:paraId="23B6136B" w14:textId="77777777" w:rsidR="008800FB" w:rsidRPr="006B19EF" w:rsidRDefault="00556399" w:rsidP="006B19EF">
            <w:pPr>
              <w:tabs>
                <w:tab w:val="decimal" w:pos="1197"/>
              </w:tabs>
              <w:spacing w:line="380" w:lineRule="exact"/>
              <w:ind w:right="27"/>
              <w:rPr>
                <w:rFonts w:ascii="Arial" w:hAnsi="Arial" w:cs="Arial"/>
                <w:sz w:val="20"/>
                <w:szCs w:val="20"/>
              </w:rPr>
            </w:pPr>
            <w:r w:rsidRPr="00556399">
              <w:rPr>
                <w:rFonts w:ascii="Arial" w:hAnsi="Arial" w:cs="Arial"/>
                <w:sz w:val="20"/>
                <w:szCs w:val="20"/>
              </w:rPr>
              <w:t>237</w:t>
            </w:r>
          </w:p>
        </w:tc>
        <w:tc>
          <w:tcPr>
            <w:tcW w:w="1935" w:type="dxa"/>
            <w:hideMark/>
          </w:tcPr>
          <w:p w14:paraId="1B13AC57" w14:textId="77777777" w:rsidR="008800FB" w:rsidRPr="006B19EF" w:rsidRDefault="008800FB" w:rsidP="006B19EF">
            <w:pPr>
              <w:tabs>
                <w:tab w:val="decimal" w:pos="1197"/>
              </w:tabs>
              <w:spacing w:line="380" w:lineRule="exact"/>
              <w:ind w:right="27"/>
              <w:rPr>
                <w:rFonts w:ascii="Arial" w:hAnsi="Arial" w:cs="Arial"/>
                <w:sz w:val="20"/>
                <w:szCs w:val="20"/>
              </w:rPr>
            </w:pPr>
            <w:r w:rsidRPr="006B19EF">
              <w:rPr>
                <w:rFonts w:ascii="Arial" w:hAnsi="Arial" w:cs="Arial"/>
                <w:sz w:val="20"/>
                <w:szCs w:val="20"/>
              </w:rPr>
              <w:t>253</w:t>
            </w:r>
          </w:p>
        </w:tc>
      </w:tr>
      <w:tr w:rsidR="008800FB" w:rsidRPr="006B19EF" w14:paraId="406D5E79" w14:textId="77777777" w:rsidTr="00E10C11">
        <w:tc>
          <w:tcPr>
            <w:tcW w:w="3240" w:type="dxa"/>
            <w:vAlign w:val="bottom"/>
          </w:tcPr>
          <w:p w14:paraId="654125A1" w14:textId="77777777" w:rsidR="008800FB" w:rsidRPr="006B19EF" w:rsidRDefault="008800FB" w:rsidP="006B19EF">
            <w:pPr>
              <w:tabs>
                <w:tab w:val="left" w:pos="900"/>
                <w:tab w:val="left" w:pos="1440"/>
              </w:tabs>
              <w:spacing w:line="380" w:lineRule="exact"/>
              <w:rPr>
                <w:rFonts w:ascii="Arial" w:hAnsi="Arial" w:cs="Arial"/>
                <w:sz w:val="20"/>
                <w:szCs w:val="20"/>
              </w:rPr>
            </w:pPr>
            <w:r w:rsidRPr="006B19EF">
              <w:rPr>
                <w:rFonts w:ascii="Arial" w:hAnsi="Arial" w:cs="Arial"/>
                <w:sz w:val="20"/>
                <w:szCs w:val="20"/>
              </w:rPr>
              <w:t>Sold forward contract</w:t>
            </w:r>
          </w:p>
        </w:tc>
        <w:tc>
          <w:tcPr>
            <w:tcW w:w="2070" w:type="dxa"/>
          </w:tcPr>
          <w:p w14:paraId="0F4D8CAC" w14:textId="77777777" w:rsidR="008800FB" w:rsidRPr="006B19EF" w:rsidRDefault="008800FB" w:rsidP="006B19EF">
            <w:pPr>
              <w:spacing w:line="380" w:lineRule="exact"/>
              <w:ind w:right="-108"/>
              <w:jc w:val="center"/>
              <w:rPr>
                <w:rFonts w:ascii="Arial" w:hAnsi="Arial" w:cs="Arial"/>
                <w:sz w:val="20"/>
                <w:szCs w:val="20"/>
                <w:cs/>
              </w:rPr>
            </w:pPr>
            <w:r w:rsidRPr="006B19EF">
              <w:rPr>
                <w:rFonts w:ascii="Arial" w:hAnsi="Arial" w:cs="Arial"/>
                <w:sz w:val="20"/>
                <w:szCs w:val="20"/>
              </w:rPr>
              <w:t>Petroleum product</w:t>
            </w:r>
          </w:p>
        </w:tc>
        <w:tc>
          <w:tcPr>
            <w:tcW w:w="1935" w:type="dxa"/>
          </w:tcPr>
          <w:p w14:paraId="2D1A6DA4" w14:textId="77777777" w:rsidR="008800FB" w:rsidRPr="006B19EF" w:rsidRDefault="00556399" w:rsidP="006B19EF">
            <w:pPr>
              <w:tabs>
                <w:tab w:val="decimal" w:pos="1197"/>
              </w:tabs>
              <w:spacing w:line="380" w:lineRule="exact"/>
              <w:ind w:right="27"/>
              <w:rPr>
                <w:rFonts w:ascii="Arial" w:hAnsi="Arial" w:cs="Arial"/>
                <w:sz w:val="20"/>
                <w:szCs w:val="20"/>
              </w:rPr>
            </w:pPr>
            <w:r w:rsidRPr="00556399">
              <w:rPr>
                <w:rFonts w:ascii="Arial" w:hAnsi="Arial" w:cs="Arial"/>
                <w:sz w:val="20"/>
                <w:szCs w:val="20"/>
              </w:rPr>
              <w:t>50</w:t>
            </w:r>
          </w:p>
        </w:tc>
        <w:tc>
          <w:tcPr>
            <w:tcW w:w="1935" w:type="dxa"/>
            <w:hideMark/>
          </w:tcPr>
          <w:p w14:paraId="69ECE72B" w14:textId="77777777" w:rsidR="008800FB" w:rsidRPr="006B19EF" w:rsidRDefault="008800FB" w:rsidP="006B19EF">
            <w:pPr>
              <w:tabs>
                <w:tab w:val="decimal" w:pos="1197"/>
              </w:tabs>
              <w:spacing w:line="380" w:lineRule="exact"/>
              <w:ind w:right="27"/>
              <w:rPr>
                <w:rFonts w:ascii="Arial" w:hAnsi="Arial" w:cs="Arial"/>
                <w:sz w:val="20"/>
                <w:szCs w:val="20"/>
              </w:rPr>
            </w:pPr>
            <w:r w:rsidRPr="006B19EF">
              <w:rPr>
                <w:rFonts w:ascii="Arial" w:hAnsi="Arial" w:cs="Arial"/>
                <w:sz w:val="20"/>
                <w:szCs w:val="20"/>
              </w:rPr>
              <w:t>321</w:t>
            </w:r>
          </w:p>
        </w:tc>
      </w:tr>
      <w:tr w:rsidR="008800FB" w:rsidRPr="006B19EF" w14:paraId="35F9984A" w14:textId="77777777" w:rsidTr="00E10C11">
        <w:tc>
          <w:tcPr>
            <w:tcW w:w="3240" w:type="dxa"/>
            <w:vAlign w:val="bottom"/>
          </w:tcPr>
          <w:p w14:paraId="3ECE197B" w14:textId="77777777" w:rsidR="008800FB" w:rsidRPr="006B19EF" w:rsidRDefault="008800FB" w:rsidP="006B19EF">
            <w:pPr>
              <w:tabs>
                <w:tab w:val="left" w:pos="900"/>
                <w:tab w:val="left" w:pos="1440"/>
              </w:tabs>
              <w:spacing w:line="380" w:lineRule="exact"/>
              <w:rPr>
                <w:rFonts w:ascii="Arial" w:hAnsi="Arial" w:cs="Arial"/>
                <w:sz w:val="20"/>
                <w:szCs w:val="20"/>
              </w:rPr>
            </w:pPr>
            <w:r w:rsidRPr="006B19EF">
              <w:rPr>
                <w:rFonts w:ascii="Arial" w:hAnsi="Arial" w:cs="Arial"/>
                <w:sz w:val="20"/>
                <w:szCs w:val="20"/>
              </w:rPr>
              <w:t>Bought forward contract</w:t>
            </w:r>
          </w:p>
        </w:tc>
        <w:tc>
          <w:tcPr>
            <w:tcW w:w="2070" w:type="dxa"/>
          </w:tcPr>
          <w:p w14:paraId="03B44F24" w14:textId="77777777" w:rsidR="008800FB" w:rsidRPr="006B19EF" w:rsidRDefault="008800FB" w:rsidP="006B19EF">
            <w:pPr>
              <w:spacing w:line="380" w:lineRule="exact"/>
              <w:ind w:right="-108"/>
              <w:jc w:val="center"/>
              <w:rPr>
                <w:rFonts w:ascii="Arial" w:hAnsi="Arial" w:cs="Arial"/>
                <w:sz w:val="20"/>
                <w:szCs w:val="20"/>
              </w:rPr>
            </w:pPr>
            <w:r w:rsidRPr="006B19EF">
              <w:rPr>
                <w:rFonts w:ascii="Arial" w:hAnsi="Arial" w:cs="Arial"/>
                <w:sz w:val="20"/>
                <w:szCs w:val="20"/>
              </w:rPr>
              <w:t>Crude oil</w:t>
            </w:r>
          </w:p>
        </w:tc>
        <w:tc>
          <w:tcPr>
            <w:tcW w:w="1935" w:type="dxa"/>
          </w:tcPr>
          <w:p w14:paraId="374CC82F" w14:textId="77777777" w:rsidR="008800FB" w:rsidRPr="006B19EF" w:rsidRDefault="00556399" w:rsidP="006B19EF">
            <w:pPr>
              <w:tabs>
                <w:tab w:val="decimal" w:pos="1197"/>
              </w:tabs>
              <w:spacing w:line="380" w:lineRule="exact"/>
              <w:ind w:right="27"/>
              <w:rPr>
                <w:rFonts w:ascii="Arial" w:hAnsi="Arial" w:cs="Arial"/>
                <w:sz w:val="20"/>
                <w:szCs w:val="20"/>
              </w:rPr>
            </w:pPr>
            <w:r w:rsidRPr="00556399">
              <w:rPr>
                <w:rFonts w:ascii="Arial" w:hAnsi="Arial" w:cs="Arial"/>
                <w:sz w:val="20"/>
                <w:szCs w:val="20"/>
              </w:rPr>
              <w:t>174</w:t>
            </w:r>
          </w:p>
        </w:tc>
        <w:tc>
          <w:tcPr>
            <w:tcW w:w="1935" w:type="dxa"/>
          </w:tcPr>
          <w:p w14:paraId="17A87E15" w14:textId="77777777" w:rsidR="008800FB" w:rsidRPr="006B19EF" w:rsidRDefault="008800FB" w:rsidP="006B19EF">
            <w:pPr>
              <w:tabs>
                <w:tab w:val="decimal" w:pos="1197"/>
              </w:tabs>
              <w:spacing w:line="380" w:lineRule="exact"/>
              <w:ind w:right="27"/>
              <w:rPr>
                <w:rFonts w:ascii="Arial" w:hAnsi="Arial" w:cs="Arial"/>
                <w:sz w:val="20"/>
                <w:szCs w:val="20"/>
              </w:rPr>
            </w:pPr>
            <w:r w:rsidRPr="006B19EF">
              <w:rPr>
                <w:rFonts w:ascii="Arial" w:hAnsi="Arial" w:cs="Arial"/>
                <w:sz w:val="20"/>
                <w:szCs w:val="20"/>
              </w:rPr>
              <w:t>6</w:t>
            </w:r>
          </w:p>
        </w:tc>
      </w:tr>
      <w:tr w:rsidR="00846997" w:rsidRPr="006B19EF" w14:paraId="694C4C83" w14:textId="77777777" w:rsidTr="00E10C11">
        <w:trPr>
          <w:trHeight w:val="171"/>
        </w:trPr>
        <w:tc>
          <w:tcPr>
            <w:tcW w:w="3240" w:type="dxa"/>
            <w:vAlign w:val="bottom"/>
          </w:tcPr>
          <w:p w14:paraId="43540C40" w14:textId="77777777" w:rsidR="00846997" w:rsidRPr="006B19EF" w:rsidRDefault="00846997" w:rsidP="006B19EF">
            <w:pPr>
              <w:tabs>
                <w:tab w:val="left" w:pos="900"/>
                <w:tab w:val="left" w:pos="1440"/>
              </w:tabs>
              <w:spacing w:line="380" w:lineRule="exact"/>
              <w:rPr>
                <w:rFonts w:ascii="Arial" w:hAnsi="Arial" w:cs="Arial"/>
                <w:sz w:val="20"/>
                <w:szCs w:val="25"/>
              </w:rPr>
            </w:pPr>
            <w:r w:rsidRPr="006B19EF">
              <w:rPr>
                <w:rFonts w:ascii="Arial" w:hAnsi="Arial" w:cs="Arial"/>
                <w:sz w:val="20"/>
                <w:szCs w:val="20"/>
              </w:rPr>
              <w:t>Bought forward contract</w:t>
            </w:r>
          </w:p>
        </w:tc>
        <w:tc>
          <w:tcPr>
            <w:tcW w:w="2070" w:type="dxa"/>
            <w:vAlign w:val="bottom"/>
          </w:tcPr>
          <w:p w14:paraId="0A66C407" w14:textId="77777777" w:rsidR="00846997" w:rsidRPr="006B19EF" w:rsidRDefault="00846997" w:rsidP="006B19EF">
            <w:pPr>
              <w:spacing w:line="380" w:lineRule="exact"/>
              <w:ind w:right="-108"/>
              <w:jc w:val="center"/>
              <w:rPr>
                <w:rFonts w:ascii="Arial" w:hAnsi="Arial" w:cs="Arial"/>
                <w:sz w:val="20"/>
                <w:szCs w:val="25"/>
              </w:rPr>
            </w:pPr>
            <w:r w:rsidRPr="006B19EF">
              <w:rPr>
                <w:rFonts w:ascii="Arial" w:hAnsi="Arial" w:cs="Arial"/>
                <w:sz w:val="20"/>
                <w:szCs w:val="20"/>
              </w:rPr>
              <w:t>Petroleum product</w:t>
            </w:r>
          </w:p>
        </w:tc>
        <w:tc>
          <w:tcPr>
            <w:tcW w:w="1935" w:type="dxa"/>
          </w:tcPr>
          <w:p w14:paraId="237AECAE" w14:textId="77777777" w:rsidR="00846997" w:rsidRPr="006B19EF" w:rsidRDefault="00556399" w:rsidP="006B19EF">
            <w:pPr>
              <w:pBdr>
                <w:bottom w:val="single" w:sz="4" w:space="1" w:color="auto"/>
              </w:pBdr>
              <w:tabs>
                <w:tab w:val="decimal" w:pos="1197"/>
              </w:tabs>
              <w:spacing w:line="380" w:lineRule="exact"/>
              <w:ind w:right="27"/>
              <w:rPr>
                <w:rFonts w:ascii="Arial" w:hAnsi="Arial" w:cs="Arial"/>
                <w:sz w:val="20"/>
                <w:szCs w:val="20"/>
              </w:rPr>
            </w:pPr>
            <w:r w:rsidRPr="00556399">
              <w:rPr>
                <w:rFonts w:ascii="Arial" w:hAnsi="Arial" w:cs="Arial"/>
                <w:sz w:val="20"/>
                <w:szCs w:val="20"/>
              </w:rPr>
              <w:t>103</w:t>
            </w:r>
          </w:p>
        </w:tc>
        <w:tc>
          <w:tcPr>
            <w:tcW w:w="1935" w:type="dxa"/>
            <w:hideMark/>
          </w:tcPr>
          <w:p w14:paraId="3DD6822A" w14:textId="77777777" w:rsidR="00846997" w:rsidRPr="006B19EF" w:rsidRDefault="00846997" w:rsidP="006B19EF">
            <w:pPr>
              <w:pBdr>
                <w:bottom w:val="single" w:sz="4" w:space="1" w:color="auto"/>
              </w:pBdr>
              <w:tabs>
                <w:tab w:val="decimal" w:pos="1197"/>
              </w:tabs>
              <w:spacing w:line="380" w:lineRule="exact"/>
              <w:ind w:right="27"/>
              <w:rPr>
                <w:rFonts w:ascii="Arial" w:hAnsi="Arial" w:cs="Arial"/>
                <w:sz w:val="20"/>
                <w:szCs w:val="20"/>
              </w:rPr>
            </w:pPr>
            <w:r w:rsidRPr="006B19EF">
              <w:rPr>
                <w:rFonts w:ascii="Arial" w:hAnsi="Arial" w:cs="Arial"/>
                <w:sz w:val="20"/>
                <w:szCs w:val="20"/>
              </w:rPr>
              <w:t>1</w:t>
            </w:r>
          </w:p>
        </w:tc>
      </w:tr>
      <w:tr w:rsidR="008800FB" w:rsidRPr="006B19EF" w14:paraId="2DC05D9A" w14:textId="77777777" w:rsidTr="00E10C11">
        <w:tc>
          <w:tcPr>
            <w:tcW w:w="5310" w:type="dxa"/>
            <w:gridSpan w:val="2"/>
            <w:vAlign w:val="bottom"/>
          </w:tcPr>
          <w:p w14:paraId="2F2033D4" w14:textId="77777777" w:rsidR="008800FB" w:rsidRPr="006B19EF" w:rsidRDefault="008800FB" w:rsidP="006D3F4A">
            <w:pPr>
              <w:spacing w:line="380" w:lineRule="exact"/>
              <w:ind w:right="-108"/>
              <w:rPr>
                <w:rFonts w:ascii="Arial" w:hAnsi="Arial" w:cs="Arial"/>
                <w:sz w:val="20"/>
                <w:szCs w:val="20"/>
                <w:cs/>
              </w:rPr>
            </w:pPr>
            <w:r w:rsidRPr="006B19EF">
              <w:rPr>
                <w:rFonts w:ascii="Arial" w:hAnsi="Arial" w:cs="Arial"/>
                <w:sz w:val="20"/>
                <w:szCs w:val="20"/>
              </w:rPr>
              <w:t xml:space="preserve">Total </w:t>
            </w:r>
            <w:r w:rsidR="002B6203" w:rsidRPr="006B19EF">
              <w:rPr>
                <w:rFonts w:ascii="Arial" w:hAnsi="Arial" w:cs="Arial"/>
                <w:sz w:val="20"/>
                <w:szCs w:val="20"/>
              </w:rPr>
              <w:t>derivative</w:t>
            </w:r>
            <w:r w:rsidRPr="006B19EF">
              <w:rPr>
                <w:rFonts w:ascii="Arial" w:hAnsi="Arial" w:cs="Arial"/>
                <w:sz w:val="20"/>
                <w:szCs w:val="20"/>
              </w:rPr>
              <w:t xml:space="preserve"> liabilities</w:t>
            </w:r>
            <w:r w:rsidR="00846997" w:rsidRPr="006B19EF">
              <w:rPr>
                <w:rFonts w:ascii="Arial" w:hAnsi="Arial" w:cs="Arial"/>
                <w:sz w:val="20"/>
                <w:szCs w:val="20"/>
              </w:rPr>
              <w:t xml:space="preserve"> - price hedging contracts</w:t>
            </w:r>
          </w:p>
        </w:tc>
        <w:tc>
          <w:tcPr>
            <w:tcW w:w="1935" w:type="dxa"/>
            <w:vAlign w:val="bottom"/>
          </w:tcPr>
          <w:p w14:paraId="0171179F" w14:textId="77777777" w:rsidR="008800FB" w:rsidRPr="006B19EF" w:rsidRDefault="00556399" w:rsidP="006B19EF">
            <w:pPr>
              <w:pBdr>
                <w:bottom w:val="double" w:sz="4" w:space="1" w:color="auto"/>
              </w:pBdr>
              <w:tabs>
                <w:tab w:val="decimal" w:pos="1197"/>
              </w:tabs>
              <w:spacing w:line="380" w:lineRule="exact"/>
              <w:ind w:right="27"/>
              <w:rPr>
                <w:rFonts w:ascii="Arial" w:hAnsi="Arial" w:cs="Arial"/>
                <w:sz w:val="20"/>
                <w:szCs w:val="20"/>
              </w:rPr>
            </w:pPr>
            <w:r w:rsidRPr="00556399">
              <w:rPr>
                <w:rFonts w:ascii="Arial" w:hAnsi="Arial" w:cs="Arial"/>
                <w:sz w:val="20"/>
                <w:szCs w:val="20"/>
              </w:rPr>
              <w:t>564</w:t>
            </w:r>
          </w:p>
        </w:tc>
        <w:tc>
          <w:tcPr>
            <w:tcW w:w="1935" w:type="dxa"/>
            <w:vAlign w:val="bottom"/>
          </w:tcPr>
          <w:p w14:paraId="6AA3ECCD" w14:textId="77777777" w:rsidR="008800FB" w:rsidRPr="006B19EF" w:rsidRDefault="008800FB" w:rsidP="006B19EF">
            <w:pPr>
              <w:pBdr>
                <w:bottom w:val="double" w:sz="4" w:space="1" w:color="auto"/>
              </w:pBdr>
              <w:tabs>
                <w:tab w:val="decimal" w:pos="1197"/>
              </w:tabs>
              <w:spacing w:line="380" w:lineRule="exact"/>
              <w:ind w:right="27"/>
              <w:rPr>
                <w:rFonts w:ascii="Arial" w:hAnsi="Arial" w:cs="Arial"/>
                <w:sz w:val="20"/>
                <w:szCs w:val="20"/>
              </w:rPr>
            </w:pPr>
            <w:r w:rsidRPr="006B19EF">
              <w:rPr>
                <w:rFonts w:ascii="Arial" w:hAnsi="Arial" w:cs="Arial"/>
                <w:sz w:val="20"/>
                <w:szCs w:val="20"/>
              </w:rPr>
              <w:t>581</w:t>
            </w:r>
          </w:p>
        </w:tc>
      </w:tr>
    </w:tbl>
    <w:p w14:paraId="47D395D1" w14:textId="77777777" w:rsidR="000E40A7" w:rsidRDefault="000E40A7" w:rsidP="006B19EF">
      <w:pPr>
        <w:tabs>
          <w:tab w:val="left" w:pos="1440"/>
        </w:tabs>
        <w:spacing w:before="240" w:after="120" w:line="380" w:lineRule="exact"/>
        <w:ind w:left="634" w:hanging="634"/>
        <w:jc w:val="thaiDistribute"/>
        <w:rPr>
          <w:rFonts w:ascii="Arial" w:hAnsi="Arial" w:cs="Arial"/>
          <w:sz w:val="22"/>
          <w:szCs w:val="22"/>
        </w:rPr>
      </w:pPr>
      <w:r w:rsidRPr="006B19EF">
        <w:rPr>
          <w:rFonts w:ascii="Arial" w:hAnsi="Arial" w:cs="Arial"/>
          <w:sz w:val="22"/>
          <w:szCs w:val="22"/>
        </w:rPr>
        <w:tab/>
      </w:r>
      <w:r w:rsidR="00CB42C0" w:rsidRPr="006B19EF">
        <w:rPr>
          <w:rFonts w:ascii="Arial" w:hAnsi="Arial" w:cs="Arial"/>
          <w:sz w:val="22"/>
          <w:szCs w:val="22"/>
        </w:rPr>
        <w:t xml:space="preserve">Regarding </w:t>
      </w:r>
      <w:r w:rsidRPr="006B19EF">
        <w:rPr>
          <w:rFonts w:ascii="Arial" w:hAnsi="Arial" w:cs="Arial"/>
          <w:sz w:val="22"/>
          <w:szCs w:val="22"/>
        </w:rPr>
        <w:t>hedge accounting for cash flow hedges of forecasted sales</w:t>
      </w:r>
      <w:r w:rsidR="007843D5" w:rsidRPr="006B19EF">
        <w:rPr>
          <w:rFonts w:ascii="Arial" w:hAnsi="Arial" w:cs="Arial"/>
          <w:sz w:val="22"/>
          <w:szCs w:val="22"/>
        </w:rPr>
        <w:t>, t</w:t>
      </w:r>
      <w:r w:rsidR="00167605" w:rsidRPr="006B19EF">
        <w:rPr>
          <w:rFonts w:ascii="Arial" w:hAnsi="Arial" w:cs="Arial"/>
          <w:sz w:val="22"/>
          <w:szCs w:val="22"/>
        </w:rPr>
        <w:t xml:space="preserve">he </w:t>
      </w:r>
      <w:r w:rsidR="005D5AED" w:rsidRPr="005D5AED">
        <w:rPr>
          <w:rFonts w:ascii="Arial" w:hAnsi="Arial" w:cs="Arial"/>
          <w:sz w:val="22"/>
          <w:szCs w:val="22"/>
        </w:rPr>
        <w:t xml:space="preserve">Group </w:t>
      </w:r>
      <w:proofErr w:type="spellStart"/>
      <w:r w:rsidR="0072407A">
        <w:rPr>
          <w:rFonts w:ascii="Arial" w:hAnsi="Arial" w:cs="Arial"/>
          <w:sz w:val="22"/>
          <w:szCs w:val="22"/>
        </w:rPr>
        <w:t>recognised</w:t>
      </w:r>
      <w:proofErr w:type="spellEnd"/>
      <w:r w:rsidR="0072407A">
        <w:rPr>
          <w:rFonts w:ascii="Arial" w:hAnsi="Arial" w:cs="Arial"/>
          <w:sz w:val="22"/>
          <w:szCs w:val="22"/>
        </w:rPr>
        <w:t xml:space="preserve"> gain and loss</w:t>
      </w:r>
      <w:r w:rsidR="0072407A" w:rsidRPr="00C6164F">
        <w:rPr>
          <w:rFonts w:ascii="Arial" w:hAnsi="Arial" w:cs="Arial"/>
          <w:sz w:val="22"/>
          <w:szCs w:val="22"/>
        </w:rPr>
        <w:t xml:space="preserve"> arising from changes in fair value of </w:t>
      </w:r>
      <w:r w:rsidR="0072407A" w:rsidRPr="00C6164F">
        <w:rPr>
          <w:rFonts w:ascii="Arial" w:hAnsi="Arial" w:cs="Arial"/>
          <w:spacing w:val="-4"/>
          <w:sz w:val="22"/>
          <w:szCs w:val="22"/>
        </w:rPr>
        <w:t>the forward contract other comprehensive income</w:t>
      </w:r>
      <w:r w:rsidR="0072407A">
        <w:rPr>
          <w:rFonts w:ascii="Arial" w:hAnsi="Arial"/>
          <w:sz w:val="22"/>
          <w:szCs w:val="22"/>
        </w:rPr>
        <w:t xml:space="preserve"> as follows</w:t>
      </w:r>
      <w:r w:rsidR="00BD7CD3" w:rsidRPr="006B19EF">
        <w:rPr>
          <w:rFonts w:ascii="Arial" w:hAnsi="Arial" w:cs="Arial"/>
          <w:sz w:val="22"/>
          <w:szCs w:val="22"/>
        </w:rPr>
        <w:t>:</w:t>
      </w:r>
    </w:p>
    <w:tbl>
      <w:tblPr>
        <w:tblStyle w:val="TableGrid"/>
        <w:tblW w:w="9180" w:type="dxa"/>
        <w:tblInd w:w="540" w:type="dxa"/>
        <w:tblLayout w:type="fixed"/>
        <w:tblLook w:val="04A0" w:firstRow="1" w:lastRow="0" w:firstColumn="1" w:lastColumn="0" w:noHBand="0" w:noVBand="1"/>
      </w:tblPr>
      <w:tblGrid>
        <w:gridCol w:w="3600"/>
        <w:gridCol w:w="1395"/>
        <w:gridCol w:w="1395"/>
        <w:gridCol w:w="1395"/>
        <w:gridCol w:w="1395"/>
      </w:tblGrid>
      <w:tr w:rsidR="0072407A" w14:paraId="4CF275CC" w14:textId="77777777" w:rsidTr="001E76AE">
        <w:tc>
          <w:tcPr>
            <w:tcW w:w="9180" w:type="dxa"/>
            <w:gridSpan w:val="5"/>
            <w:tcBorders>
              <w:top w:val="nil"/>
              <w:left w:val="nil"/>
              <w:bottom w:val="nil"/>
              <w:right w:val="nil"/>
            </w:tcBorders>
            <w:hideMark/>
          </w:tcPr>
          <w:p w14:paraId="1B274799" w14:textId="77777777" w:rsidR="0072407A" w:rsidRDefault="0072407A" w:rsidP="001E76AE">
            <w:pPr>
              <w:tabs>
                <w:tab w:val="left" w:pos="600"/>
                <w:tab w:val="left" w:pos="900"/>
                <w:tab w:val="right" w:pos="7280"/>
                <w:tab w:val="right" w:pos="8540"/>
              </w:tabs>
              <w:spacing w:line="380" w:lineRule="exact"/>
              <w:ind w:right="-45"/>
              <w:jc w:val="right"/>
              <w:rPr>
                <w:rFonts w:ascii="Arial" w:hAnsi="Arial" w:cs="Arial"/>
                <w:sz w:val="20"/>
                <w:szCs w:val="20"/>
              </w:rPr>
            </w:pPr>
            <w:r>
              <w:rPr>
                <w:rFonts w:ascii="Arial" w:hAnsi="Arial" w:cs="Arial"/>
                <w:sz w:val="20"/>
                <w:szCs w:val="20"/>
              </w:rPr>
              <w:t>(Unit: Million Baht)</w:t>
            </w:r>
          </w:p>
        </w:tc>
      </w:tr>
      <w:tr w:rsidR="0072407A" w14:paraId="2C72CA41" w14:textId="77777777" w:rsidTr="001E76AE">
        <w:tc>
          <w:tcPr>
            <w:tcW w:w="3600" w:type="dxa"/>
            <w:tcBorders>
              <w:top w:val="nil"/>
              <w:left w:val="nil"/>
              <w:bottom w:val="nil"/>
              <w:right w:val="nil"/>
            </w:tcBorders>
          </w:tcPr>
          <w:p w14:paraId="0C9DFC50" w14:textId="77777777" w:rsidR="0072407A" w:rsidRDefault="0072407A" w:rsidP="001E76AE">
            <w:pPr>
              <w:tabs>
                <w:tab w:val="left" w:pos="600"/>
                <w:tab w:val="left" w:pos="900"/>
                <w:tab w:val="right" w:pos="7280"/>
                <w:tab w:val="right" w:pos="8540"/>
              </w:tabs>
              <w:spacing w:line="380" w:lineRule="exact"/>
              <w:ind w:right="-43"/>
              <w:jc w:val="center"/>
              <w:rPr>
                <w:rFonts w:ascii="Arial" w:hAnsi="Arial" w:cs="Arial"/>
                <w:sz w:val="20"/>
                <w:szCs w:val="20"/>
                <w:cs/>
              </w:rPr>
            </w:pPr>
          </w:p>
        </w:tc>
        <w:tc>
          <w:tcPr>
            <w:tcW w:w="5580" w:type="dxa"/>
            <w:gridSpan w:val="4"/>
            <w:tcBorders>
              <w:top w:val="nil"/>
              <w:left w:val="nil"/>
              <w:bottom w:val="nil"/>
              <w:right w:val="nil"/>
            </w:tcBorders>
          </w:tcPr>
          <w:p w14:paraId="23E53D70" w14:textId="77777777" w:rsidR="0072407A" w:rsidRDefault="0072407A" w:rsidP="001E76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Consolidated/Separate financial statements</w:t>
            </w:r>
          </w:p>
        </w:tc>
      </w:tr>
      <w:tr w:rsidR="0072407A" w14:paraId="05A17BA5" w14:textId="77777777" w:rsidTr="001E76AE">
        <w:tc>
          <w:tcPr>
            <w:tcW w:w="3600" w:type="dxa"/>
            <w:tcBorders>
              <w:top w:val="nil"/>
              <w:left w:val="nil"/>
              <w:bottom w:val="nil"/>
              <w:right w:val="nil"/>
            </w:tcBorders>
          </w:tcPr>
          <w:p w14:paraId="4AC5EDEA" w14:textId="77777777" w:rsidR="0072407A" w:rsidRDefault="0072407A" w:rsidP="001E76AE">
            <w:pPr>
              <w:tabs>
                <w:tab w:val="left" w:pos="600"/>
                <w:tab w:val="left" w:pos="900"/>
                <w:tab w:val="right" w:pos="7280"/>
                <w:tab w:val="right" w:pos="8540"/>
              </w:tabs>
              <w:spacing w:line="380" w:lineRule="exact"/>
              <w:ind w:right="-43"/>
              <w:jc w:val="center"/>
              <w:rPr>
                <w:rFonts w:ascii="Arial" w:hAnsi="Arial" w:cs="Arial"/>
                <w:sz w:val="20"/>
                <w:szCs w:val="20"/>
              </w:rPr>
            </w:pPr>
          </w:p>
        </w:tc>
        <w:tc>
          <w:tcPr>
            <w:tcW w:w="2790" w:type="dxa"/>
            <w:gridSpan w:val="2"/>
            <w:tcBorders>
              <w:top w:val="nil"/>
              <w:left w:val="nil"/>
              <w:bottom w:val="nil"/>
              <w:right w:val="nil"/>
            </w:tcBorders>
            <w:hideMark/>
          </w:tcPr>
          <w:p w14:paraId="2644FCBB" w14:textId="77777777" w:rsidR="0072407A" w:rsidRDefault="0072407A" w:rsidP="001E76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For the three-month periods ended 30 June</w:t>
            </w:r>
          </w:p>
        </w:tc>
        <w:tc>
          <w:tcPr>
            <w:tcW w:w="2790" w:type="dxa"/>
            <w:gridSpan w:val="2"/>
            <w:tcBorders>
              <w:top w:val="nil"/>
              <w:left w:val="nil"/>
              <w:bottom w:val="nil"/>
              <w:right w:val="nil"/>
            </w:tcBorders>
            <w:hideMark/>
          </w:tcPr>
          <w:p w14:paraId="3FA059CA" w14:textId="77777777" w:rsidR="0072407A" w:rsidRDefault="0072407A" w:rsidP="001E76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For the six-month periods ended 30 June</w:t>
            </w:r>
          </w:p>
        </w:tc>
      </w:tr>
      <w:tr w:rsidR="0072407A" w14:paraId="3BEF6AFF" w14:textId="77777777" w:rsidTr="001E76AE">
        <w:tc>
          <w:tcPr>
            <w:tcW w:w="3600" w:type="dxa"/>
            <w:tcBorders>
              <w:top w:val="nil"/>
              <w:left w:val="nil"/>
              <w:bottom w:val="nil"/>
              <w:right w:val="nil"/>
            </w:tcBorders>
          </w:tcPr>
          <w:p w14:paraId="1F111394" w14:textId="77777777" w:rsidR="0072407A" w:rsidRDefault="0072407A" w:rsidP="001E76AE">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95" w:type="dxa"/>
            <w:tcBorders>
              <w:top w:val="nil"/>
              <w:left w:val="nil"/>
              <w:bottom w:val="nil"/>
              <w:right w:val="nil"/>
            </w:tcBorders>
          </w:tcPr>
          <w:p w14:paraId="6D28D5CD" w14:textId="77777777" w:rsidR="0072407A" w:rsidRDefault="0072407A" w:rsidP="001E76AE">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2020</w:t>
            </w:r>
          </w:p>
        </w:tc>
        <w:tc>
          <w:tcPr>
            <w:tcW w:w="1395" w:type="dxa"/>
            <w:tcBorders>
              <w:top w:val="nil"/>
              <w:left w:val="nil"/>
              <w:bottom w:val="nil"/>
              <w:right w:val="nil"/>
            </w:tcBorders>
            <w:hideMark/>
          </w:tcPr>
          <w:p w14:paraId="529F0CC9" w14:textId="77777777" w:rsidR="0072407A" w:rsidRDefault="0072407A" w:rsidP="001E76AE">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2019</w:t>
            </w:r>
          </w:p>
        </w:tc>
        <w:tc>
          <w:tcPr>
            <w:tcW w:w="1395" w:type="dxa"/>
            <w:tcBorders>
              <w:top w:val="nil"/>
              <w:left w:val="nil"/>
              <w:bottom w:val="nil"/>
              <w:right w:val="nil"/>
            </w:tcBorders>
          </w:tcPr>
          <w:p w14:paraId="3ABA69D7" w14:textId="77777777" w:rsidR="0072407A" w:rsidRDefault="0072407A" w:rsidP="001E76AE">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2020</w:t>
            </w:r>
          </w:p>
        </w:tc>
        <w:tc>
          <w:tcPr>
            <w:tcW w:w="1395" w:type="dxa"/>
            <w:tcBorders>
              <w:top w:val="nil"/>
              <w:left w:val="nil"/>
              <w:bottom w:val="nil"/>
              <w:right w:val="nil"/>
            </w:tcBorders>
            <w:hideMark/>
          </w:tcPr>
          <w:p w14:paraId="1C7B2963" w14:textId="77777777" w:rsidR="0072407A" w:rsidRDefault="0072407A" w:rsidP="001E76AE">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2019</w:t>
            </w:r>
          </w:p>
        </w:tc>
      </w:tr>
      <w:tr w:rsidR="0072407A" w14:paraId="507DD445" w14:textId="77777777" w:rsidTr="001E76AE">
        <w:tc>
          <w:tcPr>
            <w:tcW w:w="3600" w:type="dxa"/>
            <w:tcBorders>
              <w:top w:val="nil"/>
              <w:left w:val="nil"/>
              <w:bottom w:val="nil"/>
              <w:right w:val="nil"/>
            </w:tcBorders>
            <w:hideMark/>
          </w:tcPr>
          <w:p w14:paraId="6AE87CAB" w14:textId="77777777" w:rsidR="0072407A" w:rsidRDefault="0072407A" w:rsidP="001E76AE">
            <w:pPr>
              <w:tabs>
                <w:tab w:val="left" w:pos="600"/>
                <w:tab w:val="left" w:pos="900"/>
                <w:tab w:val="right" w:pos="7280"/>
                <w:tab w:val="right" w:pos="8540"/>
              </w:tabs>
              <w:spacing w:line="380" w:lineRule="exact"/>
              <w:ind w:left="159" w:right="-43" w:hanging="177"/>
              <w:rPr>
                <w:rFonts w:ascii="Arial" w:hAnsi="Arial" w:cs="Arial"/>
                <w:sz w:val="20"/>
                <w:szCs w:val="20"/>
              </w:rPr>
            </w:pPr>
            <w:r>
              <w:rPr>
                <w:rFonts w:ascii="Arial" w:hAnsi="Arial" w:cs="Arial"/>
                <w:sz w:val="20"/>
                <w:szCs w:val="20"/>
              </w:rPr>
              <w:t>Gain (loss) arising from changes in  fair value of forward contract in       other comprehensive income</w:t>
            </w:r>
          </w:p>
        </w:tc>
        <w:tc>
          <w:tcPr>
            <w:tcW w:w="1395" w:type="dxa"/>
            <w:tcBorders>
              <w:top w:val="nil"/>
              <w:left w:val="nil"/>
              <w:bottom w:val="nil"/>
              <w:right w:val="nil"/>
            </w:tcBorders>
            <w:vAlign w:val="bottom"/>
          </w:tcPr>
          <w:p w14:paraId="7403A9A0" w14:textId="77777777" w:rsidR="0072407A" w:rsidRDefault="00556399" w:rsidP="001E76AE">
            <w:pPr>
              <w:tabs>
                <w:tab w:val="decimal" w:pos="954"/>
              </w:tabs>
              <w:spacing w:line="380" w:lineRule="exact"/>
              <w:ind w:right="-43"/>
              <w:rPr>
                <w:rFonts w:ascii="Arial" w:hAnsi="Arial" w:cs="Arial"/>
                <w:sz w:val="20"/>
                <w:szCs w:val="20"/>
              </w:rPr>
            </w:pPr>
            <w:r w:rsidRPr="00556399">
              <w:rPr>
                <w:rFonts w:ascii="Arial" w:hAnsi="Arial" w:cs="Arial"/>
                <w:sz w:val="20"/>
                <w:szCs w:val="20"/>
              </w:rPr>
              <w:t>(79)</w:t>
            </w:r>
          </w:p>
        </w:tc>
        <w:tc>
          <w:tcPr>
            <w:tcW w:w="1395" w:type="dxa"/>
            <w:tcBorders>
              <w:top w:val="nil"/>
              <w:left w:val="nil"/>
              <w:bottom w:val="nil"/>
              <w:right w:val="nil"/>
            </w:tcBorders>
            <w:vAlign w:val="bottom"/>
          </w:tcPr>
          <w:p w14:paraId="4B8F428E" w14:textId="77777777" w:rsidR="0072407A" w:rsidRDefault="0072407A" w:rsidP="001E76AE">
            <w:pPr>
              <w:tabs>
                <w:tab w:val="decimal" w:pos="954"/>
              </w:tabs>
              <w:spacing w:line="380" w:lineRule="exact"/>
              <w:ind w:right="-43"/>
              <w:rPr>
                <w:rFonts w:ascii="Arial" w:hAnsi="Arial" w:cs="Arial"/>
                <w:sz w:val="20"/>
                <w:szCs w:val="20"/>
              </w:rPr>
            </w:pPr>
            <w:r>
              <w:rPr>
                <w:rFonts w:ascii="Arial" w:hAnsi="Arial" w:cs="Arial"/>
                <w:sz w:val="20"/>
                <w:szCs w:val="20"/>
              </w:rPr>
              <w:t>116</w:t>
            </w:r>
          </w:p>
        </w:tc>
        <w:tc>
          <w:tcPr>
            <w:tcW w:w="1395" w:type="dxa"/>
            <w:tcBorders>
              <w:top w:val="nil"/>
              <w:left w:val="nil"/>
              <w:bottom w:val="nil"/>
              <w:right w:val="nil"/>
            </w:tcBorders>
            <w:vAlign w:val="bottom"/>
          </w:tcPr>
          <w:p w14:paraId="51F91CEC" w14:textId="77777777" w:rsidR="0072407A" w:rsidRDefault="00556399" w:rsidP="001E76AE">
            <w:pPr>
              <w:tabs>
                <w:tab w:val="decimal" w:pos="954"/>
              </w:tabs>
              <w:spacing w:line="380" w:lineRule="exact"/>
              <w:ind w:right="-43"/>
              <w:rPr>
                <w:rFonts w:ascii="Arial" w:hAnsi="Arial" w:cs="Arial"/>
                <w:sz w:val="20"/>
                <w:szCs w:val="20"/>
              </w:rPr>
            </w:pPr>
            <w:r w:rsidRPr="00556399">
              <w:rPr>
                <w:rFonts w:ascii="Arial" w:hAnsi="Arial" w:cs="Arial"/>
                <w:sz w:val="20"/>
                <w:szCs w:val="20"/>
              </w:rPr>
              <w:t>118</w:t>
            </w:r>
          </w:p>
        </w:tc>
        <w:tc>
          <w:tcPr>
            <w:tcW w:w="1395" w:type="dxa"/>
            <w:tcBorders>
              <w:top w:val="nil"/>
              <w:left w:val="nil"/>
              <w:bottom w:val="nil"/>
              <w:right w:val="nil"/>
            </w:tcBorders>
            <w:vAlign w:val="bottom"/>
          </w:tcPr>
          <w:p w14:paraId="5CD773AE" w14:textId="77777777" w:rsidR="0072407A" w:rsidRDefault="0072407A" w:rsidP="001E76AE">
            <w:pPr>
              <w:tabs>
                <w:tab w:val="decimal" w:pos="954"/>
              </w:tabs>
              <w:spacing w:line="380" w:lineRule="exact"/>
              <w:ind w:right="-43"/>
              <w:rPr>
                <w:rFonts w:ascii="Arial" w:hAnsi="Arial" w:cs="Arial"/>
                <w:sz w:val="20"/>
                <w:szCs w:val="20"/>
              </w:rPr>
            </w:pPr>
            <w:r>
              <w:rPr>
                <w:rFonts w:ascii="Arial" w:hAnsi="Arial" w:cs="Arial"/>
                <w:sz w:val="20"/>
                <w:szCs w:val="20"/>
              </w:rPr>
              <w:t>(426)</w:t>
            </w:r>
          </w:p>
        </w:tc>
      </w:tr>
    </w:tbl>
    <w:p w14:paraId="064530CA" w14:textId="77777777" w:rsidR="00A47B7E" w:rsidRDefault="00A47B7E">
      <w:pPr>
        <w:overflowPunct/>
        <w:autoSpaceDE/>
        <w:autoSpaceDN/>
        <w:adjustRightInd/>
        <w:textAlignment w:val="auto"/>
        <w:rPr>
          <w:rFonts w:ascii="Arial" w:hAnsi="Arial" w:cs="Arial"/>
          <w:sz w:val="22"/>
          <w:szCs w:val="22"/>
        </w:rPr>
      </w:pPr>
      <w:r>
        <w:rPr>
          <w:rFonts w:ascii="Arial" w:hAnsi="Arial" w:cs="Arial"/>
          <w:sz w:val="22"/>
          <w:szCs w:val="22"/>
        </w:rPr>
        <w:br w:type="page"/>
      </w:r>
    </w:p>
    <w:p w14:paraId="276D6111" w14:textId="77777777" w:rsidR="003E5847" w:rsidRPr="005D5AED" w:rsidRDefault="00714D42" w:rsidP="00A47B7E">
      <w:pPr>
        <w:tabs>
          <w:tab w:val="left" w:pos="1440"/>
        </w:tabs>
        <w:spacing w:before="120" w:after="120" w:line="380" w:lineRule="exact"/>
        <w:ind w:left="605" w:hanging="605"/>
        <w:jc w:val="thaiDistribute"/>
        <w:rPr>
          <w:rFonts w:ascii="Arial" w:hAnsi="Arial" w:cs="Arial"/>
          <w:b/>
          <w:bCs/>
          <w:sz w:val="22"/>
          <w:szCs w:val="22"/>
        </w:rPr>
      </w:pPr>
      <w:r w:rsidRPr="006B19EF">
        <w:rPr>
          <w:rFonts w:ascii="Arial" w:hAnsi="Arial" w:cs="Arial"/>
          <w:b/>
          <w:bCs/>
          <w:sz w:val="22"/>
          <w:szCs w:val="22"/>
        </w:rPr>
        <w:lastRenderedPageBreak/>
        <w:t>1</w:t>
      </w:r>
      <w:r w:rsidR="001D3CF0">
        <w:rPr>
          <w:rFonts w:ascii="Arial" w:hAnsi="Arial" w:cs="Arial"/>
          <w:b/>
          <w:bCs/>
          <w:sz w:val="22"/>
          <w:szCs w:val="22"/>
        </w:rPr>
        <w:t>8</w:t>
      </w:r>
      <w:r w:rsidR="00744A27" w:rsidRPr="006B19EF">
        <w:rPr>
          <w:rFonts w:ascii="Arial" w:hAnsi="Arial" w:cs="Arial"/>
          <w:b/>
          <w:bCs/>
          <w:sz w:val="22"/>
          <w:szCs w:val="22"/>
        </w:rPr>
        <w:t>.</w:t>
      </w:r>
      <w:r w:rsidR="00744A27" w:rsidRPr="006B19EF">
        <w:rPr>
          <w:rFonts w:ascii="Arial" w:hAnsi="Arial" w:cs="Arial"/>
          <w:b/>
          <w:bCs/>
          <w:sz w:val="22"/>
          <w:szCs w:val="22"/>
        </w:rPr>
        <w:tab/>
      </w:r>
      <w:r w:rsidR="002468B0" w:rsidRPr="006B19EF">
        <w:rPr>
          <w:rFonts w:ascii="Arial" w:hAnsi="Arial" w:cs="Arial"/>
          <w:b/>
          <w:bCs/>
          <w:sz w:val="22"/>
          <w:szCs w:val="22"/>
        </w:rPr>
        <w:t>D</w:t>
      </w:r>
      <w:r w:rsidR="003265EA" w:rsidRPr="006B19EF">
        <w:rPr>
          <w:rFonts w:ascii="Arial" w:hAnsi="Arial" w:cs="Arial"/>
          <w:b/>
          <w:bCs/>
          <w:sz w:val="22"/>
          <w:szCs w:val="22"/>
        </w:rPr>
        <w:t>amages</w:t>
      </w:r>
      <w:r w:rsidR="003E5F8F" w:rsidRPr="006B19EF">
        <w:rPr>
          <w:rFonts w:ascii="Arial" w:hAnsi="Arial" w:cs="Arial"/>
          <w:b/>
          <w:bCs/>
          <w:sz w:val="22"/>
          <w:szCs w:val="22"/>
          <w:cs/>
        </w:rPr>
        <w:t xml:space="preserve"> </w:t>
      </w:r>
      <w:r w:rsidR="003E5F8F" w:rsidRPr="006B19EF">
        <w:rPr>
          <w:rFonts w:ascii="Arial" w:hAnsi="Arial" w:cs="Arial"/>
          <w:b/>
          <w:bCs/>
          <w:sz w:val="22"/>
          <w:szCs w:val="22"/>
        </w:rPr>
        <w:t>and expenses</w:t>
      </w:r>
      <w:r w:rsidR="003265EA" w:rsidRPr="006B19EF">
        <w:rPr>
          <w:rFonts w:ascii="Arial" w:hAnsi="Arial" w:cs="Arial"/>
          <w:b/>
          <w:bCs/>
          <w:sz w:val="22"/>
          <w:szCs w:val="22"/>
        </w:rPr>
        <w:t xml:space="preserve"> from a fire </w:t>
      </w:r>
      <w:r w:rsidR="006E7DDA">
        <w:rPr>
          <w:rFonts w:ascii="Arial" w:hAnsi="Arial" w:cs="Browallia New"/>
          <w:b/>
          <w:bCs/>
          <w:sz w:val="22"/>
          <w:szCs w:val="28"/>
        </w:rPr>
        <w:t>at subsidiary</w:t>
      </w:r>
      <w:r w:rsidR="003E5847" w:rsidRPr="006B19EF">
        <w:rPr>
          <w:rFonts w:ascii="Arial" w:hAnsi="Arial" w:cs="Arial"/>
          <w:sz w:val="22"/>
          <w:szCs w:val="22"/>
        </w:rPr>
        <w:t xml:space="preserve"> </w:t>
      </w:r>
    </w:p>
    <w:p w14:paraId="2A319F0C" w14:textId="7A7D8F9A" w:rsidR="00631BF5" w:rsidRPr="006B19EF" w:rsidRDefault="00A725FE" w:rsidP="00A47B7E">
      <w:pPr>
        <w:tabs>
          <w:tab w:val="left" w:pos="1440"/>
        </w:tabs>
        <w:spacing w:before="120" w:after="120" w:line="380" w:lineRule="exact"/>
        <w:ind w:left="605" w:hanging="605"/>
        <w:jc w:val="thaiDistribute"/>
        <w:rPr>
          <w:rFonts w:ascii="Arial" w:hAnsi="Arial" w:cs="Arial"/>
          <w:sz w:val="22"/>
          <w:szCs w:val="22"/>
        </w:rPr>
      </w:pPr>
      <w:r w:rsidRPr="006B19EF">
        <w:rPr>
          <w:rFonts w:ascii="Arial" w:hAnsi="Arial" w:cs="Arial"/>
          <w:sz w:val="22"/>
          <w:szCs w:val="22"/>
        </w:rPr>
        <w:tab/>
      </w:r>
      <w:r w:rsidR="00631BF5" w:rsidRPr="006B19EF">
        <w:rPr>
          <w:rFonts w:ascii="Arial" w:hAnsi="Arial" w:cs="Arial"/>
          <w:sz w:val="22"/>
          <w:szCs w:val="22"/>
        </w:rPr>
        <w:t xml:space="preserve">During the </w:t>
      </w:r>
      <w:r w:rsidR="006871E2">
        <w:rPr>
          <w:rFonts w:ascii="Arial" w:hAnsi="Arial" w:cs="Arial"/>
          <w:sz w:val="22"/>
          <w:szCs w:val="22"/>
        </w:rPr>
        <w:t xml:space="preserve">six-month period </w:t>
      </w:r>
      <w:r w:rsidR="00631BF5" w:rsidRPr="006B19EF">
        <w:rPr>
          <w:rFonts w:ascii="Arial" w:hAnsi="Arial" w:cs="Arial"/>
          <w:sz w:val="22"/>
          <w:szCs w:val="22"/>
        </w:rPr>
        <w:t xml:space="preserve">ended </w:t>
      </w:r>
      <w:r w:rsidR="006871E2">
        <w:rPr>
          <w:rFonts w:ascii="Arial" w:hAnsi="Arial" w:cs="Arial"/>
          <w:sz w:val="22"/>
          <w:szCs w:val="22"/>
        </w:rPr>
        <w:t>30 June 2020</w:t>
      </w:r>
      <w:r w:rsidR="00631BF5" w:rsidRPr="006B19EF">
        <w:rPr>
          <w:rFonts w:ascii="Arial" w:hAnsi="Arial" w:cs="Arial"/>
          <w:sz w:val="22"/>
          <w:szCs w:val="22"/>
        </w:rPr>
        <w:t>, the subsidiary had incurred additional operating expense</w:t>
      </w:r>
      <w:r w:rsidR="003F7D00">
        <w:rPr>
          <w:rFonts w:ascii="Arial" w:hAnsi="Arial" w:cs="Browallia New"/>
          <w:sz w:val="22"/>
          <w:szCs w:val="28"/>
        </w:rPr>
        <w:t>s</w:t>
      </w:r>
      <w:r w:rsidR="00631BF5" w:rsidRPr="006B19EF">
        <w:rPr>
          <w:rFonts w:ascii="Arial" w:hAnsi="Arial" w:cs="Arial"/>
          <w:sz w:val="22"/>
          <w:szCs w:val="22"/>
        </w:rPr>
        <w:t xml:space="preserve"> for crude storage, logistic handling and other related expenses amounted to USD</w:t>
      </w:r>
      <w:r w:rsidR="00BF070F">
        <w:rPr>
          <w:rFonts w:ascii="Arial" w:hAnsi="Arial" w:cs="Arial"/>
          <w:sz w:val="22"/>
          <w:szCs w:val="22"/>
        </w:rPr>
        <w:t xml:space="preserve"> 2</w:t>
      </w:r>
      <w:r w:rsidR="00631BF5" w:rsidRPr="006B19EF">
        <w:rPr>
          <w:rFonts w:ascii="Arial" w:hAnsi="Arial" w:cs="Arial"/>
          <w:sz w:val="22"/>
          <w:szCs w:val="22"/>
        </w:rPr>
        <w:t xml:space="preserve"> million or Baht</w:t>
      </w:r>
      <w:r w:rsidR="00BF070F">
        <w:rPr>
          <w:rFonts w:ascii="Arial" w:hAnsi="Arial" w:cs="Arial"/>
          <w:sz w:val="22"/>
          <w:szCs w:val="22"/>
        </w:rPr>
        <w:t xml:space="preserve"> 64 </w:t>
      </w:r>
      <w:r w:rsidR="00631BF5" w:rsidRPr="006B19EF">
        <w:rPr>
          <w:rFonts w:ascii="Arial" w:hAnsi="Arial" w:cs="Arial"/>
          <w:sz w:val="22"/>
          <w:szCs w:val="22"/>
        </w:rPr>
        <w:t xml:space="preserve">million. </w:t>
      </w:r>
      <w:r w:rsidR="00012D47">
        <w:rPr>
          <w:rFonts w:ascii="Arial" w:hAnsi="Arial" w:cs="Browallia New"/>
          <w:sz w:val="22"/>
          <w:szCs w:val="28"/>
        </w:rPr>
        <w:t>T</w:t>
      </w:r>
      <w:r w:rsidR="00631BF5" w:rsidRPr="006B19EF">
        <w:rPr>
          <w:rFonts w:ascii="Arial" w:hAnsi="Arial" w:cs="Arial"/>
          <w:sz w:val="22"/>
          <w:szCs w:val="22"/>
        </w:rPr>
        <w:t xml:space="preserve">hese expenses </w:t>
      </w:r>
      <w:r w:rsidR="003F7D00">
        <w:rPr>
          <w:rFonts w:ascii="Arial" w:hAnsi="Arial" w:cs="Arial"/>
          <w:sz w:val="22"/>
          <w:szCs w:val="22"/>
        </w:rPr>
        <w:t>were presented as expenses from a fire incident</w:t>
      </w:r>
      <w:r w:rsidR="00631BF5" w:rsidRPr="006B19EF">
        <w:rPr>
          <w:rFonts w:ascii="Arial" w:hAnsi="Arial" w:cs="Arial"/>
          <w:sz w:val="22"/>
          <w:szCs w:val="22"/>
        </w:rPr>
        <w:t xml:space="preserve"> until</w:t>
      </w:r>
      <w:r w:rsidR="003F7D00">
        <w:rPr>
          <w:rFonts w:ascii="Arial" w:hAnsi="Arial" w:cs="Arial"/>
          <w:sz w:val="22"/>
          <w:szCs w:val="22"/>
        </w:rPr>
        <w:t xml:space="preserve"> </w:t>
      </w:r>
      <w:r w:rsidR="00631BF5" w:rsidRPr="006B19EF">
        <w:rPr>
          <w:rFonts w:ascii="Arial" w:hAnsi="Arial" w:cs="Arial"/>
          <w:sz w:val="22"/>
          <w:szCs w:val="22"/>
        </w:rPr>
        <w:t xml:space="preserve">the </w:t>
      </w:r>
      <w:r w:rsidR="003F7D00">
        <w:rPr>
          <w:rFonts w:ascii="Arial" w:hAnsi="Arial" w:cs="Arial"/>
          <w:sz w:val="22"/>
          <w:szCs w:val="22"/>
        </w:rPr>
        <w:t xml:space="preserve">date when </w:t>
      </w:r>
      <w:r w:rsidR="00631BF5" w:rsidRPr="006B19EF">
        <w:rPr>
          <w:rFonts w:ascii="Arial" w:hAnsi="Arial" w:cs="Arial"/>
          <w:sz w:val="22"/>
          <w:szCs w:val="22"/>
        </w:rPr>
        <w:t>damaged crude</w:t>
      </w:r>
      <w:r w:rsidR="003F7D00">
        <w:rPr>
          <w:rFonts w:ascii="Arial" w:hAnsi="Arial" w:cs="Arial"/>
          <w:sz w:val="22"/>
          <w:szCs w:val="22"/>
        </w:rPr>
        <w:t xml:space="preserve"> oil</w:t>
      </w:r>
      <w:r w:rsidR="00631BF5" w:rsidRPr="006B19EF">
        <w:rPr>
          <w:rFonts w:ascii="Arial" w:hAnsi="Arial" w:cs="Arial"/>
          <w:sz w:val="22"/>
          <w:szCs w:val="22"/>
        </w:rPr>
        <w:t xml:space="preserve"> tanks </w:t>
      </w:r>
      <w:r w:rsidR="00012D47">
        <w:rPr>
          <w:rFonts w:ascii="Arial" w:hAnsi="Arial" w:cs="Arial"/>
          <w:sz w:val="22"/>
          <w:szCs w:val="22"/>
        </w:rPr>
        <w:t xml:space="preserve">were </w:t>
      </w:r>
      <w:r w:rsidR="00351210">
        <w:rPr>
          <w:rFonts w:ascii="Arial" w:hAnsi="Arial" w:cs="Arial"/>
          <w:sz w:val="22"/>
          <w:szCs w:val="22"/>
        </w:rPr>
        <w:t>recommissioned for</w:t>
      </w:r>
      <w:r w:rsidR="003F7D00">
        <w:rPr>
          <w:rFonts w:ascii="Arial" w:hAnsi="Arial" w:cs="Arial"/>
          <w:sz w:val="22"/>
          <w:szCs w:val="22"/>
        </w:rPr>
        <w:t xml:space="preserve"> operation</w:t>
      </w:r>
      <w:r w:rsidR="00351210">
        <w:rPr>
          <w:rFonts w:ascii="Arial" w:hAnsi="Arial" w:cs="Arial"/>
          <w:sz w:val="22"/>
          <w:szCs w:val="22"/>
        </w:rPr>
        <w:t xml:space="preserve"> in </w:t>
      </w:r>
      <w:r w:rsidR="007B546F">
        <w:rPr>
          <w:rFonts w:ascii="Arial" w:hAnsi="Arial" w:cs="Browallia New"/>
          <w:sz w:val="22"/>
          <w:szCs w:val="28"/>
        </w:rPr>
        <w:t>this quarter.</w:t>
      </w:r>
    </w:p>
    <w:p w14:paraId="4CAF48FB" w14:textId="5D9A2DBC" w:rsidR="00156600" w:rsidRPr="006B19EF" w:rsidRDefault="00631BF5" w:rsidP="00A47B7E">
      <w:pPr>
        <w:tabs>
          <w:tab w:val="left" w:pos="1440"/>
        </w:tabs>
        <w:spacing w:before="120" w:after="120" w:line="380" w:lineRule="exact"/>
        <w:ind w:left="605" w:hanging="605"/>
        <w:jc w:val="thaiDistribute"/>
        <w:rPr>
          <w:rFonts w:ascii="Arial" w:hAnsi="Arial" w:cs="Arial"/>
          <w:sz w:val="22"/>
          <w:szCs w:val="22"/>
        </w:rPr>
      </w:pPr>
      <w:r w:rsidRPr="006B19EF">
        <w:rPr>
          <w:rFonts w:ascii="Arial" w:hAnsi="Arial" w:cs="Arial"/>
          <w:sz w:val="22"/>
          <w:szCs w:val="22"/>
          <w:cs/>
        </w:rPr>
        <w:tab/>
      </w:r>
      <w:r w:rsidR="00B76B0F" w:rsidRPr="006B19EF">
        <w:rPr>
          <w:rFonts w:ascii="Arial" w:hAnsi="Arial" w:cs="Arial"/>
          <w:sz w:val="22"/>
          <w:szCs w:val="22"/>
        </w:rPr>
        <w:t xml:space="preserve">Currently, the </w:t>
      </w:r>
      <w:r w:rsidR="009C525D">
        <w:rPr>
          <w:rFonts w:ascii="Arial" w:hAnsi="Arial" w:cs="Arial"/>
          <w:sz w:val="22"/>
          <w:szCs w:val="22"/>
        </w:rPr>
        <w:t xml:space="preserve">Group’s </w:t>
      </w:r>
      <w:r w:rsidR="00B76B0F" w:rsidRPr="006B19EF">
        <w:rPr>
          <w:rFonts w:ascii="Arial" w:hAnsi="Arial" w:cs="Arial"/>
          <w:sz w:val="22"/>
          <w:szCs w:val="22"/>
        </w:rPr>
        <w:t xml:space="preserve">management is in the </w:t>
      </w:r>
      <w:r w:rsidR="00351210">
        <w:rPr>
          <w:rFonts w:ascii="Arial" w:hAnsi="Arial" w:cs="Arial"/>
          <w:sz w:val="22"/>
          <w:szCs w:val="22"/>
        </w:rPr>
        <w:t xml:space="preserve">final </w:t>
      </w:r>
      <w:r w:rsidR="00B76B0F" w:rsidRPr="006B19EF">
        <w:rPr>
          <w:rFonts w:ascii="Arial" w:hAnsi="Arial" w:cs="Arial"/>
          <w:sz w:val="22"/>
          <w:szCs w:val="22"/>
        </w:rPr>
        <w:t xml:space="preserve">process of </w:t>
      </w:r>
      <w:r w:rsidR="002C31A4" w:rsidRPr="006B19EF">
        <w:rPr>
          <w:rFonts w:ascii="Arial" w:hAnsi="Arial" w:cs="Arial"/>
          <w:sz w:val="22"/>
          <w:szCs w:val="22"/>
        </w:rPr>
        <w:t>negotiating</w:t>
      </w:r>
      <w:r w:rsidR="00B76B0F" w:rsidRPr="006B19EF">
        <w:rPr>
          <w:rFonts w:ascii="Arial" w:hAnsi="Arial" w:cs="Arial"/>
          <w:sz w:val="22"/>
          <w:szCs w:val="22"/>
        </w:rPr>
        <w:t xml:space="preserve"> insurance claim </w:t>
      </w:r>
      <w:r w:rsidR="009C525D">
        <w:rPr>
          <w:rFonts w:ascii="Arial" w:hAnsi="Arial" w:cs="Arial"/>
          <w:sz w:val="22"/>
          <w:szCs w:val="22"/>
        </w:rPr>
        <w:t>with</w:t>
      </w:r>
      <w:r w:rsidR="00B76B0F" w:rsidRPr="006B19EF">
        <w:rPr>
          <w:rFonts w:ascii="Arial" w:hAnsi="Arial" w:cs="Arial"/>
          <w:sz w:val="22"/>
          <w:szCs w:val="22"/>
        </w:rPr>
        <w:t xml:space="preserve"> the insurance company.</w:t>
      </w:r>
      <w:r w:rsidR="00156600" w:rsidRPr="006B19EF">
        <w:rPr>
          <w:rFonts w:ascii="Arial" w:hAnsi="Arial" w:cs="Arial"/>
          <w:sz w:val="22"/>
          <w:szCs w:val="22"/>
        </w:rPr>
        <w:t xml:space="preserve"> </w:t>
      </w:r>
    </w:p>
    <w:p w14:paraId="7B8F92CE" w14:textId="77777777" w:rsidR="00646AD0" w:rsidRPr="00442075" w:rsidRDefault="00786DF1" w:rsidP="00A47B7E">
      <w:pPr>
        <w:spacing w:before="120" w:after="120" w:line="380" w:lineRule="exact"/>
        <w:ind w:left="605" w:right="-43" w:hanging="605"/>
        <w:jc w:val="thaiDistribute"/>
        <w:rPr>
          <w:rFonts w:ascii="Arial" w:hAnsi="Arial" w:cs="Arial"/>
          <w:b/>
          <w:bCs/>
          <w:sz w:val="22"/>
          <w:szCs w:val="22"/>
        </w:rPr>
      </w:pPr>
      <w:r w:rsidRPr="00442075">
        <w:rPr>
          <w:rFonts w:ascii="Arial" w:hAnsi="Arial" w:cs="Arial"/>
          <w:b/>
          <w:bCs/>
          <w:sz w:val="22"/>
          <w:szCs w:val="22"/>
        </w:rPr>
        <w:t>1</w:t>
      </w:r>
      <w:r w:rsidR="001D3CF0">
        <w:rPr>
          <w:rFonts w:ascii="Arial" w:hAnsi="Arial" w:cs="Arial"/>
          <w:b/>
          <w:bCs/>
          <w:sz w:val="22"/>
          <w:szCs w:val="22"/>
        </w:rPr>
        <w:t>9</w:t>
      </w:r>
      <w:r w:rsidR="00646AD0" w:rsidRPr="00442075">
        <w:rPr>
          <w:rFonts w:ascii="Arial" w:hAnsi="Arial" w:cs="Arial"/>
          <w:b/>
          <w:bCs/>
          <w:sz w:val="22"/>
          <w:szCs w:val="22"/>
        </w:rPr>
        <w:t>.</w:t>
      </w:r>
      <w:r w:rsidR="00646AD0" w:rsidRPr="00442075">
        <w:rPr>
          <w:rFonts w:ascii="Arial" w:hAnsi="Arial" w:cs="Arial"/>
          <w:b/>
          <w:bCs/>
          <w:sz w:val="22"/>
          <w:szCs w:val="22"/>
        </w:rPr>
        <w:tab/>
        <w:t>Approval of</w:t>
      </w:r>
      <w:r w:rsidR="00E06402" w:rsidRPr="00442075">
        <w:rPr>
          <w:rFonts w:ascii="Arial" w:hAnsi="Arial" w:cs="Arial"/>
          <w:b/>
          <w:bCs/>
          <w:sz w:val="22"/>
          <w:szCs w:val="22"/>
        </w:rPr>
        <w:t xml:space="preserve"> interim</w:t>
      </w:r>
      <w:r w:rsidR="00646AD0" w:rsidRPr="00442075">
        <w:rPr>
          <w:rFonts w:ascii="Arial" w:hAnsi="Arial" w:cs="Arial"/>
          <w:b/>
          <w:bCs/>
          <w:sz w:val="22"/>
          <w:szCs w:val="22"/>
        </w:rPr>
        <w:t xml:space="preserve"> financial statements</w:t>
      </w:r>
    </w:p>
    <w:p w14:paraId="4DFFEFEE" w14:textId="77777777" w:rsidR="009F1B30" w:rsidRPr="00442075" w:rsidRDefault="0071556A" w:rsidP="00A47B7E">
      <w:pPr>
        <w:tabs>
          <w:tab w:val="left" w:pos="1440"/>
        </w:tabs>
        <w:spacing w:before="120" w:after="120" w:line="380" w:lineRule="exact"/>
        <w:ind w:left="605" w:hanging="605"/>
        <w:jc w:val="thaiDistribute"/>
        <w:rPr>
          <w:rFonts w:ascii="Arial" w:hAnsi="Arial" w:cs="Arial"/>
          <w:sz w:val="22"/>
          <w:szCs w:val="22"/>
          <w:cs/>
        </w:rPr>
      </w:pPr>
      <w:r w:rsidRPr="00442075">
        <w:rPr>
          <w:rFonts w:ascii="Arial" w:hAnsi="Arial" w:cs="Arial"/>
          <w:sz w:val="22"/>
          <w:szCs w:val="22"/>
        </w:rPr>
        <w:tab/>
      </w:r>
      <w:r w:rsidR="00646AD0" w:rsidRPr="00442075">
        <w:rPr>
          <w:rFonts w:ascii="Arial" w:hAnsi="Arial" w:cs="Arial"/>
          <w:sz w:val="22"/>
          <w:szCs w:val="22"/>
        </w:rPr>
        <w:t xml:space="preserve">These interim financial statements were </w:t>
      </w:r>
      <w:proofErr w:type="spellStart"/>
      <w:r w:rsidR="00646AD0" w:rsidRPr="00442075">
        <w:rPr>
          <w:rFonts w:ascii="Arial" w:hAnsi="Arial" w:cs="Arial"/>
          <w:sz w:val="22"/>
          <w:szCs w:val="22"/>
        </w:rPr>
        <w:t>authorised</w:t>
      </w:r>
      <w:proofErr w:type="spellEnd"/>
      <w:r w:rsidR="00646AD0" w:rsidRPr="00442075">
        <w:rPr>
          <w:rFonts w:ascii="Arial" w:hAnsi="Arial" w:cs="Arial"/>
          <w:sz w:val="22"/>
          <w:szCs w:val="22"/>
        </w:rPr>
        <w:t xml:space="preserve"> for issue by the Co</w:t>
      </w:r>
      <w:r w:rsidR="00A82B9E" w:rsidRPr="00442075">
        <w:rPr>
          <w:rFonts w:ascii="Arial" w:hAnsi="Arial" w:cs="Arial"/>
          <w:sz w:val="22"/>
          <w:szCs w:val="22"/>
        </w:rPr>
        <w:t xml:space="preserve">mpany’s </w:t>
      </w:r>
      <w:proofErr w:type="spellStart"/>
      <w:r w:rsidR="00A82B9E" w:rsidRPr="00442075">
        <w:rPr>
          <w:rFonts w:ascii="Arial" w:hAnsi="Arial" w:cs="Arial"/>
          <w:sz w:val="22"/>
          <w:szCs w:val="22"/>
        </w:rPr>
        <w:t>authorised</w:t>
      </w:r>
      <w:proofErr w:type="spellEnd"/>
      <w:r w:rsidR="00A82B9E" w:rsidRPr="00442075">
        <w:rPr>
          <w:rFonts w:ascii="Arial" w:hAnsi="Arial" w:cs="Arial"/>
          <w:sz w:val="22"/>
          <w:szCs w:val="22"/>
        </w:rPr>
        <w:t xml:space="preserve"> directors on </w:t>
      </w:r>
      <w:r w:rsidR="008F6909">
        <w:rPr>
          <w:rFonts w:ascii="Arial" w:hAnsi="Arial" w:cs="Arial"/>
          <w:sz w:val="22"/>
          <w:szCs w:val="22"/>
        </w:rPr>
        <w:t>4 August</w:t>
      </w:r>
      <w:r w:rsidR="008800FB" w:rsidRPr="00442075">
        <w:rPr>
          <w:rFonts w:ascii="Arial" w:hAnsi="Arial" w:cs="Arial"/>
          <w:sz w:val="22"/>
          <w:szCs w:val="22"/>
        </w:rPr>
        <w:t xml:space="preserve"> 2020.</w:t>
      </w:r>
    </w:p>
    <w:sectPr w:rsidR="009F1B30" w:rsidRPr="00442075" w:rsidSect="00D734FB">
      <w:pgSz w:w="11909" w:h="16834" w:code="9"/>
      <w:pgMar w:top="1296" w:right="1080" w:bottom="1080" w:left="1339"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8F78B9" w14:textId="77777777" w:rsidR="004E0056" w:rsidRDefault="004E0056" w:rsidP="00632423">
      <w:r>
        <w:separator/>
      </w:r>
    </w:p>
  </w:endnote>
  <w:endnote w:type="continuationSeparator" w:id="0">
    <w:p w14:paraId="5815BF81" w14:textId="77777777" w:rsidR="004E0056" w:rsidRDefault="004E0056" w:rsidP="00632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EYInterstate">
    <w:charset w:val="00"/>
    <w:family w:val="auto"/>
    <w:pitch w:val="variable"/>
    <w:sig w:usb0="800002AF" w:usb1="5000204A" w:usb2="00000000" w:usb3="00000000" w:csb0="000000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38855178"/>
      <w:docPartObj>
        <w:docPartGallery w:val="Page Numbers (Bottom of Page)"/>
        <w:docPartUnique/>
      </w:docPartObj>
    </w:sdtPr>
    <w:sdtEndPr>
      <w:rPr>
        <w:noProof/>
        <w:sz w:val="22"/>
        <w:szCs w:val="22"/>
      </w:rPr>
    </w:sdtEndPr>
    <w:sdtContent>
      <w:p w14:paraId="77DD7DE4" w14:textId="77777777" w:rsidR="0078288D" w:rsidRPr="00DB0240" w:rsidRDefault="0078288D" w:rsidP="008935EF">
        <w:pPr>
          <w:pStyle w:val="Footer"/>
          <w:jc w:val="right"/>
          <w:rPr>
            <w:sz w:val="22"/>
            <w:szCs w:val="22"/>
          </w:rPr>
        </w:pPr>
        <w:r w:rsidRPr="00DB0240">
          <w:rPr>
            <w:rFonts w:ascii="Arial" w:hAnsi="Arial" w:cs="Arial"/>
            <w:sz w:val="22"/>
            <w:szCs w:val="22"/>
          </w:rPr>
          <w:fldChar w:fldCharType="begin"/>
        </w:r>
        <w:r w:rsidRPr="00DB0240">
          <w:rPr>
            <w:rFonts w:ascii="Arial" w:hAnsi="Arial" w:cs="Arial"/>
            <w:sz w:val="22"/>
            <w:szCs w:val="22"/>
          </w:rPr>
          <w:instrText xml:space="preserve"> PAGE   \* MERGEFORMAT </w:instrText>
        </w:r>
        <w:r w:rsidRPr="00DB0240">
          <w:rPr>
            <w:rFonts w:ascii="Arial" w:hAnsi="Arial" w:cs="Arial"/>
            <w:sz w:val="22"/>
            <w:szCs w:val="22"/>
          </w:rPr>
          <w:fldChar w:fldCharType="separate"/>
        </w:r>
        <w:r w:rsidRPr="00DB0240">
          <w:rPr>
            <w:rFonts w:ascii="Arial" w:hAnsi="Arial" w:cs="Arial"/>
            <w:noProof/>
            <w:sz w:val="22"/>
            <w:szCs w:val="22"/>
          </w:rPr>
          <w:t>13</w:t>
        </w:r>
        <w:r w:rsidRPr="00DB0240">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86290328"/>
      <w:docPartObj>
        <w:docPartGallery w:val="Page Numbers (Bottom of Page)"/>
        <w:docPartUnique/>
      </w:docPartObj>
    </w:sdtPr>
    <w:sdtEndPr/>
    <w:sdtContent>
      <w:p w14:paraId="1D1CC6AC" w14:textId="77777777" w:rsidR="0078288D" w:rsidRPr="00ED1811" w:rsidRDefault="0078288D" w:rsidP="00D865E4">
        <w:pPr>
          <w:pStyle w:val="Footer"/>
          <w:jc w:val="right"/>
          <w:rPr>
            <w:rFonts w:ascii="Arial" w:hAnsi="Arial" w:cs="Arial"/>
            <w:sz w:val="22"/>
            <w:szCs w:val="22"/>
          </w:rPr>
        </w:pPr>
        <w:r w:rsidRPr="00D865E4">
          <w:rPr>
            <w:rFonts w:ascii="Arial" w:hAnsi="Arial" w:cs="Arial"/>
            <w:sz w:val="22"/>
            <w:szCs w:val="22"/>
          </w:rPr>
          <w:fldChar w:fldCharType="begin"/>
        </w:r>
        <w:r w:rsidRPr="00D865E4">
          <w:rPr>
            <w:rFonts w:ascii="Arial" w:hAnsi="Arial" w:cs="Arial"/>
            <w:sz w:val="22"/>
            <w:szCs w:val="22"/>
          </w:rPr>
          <w:instrText xml:space="preserve"> PAGE   \* MERGEFORMAT </w:instrText>
        </w:r>
        <w:r w:rsidRPr="00D865E4">
          <w:rPr>
            <w:rFonts w:ascii="Arial" w:hAnsi="Arial" w:cs="Arial"/>
            <w:sz w:val="22"/>
            <w:szCs w:val="22"/>
          </w:rPr>
          <w:fldChar w:fldCharType="separate"/>
        </w:r>
        <w:r>
          <w:rPr>
            <w:rFonts w:ascii="Arial" w:hAnsi="Arial" w:cs="Arial"/>
            <w:noProof/>
            <w:sz w:val="22"/>
            <w:szCs w:val="22"/>
          </w:rPr>
          <w:t>16</w:t>
        </w:r>
        <w:r w:rsidRPr="00D865E4">
          <w:rPr>
            <w:rFonts w:ascii="Arial" w:hAns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769941"/>
      <w:docPartObj>
        <w:docPartGallery w:val="Page Numbers (Bottom of Page)"/>
        <w:docPartUnique/>
      </w:docPartObj>
    </w:sdtPr>
    <w:sdtEndPr>
      <w:rPr>
        <w:rFonts w:ascii="Arial" w:hAnsi="Arial" w:cs="Arial"/>
        <w:sz w:val="22"/>
        <w:szCs w:val="22"/>
      </w:rPr>
    </w:sdtEndPr>
    <w:sdtContent>
      <w:p w14:paraId="49C7FE3E" w14:textId="77777777" w:rsidR="0078288D" w:rsidRPr="00D734FB" w:rsidRDefault="0078288D" w:rsidP="00D865E4">
        <w:pPr>
          <w:pStyle w:val="Footer"/>
          <w:jc w:val="right"/>
          <w:rPr>
            <w:rFonts w:ascii="Arial" w:hAnsi="Arial" w:cs="Arial"/>
            <w:sz w:val="22"/>
            <w:szCs w:val="22"/>
          </w:rPr>
        </w:pPr>
        <w:r w:rsidRPr="00D734FB">
          <w:rPr>
            <w:rFonts w:ascii="Arial" w:hAnsi="Arial" w:cs="Arial"/>
            <w:sz w:val="22"/>
            <w:szCs w:val="22"/>
          </w:rPr>
          <w:fldChar w:fldCharType="begin"/>
        </w:r>
        <w:r w:rsidRPr="00D734FB">
          <w:rPr>
            <w:rFonts w:ascii="Arial" w:hAnsi="Arial" w:cs="Arial"/>
            <w:sz w:val="22"/>
            <w:szCs w:val="22"/>
          </w:rPr>
          <w:instrText xml:space="preserve"> PAGE   \* MERGEFORMAT </w:instrText>
        </w:r>
        <w:r w:rsidRPr="00D734FB">
          <w:rPr>
            <w:rFonts w:ascii="Arial" w:hAnsi="Arial" w:cs="Arial"/>
            <w:sz w:val="22"/>
            <w:szCs w:val="22"/>
          </w:rPr>
          <w:fldChar w:fldCharType="separate"/>
        </w:r>
        <w:r>
          <w:rPr>
            <w:rFonts w:ascii="Arial" w:hAnsi="Arial" w:cs="Arial"/>
            <w:noProof/>
            <w:sz w:val="22"/>
            <w:szCs w:val="22"/>
          </w:rPr>
          <w:t>25</w:t>
        </w:r>
        <w:r w:rsidRPr="00D734FB">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649042" w14:textId="77777777" w:rsidR="004E0056" w:rsidRDefault="004E0056" w:rsidP="00632423">
      <w:r>
        <w:separator/>
      </w:r>
    </w:p>
  </w:footnote>
  <w:footnote w:type="continuationSeparator" w:id="0">
    <w:p w14:paraId="3569A886" w14:textId="77777777" w:rsidR="004E0056" w:rsidRDefault="004E0056" w:rsidP="00632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249F24" w14:textId="77777777" w:rsidR="0078288D" w:rsidRPr="00D87EB0" w:rsidRDefault="0078288D" w:rsidP="00D87EB0">
    <w:pPr>
      <w:tabs>
        <w:tab w:val="left" w:pos="720"/>
      </w:tabs>
      <w:spacing w:before="120" w:after="120" w:line="380" w:lineRule="exact"/>
      <w:jc w:val="right"/>
      <w:rPr>
        <w:rFonts w:ascii="Arial" w:hAnsi="Arial" w:cs="Arial"/>
        <w:sz w:val="22"/>
        <w:szCs w:val="22"/>
      </w:rPr>
    </w:pPr>
    <w:r w:rsidRPr="00D87EB0">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799F6" w14:textId="77777777" w:rsidR="0078288D" w:rsidRDefault="0078288D" w:rsidP="00984B86">
    <w:pPr>
      <w:spacing w:before="120" w:after="120" w:line="380" w:lineRule="exact"/>
      <w:ind w:left="360" w:hanging="360"/>
      <w:jc w:val="right"/>
    </w:pPr>
    <w:r w:rsidRPr="009B10DF">
      <w:rPr>
        <w:rFonts w:ascii="Arial" w:hAnsi="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6568D8" w14:textId="77777777" w:rsidR="0078288D" w:rsidRDefault="0078288D" w:rsidP="00984B86">
    <w:pPr>
      <w:spacing w:before="120" w:after="120" w:line="380" w:lineRule="exact"/>
      <w:ind w:left="360" w:hanging="360"/>
      <w:jc w:val="right"/>
    </w:pPr>
    <w:r w:rsidRPr="009B10DF">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A844AEA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C567F3F"/>
    <w:multiLevelType w:val="hybridMultilevel"/>
    <w:tmpl w:val="374236CA"/>
    <w:lvl w:ilvl="0" w:tplc="9710D9E8">
      <w:start w:val="1"/>
      <w:numFmt w:val="bullet"/>
      <w:lvlText w:val=""/>
      <w:lvlJc w:val="left"/>
      <w:pPr>
        <w:ind w:left="1080" w:hanging="360"/>
      </w:pPr>
      <w:rPr>
        <w:rFonts w:ascii="Symbol" w:eastAsia="Times New Roman" w:hAnsi="Symbol"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D7D18CE"/>
    <w:multiLevelType w:val="multilevel"/>
    <w:tmpl w:val="A13882D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246806"/>
    <w:multiLevelType w:val="hybridMultilevel"/>
    <w:tmpl w:val="B1A211D6"/>
    <w:lvl w:ilvl="0" w:tplc="1D72F550">
      <w:start w:val="281"/>
      <w:numFmt w:val="decimal"/>
      <w:lvlText w:val="%1."/>
      <w:lvlJc w:val="left"/>
      <w:pPr>
        <w:tabs>
          <w:tab w:val="num" w:pos="960"/>
        </w:tabs>
        <w:ind w:left="960" w:hanging="600"/>
      </w:pPr>
      <w:rPr>
        <w:rFonts w:cs="Times New Roman" w:hint="default"/>
        <w:b w:val="0"/>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68776B"/>
    <w:multiLevelType w:val="hybridMultilevel"/>
    <w:tmpl w:val="1800F634"/>
    <w:lvl w:ilvl="0" w:tplc="3D960384">
      <w:start w:val="1"/>
      <w:numFmt w:val="bullet"/>
      <w:lvlText w:val=""/>
      <w:lvlJc w:val="left"/>
      <w:pPr>
        <w:ind w:left="907" w:hanging="360"/>
      </w:pPr>
      <w:rPr>
        <w:rFonts w:ascii="Symbol" w:eastAsia="Times New Roman" w:hAnsi="Symbol" w:cs="AngsanaUPC"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1EF138C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6" w15:restartNumberingAfterBreak="0">
    <w:nsid w:val="24D42373"/>
    <w:multiLevelType w:val="hybridMultilevel"/>
    <w:tmpl w:val="28CC9990"/>
    <w:lvl w:ilvl="0" w:tplc="B3EA851A">
      <w:start w:val="1"/>
      <w:numFmt w:val="lowerLetter"/>
      <w:lvlText w:val="(%1)"/>
      <w:lvlJc w:val="left"/>
      <w:pPr>
        <w:ind w:left="810" w:hanging="360"/>
      </w:pPr>
      <w:rPr>
        <w:rFonts w:ascii="Arial" w:eastAsia="Times New Roman" w:hAnsi="Arial" w:cs="AngsanaUPC"/>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7" w15:restartNumberingAfterBreak="0">
    <w:nsid w:val="253944B5"/>
    <w:multiLevelType w:val="hybridMultilevel"/>
    <w:tmpl w:val="12826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AD6DB6"/>
    <w:multiLevelType w:val="multilevel"/>
    <w:tmpl w:val="67A6B7AC"/>
    <w:lvl w:ilvl="0">
      <w:start w:val="281"/>
      <w:numFmt w:val="decimal"/>
      <w:lvlText w:val="%1........"/>
      <w:lvlJc w:val="left"/>
      <w:pPr>
        <w:tabs>
          <w:tab w:val="num" w:pos="1800"/>
        </w:tabs>
        <w:ind w:left="1800" w:hanging="1800"/>
      </w:pPr>
      <w:rPr>
        <w:rFonts w:cs="Times New Roman"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Times New Roman" w:hint="default"/>
        <w:b w:val="0"/>
        <w:sz w:val="18"/>
      </w:rPr>
    </w:lvl>
  </w:abstractNum>
  <w:abstractNum w:abstractNumId="9" w15:restartNumberingAfterBreak="0">
    <w:nsid w:val="2C87795B"/>
    <w:multiLevelType w:val="hybridMultilevel"/>
    <w:tmpl w:val="E04AFE2A"/>
    <w:lvl w:ilvl="0" w:tplc="84C4FB5E">
      <w:start w:val="12"/>
      <w:numFmt w:val="decimal"/>
      <w:lvlText w:val="%1."/>
      <w:lvlJc w:val="left"/>
      <w:pPr>
        <w:tabs>
          <w:tab w:val="num" w:pos="960"/>
        </w:tabs>
        <w:ind w:left="960" w:hanging="6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E01194E"/>
    <w:multiLevelType w:val="hybridMultilevel"/>
    <w:tmpl w:val="82AA5A56"/>
    <w:lvl w:ilvl="0" w:tplc="5278457E">
      <w:start w:val="1"/>
      <w:numFmt w:val="decimal"/>
      <w:lvlText w:val="(%1)"/>
      <w:lvlJc w:val="left"/>
      <w:pPr>
        <w:ind w:left="420" w:hanging="360"/>
      </w:pPr>
      <w:rPr>
        <w:rFonts w:cs="Times New Roman" w:hint="default"/>
      </w:rPr>
    </w:lvl>
    <w:lvl w:ilvl="1" w:tplc="04090019" w:tentative="1">
      <w:start w:val="1"/>
      <w:numFmt w:val="lowerLetter"/>
      <w:lvlText w:val="%2."/>
      <w:lvlJc w:val="left"/>
      <w:pPr>
        <w:ind w:left="1140" w:hanging="360"/>
      </w:pPr>
      <w:rPr>
        <w:rFonts w:cs="Times New Roman"/>
      </w:rPr>
    </w:lvl>
    <w:lvl w:ilvl="2" w:tplc="0409001B" w:tentative="1">
      <w:start w:val="1"/>
      <w:numFmt w:val="lowerRoman"/>
      <w:lvlText w:val="%3."/>
      <w:lvlJc w:val="right"/>
      <w:pPr>
        <w:ind w:left="1860" w:hanging="180"/>
      </w:pPr>
      <w:rPr>
        <w:rFonts w:cs="Times New Roman"/>
      </w:rPr>
    </w:lvl>
    <w:lvl w:ilvl="3" w:tplc="0409000F" w:tentative="1">
      <w:start w:val="1"/>
      <w:numFmt w:val="decimal"/>
      <w:lvlText w:val="%4."/>
      <w:lvlJc w:val="left"/>
      <w:pPr>
        <w:ind w:left="2580" w:hanging="360"/>
      </w:pPr>
      <w:rPr>
        <w:rFonts w:cs="Times New Roman"/>
      </w:rPr>
    </w:lvl>
    <w:lvl w:ilvl="4" w:tplc="04090019" w:tentative="1">
      <w:start w:val="1"/>
      <w:numFmt w:val="lowerLetter"/>
      <w:lvlText w:val="%5."/>
      <w:lvlJc w:val="left"/>
      <w:pPr>
        <w:ind w:left="3300" w:hanging="360"/>
      </w:pPr>
      <w:rPr>
        <w:rFonts w:cs="Times New Roman"/>
      </w:rPr>
    </w:lvl>
    <w:lvl w:ilvl="5" w:tplc="0409001B" w:tentative="1">
      <w:start w:val="1"/>
      <w:numFmt w:val="lowerRoman"/>
      <w:lvlText w:val="%6."/>
      <w:lvlJc w:val="right"/>
      <w:pPr>
        <w:ind w:left="4020" w:hanging="180"/>
      </w:pPr>
      <w:rPr>
        <w:rFonts w:cs="Times New Roman"/>
      </w:rPr>
    </w:lvl>
    <w:lvl w:ilvl="6" w:tplc="0409000F" w:tentative="1">
      <w:start w:val="1"/>
      <w:numFmt w:val="decimal"/>
      <w:lvlText w:val="%7."/>
      <w:lvlJc w:val="left"/>
      <w:pPr>
        <w:ind w:left="4740" w:hanging="360"/>
      </w:pPr>
      <w:rPr>
        <w:rFonts w:cs="Times New Roman"/>
      </w:rPr>
    </w:lvl>
    <w:lvl w:ilvl="7" w:tplc="04090019" w:tentative="1">
      <w:start w:val="1"/>
      <w:numFmt w:val="lowerLetter"/>
      <w:lvlText w:val="%8."/>
      <w:lvlJc w:val="left"/>
      <w:pPr>
        <w:ind w:left="5460" w:hanging="360"/>
      </w:pPr>
      <w:rPr>
        <w:rFonts w:cs="Times New Roman"/>
      </w:rPr>
    </w:lvl>
    <w:lvl w:ilvl="8" w:tplc="0409001B" w:tentative="1">
      <w:start w:val="1"/>
      <w:numFmt w:val="lowerRoman"/>
      <w:lvlText w:val="%9."/>
      <w:lvlJc w:val="right"/>
      <w:pPr>
        <w:ind w:left="6180" w:hanging="180"/>
      </w:pPr>
      <w:rPr>
        <w:rFonts w:cs="Times New Roman"/>
      </w:rPr>
    </w:lvl>
  </w:abstractNum>
  <w:abstractNum w:abstractNumId="11" w15:restartNumberingAfterBreak="0">
    <w:nsid w:val="343C271B"/>
    <w:multiLevelType w:val="hybridMultilevel"/>
    <w:tmpl w:val="9E883402"/>
    <w:lvl w:ilvl="0" w:tplc="86665D38">
      <w:start w:val="1"/>
      <w:numFmt w:val="decimal"/>
      <w:lvlText w:val="%1."/>
      <w:lvlJc w:val="left"/>
      <w:pPr>
        <w:ind w:left="1560" w:hanging="360"/>
      </w:pPr>
      <w:rPr>
        <w:rFonts w:cs="Times New Roman" w:hint="default"/>
      </w:rPr>
    </w:lvl>
    <w:lvl w:ilvl="1" w:tplc="04090019" w:tentative="1">
      <w:start w:val="1"/>
      <w:numFmt w:val="lowerLetter"/>
      <w:lvlText w:val="%2."/>
      <w:lvlJc w:val="left"/>
      <w:pPr>
        <w:ind w:left="2280" w:hanging="360"/>
      </w:pPr>
      <w:rPr>
        <w:rFonts w:cs="Times New Roman"/>
      </w:rPr>
    </w:lvl>
    <w:lvl w:ilvl="2" w:tplc="0409001B" w:tentative="1">
      <w:start w:val="1"/>
      <w:numFmt w:val="lowerRoman"/>
      <w:lvlText w:val="%3."/>
      <w:lvlJc w:val="right"/>
      <w:pPr>
        <w:ind w:left="3000" w:hanging="180"/>
      </w:pPr>
      <w:rPr>
        <w:rFonts w:cs="Times New Roman"/>
      </w:rPr>
    </w:lvl>
    <w:lvl w:ilvl="3" w:tplc="0409000F" w:tentative="1">
      <w:start w:val="1"/>
      <w:numFmt w:val="decimal"/>
      <w:lvlText w:val="%4."/>
      <w:lvlJc w:val="left"/>
      <w:pPr>
        <w:ind w:left="3720" w:hanging="360"/>
      </w:pPr>
      <w:rPr>
        <w:rFonts w:cs="Times New Roman"/>
      </w:rPr>
    </w:lvl>
    <w:lvl w:ilvl="4" w:tplc="04090019" w:tentative="1">
      <w:start w:val="1"/>
      <w:numFmt w:val="lowerLetter"/>
      <w:lvlText w:val="%5."/>
      <w:lvlJc w:val="left"/>
      <w:pPr>
        <w:ind w:left="4440" w:hanging="360"/>
      </w:pPr>
      <w:rPr>
        <w:rFonts w:cs="Times New Roman"/>
      </w:rPr>
    </w:lvl>
    <w:lvl w:ilvl="5" w:tplc="0409001B" w:tentative="1">
      <w:start w:val="1"/>
      <w:numFmt w:val="lowerRoman"/>
      <w:lvlText w:val="%6."/>
      <w:lvlJc w:val="right"/>
      <w:pPr>
        <w:ind w:left="5160" w:hanging="180"/>
      </w:pPr>
      <w:rPr>
        <w:rFonts w:cs="Times New Roman"/>
      </w:rPr>
    </w:lvl>
    <w:lvl w:ilvl="6" w:tplc="0409000F" w:tentative="1">
      <w:start w:val="1"/>
      <w:numFmt w:val="decimal"/>
      <w:lvlText w:val="%7."/>
      <w:lvlJc w:val="left"/>
      <w:pPr>
        <w:ind w:left="5880" w:hanging="360"/>
      </w:pPr>
      <w:rPr>
        <w:rFonts w:cs="Times New Roman"/>
      </w:rPr>
    </w:lvl>
    <w:lvl w:ilvl="7" w:tplc="04090019" w:tentative="1">
      <w:start w:val="1"/>
      <w:numFmt w:val="lowerLetter"/>
      <w:lvlText w:val="%8."/>
      <w:lvlJc w:val="left"/>
      <w:pPr>
        <w:ind w:left="6600" w:hanging="360"/>
      </w:pPr>
      <w:rPr>
        <w:rFonts w:cs="Times New Roman"/>
      </w:rPr>
    </w:lvl>
    <w:lvl w:ilvl="8" w:tplc="0409001B" w:tentative="1">
      <w:start w:val="1"/>
      <w:numFmt w:val="lowerRoman"/>
      <w:lvlText w:val="%9."/>
      <w:lvlJc w:val="right"/>
      <w:pPr>
        <w:ind w:left="7320" w:hanging="180"/>
      </w:pPr>
      <w:rPr>
        <w:rFonts w:cs="Times New Roman"/>
      </w:rPr>
    </w:lvl>
  </w:abstractNum>
  <w:abstractNum w:abstractNumId="12" w15:restartNumberingAfterBreak="0">
    <w:nsid w:val="348D34CD"/>
    <w:multiLevelType w:val="hybridMultilevel"/>
    <w:tmpl w:val="92507708"/>
    <w:lvl w:ilvl="0" w:tplc="466E7CDC">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4F5484B"/>
    <w:multiLevelType w:val="hybridMultilevel"/>
    <w:tmpl w:val="9502E9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940130D"/>
    <w:multiLevelType w:val="hybridMultilevel"/>
    <w:tmpl w:val="E98636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5600F9"/>
    <w:multiLevelType w:val="multilevel"/>
    <w:tmpl w:val="DCFAF1A6"/>
    <w:lvl w:ilvl="0">
      <w:start w:val="2"/>
      <w:numFmt w:val="decimal"/>
      <w:lvlText w:val="%1"/>
      <w:lvlJc w:val="left"/>
      <w:pPr>
        <w:ind w:left="360" w:hanging="360"/>
      </w:pPr>
      <w:rPr>
        <w:rFonts w:cs="Times New Roman" w:hint="default"/>
      </w:rPr>
    </w:lvl>
    <w:lvl w:ilvl="1">
      <w:start w:val="5"/>
      <w:numFmt w:val="decimal"/>
      <w:lvlText w:val="%1-%2"/>
      <w:lvlJc w:val="left"/>
      <w:pPr>
        <w:ind w:left="492" w:hanging="360"/>
      </w:pPr>
      <w:rPr>
        <w:rFonts w:cs="Times New Roman" w:hint="default"/>
      </w:rPr>
    </w:lvl>
    <w:lvl w:ilvl="2">
      <w:start w:val="1"/>
      <w:numFmt w:val="decimal"/>
      <w:lvlText w:val="%1-%2.%3"/>
      <w:lvlJc w:val="left"/>
      <w:pPr>
        <w:ind w:left="984" w:hanging="720"/>
      </w:pPr>
      <w:rPr>
        <w:rFonts w:cs="Times New Roman" w:hint="default"/>
      </w:rPr>
    </w:lvl>
    <w:lvl w:ilvl="3">
      <w:start w:val="1"/>
      <w:numFmt w:val="decimal"/>
      <w:lvlText w:val="%1-%2.%3.%4"/>
      <w:lvlJc w:val="left"/>
      <w:pPr>
        <w:ind w:left="1116" w:hanging="720"/>
      </w:pPr>
      <w:rPr>
        <w:rFonts w:cs="Times New Roman" w:hint="default"/>
      </w:rPr>
    </w:lvl>
    <w:lvl w:ilvl="4">
      <w:start w:val="1"/>
      <w:numFmt w:val="decimal"/>
      <w:lvlText w:val="%1-%2.%3.%4.%5"/>
      <w:lvlJc w:val="left"/>
      <w:pPr>
        <w:ind w:left="1608" w:hanging="1080"/>
      </w:pPr>
      <w:rPr>
        <w:rFonts w:cs="Times New Roman" w:hint="default"/>
      </w:rPr>
    </w:lvl>
    <w:lvl w:ilvl="5">
      <w:start w:val="1"/>
      <w:numFmt w:val="decimal"/>
      <w:lvlText w:val="%1-%2.%3.%4.%5.%6"/>
      <w:lvlJc w:val="left"/>
      <w:pPr>
        <w:ind w:left="1740" w:hanging="1080"/>
      </w:pPr>
      <w:rPr>
        <w:rFonts w:cs="Times New Roman" w:hint="default"/>
      </w:rPr>
    </w:lvl>
    <w:lvl w:ilvl="6">
      <w:start w:val="1"/>
      <w:numFmt w:val="decimal"/>
      <w:lvlText w:val="%1-%2.%3.%4.%5.%6.%7"/>
      <w:lvlJc w:val="left"/>
      <w:pPr>
        <w:ind w:left="2232" w:hanging="1440"/>
      </w:pPr>
      <w:rPr>
        <w:rFonts w:cs="Times New Roman" w:hint="default"/>
      </w:rPr>
    </w:lvl>
    <w:lvl w:ilvl="7">
      <w:start w:val="1"/>
      <w:numFmt w:val="decimal"/>
      <w:lvlText w:val="%1-%2.%3.%4.%5.%6.%7.%8"/>
      <w:lvlJc w:val="left"/>
      <w:pPr>
        <w:ind w:left="2364" w:hanging="1440"/>
      </w:pPr>
      <w:rPr>
        <w:rFonts w:cs="Times New Roman" w:hint="default"/>
      </w:rPr>
    </w:lvl>
    <w:lvl w:ilvl="8">
      <w:start w:val="1"/>
      <w:numFmt w:val="decimal"/>
      <w:lvlText w:val="%1-%2.%3.%4.%5.%6.%7.%8.%9"/>
      <w:lvlJc w:val="left"/>
      <w:pPr>
        <w:ind w:left="2856" w:hanging="1800"/>
      </w:pPr>
      <w:rPr>
        <w:rFonts w:cs="Times New Roman" w:hint="default"/>
      </w:rPr>
    </w:lvl>
  </w:abstractNum>
  <w:abstractNum w:abstractNumId="16"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41912C83"/>
    <w:multiLevelType w:val="multilevel"/>
    <w:tmpl w:val="F3E4024E"/>
    <w:lvl w:ilvl="0">
      <w:start w:val="281"/>
      <w:numFmt w:val="decimal"/>
      <w:lvlText w:val="%1........"/>
      <w:lvlJc w:val="left"/>
      <w:pPr>
        <w:tabs>
          <w:tab w:val="num" w:pos="1800"/>
        </w:tabs>
        <w:ind w:left="1800" w:hanging="1800"/>
      </w:pPr>
      <w:rPr>
        <w:rFonts w:cs="Angsana New"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Angsana New" w:hint="default"/>
        <w:b w:val="0"/>
        <w:sz w:val="18"/>
      </w:rPr>
    </w:lvl>
  </w:abstractNum>
  <w:abstractNum w:abstractNumId="18" w15:restartNumberingAfterBreak="0">
    <w:nsid w:val="448E515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9" w15:restartNumberingAfterBreak="0">
    <w:nsid w:val="44901628"/>
    <w:multiLevelType w:val="hybridMultilevel"/>
    <w:tmpl w:val="3A02D692"/>
    <w:lvl w:ilvl="0" w:tplc="69A8CCF4">
      <w:start w:val="1"/>
      <w:numFmt w:val="bullet"/>
      <w:lvlText w:val="-"/>
      <w:lvlJc w:val="left"/>
      <w:pPr>
        <w:tabs>
          <w:tab w:val="num" w:pos="900"/>
        </w:tabs>
        <w:ind w:left="900" w:hanging="540"/>
      </w:pPr>
      <w:rPr>
        <w:rFonts w:ascii="Angsana New" w:eastAsia="Times New Roman" w:hAnsi="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D534B4"/>
    <w:multiLevelType w:val="hybridMultilevel"/>
    <w:tmpl w:val="B0181616"/>
    <w:lvl w:ilvl="0" w:tplc="C60073BE">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4DA504EB"/>
    <w:multiLevelType w:val="multilevel"/>
    <w:tmpl w:val="5C1C012C"/>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4E0857A6"/>
    <w:multiLevelType w:val="hybridMultilevel"/>
    <w:tmpl w:val="C3DC7C0C"/>
    <w:lvl w:ilvl="0" w:tplc="AEFA5ABE">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0563F51"/>
    <w:multiLevelType w:val="hybridMultilevel"/>
    <w:tmpl w:val="88746E30"/>
    <w:lvl w:ilvl="0" w:tplc="7DEE8B46">
      <w:start w:val="1"/>
      <w:numFmt w:val="bullet"/>
      <w:lvlText w:val=""/>
      <w:lvlJc w:val="left"/>
      <w:pPr>
        <w:tabs>
          <w:tab w:val="num" w:pos="1742"/>
        </w:tabs>
        <w:ind w:left="1742" w:hanging="360"/>
      </w:pPr>
      <w:rPr>
        <w:rFonts w:ascii="Symbol" w:hAnsi="Symbol" w:hint="default"/>
        <w:sz w:val="20"/>
      </w:rPr>
    </w:lvl>
    <w:lvl w:ilvl="1" w:tplc="04090003" w:tentative="1">
      <w:start w:val="1"/>
      <w:numFmt w:val="bullet"/>
      <w:lvlText w:val="o"/>
      <w:lvlJc w:val="left"/>
      <w:pPr>
        <w:tabs>
          <w:tab w:val="num" w:pos="2462"/>
        </w:tabs>
        <w:ind w:left="2462" w:hanging="360"/>
      </w:pPr>
      <w:rPr>
        <w:rFonts w:ascii="Courier New" w:hAnsi="Courier New" w:hint="default"/>
      </w:rPr>
    </w:lvl>
    <w:lvl w:ilvl="2" w:tplc="04090005" w:tentative="1">
      <w:start w:val="1"/>
      <w:numFmt w:val="bullet"/>
      <w:lvlText w:val=""/>
      <w:lvlJc w:val="left"/>
      <w:pPr>
        <w:tabs>
          <w:tab w:val="num" w:pos="3182"/>
        </w:tabs>
        <w:ind w:left="3182" w:hanging="360"/>
      </w:pPr>
      <w:rPr>
        <w:rFonts w:ascii="Wingdings" w:hAnsi="Wingdings" w:hint="default"/>
      </w:rPr>
    </w:lvl>
    <w:lvl w:ilvl="3" w:tplc="04090001" w:tentative="1">
      <w:start w:val="1"/>
      <w:numFmt w:val="bullet"/>
      <w:lvlText w:val=""/>
      <w:lvlJc w:val="left"/>
      <w:pPr>
        <w:tabs>
          <w:tab w:val="num" w:pos="3902"/>
        </w:tabs>
        <w:ind w:left="3902" w:hanging="360"/>
      </w:pPr>
      <w:rPr>
        <w:rFonts w:ascii="Symbol" w:hAnsi="Symbol" w:hint="default"/>
      </w:rPr>
    </w:lvl>
    <w:lvl w:ilvl="4" w:tplc="04090003" w:tentative="1">
      <w:start w:val="1"/>
      <w:numFmt w:val="bullet"/>
      <w:lvlText w:val="o"/>
      <w:lvlJc w:val="left"/>
      <w:pPr>
        <w:tabs>
          <w:tab w:val="num" w:pos="4622"/>
        </w:tabs>
        <w:ind w:left="4622" w:hanging="360"/>
      </w:pPr>
      <w:rPr>
        <w:rFonts w:ascii="Courier New" w:hAnsi="Courier New" w:hint="default"/>
      </w:rPr>
    </w:lvl>
    <w:lvl w:ilvl="5" w:tplc="04090005" w:tentative="1">
      <w:start w:val="1"/>
      <w:numFmt w:val="bullet"/>
      <w:lvlText w:val=""/>
      <w:lvlJc w:val="left"/>
      <w:pPr>
        <w:tabs>
          <w:tab w:val="num" w:pos="5342"/>
        </w:tabs>
        <w:ind w:left="5342" w:hanging="360"/>
      </w:pPr>
      <w:rPr>
        <w:rFonts w:ascii="Wingdings" w:hAnsi="Wingdings" w:hint="default"/>
      </w:rPr>
    </w:lvl>
    <w:lvl w:ilvl="6" w:tplc="04090001" w:tentative="1">
      <w:start w:val="1"/>
      <w:numFmt w:val="bullet"/>
      <w:lvlText w:val=""/>
      <w:lvlJc w:val="left"/>
      <w:pPr>
        <w:tabs>
          <w:tab w:val="num" w:pos="6062"/>
        </w:tabs>
        <w:ind w:left="6062" w:hanging="360"/>
      </w:pPr>
      <w:rPr>
        <w:rFonts w:ascii="Symbol" w:hAnsi="Symbol" w:hint="default"/>
      </w:rPr>
    </w:lvl>
    <w:lvl w:ilvl="7" w:tplc="04090003" w:tentative="1">
      <w:start w:val="1"/>
      <w:numFmt w:val="bullet"/>
      <w:lvlText w:val="o"/>
      <w:lvlJc w:val="left"/>
      <w:pPr>
        <w:tabs>
          <w:tab w:val="num" w:pos="6782"/>
        </w:tabs>
        <w:ind w:left="6782" w:hanging="360"/>
      </w:pPr>
      <w:rPr>
        <w:rFonts w:ascii="Courier New" w:hAnsi="Courier New" w:hint="default"/>
      </w:rPr>
    </w:lvl>
    <w:lvl w:ilvl="8" w:tplc="04090005" w:tentative="1">
      <w:start w:val="1"/>
      <w:numFmt w:val="bullet"/>
      <w:lvlText w:val=""/>
      <w:lvlJc w:val="left"/>
      <w:pPr>
        <w:tabs>
          <w:tab w:val="num" w:pos="7502"/>
        </w:tabs>
        <w:ind w:left="7502" w:hanging="360"/>
      </w:pPr>
      <w:rPr>
        <w:rFonts w:ascii="Wingdings" w:hAnsi="Wingdings" w:hint="default"/>
      </w:rPr>
    </w:lvl>
  </w:abstractNum>
  <w:abstractNum w:abstractNumId="24" w15:restartNumberingAfterBreak="0">
    <w:nsid w:val="50B16C17"/>
    <w:multiLevelType w:val="hybridMultilevel"/>
    <w:tmpl w:val="FD404094"/>
    <w:lvl w:ilvl="0" w:tplc="B56A365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59671709"/>
    <w:multiLevelType w:val="hybridMultilevel"/>
    <w:tmpl w:val="D7B6F510"/>
    <w:lvl w:ilvl="0" w:tplc="26FE50F2">
      <w:numFmt w:val="bullet"/>
      <w:lvlText w:val=""/>
      <w:lvlJc w:val="left"/>
      <w:pPr>
        <w:ind w:left="446" w:hanging="360"/>
      </w:pPr>
      <w:rPr>
        <w:rFonts w:ascii="Symbol" w:eastAsia="Times New Roman" w:hAnsi="Symbol" w:cs="AngsanaUPC" w:hint="default"/>
        <w:sz w:val="18"/>
      </w:rPr>
    </w:lvl>
    <w:lvl w:ilvl="1" w:tplc="04090003" w:tentative="1">
      <w:start w:val="1"/>
      <w:numFmt w:val="bullet"/>
      <w:lvlText w:val="o"/>
      <w:lvlJc w:val="left"/>
      <w:pPr>
        <w:ind w:left="1166" w:hanging="360"/>
      </w:pPr>
      <w:rPr>
        <w:rFonts w:ascii="Courier New" w:hAnsi="Courier New" w:cs="Courier New" w:hint="default"/>
      </w:rPr>
    </w:lvl>
    <w:lvl w:ilvl="2" w:tplc="04090005" w:tentative="1">
      <w:start w:val="1"/>
      <w:numFmt w:val="bullet"/>
      <w:lvlText w:val=""/>
      <w:lvlJc w:val="left"/>
      <w:pPr>
        <w:ind w:left="1886" w:hanging="360"/>
      </w:pPr>
      <w:rPr>
        <w:rFonts w:ascii="Wingdings" w:hAnsi="Wingdings" w:hint="default"/>
      </w:rPr>
    </w:lvl>
    <w:lvl w:ilvl="3" w:tplc="04090001" w:tentative="1">
      <w:start w:val="1"/>
      <w:numFmt w:val="bullet"/>
      <w:lvlText w:val=""/>
      <w:lvlJc w:val="left"/>
      <w:pPr>
        <w:ind w:left="2606" w:hanging="360"/>
      </w:pPr>
      <w:rPr>
        <w:rFonts w:ascii="Symbol" w:hAnsi="Symbol" w:hint="default"/>
      </w:rPr>
    </w:lvl>
    <w:lvl w:ilvl="4" w:tplc="04090003" w:tentative="1">
      <w:start w:val="1"/>
      <w:numFmt w:val="bullet"/>
      <w:lvlText w:val="o"/>
      <w:lvlJc w:val="left"/>
      <w:pPr>
        <w:ind w:left="3326" w:hanging="360"/>
      </w:pPr>
      <w:rPr>
        <w:rFonts w:ascii="Courier New" w:hAnsi="Courier New" w:cs="Courier New" w:hint="default"/>
      </w:rPr>
    </w:lvl>
    <w:lvl w:ilvl="5" w:tplc="04090005" w:tentative="1">
      <w:start w:val="1"/>
      <w:numFmt w:val="bullet"/>
      <w:lvlText w:val=""/>
      <w:lvlJc w:val="left"/>
      <w:pPr>
        <w:ind w:left="4046" w:hanging="360"/>
      </w:pPr>
      <w:rPr>
        <w:rFonts w:ascii="Wingdings" w:hAnsi="Wingdings" w:hint="default"/>
      </w:rPr>
    </w:lvl>
    <w:lvl w:ilvl="6" w:tplc="04090001" w:tentative="1">
      <w:start w:val="1"/>
      <w:numFmt w:val="bullet"/>
      <w:lvlText w:val=""/>
      <w:lvlJc w:val="left"/>
      <w:pPr>
        <w:ind w:left="4766" w:hanging="360"/>
      </w:pPr>
      <w:rPr>
        <w:rFonts w:ascii="Symbol" w:hAnsi="Symbol" w:hint="default"/>
      </w:rPr>
    </w:lvl>
    <w:lvl w:ilvl="7" w:tplc="04090003" w:tentative="1">
      <w:start w:val="1"/>
      <w:numFmt w:val="bullet"/>
      <w:lvlText w:val="o"/>
      <w:lvlJc w:val="left"/>
      <w:pPr>
        <w:ind w:left="5486" w:hanging="360"/>
      </w:pPr>
      <w:rPr>
        <w:rFonts w:ascii="Courier New" w:hAnsi="Courier New" w:cs="Courier New" w:hint="default"/>
      </w:rPr>
    </w:lvl>
    <w:lvl w:ilvl="8" w:tplc="04090005" w:tentative="1">
      <w:start w:val="1"/>
      <w:numFmt w:val="bullet"/>
      <w:lvlText w:val=""/>
      <w:lvlJc w:val="left"/>
      <w:pPr>
        <w:ind w:left="6206" w:hanging="360"/>
      </w:pPr>
      <w:rPr>
        <w:rFonts w:ascii="Wingdings" w:hAnsi="Wingdings" w:hint="default"/>
      </w:rPr>
    </w:lvl>
  </w:abstractNum>
  <w:abstractNum w:abstractNumId="26" w15:restartNumberingAfterBreak="0">
    <w:nsid w:val="5C0B497D"/>
    <w:multiLevelType w:val="hybridMultilevel"/>
    <w:tmpl w:val="4F02992A"/>
    <w:lvl w:ilvl="0" w:tplc="8312D6DA">
      <w:start w:val="1"/>
      <w:numFmt w:val="decimal"/>
      <w:lvlText w:val="%1)"/>
      <w:lvlJc w:val="left"/>
      <w:pPr>
        <w:ind w:left="960" w:hanging="360"/>
      </w:pPr>
      <w:rPr>
        <w:rFonts w:ascii="Arial" w:eastAsia="Times New Roman" w:hAnsi="Arial" w:cs="AngsanaUPC"/>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27" w15:restartNumberingAfterBreak="0">
    <w:nsid w:val="5E5363F5"/>
    <w:multiLevelType w:val="hybridMultilevel"/>
    <w:tmpl w:val="FDB82B88"/>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8" w15:restartNumberingAfterBreak="0">
    <w:nsid w:val="5E9839BE"/>
    <w:multiLevelType w:val="multilevel"/>
    <w:tmpl w:val="D0AAA77C"/>
    <w:lvl w:ilvl="0">
      <w:start w:val="16"/>
      <w:numFmt w:val="decimal"/>
      <w:lvlText w:val="%1"/>
      <w:lvlJc w:val="left"/>
      <w:pPr>
        <w:ind w:left="420" w:hanging="420"/>
      </w:pPr>
      <w:rPr>
        <w:rFonts w:cs="Times New Roman" w:hint="default"/>
      </w:rPr>
    </w:lvl>
    <w:lvl w:ilvl="1">
      <w:start w:val="3"/>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31" w15:restartNumberingAfterBreak="0">
    <w:nsid w:val="619258F3"/>
    <w:multiLevelType w:val="hybridMultilevel"/>
    <w:tmpl w:val="AD368322"/>
    <w:lvl w:ilvl="0" w:tplc="4E0481DE">
      <w:start w:val="281"/>
      <w:numFmt w:val="decimal"/>
      <w:lvlText w:val="%1."/>
      <w:lvlJc w:val="left"/>
      <w:pPr>
        <w:tabs>
          <w:tab w:val="num" w:pos="1085"/>
        </w:tabs>
        <w:ind w:left="1085" w:hanging="480"/>
      </w:pPr>
      <w:rPr>
        <w:rFonts w:cs="Angsana New" w:hint="default"/>
        <w:b w:val="0"/>
        <w:sz w:val="18"/>
      </w:rPr>
    </w:lvl>
    <w:lvl w:ilvl="1" w:tplc="04090019" w:tentative="1">
      <w:start w:val="1"/>
      <w:numFmt w:val="lowerLetter"/>
      <w:lvlText w:val="%2."/>
      <w:lvlJc w:val="left"/>
      <w:pPr>
        <w:tabs>
          <w:tab w:val="num" w:pos="1685"/>
        </w:tabs>
        <w:ind w:left="1685" w:hanging="360"/>
      </w:pPr>
      <w:rPr>
        <w:rFonts w:cs="Times New Roman"/>
      </w:rPr>
    </w:lvl>
    <w:lvl w:ilvl="2" w:tplc="0409001B" w:tentative="1">
      <w:start w:val="1"/>
      <w:numFmt w:val="lowerRoman"/>
      <w:lvlText w:val="%3."/>
      <w:lvlJc w:val="right"/>
      <w:pPr>
        <w:tabs>
          <w:tab w:val="num" w:pos="2405"/>
        </w:tabs>
        <w:ind w:left="2405" w:hanging="180"/>
      </w:pPr>
      <w:rPr>
        <w:rFonts w:cs="Times New Roman"/>
      </w:rPr>
    </w:lvl>
    <w:lvl w:ilvl="3" w:tplc="0409000F" w:tentative="1">
      <w:start w:val="1"/>
      <w:numFmt w:val="decimal"/>
      <w:lvlText w:val="%4."/>
      <w:lvlJc w:val="left"/>
      <w:pPr>
        <w:tabs>
          <w:tab w:val="num" w:pos="3125"/>
        </w:tabs>
        <w:ind w:left="3125" w:hanging="360"/>
      </w:pPr>
      <w:rPr>
        <w:rFonts w:cs="Times New Roman"/>
      </w:rPr>
    </w:lvl>
    <w:lvl w:ilvl="4" w:tplc="04090019" w:tentative="1">
      <w:start w:val="1"/>
      <w:numFmt w:val="lowerLetter"/>
      <w:lvlText w:val="%5."/>
      <w:lvlJc w:val="left"/>
      <w:pPr>
        <w:tabs>
          <w:tab w:val="num" w:pos="3845"/>
        </w:tabs>
        <w:ind w:left="3845" w:hanging="360"/>
      </w:pPr>
      <w:rPr>
        <w:rFonts w:cs="Times New Roman"/>
      </w:rPr>
    </w:lvl>
    <w:lvl w:ilvl="5" w:tplc="0409001B" w:tentative="1">
      <w:start w:val="1"/>
      <w:numFmt w:val="lowerRoman"/>
      <w:lvlText w:val="%6."/>
      <w:lvlJc w:val="right"/>
      <w:pPr>
        <w:tabs>
          <w:tab w:val="num" w:pos="4565"/>
        </w:tabs>
        <w:ind w:left="4565" w:hanging="180"/>
      </w:pPr>
      <w:rPr>
        <w:rFonts w:cs="Times New Roman"/>
      </w:rPr>
    </w:lvl>
    <w:lvl w:ilvl="6" w:tplc="0409000F" w:tentative="1">
      <w:start w:val="1"/>
      <w:numFmt w:val="decimal"/>
      <w:lvlText w:val="%7."/>
      <w:lvlJc w:val="left"/>
      <w:pPr>
        <w:tabs>
          <w:tab w:val="num" w:pos="5285"/>
        </w:tabs>
        <w:ind w:left="5285" w:hanging="360"/>
      </w:pPr>
      <w:rPr>
        <w:rFonts w:cs="Times New Roman"/>
      </w:rPr>
    </w:lvl>
    <w:lvl w:ilvl="7" w:tplc="04090019" w:tentative="1">
      <w:start w:val="1"/>
      <w:numFmt w:val="lowerLetter"/>
      <w:lvlText w:val="%8."/>
      <w:lvlJc w:val="left"/>
      <w:pPr>
        <w:tabs>
          <w:tab w:val="num" w:pos="6005"/>
        </w:tabs>
        <w:ind w:left="6005" w:hanging="360"/>
      </w:pPr>
      <w:rPr>
        <w:rFonts w:cs="Times New Roman"/>
      </w:rPr>
    </w:lvl>
    <w:lvl w:ilvl="8" w:tplc="0409001B" w:tentative="1">
      <w:start w:val="1"/>
      <w:numFmt w:val="lowerRoman"/>
      <w:lvlText w:val="%9."/>
      <w:lvlJc w:val="right"/>
      <w:pPr>
        <w:tabs>
          <w:tab w:val="num" w:pos="6725"/>
        </w:tabs>
        <w:ind w:left="6725" w:hanging="180"/>
      </w:pPr>
      <w:rPr>
        <w:rFonts w:cs="Times New Roman"/>
      </w:rPr>
    </w:lvl>
  </w:abstractNum>
  <w:abstractNum w:abstractNumId="32" w15:restartNumberingAfterBreak="0">
    <w:nsid w:val="64782369"/>
    <w:multiLevelType w:val="hybridMultilevel"/>
    <w:tmpl w:val="460EDAD8"/>
    <w:lvl w:ilvl="0" w:tplc="A1687B78">
      <w:start w:val="1"/>
      <w:numFmt w:val="bullet"/>
      <w:lvlText w:val="•"/>
      <w:lvlJc w:val="left"/>
      <w:pPr>
        <w:tabs>
          <w:tab w:val="num" w:pos="240"/>
        </w:tabs>
        <w:ind w:left="1243" w:hanging="283"/>
      </w:pPr>
      <w:rPr>
        <w:rFonts w:ascii="EYInterstate" w:hAnsi="EYInterstate" w:hint="default"/>
        <w:b w:val="0"/>
        <w:i w:val="0"/>
        <w:sz w:val="24"/>
        <w:u w:val="none"/>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33" w15:restartNumberingAfterBreak="0">
    <w:nsid w:val="658E4ECE"/>
    <w:multiLevelType w:val="hybridMultilevel"/>
    <w:tmpl w:val="B1C08AC4"/>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6B946752"/>
    <w:multiLevelType w:val="hybridMultilevel"/>
    <w:tmpl w:val="30046980"/>
    <w:lvl w:ilvl="0" w:tplc="6AA812D8">
      <w:start w:val="1"/>
      <w:numFmt w:val="lowerLetter"/>
      <w:lvlText w:val="%1)"/>
      <w:lvlJc w:val="left"/>
      <w:pPr>
        <w:tabs>
          <w:tab w:val="num" w:pos="960"/>
        </w:tabs>
        <w:ind w:left="960" w:hanging="360"/>
      </w:pPr>
      <w:rPr>
        <w:rFonts w:cs="Times New Roman" w:hint="default"/>
      </w:rPr>
    </w:lvl>
    <w:lvl w:ilvl="1" w:tplc="04090019">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35" w15:restartNumberingAfterBreak="0">
    <w:nsid w:val="70E54EE9"/>
    <w:multiLevelType w:val="hybridMultilevel"/>
    <w:tmpl w:val="1AB8735E"/>
    <w:lvl w:ilvl="0" w:tplc="3D52D8F4">
      <w:start w:val="1"/>
      <w:numFmt w:val="decimal"/>
      <w:lvlText w:val="(%1)"/>
      <w:lvlJc w:val="left"/>
      <w:pPr>
        <w:tabs>
          <w:tab w:val="num" w:pos="1622"/>
        </w:tabs>
        <w:ind w:left="1622" w:hanging="360"/>
      </w:pPr>
      <w:rPr>
        <w:rFonts w:ascii="Angsana New" w:hAnsi="Angsana New" w:cs="Times New Roman" w:hint="default"/>
        <w:b w:val="0"/>
        <w:i w:val="0"/>
        <w:sz w:val="32"/>
      </w:rPr>
    </w:lvl>
    <w:lvl w:ilvl="1" w:tplc="04090003" w:tentative="1">
      <w:start w:val="1"/>
      <w:numFmt w:val="bullet"/>
      <w:lvlText w:val="o"/>
      <w:lvlJc w:val="left"/>
      <w:pPr>
        <w:tabs>
          <w:tab w:val="num" w:pos="2342"/>
        </w:tabs>
        <w:ind w:left="2342" w:hanging="360"/>
      </w:pPr>
      <w:rPr>
        <w:rFonts w:ascii="Courier New" w:hAnsi="Courier New" w:hint="default"/>
      </w:rPr>
    </w:lvl>
    <w:lvl w:ilvl="2" w:tplc="04090005" w:tentative="1">
      <w:start w:val="1"/>
      <w:numFmt w:val="bullet"/>
      <w:lvlText w:val=""/>
      <w:lvlJc w:val="left"/>
      <w:pPr>
        <w:tabs>
          <w:tab w:val="num" w:pos="3062"/>
        </w:tabs>
        <w:ind w:left="3062" w:hanging="360"/>
      </w:pPr>
      <w:rPr>
        <w:rFonts w:ascii="Wingdings" w:hAnsi="Wingdings" w:hint="default"/>
      </w:rPr>
    </w:lvl>
    <w:lvl w:ilvl="3" w:tplc="04090001" w:tentative="1">
      <w:start w:val="1"/>
      <w:numFmt w:val="bullet"/>
      <w:lvlText w:val=""/>
      <w:lvlJc w:val="left"/>
      <w:pPr>
        <w:tabs>
          <w:tab w:val="num" w:pos="3782"/>
        </w:tabs>
        <w:ind w:left="3782" w:hanging="360"/>
      </w:pPr>
      <w:rPr>
        <w:rFonts w:ascii="Symbol" w:hAnsi="Symbol" w:hint="default"/>
      </w:rPr>
    </w:lvl>
    <w:lvl w:ilvl="4" w:tplc="04090003" w:tentative="1">
      <w:start w:val="1"/>
      <w:numFmt w:val="bullet"/>
      <w:lvlText w:val="o"/>
      <w:lvlJc w:val="left"/>
      <w:pPr>
        <w:tabs>
          <w:tab w:val="num" w:pos="4502"/>
        </w:tabs>
        <w:ind w:left="4502" w:hanging="360"/>
      </w:pPr>
      <w:rPr>
        <w:rFonts w:ascii="Courier New" w:hAnsi="Courier New" w:hint="default"/>
      </w:rPr>
    </w:lvl>
    <w:lvl w:ilvl="5" w:tplc="04090005" w:tentative="1">
      <w:start w:val="1"/>
      <w:numFmt w:val="bullet"/>
      <w:lvlText w:val=""/>
      <w:lvlJc w:val="left"/>
      <w:pPr>
        <w:tabs>
          <w:tab w:val="num" w:pos="5222"/>
        </w:tabs>
        <w:ind w:left="5222" w:hanging="360"/>
      </w:pPr>
      <w:rPr>
        <w:rFonts w:ascii="Wingdings" w:hAnsi="Wingdings" w:hint="default"/>
      </w:rPr>
    </w:lvl>
    <w:lvl w:ilvl="6" w:tplc="04090001" w:tentative="1">
      <w:start w:val="1"/>
      <w:numFmt w:val="bullet"/>
      <w:lvlText w:val=""/>
      <w:lvlJc w:val="left"/>
      <w:pPr>
        <w:tabs>
          <w:tab w:val="num" w:pos="5942"/>
        </w:tabs>
        <w:ind w:left="5942" w:hanging="360"/>
      </w:pPr>
      <w:rPr>
        <w:rFonts w:ascii="Symbol" w:hAnsi="Symbol" w:hint="default"/>
      </w:rPr>
    </w:lvl>
    <w:lvl w:ilvl="7" w:tplc="04090003" w:tentative="1">
      <w:start w:val="1"/>
      <w:numFmt w:val="bullet"/>
      <w:lvlText w:val="o"/>
      <w:lvlJc w:val="left"/>
      <w:pPr>
        <w:tabs>
          <w:tab w:val="num" w:pos="6662"/>
        </w:tabs>
        <w:ind w:left="6662" w:hanging="360"/>
      </w:pPr>
      <w:rPr>
        <w:rFonts w:ascii="Courier New" w:hAnsi="Courier New" w:hint="default"/>
      </w:rPr>
    </w:lvl>
    <w:lvl w:ilvl="8" w:tplc="04090005" w:tentative="1">
      <w:start w:val="1"/>
      <w:numFmt w:val="bullet"/>
      <w:lvlText w:val=""/>
      <w:lvlJc w:val="left"/>
      <w:pPr>
        <w:tabs>
          <w:tab w:val="num" w:pos="7382"/>
        </w:tabs>
        <w:ind w:left="7382" w:hanging="360"/>
      </w:pPr>
      <w:rPr>
        <w:rFonts w:ascii="Wingdings" w:hAnsi="Wingdings" w:hint="default"/>
      </w:rPr>
    </w:lvl>
  </w:abstractNum>
  <w:abstractNum w:abstractNumId="36" w15:restartNumberingAfterBreak="0">
    <w:nsid w:val="750F04AE"/>
    <w:multiLevelType w:val="hybridMultilevel"/>
    <w:tmpl w:val="F2FC6FCC"/>
    <w:lvl w:ilvl="0" w:tplc="18AE4F6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78B20F60"/>
    <w:multiLevelType w:val="hybridMultilevel"/>
    <w:tmpl w:val="93C4627C"/>
    <w:lvl w:ilvl="0" w:tplc="5790AA6C">
      <w:start w:val="281"/>
      <w:numFmt w:val="decimal"/>
      <w:lvlText w:val="%1."/>
      <w:lvlJc w:val="left"/>
      <w:pPr>
        <w:tabs>
          <w:tab w:val="num" w:pos="960"/>
        </w:tabs>
        <w:ind w:left="960" w:hanging="360"/>
      </w:pPr>
      <w:rPr>
        <w:rFonts w:cs="Angsana New" w:hint="default"/>
        <w:b w:val="0"/>
        <w:sz w:val="18"/>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38" w15:restartNumberingAfterBreak="0">
    <w:nsid w:val="7EC10E96"/>
    <w:multiLevelType w:val="hybridMultilevel"/>
    <w:tmpl w:val="FBB4CC0E"/>
    <w:lvl w:ilvl="0" w:tplc="317EFAB8">
      <w:start w:val="1"/>
      <w:numFmt w:val="bullet"/>
      <w:lvlText w:val=""/>
      <w:lvlJc w:val="left"/>
      <w:pPr>
        <w:ind w:left="720" w:hanging="360"/>
      </w:pPr>
      <w:rPr>
        <w:rFonts w:ascii="Symbol" w:eastAsia="Times New Roman" w:hAnsi="Symbol"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23"/>
  </w:num>
  <w:num w:numId="4">
    <w:abstractNumId w:val="36"/>
  </w:num>
  <w:num w:numId="5">
    <w:abstractNumId w:val="35"/>
  </w:num>
  <w:num w:numId="6">
    <w:abstractNumId w:val="32"/>
  </w:num>
  <w:num w:numId="7">
    <w:abstractNumId w:val="9"/>
  </w:num>
  <w:num w:numId="8">
    <w:abstractNumId w:val="8"/>
  </w:num>
  <w:num w:numId="9">
    <w:abstractNumId w:val="17"/>
  </w:num>
  <w:num w:numId="10">
    <w:abstractNumId w:val="37"/>
  </w:num>
  <w:num w:numId="11">
    <w:abstractNumId w:val="31"/>
  </w:num>
  <w:num w:numId="12">
    <w:abstractNumId w:val="3"/>
  </w:num>
  <w:num w:numId="13">
    <w:abstractNumId w:val="22"/>
  </w:num>
  <w:num w:numId="14">
    <w:abstractNumId w:val="12"/>
  </w:num>
  <w:num w:numId="15">
    <w:abstractNumId w:val="34"/>
  </w:num>
  <w:num w:numId="16">
    <w:abstractNumId w:val="18"/>
  </w:num>
  <w:num w:numId="17">
    <w:abstractNumId w:val="5"/>
  </w:num>
  <w:num w:numId="18">
    <w:abstractNumId w:val="11"/>
  </w:num>
  <w:num w:numId="19">
    <w:abstractNumId w:val="26"/>
  </w:num>
  <w:num w:numId="20">
    <w:abstractNumId w:val="21"/>
  </w:num>
  <w:num w:numId="21">
    <w:abstractNumId w:val="30"/>
  </w:num>
  <w:num w:numId="22">
    <w:abstractNumId w:val="6"/>
  </w:num>
  <w:num w:numId="23">
    <w:abstractNumId w:val="28"/>
  </w:num>
  <w:num w:numId="24">
    <w:abstractNumId w:val="10"/>
  </w:num>
  <w:num w:numId="25">
    <w:abstractNumId w:val="13"/>
  </w:num>
  <w:num w:numId="26">
    <w:abstractNumId w:val="33"/>
  </w:num>
  <w:num w:numId="27">
    <w:abstractNumId w:val="15"/>
  </w:num>
  <w:num w:numId="28">
    <w:abstractNumId w:val="14"/>
  </w:num>
  <w:num w:numId="29">
    <w:abstractNumId w:val="2"/>
  </w:num>
  <w:num w:numId="30">
    <w:abstractNumId w:val="20"/>
  </w:num>
  <w:num w:numId="31">
    <w:abstractNumId w:val="27"/>
  </w:num>
  <w:num w:numId="32">
    <w:abstractNumId w:val="7"/>
  </w:num>
  <w:num w:numId="33">
    <w:abstractNumId w:val="38"/>
  </w:num>
  <w:num w:numId="34">
    <w:abstractNumId w:val="1"/>
  </w:num>
  <w:num w:numId="35">
    <w:abstractNumId w:val="4"/>
  </w:num>
  <w:num w:numId="36">
    <w:abstractNumId w:val="24"/>
  </w:num>
  <w:num w:numId="37">
    <w:abstractNumId w:val="0"/>
  </w:num>
  <w:num w:numId="38">
    <w:abstractNumId w:val="25"/>
  </w:num>
  <w:num w:numId="3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4"/>
  <w:proofState w:spelling="clean" w:grammar="clean"/>
  <w:defaultTabStop w:val="720"/>
  <w:drawingGridHorizontalSpacing w:val="16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F09"/>
    <w:rsid w:val="00000A04"/>
    <w:rsid w:val="00000CB2"/>
    <w:rsid w:val="00002504"/>
    <w:rsid w:val="0000303E"/>
    <w:rsid w:val="0000335B"/>
    <w:rsid w:val="00003E9E"/>
    <w:rsid w:val="00007841"/>
    <w:rsid w:val="00007B01"/>
    <w:rsid w:val="00007E02"/>
    <w:rsid w:val="00010C93"/>
    <w:rsid w:val="00012401"/>
    <w:rsid w:val="0001250C"/>
    <w:rsid w:val="0001279E"/>
    <w:rsid w:val="00012D47"/>
    <w:rsid w:val="0001304A"/>
    <w:rsid w:val="00013818"/>
    <w:rsid w:val="000149B2"/>
    <w:rsid w:val="00014D0E"/>
    <w:rsid w:val="00015462"/>
    <w:rsid w:val="00015512"/>
    <w:rsid w:val="00016D5B"/>
    <w:rsid w:val="00017499"/>
    <w:rsid w:val="0002138D"/>
    <w:rsid w:val="00021583"/>
    <w:rsid w:val="000218BD"/>
    <w:rsid w:val="00022C6E"/>
    <w:rsid w:val="000241FE"/>
    <w:rsid w:val="0002619C"/>
    <w:rsid w:val="000262C6"/>
    <w:rsid w:val="0002714E"/>
    <w:rsid w:val="00027F43"/>
    <w:rsid w:val="000312C1"/>
    <w:rsid w:val="00031693"/>
    <w:rsid w:val="000319C9"/>
    <w:rsid w:val="00031CDB"/>
    <w:rsid w:val="000324CF"/>
    <w:rsid w:val="00033C06"/>
    <w:rsid w:val="000346F3"/>
    <w:rsid w:val="00034C82"/>
    <w:rsid w:val="0003502C"/>
    <w:rsid w:val="00035485"/>
    <w:rsid w:val="0003659D"/>
    <w:rsid w:val="00037C99"/>
    <w:rsid w:val="00037F0C"/>
    <w:rsid w:val="00040B13"/>
    <w:rsid w:val="00041026"/>
    <w:rsid w:val="000412A5"/>
    <w:rsid w:val="00041303"/>
    <w:rsid w:val="00041920"/>
    <w:rsid w:val="00041B8B"/>
    <w:rsid w:val="00041BF2"/>
    <w:rsid w:val="00041CE5"/>
    <w:rsid w:val="00042DB9"/>
    <w:rsid w:val="00044B5E"/>
    <w:rsid w:val="00045451"/>
    <w:rsid w:val="00045536"/>
    <w:rsid w:val="00045BE7"/>
    <w:rsid w:val="00046576"/>
    <w:rsid w:val="00046779"/>
    <w:rsid w:val="00046EFF"/>
    <w:rsid w:val="00046F84"/>
    <w:rsid w:val="000470BB"/>
    <w:rsid w:val="00047ACC"/>
    <w:rsid w:val="00047BAF"/>
    <w:rsid w:val="000505F6"/>
    <w:rsid w:val="00051B53"/>
    <w:rsid w:val="00052CAA"/>
    <w:rsid w:val="0005418A"/>
    <w:rsid w:val="000545E1"/>
    <w:rsid w:val="000545F5"/>
    <w:rsid w:val="000555E6"/>
    <w:rsid w:val="00055BEA"/>
    <w:rsid w:val="000566AA"/>
    <w:rsid w:val="000576D7"/>
    <w:rsid w:val="000628D6"/>
    <w:rsid w:val="00062F4B"/>
    <w:rsid w:val="000644DD"/>
    <w:rsid w:val="00064B0F"/>
    <w:rsid w:val="00065286"/>
    <w:rsid w:val="000652AC"/>
    <w:rsid w:val="00067CB0"/>
    <w:rsid w:val="000701D6"/>
    <w:rsid w:val="00070CA4"/>
    <w:rsid w:val="00070EFD"/>
    <w:rsid w:val="000710BC"/>
    <w:rsid w:val="000716EA"/>
    <w:rsid w:val="00071EA8"/>
    <w:rsid w:val="00073E12"/>
    <w:rsid w:val="00074B36"/>
    <w:rsid w:val="000752D5"/>
    <w:rsid w:val="00075987"/>
    <w:rsid w:val="0007666E"/>
    <w:rsid w:val="00076CD1"/>
    <w:rsid w:val="00076E05"/>
    <w:rsid w:val="000770B6"/>
    <w:rsid w:val="00077483"/>
    <w:rsid w:val="00077504"/>
    <w:rsid w:val="0007774A"/>
    <w:rsid w:val="00081DFB"/>
    <w:rsid w:val="00081F8E"/>
    <w:rsid w:val="00082074"/>
    <w:rsid w:val="000821FC"/>
    <w:rsid w:val="000827AA"/>
    <w:rsid w:val="00082D9C"/>
    <w:rsid w:val="0008338B"/>
    <w:rsid w:val="0008469B"/>
    <w:rsid w:val="00084834"/>
    <w:rsid w:val="000854CE"/>
    <w:rsid w:val="0008592A"/>
    <w:rsid w:val="0008642B"/>
    <w:rsid w:val="000922D8"/>
    <w:rsid w:val="0009286F"/>
    <w:rsid w:val="00093967"/>
    <w:rsid w:val="00093DFB"/>
    <w:rsid w:val="00093E29"/>
    <w:rsid w:val="00093F24"/>
    <w:rsid w:val="000948E4"/>
    <w:rsid w:val="00094B63"/>
    <w:rsid w:val="000950D9"/>
    <w:rsid w:val="000952DB"/>
    <w:rsid w:val="0009575D"/>
    <w:rsid w:val="00097062"/>
    <w:rsid w:val="00097294"/>
    <w:rsid w:val="000A028E"/>
    <w:rsid w:val="000A0B5B"/>
    <w:rsid w:val="000A0C7C"/>
    <w:rsid w:val="000A1876"/>
    <w:rsid w:val="000A2167"/>
    <w:rsid w:val="000A28FE"/>
    <w:rsid w:val="000A2FF5"/>
    <w:rsid w:val="000A33AE"/>
    <w:rsid w:val="000A4C9F"/>
    <w:rsid w:val="000A51B9"/>
    <w:rsid w:val="000A670B"/>
    <w:rsid w:val="000A6D05"/>
    <w:rsid w:val="000A70CF"/>
    <w:rsid w:val="000A79D5"/>
    <w:rsid w:val="000A7D3B"/>
    <w:rsid w:val="000B0525"/>
    <w:rsid w:val="000B0802"/>
    <w:rsid w:val="000B0D8A"/>
    <w:rsid w:val="000B0F40"/>
    <w:rsid w:val="000B159C"/>
    <w:rsid w:val="000B1EA2"/>
    <w:rsid w:val="000B2916"/>
    <w:rsid w:val="000B2B67"/>
    <w:rsid w:val="000B2F74"/>
    <w:rsid w:val="000B32B1"/>
    <w:rsid w:val="000B46D3"/>
    <w:rsid w:val="000B5547"/>
    <w:rsid w:val="000B5825"/>
    <w:rsid w:val="000B58A1"/>
    <w:rsid w:val="000B5D13"/>
    <w:rsid w:val="000B63ED"/>
    <w:rsid w:val="000B7C9F"/>
    <w:rsid w:val="000C0E4B"/>
    <w:rsid w:val="000C1659"/>
    <w:rsid w:val="000C1F59"/>
    <w:rsid w:val="000C22ED"/>
    <w:rsid w:val="000C2BA5"/>
    <w:rsid w:val="000C5CBF"/>
    <w:rsid w:val="000C5CEF"/>
    <w:rsid w:val="000C7F63"/>
    <w:rsid w:val="000D017B"/>
    <w:rsid w:val="000D14E0"/>
    <w:rsid w:val="000D3738"/>
    <w:rsid w:val="000D3E06"/>
    <w:rsid w:val="000D4EA2"/>
    <w:rsid w:val="000D5776"/>
    <w:rsid w:val="000D63D7"/>
    <w:rsid w:val="000E0570"/>
    <w:rsid w:val="000E0960"/>
    <w:rsid w:val="000E2216"/>
    <w:rsid w:val="000E2E55"/>
    <w:rsid w:val="000E3354"/>
    <w:rsid w:val="000E3934"/>
    <w:rsid w:val="000E3F4A"/>
    <w:rsid w:val="000E40A7"/>
    <w:rsid w:val="000E4213"/>
    <w:rsid w:val="000E48DF"/>
    <w:rsid w:val="000E51EA"/>
    <w:rsid w:val="000E649B"/>
    <w:rsid w:val="000E70D9"/>
    <w:rsid w:val="000F0055"/>
    <w:rsid w:val="000F39CB"/>
    <w:rsid w:val="000F3E06"/>
    <w:rsid w:val="000F40B1"/>
    <w:rsid w:val="000F46D2"/>
    <w:rsid w:val="000F4785"/>
    <w:rsid w:val="000F575C"/>
    <w:rsid w:val="000F5E93"/>
    <w:rsid w:val="000F60E2"/>
    <w:rsid w:val="000F6E99"/>
    <w:rsid w:val="000F7319"/>
    <w:rsid w:val="000F75B8"/>
    <w:rsid w:val="000F7F09"/>
    <w:rsid w:val="001001ED"/>
    <w:rsid w:val="0010081D"/>
    <w:rsid w:val="00101AAF"/>
    <w:rsid w:val="00101D8B"/>
    <w:rsid w:val="00102C55"/>
    <w:rsid w:val="0010355C"/>
    <w:rsid w:val="001043D5"/>
    <w:rsid w:val="001045A6"/>
    <w:rsid w:val="00104D3F"/>
    <w:rsid w:val="00105603"/>
    <w:rsid w:val="001058CA"/>
    <w:rsid w:val="00107088"/>
    <w:rsid w:val="0010788B"/>
    <w:rsid w:val="001103A2"/>
    <w:rsid w:val="00110F82"/>
    <w:rsid w:val="00111215"/>
    <w:rsid w:val="0011135B"/>
    <w:rsid w:val="001123FD"/>
    <w:rsid w:val="00112FAF"/>
    <w:rsid w:val="00113849"/>
    <w:rsid w:val="0011424E"/>
    <w:rsid w:val="001142F2"/>
    <w:rsid w:val="00116253"/>
    <w:rsid w:val="001168D9"/>
    <w:rsid w:val="00116989"/>
    <w:rsid w:val="001171C7"/>
    <w:rsid w:val="001176F6"/>
    <w:rsid w:val="0012193A"/>
    <w:rsid w:val="00123CB5"/>
    <w:rsid w:val="00123F37"/>
    <w:rsid w:val="00124384"/>
    <w:rsid w:val="00124BD6"/>
    <w:rsid w:val="00124D1F"/>
    <w:rsid w:val="0012507D"/>
    <w:rsid w:val="00125D9E"/>
    <w:rsid w:val="001266C9"/>
    <w:rsid w:val="00126931"/>
    <w:rsid w:val="00126B06"/>
    <w:rsid w:val="00126E32"/>
    <w:rsid w:val="0012734C"/>
    <w:rsid w:val="001273A4"/>
    <w:rsid w:val="00127632"/>
    <w:rsid w:val="00127D20"/>
    <w:rsid w:val="00127DA6"/>
    <w:rsid w:val="00127F98"/>
    <w:rsid w:val="00131053"/>
    <w:rsid w:val="00131918"/>
    <w:rsid w:val="00131F94"/>
    <w:rsid w:val="00132202"/>
    <w:rsid w:val="001331A8"/>
    <w:rsid w:val="00133636"/>
    <w:rsid w:val="001343FC"/>
    <w:rsid w:val="00134982"/>
    <w:rsid w:val="00134CB6"/>
    <w:rsid w:val="0013620D"/>
    <w:rsid w:val="001363A2"/>
    <w:rsid w:val="001369CE"/>
    <w:rsid w:val="00136D4D"/>
    <w:rsid w:val="00140C0B"/>
    <w:rsid w:val="00141C0E"/>
    <w:rsid w:val="00141DDC"/>
    <w:rsid w:val="00142237"/>
    <w:rsid w:val="0014325B"/>
    <w:rsid w:val="00143FBA"/>
    <w:rsid w:val="001448F3"/>
    <w:rsid w:val="00144D40"/>
    <w:rsid w:val="0014535E"/>
    <w:rsid w:val="00146032"/>
    <w:rsid w:val="00146457"/>
    <w:rsid w:val="0014656D"/>
    <w:rsid w:val="00147329"/>
    <w:rsid w:val="001507EC"/>
    <w:rsid w:val="00150D57"/>
    <w:rsid w:val="00150E3F"/>
    <w:rsid w:val="0015209F"/>
    <w:rsid w:val="001524CE"/>
    <w:rsid w:val="001525D0"/>
    <w:rsid w:val="00152929"/>
    <w:rsid w:val="001531DA"/>
    <w:rsid w:val="00153384"/>
    <w:rsid w:val="00155100"/>
    <w:rsid w:val="00155617"/>
    <w:rsid w:val="001557C7"/>
    <w:rsid w:val="00155922"/>
    <w:rsid w:val="00155AC5"/>
    <w:rsid w:val="00155F69"/>
    <w:rsid w:val="00156600"/>
    <w:rsid w:val="00156829"/>
    <w:rsid w:val="00157175"/>
    <w:rsid w:val="00157DF5"/>
    <w:rsid w:val="00160151"/>
    <w:rsid w:val="00160627"/>
    <w:rsid w:val="0016160F"/>
    <w:rsid w:val="00161941"/>
    <w:rsid w:val="00162637"/>
    <w:rsid w:val="00165100"/>
    <w:rsid w:val="0016608B"/>
    <w:rsid w:val="001675D2"/>
    <w:rsid w:val="00167605"/>
    <w:rsid w:val="00170B48"/>
    <w:rsid w:val="00170D74"/>
    <w:rsid w:val="00171B4B"/>
    <w:rsid w:val="001728C4"/>
    <w:rsid w:val="001728EB"/>
    <w:rsid w:val="001745A7"/>
    <w:rsid w:val="00174C32"/>
    <w:rsid w:val="00175460"/>
    <w:rsid w:val="00176EC0"/>
    <w:rsid w:val="00177E5C"/>
    <w:rsid w:val="00177EB7"/>
    <w:rsid w:val="00180C34"/>
    <w:rsid w:val="0018173A"/>
    <w:rsid w:val="0018294D"/>
    <w:rsid w:val="00182C07"/>
    <w:rsid w:val="00184556"/>
    <w:rsid w:val="00184CE6"/>
    <w:rsid w:val="00185341"/>
    <w:rsid w:val="001859DC"/>
    <w:rsid w:val="00186669"/>
    <w:rsid w:val="00186676"/>
    <w:rsid w:val="00186D97"/>
    <w:rsid w:val="0018780E"/>
    <w:rsid w:val="00191567"/>
    <w:rsid w:val="0019290D"/>
    <w:rsid w:val="001937D7"/>
    <w:rsid w:val="001938CC"/>
    <w:rsid w:val="0019467A"/>
    <w:rsid w:val="00194E6B"/>
    <w:rsid w:val="00194E71"/>
    <w:rsid w:val="00194FB9"/>
    <w:rsid w:val="00195F8A"/>
    <w:rsid w:val="001972A7"/>
    <w:rsid w:val="001975F6"/>
    <w:rsid w:val="001A1578"/>
    <w:rsid w:val="001A20A3"/>
    <w:rsid w:val="001A21A1"/>
    <w:rsid w:val="001A2221"/>
    <w:rsid w:val="001A2C3E"/>
    <w:rsid w:val="001A3D58"/>
    <w:rsid w:val="001A458A"/>
    <w:rsid w:val="001A5408"/>
    <w:rsid w:val="001A559E"/>
    <w:rsid w:val="001A572E"/>
    <w:rsid w:val="001A6CA9"/>
    <w:rsid w:val="001B0184"/>
    <w:rsid w:val="001B035B"/>
    <w:rsid w:val="001B09AC"/>
    <w:rsid w:val="001B0A3E"/>
    <w:rsid w:val="001B0B92"/>
    <w:rsid w:val="001B0C4F"/>
    <w:rsid w:val="001B20AD"/>
    <w:rsid w:val="001B229E"/>
    <w:rsid w:val="001B24D6"/>
    <w:rsid w:val="001B2E68"/>
    <w:rsid w:val="001B3757"/>
    <w:rsid w:val="001B3AD1"/>
    <w:rsid w:val="001B43CF"/>
    <w:rsid w:val="001B45AE"/>
    <w:rsid w:val="001B4BAA"/>
    <w:rsid w:val="001B5762"/>
    <w:rsid w:val="001B5A5E"/>
    <w:rsid w:val="001B7DB6"/>
    <w:rsid w:val="001C1B69"/>
    <w:rsid w:val="001C1C33"/>
    <w:rsid w:val="001C216F"/>
    <w:rsid w:val="001C2AC3"/>
    <w:rsid w:val="001C377E"/>
    <w:rsid w:val="001C3CF5"/>
    <w:rsid w:val="001C3D75"/>
    <w:rsid w:val="001C41E0"/>
    <w:rsid w:val="001C4299"/>
    <w:rsid w:val="001C590B"/>
    <w:rsid w:val="001C6C97"/>
    <w:rsid w:val="001C6E0B"/>
    <w:rsid w:val="001C7E65"/>
    <w:rsid w:val="001C7F22"/>
    <w:rsid w:val="001D05A7"/>
    <w:rsid w:val="001D0620"/>
    <w:rsid w:val="001D06D7"/>
    <w:rsid w:val="001D090F"/>
    <w:rsid w:val="001D0B2B"/>
    <w:rsid w:val="001D2680"/>
    <w:rsid w:val="001D3CF0"/>
    <w:rsid w:val="001D4C56"/>
    <w:rsid w:val="001D5325"/>
    <w:rsid w:val="001D6596"/>
    <w:rsid w:val="001D6B1D"/>
    <w:rsid w:val="001D74CC"/>
    <w:rsid w:val="001D7716"/>
    <w:rsid w:val="001E02D0"/>
    <w:rsid w:val="001E1ED8"/>
    <w:rsid w:val="001E2743"/>
    <w:rsid w:val="001E32C0"/>
    <w:rsid w:val="001E35DA"/>
    <w:rsid w:val="001E43B3"/>
    <w:rsid w:val="001E466D"/>
    <w:rsid w:val="001E521B"/>
    <w:rsid w:val="001E54DB"/>
    <w:rsid w:val="001E56B0"/>
    <w:rsid w:val="001E582F"/>
    <w:rsid w:val="001E6746"/>
    <w:rsid w:val="001E6800"/>
    <w:rsid w:val="001E6AE8"/>
    <w:rsid w:val="001E6AEB"/>
    <w:rsid w:val="001E6DD0"/>
    <w:rsid w:val="001E6ED0"/>
    <w:rsid w:val="001E6FE0"/>
    <w:rsid w:val="001E7091"/>
    <w:rsid w:val="001E715E"/>
    <w:rsid w:val="001E7329"/>
    <w:rsid w:val="001E76AE"/>
    <w:rsid w:val="001E7D8F"/>
    <w:rsid w:val="001F0FCE"/>
    <w:rsid w:val="001F2159"/>
    <w:rsid w:val="001F2278"/>
    <w:rsid w:val="001F2EAA"/>
    <w:rsid w:val="001F2F4C"/>
    <w:rsid w:val="001F39BB"/>
    <w:rsid w:val="001F3AD1"/>
    <w:rsid w:val="001F3AEB"/>
    <w:rsid w:val="001F3CBB"/>
    <w:rsid w:val="001F4B6B"/>
    <w:rsid w:val="001F58C7"/>
    <w:rsid w:val="001F6A36"/>
    <w:rsid w:val="001F7F80"/>
    <w:rsid w:val="00200155"/>
    <w:rsid w:val="002004F0"/>
    <w:rsid w:val="00200835"/>
    <w:rsid w:val="00200EC4"/>
    <w:rsid w:val="0020135C"/>
    <w:rsid w:val="00201A74"/>
    <w:rsid w:val="00202DFB"/>
    <w:rsid w:val="0020323F"/>
    <w:rsid w:val="00204327"/>
    <w:rsid w:val="0020495B"/>
    <w:rsid w:val="00204CA8"/>
    <w:rsid w:val="00206A10"/>
    <w:rsid w:val="00206A2B"/>
    <w:rsid w:val="00206DAB"/>
    <w:rsid w:val="00207C6F"/>
    <w:rsid w:val="00207D67"/>
    <w:rsid w:val="00207F5C"/>
    <w:rsid w:val="00210118"/>
    <w:rsid w:val="00211290"/>
    <w:rsid w:val="002116B1"/>
    <w:rsid w:val="00212BA3"/>
    <w:rsid w:val="00213816"/>
    <w:rsid w:val="00214073"/>
    <w:rsid w:val="0021522B"/>
    <w:rsid w:val="00215BFD"/>
    <w:rsid w:val="0021653D"/>
    <w:rsid w:val="002168BA"/>
    <w:rsid w:val="002176DB"/>
    <w:rsid w:val="0022148F"/>
    <w:rsid w:val="00221836"/>
    <w:rsid w:val="002220DF"/>
    <w:rsid w:val="0022212E"/>
    <w:rsid w:val="0022315E"/>
    <w:rsid w:val="002238AA"/>
    <w:rsid w:val="00223AE3"/>
    <w:rsid w:val="00223E47"/>
    <w:rsid w:val="00224C02"/>
    <w:rsid w:val="002255B4"/>
    <w:rsid w:val="00225746"/>
    <w:rsid w:val="002258D5"/>
    <w:rsid w:val="002268FA"/>
    <w:rsid w:val="00227BD5"/>
    <w:rsid w:val="0023049D"/>
    <w:rsid w:val="00230F45"/>
    <w:rsid w:val="00231183"/>
    <w:rsid w:val="002314AB"/>
    <w:rsid w:val="00231755"/>
    <w:rsid w:val="00231DE0"/>
    <w:rsid w:val="002331D0"/>
    <w:rsid w:val="00233947"/>
    <w:rsid w:val="00234225"/>
    <w:rsid w:val="00234872"/>
    <w:rsid w:val="002348D5"/>
    <w:rsid w:val="002349C4"/>
    <w:rsid w:val="00234AF9"/>
    <w:rsid w:val="00234CE1"/>
    <w:rsid w:val="00235364"/>
    <w:rsid w:val="0023625D"/>
    <w:rsid w:val="00236BCD"/>
    <w:rsid w:val="00237100"/>
    <w:rsid w:val="0023725C"/>
    <w:rsid w:val="00240323"/>
    <w:rsid w:val="00240630"/>
    <w:rsid w:val="002407B7"/>
    <w:rsid w:val="00240A15"/>
    <w:rsid w:val="00241D7E"/>
    <w:rsid w:val="00242982"/>
    <w:rsid w:val="00242DD9"/>
    <w:rsid w:val="0024387B"/>
    <w:rsid w:val="00244D8A"/>
    <w:rsid w:val="0024522E"/>
    <w:rsid w:val="002452B1"/>
    <w:rsid w:val="00245EEB"/>
    <w:rsid w:val="002468B0"/>
    <w:rsid w:val="00246E09"/>
    <w:rsid w:val="0024729A"/>
    <w:rsid w:val="00247C4B"/>
    <w:rsid w:val="0025019C"/>
    <w:rsid w:val="00251705"/>
    <w:rsid w:val="00254659"/>
    <w:rsid w:val="002556C3"/>
    <w:rsid w:val="00255E06"/>
    <w:rsid w:val="002562FD"/>
    <w:rsid w:val="0025674E"/>
    <w:rsid w:val="002569D1"/>
    <w:rsid w:val="00257802"/>
    <w:rsid w:val="00257FD8"/>
    <w:rsid w:val="00260F0A"/>
    <w:rsid w:val="002614EC"/>
    <w:rsid w:val="0026163B"/>
    <w:rsid w:val="00261714"/>
    <w:rsid w:val="00262506"/>
    <w:rsid w:val="00262ED7"/>
    <w:rsid w:val="00263AB0"/>
    <w:rsid w:val="002640E5"/>
    <w:rsid w:val="00264900"/>
    <w:rsid w:val="0026542F"/>
    <w:rsid w:val="002659E3"/>
    <w:rsid w:val="00266A14"/>
    <w:rsid w:val="00266EA4"/>
    <w:rsid w:val="002673B3"/>
    <w:rsid w:val="00270182"/>
    <w:rsid w:val="002701F4"/>
    <w:rsid w:val="00270B3C"/>
    <w:rsid w:val="00271FA6"/>
    <w:rsid w:val="0027235B"/>
    <w:rsid w:val="00272BDB"/>
    <w:rsid w:val="00272C97"/>
    <w:rsid w:val="00272CE2"/>
    <w:rsid w:val="00274036"/>
    <w:rsid w:val="00276A11"/>
    <w:rsid w:val="00276C3E"/>
    <w:rsid w:val="00276FBC"/>
    <w:rsid w:val="00277485"/>
    <w:rsid w:val="00277A7E"/>
    <w:rsid w:val="00281101"/>
    <w:rsid w:val="002813C7"/>
    <w:rsid w:val="00281B2B"/>
    <w:rsid w:val="0028203D"/>
    <w:rsid w:val="00282AE1"/>
    <w:rsid w:val="00283067"/>
    <w:rsid w:val="0028316D"/>
    <w:rsid w:val="0028475D"/>
    <w:rsid w:val="00286C4C"/>
    <w:rsid w:val="00287FC0"/>
    <w:rsid w:val="00291BD7"/>
    <w:rsid w:val="002920FB"/>
    <w:rsid w:val="002937CE"/>
    <w:rsid w:val="00294D44"/>
    <w:rsid w:val="00295F56"/>
    <w:rsid w:val="00296CF0"/>
    <w:rsid w:val="00296D88"/>
    <w:rsid w:val="0029710A"/>
    <w:rsid w:val="002A04E9"/>
    <w:rsid w:val="002A0C05"/>
    <w:rsid w:val="002A128E"/>
    <w:rsid w:val="002A2494"/>
    <w:rsid w:val="002A2D3A"/>
    <w:rsid w:val="002A2EA9"/>
    <w:rsid w:val="002A336F"/>
    <w:rsid w:val="002A33C3"/>
    <w:rsid w:val="002A5822"/>
    <w:rsid w:val="002A61B2"/>
    <w:rsid w:val="002A6BE8"/>
    <w:rsid w:val="002A7094"/>
    <w:rsid w:val="002A77DE"/>
    <w:rsid w:val="002A77EC"/>
    <w:rsid w:val="002A7835"/>
    <w:rsid w:val="002B1023"/>
    <w:rsid w:val="002B1ED2"/>
    <w:rsid w:val="002B22B5"/>
    <w:rsid w:val="002B312C"/>
    <w:rsid w:val="002B32D8"/>
    <w:rsid w:val="002B3440"/>
    <w:rsid w:val="002B356A"/>
    <w:rsid w:val="002B3748"/>
    <w:rsid w:val="002B3FA1"/>
    <w:rsid w:val="002B49C7"/>
    <w:rsid w:val="002B4C34"/>
    <w:rsid w:val="002B4C3E"/>
    <w:rsid w:val="002B61AE"/>
    <w:rsid w:val="002B6203"/>
    <w:rsid w:val="002B62E4"/>
    <w:rsid w:val="002B6445"/>
    <w:rsid w:val="002B6F68"/>
    <w:rsid w:val="002B7A3A"/>
    <w:rsid w:val="002B7E7B"/>
    <w:rsid w:val="002C03BF"/>
    <w:rsid w:val="002C042A"/>
    <w:rsid w:val="002C0CF1"/>
    <w:rsid w:val="002C112F"/>
    <w:rsid w:val="002C175B"/>
    <w:rsid w:val="002C1CA4"/>
    <w:rsid w:val="002C1FC7"/>
    <w:rsid w:val="002C28C3"/>
    <w:rsid w:val="002C31A4"/>
    <w:rsid w:val="002C3A2F"/>
    <w:rsid w:val="002C560E"/>
    <w:rsid w:val="002C61A9"/>
    <w:rsid w:val="002D08AE"/>
    <w:rsid w:val="002D21BF"/>
    <w:rsid w:val="002D32B4"/>
    <w:rsid w:val="002D34D2"/>
    <w:rsid w:val="002D3828"/>
    <w:rsid w:val="002D39A9"/>
    <w:rsid w:val="002D3DC9"/>
    <w:rsid w:val="002D3F78"/>
    <w:rsid w:val="002D4648"/>
    <w:rsid w:val="002D4810"/>
    <w:rsid w:val="002D57E6"/>
    <w:rsid w:val="002D596E"/>
    <w:rsid w:val="002D6FBD"/>
    <w:rsid w:val="002E026D"/>
    <w:rsid w:val="002E0A83"/>
    <w:rsid w:val="002E0F5F"/>
    <w:rsid w:val="002E1724"/>
    <w:rsid w:val="002E1D45"/>
    <w:rsid w:val="002E2C63"/>
    <w:rsid w:val="002E3F6D"/>
    <w:rsid w:val="002E5121"/>
    <w:rsid w:val="002E5BA2"/>
    <w:rsid w:val="002E64E9"/>
    <w:rsid w:val="002E64F9"/>
    <w:rsid w:val="002E68D2"/>
    <w:rsid w:val="002E69E6"/>
    <w:rsid w:val="002E784F"/>
    <w:rsid w:val="002E7AE1"/>
    <w:rsid w:val="002F0390"/>
    <w:rsid w:val="002F068D"/>
    <w:rsid w:val="002F0AB4"/>
    <w:rsid w:val="002F1218"/>
    <w:rsid w:val="002F1741"/>
    <w:rsid w:val="002F17A7"/>
    <w:rsid w:val="002F190F"/>
    <w:rsid w:val="002F1DB7"/>
    <w:rsid w:val="002F1DD7"/>
    <w:rsid w:val="002F2D4C"/>
    <w:rsid w:val="002F2E02"/>
    <w:rsid w:val="002F37C6"/>
    <w:rsid w:val="002F39C5"/>
    <w:rsid w:val="002F4CA8"/>
    <w:rsid w:val="002F4DC4"/>
    <w:rsid w:val="002F58FB"/>
    <w:rsid w:val="002F5F63"/>
    <w:rsid w:val="002F6373"/>
    <w:rsid w:val="002F7459"/>
    <w:rsid w:val="00300716"/>
    <w:rsid w:val="0030255D"/>
    <w:rsid w:val="0030381F"/>
    <w:rsid w:val="0030389C"/>
    <w:rsid w:val="00303B53"/>
    <w:rsid w:val="0030471B"/>
    <w:rsid w:val="00306070"/>
    <w:rsid w:val="00306594"/>
    <w:rsid w:val="0030684D"/>
    <w:rsid w:val="00306DA4"/>
    <w:rsid w:val="00310987"/>
    <w:rsid w:val="00310CDA"/>
    <w:rsid w:val="003114A8"/>
    <w:rsid w:val="003114BF"/>
    <w:rsid w:val="00312777"/>
    <w:rsid w:val="00313B7B"/>
    <w:rsid w:val="00314033"/>
    <w:rsid w:val="00317D7C"/>
    <w:rsid w:val="00317E03"/>
    <w:rsid w:val="0032028C"/>
    <w:rsid w:val="0032034C"/>
    <w:rsid w:val="00320B2F"/>
    <w:rsid w:val="00321052"/>
    <w:rsid w:val="003217E5"/>
    <w:rsid w:val="0032190B"/>
    <w:rsid w:val="00321E1D"/>
    <w:rsid w:val="00322058"/>
    <w:rsid w:val="00322592"/>
    <w:rsid w:val="003225B4"/>
    <w:rsid w:val="00322A62"/>
    <w:rsid w:val="00322CF3"/>
    <w:rsid w:val="00322DF4"/>
    <w:rsid w:val="003239D8"/>
    <w:rsid w:val="00323A3B"/>
    <w:rsid w:val="00323E03"/>
    <w:rsid w:val="00324794"/>
    <w:rsid w:val="00324866"/>
    <w:rsid w:val="003254B1"/>
    <w:rsid w:val="00325F7D"/>
    <w:rsid w:val="003265EA"/>
    <w:rsid w:val="0032684D"/>
    <w:rsid w:val="00326E7D"/>
    <w:rsid w:val="00330616"/>
    <w:rsid w:val="00331A02"/>
    <w:rsid w:val="003321D9"/>
    <w:rsid w:val="00332A54"/>
    <w:rsid w:val="00332AB2"/>
    <w:rsid w:val="00333375"/>
    <w:rsid w:val="0033385C"/>
    <w:rsid w:val="003343AD"/>
    <w:rsid w:val="003345AD"/>
    <w:rsid w:val="003347DA"/>
    <w:rsid w:val="00334AE5"/>
    <w:rsid w:val="00334D2B"/>
    <w:rsid w:val="00335167"/>
    <w:rsid w:val="00335FCD"/>
    <w:rsid w:val="00336201"/>
    <w:rsid w:val="003362D6"/>
    <w:rsid w:val="003368BC"/>
    <w:rsid w:val="003373DB"/>
    <w:rsid w:val="0033742E"/>
    <w:rsid w:val="00337452"/>
    <w:rsid w:val="003403BB"/>
    <w:rsid w:val="003403C1"/>
    <w:rsid w:val="003406A6"/>
    <w:rsid w:val="00340826"/>
    <w:rsid w:val="00341096"/>
    <w:rsid w:val="003419B1"/>
    <w:rsid w:val="0034345D"/>
    <w:rsid w:val="0034393F"/>
    <w:rsid w:val="003449BF"/>
    <w:rsid w:val="003449E8"/>
    <w:rsid w:val="00345E22"/>
    <w:rsid w:val="003461A2"/>
    <w:rsid w:val="00351210"/>
    <w:rsid w:val="003513C5"/>
    <w:rsid w:val="00351964"/>
    <w:rsid w:val="0035198C"/>
    <w:rsid w:val="003519FC"/>
    <w:rsid w:val="00351BEE"/>
    <w:rsid w:val="0035214B"/>
    <w:rsid w:val="00352728"/>
    <w:rsid w:val="0035283B"/>
    <w:rsid w:val="003529EF"/>
    <w:rsid w:val="00353154"/>
    <w:rsid w:val="00353BDC"/>
    <w:rsid w:val="00354985"/>
    <w:rsid w:val="00354D48"/>
    <w:rsid w:val="00355D66"/>
    <w:rsid w:val="0035659F"/>
    <w:rsid w:val="003566AF"/>
    <w:rsid w:val="00356906"/>
    <w:rsid w:val="00356A37"/>
    <w:rsid w:val="003570DB"/>
    <w:rsid w:val="003615D6"/>
    <w:rsid w:val="00362BEC"/>
    <w:rsid w:val="003633D1"/>
    <w:rsid w:val="003636AE"/>
    <w:rsid w:val="00364D9B"/>
    <w:rsid w:val="00366A2C"/>
    <w:rsid w:val="00366ECB"/>
    <w:rsid w:val="00367749"/>
    <w:rsid w:val="003703AE"/>
    <w:rsid w:val="00372ABD"/>
    <w:rsid w:val="00374AB9"/>
    <w:rsid w:val="00375FDA"/>
    <w:rsid w:val="00376278"/>
    <w:rsid w:val="003767C3"/>
    <w:rsid w:val="00376A77"/>
    <w:rsid w:val="00377137"/>
    <w:rsid w:val="00377318"/>
    <w:rsid w:val="00377AF5"/>
    <w:rsid w:val="00377DC7"/>
    <w:rsid w:val="00377F2F"/>
    <w:rsid w:val="0038009B"/>
    <w:rsid w:val="0038075B"/>
    <w:rsid w:val="00380D5E"/>
    <w:rsid w:val="003816F0"/>
    <w:rsid w:val="00381B95"/>
    <w:rsid w:val="00383613"/>
    <w:rsid w:val="00383B13"/>
    <w:rsid w:val="00384510"/>
    <w:rsid w:val="003847DB"/>
    <w:rsid w:val="00384B33"/>
    <w:rsid w:val="00384E51"/>
    <w:rsid w:val="00386B3E"/>
    <w:rsid w:val="00387332"/>
    <w:rsid w:val="0038776C"/>
    <w:rsid w:val="00390241"/>
    <w:rsid w:val="00390E8A"/>
    <w:rsid w:val="00391FEB"/>
    <w:rsid w:val="0039222F"/>
    <w:rsid w:val="00392241"/>
    <w:rsid w:val="0039225B"/>
    <w:rsid w:val="00392A3A"/>
    <w:rsid w:val="00394055"/>
    <w:rsid w:val="003945CC"/>
    <w:rsid w:val="00394721"/>
    <w:rsid w:val="003947BC"/>
    <w:rsid w:val="003949ED"/>
    <w:rsid w:val="00395C88"/>
    <w:rsid w:val="003966FA"/>
    <w:rsid w:val="00397ACE"/>
    <w:rsid w:val="003A00AD"/>
    <w:rsid w:val="003A140A"/>
    <w:rsid w:val="003A21C0"/>
    <w:rsid w:val="003A2F6F"/>
    <w:rsid w:val="003A3256"/>
    <w:rsid w:val="003A3CDF"/>
    <w:rsid w:val="003A485D"/>
    <w:rsid w:val="003A50BB"/>
    <w:rsid w:val="003A50DA"/>
    <w:rsid w:val="003A5384"/>
    <w:rsid w:val="003A634D"/>
    <w:rsid w:val="003A659F"/>
    <w:rsid w:val="003A65AF"/>
    <w:rsid w:val="003A66F7"/>
    <w:rsid w:val="003B0493"/>
    <w:rsid w:val="003B0799"/>
    <w:rsid w:val="003B2DBF"/>
    <w:rsid w:val="003B2E31"/>
    <w:rsid w:val="003B3C12"/>
    <w:rsid w:val="003B4326"/>
    <w:rsid w:val="003B4A11"/>
    <w:rsid w:val="003B4E38"/>
    <w:rsid w:val="003B5292"/>
    <w:rsid w:val="003B5E62"/>
    <w:rsid w:val="003B661F"/>
    <w:rsid w:val="003B6A35"/>
    <w:rsid w:val="003B6B0D"/>
    <w:rsid w:val="003B6E98"/>
    <w:rsid w:val="003B7223"/>
    <w:rsid w:val="003B72E3"/>
    <w:rsid w:val="003B73B2"/>
    <w:rsid w:val="003C01DE"/>
    <w:rsid w:val="003C0C01"/>
    <w:rsid w:val="003C13F5"/>
    <w:rsid w:val="003C2499"/>
    <w:rsid w:val="003C2794"/>
    <w:rsid w:val="003C2B2D"/>
    <w:rsid w:val="003C2B48"/>
    <w:rsid w:val="003C2C2F"/>
    <w:rsid w:val="003C3E07"/>
    <w:rsid w:val="003C3EAF"/>
    <w:rsid w:val="003C4246"/>
    <w:rsid w:val="003C4781"/>
    <w:rsid w:val="003C4BCE"/>
    <w:rsid w:val="003C5A98"/>
    <w:rsid w:val="003C6147"/>
    <w:rsid w:val="003C620E"/>
    <w:rsid w:val="003C6412"/>
    <w:rsid w:val="003C683E"/>
    <w:rsid w:val="003C68FF"/>
    <w:rsid w:val="003C6AE7"/>
    <w:rsid w:val="003C6C28"/>
    <w:rsid w:val="003C7067"/>
    <w:rsid w:val="003C7246"/>
    <w:rsid w:val="003C729D"/>
    <w:rsid w:val="003C7525"/>
    <w:rsid w:val="003C7727"/>
    <w:rsid w:val="003D0674"/>
    <w:rsid w:val="003D0E44"/>
    <w:rsid w:val="003D4D3D"/>
    <w:rsid w:val="003D4F40"/>
    <w:rsid w:val="003D5C1C"/>
    <w:rsid w:val="003D65D4"/>
    <w:rsid w:val="003D7188"/>
    <w:rsid w:val="003D7BC7"/>
    <w:rsid w:val="003E0A5E"/>
    <w:rsid w:val="003E114D"/>
    <w:rsid w:val="003E1BB6"/>
    <w:rsid w:val="003E2067"/>
    <w:rsid w:val="003E2275"/>
    <w:rsid w:val="003E242A"/>
    <w:rsid w:val="003E2BBC"/>
    <w:rsid w:val="003E2D7B"/>
    <w:rsid w:val="003E390A"/>
    <w:rsid w:val="003E40FC"/>
    <w:rsid w:val="003E4252"/>
    <w:rsid w:val="003E4F3A"/>
    <w:rsid w:val="003E51F2"/>
    <w:rsid w:val="003E5847"/>
    <w:rsid w:val="003E5EC9"/>
    <w:rsid w:val="003E5F8F"/>
    <w:rsid w:val="003E6480"/>
    <w:rsid w:val="003E663B"/>
    <w:rsid w:val="003E7454"/>
    <w:rsid w:val="003E7805"/>
    <w:rsid w:val="003F21B6"/>
    <w:rsid w:val="003F234F"/>
    <w:rsid w:val="003F337F"/>
    <w:rsid w:val="003F38DE"/>
    <w:rsid w:val="003F3F25"/>
    <w:rsid w:val="003F403B"/>
    <w:rsid w:val="003F491D"/>
    <w:rsid w:val="003F4EF8"/>
    <w:rsid w:val="003F5E87"/>
    <w:rsid w:val="003F61AA"/>
    <w:rsid w:val="003F6AB8"/>
    <w:rsid w:val="003F7D00"/>
    <w:rsid w:val="00400204"/>
    <w:rsid w:val="00400267"/>
    <w:rsid w:val="0040398F"/>
    <w:rsid w:val="00405607"/>
    <w:rsid w:val="00405F51"/>
    <w:rsid w:val="00406738"/>
    <w:rsid w:val="0040708E"/>
    <w:rsid w:val="00410219"/>
    <w:rsid w:val="0041074E"/>
    <w:rsid w:val="0041118E"/>
    <w:rsid w:val="00411E2D"/>
    <w:rsid w:val="00411F7C"/>
    <w:rsid w:val="0041203F"/>
    <w:rsid w:val="00412155"/>
    <w:rsid w:val="00412CFC"/>
    <w:rsid w:val="00413519"/>
    <w:rsid w:val="0041367C"/>
    <w:rsid w:val="00414763"/>
    <w:rsid w:val="004148CE"/>
    <w:rsid w:val="00414B5D"/>
    <w:rsid w:val="0041659B"/>
    <w:rsid w:val="00416DC2"/>
    <w:rsid w:val="00420CDB"/>
    <w:rsid w:val="00420F7B"/>
    <w:rsid w:val="00421988"/>
    <w:rsid w:val="004220BB"/>
    <w:rsid w:val="004228D1"/>
    <w:rsid w:val="00423A80"/>
    <w:rsid w:val="00423CE6"/>
    <w:rsid w:val="0042451B"/>
    <w:rsid w:val="00424807"/>
    <w:rsid w:val="00424FEC"/>
    <w:rsid w:val="00425488"/>
    <w:rsid w:val="00425C68"/>
    <w:rsid w:val="0042766D"/>
    <w:rsid w:val="00430324"/>
    <w:rsid w:val="00430BD6"/>
    <w:rsid w:val="00430CEE"/>
    <w:rsid w:val="00431DA7"/>
    <w:rsid w:val="004324D7"/>
    <w:rsid w:val="00432764"/>
    <w:rsid w:val="00433463"/>
    <w:rsid w:val="004334FE"/>
    <w:rsid w:val="00433E1B"/>
    <w:rsid w:val="00435B30"/>
    <w:rsid w:val="00435DE1"/>
    <w:rsid w:val="00435DF6"/>
    <w:rsid w:val="0043624B"/>
    <w:rsid w:val="00436B53"/>
    <w:rsid w:val="00436F9F"/>
    <w:rsid w:val="00437C65"/>
    <w:rsid w:val="004406C6"/>
    <w:rsid w:val="00442075"/>
    <w:rsid w:val="0044419B"/>
    <w:rsid w:val="004458B9"/>
    <w:rsid w:val="0044671A"/>
    <w:rsid w:val="004467A3"/>
    <w:rsid w:val="00446B0D"/>
    <w:rsid w:val="00446E08"/>
    <w:rsid w:val="0044798B"/>
    <w:rsid w:val="0045160E"/>
    <w:rsid w:val="00452211"/>
    <w:rsid w:val="004529CA"/>
    <w:rsid w:val="00452B80"/>
    <w:rsid w:val="00452EA8"/>
    <w:rsid w:val="004531C3"/>
    <w:rsid w:val="00453A7A"/>
    <w:rsid w:val="0045453A"/>
    <w:rsid w:val="00454864"/>
    <w:rsid w:val="00455E38"/>
    <w:rsid w:val="004564C5"/>
    <w:rsid w:val="0045675E"/>
    <w:rsid w:val="00460B1E"/>
    <w:rsid w:val="0046155A"/>
    <w:rsid w:val="004629F4"/>
    <w:rsid w:val="004633E2"/>
    <w:rsid w:val="00464836"/>
    <w:rsid w:val="004649D8"/>
    <w:rsid w:val="004653A4"/>
    <w:rsid w:val="00465FB3"/>
    <w:rsid w:val="004660ED"/>
    <w:rsid w:val="004664C9"/>
    <w:rsid w:val="004669FA"/>
    <w:rsid w:val="00467699"/>
    <w:rsid w:val="0046770B"/>
    <w:rsid w:val="00467EDD"/>
    <w:rsid w:val="00470863"/>
    <w:rsid w:val="00471CB2"/>
    <w:rsid w:val="00472625"/>
    <w:rsid w:val="00472B50"/>
    <w:rsid w:val="00472D9A"/>
    <w:rsid w:val="00472E34"/>
    <w:rsid w:val="004732A2"/>
    <w:rsid w:val="00473D5B"/>
    <w:rsid w:val="0047523E"/>
    <w:rsid w:val="004753AC"/>
    <w:rsid w:val="00475FE6"/>
    <w:rsid w:val="00476A02"/>
    <w:rsid w:val="00476E6A"/>
    <w:rsid w:val="0047721D"/>
    <w:rsid w:val="004802DE"/>
    <w:rsid w:val="00481526"/>
    <w:rsid w:val="004826BB"/>
    <w:rsid w:val="004828AE"/>
    <w:rsid w:val="004834DC"/>
    <w:rsid w:val="004839CB"/>
    <w:rsid w:val="00483D74"/>
    <w:rsid w:val="00483E91"/>
    <w:rsid w:val="00483F71"/>
    <w:rsid w:val="004855D6"/>
    <w:rsid w:val="004856F2"/>
    <w:rsid w:val="0048643B"/>
    <w:rsid w:val="00487AE0"/>
    <w:rsid w:val="00487F7E"/>
    <w:rsid w:val="00490553"/>
    <w:rsid w:val="004906BA"/>
    <w:rsid w:val="00490B0C"/>
    <w:rsid w:val="00490FD4"/>
    <w:rsid w:val="00492BAC"/>
    <w:rsid w:val="00495743"/>
    <w:rsid w:val="00495CC4"/>
    <w:rsid w:val="004965CB"/>
    <w:rsid w:val="00496EBC"/>
    <w:rsid w:val="00497C21"/>
    <w:rsid w:val="00497DCC"/>
    <w:rsid w:val="004A0673"/>
    <w:rsid w:val="004A13B4"/>
    <w:rsid w:val="004A20C1"/>
    <w:rsid w:val="004A20EB"/>
    <w:rsid w:val="004A22BB"/>
    <w:rsid w:val="004A2C04"/>
    <w:rsid w:val="004A301C"/>
    <w:rsid w:val="004A348B"/>
    <w:rsid w:val="004A5221"/>
    <w:rsid w:val="004A62CE"/>
    <w:rsid w:val="004A6E5D"/>
    <w:rsid w:val="004A7EBB"/>
    <w:rsid w:val="004B04C2"/>
    <w:rsid w:val="004B25DA"/>
    <w:rsid w:val="004B2651"/>
    <w:rsid w:val="004B2AE8"/>
    <w:rsid w:val="004B3A6E"/>
    <w:rsid w:val="004B3D60"/>
    <w:rsid w:val="004B49BB"/>
    <w:rsid w:val="004B5AC1"/>
    <w:rsid w:val="004B5D66"/>
    <w:rsid w:val="004B614D"/>
    <w:rsid w:val="004B64FC"/>
    <w:rsid w:val="004B6945"/>
    <w:rsid w:val="004C065A"/>
    <w:rsid w:val="004C1A2C"/>
    <w:rsid w:val="004C20C1"/>
    <w:rsid w:val="004C27E6"/>
    <w:rsid w:val="004C366F"/>
    <w:rsid w:val="004C3FE1"/>
    <w:rsid w:val="004C5FA4"/>
    <w:rsid w:val="004C61E7"/>
    <w:rsid w:val="004C6BF3"/>
    <w:rsid w:val="004C6D69"/>
    <w:rsid w:val="004C7131"/>
    <w:rsid w:val="004D091E"/>
    <w:rsid w:val="004D16AA"/>
    <w:rsid w:val="004D3118"/>
    <w:rsid w:val="004D32D0"/>
    <w:rsid w:val="004D41C2"/>
    <w:rsid w:val="004D42D2"/>
    <w:rsid w:val="004D481E"/>
    <w:rsid w:val="004D4DB2"/>
    <w:rsid w:val="004D5875"/>
    <w:rsid w:val="004D61D1"/>
    <w:rsid w:val="004D6992"/>
    <w:rsid w:val="004E0056"/>
    <w:rsid w:val="004E0CDD"/>
    <w:rsid w:val="004E101E"/>
    <w:rsid w:val="004E1118"/>
    <w:rsid w:val="004E12E0"/>
    <w:rsid w:val="004E1D4C"/>
    <w:rsid w:val="004E3582"/>
    <w:rsid w:val="004E64B5"/>
    <w:rsid w:val="004E6D7E"/>
    <w:rsid w:val="004E7FAC"/>
    <w:rsid w:val="004F0C25"/>
    <w:rsid w:val="004F147C"/>
    <w:rsid w:val="004F19DD"/>
    <w:rsid w:val="004F1A08"/>
    <w:rsid w:val="004F2585"/>
    <w:rsid w:val="004F2A9B"/>
    <w:rsid w:val="004F2CB3"/>
    <w:rsid w:val="004F2E8D"/>
    <w:rsid w:val="004F5186"/>
    <w:rsid w:val="004F5AE5"/>
    <w:rsid w:val="004F6075"/>
    <w:rsid w:val="004F6402"/>
    <w:rsid w:val="004F66E8"/>
    <w:rsid w:val="004F70ED"/>
    <w:rsid w:val="004F771B"/>
    <w:rsid w:val="00500B0A"/>
    <w:rsid w:val="00500F3C"/>
    <w:rsid w:val="00501385"/>
    <w:rsid w:val="00501657"/>
    <w:rsid w:val="005025BD"/>
    <w:rsid w:val="00502F65"/>
    <w:rsid w:val="005033D6"/>
    <w:rsid w:val="005040B1"/>
    <w:rsid w:val="005040EF"/>
    <w:rsid w:val="00504167"/>
    <w:rsid w:val="0050429E"/>
    <w:rsid w:val="005045C8"/>
    <w:rsid w:val="00504DF9"/>
    <w:rsid w:val="00505146"/>
    <w:rsid w:val="00505183"/>
    <w:rsid w:val="00505545"/>
    <w:rsid w:val="00505A7D"/>
    <w:rsid w:val="00505C3B"/>
    <w:rsid w:val="00506358"/>
    <w:rsid w:val="00506821"/>
    <w:rsid w:val="00507CBE"/>
    <w:rsid w:val="00510761"/>
    <w:rsid w:val="00510D11"/>
    <w:rsid w:val="005112F2"/>
    <w:rsid w:val="00512847"/>
    <w:rsid w:val="005132E6"/>
    <w:rsid w:val="0051448F"/>
    <w:rsid w:val="005146D7"/>
    <w:rsid w:val="0051491D"/>
    <w:rsid w:val="00516A62"/>
    <w:rsid w:val="00517298"/>
    <w:rsid w:val="0051797B"/>
    <w:rsid w:val="00517BF2"/>
    <w:rsid w:val="0052008C"/>
    <w:rsid w:val="005202C5"/>
    <w:rsid w:val="005203AB"/>
    <w:rsid w:val="00520686"/>
    <w:rsid w:val="00520DFA"/>
    <w:rsid w:val="00521A32"/>
    <w:rsid w:val="00521DFF"/>
    <w:rsid w:val="00521EB1"/>
    <w:rsid w:val="00522556"/>
    <w:rsid w:val="00522C1F"/>
    <w:rsid w:val="0052389F"/>
    <w:rsid w:val="005241E9"/>
    <w:rsid w:val="00525710"/>
    <w:rsid w:val="0052578E"/>
    <w:rsid w:val="00525D33"/>
    <w:rsid w:val="005264A3"/>
    <w:rsid w:val="005268B6"/>
    <w:rsid w:val="00526994"/>
    <w:rsid w:val="00527254"/>
    <w:rsid w:val="00527ADE"/>
    <w:rsid w:val="0053150B"/>
    <w:rsid w:val="00532819"/>
    <w:rsid w:val="00533214"/>
    <w:rsid w:val="00534A42"/>
    <w:rsid w:val="00534D0D"/>
    <w:rsid w:val="005357E8"/>
    <w:rsid w:val="00535A98"/>
    <w:rsid w:val="00536E20"/>
    <w:rsid w:val="00537A83"/>
    <w:rsid w:val="00540949"/>
    <w:rsid w:val="00541691"/>
    <w:rsid w:val="00542036"/>
    <w:rsid w:val="00542CF7"/>
    <w:rsid w:val="00543557"/>
    <w:rsid w:val="00543713"/>
    <w:rsid w:val="005443C1"/>
    <w:rsid w:val="005446E9"/>
    <w:rsid w:val="005456E5"/>
    <w:rsid w:val="005463C3"/>
    <w:rsid w:val="00546B7F"/>
    <w:rsid w:val="005511CE"/>
    <w:rsid w:val="00553694"/>
    <w:rsid w:val="005537D5"/>
    <w:rsid w:val="005539DA"/>
    <w:rsid w:val="00553D4C"/>
    <w:rsid w:val="005542BD"/>
    <w:rsid w:val="0055576C"/>
    <w:rsid w:val="00555C89"/>
    <w:rsid w:val="00556206"/>
    <w:rsid w:val="00556399"/>
    <w:rsid w:val="0055695D"/>
    <w:rsid w:val="00556C0E"/>
    <w:rsid w:val="00556D90"/>
    <w:rsid w:val="0055770F"/>
    <w:rsid w:val="00560D3A"/>
    <w:rsid w:val="00560FFA"/>
    <w:rsid w:val="00561B01"/>
    <w:rsid w:val="00561BF0"/>
    <w:rsid w:val="00561E01"/>
    <w:rsid w:val="005620C9"/>
    <w:rsid w:val="00562110"/>
    <w:rsid w:val="0056328B"/>
    <w:rsid w:val="00563348"/>
    <w:rsid w:val="00563EC1"/>
    <w:rsid w:val="00564ED4"/>
    <w:rsid w:val="00567420"/>
    <w:rsid w:val="00570364"/>
    <w:rsid w:val="00570E7F"/>
    <w:rsid w:val="005728F2"/>
    <w:rsid w:val="00572DB8"/>
    <w:rsid w:val="00575D7B"/>
    <w:rsid w:val="0057630D"/>
    <w:rsid w:val="005763F6"/>
    <w:rsid w:val="005768B5"/>
    <w:rsid w:val="00577C41"/>
    <w:rsid w:val="00577ECA"/>
    <w:rsid w:val="00580114"/>
    <w:rsid w:val="0058044A"/>
    <w:rsid w:val="00580757"/>
    <w:rsid w:val="00580782"/>
    <w:rsid w:val="005810D9"/>
    <w:rsid w:val="00581808"/>
    <w:rsid w:val="005828A0"/>
    <w:rsid w:val="00583856"/>
    <w:rsid w:val="0058487D"/>
    <w:rsid w:val="00584CF9"/>
    <w:rsid w:val="00584F3A"/>
    <w:rsid w:val="005852A4"/>
    <w:rsid w:val="0058543C"/>
    <w:rsid w:val="005858BE"/>
    <w:rsid w:val="0058594C"/>
    <w:rsid w:val="00585B34"/>
    <w:rsid w:val="005863A2"/>
    <w:rsid w:val="0058677A"/>
    <w:rsid w:val="0058729E"/>
    <w:rsid w:val="00587321"/>
    <w:rsid w:val="00587958"/>
    <w:rsid w:val="00587C73"/>
    <w:rsid w:val="00591548"/>
    <w:rsid w:val="00591DBA"/>
    <w:rsid w:val="005933E4"/>
    <w:rsid w:val="00593A5D"/>
    <w:rsid w:val="00593EA5"/>
    <w:rsid w:val="00594697"/>
    <w:rsid w:val="00595902"/>
    <w:rsid w:val="0059611D"/>
    <w:rsid w:val="005964CD"/>
    <w:rsid w:val="00597048"/>
    <w:rsid w:val="00597842"/>
    <w:rsid w:val="00597BDE"/>
    <w:rsid w:val="005A0199"/>
    <w:rsid w:val="005A01B9"/>
    <w:rsid w:val="005A1635"/>
    <w:rsid w:val="005A1F94"/>
    <w:rsid w:val="005A2619"/>
    <w:rsid w:val="005A26A8"/>
    <w:rsid w:val="005A42BF"/>
    <w:rsid w:val="005A46B9"/>
    <w:rsid w:val="005A5070"/>
    <w:rsid w:val="005A52AD"/>
    <w:rsid w:val="005A5DC4"/>
    <w:rsid w:val="005A6316"/>
    <w:rsid w:val="005A71E2"/>
    <w:rsid w:val="005B0988"/>
    <w:rsid w:val="005B1E5F"/>
    <w:rsid w:val="005B2DCE"/>
    <w:rsid w:val="005B302D"/>
    <w:rsid w:val="005B37AF"/>
    <w:rsid w:val="005B386E"/>
    <w:rsid w:val="005B740F"/>
    <w:rsid w:val="005B7BCB"/>
    <w:rsid w:val="005B7E26"/>
    <w:rsid w:val="005C0615"/>
    <w:rsid w:val="005C0DD3"/>
    <w:rsid w:val="005C10C7"/>
    <w:rsid w:val="005C13E1"/>
    <w:rsid w:val="005C14BF"/>
    <w:rsid w:val="005C1D52"/>
    <w:rsid w:val="005C210C"/>
    <w:rsid w:val="005C2B27"/>
    <w:rsid w:val="005C364B"/>
    <w:rsid w:val="005C40EE"/>
    <w:rsid w:val="005C4D7E"/>
    <w:rsid w:val="005C4DBE"/>
    <w:rsid w:val="005C4FDE"/>
    <w:rsid w:val="005C5F6E"/>
    <w:rsid w:val="005C5FE8"/>
    <w:rsid w:val="005C61DB"/>
    <w:rsid w:val="005C6AA0"/>
    <w:rsid w:val="005C6CE7"/>
    <w:rsid w:val="005C7422"/>
    <w:rsid w:val="005D0207"/>
    <w:rsid w:val="005D0321"/>
    <w:rsid w:val="005D0910"/>
    <w:rsid w:val="005D1466"/>
    <w:rsid w:val="005D214E"/>
    <w:rsid w:val="005D2BEC"/>
    <w:rsid w:val="005D39CC"/>
    <w:rsid w:val="005D3D57"/>
    <w:rsid w:val="005D3F1C"/>
    <w:rsid w:val="005D490E"/>
    <w:rsid w:val="005D55C3"/>
    <w:rsid w:val="005D5AED"/>
    <w:rsid w:val="005D6856"/>
    <w:rsid w:val="005D7120"/>
    <w:rsid w:val="005D7DA6"/>
    <w:rsid w:val="005D7E28"/>
    <w:rsid w:val="005E078C"/>
    <w:rsid w:val="005E08DE"/>
    <w:rsid w:val="005E0C86"/>
    <w:rsid w:val="005E1285"/>
    <w:rsid w:val="005E16B2"/>
    <w:rsid w:val="005E2367"/>
    <w:rsid w:val="005E3690"/>
    <w:rsid w:val="005E3839"/>
    <w:rsid w:val="005E384B"/>
    <w:rsid w:val="005E4761"/>
    <w:rsid w:val="005E4D36"/>
    <w:rsid w:val="005E5003"/>
    <w:rsid w:val="005E589B"/>
    <w:rsid w:val="005E5DCB"/>
    <w:rsid w:val="005E6670"/>
    <w:rsid w:val="005E6B12"/>
    <w:rsid w:val="005E7174"/>
    <w:rsid w:val="005E7288"/>
    <w:rsid w:val="005E7FC6"/>
    <w:rsid w:val="005F020C"/>
    <w:rsid w:val="005F095F"/>
    <w:rsid w:val="005F1B42"/>
    <w:rsid w:val="005F2602"/>
    <w:rsid w:val="005F2A2D"/>
    <w:rsid w:val="005F2BE6"/>
    <w:rsid w:val="005F2CD8"/>
    <w:rsid w:val="005F397A"/>
    <w:rsid w:val="005F4898"/>
    <w:rsid w:val="005F4BAC"/>
    <w:rsid w:val="005F4F22"/>
    <w:rsid w:val="005F5BAD"/>
    <w:rsid w:val="005F5D6C"/>
    <w:rsid w:val="005F75F5"/>
    <w:rsid w:val="005F7915"/>
    <w:rsid w:val="00600474"/>
    <w:rsid w:val="00600D55"/>
    <w:rsid w:val="006014C1"/>
    <w:rsid w:val="006030A0"/>
    <w:rsid w:val="00604017"/>
    <w:rsid w:val="0060571E"/>
    <w:rsid w:val="00606854"/>
    <w:rsid w:val="0060752B"/>
    <w:rsid w:val="00607F69"/>
    <w:rsid w:val="006100F9"/>
    <w:rsid w:val="0061116D"/>
    <w:rsid w:val="00611497"/>
    <w:rsid w:val="00611BE3"/>
    <w:rsid w:val="0061391F"/>
    <w:rsid w:val="00614D3F"/>
    <w:rsid w:val="00615092"/>
    <w:rsid w:val="00615C95"/>
    <w:rsid w:val="0061621E"/>
    <w:rsid w:val="00620E85"/>
    <w:rsid w:val="006215FA"/>
    <w:rsid w:val="00621E0D"/>
    <w:rsid w:val="006220D2"/>
    <w:rsid w:val="00622379"/>
    <w:rsid w:val="0062285B"/>
    <w:rsid w:val="00624C9A"/>
    <w:rsid w:val="0062699C"/>
    <w:rsid w:val="00626E8E"/>
    <w:rsid w:val="00627523"/>
    <w:rsid w:val="00627713"/>
    <w:rsid w:val="00627DC4"/>
    <w:rsid w:val="00630B83"/>
    <w:rsid w:val="00631BF5"/>
    <w:rsid w:val="00632423"/>
    <w:rsid w:val="00632C3D"/>
    <w:rsid w:val="00633DB6"/>
    <w:rsid w:val="00634098"/>
    <w:rsid w:val="006353BB"/>
    <w:rsid w:val="0063580A"/>
    <w:rsid w:val="006358BD"/>
    <w:rsid w:val="00635C4A"/>
    <w:rsid w:val="00636617"/>
    <w:rsid w:val="0063713B"/>
    <w:rsid w:val="006376DA"/>
    <w:rsid w:val="00637EB3"/>
    <w:rsid w:val="0064031F"/>
    <w:rsid w:val="006413F5"/>
    <w:rsid w:val="00643F12"/>
    <w:rsid w:val="00643F9B"/>
    <w:rsid w:val="00644943"/>
    <w:rsid w:val="00644C95"/>
    <w:rsid w:val="006455A6"/>
    <w:rsid w:val="00645B00"/>
    <w:rsid w:val="00645DA0"/>
    <w:rsid w:val="00645FAB"/>
    <w:rsid w:val="00646AD0"/>
    <w:rsid w:val="0064724B"/>
    <w:rsid w:val="00647B08"/>
    <w:rsid w:val="00650F4A"/>
    <w:rsid w:val="00651255"/>
    <w:rsid w:val="006514A2"/>
    <w:rsid w:val="00651831"/>
    <w:rsid w:val="006519E7"/>
    <w:rsid w:val="00652AEE"/>
    <w:rsid w:val="00652B70"/>
    <w:rsid w:val="00653A3A"/>
    <w:rsid w:val="00653BE9"/>
    <w:rsid w:val="00653FE7"/>
    <w:rsid w:val="006545F3"/>
    <w:rsid w:val="006548DB"/>
    <w:rsid w:val="006548F9"/>
    <w:rsid w:val="00654A2E"/>
    <w:rsid w:val="006552DF"/>
    <w:rsid w:val="00656279"/>
    <w:rsid w:val="0065629D"/>
    <w:rsid w:val="006562A5"/>
    <w:rsid w:val="006570B4"/>
    <w:rsid w:val="0065765D"/>
    <w:rsid w:val="00660A46"/>
    <w:rsid w:val="006619CF"/>
    <w:rsid w:val="00663947"/>
    <w:rsid w:val="006642CC"/>
    <w:rsid w:val="00665ECA"/>
    <w:rsid w:val="00667A5F"/>
    <w:rsid w:val="00667DB9"/>
    <w:rsid w:val="0067021B"/>
    <w:rsid w:val="00671995"/>
    <w:rsid w:val="00671BBD"/>
    <w:rsid w:val="00672D12"/>
    <w:rsid w:val="0067400C"/>
    <w:rsid w:val="00674840"/>
    <w:rsid w:val="006765BF"/>
    <w:rsid w:val="006776EB"/>
    <w:rsid w:val="0068074F"/>
    <w:rsid w:val="0068128C"/>
    <w:rsid w:val="0068233E"/>
    <w:rsid w:val="00682703"/>
    <w:rsid w:val="00682E8B"/>
    <w:rsid w:val="00683BE3"/>
    <w:rsid w:val="00684C7C"/>
    <w:rsid w:val="00685657"/>
    <w:rsid w:val="006856CC"/>
    <w:rsid w:val="00685B7E"/>
    <w:rsid w:val="0068600E"/>
    <w:rsid w:val="00686213"/>
    <w:rsid w:val="006871E2"/>
    <w:rsid w:val="00687AA3"/>
    <w:rsid w:val="00690A17"/>
    <w:rsid w:val="0069104B"/>
    <w:rsid w:val="00692474"/>
    <w:rsid w:val="0069279B"/>
    <w:rsid w:val="00692B6E"/>
    <w:rsid w:val="00693402"/>
    <w:rsid w:val="00693B68"/>
    <w:rsid w:val="0069459C"/>
    <w:rsid w:val="00695153"/>
    <w:rsid w:val="006969BD"/>
    <w:rsid w:val="00697237"/>
    <w:rsid w:val="0069758E"/>
    <w:rsid w:val="00697A1B"/>
    <w:rsid w:val="006A0756"/>
    <w:rsid w:val="006A0829"/>
    <w:rsid w:val="006A0979"/>
    <w:rsid w:val="006A2C05"/>
    <w:rsid w:val="006A2E1B"/>
    <w:rsid w:val="006A3BE8"/>
    <w:rsid w:val="006A44A2"/>
    <w:rsid w:val="006A5C9E"/>
    <w:rsid w:val="006A5CEC"/>
    <w:rsid w:val="006A73AB"/>
    <w:rsid w:val="006A7645"/>
    <w:rsid w:val="006A7936"/>
    <w:rsid w:val="006A7CD3"/>
    <w:rsid w:val="006B0380"/>
    <w:rsid w:val="006B04E0"/>
    <w:rsid w:val="006B0F5A"/>
    <w:rsid w:val="006B14F2"/>
    <w:rsid w:val="006B192D"/>
    <w:rsid w:val="006B19EF"/>
    <w:rsid w:val="006B2C35"/>
    <w:rsid w:val="006B2EBC"/>
    <w:rsid w:val="006B31CE"/>
    <w:rsid w:val="006B3791"/>
    <w:rsid w:val="006B4D31"/>
    <w:rsid w:val="006B5043"/>
    <w:rsid w:val="006B6646"/>
    <w:rsid w:val="006B77BE"/>
    <w:rsid w:val="006C00A7"/>
    <w:rsid w:val="006C03D6"/>
    <w:rsid w:val="006C1265"/>
    <w:rsid w:val="006C1C3C"/>
    <w:rsid w:val="006C1C74"/>
    <w:rsid w:val="006C1FFA"/>
    <w:rsid w:val="006C25EF"/>
    <w:rsid w:val="006C38EC"/>
    <w:rsid w:val="006C3EA5"/>
    <w:rsid w:val="006C3F0D"/>
    <w:rsid w:val="006C4299"/>
    <w:rsid w:val="006C4BCD"/>
    <w:rsid w:val="006C5520"/>
    <w:rsid w:val="006C56F4"/>
    <w:rsid w:val="006C6A5E"/>
    <w:rsid w:val="006C6EDA"/>
    <w:rsid w:val="006C72D6"/>
    <w:rsid w:val="006C7987"/>
    <w:rsid w:val="006D15D6"/>
    <w:rsid w:val="006D2AEB"/>
    <w:rsid w:val="006D320A"/>
    <w:rsid w:val="006D387E"/>
    <w:rsid w:val="006D3F4A"/>
    <w:rsid w:val="006D64E9"/>
    <w:rsid w:val="006D6570"/>
    <w:rsid w:val="006D6747"/>
    <w:rsid w:val="006D7A7F"/>
    <w:rsid w:val="006D7C95"/>
    <w:rsid w:val="006E0286"/>
    <w:rsid w:val="006E02A8"/>
    <w:rsid w:val="006E1065"/>
    <w:rsid w:val="006E12D5"/>
    <w:rsid w:val="006E1309"/>
    <w:rsid w:val="006E262A"/>
    <w:rsid w:val="006E2BCF"/>
    <w:rsid w:val="006E2CC4"/>
    <w:rsid w:val="006E2F2F"/>
    <w:rsid w:val="006E3E79"/>
    <w:rsid w:val="006E4ACB"/>
    <w:rsid w:val="006E52B3"/>
    <w:rsid w:val="006E5C99"/>
    <w:rsid w:val="006E6AA1"/>
    <w:rsid w:val="006E71E1"/>
    <w:rsid w:val="006E76DA"/>
    <w:rsid w:val="006E7C65"/>
    <w:rsid w:val="006E7DDA"/>
    <w:rsid w:val="006F06D1"/>
    <w:rsid w:val="006F0B9A"/>
    <w:rsid w:val="006F17BF"/>
    <w:rsid w:val="006F1873"/>
    <w:rsid w:val="006F27CF"/>
    <w:rsid w:val="006F3A2D"/>
    <w:rsid w:val="006F4480"/>
    <w:rsid w:val="006F460E"/>
    <w:rsid w:val="006F471F"/>
    <w:rsid w:val="006F5062"/>
    <w:rsid w:val="006F515E"/>
    <w:rsid w:val="006F5B30"/>
    <w:rsid w:val="006F5CC2"/>
    <w:rsid w:val="006F75D1"/>
    <w:rsid w:val="0070013B"/>
    <w:rsid w:val="007001FA"/>
    <w:rsid w:val="0070150E"/>
    <w:rsid w:val="00701EB0"/>
    <w:rsid w:val="00701F6C"/>
    <w:rsid w:val="00702308"/>
    <w:rsid w:val="00703605"/>
    <w:rsid w:val="007045B1"/>
    <w:rsid w:val="00704BF7"/>
    <w:rsid w:val="00704C27"/>
    <w:rsid w:val="007068EC"/>
    <w:rsid w:val="00707097"/>
    <w:rsid w:val="00707F8C"/>
    <w:rsid w:val="007101F8"/>
    <w:rsid w:val="00710B13"/>
    <w:rsid w:val="00710E0E"/>
    <w:rsid w:val="00712797"/>
    <w:rsid w:val="007129EB"/>
    <w:rsid w:val="00712E6C"/>
    <w:rsid w:val="00713085"/>
    <w:rsid w:val="007131CE"/>
    <w:rsid w:val="007133DE"/>
    <w:rsid w:val="007147EF"/>
    <w:rsid w:val="00714D42"/>
    <w:rsid w:val="0071556A"/>
    <w:rsid w:val="007161F2"/>
    <w:rsid w:val="0071626A"/>
    <w:rsid w:val="00716CE3"/>
    <w:rsid w:val="00717ECD"/>
    <w:rsid w:val="007217CB"/>
    <w:rsid w:val="007225AC"/>
    <w:rsid w:val="0072407A"/>
    <w:rsid w:val="00724E03"/>
    <w:rsid w:val="0072579D"/>
    <w:rsid w:val="00726086"/>
    <w:rsid w:val="007264A1"/>
    <w:rsid w:val="00726C19"/>
    <w:rsid w:val="007276C8"/>
    <w:rsid w:val="00730283"/>
    <w:rsid w:val="00730A5B"/>
    <w:rsid w:val="00730FF0"/>
    <w:rsid w:val="00731BD8"/>
    <w:rsid w:val="0073289F"/>
    <w:rsid w:val="00732A07"/>
    <w:rsid w:val="00732E3F"/>
    <w:rsid w:val="00732E45"/>
    <w:rsid w:val="0073457C"/>
    <w:rsid w:val="00734BE4"/>
    <w:rsid w:val="0073636F"/>
    <w:rsid w:val="00736377"/>
    <w:rsid w:val="00737000"/>
    <w:rsid w:val="00737214"/>
    <w:rsid w:val="00737242"/>
    <w:rsid w:val="007376E8"/>
    <w:rsid w:val="007377EB"/>
    <w:rsid w:val="00740E56"/>
    <w:rsid w:val="00744134"/>
    <w:rsid w:val="00744A27"/>
    <w:rsid w:val="007459C3"/>
    <w:rsid w:val="00746D5E"/>
    <w:rsid w:val="00746DD3"/>
    <w:rsid w:val="0074726E"/>
    <w:rsid w:val="007479F2"/>
    <w:rsid w:val="00747DFC"/>
    <w:rsid w:val="00750481"/>
    <w:rsid w:val="00750692"/>
    <w:rsid w:val="007509C1"/>
    <w:rsid w:val="00750A5E"/>
    <w:rsid w:val="00751947"/>
    <w:rsid w:val="00751CD4"/>
    <w:rsid w:val="007521B1"/>
    <w:rsid w:val="007548A8"/>
    <w:rsid w:val="007552CD"/>
    <w:rsid w:val="007556BA"/>
    <w:rsid w:val="00756383"/>
    <w:rsid w:val="0075710E"/>
    <w:rsid w:val="00757288"/>
    <w:rsid w:val="007573FE"/>
    <w:rsid w:val="00757649"/>
    <w:rsid w:val="0075784A"/>
    <w:rsid w:val="0076004D"/>
    <w:rsid w:val="00761676"/>
    <w:rsid w:val="00761874"/>
    <w:rsid w:val="00762471"/>
    <w:rsid w:val="007645E7"/>
    <w:rsid w:val="00764C98"/>
    <w:rsid w:val="00765260"/>
    <w:rsid w:val="007652A2"/>
    <w:rsid w:val="0076559F"/>
    <w:rsid w:val="007665A1"/>
    <w:rsid w:val="00766C75"/>
    <w:rsid w:val="00766E44"/>
    <w:rsid w:val="00767807"/>
    <w:rsid w:val="00770F4B"/>
    <w:rsid w:val="0077150B"/>
    <w:rsid w:val="00772817"/>
    <w:rsid w:val="00772AB3"/>
    <w:rsid w:val="007748DF"/>
    <w:rsid w:val="0077628B"/>
    <w:rsid w:val="00777506"/>
    <w:rsid w:val="00780B09"/>
    <w:rsid w:val="007814B2"/>
    <w:rsid w:val="007815D1"/>
    <w:rsid w:val="0078228C"/>
    <w:rsid w:val="0078288D"/>
    <w:rsid w:val="007828DB"/>
    <w:rsid w:val="00782BCF"/>
    <w:rsid w:val="007843A2"/>
    <w:rsid w:val="007843D5"/>
    <w:rsid w:val="007846E8"/>
    <w:rsid w:val="00784A19"/>
    <w:rsid w:val="00784C5C"/>
    <w:rsid w:val="007859C7"/>
    <w:rsid w:val="00786AEB"/>
    <w:rsid w:val="00786DF1"/>
    <w:rsid w:val="00790220"/>
    <w:rsid w:val="0079187C"/>
    <w:rsid w:val="0079400A"/>
    <w:rsid w:val="0079467A"/>
    <w:rsid w:val="00794A3B"/>
    <w:rsid w:val="007954EE"/>
    <w:rsid w:val="00795F9E"/>
    <w:rsid w:val="00796404"/>
    <w:rsid w:val="007966B8"/>
    <w:rsid w:val="00796852"/>
    <w:rsid w:val="00796BB7"/>
    <w:rsid w:val="007971C4"/>
    <w:rsid w:val="00797651"/>
    <w:rsid w:val="00797D92"/>
    <w:rsid w:val="00797E7F"/>
    <w:rsid w:val="007A0F64"/>
    <w:rsid w:val="007A3753"/>
    <w:rsid w:val="007A397E"/>
    <w:rsid w:val="007A3D22"/>
    <w:rsid w:val="007A3E6E"/>
    <w:rsid w:val="007A5154"/>
    <w:rsid w:val="007A6450"/>
    <w:rsid w:val="007A7A8E"/>
    <w:rsid w:val="007B089A"/>
    <w:rsid w:val="007B1247"/>
    <w:rsid w:val="007B15D5"/>
    <w:rsid w:val="007B1A59"/>
    <w:rsid w:val="007B25E0"/>
    <w:rsid w:val="007B27EE"/>
    <w:rsid w:val="007B3D71"/>
    <w:rsid w:val="007B4823"/>
    <w:rsid w:val="007B4AC3"/>
    <w:rsid w:val="007B524D"/>
    <w:rsid w:val="007B53E4"/>
    <w:rsid w:val="007B546F"/>
    <w:rsid w:val="007B63B6"/>
    <w:rsid w:val="007B68A8"/>
    <w:rsid w:val="007B7B1A"/>
    <w:rsid w:val="007C014C"/>
    <w:rsid w:val="007C1366"/>
    <w:rsid w:val="007C1537"/>
    <w:rsid w:val="007C34A5"/>
    <w:rsid w:val="007C3695"/>
    <w:rsid w:val="007C439D"/>
    <w:rsid w:val="007C5022"/>
    <w:rsid w:val="007C5BAF"/>
    <w:rsid w:val="007D0BF4"/>
    <w:rsid w:val="007D0E09"/>
    <w:rsid w:val="007D14E0"/>
    <w:rsid w:val="007D1B8E"/>
    <w:rsid w:val="007D3121"/>
    <w:rsid w:val="007D3268"/>
    <w:rsid w:val="007D3513"/>
    <w:rsid w:val="007D463D"/>
    <w:rsid w:val="007D4AA5"/>
    <w:rsid w:val="007D508A"/>
    <w:rsid w:val="007D64AE"/>
    <w:rsid w:val="007D6871"/>
    <w:rsid w:val="007D6E1D"/>
    <w:rsid w:val="007D7279"/>
    <w:rsid w:val="007D735B"/>
    <w:rsid w:val="007D7AAB"/>
    <w:rsid w:val="007E00C9"/>
    <w:rsid w:val="007E04E9"/>
    <w:rsid w:val="007E0743"/>
    <w:rsid w:val="007E1054"/>
    <w:rsid w:val="007E2964"/>
    <w:rsid w:val="007E2FA1"/>
    <w:rsid w:val="007E3AB7"/>
    <w:rsid w:val="007E3EDA"/>
    <w:rsid w:val="007E40AF"/>
    <w:rsid w:val="007E4C3C"/>
    <w:rsid w:val="007E602D"/>
    <w:rsid w:val="007E634F"/>
    <w:rsid w:val="007E63C8"/>
    <w:rsid w:val="007E6DFB"/>
    <w:rsid w:val="007E7DE3"/>
    <w:rsid w:val="007F0ABB"/>
    <w:rsid w:val="007F151B"/>
    <w:rsid w:val="007F1B3D"/>
    <w:rsid w:val="007F1F2D"/>
    <w:rsid w:val="007F3511"/>
    <w:rsid w:val="007F376E"/>
    <w:rsid w:val="007F38EF"/>
    <w:rsid w:val="007F4348"/>
    <w:rsid w:val="007F6873"/>
    <w:rsid w:val="007F756C"/>
    <w:rsid w:val="007F7CAE"/>
    <w:rsid w:val="00800381"/>
    <w:rsid w:val="00800BF4"/>
    <w:rsid w:val="00800EA7"/>
    <w:rsid w:val="008015B6"/>
    <w:rsid w:val="00801940"/>
    <w:rsid w:val="00801A4C"/>
    <w:rsid w:val="00802068"/>
    <w:rsid w:val="00802AE1"/>
    <w:rsid w:val="00802E27"/>
    <w:rsid w:val="00803DE0"/>
    <w:rsid w:val="00804F6D"/>
    <w:rsid w:val="00804FA3"/>
    <w:rsid w:val="008061C9"/>
    <w:rsid w:val="008067E1"/>
    <w:rsid w:val="00810AD1"/>
    <w:rsid w:val="008135E5"/>
    <w:rsid w:val="00814537"/>
    <w:rsid w:val="00814980"/>
    <w:rsid w:val="0081552B"/>
    <w:rsid w:val="00815C78"/>
    <w:rsid w:val="008162B1"/>
    <w:rsid w:val="008164AB"/>
    <w:rsid w:val="008176AC"/>
    <w:rsid w:val="00820541"/>
    <w:rsid w:val="00820662"/>
    <w:rsid w:val="00820992"/>
    <w:rsid w:val="008209B9"/>
    <w:rsid w:val="008210AD"/>
    <w:rsid w:val="008214E0"/>
    <w:rsid w:val="0082370E"/>
    <w:rsid w:val="008238C9"/>
    <w:rsid w:val="00824458"/>
    <w:rsid w:val="00824BBF"/>
    <w:rsid w:val="00824CD0"/>
    <w:rsid w:val="00825658"/>
    <w:rsid w:val="00825812"/>
    <w:rsid w:val="00826342"/>
    <w:rsid w:val="008269C2"/>
    <w:rsid w:val="008275F4"/>
    <w:rsid w:val="00827625"/>
    <w:rsid w:val="008278B2"/>
    <w:rsid w:val="00827962"/>
    <w:rsid w:val="008301F6"/>
    <w:rsid w:val="00830D64"/>
    <w:rsid w:val="00830DE0"/>
    <w:rsid w:val="00830E03"/>
    <w:rsid w:val="00830E5E"/>
    <w:rsid w:val="0083229B"/>
    <w:rsid w:val="00832746"/>
    <w:rsid w:val="00833162"/>
    <w:rsid w:val="00833847"/>
    <w:rsid w:val="008339E0"/>
    <w:rsid w:val="00834395"/>
    <w:rsid w:val="008343CD"/>
    <w:rsid w:val="00834412"/>
    <w:rsid w:val="00834613"/>
    <w:rsid w:val="00835A52"/>
    <w:rsid w:val="008367DD"/>
    <w:rsid w:val="008367E1"/>
    <w:rsid w:val="00841477"/>
    <w:rsid w:val="00841959"/>
    <w:rsid w:val="00842457"/>
    <w:rsid w:val="008429E5"/>
    <w:rsid w:val="008449D2"/>
    <w:rsid w:val="00845565"/>
    <w:rsid w:val="0084579B"/>
    <w:rsid w:val="00846997"/>
    <w:rsid w:val="0085032F"/>
    <w:rsid w:val="00850366"/>
    <w:rsid w:val="00850556"/>
    <w:rsid w:val="00851247"/>
    <w:rsid w:val="00851EA5"/>
    <w:rsid w:val="008521F8"/>
    <w:rsid w:val="008524FF"/>
    <w:rsid w:val="00853CE0"/>
    <w:rsid w:val="00853D63"/>
    <w:rsid w:val="00854B49"/>
    <w:rsid w:val="00856EBC"/>
    <w:rsid w:val="008571ED"/>
    <w:rsid w:val="00857EAE"/>
    <w:rsid w:val="00860803"/>
    <w:rsid w:val="0086194A"/>
    <w:rsid w:val="00861E21"/>
    <w:rsid w:val="00862B7B"/>
    <w:rsid w:val="008646F3"/>
    <w:rsid w:val="00864A15"/>
    <w:rsid w:val="0086573A"/>
    <w:rsid w:val="0086621D"/>
    <w:rsid w:val="00867208"/>
    <w:rsid w:val="008675B9"/>
    <w:rsid w:val="00867860"/>
    <w:rsid w:val="008678E2"/>
    <w:rsid w:val="00867EB9"/>
    <w:rsid w:val="00867F06"/>
    <w:rsid w:val="00867FB3"/>
    <w:rsid w:val="008729B0"/>
    <w:rsid w:val="00872D2F"/>
    <w:rsid w:val="00873EA8"/>
    <w:rsid w:val="00874A8F"/>
    <w:rsid w:val="00875F95"/>
    <w:rsid w:val="00876749"/>
    <w:rsid w:val="00877058"/>
    <w:rsid w:val="008773E2"/>
    <w:rsid w:val="00877B6A"/>
    <w:rsid w:val="008800FB"/>
    <w:rsid w:val="0088015F"/>
    <w:rsid w:val="00881083"/>
    <w:rsid w:val="008815C5"/>
    <w:rsid w:val="008817A8"/>
    <w:rsid w:val="008820D4"/>
    <w:rsid w:val="008827F3"/>
    <w:rsid w:val="00882EDB"/>
    <w:rsid w:val="00883011"/>
    <w:rsid w:val="008830C7"/>
    <w:rsid w:val="00883827"/>
    <w:rsid w:val="00884921"/>
    <w:rsid w:val="008849F0"/>
    <w:rsid w:val="00884A96"/>
    <w:rsid w:val="00884CB2"/>
    <w:rsid w:val="00886C42"/>
    <w:rsid w:val="00890136"/>
    <w:rsid w:val="00891190"/>
    <w:rsid w:val="00891BD8"/>
    <w:rsid w:val="0089359C"/>
    <w:rsid w:val="008935EF"/>
    <w:rsid w:val="008937A5"/>
    <w:rsid w:val="0089562F"/>
    <w:rsid w:val="00895AC3"/>
    <w:rsid w:val="00895C0C"/>
    <w:rsid w:val="00895CCF"/>
    <w:rsid w:val="0089636D"/>
    <w:rsid w:val="00896E25"/>
    <w:rsid w:val="008974A4"/>
    <w:rsid w:val="00897883"/>
    <w:rsid w:val="00897A34"/>
    <w:rsid w:val="00897DE5"/>
    <w:rsid w:val="008A06AC"/>
    <w:rsid w:val="008A06B5"/>
    <w:rsid w:val="008A0A00"/>
    <w:rsid w:val="008A1B5B"/>
    <w:rsid w:val="008A3261"/>
    <w:rsid w:val="008A33B6"/>
    <w:rsid w:val="008A3EEA"/>
    <w:rsid w:val="008A43CC"/>
    <w:rsid w:val="008A533C"/>
    <w:rsid w:val="008A599D"/>
    <w:rsid w:val="008A59B1"/>
    <w:rsid w:val="008A5ACD"/>
    <w:rsid w:val="008A632F"/>
    <w:rsid w:val="008A6880"/>
    <w:rsid w:val="008A760C"/>
    <w:rsid w:val="008B01F9"/>
    <w:rsid w:val="008B109E"/>
    <w:rsid w:val="008B163F"/>
    <w:rsid w:val="008B1835"/>
    <w:rsid w:val="008B2F18"/>
    <w:rsid w:val="008B39B9"/>
    <w:rsid w:val="008B3EC2"/>
    <w:rsid w:val="008B422C"/>
    <w:rsid w:val="008B5327"/>
    <w:rsid w:val="008B560C"/>
    <w:rsid w:val="008B5B5B"/>
    <w:rsid w:val="008B6439"/>
    <w:rsid w:val="008B6BBF"/>
    <w:rsid w:val="008B6EC4"/>
    <w:rsid w:val="008B7026"/>
    <w:rsid w:val="008B7266"/>
    <w:rsid w:val="008C0C05"/>
    <w:rsid w:val="008C18FA"/>
    <w:rsid w:val="008C4410"/>
    <w:rsid w:val="008C4E07"/>
    <w:rsid w:val="008C5026"/>
    <w:rsid w:val="008C561F"/>
    <w:rsid w:val="008C60F9"/>
    <w:rsid w:val="008C6994"/>
    <w:rsid w:val="008C792F"/>
    <w:rsid w:val="008C7E83"/>
    <w:rsid w:val="008D0E50"/>
    <w:rsid w:val="008D11F2"/>
    <w:rsid w:val="008D1A2D"/>
    <w:rsid w:val="008D1E8E"/>
    <w:rsid w:val="008D2621"/>
    <w:rsid w:val="008D2C0F"/>
    <w:rsid w:val="008D3173"/>
    <w:rsid w:val="008D3CAE"/>
    <w:rsid w:val="008D46DD"/>
    <w:rsid w:val="008D6019"/>
    <w:rsid w:val="008D61AB"/>
    <w:rsid w:val="008D643A"/>
    <w:rsid w:val="008D6E4D"/>
    <w:rsid w:val="008D7A5E"/>
    <w:rsid w:val="008E0640"/>
    <w:rsid w:val="008E0B5F"/>
    <w:rsid w:val="008E18A9"/>
    <w:rsid w:val="008E1F08"/>
    <w:rsid w:val="008E1F34"/>
    <w:rsid w:val="008E2336"/>
    <w:rsid w:val="008E238A"/>
    <w:rsid w:val="008E2EF4"/>
    <w:rsid w:val="008E2F22"/>
    <w:rsid w:val="008E3480"/>
    <w:rsid w:val="008E3F9C"/>
    <w:rsid w:val="008E49DF"/>
    <w:rsid w:val="008E51F2"/>
    <w:rsid w:val="008E549F"/>
    <w:rsid w:val="008E6B47"/>
    <w:rsid w:val="008E6D0C"/>
    <w:rsid w:val="008E7398"/>
    <w:rsid w:val="008E7475"/>
    <w:rsid w:val="008F0161"/>
    <w:rsid w:val="008F025B"/>
    <w:rsid w:val="008F0450"/>
    <w:rsid w:val="008F1032"/>
    <w:rsid w:val="008F1725"/>
    <w:rsid w:val="008F1C1C"/>
    <w:rsid w:val="008F3077"/>
    <w:rsid w:val="008F39A3"/>
    <w:rsid w:val="008F3CE4"/>
    <w:rsid w:val="008F40C3"/>
    <w:rsid w:val="008F6909"/>
    <w:rsid w:val="008F74B8"/>
    <w:rsid w:val="009013C2"/>
    <w:rsid w:val="0090294A"/>
    <w:rsid w:val="00902B80"/>
    <w:rsid w:val="00903228"/>
    <w:rsid w:val="009043A2"/>
    <w:rsid w:val="00905E52"/>
    <w:rsid w:val="009064B7"/>
    <w:rsid w:val="00906B3D"/>
    <w:rsid w:val="00906EF3"/>
    <w:rsid w:val="0090710F"/>
    <w:rsid w:val="00907526"/>
    <w:rsid w:val="00907591"/>
    <w:rsid w:val="00907766"/>
    <w:rsid w:val="00907D89"/>
    <w:rsid w:val="009102DF"/>
    <w:rsid w:val="00910420"/>
    <w:rsid w:val="00911048"/>
    <w:rsid w:val="00911066"/>
    <w:rsid w:val="009110CF"/>
    <w:rsid w:val="00911D3D"/>
    <w:rsid w:val="009126F4"/>
    <w:rsid w:val="00912858"/>
    <w:rsid w:val="0091291D"/>
    <w:rsid w:val="009131F2"/>
    <w:rsid w:val="00914B18"/>
    <w:rsid w:val="009154CF"/>
    <w:rsid w:val="009178BD"/>
    <w:rsid w:val="009200D3"/>
    <w:rsid w:val="0092016D"/>
    <w:rsid w:val="0092146C"/>
    <w:rsid w:val="00922D65"/>
    <w:rsid w:val="009249B6"/>
    <w:rsid w:val="009254E1"/>
    <w:rsid w:val="0092578A"/>
    <w:rsid w:val="00925B32"/>
    <w:rsid w:val="00925D55"/>
    <w:rsid w:val="00925F64"/>
    <w:rsid w:val="009263FB"/>
    <w:rsid w:val="009267A4"/>
    <w:rsid w:val="0092751D"/>
    <w:rsid w:val="00927E1D"/>
    <w:rsid w:val="0093097E"/>
    <w:rsid w:val="00930D3C"/>
    <w:rsid w:val="0093134A"/>
    <w:rsid w:val="00931D4C"/>
    <w:rsid w:val="0093290A"/>
    <w:rsid w:val="009350BB"/>
    <w:rsid w:val="009351A0"/>
    <w:rsid w:val="009354DD"/>
    <w:rsid w:val="00936CBD"/>
    <w:rsid w:val="00936CE9"/>
    <w:rsid w:val="00936CFF"/>
    <w:rsid w:val="00936FF6"/>
    <w:rsid w:val="009372AD"/>
    <w:rsid w:val="00937BDD"/>
    <w:rsid w:val="00940160"/>
    <w:rsid w:val="0094081E"/>
    <w:rsid w:val="00941FFE"/>
    <w:rsid w:val="0094228B"/>
    <w:rsid w:val="00942E2E"/>
    <w:rsid w:val="0094330E"/>
    <w:rsid w:val="00943899"/>
    <w:rsid w:val="009449D3"/>
    <w:rsid w:val="00944DDB"/>
    <w:rsid w:val="00944F61"/>
    <w:rsid w:val="00944F98"/>
    <w:rsid w:val="009452AB"/>
    <w:rsid w:val="0094703F"/>
    <w:rsid w:val="00947256"/>
    <w:rsid w:val="009472E2"/>
    <w:rsid w:val="00947D89"/>
    <w:rsid w:val="00950BFF"/>
    <w:rsid w:val="00950F2C"/>
    <w:rsid w:val="00951725"/>
    <w:rsid w:val="009522F2"/>
    <w:rsid w:val="009526A8"/>
    <w:rsid w:val="00952959"/>
    <w:rsid w:val="0095444D"/>
    <w:rsid w:val="0095547D"/>
    <w:rsid w:val="00956166"/>
    <w:rsid w:val="009563C7"/>
    <w:rsid w:val="00956D2F"/>
    <w:rsid w:val="00960D64"/>
    <w:rsid w:val="0096110A"/>
    <w:rsid w:val="00961F16"/>
    <w:rsid w:val="009642E7"/>
    <w:rsid w:val="00965390"/>
    <w:rsid w:val="009656E1"/>
    <w:rsid w:val="00967B3A"/>
    <w:rsid w:val="00967CB4"/>
    <w:rsid w:val="00967CC3"/>
    <w:rsid w:val="0097064B"/>
    <w:rsid w:val="00971248"/>
    <w:rsid w:val="00971FBC"/>
    <w:rsid w:val="009720DA"/>
    <w:rsid w:val="00973CC2"/>
    <w:rsid w:val="00974376"/>
    <w:rsid w:val="00975EA8"/>
    <w:rsid w:val="009766C1"/>
    <w:rsid w:val="009775A6"/>
    <w:rsid w:val="009778FA"/>
    <w:rsid w:val="00977A80"/>
    <w:rsid w:val="00977D3A"/>
    <w:rsid w:val="00977D7C"/>
    <w:rsid w:val="0098080B"/>
    <w:rsid w:val="0098125F"/>
    <w:rsid w:val="00982388"/>
    <w:rsid w:val="009829FC"/>
    <w:rsid w:val="00982A23"/>
    <w:rsid w:val="00982DBD"/>
    <w:rsid w:val="00982E95"/>
    <w:rsid w:val="0098375C"/>
    <w:rsid w:val="0098398D"/>
    <w:rsid w:val="00983D8C"/>
    <w:rsid w:val="00984B86"/>
    <w:rsid w:val="00985721"/>
    <w:rsid w:val="00985A79"/>
    <w:rsid w:val="009862BC"/>
    <w:rsid w:val="0098637C"/>
    <w:rsid w:val="009868BF"/>
    <w:rsid w:val="009869C7"/>
    <w:rsid w:val="00986D99"/>
    <w:rsid w:val="009879B2"/>
    <w:rsid w:val="00990E74"/>
    <w:rsid w:val="00990F7F"/>
    <w:rsid w:val="00991316"/>
    <w:rsid w:val="00991EBA"/>
    <w:rsid w:val="00992BFB"/>
    <w:rsid w:val="00992D1F"/>
    <w:rsid w:val="009931BC"/>
    <w:rsid w:val="009931CC"/>
    <w:rsid w:val="009939A0"/>
    <w:rsid w:val="00994394"/>
    <w:rsid w:val="009947B4"/>
    <w:rsid w:val="00994A60"/>
    <w:rsid w:val="00995D9A"/>
    <w:rsid w:val="00996E76"/>
    <w:rsid w:val="00996F76"/>
    <w:rsid w:val="009A1187"/>
    <w:rsid w:val="009A14F2"/>
    <w:rsid w:val="009A164B"/>
    <w:rsid w:val="009A1794"/>
    <w:rsid w:val="009A1C92"/>
    <w:rsid w:val="009A22B8"/>
    <w:rsid w:val="009A264E"/>
    <w:rsid w:val="009A2FEC"/>
    <w:rsid w:val="009A34C1"/>
    <w:rsid w:val="009A3A34"/>
    <w:rsid w:val="009A59A2"/>
    <w:rsid w:val="009A6B15"/>
    <w:rsid w:val="009A736A"/>
    <w:rsid w:val="009B06BD"/>
    <w:rsid w:val="009B110A"/>
    <w:rsid w:val="009B1378"/>
    <w:rsid w:val="009B164F"/>
    <w:rsid w:val="009B4C32"/>
    <w:rsid w:val="009B58EE"/>
    <w:rsid w:val="009B5AE3"/>
    <w:rsid w:val="009B6B10"/>
    <w:rsid w:val="009B6E87"/>
    <w:rsid w:val="009B7A6C"/>
    <w:rsid w:val="009C1D4C"/>
    <w:rsid w:val="009C4E62"/>
    <w:rsid w:val="009C525D"/>
    <w:rsid w:val="009C5452"/>
    <w:rsid w:val="009C5723"/>
    <w:rsid w:val="009C6B73"/>
    <w:rsid w:val="009C7F6A"/>
    <w:rsid w:val="009D052C"/>
    <w:rsid w:val="009D065A"/>
    <w:rsid w:val="009D06CB"/>
    <w:rsid w:val="009D0A72"/>
    <w:rsid w:val="009D0ABF"/>
    <w:rsid w:val="009D0D6F"/>
    <w:rsid w:val="009D0F86"/>
    <w:rsid w:val="009D1102"/>
    <w:rsid w:val="009D12C0"/>
    <w:rsid w:val="009D1673"/>
    <w:rsid w:val="009D1F7F"/>
    <w:rsid w:val="009D23B5"/>
    <w:rsid w:val="009D364E"/>
    <w:rsid w:val="009D4265"/>
    <w:rsid w:val="009D4836"/>
    <w:rsid w:val="009D4AB3"/>
    <w:rsid w:val="009D5AA8"/>
    <w:rsid w:val="009D6471"/>
    <w:rsid w:val="009E1B72"/>
    <w:rsid w:val="009E1BCA"/>
    <w:rsid w:val="009E1FFE"/>
    <w:rsid w:val="009E39F6"/>
    <w:rsid w:val="009E4BFC"/>
    <w:rsid w:val="009E4E70"/>
    <w:rsid w:val="009E5713"/>
    <w:rsid w:val="009E68E9"/>
    <w:rsid w:val="009E6ADC"/>
    <w:rsid w:val="009E6E38"/>
    <w:rsid w:val="009E7F13"/>
    <w:rsid w:val="009F1B30"/>
    <w:rsid w:val="009F2F41"/>
    <w:rsid w:val="009F5BE4"/>
    <w:rsid w:val="009F68C6"/>
    <w:rsid w:val="009F7764"/>
    <w:rsid w:val="009F7C4B"/>
    <w:rsid w:val="00A00297"/>
    <w:rsid w:val="00A002BE"/>
    <w:rsid w:val="00A008ED"/>
    <w:rsid w:val="00A00D04"/>
    <w:rsid w:val="00A00FDA"/>
    <w:rsid w:val="00A010D5"/>
    <w:rsid w:val="00A02BBE"/>
    <w:rsid w:val="00A02F8C"/>
    <w:rsid w:val="00A03011"/>
    <w:rsid w:val="00A03651"/>
    <w:rsid w:val="00A036C0"/>
    <w:rsid w:val="00A03A4B"/>
    <w:rsid w:val="00A0685E"/>
    <w:rsid w:val="00A06A25"/>
    <w:rsid w:val="00A06E18"/>
    <w:rsid w:val="00A07CEA"/>
    <w:rsid w:val="00A100AE"/>
    <w:rsid w:val="00A10BD6"/>
    <w:rsid w:val="00A11552"/>
    <w:rsid w:val="00A11C9A"/>
    <w:rsid w:val="00A1248A"/>
    <w:rsid w:val="00A12E58"/>
    <w:rsid w:val="00A138C5"/>
    <w:rsid w:val="00A13945"/>
    <w:rsid w:val="00A142CA"/>
    <w:rsid w:val="00A15D45"/>
    <w:rsid w:val="00A16E51"/>
    <w:rsid w:val="00A16E9D"/>
    <w:rsid w:val="00A210F2"/>
    <w:rsid w:val="00A221EA"/>
    <w:rsid w:val="00A226C3"/>
    <w:rsid w:val="00A23196"/>
    <w:rsid w:val="00A23B38"/>
    <w:rsid w:val="00A242CB"/>
    <w:rsid w:val="00A24399"/>
    <w:rsid w:val="00A25CC4"/>
    <w:rsid w:val="00A263E1"/>
    <w:rsid w:val="00A26618"/>
    <w:rsid w:val="00A26B34"/>
    <w:rsid w:val="00A270B0"/>
    <w:rsid w:val="00A30841"/>
    <w:rsid w:val="00A30990"/>
    <w:rsid w:val="00A30C21"/>
    <w:rsid w:val="00A314F7"/>
    <w:rsid w:val="00A31740"/>
    <w:rsid w:val="00A318FF"/>
    <w:rsid w:val="00A31C05"/>
    <w:rsid w:val="00A338E6"/>
    <w:rsid w:val="00A3536E"/>
    <w:rsid w:val="00A354EF"/>
    <w:rsid w:val="00A35FD3"/>
    <w:rsid w:val="00A36C98"/>
    <w:rsid w:val="00A3753E"/>
    <w:rsid w:val="00A37540"/>
    <w:rsid w:val="00A37FBD"/>
    <w:rsid w:val="00A408A7"/>
    <w:rsid w:val="00A41357"/>
    <w:rsid w:val="00A41525"/>
    <w:rsid w:val="00A4168B"/>
    <w:rsid w:val="00A427EE"/>
    <w:rsid w:val="00A430B8"/>
    <w:rsid w:val="00A43DE0"/>
    <w:rsid w:val="00A44CAA"/>
    <w:rsid w:val="00A44E4F"/>
    <w:rsid w:val="00A45108"/>
    <w:rsid w:val="00A45B51"/>
    <w:rsid w:val="00A4653F"/>
    <w:rsid w:val="00A468E1"/>
    <w:rsid w:val="00A46B21"/>
    <w:rsid w:val="00A46D49"/>
    <w:rsid w:val="00A46EE4"/>
    <w:rsid w:val="00A46FF8"/>
    <w:rsid w:val="00A47059"/>
    <w:rsid w:val="00A477E3"/>
    <w:rsid w:val="00A47B7E"/>
    <w:rsid w:val="00A50A1F"/>
    <w:rsid w:val="00A51AD7"/>
    <w:rsid w:val="00A51F7E"/>
    <w:rsid w:val="00A52608"/>
    <w:rsid w:val="00A52E86"/>
    <w:rsid w:val="00A52E9F"/>
    <w:rsid w:val="00A55153"/>
    <w:rsid w:val="00A567B2"/>
    <w:rsid w:val="00A56CB7"/>
    <w:rsid w:val="00A56DE4"/>
    <w:rsid w:val="00A57639"/>
    <w:rsid w:val="00A57914"/>
    <w:rsid w:val="00A6020F"/>
    <w:rsid w:val="00A60766"/>
    <w:rsid w:val="00A60EAF"/>
    <w:rsid w:val="00A611BA"/>
    <w:rsid w:val="00A618EE"/>
    <w:rsid w:val="00A62982"/>
    <w:rsid w:val="00A633A6"/>
    <w:rsid w:val="00A63524"/>
    <w:rsid w:val="00A637CE"/>
    <w:rsid w:val="00A64037"/>
    <w:rsid w:val="00A64240"/>
    <w:rsid w:val="00A66203"/>
    <w:rsid w:val="00A718DC"/>
    <w:rsid w:val="00A71C20"/>
    <w:rsid w:val="00A725FE"/>
    <w:rsid w:val="00A72E1A"/>
    <w:rsid w:val="00A742D8"/>
    <w:rsid w:val="00A74F11"/>
    <w:rsid w:val="00A7565B"/>
    <w:rsid w:val="00A75BA9"/>
    <w:rsid w:val="00A75C8D"/>
    <w:rsid w:val="00A75FF2"/>
    <w:rsid w:val="00A804E7"/>
    <w:rsid w:val="00A80649"/>
    <w:rsid w:val="00A80AE2"/>
    <w:rsid w:val="00A80D59"/>
    <w:rsid w:val="00A8101C"/>
    <w:rsid w:val="00A8110A"/>
    <w:rsid w:val="00A81155"/>
    <w:rsid w:val="00A8170D"/>
    <w:rsid w:val="00A81972"/>
    <w:rsid w:val="00A81CC7"/>
    <w:rsid w:val="00A82B9E"/>
    <w:rsid w:val="00A8359E"/>
    <w:rsid w:val="00A83E68"/>
    <w:rsid w:val="00A852EB"/>
    <w:rsid w:val="00A864F0"/>
    <w:rsid w:val="00A86969"/>
    <w:rsid w:val="00A86AD3"/>
    <w:rsid w:val="00A86AFB"/>
    <w:rsid w:val="00A86FAB"/>
    <w:rsid w:val="00A87EA5"/>
    <w:rsid w:val="00A908A9"/>
    <w:rsid w:val="00A91429"/>
    <w:rsid w:val="00A915AF"/>
    <w:rsid w:val="00A91EE0"/>
    <w:rsid w:val="00A93108"/>
    <w:rsid w:val="00A93981"/>
    <w:rsid w:val="00A9418E"/>
    <w:rsid w:val="00A942E3"/>
    <w:rsid w:val="00A94B61"/>
    <w:rsid w:val="00A94EE6"/>
    <w:rsid w:val="00A95983"/>
    <w:rsid w:val="00A96326"/>
    <w:rsid w:val="00A97C22"/>
    <w:rsid w:val="00AA0EC1"/>
    <w:rsid w:val="00AA1BD4"/>
    <w:rsid w:val="00AA2497"/>
    <w:rsid w:val="00AA2E21"/>
    <w:rsid w:val="00AA2E5A"/>
    <w:rsid w:val="00AA2F9B"/>
    <w:rsid w:val="00AA3DE9"/>
    <w:rsid w:val="00AA3F33"/>
    <w:rsid w:val="00AA42B6"/>
    <w:rsid w:val="00AA462D"/>
    <w:rsid w:val="00AA4716"/>
    <w:rsid w:val="00AA5D1B"/>
    <w:rsid w:val="00AA77EB"/>
    <w:rsid w:val="00AB05C7"/>
    <w:rsid w:val="00AB1000"/>
    <w:rsid w:val="00AB14F2"/>
    <w:rsid w:val="00AB1EB4"/>
    <w:rsid w:val="00AB249D"/>
    <w:rsid w:val="00AB27D4"/>
    <w:rsid w:val="00AB3B22"/>
    <w:rsid w:val="00AB5B61"/>
    <w:rsid w:val="00AB6144"/>
    <w:rsid w:val="00AB6570"/>
    <w:rsid w:val="00AB6E75"/>
    <w:rsid w:val="00AB6FC8"/>
    <w:rsid w:val="00AB7A22"/>
    <w:rsid w:val="00AB7B46"/>
    <w:rsid w:val="00AB7B7D"/>
    <w:rsid w:val="00AC0B95"/>
    <w:rsid w:val="00AC0F93"/>
    <w:rsid w:val="00AC0FE3"/>
    <w:rsid w:val="00AC12C5"/>
    <w:rsid w:val="00AC1F27"/>
    <w:rsid w:val="00AC335F"/>
    <w:rsid w:val="00AC6C0F"/>
    <w:rsid w:val="00AC75D0"/>
    <w:rsid w:val="00AC7D18"/>
    <w:rsid w:val="00AC7D92"/>
    <w:rsid w:val="00AC7F02"/>
    <w:rsid w:val="00AD12A8"/>
    <w:rsid w:val="00AD1617"/>
    <w:rsid w:val="00AD1985"/>
    <w:rsid w:val="00AD2B63"/>
    <w:rsid w:val="00AD4562"/>
    <w:rsid w:val="00AD4D67"/>
    <w:rsid w:val="00AD55C8"/>
    <w:rsid w:val="00AD667D"/>
    <w:rsid w:val="00AD7139"/>
    <w:rsid w:val="00AD78EE"/>
    <w:rsid w:val="00AE0AB0"/>
    <w:rsid w:val="00AE0D91"/>
    <w:rsid w:val="00AE0EB4"/>
    <w:rsid w:val="00AE1356"/>
    <w:rsid w:val="00AE2955"/>
    <w:rsid w:val="00AE2963"/>
    <w:rsid w:val="00AE31FE"/>
    <w:rsid w:val="00AE3AD9"/>
    <w:rsid w:val="00AE3B36"/>
    <w:rsid w:val="00AE5D41"/>
    <w:rsid w:val="00AE6015"/>
    <w:rsid w:val="00AE6065"/>
    <w:rsid w:val="00AE6D26"/>
    <w:rsid w:val="00AE7B52"/>
    <w:rsid w:val="00AE7BC3"/>
    <w:rsid w:val="00AE7E6A"/>
    <w:rsid w:val="00AF042F"/>
    <w:rsid w:val="00AF0A40"/>
    <w:rsid w:val="00AF0C86"/>
    <w:rsid w:val="00AF0D0C"/>
    <w:rsid w:val="00AF135B"/>
    <w:rsid w:val="00AF142E"/>
    <w:rsid w:val="00AF1542"/>
    <w:rsid w:val="00AF170D"/>
    <w:rsid w:val="00AF241A"/>
    <w:rsid w:val="00AF2946"/>
    <w:rsid w:val="00AF45CA"/>
    <w:rsid w:val="00AF4817"/>
    <w:rsid w:val="00AF5D23"/>
    <w:rsid w:val="00AF6F83"/>
    <w:rsid w:val="00B00C8F"/>
    <w:rsid w:val="00B015FA"/>
    <w:rsid w:val="00B019BE"/>
    <w:rsid w:val="00B01D2C"/>
    <w:rsid w:val="00B02485"/>
    <w:rsid w:val="00B034F2"/>
    <w:rsid w:val="00B03746"/>
    <w:rsid w:val="00B05071"/>
    <w:rsid w:val="00B05B8D"/>
    <w:rsid w:val="00B05C13"/>
    <w:rsid w:val="00B061E4"/>
    <w:rsid w:val="00B0670D"/>
    <w:rsid w:val="00B0699C"/>
    <w:rsid w:val="00B06AB5"/>
    <w:rsid w:val="00B07AF3"/>
    <w:rsid w:val="00B07DF4"/>
    <w:rsid w:val="00B07EE7"/>
    <w:rsid w:val="00B10371"/>
    <w:rsid w:val="00B10A0A"/>
    <w:rsid w:val="00B10D5A"/>
    <w:rsid w:val="00B11869"/>
    <w:rsid w:val="00B119DF"/>
    <w:rsid w:val="00B12AC6"/>
    <w:rsid w:val="00B1377D"/>
    <w:rsid w:val="00B14B18"/>
    <w:rsid w:val="00B15661"/>
    <w:rsid w:val="00B158B2"/>
    <w:rsid w:val="00B169A1"/>
    <w:rsid w:val="00B16D13"/>
    <w:rsid w:val="00B16DFC"/>
    <w:rsid w:val="00B17101"/>
    <w:rsid w:val="00B174BC"/>
    <w:rsid w:val="00B17BE5"/>
    <w:rsid w:val="00B17EA6"/>
    <w:rsid w:val="00B20C39"/>
    <w:rsid w:val="00B21CC1"/>
    <w:rsid w:val="00B222EE"/>
    <w:rsid w:val="00B241EF"/>
    <w:rsid w:val="00B2473C"/>
    <w:rsid w:val="00B2497E"/>
    <w:rsid w:val="00B24C30"/>
    <w:rsid w:val="00B24DC6"/>
    <w:rsid w:val="00B25983"/>
    <w:rsid w:val="00B25FB8"/>
    <w:rsid w:val="00B263D1"/>
    <w:rsid w:val="00B26413"/>
    <w:rsid w:val="00B271D4"/>
    <w:rsid w:val="00B30173"/>
    <w:rsid w:val="00B30943"/>
    <w:rsid w:val="00B30EAB"/>
    <w:rsid w:val="00B31672"/>
    <w:rsid w:val="00B31F60"/>
    <w:rsid w:val="00B3203D"/>
    <w:rsid w:val="00B32992"/>
    <w:rsid w:val="00B32A94"/>
    <w:rsid w:val="00B32B07"/>
    <w:rsid w:val="00B33111"/>
    <w:rsid w:val="00B33D33"/>
    <w:rsid w:val="00B33EA9"/>
    <w:rsid w:val="00B34158"/>
    <w:rsid w:val="00B34A51"/>
    <w:rsid w:val="00B34F68"/>
    <w:rsid w:val="00B36587"/>
    <w:rsid w:val="00B3714C"/>
    <w:rsid w:val="00B40029"/>
    <w:rsid w:val="00B40B56"/>
    <w:rsid w:val="00B40EB5"/>
    <w:rsid w:val="00B41629"/>
    <w:rsid w:val="00B418A0"/>
    <w:rsid w:val="00B41E81"/>
    <w:rsid w:val="00B42322"/>
    <w:rsid w:val="00B428C5"/>
    <w:rsid w:val="00B4325B"/>
    <w:rsid w:val="00B43DDB"/>
    <w:rsid w:val="00B4436D"/>
    <w:rsid w:val="00B470A7"/>
    <w:rsid w:val="00B5057C"/>
    <w:rsid w:val="00B506C4"/>
    <w:rsid w:val="00B50B38"/>
    <w:rsid w:val="00B524F9"/>
    <w:rsid w:val="00B52D80"/>
    <w:rsid w:val="00B52E54"/>
    <w:rsid w:val="00B53121"/>
    <w:rsid w:val="00B531E1"/>
    <w:rsid w:val="00B5354F"/>
    <w:rsid w:val="00B537B1"/>
    <w:rsid w:val="00B540C3"/>
    <w:rsid w:val="00B5417F"/>
    <w:rsid w:val="00B559C2"/>
    <w:rsid w:val="00B55CC5"/>
    <w:rsid w:val="00B560AA"/>
    <w:rsid w:val="00B565D2"/>
    <w:rsid w:val="00B56811"/>
    <w:rsid w:val="00B56E3A"/>
    <w:rsid w:val="00B56E8F"/>
    <w:rsid w:val="00B5711A"/>
    <w:rsid w:val="00B57364"/>
    <w:rsid w:val="00B5738B"/>
    <w:rsid w:val="00B57A1D"/>
    <w:rsid w:val="00B57AC8"/>
    <w:rsid w:val="00B602FD"/>
    <w:rsid w:val="00B61F07"/>
    <w:rsid w:val="00B624A7"/>
    <w:rsid w:val="00B62DFF"/>
    <w:rsid w:val="00B64911"/>
    <w:rsid w:val="00B64BA2"/>
    <w:rsid w:val="00B64EA6"/>
    <w:rsid w:val="00B65133"/>
    <w:rsid w:val="00B6567B"/>
    <w:rsid w:val="00B675CE"/>
    <w:rsid w:val="00B67867"/>
    <w:rsid w:val="00B67978"/>
    <w:rsid w:val="00B67E45"/>
    <w:rsid w:val="00B707B5"/>
    <w:rsid w:val="00B72271"/>
    <w:rsid w:val="00B72D9D"/>
    <w:rsid w:val="00B72E4B"/>
    <w:rsid w:val="00B7320B"/>
    <w:rsid w:val="00B73934"/>
    <w:rsid w:val="00B73ADB"/>
    <w:rsid w:val="00B73C63"/>
    <w:rsid w:val="00B74F95"/>
    <w:rsid w:val="00B7507C"/>
    <w:rsid w:val="00B76AD5"/>
    <w:rsid w:val="00B76B0F"/>
    <w:rsid w:val="00B77DF8"/>
    <w:rsid w:val="00B77E82"/>
    <w:rsid w:val="00B80341"/>
    <w:rsid w:val="00B808DD"/>
    <w:rsid w:val="00B81AEC"/>
    <w:rsid w:val="00B81DDA"/>
    <w:rsid w:val="00B82A0D"/>
    <w:rsid w:val="00B82CA7"/>
    <w:rsid w:val="00B8399C"/>
    <w:rsid w:val="00B83BE0"/>
    <w:rsid w:val="00B83D90"/>
    <w:rsid w:val="00B84D90"/>
    <w:rsid w:val="00B85CCB"/>
    <w:rsid w:val="00B861BA"/>
    <w:rsid w:val="00B862E3"/>
    <w:rsid w:val="00B86813"/>
    <w:rsid w:val="00B86FF1"/>
    <w:rsid w:val="00B871BA"/>
    <w:rsid w:val="00B87B83"/>
    <w:rsid w:val="00B87CCD"/>
    <w:rsid w:val="00B87E3B"/>
    <w:rsid w:val="00B87FD6"/>
    <w:rsid w:val="00B92E1B"/>
    <w:rsid w:val="00B94CEB"/>
    <w:rsid w:val="00B964A9"/>
    <w:rsid w:val="00B96B59"/>
    <w:rsid w:val="00B9746D"/>
    <w:rsid w:val="00B9751D"/>
    <w:rsid w:val="00B97E32"/>
    <w:rsid w:val="00BA007A"/>
    <w:rsid w:val="00BA125C"/>
    <w:rsid w:val="00BA15D8"/>
    <w:rsid w:val="00BA1AE9"/>
    <w:rsid w:val="00BA1DCB"/>
    <w:rsid w:val="00BA1ED5"/>
    <w:rsid w:val="00BA2C63"/>
    <w:rsid w:val="00BA2F8C"/>
    <w:rsid w:val="00BA412E"/>
    <w:rsid w:val="00BA4F8D"/>
    <w:rsid w:val="00BA577D"/>
    <w:rsid w:val="00BA713F"/>
    <w:rsid w:val="00BA75E3"/>
    <w:rsid w:val="00BA7B73"/>
    <w:rsid w:val="00BA7F53"/>
    <w:rsid w:val="00BB0606"/>
    <w:rsid w:val="00BB15BC"/>
    <w:rsid w:val="00BB1D7F"/>
    <w:rsid w:val="00BB24E5"/>
    <w:rsid w:val="00BB2F1F"/>
    <w:rsid w:val="00BB3369"/>
    <w:rsid w:val="00BB39ED"/>
    <w:rsid w:val="00BB4B96"/>
    <w:rsid w:val="00BB4D84"/>
    <w:rsid w:val="00BB5C6E"/>
    <w:rsid w:val="00BB6055"/>
    <w:rsid w:val="00BB614A"/>
    <w:rsid w:val="00BB62A9"/>
    <w:rsid w:val="00BB64DA"/>
    <w:rsid w:val="00BB6DEF"/>
    <w:rsid w:val="00BB7318"/>
    <w:rsid w:val="00BB753E"/>
    <w:rsid w:val="00BC000D"/>
    <w:rsid w:val="00BC0122"/>
    <w:rsid w:val="00BC0596"/>
    <w:rsid w:val="00BC0FAD"/>
    <w:rsid w:val="00BC10CA"/>
    <w:rsid w:val="00BC1992"/>
    <w:rsid w:val="00BC1D81"/>
    <w:rsid w:val="00BC238C"/>
    <w:rsid w:val="00BC25BE"/>
    <w:rsid w:val="00BC2932"/>
    <w:rsid w:val="00BC4456"/>
    <w:rsid w:val="00BC4744"/>
    <w:rsid w:val="00BC4D6F"/>
    <w:rsid w:val="00BC6288"/>
    <w:rsid w:val="00BC6BC2"/>
    <w:rsid w:val="00BC6F22"/>
    <w:rsid w:val="00BC6F78"/>
    <w:rsid w:val="00BC7DA5"/>
    <w:rsid w:val="00BD0C11"/>
    <w:rsid w:val="00BD0F83"/>
    <w:rsid w:val="00BD1723"/>
    <w:rsid w:val="00BD1F17"/>
    <w:rsid w:val="00BD47F0"/>
    <w:rsid w:val="00BD4C32"/>
    <w:rsid w:val="00BD5EB0"/>
    <w:rsid w:val="00BD675C"/>
    <w:rsid w:val="00BD6860"/>
    <w:rsid w:val="00BD6C7C"/>
    <w:rsid w:val="00BD6DBA"/>
    <w:rsid w:val="00BD7CD3"/>
    <w:rsid w:val="00BD7E77"/>
    <w:rsid w:val="00BD7FC0"/>
    <w:rsid w:val="00BE074F"/>
    <w:rsid w:val="00BE08B9"/>
    <w:rsid w:val="00BE1D35"/>
    <w:rsid w:val="00BE210E"/>
    <w:rsid w:val="00BE2937"/>
    <w:rsid w:val="00BE2B06"/>
    <w:rsid w:val="00BE2EC8"/>
    <w:rsid w:val="00BE30DD"/>
    <w:rsid w:val="00BE4616"/>
    <w:rsid w:val="00BE6B99"/>
    <w:rsid w:val="00BF070F"/>
    <w:rsid w:val="00BF1906"/>
    <w:rsid w:val="00BF1F08"/>
    <w:rsid w:val="00BF26EE"/>
    <w:rsid w:val="00BF4CCB"/>
    <w:rsid w:val="00BF5507"/>
    <w:rsid w:val="00BF5AE2"/>
    <w:rsid w:val="00BF60B7"/>
    <w:rsid w:val="00BF62E9"/>
    <w:rsid w:val="00C00BB6"/>
    <w:rsid w:val="00C01004"/>
    <w:rsid w:val="00C02DE9"/>
    <w:rsid w:val="00C0314B"/>
    <w:rsid w:val="00C040AE"/>
    <w:rsid w:val="00C04180"/>
    <w:rsid w:val="00C044B6"/>
    <w:rsid w:val="00C04BC2"/>
    <w:rsid w:val="00C051EC"/>
    <w:rsid w:val="00C0521C"/>
    <w:rsid w:val="00C068A4"/>
    <w:rsid w:val="00C07017"/>
    <w:rsid w:val="00C07540"/>
    <w:rsid w:val="00C109FA"/>
    <w:rsid w:val="00C12660"/>
    <w:rsid w:val="00C1267F"/>
    <w:rsid w:val="00C12C94"/>
    <w:rsid w:val="00C136E1"/>
    <w:rsid w:val="00C14A38"/>
    <w:rsid w:val="00C1510D"/>
    <w:rsid w:val="00C15629"/>
    <w:rsid w:val="00C16260"/>
    <w:rsid w:val="00C16295"/>
    <w:rsid w:val="00C17DE4"/>
    <w:rsid w:val="00C207A0"/>
    <w:rsid w:val="00C20A45"/>
    <w:rsid w:val="00C21A92"/>
    <w:rsid w:val="00C21D45"/>
    <w:rsid w:val="00C2383F"/>
    <w:rsid w:val="00C23B14"/>
    <w:rsid w:val="00C2422A"/>
    <w:rsid w:val="00C245A4"/>
    <w:rsid w:val="00C2463F"/>
    <w:rsid w:val="00C246BA"/>
    <w:rsid w:val="00C266B5"/>
    <w:rsid w:val="00C26BF6"/>
    <w:rsid w:val="00C27B5B"/>
    <w:rsid w:val="00C27F5B"/>
    <w:rsid w:val="00C3172D"/>
    <w:rsid w:val="00C31D9D"/>
    <w:rsid w:val="00C32600"/>
    <w:rsid w:val="00C326B2"/>
    <w:rsid w:val="00C33213"/>
    <w:rsid w:val="00C3337E"/>
    <w:rsid w:val="00C334A0"/>
    <w:rsid w:val="00C34ACC"/>
    <w:rsid w:val="00C34DF3"/>
    <w:rsid w:val="00C351C8"/>
    <w:rsid w:val="00C35274"/>
    <w:rsid w:val="00C36D25"/>
    <w:rsid w:val="00C417CD"/>
    <w:rsid w:val="00C41FD1"/>
    <w:rsid w:val="00C426E3"/>
    <w:rsid w:val="00C42DAA"/>
    <w:rsid w:val="00C4302B"/>
    <w:rsid w:val="00C43231"/>
    <w:rsid w:val="00C4343C"/>
    <w:rsid w:val="00C44360"/>
    <w:rsid w:val="00C44AF6"/>
    <w:rsid w:val="00C522E7"/>
    <w:rsid w:val="00C52BE1"/>
    <w:rsid w:val="00C53624"/>
    <w:rsid w:val="00C53A68"/>
    <w:rsid w:val="00C5486E"/>
    <w:rsid w:val="00C54978"/>
    <w:rsid w:val="00C54B7F"/>
    <w:rsid w:val="00C54F9A"/>
    <w:rsid w:val="00C5524C"/>
    <w:rsid w:val="00C55CA8"/>
    <w:rsid w:val="00C55D0B"/>
    <w:rsid w:val="00C55F9C"/>
    <w:rsid w:val="00C56AA3"/>
    <w:rsid w:val="00C56E8C"/>
    <w:rsid w:val="00C5745F"/>
    <w:rsid w:val="00C606C4"/>
    <w:rsid w:val="00C60AC5"/>
    <w:rsid w:val="00C6164F"/>
    <w:rsid w:val="00C61651"/>
    <w:rsid w:val="00C62700"/>
    <w:rsid w:val="00C62970"/>
    <w:rsid w:val="00C62C83"/>
    <w:rsid w:val="00C62DE8"/>
    <w:rsid w:val="00C63030"/>
    <w:rsid w:val="00C63173"/>
    <w:rsid w:val="00C6395A"/>
    <w:rsid w:val="00C64674"/>
    <w:rsid w:val="00C64764"/>
    <w:rsid w:val="00C66EA8"/>
    <w:rsid w:val="00C67796"/>
    <w:rsid w:val="00C70149"/>
    <w:rsid w:val="00C704A6"/>
    <w:rsid w:val="00C708F8"/>
    <w:rsid w:val="00C70A29"/>
    <w:rsid w:val="00C72FD2"/>
    <w:rsid w:val="00C74828"/>
    <w:rsid w:val="00C749D3"/>
    <w:rsid w:val="00C755D6"/>
    <w:rsid w:val="00C77586"/>
    <w:rsid w:val="00C7769B"/>
    <w:rsid w:val="00C77A8F"/>
    <w:rsid w:val="00C8082B"/>
    <w:rsid w:val="00C8100F"/>
    <w:rsid w:val="00C82C3B"/>
    <w:rsid w:val="00C82FE4"/>
    <w:rsid w:val="00C8301E"/>
    <w:rsid w:val="00C83323"/>
    <w:rsid w:val="00C833C2"/>
    <w:rsid w:val="00C839FD"/>
    <w:rsid w:val="00C840E6"/>
    <w:rsid w:val="00C840E8"/>
    <w:rsid w:val="00C84770"/>
    <w:rsid w:val="00C85A36"/>
    <w:rsid w:val="00C85B6B"/>
    <w:rsid w:val="00C85DDA"/>
    <w:rsid w:val="00C861FC"/>
    <w:rsid w:val="00C86274"/>
    <w:rsid w:val="00C8665E"/>
    <w:rsid w:val="00C8711D"/>
    <w:rsid w:val="00C87492"/>
    <w:rsid w:val="00C87747"/>
    <w:rsid w:val="00C91065"/>
    <w:rsid w:val="00C91438"/>
    <w:rsid w:val="00C91457"/>
    <w:rsid w:val="00C91A85"/>
    <w:rsid w:val="00C920E9"/>
    <w:rsid w:val="00C92F73"/>
    <w:rsid w:val="00C93CF4"/>
    <w:rsid w:val="00C945FD"/>
    <w:rsid w:val="00C948E2"/>
    <w:rsid w:val="00C950BB"/>
    <w:rsid w:val="00C96933"/>
    <w:rsid w:val="00C96AEC"/>
    <w:rsid w:val="00CA08AF"/>
    <w:rsid w:val="00CA0953"/>
    <w:rsid w:val="00CA12B0"/>
    <w:rsid w:val="00CA219A"/>
    <w:rsid w:val="00CA22DC"/>
    <w:rsid w:val="00CA24C1"/>
    <w:rsid w:val="00CA2FAC"/>
    <w:rsid w:val="00CA3864"/>
    <w:rsid w:val="00CA3984"/>
    <w:rsid w:val="00CA3DC6"/>
    <w:rsid w:val="00CA416C"/>
    <w:rsid w:val="00CA449A"/>
    <w:rsid w:val="00CA5F6C"/>
    <w:rsid w:val="00CA6B65"/>
    <w:rsid w:val="00CA6E44"/>
    <w:rsid w:val="00CA7649"/>
    <w:rsid w:val="00CA7C06"/>
    <w:rsid w:val="00CB03CF"/>
    <w:rsid w:val="00CB06D2"/>
    <w:rsid w:val="00CB1E9A"/>
    <w:rsid w:val="00CB2828"/>
    <w:rsid w:val="00CB2DCD"/>
    <w:rsid w:val="00CB4147"/>
    <w:rsid w:val="00CB42C0"/>
    <w:rsid w:val="00CB66E6"/>
    <w:rsid w:val="00CB7622"/>
    <w:rsid w:val="00CB7DD2"/>
    <w:rsid w:val="00CB7F90"/>
    <w:rsid w:val="00CC00C2"/>
    <w:rsid w:val="00CC0121"/>
    <w:rsid w:val="00CC04C2"/>
    <w:rsid w:val="00CC0662"/>
    <w:rsid w:val="00CC12AD"/>
    <w:rsid w:val="00CC1A5E"/>
    <w:rsid w:val="00CC1F28"/>
    <w:rsid w:val="00CC252F"/>
    <w:rsid w:val="00CC4172"/>
    <w:rsid w:val="00CC49AE"/>
    <w:rsid w:val="00CC4B6D"/>
    <w:rsid w:val="00CC562B"/>
    <w:rsid w:val="00CC6372"/>
    <w:rsid w:val="00CC6886"/>
    <w:rsid w:val="00CC689F"/>
    <w:rsid w:val="00CC7B21"/>
    <w:rsid w:val="00CD0006"/>
    <w:rsid w:val="00CD07FB"/>
    <w:rsid w:val="00CD1811"/>
    <w:rsid w:val="00CD1A25"/>
    <w:rsid w:val="00CD29A3"/>
    <w:rsid w:val="00CD2E0C"/>
    <w:rsid w:val="00CD40B0"/>
    <w:rsid w:val="00CD4596"/>
    <w:rsid w:val="00CD4690"/>
    <w:rsid w:val="00CD573D"/>
    <w:rsid w:val="00CD5A78"/>
    <w:rsid w:val="00CD6168"/>
    <w:rsid w:val="00CD6ACD"/>
    <w:rsid w:val="00CD7104"/>
    <w:rsid w:val="00CD7E3C"/>
    <w:rsid w:val="00CE0157"/>
    <w:rsid w:val="00CE058C"/>
    <w:rsid w:val="00CE302B"/>
    <w:rsid w:val="00CE5290"/>
    <w:rsid w:val="00CE54D1"/>
    <w:rsid w:val="00CE5CFA"/>
    <w:rsid w:val="00CE5D51"/>
    <w:rsid w:val="00CE6A82"/>
    <w:rsid w:val="00CE7EF0"/>
    <w:rsid w:val="00CF1712"/>
    <w:rsid w:val="00CF2671"/>
    <w:rsid w:val="00CF30C0"/>
    <w:rsid w:val="00CF485E"/>
    <w:rsid w:val="00CF49D4"/>
    <w:rsid w:val="00CF4C9A"/>
    <w:rsid w:val="00CF5017"/>
    <w:rsid w:val="00CF5789"/>
    <w:rsid w:val="00CF58F1"/>
    <w:rsid w:val="00CF5D69"/>
    <w:rsid w:val="00CF619E"/>
    <w:rsid w:val="00CF642B"/>
    <w:rsid w:val="00CF6972"/>
    <w:rsid w:val="00CF6DFF"/>
    <w:rsid w:val="00D0062D"/>
    <w:rsid w:val="00D01376"/>
    <w:rsid w:val="00D01FA1"/>
    <w:rsid w:val="00D021EE"/>
    <w:rsid w:val="00D02958"/>
    <w:rsid w:val="00D030C1"/>
    <w:rsid w:val="00D03293"/>
    <w:rsid w:val="00D0544F"/>
    <w:rsid w:val="00D0586A"/>
    <w:rsid w:val="00D05FEC"/>
    <w:rsid w:val="00D0642F"/>
    <w:rsid w:val="00D064C7"/>
    <w:rsid w:val="00D06A23"/>
    <w:rsid w:val="00D06D51"/>
    <w:rsid w:val="00D06E47"/>
    <w:rsid w:val="00D06F23"/>
    <w:rsid w:val="00D11AEF"/>
    <w:rsid w:val="00D12909"/>
    <w:rsid w:val="00D12D0A"/>
    <w:rsid w:val="00D138C9"/>
    <w:rsid w:val="00D138EB"/>
    <w:rsid w:val="00D13DC1"/>
    <w:rsid w:val="00D13FB8"/>
    <w:rsid w:val="00D14E3F"/>
    <w:rsid w:val="00D15CD0"/>
    <w:rsid w:val="00D167B2"/>
    <w:rsid w:val="00D17576"/>
    <w:rsid w:val="00D1772D"/>
    <w:rsid w:val="00D17B6C"/>
    <w:rsid w:val="00D17EFE"/>
    <w:rsid w:val="00D20106"/>
    <w:rsid w:val="00D20B29"/>
    <w:rsid w:val="00D20B80"/>
    <w:rsid w:val="00D2123D"/>
    <w:rsid w:val="00D22C50"/>
    <w:rsid w:val="00D237A6"/>
    <w:rsid w:val="00D23871"/>
    <w:rsid w:val="00D24309"/>
    <w:rsid w:val="00D245AA"/>
    <w:rsid w:val="00D24A28"/>
    <w:rsid w:val="00D25499"/>
    <w:rsid w:val="00D2557B"/>
    <w:rsid w:val="00D30846"/>
    <w:rsid w:val="00D314A5"/>
    <w:rsid w:val="00D32128"/>
    <w:rsid w:val="00D323AD"/>
    <w:rsid w:val="00D337C1"/>
    <w:rsid w:val="00D338CE"/>
    <w:rsid w:val="00D33C13"/>
    <w:rsid w:val="00D34B08"/>
    <w:rsid w:val="00D354E2"/>
    <w:rsid w:val="00D35BE6"/>
    <w:rsid w:val="00D406E3"/>
    <w:rsid w:val="00D4103B"/>
    <w:rsid w:val="00D4179D"/>
    <w:rsid w:val="00D41E1F"/>
    <w:rsid w:val="00D41FD3"/>
    <w:rsid w:val="00D428C8"/>
    <w:rsid w:val="00D44863"/>
    <w:rsid w:val="00D44B34"/>
    <w:rsid w:val="00D47311"/>
    <w:rsid w:val="00D4732D"/>
    <w:rsid w:val="00D50238"/>
    <w:rsid w:val="00D50EAC"/>
    <w:rsid w:val="00D52F09"/>
    <w:rsid w:val="00D53666"/>
    <w:rsid w:val="00D53877"/>
    <w:rsid w:val="00D54610"/>
    <w:rsid w:val="00D5499D"/>
    <w:rsid w:val="00D55427"/>
    <w:rsid w:val="00D555A3"/>
    <w:rsid w:val="00D5577C"/>
    <w:rsid w:val="00D56836"/>
    <w:rsid w:val="00D568F5"/>
    <w:rsid w:val="00D57078"/>
    <w:rsid w:val="00D5788C"/>
    <w:rsid w:val="00D578B9"/>
    <w:rsid w:val="00D57B07"/>
    <w:rsid w:val="00D6192D"/>
    <w:rsid w:val="00D61C2F"/>
    <w:rsid w:val="00D61C82"/>
    <w:rsid w:val="00D623C0"/>
    <w:rsid w:val="00D62590"/>
    <w:rsid w:val="00D63963"/>
    <w:rsid w:val="00D64412"/>
    <w:rsid w:val="00D64B3A"/>
    <w:rsid w:val="00D6605F"/>
    <w:rsid w:val="00D66306"/>
    <w:rsid w:val="00D67DEC"/>
    <w:rsid w:val="00D71672"/>
    <w:rsid w:val="00D71A99"/>
    <w:rsid w:val="00D72001"/>
    <w:rsid w:val="00D72108"/>
    <w:rsid w:val="00D72228"/>
    <w:rsid w:val="00D72C3A"/>
    <w:rsid w:val="00D73418"/>
    <w:rsid w:val="00D734FB"/>
    <w:rsid w:val="00D739E2"/>
    <w:rsid w:val="00D7461D"/>
    <w:rsid w:val="00D7524F"/>
    <w:rsid w:val="00D756A4"/>
    <w:rsid w:val="00D75AFC"/>
    <w:rsid w:val="00D75AFF"/>
    <w:rsid w:val="00D76055"/>
    <w:rsid w:val="00D76DED"/>
    <w:rsid w:val="00D7714B"/>
    <w:rsid w:val="00D77896"/>
    <w:rsid w:val="00D77FA9"/>
    <w:rsid w:val="00D80235"/>
    <w:rsid w:val="00D80CBC"/>
    <w:rsid w:val="00D80F92"/>
    <w:rsid w:val="00D81CD9"/>
    <w:rsid w:val="00D81DC7"/>
    <w:rsid w:val="00D8292C"/>
    <w:rsid w:val="00D82B60"/>
    <w:rsid w:val="00D82EB4"/>
    <w:rsid w:val="00D83A54"/>
    <w:rsid w:val="00D8404F"/>
    <w:rsid w:val="00D84F79"/>
    <w:rsid w:val="00D85898"/>
    <w:rsid w:val="00D858AA"/>
    <w:rsid w:val="00D85D66"/>
    <w:rsid w:val="00D85ECE"/>
    <w:rsid w:val="00D865E4"/>
    <w:rsid w:val="00D8685F"/>
    <w:rsid w:val="00D86D77"/>
    <w:rsid w:val="00D86E37"/>
    <w:rsid w:val="00D8774E"/>
    <w:rsid w:val="00D87EB0"/>
    <w:rsid w:val="00D90015"/>
    <w:rsid w:val="00D92C8D"/>
    <w:rsid w:val="00D92EB9"/>
    <w:rsid w:val="00D93145"/>
    <w:rsid w:val="00D93D17"/>
    <w:rsid w:val="00D96A2D"/>
    <w:rsid w:val="00D96BDB"/>
    <w:rsid w:val="00DA02B5"/>
    <w:rsid w:val="00DA066E"/>
    <w:rsid w:val="00DA1493"/>
    <w:rsid w:val="00DA202F"/>
    <w:rsid w:val="00DA35A1"/>
    <w:rsid w:val="00DA51F7"/>
    <w:rsid w:val="00DA64BF"/>
    <w:rsid w:val="00DA6A28"/>
    <w:rsid w:val="00DA7267"/>
    <w:rsid w:val="00DB0165"/>
    <w:rsid w:val="00DB0240"/>
    <w:rsid w:val="00DB2DBD"/>
    <w:rsid w:val="00DB3777"/>
    <w:rsid w:val="00DB386B"/>
    <w:rsid w:val="00DB3FD5"/>
    <w:rsid w:val="00DB42A8"/>
    <w:rsid w:val="00DB43D9"/>
    <w:rsid w:val="00DB48A2"/>
    <w:rsid w:val="00DB58EC"/>
    <w:rsid w:val="00DB59EB"/>
    <w:rsid w:val="00DB5A7E"/>
    <w:rsid w:val="00DC0354"/>
    <w:rsid w:val="00DC2043"/>
    <w:rsid w:val="00DC37EE"/>
    <w:rsid w:val="00DC3C0D"/>
    <w:rsid w:val="00DC3D97"/>
    <w:rsid w:val="00DC4158"/>
    <w:rsid w:val="00DC43E5"/>
    <w:rsid w:val="00DC5C2B"/>
    <w:rsid w:val="00DC6574"/>
    <w:rsid w:val="00DC78B9"/>
    <w:rsid w:val="00DC7AE3"/>
    <w:rsid w:val="00DD00B5"/>
    <w:rsid w:val="00DD01F6"/>
    <w:rsid w:val="00DD0DEE"/>
    <w:rsid w:val="00DD0EE4"/>
    <w:rsid w:val="00DD1D5F"/>
    <w:rsid w:val="00DD3B73"/>
    <w:rsid w:val="00DD3B75"/>
    <w:rsid w:val="00DD3E50"/>
    <w:rsid w:val="00DD4B23"/>
    <w:rsid w:val="00DD4F72"/>
    <w:rsid w:val="00DD50E3"/>
    <w:rsid w:val="00DD52B8"/>
    <w:rsid w:val="00DD5701"/>
    <w:rsid w:val="00DD5AE6"/>
    <w:rsid w:val="00DD7523"/>
    <w:rsid w:val="00DE0B62"/>
    <w:rsid w:val="00DE1453"/>
    <w:rsid w:val="00DE1A15"/>
    <w:rsid w:val="00DE22AB"/>
    <w:rsid w:val="00DE2369"/>
    <w:rsid w:val="00DE2417"/>
    <w:rsid w:val="00DE25F7"/>
    <w:rsid w:val="00DE2622"/>
    <w:rsid w:val="00DE4AB2"/>
    <w:rsid w:val="00DE4C80"/>
    <w:rsid w:val="00DE578D"/>
    <w:rsid w:val="00DE60F5"/>
    <w:rsid w:val="00DE637A"/>
    <w:rsid w:val="00DE6549"/>
    <w:rsid w:val="00DE7279"/>
    <w:rsid w:val="00DF09CA"/>
    <w:rsid w:val="00DF0C5E"/>
    <w:rsid w:val="00DF0E0C"/>
    <w:rsid w:val="00DF10EC"/>
    <w:rsid w:val="00DF12F6"/>
    <w:rsid w:val="00DF1950"/>
    <w:rsid w:val="00DF3229"/>
    <w:rsid w:val="00DF5011"/>
    <w:rsid w:val="00DF6564"/>
    <w:rsid w:val="00DF6C76"/>
    <w:rsid w:val="00DF6D5F"/>
    <w:rsid w:val="00DF6FC7"/>
    <w:rsid w:val="00DF7361"/>
    <w:rsid w:val="00DF7AF1"/>
    <w:rsid w:val="00E00393"/>
    <w:rsid w:val="00E031BA"/>
    <w:rsid w:val="00E03853"/>
    <w:rsid w:val="00E0513B"/>
    <w:rsid w:val="00E054D6"/>
    <w:rsid w:val="00E05B71"/>
    <w:rsid w:val="00E06402"/>
    <w:rsid w:val="00E06A02"/>
    <w:rsid w:val="00E06C15"/>
    <w:rsid w:val="00E0749D"/>
    <w:rsid w:val="00E07852"/>
    <w:rsid w:val="00E10444"/>
    <w:rsid w:val="00E1060D"/>
    <w:rsid w:val="00E10B74"/>
    <w:rsid w:val="00E10C11"/>
    <w:rsid w:val="00E11201"/>
    <w:rsid w:val="00E117E7"/>
    <w:rsid w:val="00E12B18"/>
    <w:rsid w:val="00E13D0D"/>
    <w:rsid w:val="00E14370"/>
    <w:rsid w:val="00E1493B"/>
    <w:rsid w:val="00E14945"/>
    <w:rsid w:val="00E14A8B"/>
    <w:rsid w:val="00E14E67"/>
    <w:rsid w:val="00E153D6"/>
    <w:rsid w:val="00E15525"/>
    <w:rsid w:val="00E155EC"/>
    <w:rsid w:val="00E1661D"/>
    <w:rsid w:val="00E16904"/>
    <w:rsid w:val="00E16CE0"/>
    <w:rsid w:val="00E17709"/>
    <w:rsid w:val="00E204CD"/>
    <w:rsid w:val="00E21C74"/>
    <w:rsid w:val="00E220B9"/>
    <w:rsid w:val="00E22217"/>
    <w:rsid w:val="00E235BF"/>
    <w:rsid w:val="00E23DBF"/>
    <w:rsid w:val="00E2559D"/>
    <w:rsid w:val="00E26345"/>
    <w:rsid w:val="00E2677F"/>
    <w:rsid w:val="00E26896"/>
    <w:rsid w:val="00E26F43"/>
    <w:rsid w:val="00E30273"/>
    <w:rsid w:val="00E30367"/>
    <w:rsid w:val="00E307A9"/>
    <w:rsid w:val="00E3141D"/>
    <w:rsid w:val="00E34BF3"/>
    <w:rsid w:val="00E34C7E"/>
    <w:rsid w:val="00E40CDD"/>
    <w:rsid w:val="00E41400"/>
    <w:rsid w:val="00E41EFB"/>
    <w:rsid w:val="00E43360"/>
    <w:rsid w:val="00E43866"/>
    <w:rsid w:val="00E43F4A"/>
    <w:rsid w:val="00E459A9"/>
    <w:rsid w:val="00E45D61"/>
    <w:rsid w:val="00E466E2"/>
    <w:rsid w:val="00E4708C"/>
    <w:rsid w:val="00E5021B"/>
    <w:rsid w:val="00E51EE7"/>
    <w:rsid w:val="00E520F1"/>
    <w:rsid w:val="00E5236F"/>
    <w:rsid w:val="00E524D7"/>
    <w:rsid w:val="00E52600"/>
    <w:rsid w:val="00E53FAE"/>
    <w:rsid w:val="00E54907"/>
    <w:rsid w:val="00E56DE7"/>
    <w:rsid w:val="00E56E75"/>
    <w:rsid w:val="00E57F95"/>
    <w:rsid w:val="00E6036D"/>
    <w:rsid w:val="00E6237F"/>
    <w:rsid w:val="00E63BAB"/>
    <w:rsid w:val="00E6497F"/>
    <w:rsid w:val="00E64B3B"/>
    <w:rsid w:val="00E64C87"/>
    <w:rsid w:val="00E65BAB"/>
    <w:rsid w:val="00E66667"/>
    <w:rsid w:val="00E66812"/>
    <w:rsid w:val="00E66A0B"/>
    <w:rsid w:val="00E67663"/>
    <w:rsid w:val="00E6797F"/>
    <w:rsid w:val="00E70496"/>
    <w:rsid w:val="00E709DE"/>
    <w:rsid w:val="00E70A52"/>
    <w:rsid w:val="00E7137D"/>
    <w:rsid w:val="00E71D50"/>
    <w:rsid w:val="00E71F7B"/>
    <w:rsid w:val="00E72BE3"/>
    <w:rsid w:val="00E72C5A"/>
    <w:rsid w:val="00E73060"/>
    <w:rsid w:val="00E736BF"/>
    <w:rsid w:val="00E73C73"/>
    <w:rsid w:val="00E742EC"/>
    <w:rsid w:val="00E7445D"/>
    <w:rsid w:val="00E75583"/>
    <w:rsid w:val="00E76C0A"/>
    <w:rsid w:val="00E77469"/>
    <w:rsid w:val="00E777E2"/>
    <w:rsid w:val="00E800E0"/>
    <w:rsid w:val="00E80283"/>
    <w:rsid w:val="00E8051C"/>
    <w:rsid w:val="00E82C36"/>
    <w:rsid w:val="00E838D0"/>
    <w:rsid w:val="00E839B1"/>
    <w:rsid w:val="00E839B6"/>
    <w:rsid w:val="00E8454D"/>
    <w:rsid w:val="00E848A3"/>
    <w:rsid w:val="00E87925"/>
    <w:rsid w:val="00E87DFE"/>
    <w:rsid w:val="00E90A9E"/>
    <w:rsid w:val="00E91014"/>
    <w:rsid w:val="00E9107A"/>
    <w:rsid w:val="00E911B2"/>
    <w:rsid w:val="00E9220C"/>
    <w:rsid w:val="00E9370E"/>
    <w:rsid w:val="00E9373D"/>
    <w:rsid w:val="00E9499F"/>
    <w:rsid w:val="00E95307"/>
    <w:rsid w:val="00E959C7"/>
    <w:rsid w:val="00E95BD8"/>
    <w:rsid w:val="00E9693C"/>
    <w:rsid w:val="00E96A63"/>
    <w:rsid w:val="00E973DB"/>
    <w:rsid w:val="00EA0872"/>
    <w:rsid w:val="00EA158B"/>
    <w:rsid w:val="00EA161D"/>
    <w:rsid w:val="00EA1B9E"/>
    <w:rsid w:val="00EA2F56"/>
    <w:rsid w:val="00EA6378"/>
    <w:rsid w:val="00EA682D"/>
    <w:rsid w:val="00EA6ADE"/>
    <w:rsid w:val="00EA7239"/>
    <w:rsid w:val="00EB03F6"/>
    <w:rsid w:val="00EB288A"/>
    <w:rsid w:val="00EB39C3"/>
    <w:rsid w:val="00EB3AC9"/>
    <w:rsid w:val="00EB3CB0"/>
    <w:rsid w:val="00EB3E0D"/>
    <w:rsid w:val="00EB5400"/>
    <w:rsid w:val="00EB5686"/>
    <w:rsid w:val="00EB61A5"/>
    <w:rsid w:val="00EB7971"/>
    <w:rsid w:val="00EB7C72"/>
    <w:rsid w:val="00EC057C"/>
    <w:rsid w:val="00EC227C"/>
    <w:rsid w:val="00EC2398"/>
    <w:rsid w:val="00EC3751"/>
    <w:rsid w:val="00EC3C50"/>
    <w:rsid w:val="00EC4253"/>
    <w:rsid w:val="00EC63A4"/>
    <w:rsid w:val="00EC63D4"/>
    <w:rsid w:val="00EC7451"/>
    <w:rsid w:val="00EC76AE"/>
    <w:rsid w:val="00ED03EA"/>
    <w:rsid w:val="00ED0483"/>
    <w:rsid w:val="00ED12C5"/>
    <w:rsid w:val="00ED1811"/>
    <w:rsid w:val="00ED21D1"/>
    <w:rsid w:val="00ED2C35"/>
    <w:rsid w:val="00ED3BE1"/>
    <w:rsid w:val="00ED3C59"/>
    <w:rsid w:val="00ED41C0"/>
    <w:rsid w:val="00ED4B3D"/>
    <w:rsid w:val="00ED4DE6"/>
    <w:rsid w:val="00ED4E1A"/>
    <w:rsid w:val="00ED6018"/>
    <w:rsid w:val="00EE0B82"/>
    <w:rsid w:val="00EE0F8C"/>
    <w:rsid w:val="00EE13C2"/>
    <w:rsid w:val="00EE1C34"/>
    <w:rsid w:val="00EE1DE2"/>
    <w:rsid w:val="00EE2376"/>
    <w:rsid w:val="00EE321D"/>
    <w:rsid w:val="00EE3B2B"/>
    <w:rsid w:val="00EE4BA0"/>
    <w:rsid w:val="00EE5042"/>
    <w:rsid w:val="00EE60EA"/>
    <w:rsid w:val="00EE6482"/>
    <w:rsid w:val="00EE6809"/>
    <w:rsid w:val="00EE78A8"/>
    <w:rsid w:val="00EF03D4"/>
    <w:rsid w:val="00EF0406"/>
    <w:rsid w:val="00EF0991"/>
    <w:rsid w:val="00EF0E88"/>
    <w:rsid w:val="00EF0F51"/>
    <w:rsid w:val="00EF1CB7"/>
    <w:rsid w:val="00EF3066"/>
    <w:rsid w:val="00EF3890"/>
    <w:rsid w:val="00EF4072"/>
    <w:rsid w:val="00EF4D8B"/>
    <w:rsid w:val="00EF5966"/>
    <w:rsid w:val="00EF6794"/>
    <w:rsid w:val="00EF6E23"/>
    <w:rsid w:val="00EF7DAB"/>
    <w:rsid w:val="00EF7F52"/>
    <w:rsid w:val="00F0081D"/>
    <w:rsid w:val="00F011EA"/>
    <w:rsid w:val="00F01C76"/>
    <w:rsid w:val="00F02632"/>
    <w:rsid w:val="00F035DD"/>
    <w:rsid w:val="00F04C9E"/>
    <w:rsid w:val="00F04F51"/>
    <w:rsid w:val="00F05CD4"/>
    <w:rsid w:val="00F062F0"/>
    <w:rsid w:val="00F0662A"/>
    <w:rsid w:val="00F0709E"/>
    <w:rsid w:val="00F07B9E"/>
    <w:rsid w:val="00F100DB"/>
    <w:rsid w:val="00F10978"/>
    <w:rsid w:val="00F10DE1"/>
    <w:rsid w:val="00F10EB6"/>
    <w:rsid w:val="00F11171"/>
    <w:rsid w:val="00F11905"/>
    <w:rsid w:val="00F1206B"/>
    <w:rsid w:val="00F1267F"/>
    <w:rsid w:val="00F136FC"/>
    <w:rsid w:val="00F14856"/>
    <w:rsid w:val="00F15878"/>
    <w:rsid w:val="00F15C7A"/>
    <w:rsid w:val="00F162A6"/>
    <w:rsid w:val="00F16598"/>
    <w:rsid w:val="00F165E2"/>
    <w:rsid w:val="00F16A76"/>
    <w:rsid w:val="00F16CC9"/>
    <w:rsid w:val="00F16E64"/>
    <w:rsid w:val="00F178DC"/>
    <w:rsid w:val="00F20079"/>
    <w:rsid w:val="00F202D4"/>
    <w:rsid w:val="00F21381"/>
    <w:rsid w:val="00F21C29"/>
    <w:rsid w:val="00F22BAE"/>
    <w:rsid w:val="00F2332D"/>
    <w:rsid w:val="00F23338"/>
    <w:rsid w:val="00F2363F"/>
    <w:rsid w:val="00F23B09"/>
    <w:rsid w:val="00F23FAE"/>
    <w:rsid w:val="00F2453F"/>
    <w:rsid w:val="00F247BB"/>
    <w:rsid w:val="00F2556E"/>
    <w:rsid w:val="00F2574A"/>
    <w:rsid w:val="00F25BC7"/>
    <w:rsid w:val="00F25C4C"/>
    <w:rsid w:val="00F25FC6"/>
    <w:rsid w:val="00F26374"/>
    <w:rsid w:val="00F265DE"/>
    <w:rsid w:val="00F266CE"/>
    <w:rsid w:val="00F2682A"/>
    <w:rsid w:val="00F27C56"/>
    <w:rsid w:val="00F303D4"/>
    <w:rsid w:val="00F307FB"/>
    <w:rsid w:val="00F308AE"/>
    <w:rsid w:val="00F30A06"/>
    <w:rsid w:val="00F30A3C"/>
    <w:rsid w:val="00F3123C"/>
    <w:rsid w:val="00F3132B"/>
    <w:rsid w:val="00F3209A"/>
    <w:rsid w:val="00F3244B"/>
    <w:rsid w:val="00F326EF"/>
    <w:rsid w:val="00F329A7"/>
    <w:rsid w:val="00F33A5E"/>
    <w:rsid w:val="00F344B9"/>
    <w:rsid w:val="00F3498A"/>
    <w:rsid w:val="00F3515D"/>
    <w:rsid w:val="00F35491"/>
    <w:rsid w:val="00F35BA1"/>
    <w:rsid w:val="00F364B1"/>
    <w:rsid w:val="00F378FE"/>
    <w:rsid w:val="00F40865"/>
    <w:rsid w:val="00F40DE9"/>
    <w:rsid w:val="00F40F04"/>
    <w:rsid w:val="00F41634"/>
    <w:rsid w:val="00F419B6"/>
    <w:rsid w:val="00F42172"/>
    <w:rsid w:val="00F44EB0"/>
    <w:rsid w:val="00F45486"/>
    <w:rsid w:val="00F4677F"/>
    <w:rsid w:val="00F47133"/>
    <w:rsid w:val="00F50260"/>
    <w:rsid w:val="00F50288"/>
    <w:rsid w:val="00F5104F"/>
    <w:rsid w:val="00F522B7"/>
    <w:rsid w:val="00F524F8"/>
    <w:rsid w:val="00F52580"/>
    <w:rsid w:val="00F52E30"/>
    <w:rsid w:val="00F53025"/>
    <w:rsid w:val="00F53B84"/>
    <w:rsid w:val="00F546B7"/>
    <w:rsid w:val="00F54895"/>
    <w:rsid w:val="00F54A37"/>
    <w:rsid w:val="00F55269"/>
    <w:rsid w:val="00F55790"/>
    <w:rsid w:val="00F55896"/>
    <w:rsid w:val="00F5595C"/>
    <w:rsid w:val="00F55AC7"/>
    <w:rsid w:val="00F561AD"/>
    <w:rsid w:val="00F56781"/>
    <w:rsid w:val="00F5687F"/>
    <w:rsid w:val="00F568B3"/>
    <w:rsid w:val="00F56E51"/>
    <w:rsid w:val="00F57005"/>
    <w:rsid w:val="00F57148"/>
    <w:rsid w:val="00F600BC"/>
    <w:rsid w:val="00F61141"/>
    <w:rsid w:val="00F61DBF"/>
    <w:rsid w:val="00F62565"/>
    <w:rsid w:val="00F64947"/>
    <w:rsid w:val="00F6556B"/>
    <w:rsid w:val="00F658F1"/>
    <w:rsid w:val="00F6724E"/>
    <w:rsid w:val="00F6729E"/>
    <w:rsid w:val="00F67C5F"/>
    <w:rsid w:val="00F70B17"/>
    <w:rsid w:val="00F70D2E"/>
    <w:rsid w:val="00F7152C"/>
    <w:rsid w:val="00F71FF6"/>
    <w:rsid w:val="00F7201F"/>
    <w:rsid w:val="00F72033"/>
    <w:rsid w:val="00F72207"/>
    <w:rsid w:val="00F72EC5"/>
    <w:rsid w:val="00F733BC"/>
    <w:rsid w:val="00F73BAC"/>
    <w:rsid w:val="00F7414E"/>
    <w:rsid w:val="00F745F9"/>
    <w:rsid w:val="00F74A0B"/>
    <w:rsid w:val="00F74CC5"/>
    <w:rsid w:val="00F7524F"/>
    <w:rsid w:val="00F759EE"/>
    <w:rsid w:val="00F75ABD"/>
    <w:rsid w:val="00F7648C"/>
    <w:rsid w:val="00F767A6"/>
    <w:rsid w:val="00F77146"/>
    <w:rsid w:val="00F775C7"/>
    <w:rsid w:val="00F77CD5"/>
    <w:rsid w:val="00F817D9"/>
    <w:rsid w:val="00F81FFC"/>
    <w:rsid w:val="00F82BF7"/>
    <w:rsid w:val="00F82C19"/>
    <w:rsid w:val="00F83924"/>
    <w:rsid w:val="00F863B2"/>
    <w:rsid w:val="00F87709"/>
    <w:rsid w:val="00F9026E"/>
    <w:rsid w:val="00F91570"/>
    <w:rsid w:val="00F91CEA"/>
    <w:rsid w:val="00F9230F"/>
    <w:rsid w:val="00F933C7"/>
    <w:rsid w:val="00F94977"/>
    <w:rsid w:val="00F950B9"/>
    <w:rsid w:val="00F968CB"/>
    <w:rsid w:val="00F9726F"/>
    <w:rsid w:val="00F976E8"/>
    <w:rsid w:val="00F97F26"/>
    <w:rsid w:val="00FA0BBF"/>
    <w:rsid w:val="00FA1690"/>
    <w:rsid w:val="00FA1AD1"/>
    <w:rsid w:val="00FA1AF2"/>
    <w:rsid w:val="00FA1C3C"/>
    <w:rsid w:val="00FA2DD4"/>
    <w:rsid w:val="00FA3100"/>
    <w:rsid w:val="00FA32E0"/>
    <w:rsid w:val="00FA3300"/>
    <w:rsid w:val="00FA3B4C"/>
    <w:rsid w:val="00FA3CFA"/>
    <w:rsid w:val="00FA4630"/>
    <w:rsid w:val="00FA4EAE"/>
    <w:rsid w:val="00FA5023"/>
    <w:rsid w:val="00FA5C8E"/>
    <w:rsid w:val="00FA69BD"/>
    <w:rsid w:val="00FA7947"/>
    <w:rsid w:val="00FA799C"/>
    <w:rsid w:val="00FB07C0"/>
    <w:rsid w:val="00FB10C1"/>
    <w:rsid w:val="00FB1775"/>
    <w:rsid w:val="00FB1C50"/>
    <w:rsid w:val="00FB2159"/>
    <w:rsid w:val="00FB21D8"/>
    <w:rsid w:val="00FB263E"/>
    <w:rsid w:val="00FB3888"/>
    <w:rsid w:val="00FB561B"/>
    <w:rsid w:val="00FB5D51"/>
    <w:rsid w:val="00FB71DD"/>
    <w:rsid w:val="00FB72D1"/>
    <w:rsid w:val="00FC03ED"/>
    <w:rsid w:val="00FC0A9C"/>
    <w:rsid w:val="00FC0BBA"/>
    <w:rsid w:val="00FC0F9E"/>
    <w:rsid w:val="00FC161E"/>
    <w:rsid w:val="00FC185B"/>
    <w:rsid w:val="00FC1FA1"/>
    <w:rsid w:val="00FC3BBF"/>
    <w:rsid w:val="00FC3FC4"/>
    <w:rsid w:val="00FC5A5F"/>
    <w:rsid w:val="00FC5E4A"/>
    <w:rsid w:val="00FC61FE"/>
    <w:rsid w:val="00FC733B"/>
    <w:rsid w:val="00FC7B76"/>
    <w:rsid w:val="00FD03BE"/>
    <w:rsid w:val="00FD155E"/>
    <w:rsid w:val="00FD34AC"/>
    <w:rsid w:val="00FD39E0"/>
    <w:rsid w:val="00FD420F"/>
    <w:rsid w:val="00FD462F"/>
    <w:rsid w:val="00FD5D84"/>
    <w:rsid w:val="00FD6931"/>
    <w:rsid w:val="00FD6D5A"/>
    <w:rsid w:val="00FD765A"/>
    <w:rsid w:val="00FE0664"/>
    <w:rsid w:val="00FE09FB"/>
    <w:rsid w:val="00FE116A"/>
    <w:rsid w:val="00FE36E3"/>
    <w:rsid w:val="00FE4026"/>
    <w:rsid w:val="00FE4226"/>
    <w:rsid w:val="00FE4341"/>
    <w:rsid w:val="00FE4A94"/>
    <w:rsid w:val="00FE51F7"/>
    <w:rsid w:val="00FE55C4"/>
    <w:rsid w:val="00FE58CE"/>
    <w:rsid w:val="00FE5C98"/>
    <w:rsid w:val="00FE5E24"/>
    <w:rsid w:val="00FE5EA8"/>
    <w:rsid w:val="00FF01A3"/>
    <w:rsid w:val="00FF3249"/>
    <w:rsid w:val="00FF3977"/>
    <w:rsid w:val="00FF49D8"/>
    <w:rsid w:val="00FF4BC3"/>
    <w:rsid w:val="00FF4CDC"/>
    <w:rsid w:val="00FF51C1"/>
    <w:rsid w:val="00FF53A4"/>
    <w:rsid w:val="00FF57BA"/>
    <w:rsid w:val="00FF5B5B"/>
    <w:rsid w:val="00FF5DC2"/>
    <w:rsid w:val="00FF6485"/>
    <w:rsid w:val="00FF6519"/>
    <w:rsid w:val="00FF6F3B"/>
    <w:rsid w:val="00FF7827"/>
    <w:rsid w:val="00FF78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86EB845"/>
  <w15:docId w15:val="{FEAB04DD-AA25-45DB-AFFD-BCF89B518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F09"/>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9"/>
    <w:qFormat/>
    <w:rsid w:val="00D52F09"/>
    <w:pPr>
      <w:keepNext/>
      <w:jc w:val="thaiDistribute"/>
      <w:outlineLvl w:val="0"/>
    </w:pPr>
    <w:rPr>
      <w:rFonts w:ascii="Angsana New" w:hAnsi="Angsana New" w:cs="Angsana New"/>
      <w:b/>
      <w:bCs/>
      <w:sz w:val="24"/>
      <w:szCs w:val="24"/>
    </w:rPr>
  </w:style>
  <w:style w:type="paragraph" w:styleId="Heading2">
    <w:name w:val="heading 2"/>
    <w:basedOn w:val="Normal"/>
    <w:next w:val="Normal"/>
    <w:link w:val="Heading2Char"/>
    <w:uiPriority w:val="99"/>
    <w:qFormat/>
    <w:rsid w:val="00D52F09"/>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uiPriority w:val="99"/>
    <w:qFormat/>
    <w:rsid w:val="00D52F09"/>
    <w:pPr>
      <w:keepNext/>
      <w:spacing w:line="360" w:lineRule="exact"/>
      <w:jc w:val="thaiDistribute"/>
      <w:outlineLvl w:val="2"/>
    </w:pPr>
    <w:rPr>
      <w:rFonts w:ascii="Angsana New" w:hAnsi="Angsana New" w:cs="Angsana New"/>
      <w:sz w:val="28"/>
      <w:szCs w:val="28"/>
    </w:rPr>
  </w:style>
  <w:style w:type="paragraph" w:styleId="Heading4">
    <w:name w:val="heading 4"/>
    <w:basedOn w:val="Normal"/>
    <w:next w:val="Normal"/>
    <w:link w:val="Heading4Char"/>
    <w:uiPriority w:val="99"/>
    <w:qFormat/>
    <w:rsid w:val="00D52F09"/>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rPr>
  </w:style>
  <w:style w:type="paragraph" w:styleId="Heading5">
    <w:name w:val="heading 5"/>
    <w:basedOn w:val="Normal"/>
    <w:next w:val="Normal"/>
    <w:link w:val="Heading5Char"/>
    <w:uiPriority w:val="99"/>
    <w:qFormat/>
    <w:rsid w:val="00D52F09"/>
    <w:pPr>
      <w:keepNext/>
      <w:spacing w:line="280" w:lineRule="exact"/>
      <w:ind w:left="-54"/>
      <w:jc w:val="thaiDistribute"/>
      <w:outlineLvl w:val="4"/>
    </w:pPr>
    <w:rPr>
      <w:rFonts w:ascii="Angsana New" w:hAnsi="Angsana New" w:cs="Angsana New"/>
      <w:sz w:val="18"/>
      <w:szCs w:val="18"/>
      <w:u w:val="single"/>
    </w:rPr>
  </w:style>
  <w:style w:type="paragraph" w:styleId="Heading6">
    <w:name w:val="heading 6"/>
    <w:basedOn w:val="Normal"/>
    <w:next w:val="Normal"/>
    <w:link w:val="Heading6Char"/>
    <w:uiPriority w:val="99"/>
    <w:qFormat/>
    <w:rsid w:val="00D52F09"/>
    <w:pPr>
      <w:keepNext/>
      <w:tabs>
        <w:tab w:val="center" w:pos="7200"/>
      </w:tabs>
      <w:spacing w:line="360" w:lineRule="exact"/>
      <w:jc w:val="center"/>
      <w:outlineLvl w:val="5"/>
    </w:pPr>
    <w:rPr>
      <w:rFonts w:ascii="Angsana New" w:hAnsi="Angsana New" w:cs="Angsana New"/>
      <w:u w:val="single"/>
    </w:rPr>
  </w:style>
  <w:style w:type="paragraph" w:styleId="Heading7">
    <w:name w:val="heading 7"/>
    <w:basedOn w:val="Normal"/>
    <w:next w:val="Normal"/>
    <w:link w:val="Heading7Char"/>
    <w:uiPriority w:val="99"/>
    <w:qFormat/>
    <w:rsid w:val="00D52F09"/>
    <w:pPr>
      <w:keepNext/>
      <w:spacing w:line="380" w:lineRule="exact"/>
      <w:ind w:left="361" w:right="413" w:hanging="10"/>
      <w:jc w:val="center"/>
      <w:outlineLvl w:val="6"/>
    </w:pPr>
    <w:rPr>
      <w:rFonts w:ascii="Angsana New" w:hAnsi="Angsana New" w:cs="Angsana New"/>
      <w:sz w:val="30"/>
      <w:szCs w:val="30"/>
      <w:u w:val="single"/>
    </w:rPr>
  </w:style>
  <w:style w:type="paragraph" w:styleId="Heading8">
    <w:name w:val="heading 8"/>
    <w:basedOn w:val="Normal"/>
    <w:next w:val="Normal"/>
    <w:link w:val="Heading8Char"/>
    <w:uiPriority w:val="99"/>
    <w:qFormat/>
    <w:rsid w:val="00D52F09"/>
    <w:pPr>
      <w:keepNext/>
      <w:ind w:right="-198"/>
      <w:jc w:val="thaiDistribute"/>
      <w:outlineLvl w:val="7"/>
    </w:pPr>
    <w:rPr>
      <w:rFonts w:ascii="Angsana New" w:hAnsi="Angsana New" w:cs="Angsana New"/>
      <w:sz w:val="28"/>
      <w:szCs w:val="28"/>
      <w:u w:val="single"/>
    </w:rPr>
  </w:style>
  <w:style w:type="paragraph" w:styleId="Heading9">
    <w:name w:val="heading 9"/>
    <w:basedOn w:val="Normal"/>
    <w:next w:val="Normal"/>
    <w:link w:val="Heading9Char"/>
    <w:uiPriority w:val="99"/>
    <w:qFormat/>
    <w:rsid w:val="00D52F09"/>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52F09"/>
    <w:rPr>
      <w:rFonts w:ascii="Angsana New" w:hAnsi="Angsana New" w:cs="Angsana New"/>
      <w:b/>
      <w:bCs/>
      <w:sz w:val="24"/>
      <w:szCs w:val="24"/>
    </w:rPr>
  </w:style>
  <w:style w:type="character" w:customStyle="1" w:styleId="Heading2Char">
    <w:name w:val="Heading 2 Char"/>
    <w:basedOn w:val="DefaultParagraphFont"/>
    <w:link w:val="Heading2"/>
    <w:uiPriority w:val="99"/>
    <w:locked/>
    <w:rsid w:val="00D52F09"/>
    <w:rPr>
      <w:rFonts w:ascii="Angsana New" w:hAnsi="Angsana New" w:cs="Angsana New"/>
      <w:b/>
      <w:bCs/>
      <w:sz w:val="28"/>
      <w:u w:val="single"/>
    </w:rPr>
  </w:style>
  <w:style w:type="character" w:customStyle="1" w:styleId="Heading3Char">
    <w:name w:val="Heading 3 Char"/>
    <w:basedOn w:val="DefaultParagraphFont"/>
    <w:link w:val="Heading3"/>
    <w:uiPriority w:val="99"/>
    <w:locked/>
    <w:rsid w:val="00D52F09"/>
    <w:rPr>
      <w:rFonts w:ascii="Angsana New" w:hAnsi="Angsana New" w:cs="Angsana New"/>
      <w:sz w:val="28"/>
    </w:rPr>
  </w:style>
  <w:style w:type="character" w:customStyle="1" w:styleId="Heading4Char">
    <w:name w:val="Heading 4 Char"/>
    <w:basedOn w:val="DefaultParagraphFont"/>
    <w:link w:val="Heading4"/>
    <w:uiPriority w:val="99"/>
    <w:locked/>
    <w:rsid w:val="00D52F09"/>
    <w:rPr>
      <w:rFonts w:ascii="Angsana New" w:hAnsi="Angsana New" w:cs="Angsana New"/>
      <w:sz w:val="17"/>
      <w:szCs w:val="17"/>
      <w:u w:val="single"/>
    </w:rPr>
  </w:style>
  <w:style w:type="character" w:customStyle="1" w:styleId="Heading5Char">
    <w:name w:val="Heading 5 Char"/>
    <w:basedOn w:val="DefaultParagraphFont"/>
    <w:link w:val="Heading5"/>
    <w:uiPriority w:val="99"/>
    <w:locked/>
    <w:rsid w:val="00D52F09"/>
    <w:rPr>
      <w:rFonts w:ascii="Angsana New" w:hAnsi="Angsana New" w:cs="Angsana New"/>
      <w:sz w:val="18"/>
      <w:szCs w:val="18"/>
      <w:u w:val="single"/>
    </w:rPr>
  </w:style>
  <w:style w:type="character" w:customStyle="1" w:styleId="Heading6Char">
    <w:name w:val="Heading 6 Char"/>
    <w:basedOn w:val="DefaultParagraphFont"/>
    <w:link w:val="Heading6"/>
    <w:uiPriority w:val="99"/>
    <w:locked/>
    <w:rsid w:val="00D52F09"/>
    <w:rPr>
      <w:rFonts w:ascii="Angsana New" w:hAnsi="Angsana New" w:cs="Angsana New"/>
      <w:sz w:val="32"/>
      <w:szCs w:val="32"/>
      <w:u w:val="single"/>
    </w:rPr>
  </w:style>
  <w:style w:type="character" w:customStyle="1" w:styleId="Heading7Char">
    <w:name w:val="Heading 7 Char"/>
    <w:basedOn w:val="DefaultParagraphFont"/>
    <w:link w:val="Heading7"/>
    <w:uiPriority w:val="99"/>
    <w:locked/>
    <w:rsid w:val="00D52F09"/>
    <w:rPr>
      <w:rFonts w:ascii="Angsana New" w:hAnsi="Angsana New" w:cs="Angsana New"/>
      <w:sz w:val="30"/>
      <w:szCs w:val="30"/>
      <w:u w:val="single"/>
    </w:rPr>
  </w:style>
  <w:style w:type="character" w:customStyle="1" w:styleId="Heading8Char">
    <w:name w:val="Heading 8 Char"/>
    <w:basedOn w:val="DefaultParagraphFont"/>
    <w:link w:val="Heading8"/>
    <w:uiPriority w:val="99"/>
    <w:locked/>
    <w:rsid w:val="00D52F09"/>
    <w:rPr>
      <w:rFonts w:ascii="Angsana New" w:hAnsi="Angsana New" w:cs="Angsana New"/>
      <w:sz w:val="28"/>
      <w:u w:val="single"/>
    </w:rPr>
  </w:style>
  <w:style w:type="character" w:customStyle="1" w:styleId="Heading9Char">
    <w:name w:val="Heading 9 Char"/>
    <w:basedOn w:val="DefaultParagraphFont"/>
    <w:link w:val="Heading9"/>
    <w:uiPriority w:val="99"/>
    <w:locked/>
    <w:rsid w:val="00D52F09"/>
    <w:rPr>
      <w:rFonts w:ascii="Arial" w:hAnsi="Arial" w:cs="AngsanaUPC"/>
      <w:sz w:val="22"/>
      <w:szCs w:val="22"/>
    </w:rPr>
  </w:style>
  <w:style w:type="paragraph" w:styleId="MacroText">
    <w:name w:val="macro"/>
    <w:link w:val="MacroTextChar"/>
    <w:uiPriority w:val="99"/>
    <w:rsid w:val="00D52F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uiPriority w:val="99"/>
    <w:locked/>
    <w:rsid w:val="00D52F09"/>
    <w:rPr>
      <w:rFonts w:ascii="Times New Roman" w:hAnsi="Times New Roman" w:cs="EucrosiaUPC"/>
      <w:sz w:val="28"/>
      <w:szCs w:val="28"/>
      <w:lang w:val="en-US" w:eastAsia="en-US" w:bidi="th-TH"/>
    </w:rPr>
  </w:style>
  <w:style w:type="paragraph" w:styleId="Footer">
    <w:name w:val="footer"/>
    <w:basedOn w:val="Normal"/>
    <w:link w:val="FooterChar"/>
    <w:uiPriority w:val="99"/>
    <w:rsid w:val="00D52F09"/>
    <w:pPr>
      <w:tabs>
        <w:tab w:val="center" w:pos="4153"/>
        <w:tab w:val="right" w:pos="8306"/>
      </w:tabs>
    </w:pPr>
  </w:style>
  <w:style w:type="character" w:customStyle="1" w:styleId="FooterChar">
    <w:name w:val="Footer Char"/>
    <w:basedOn w:val="DefaultParagraphFont"/>
    <w:link w:val="Footer"/>
    <w:uiPriority w:val="99"/>
    <w:locked/>
    <w:rsid w:val="00D52F09"/>
    <w:rPr>
      <w:rFonts w:ascii="Times New Roman" w:hAnsi="Times New Roman" w:cs="AngsanaUPC"/>
      <w:sz w:val="32"/>
      <w:szCs w:val="32"/>
    </w:rPr>
  </w:style>
  <w:style w:type="character" w:styleId="PageNumber">
    <w:name w:val="page number"/>
    <w:basedOn w:val="DefaultParagraphFont"/>
    <w:rsid w:val="00D52F09"/>
    <w:rPr>
      <w:rFonts w:cs="Times New Roman"/>
    </w:rPr>
  </w:style>
  <w:style w:type="paragraph" w:styleId="BodyText">
    <w:name w:val="Body Text"/>
    <w:basedOn w:val="Normal"/>
    <w:link w:val="BodyTextChar"/>
    <w:uiPriority w:val="99"/>
    <w:rsid w:val="00D52F09"/>
    <w:pPr>
      <w:jc w:val="both"/>
    </w:pPr>
    <w:rPr>
      <w:rFonts w:cs="Angsana New"/>
      <w:sz w:val="24"/>
      <w:szCs w:val="24"/>
    </w:rPr>
  </w:style>
  <w:style w:type="character" w:customStyle="1" w:styleId="BodyTextChar">
    <w:name w:val="Body Text Char"/>
    <w:basedOn w:val="DefaultParagraphFont"/>
    <w:link w:val="BodyText"/>
    <w:uiPriority w:val="99"/>
    <w:locked/>
    <w:rsid w:val="00D52F09"/>
    <w:rPr>
      <w:rFonts w:ascii="Times New Roman" w:hAnsi="Times New Roman" w:cs="Angsana New"/>
      <w:sz w:val="24"/>
      <w:szCs w:val="24"/>
    </w:rPr>
  </w:style>
  <w:style w:type="paragraph" w:styleId="BodyTextIndent">
    <w:name w:val="Body Text Indent"/>
    <w:basedOn w:val="Normal"/>
    <w:link w:val="BodyTextIndentChar"/>
    <w:uiPriority w:val="99"/>
    <w:rsid w:val="00D52F09"/>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uiPriority w:val="99"/>
    <w:locked/>
    <w:rsid w:val="00D52F09"/>
    <w:rPr>
      <w:rFonts w:ascii="Angsana New" w:hAnsi="Angsana New" w:cs="Angsana New"/>
      <w:sz w:val="32"/>
      <w:szCs w:val="32"/>
    </w:rPr>
  </w:style>
  <w:style w:type="paragraph" w:styleId="BodyTextIndent2">
    <w:name w:val="Body Text Indent 2"/>
    <w:basedOn w:val="Normal"/>
    <w:link w:val="BodyTextIndent2Char"/>
    <w:uiPriority w:val="99"/>
    <w:rsid w:val="00D52F09"/>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uiPriority w:val="99"/>
    <w:locked/>
    <w:rsid w:val="00D52F09"/>
    <w:rPr>
      <w:rFonts w:ascii="Angsana New" w:hAnsi="Angsana New" w:cs="Angsana New"/>
      <w:sz w:val="32"/>
      <w:szCs w:val="32"/>
    </w:rPr>
  </w:style>
  <w:style w:type="paragraph" w:styleId="BodyTextIndent3">
    <w:name w:val="Body Text Indent 3"/>
    <w:basedOn w:val="Normal"/>
    <w:link w:val="BodyTextIndent3Char"/>
    <w:uiPriority w:val="99"/>
    <w:rsid w:val="00D52F09"/>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locked/>
    <w:rsid w:val="00D52F09"/>
    <w:rPr>
      <w:rFonts w:ascii="Angsana New" w:hAnsi="Angsana New" w:cs="Angsana New"/>
      <w:sz w:val="32"/>
      <w:szCs w:val="32"/>
    </w:rPr>
  </w:style>
  <w:style w:type="paragraph" w:customStyle="1" w:styleId="NormalAngsanaNew">
    <w:name w:val="Normal + Angsana New"/>
    <w:aliases w:val="11 pt"/>
    <w:basedOn w:val="Normal"/>
    <w:rsid w:val="00D52F09"/>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D52F09"/>
    <w:rPr>
      <w:rFonts w:ascii="Tahoma" w:hAnsi="Tahoma" w:cs="Tahoma"/>
      <w:sz w:val="16"/>
      <w:szCs w:val="16"/>
    </w:rPr>
  </w:style>
  <w:style w:type="character" w:customStyle="1" w:styleId="BalloonTextChar">
    <w:name w:val="Balloon Text Char"/>
    <w:basedOn w:val="DefaultParagraphFont"/>
    <w:link w:val="BalloonText"/>
    <w:semiHidden/>
    <w:locked/>
    <w:rsid w:val="00D52F09"/>
    <w:rPr>
      <w:rFonts w:ascii="Tahoma" w:hAnsi="Tahoma" w:cs="Tahoma"/>
      <w:sz w:val="16"/>
      <w:szCs w:val="16"/>
    </w:rPr>
  </w:style>
  <w:style w:type="paragraph" w:styleId="DocumentMap">
    <w:name w:val="Document Map"/>
    <w:basedOn w:val="Normal"/>
    <w:link w:val="DocumentMapChar"/>
    <w:uiPriority w:val="99"/>
    <w:semiHidden/>
    <w:rsid w:val="00D52F0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D52F09"/>
    <w:rPr>
      <w:rFonts w:ascii="Tahoma" w:hAnsi="Tahoma" w:cs="Tahoma"/>
      <w:sz w:val="20"/>
      <w:szCs w:val="20"/>
      <w:shd w:val="clear" w:color="auto" w:fill="000080"/>
    </w:rPr>
  </w:style>
  <w:style w:type="table" w:styleId="TableGrid">
    <w:name w:val="Table Grid"/>
    <w:basedOn w:val="TableNormal"/>
    <w:uiPriority w:val="39"/>
    <w:rsid w:val="00D52F09"/>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D52F09"/>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uiPriority w:val="99"/>
    <w:rsid w:val="00D52F09"/>
    <w:pPr>
      <w:tabs>
        <w:tab w:val="left" w:pos="1080"/>
      </w:tabs>
      <w:jc w:val="both"/>
    </w:pPr>
    <w:rPr>
      <w:rFonts w:hAnsi="Tms Rmn" w:cs="BrowalliaUPC"/>
      <w:sz w:val="20"/>
      <w:szCs w:val="20"/>
    </w:rPr>
  </w:style>
  <w:style w:type="paragraph" w:styleId="BodyText2">
    <w:name w:val="Body Text 2"/>
    <w:basedOn w:val="Normal"/>
    <w:link w:val="BodyText2Char"/>
    <w:rsid w:val="00D52F09"/>
    <w:pPr>
      <w:spacing w:after="120" w:line="480" w:lineRule="auto"/>
    </w:pPr>
  </w:style>
  <w:style w:type="character" w:customStyle="1" w:styleId="BodyText2Char">
    <w:name w:val="Body Text 2 Char"/>
    <w:basedOn w:val="DefaultParagraphFont"/>
    <w:link w:val="BodyText2"/>
    <w:locked/>
    <w:rsid w:val="00D52F09"/>
    <w:rPr>
      <w:rFonts w:ascii="Times New Roman" w:hAnsi="Times New Roman" w:cs="AngsanaUPC"/>
      <w:sz w:val="32"/>
      <w:szCs w:val="32"/>
    </w:rPr>
  </w:style>
  <w:style w:type="paragraph" w:styleId="Header">
    <w:name w:val="header"/>
    <w:basedOn w:val="Normal"/>
    <w:link w:val="HeaderChar"/>
    <w:uiPriority w:val="99"/>
    <w:rsid w:val="00D52F09"/>
    <w:pPr>
      <w:tabs>
        <w:tab w:val="center" w:pos="4153"/>
        <w:tab w:val="right" w:pos="8306"/>
      </w:tabs>
    </w:pPr>
  </w:style>
  <w:style w:type="character" w:customStyle="1" w:styleId="HeaderChar">
    <w:name w:val="Header Char"/>
    <w:basedOn w:val="DefaultParagraphFont"/>
    <w:link w:val="Header"/>
    <w:uiPriority w:val="99"/>
    <w:locked/>
    <w:rsid w:val="00D52F09"/>
    <w:rPr>
      <w:rFonts w:ascii="Times New Roman" w:hAnsi="Times New Roman" w:cs="AngsanaUPC"/>
      <w:sz w:val="32"/>
      <w:szCs w:val="32"/>
    </w:rPr>
  </w:style>
  <w:style w:type="paragraph" w:styleId="Caption">
    <w:name w:val="caption"/>
    <w:basedOn w:val="Normal"/>
    <w:next w:val="Normal"/>
    <w:uiPriority w:val="99"/>
    <w:qFormat/>
    <w:rsid w:val="00D52F09"/>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uiPriority w:val="99"/>
    <w:rsid w:val="00D52F09"/>
    <w:rPr>
      <w:rFonts w:hAnsi="Tms Rmn" w:cs="Angsana New"/>
      <w:sz w:val="24"/>
      <w:szCs w:val="24"/>
    </w:rPr>
  </w:style>
  <w:style w:type="paragraph" w:customStyle="1" w:styleId="Char">
    <w:name w:val="Char"/>
    <w:basedOn w:val="Normal"/>
    <w:uiPriority w:val="99"/>
    <w:rsid w:val="00D52F09"/>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uiPriority w:val="99"/>
    <w:semiHidden/>
    <w:rsid w:val="00D52F09"/>
    <w:rPr>
      <w:rFonts w:eastAsia="SimSun" w:hAnsi="CordiaUPC" w:cs="Angsana New"/>
      <w:sz w:val="20"/>
      <w:szCs w:val="20"/>
    </w:rPr>
  </w:style>
  <w:style w:type="character" w:customStyle="1" w:styleId="FootnoteTextChar">
    <w:name w:val="Footnote Text Char"/>
    <w:basedOn w:val="DefaultParagraphFont"/>
    <w:link w:val="FootnoteText"/>
    <w:uiPriority w:val="99"/>
    <w:semiHidden/>
    <w:locked/>
    <w:rsid w:val="00D52F09"/>
    <w:rPr>
      <w:rFonts w:ascii="Times New Roman" w:eastAsia="SimSun" w:hAnsi="CordiaUPC" w:cs="Angsana New"/>
      <w:sz w:val="20"/>
      <w:szCs w:val="20"/>
    </w:rPr>
  </w:style>
  <w:style w:type="paragraph" w:customStyle="1" w:styleId="Char3">
    <w:name w:val="Char3"/>
    <w:basedOn w:val="Normal"/>
    <w:uiPriority w:val="99"/>
    <w:rsid w:val="00D52F09"/>
    <w:pPr>
      <w:overflowPunct/>
      <w:autoSpaceDE/>
      <w:autoSpaceDN/>
      <w:adjustRightInd/>
      <w:spacing w:after="160" w:line="240" w:lineRule="exact"/>
      <w:textAlignment w:val="auto"/>
    </w:pPr>
    <w:rPr>
      <w:rFonts w:ascii="Verdana" w:hAnsi="Verdana" w:cs="Angsana New"/>
      <w:sz w:val="20"/>
      <w:szCs w:val="20"/>
      <w:lang w:bidi="ar-SA"/>
    </w:rPr>
  </w:style>
  <w:style w:type="paragraph" w:styleId="ListParagraph">
    <w:name w:val="List Paragraph"/>
    <w:basedOn w:val="Normal"/>
    <w:uiPriority w:val="34"/>
    <w:qFormat/>
    <w:rsid w:val="00D52F09"/>
    <w:pPr>
      <w:ind w:left="720"/>
      <w:contextualSpacing/>
      <w:textAlignment w:val="auto"/>
    </w:pPr>
    <w:rPr>
      <w:rFonts w:cs="Angsana New"/>
      <w:sz w:val="24"/>
      <w:szCs w:val="28"/>
    </w:rPr>
  </w:style>
  <w:style w:type="paragraph" w:customStyle="1" w:styleId="Char2">
    <w:name w:val="Char2"/>
    <w:basedOn w:val="Normal"/>
    <w:uiPriority w:val="99"/>
    <w:rsid w:val="00D3212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5F1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800BF4"/>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1">
    <w:name w:val="Table Grid1"/>
    <w:basedOn w:val="TableNormal"/>
    <w:next w:val="TableGrid"/>
    <w:uiPriority w:val="59"/>
    <w:rsid w:val="00B56E8F"/>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86D97"/>
    <w:pPr>
      <w:overflowPunct w:val="0"/>
      <w:autoSpaceDE w:val="0"/>
      <w:autoSpaceDN w:val="0"/>
      <w:adjustRightInd w:val="0"/>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locked/>
    <w:rsid w:val="00FA1AD1"/>
    <w:pPr>
      <w:numPr>
        <w:numId w:val="37"/>
      </w:numPr>
      <w:contextualSpacing/>
    </w:pPr>
    <w:rPr>
      <w:rFonts w:cs="Angsana New"/>
      <w:szCs w:val="40"/>
    </w:rPr>
  </w:style>
  <w:style w:type="character" w:styleId="CommentReference">
    <w:name w:val="annotation reference"/>
    <w:basedOn w:val="DefaultParagraphFont"/>
    <w:uiPriority w:val="99"/>
    <w:semiHidden/>
    <w:unhideWhenUsed/>
    <w:locked/>
    <w:rsid w:val="00E7445D"/>
    <w:rPr>
      <w:sz w:val="16"/>
      <w:szCs w:val="16"/>
    </w:rPr>
  </w:style>
  <w:style w:type="paragraph" w:styleId="CommentText">
    <w:name w:val="annotation text"/>
    <w:basedOn w:val="Normal"/>
    <w:link w:val="CommentTextChar"/>
    <w:uiPriority w:val="99"/>
    <w:semiHidden/>
    <w:unhideWhenUsed/>
    <w:locked/>
    <w:rsid w:val="00E7445D"/>
    <w:rPr>
      <w:rFonts w:cs="Angsana New"/>
      <w:sz w:val="20"/>
      <w:szCs w:val="25"/>
    </w:rPr>
  </w:style>
  <w:style w:type="character" w:customStyle="1" w:styleId="CommentTextChar">
    <w:name w:val="Comment Text Char"/>
    <w:basedOn w:val="DefaultParagraphFont"/>
    <w:link w:val="CommentText"/>
    <w:uiPriority w:val="99"/>
    <w:semiHidden/>
    <w:rsid w:val="00E7445D"/>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locked/>
    <w:rsid w:val="00E7445D"/>
    <w:rPr>
      <w:b/>
      <w:bCs/>
    </w:rPr>
  </w:style>
  <w:style w:type="character" w:customStyle="1" w:styleId="CommentSubjectChar">
    <w:name w:val="Comment Subject Char"/>
    <w:basedOn w:val="CommentTextChar"/>
    <w:link w:val="CommentSubject"/>
    <w:uiPriority w:val="99"/>
    <w:semiHidden/>
    <w:rsid w:val="00E7445D"/>
    <w:rPr>
      <w:rFonts w:ascii="Times New Roman" w:eastAsia="Times New Roman" w:hAnsi="Times New Roman" w:cs="Angsana New"/>
      <w:b/>
      <w:bCs/>
      <w:sz w:val="20"/>
      <w:szCs w:val="25"/>
    </w:rPr>
  </w:style>
  <w:style w:type="table" w:customStyle="1" w:styleId="TableGrid2">
    <w:name w:val="Table Grid2"/>
    <w:basedOn w:val="TableNormal"/>
    <w:next w:val="TableGrid"/>
    <w:uiPriority w:val="59"/>
    <w:rsid w:val="008367DD"/>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B07C0"/>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B07C0"/>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B07C0"/>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02BBE"/>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65">
      <w:bodyDiv w:val="1"/>
      <w:marLeft w:val="0"/>
      <w:marRight w:val="0"/>
      <w:marTop w:val="0"/>
      <w:marBottom w:val="0"/>
      <w:divBdr>
        <w:top w:val="none" w:sz="0" w:space="0" w:color="auto"/>
        <w:left w:val="none" w:sz="0" w:space="0" w:color="auto"/>
        <w:bottom w:val="none" w:sz="0" w:space="0" w:color="auto"/>
        <w:right w:val="none" w:sz="0" w:space="0" w:color="auto"/>
      </w:divBdr>
    </w:div>
    <w:div w:id="6369108">
      <w:bodyDiv w:val="1"/>
      <w:marLeft w:val="0"/>
      <w:marRight w:val="0"/>
      <w:marTop w:val="0"/>
      <w:marBottom w:val="0"/>
      <w:divBdr>
        <w:top w:val="none" w:sz="0" w:space="0" w:color="auto"/>
        <w:left w:val="none" w:sz="0" w:space="0" w:color="auto"/>
        <w:bottom w:val="none" w:sz="0" w:space="0" w:color="auto"/>
        <w:right w:val="none" w:sz="0" w:space="0" w:color="auto"/>
      </w:divBdr>
    </w:div>
    <w:div w:id="36319033">
      <w:bodyDiv w:val="1"/>
      <w:marLeft w:val="0"/>
      <w:marRight w:val="0"/>
      <w:marTop w:val="0"/>
      <w:marBottom w:val="0"/>
      <w:divBdr>
        <w:top w:val="none" w:sz="0" w:space="0" w:color="auto"/>
        <w:left w:val="none" w:sz="0" w:space="0" w:color="auto"/>
        <w:bottom w:val="none" w:sz="0" w:space="0" w:color="auto"/>
        <w:right w:val="none" w:sz="0" w:space="0" w:color="auto"/>
      </w:divBdr>
    </w:div>
    <w:div w:id="46346165">
      <w:bodyDiv w:val="1"/>
      <w:marLeft w:val="0"/>
      <w:marRight w:val="0"/>
      <w:marTop w:val="0"/>
      <w:marBottom w:val="0"/>
      <w:divBdr>
        <w:top w:val="none" w:sz="0" w:space="0" w:color="auto"/>
        <w:left w:val="none" w:sz="0" w:space="0" w:color="auto"/>
        <w:bottom w:val="none" w:sz="0" w:space="0" w:color="auto"/>
        <w:right w:val="none" w:sz="0" w:space="0" w:color="auto"/>
      </w:divBdr>
    </w:div>
    <w:div w:id="53280797">
      <w:bodyDiv w:val="1"/>
      <w:marLeft w:val="0"/>
      <w:marRight w:val="0"/>
      <w:marTop w:val="0"/>
      <w:marBottom w:val="0"/>
      <w:divBdr>
        <w:top w:val="none" w:sz="0" w:space="0" w:color="auto"/>
        <w:left w:val="none" w:sz="0" w:space="0" w:color="auto"/>
        <w:bottom w:val="none" w:sz="0" w:space="0" w:color="auto"/>
        <w:right w:val="none" w:sz="0" w:space="0" w:color="auto"/>
      </w:divBdr>
    </w:div>
    <w:div w:id="69154824">
      <w:bodyDiv w:val="1"/>
      <w:marLeft w:val="0"/>
      <w:marRight w:val="0"/>
      <w:marTop w:val="0"/>
      <w:marBottom w:val="0"/>
      <w:divBdr>
        <w:top w:val="none" w:sz="0" w:space="0" w:color="auto"/>
        <w:left w:val="none" w:sz="0" w:space="0" w:color="auto"/>
        <w:bottom w:val="none" w:sz="0" w:space="0" w:color="auto"/>
        <w:right w:val="none" w:sz="0" w:space="0" w:color="auto"/>
      </w:divBdr>
    </w:div>
    <w:div w:id="71508533">
      <w:bodyDiv w:val="1"/>
      <w:marLeft w:val="0"/>
      <w:marRight w:val="0"/>
      <w:marTop w:val="0"/>
      <w:marBottom w:val="0"/>
      <w:divBdr>
        <w:top w:val="none" w:sz="0" w:space="0" w:color="auto"/>
        <w:left w:val="none" w:sz="0" w:space="0" w:color="auto"/>
        <w:bottom w:val="none" w:sz="0" w:space="0" w:color="auto"/>
        <w:right w:val="none" w:sz="0" w:space="0" w:color="auto"/>
      </w:divBdr>
    </w:div>
    <w:div w:id="74209240">
      <w:bodyDiv w:val="1"/>
      <w:marLeft w:val="0"/>
      <w:marRight w:val="0"/>
      <w:marTop w:val="0"/>
      <w:marBottom w:val="0"/>
      <w:divBdr>
        <w:top w:val="none" w:sz="0" w:space="0" w:color="auto"/>
        <w:left w:val="none" w:sz="0" w:space="0" w:color="auto"/>
        <w:bottom w:val="none" w:sz="0" w:space="0" w:color="auto"/>
        <w:right w:val="none" w:sz="0" w:space="0" w:color="auto"/>
      </w:divBdr>
    </w:div>
    <w:div w:id="185214005">
      <w:bodyDiv w:val="1"/>
      <w:marLeft w:val="0"/>
      <w:marRight w:val="0"/>
      <w:marTop w:val="0"/>
      <w:marBottom w:val="0"/>
      <w:divBdr>
        <w:top w:val="none" w:sz="0" w:space="0" w:color="auto"/>
        <w:left w:val="none" w:sz="0" w:space="0" w:color="auto"/>
        <w:bottom w:val="none" w:sz="0" w:space="0" w:color="auto"/>
        <w:right w:val="none" w:sz="0" w:space="0" w:color="auto"/>
      </w:divBdr>
    </w:div>
    <w:div w:id="217016859">
      <w:bodyDiv w:val="1"/>
      <w:marLeft w:val="0"/>
      <w:marRight w:val="0"/>
      <w:marTop w:val="0"/>
      <w:marBottom w:val="0"/>
      <w:divBdr>
        <w:top w:val="none" w:sz="0" w:space="0" w:color="auto"/>
        <w:left w:val="none" w:sz="0" w:space="0" w:color="auto"/>
        <w:bottom w:val="none" w:sz="0" w:space="0" w:color="auto"/>
        <w:right w:val="none" w:sz="0" w:space="0" w:color="auto"/>
      </w:divBdr>
    </w:div>
    <w:div w:id="220949563">
      <w:bodyDiv w:val="1"/>
      <w:marLeft w:val="0"/>
      <w:marRight w:val="0"/>
      <w:marTop w:val="0"/>
      <w:marBottom w:val="0"/>
      <w:divBdr>
        <w:top w:val="none" w:sz="0" w:space="0" w:color="auto"/>
        <w:left w:val="none" w:sz="0" w:space="0" w:color="auto"/>
        <w:bottom w:val="none" w:sz="0" w:space="0" w:color="auto"/>
        <w:right w:val="none" w:sz="0" w:space="0" w:color="auto"/>
      </w:divBdr>
    </w:div>
    <w:div w:id="227881589">
      <w:bodyDiv w:val="1"/>
      <w:marLeft w:val="0"/>
      <w:marRight w:val="0"/>
      <w:marTop w:val="0"/>
      <w:marBottom w:val="0"/>
      <w:divBdr>
        <w:top w:val="none" w:sz="0" w:space="0" w:color="auto"/>
        <w:left w:val="none" w:sz="0" w:space="0" w:color="auto"/>
        <w:bottom w:val="none" w:sz="0" w:space="0" w:color="auto"/>
        <w:right w:val="none" w:sz="0" w:space="0" w:color="auto"/>
      </w:divBdr>
    </w:div>
    <w:div w:id="236519863">
      <w:bodyDiv w:val="1"/>
      <w:marLeft w:val="0"/>
      <w:marRight w:val="0"/>
      <w:marTop w:val="0"/>
      <w:marBottom w:val="0"/>
      <w:divBdr>
        <w:top w:val="none" w:sz="0" w:space="0" w:color="auto"/>
        <w:left w:val="none" w:sz="0" w:space="0" w:color="auto"/>
        <w:bottom w:val="none" w:sz="0" w:space="0" w:color="auto"/>
        <w:right w:val="none" w:sz="0" w:space="0" w:color="auto"/>
      </w:divBdr>
    </w:div>
    <w:div w:id="239095643">
      <w:bodyDiv w:val="1"/>
      <w:marLeft w:val="0"/>
      <w:marRight w:val="0"/>
      <w:marTop w:val="0"/>
      <w:marBottom w:val="0"/>
      <w:divBdr>
        <w:top w:val="none" w:sz="0" w:space="0" w:color="auto"/>
        <w:left w:val="none" w:sz="0" w:space="0" w:color="auto"/>
        <w:bottom w:val="none" w:sz="0" w:space="0" w:color="auto"/>
        <w:right w:val="none" w:sz="0" w:space="0" w:color="auto"/>
      </w:divBdr>
    </w:div>
    <w:div w:id="248544488">
      <w:bodyDiv w:val="1"/>
      <w:marLeft w:val="0"/>
      <w:marRight w:val="0"/>
      <w:marTop w:val="0"/>
      <w:marBottom w:val="0"/>
      <w:divBdr>
        <w:top w:val="none" w:sz="0" w:space="0" w:color="auto"/>
        <w:left w:val="none" w:sz="0" w:space="0" w:color="auto"/>
        <w:bottom w:val="none" w:sz="0" w:space="0" w:color="auto"/>
        <w:right w:val="none" w:sz="0" w:space="0" w:color="auto"/>
      </w:divBdr>
    </w:div>
    <w:div w:id="251665278">
      <w:bodyDiv w:val="1"/>
      <w:marLeft w:val="0"/>
      <w:marRight w:val="0"/>
      <w:marTop w:val="0"/>
      <w:marBottom w:val="0"/>
      <w:divBdr>
        <w:top w:val="none" w:sz="0" w:space="0" w:color="auto"/>
        <w:left w:val="none" w:sz="0" w:space="0" w:color="auto"/>
        <w:bottom w:val="none" w:sz="0" w:space="0" w:color="auto"/>
        <w:right w:val="none" w:sz="0" w:space="0" w:color="auto"/>
      </w:divBdr>
    </w:div>
    <w:div w:id="279844444">
      <w:bodyDiv w:val="1"/>
      <w:marLeft w:val="0"/>
      <w:marRight w:val="0"/>
      <w:marTop w:val="0"/>
      <w:marBottom w:val="0"/>
      <w:divBdr>
        <w:top w:val="none" w:sz="0" w:space="0" w:color="auto"/>
        <w:left w:val="none" w:sz="0" w:space="0" w:color="auto"/>
        <w:bottom w:val="none" w:sz="0" w:space="0" w:color="auto"/>
        <w:right w:val="none" w:sz="0" w:space="0" w:color="auto"/>
      </w:divBdr>
    </w:div>
    <w:div w:id="288978998">
      <w:bodyDiv w:val="1"/>
      <w:marLeft w:val="0"/>
      <w:marRight w:val="0"/>
      <w:marTop w:val="0"/>
      <w:marBottom w:val="0"/>
      <w:divBdr>
        <w:top w:val="none" w:sz="0" w:space="0" w:color="auto"/>
        <w:left w:val="none" w:sz="0" w:space="0" w:color="auto"/>
        <w:bottom w:val="none" w:sz="0" w:space="0" w:color="auto"/>
        <w:right w:val="none" w:sz="0" w:space="0" w:color="auto"/>
      </w:divBdr>
    </w:div>
    <w:div w:id="294023362">
      <w:bodyDiv w:val="1"/>
      <w:marLeft w:val="0"/>
      <w:marRight w:val="0"/>
      <w:marTop w:val="0"/>
      <w:marBottom w:val="0"/>
      <w:divBdr>
        <w:top w:val="none" w:sz="0" w:space="0" w:color="auto"/>
        <w:left w:val="none" w:sz="0" w:space="0" w:color="auto"/>
        <w:bottom w:val="none" w:sz="0" w:space="0" w:color="auto"/>
        <w:right w:val="none" w:sz="0" w:space="0" w:color="auto"/>
      </w:divBdr>
    </w:div>
    <w:div w:id="324826587">
      <w:bodyDiv w:val="1"/>
      <w:marLeft w:val="0"/>
      <w:marRight w:val="0"/>
      <w:marTop w:val="0"/>
      <w:marBottom w:val="0"/>
      <w:divBdr>
        <w:top w:val="none" w:sz="0" w:space="0" w:color="auto"/>
        <w:left w:val="none" w:sz="0" w:space="0" w:color="auto"/>
        <w:bottom w:val="none" w:sz="0" w:space="0" w:color="auto"/>
        <w:right w:val="none" w:sz="0" w:space="0" w:color="auto"/>
      </w:divBdr>
      <w:divsChild>
        <w:div w:id="908542551">
          <w:marLeft w:val="0"/>
          <w:marRight w:val="0"/>
          <w:marTop w:val="0"/>
          <w:marBottom w:val="0"/>
          <w:divBdr>
            <w:top w:val="none" w:sz="0" w:space="0" w:color="auto"/>
            <w:left w:val="none" w:sz="0" w:space="0" w:color="auto"/>
            <w:bottom w:val="none" w:sz="0" w:space="0" w:color="auto"/>
            <w:right w:val="none" w:sz="0" w:space="0" w:color="auto"/>
          </w:divBdr>
          <w:divsChild>
            <w:div w:id="1071730038">
              <w:marLeft w:val="0"/>
              <w:marRight w:val="0"/>
              <w:marTop w:val="0"/>
              <w:marBottom w:val="0"/>
              <w:divBdr>
                <w:top w:val="none" w:sz="0" w:space="0" w:color="auto"/>
                <w:left w:val="none" w:sz="0" w:space="0" w:color="auto"/>
                <w:bottom w:val="none" w:sz="0" w:space="0" w:color="auto"/>
                <w:right w:val="none" w:sz="0" w:space="0" w:color="auto"/>
              </w:divBdr>
              <w:divsChild>
                <w:div w:id="530263128">
                  <w:marLeft w:val="0"/>
                  <w:marRight w:val="0"/>
                  <w:marTop w:val="0"/>
                  <w:marBottom w:val="0"/>
                  <w:divBdr>
                    <w:top w:val="none" w:sz="0" w:space="0" w:color="auto"/>
                    <w:left w:val="none" w:sz="0" w:space="0" w:color="auto"/>
                    <w:bottom w:val="none" w:sz="0" w:space="0" w:color="auto"/>
                    <w:right w:val="none" w:sz="0" w:space="0" w:color="auto"/>
                  </w:divBdr>
                  <w:divsChild>
                    <w:div w:id="246813411">
                      <w:marLeft w:val="0"/>
                      <w:marRight w:val="0"/>
                      <w:marTop w:val="0"/>
                      <w:marBottom w:val="0"/>
                      <w:divBdr>
                        <w:top w:val="none" w:sz="0" w:space="0" w:color="auto"/>
                        <w:left w:val="none" w:sz="0" w:space="0" w:color="auto"/>
                        <w:bottom w:val="none" w:sz="0" w:space="0" w:color="auto"/>
                        <w:right w:val="none" w:sz="0" w:space="0" w:color="auto"/>
                      </w:divBdr>
                      <w:divsChild>
                        <w:div w:id="1932003933">
                          <w:marLeft w:val="0"/>
                          <w:marRight w:val="0"/>
                          <w:marTop w:val="45"/>
                          <w:marBottom w:val="0"/>
                          <w:divBdr>
                            <w:top w:val="none" w:sz="0" w:space="0" w:color="auto"/>
                            <w:left w:val="none" w:sz="0" w:space="0" w:color="auto"/>
                            <w:bottom w:val="none" w:sz="0" w:space="0" w:color="auto"/>
                            <w:right w:val="none" w:sz="0" w:space="0" w:color="auto"/>
                          </w:divBdr>
                          <w:divsChild>
                            <w:div w:id="1038698350">
                              <w:marLeft w:val="0"/>
                              <w:marRight w:val="0"/>
                              <w:marTop w:val="0"/>
                              <w:marBottom w:val="0"/>
                              <w:divBdr>
                                <w:top w:val="none" w:sz="0" w:space="0" w:color="auto"/>
                                <w:left w:val="none" w:sz="0" w:space="0" w:color="auto"/>
                                <w:bottom w:val="none" w:sz="0" w:space="0" w:color="auto"/>
                                <w:right w:val="none" w:sz="0" w:space="0" w:color="auto"/>
                              </w:divBdr>
                              <w:divsChild>
                                <w:div w:id="1389962124">
                                  <w:marLeft w:val="2070"/>
                                  <w:marRight w:val="3810"/>
                                  <w:marTop w:val="0"/>
                                  <w:marBottom w:val="0"/>
                                  <w:divBdr>
                                    <w:top w:val="none" w:sz="0" w:space="0" w:color="auto"/>
                                    <w:left w:val="none" w:sz="0" w:space="0" w:color="auto"/>
                                    <w:bottom w:val="none" w:sz="0" w:space="0" w:color="auto"/>
                                    <w:right w:val="none" w:sz="0" w:space="0" w:color="auto"/>
                                  </w:divBdr>
                                  <w:divsChild>
                                    <w:div w:id="1402561321">
                                      <w:marLeft w:val="0"/>
                                      <w:marRight w:val="0"/>
                                      <w:marTop w:val="0"/>
                                      <w:marBottom w:val="0"/>
                                      <w:divBdr>
                                        <w:top w:val="none" w:sz="0" w:space="0" w:color="auto"/>
                                        <w:left w:val="none" w:sz="0" w:space="0" w:color="auto"/>
                                        <w:bottom w:val="none" w:sz="0" w:space="0" w:color="auto"/>
                                        <w:right w:val="none" w:sz="0" w:space="0" w:color="auto"/>
                                      </w:divBdr>
                                      <w:divsChild>
                                        <w:div w:id="294987484">
                                          <w:marLeft w:val="0"/>
                                          <w:marRight w:val="0"/>
                                          <w:marTop w:val="0"/>
                                          <w:marBottom w:val="0"/>
                                          <w:divBdr>
                                            <w:top w:val="none" w:sz="0" w:space="0" w:color="auto"/>
                                            <w:left w:val="none" w:sz="0" w:space="0" w:color="auto"/>
                                            <w:bottom w:val="none" w:sz="0" w:space="0" w:color="auto"/>
                                            <w:right w:val="none" w:sz="0" w:space="0" w:color="auto"/>
                                          </w:divBdr>
                                          <w:divsChild>
                                            <w:div w:id="1706130805">
                                              <w:marLeft w:val="0"/>
                                              <w:marRight w:val="0"/>
                                              <w:marTop w:val="0"/>
                                              <w:marBottom w:val="0"/>
                                              <w:divBdr>
                                                <w:top w:val="none" w:sz="0" w:space="0" w:color="auto"/>
                                                <w:left w:val="none" w:sz="0" w:space="0" w:color="auto"/>
                                                <w:bottom w:val="none" w:sz="0" w:space="0" w:color="auto"/>
                                                <w:right w:val="none" w:sz="0" w:space="0" w:color="auto"/>
                                              </w:divBdr>
                                              <w:divsChild>
                                                <w:div w:id="644435929">
                                                  <w:marLeft w:val="0"/>
                                                  <w:marRight w:val="0"/>
                                                  <w:marTop w:val="0"/>
                                                  <w:marBottom w:val="0"/>
                                                  <w:divBdr>
                                                    <w:top w:val="none" w:sz="0" w:space="0" w:color="auto"/>
                                                    <w:left w:val="none" w:sz="0" w:space="0" w:color="auto"/>
                                                    <w:bottom w:val="none" w:sz="0" w:space="0" w:color="auto"/>
                                                    <w:right w:val="none" w:sz="0" w:space="0" w:color="auto"/>
                                                  </w:divBdr>
                                                  <w:divsChild>
                                                    <w:div w:id="1086222338">
                                                      <w:marLeft w:val="0"/>
                                                      <w:marRight w:val="0"/>
                                                      <w:marTop w:val="0"/>
                                                      <w:marBottom w:val="0"/>
                                                      <w:divBdr>
                                                        <w:top w:val="none" w:sz="0" w:space="0" w:color="auto"/>
                                                        <w:left w:val="none" w:sz="0" w:space="0" w:color="auto"/>
                                                        <w:bottom w:val="none" w:sz="0" w:space="0" w:color="auto"/>
                                                        <w:right w:val="none" w:sz="0" w:space="0" w:color="auto"/>
                                                      </w:divBdr>
                                                      <w:divsChild>
                                                        <w:div w:id="283537988">
                                                          <w:marLeft w:val="0"/>
                                                          <w:marRight w:val="0"/>
                                                          <w:marTop w:val="0"/>
                                                          <w:marBottom w:val="0"/>
                                                          <w:divBdr>
                                                            <w:top w:val="none" w:sz="0" w:space="0" w:color="auto"/>
                                                            <w:left w:val="none" w:sz="0" w:space="0" w:color="auto"/>
                                                            <w:bottom w:val="none" w:sz="0" w:space="0" w:color="auto"/>
                                                            <w:right w:val="none" w:sz="0" w:space="0" w:color="auto"/>
                                                          </w:divBdr>
                                                          <w:divsChild>
                                                            <w:div w:id="813176153">
                                                              <w:marLeft w:val="0"/>
                                                              <w:marRight w:val="0"/>
                                                              <w:marTop w:val="0"/>
                                                              <w:marBottom w:val="0"/>
                                                              <w:divBdr>
                                                                <w:top w:val="none" w:sz="0" w:space="0" w:color="auto"/>
                                                                <w:left w:val="none" w:sz="0" w:space="0" w:color="auto"/>
                                                                <w:bottom w:val="none" w:sz="0" w:space="0" w:color="auto"/>
                                                                <w:right w:val="none" w:sz="0" w:space="0" w:color="auto"/>
                                                              </w:divBdr>
                                                              <w:divsChild>
                                                                <w:div w:id="1209419569">
                                                                  <w:marLeft w:val="0"/>
                                                                  <w:marRight w:val="0"/>
                                                                  <w:marTop w:val="0"/>
                                                                  <w:marBottom w:val="0"/>
                                                                  <w:divBdr>
                                                                    <w:top w:val="none" w:sz="0" w:space="0" w:color="auto"/>
                                                                    <w:left w:val="none" w:sz="0" w:space="0" w:color="auto"/>
                                                                    <w:bottom w:val="none" w:sz="0" w:space="0" w:color="auto"/>
                                                                    <w:right w:val="none" w:sz="0" w:space="0" w:color="auto"/>
                                                                  </w:divBdr>
                                                                  <w:divsChild>
                                                                    <w:div w:id="2123836651">
                                                                      <w:marLeft w:val="0"/>
                                                                      <w:marRight w:val="0"/>
                                                                      <w:marTop w:val="0"/>
                                                                      <w:marBottom w:val="0"/>
                                                                      <w:divBdr>
                                                                        <w:top w:val="none" w:sz="0" w:space="0" w:color="auto"/>
                                                                        <w:left w:val="none" w:sz="0" w:space="0" w:color="auto"/>
                                                                        <w:bottom w:val="none" w:sz="0" w:space="0" w:color="auto"/>
                                                                        <w:right w:val="none" w:sz="0" w:space="0" w:color="auto"/>
                                                                      </w:divBdr>
                                                                      <w:divsChild>
                                                                        <w:div w:id="711658553">
                                                                          <w:marLeft w:val="0"/>
                                                                          <w:marRight w:val="0"/>
                                                                          <w:marTop w:val="0"/>
                                                                          <w:marBottom w:val="0"/>
                                                                          <w:divBdr>
                                                                            <w:top w:val="none" w:sz="0" w:space="0" w:color="auto"/>
                                                                            <w:left w:val="none" w:sz="0" w:space="0" w:color="auto"/>
                                                                            <w:bottom w:val="none" w:sz="0" w:space="0" w:color="auto"/>
                                                                            <w:right w:val="none" w:sz="0" w:space="0" w:color="auto"/>
                                                                          </w:divBdr>
                                                                          <w:divsChild>
                                                                            <w:div w:id="35484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4722498">
      <w:bodyDiv w:val="1"/>
      <w:marLeft w:val="0"/>
      <w:marRight w:val="0"/>
      <w:marTop w:val="0"/>
      <w:marBottom w:val="0"/>
      <w:divBdr>
        <w:top w:val="none" w:sz="0" w:space="0" w:color="auto"/>
        <w:left w:val="none" w:sz="0" w:space="0" w:color="auto"/>
        <w:bottom w:val="none" w:sz="0" w:space="0" w:color="auto"/>
        <w:right w:val="none" w:sz="0" w:space="0" w:color="auto"/>
      </w:divBdr>
    </w:div>
    <w:div w:id="381563133">
      <w:bodyDiv w:val="1"/>
      <w:marLeft w:val="0"/>
      <w:marRight w:val="0"/>
      <w:marTop w:val="0"/>
      <w:marBottom w:val="0"/>
      <w:divBdr>
        <w:top w:val="none" w:sz="0" w:space="0" w:color="auto"/>
        <w:left w:val="none" w:sz="0" w:space="0" w:color="auto"/>
        <w:bottom w:val="none" w:sz="0" w:space="0" w:color="auto"/>
        <w:right w:val="none" w:sz="0" w:space="0" w:color="auto"/>
      </w:divBdr>
    </w:div>
    <w:div w:id="402989611">
      <w:bodyDiv w:val="1"/>
      <w:marLeft w:val="0"/>
      <w:marRight w:val="0"/>
      <w:marTop w:val="0"/>
      <w:marBottom w:val="0"/>
      <w:divBdr>
        <w:top w:val="none" w:sz="0" w:space="0" w:color="auto"/>
        <w:left w:val="none" w:sz="0" w:space="0" w:color="auto"/>
        <w:bottom w:val="none" w:sz="0" w:space="0" w:color="auto"/>
        <w:right w:val="none" w:sz="0" w:space="0" w:color="auto"/>
      </w:divBdr>
    </w:div>
    <w:div w:id="455833992">
      <w:bodyDiv w:val="1"/>
      <w:marLeft w:val="0"/>
      <w:marRight w:val="0"/>
      <w:marTop w:val="0"/>
      <w:marBottom w:val="0"/>
      <w:divBdr>
        <w:top w:val="none" w:sz="0" w:space="0" w:color="auto"/>
        <w:left w:val="none" w:sz="0" w:space="0" w:color="auto"/>
        <w:bottom w:val="none" w:sz="0" w:space="0" w:color="auto"/>
        <w:right w:val="none" w:sz="0" w:space="0" w:color="auto"/>
      </w:divBdr>
    </w:div>
    <w:div w:id="487867853">
      <w:bodyDiv w:val="1"/>
      <w:marLeft w:val="0"/>
      <w:marRight w:val="0"/>
      <w:marTop w:val="0"/>
      <w:marBottom w:val="0"/>
      <w:divBdr>
        <w:top w:val="none" w:sz="0" w:space="0" w:color="auto"/>
        <w:left w:val="none" w:sz="0" w:space="0" w:color="auto"/>
        <w:bottom w:val="none" w:sz="0" w:space="0" w:color="auto"/>
        <w:right w:val="none" w:sz="0" w:space="0" w:color="auto"/>
      </w:divBdr>
    </w:div>
    <w:div w:id="502553545">
      <w:bodyDiv w:val="1"/>
      <w:marLeft w:val="0"/>
      <w:marRight w:val="0"/>
      <w:marTop w:val="0"/>
      <w:marBottom w:val="0"/>
      <w:divBdr>
        <w:top w:val="none" w:sz="0" w:space="0" w:color="auto"/>
        <w:left w:val="none" w:sz="0" w:space="0" w:color="auto"/>
        <w:bottom w:val="none" w:sz="0" w:space="0" w:color="auto"/>
        <w:right w:val="none" w:sz="0" w:space="0" w:color="auto"/>
      </w:divBdr>
    </w:div>
    <w:div w:id="532840345">
      <w:bodyDiv w:val="1"/>
      <w:marLeft w:val="0"/>
      <w:marRight w:val="0"/>
      <w:marTop w:val="0"/>
      <w:marBottom w:val="0"/>
      <w:divBdr>
        <w:top w:val="none" w:sz="0" w:space="0" w:color="auto"/>
        <w:left w:val="none" w:sz="0" w:space="0" w:color="auto"/>
        <w:bottom w:val="none" w:sz="0" w:space="0" w:color="auto"/>
        <w:right w:val="none" w:sz="0" w:space="0" w:color="auto"/>
      </w:divBdr>
    </w:div>
    <w:div w:id="570506684">
      <w:bodyDiv w:val="1"/>
      <w:marLeft w:val="0"/>
      <w:marRight w:val="0"/>
      <w:marTop w:val="0"/>
      <w:marBottom w:val="0"/>
      <w:divBdr>
        <w:top w:val="none" w:sz="0" w:space="0" w:color="auto"/>
        <w:left w:val="none" w:sz="0" w:space="0" w:color="auto"/>
        <w:bottom w:val="none" w:sz="0" w:space="0" w:color="auto"/>
        <w:right w:val="none" w:sz="0" w:space="0" w:color="auto"/>
      </w:divBdr>
    </w:div>
    <w:div w:id="581642042">
      <w:bodyDiv w:val="1"/>
      <w:marLeft w:val="0"/>
      <w:marRight w:val="0"/>
      <w:marTop w:val="0"/>
      <w:marBottom w:val="0"/>
      <w:divBdr>
        <w:top w:val="none" w:sz="0" w:space="0" w:color="auto"/>
        <w:left w:val="none" w:sz="0" w:space="0" w:color="auto"/>
        <w:bottom w:val="none" w:sz="0" w:space="0" w:color="auto"/>
        <w:right w:val="none" w:sz="0" w:space="0" w:color="auto"/>
      </w:divBdr>
    </w:div>
    <w:div w:id="643973873">
      <w:bodyDiv w:val="1"/>
      <w:marLeft w:val="0"/>
      <w:marRight w:val="0"/>
      <w:marTop w:val="0"/>
      <w:marBottom w:val="0"/>
      <w:divBdr>
        <w:top w:val="none" w:sz="0" w:space="0" w:color="auto"/>
        <w:left w:val="none" w:sz="0" w:space="0" w:color="auto"/>
        <w:bottom w:val="none" w:sz="0" w:space="0" w:color="auto"/>
        <w:right w:val="none" w:sz="0" w:space="0" w:color="auto"/>
      </w:divBdr>
    </w:div>
    <w:div w:id="671030097">
      <w:bodyDiv w:val="1"/>
      <w:marLeft w:val="0"/>
      <w:marRight w:val="0"/>
      <w:marTop w:val="0"/>
      <w:marBottom w:val="0"/>
      <w:divBdr>
        <w:top w:val="none" w:sz="0" w:space="0" w:color="auto"/>
        <w:left w:val="none" w:sz="0" w:space="0" w:color="auto"/>
        <w:bottom w:val="none" w:sz="0" w:space="0" w:color="auto"/>
        <w:right w:val="none" w:sz="0" w:space="0" w:color="auto"/>
      </w:divBdr>
    </w:div>
    <w:div w:id="673191694">
      <w:bodyDiv w:val="1"/>
      <w:marLeft w:val="0"/>
      <w:marRight w:val="0"/>
      <w:marTop w:val="0"/>
      <w:marBottom w:val="0"/>
      <w:divBdr>
        <w:top w:val="none" w:sz="0" w:space="0" w:color="auto"/>
        <w:left w:val="none" w:sz="0" w:space="0" w:color="auto"/>
        <w:bottom w:val="none" w:sz="0" w:space="0" w:color="auto"/>
        <w:right w:val="none" w:sz="0" w:space="0" w:color="auto"/>
      </w:divBdr>
    </w:div>
    <w:div w:id="689648192">
      <w:bodyDiv w:val="1"/>
      <w:marLeft w:val="0"/>
      <w:marRight w:val="0"/>
      <w:marTop w:val="0"/>
      <w:marBottom w:val="0"/>
      <w:divBdr>
        <w:top w:val="none" w:sz="0" w:space="0" w:color="auto"/>
        <w:left w:val="none" w:sz="0" w:space="0" w:color="auto"/>
        <w:bottom w:val="none" w:sz="0" w:space="0" w:color="auto"/>
        <w:right w:val="none" w:sz="0" w:space="0" w:color="auto"/>
      </w:divBdr>
    </w:div>
    <w:div w:id="694499486">
      <w:bodyDiv w:val="1"/>
      <w:marLeft w:val="0"/>
      <w:marRight w:val="0"/>
      <w:marTop w:val="0"/>
      <w:marBottom w:val="0"/>
      <w:divBdr>
        <w:top w:val="none" w:sz="0" w:space="0" w:color="auto"/>
        <w:left w:val="none" w:sz="0" w:space="0" w:color="auto"/>
        <w:bottom w:val="none" w:sz="0" w:space="0" w:color="auto"/>
        <w:right w:val="none" w:sz="0" w:space="0" w:color="auto"/>
      </w:divBdr>
    </w:div>
    <w:div w:id="696734614">
      <w:bodyDiv w:val="1"/>
      <w:marLeft w:val="0"/>
      <w:marRight w:val="0"/>
      <w:marTop w:val="0"/>
      <w:marBottom w:val="0"/>
      <w:divBdr>
        <w:top w:val="none" w:sz="0" w:space="0" w:color="auto"/>
        <w:left w:val="none" w:sz="0" w:space="0" w:color="auto"/>
        <w:bottom w:val="none" w:sz="0" w:space="0" w:color="auto"/>
        <w:right w:val="none" w:sz="0" w:space="0" w:color="auto"/>
      </w:divBdr>
    </w:div>
    <w:div w:id="698244836">
      <w:bodyDiv w:val="1"/>
      <w:marLeft w:val="0"/>
      <w:marRight w:val="0"/>
      <w:marTop w:val="0"/>
      <w:marBottom w:val="0"/>
      <w:divBdr>
        <w:top w:val="none" w:sz="0" w:space="0" w:color="auto"/>
        <w:left w:val="none" w:sz="0" w:space="0" w:color="auto"/>
        <w:bottom w:val="none" w:sz="0" w:space="0" w:color="auto"/>
        <w:right w:val="none" w:sz="0" w:space="0" w:color="auto"/>
      </w:divBdr>
    </w:div>
    <w:div w:id="726999152">
      <w:bodyDiv w:val="1"/>
      <w:marLeft w:val="0"/>
      <w:marRight w:val="0"/>
      <w:marTop w:val="0"/>
      <w:marBottom w:val="0"/>
      <w:divBdr>
        <w:top w:val="none" w:sz="0" w:space="0" w:color="auto"/>
        <w:left w:val="none" w:sz="0" w:space="0" w:color="auto"/>
        <w:bottom w:val="none" w:sz="0" w:space="0" w:color="auto"/>
        <w:right w:val="none" w:sz="0" w:space="0" w:color="auto"/>
      </w:divBdr>
    </w:div>
    <w:div w:id="746265108">
      <w:bodyDiv w:val="1"/>
      <w:marLeft w:val="0"/>
      <w:marRight w:val="0"/>
      <w:marTop w:val="0"/>
      <w:marBottom w:val="0"/>
      <w:divBdr>
        <w:top w:val="none" w:sz="0" w:space="0" w:color="auto"/>
        <w:left w:val="none" w:sz="0" w:space="0" w:color="auto"/>
        <w:bottom w:val="none" w:sz="0" w:space="0" w:color="auto"/>
        <w:right w:val="none" w:sz="0" w:space="0" w:color="auto"/>
      </w:divBdr>
    </w:div>
    <w:div w:id="754589807">
      <w:bodyDiv w:val="1"/>
      <w:marLeft w:val="0"/>
      <w:marRight w:val="0"/>
      <w:marTop w:val="0"/>
      <w:marBottom w:val="0"/>
      <w:divBdr>
        <w:top w:val="none" w:sz="0" w:space="0" w:color="auto"/>
        <w:left w:val="none" w:sz="0" w:space="0" w:color="auto"/>
        <w:bottom w:val="none" w:sz="0" w:space="0" w:color="auto"/>
        <w:right w:val="none" w:sz="0" w:space="0" w:color="auto"/>
      </w:divBdr>
    </w:div>
    <w:div w:id="756095970">
      <w:bodyDiv w:val="1"/>
      <w:marLeft w:val="0"/>
      <w:marRight w:val="0"/>
      <w:marTop w:val="0"/>
      <w:marBottom w:val="0"/>
      <w:divBdr>
        <w:top w:val="none" w:sz="0" w:space="0" w:color="auto"/>
        <w:left w:val="none" w:sz="0" w:space="0" w:color="auto"/>
        <w:bottom w:val="none" w:sz="0" w:space="0" w:color="auto"/>
        <w:right w:val="none" w:sz="0" w:space="0" w:color="auto"/>
      </w:divBdr>
    </w:div>
    <w:div w:id="771826889">
      <w:bodyDiv w:val="1"/>
      <w:marLeft w:val="0"/>
      <w:marRight w:val="0"/>
      <w:marTop w:val="0"/>
      <w:marBottom w:val="0"/>
      <w:divBdr>
        <w:top w:val="none" w:sz="0" w:space="0" w:color="auto"/>
        <w:left w:val="none" w:sz="0" w:space="0" w:color="auto"/>
        <w:bottom w:val="none" w:sz="0" w:space="0" w:color="auto"/>
        <w:right w:val="none" w:sz="0" w:space="0" w:color="auto"/>
      </w:divBdr>
    </w:div>
    <w:div w:id="777599971">
      <w:bodyDiv w:val="1"/>
      <w:marLeft w:val="0"/>
      <w:marRight w:val="0"/>
      <w:marTop w:val="0"/>
      <w:marBottom w:val="0"/>
      <w:divBdr>
        <w:top w:val="none" w:sz="0" w:space="0" w:color="auto"/>
        <w:left w:val="none" w:sz="0" w:space="0" w:color="auto"/>
        <w:bottom w:val="none" w:sz="0" w:space="0" w:color="auto"/>
        <w:right w:val="none" w:sz="0" w:space="0" w:color="auto"/>
      </w:divBdr>
    </w:div>
    <w:div w:id="783353944">
      <w:bodyDiv w:val="1"/>
      <w:marLeft w:val="0"/>
      <w:marRight w:val="0"/>
      <w:marTop w:val="0"/>
      <w:marBottom w:val="0"/>
      <w:divBdr>
        <w:top w:val="none" w:sz="0" w:space="0" w:color="auto"/>
        <w:left w:val="none" w:sz="0" w:space="0" w:color="auto"/>
        <w:bottom w:val="none" w:sz="0" w:space="0" w:color="auto"/>
        <w:right w:val="none" w:sz="0" w:space="0" w:color="auto"/>
      </w:divBdr>
    </w:div>
    <w:div w:id="802426939">
      <w:bodyDiv w:val="1"/>
      <w:marLeft w:val="0"/>
      <w:marRight w:val="0"/>
      <w:marTop w:val="0"/>
      <w:marBottom w:val="0"/>
      <w:divBdr>
        <w:top w:val="none" w:sz="0" w:space="0" w:color="auto"/>
        <w:left w:val="none" w:sz="0" w:space="0" w:color="auto"/>
        <w:bottom w:val="none" w:sz="0" w:space="0" w:color="auto"/>
        <w:right w:val="none" w:sz="0" w:space="0" w:color="auto"/>
      </w:divBdr>
    </w:div>
    <w:div w:id="806775913">
      <w:bodyDiv w:val="1"/>
      <w:marLeft w:val="0"/>
      <w:marRight w:val="0"/>
      <w:marTop w:val="0"/>
      <w:marBottom w:val="0"/>
      <w:divBdr>
        <w:top w:val="none" w:sz="0" w:space="0" w:color="auto"/>
        <w:left w:val="none" w:sz="0" w:space="0" w:color="auto"/>
        <w:bottom w:val="none" w:sz="0" w:space="0" w:color="auto"/>
        <w:right w:val="none" w:sz="0" w:space="0" w:color="auto"/>
      </w:divBdr>
    </w:div>
    <w:div w:id="831796047">
      <w:bodyDiv w:val="1"/>
      <w:marLeft w:val="0"/>
      <w:marRight w:val="0"/>
      <w:marTop w:val="0"/>
      <w:marBottom w:val="0"/>
      <w:divBdr>
        <w:top w:val="none" w:sz="0" w:space="0" w:color="auto"/>
        <w:left w:val="none" w:sz="0" w:space="0" w:color="auto"/>
        <w:bottom w:val="none" w:sz="0" w:space="0" w:color="auto"/>
        <w:right w:val="none" w:sz="0" w:space="0" w:color="auto"/>
      </w:divBdr>
    </w:div>
    <w:div w:id="925193156">
      <w:bodyDiv w:val="1"/>
      <w:marLeft w:val="0"/>
      <w:marRight w:val="0"/>
      <w:marTop w:val="0"/>
      <w:marBottom w:val="0"/>
      <w:divBdr>
        <w:top w:val="none" w:sz="0" w:space="0" w:color="auto"/>
        <w:left w:val="none" w:sz="0" w:space="0" w:color="auto"/>
        <w:bottom w:val="none" w:sz="0" w:space="0" w:color="auto"/>
        <w:right w:val="none" w:sz="0" w:space="0" w:color="auto"/>
      </w:divBdr>
    </w:div>
    <w:div w:id="933823309">
      <w:bodyDiv w:val="1"/>
      <w:marLeft w:val="0"/>
      <w:marRight w:val="0"/>
      <w:marTop w:val="0"/>
      <w:marBottom w:val="0"/>
      <w:divBdr>
        <w:top w:val="none" w:sz="0" w:space="0" w:color="auto"/>
        <w:left w:val="none" w:sz="0" w:space="0" w:color="auto"/>
        <w:bottom w:val="none" w:sz="0" w:space="0" w:color="auto"/>
        <w:right w:val="none" w:sz="0" w:space="0" w:color="auto"/>
      </w:divBdr>
    </w:div>
    <w:div w:id="950013697">
      <w:bodyDiv w:val="1"/>
      <w:marLeft w:val="0"/>
      <w:marRight w:val="0"/>
      <w:marTop w:val="0"/>
      <w:marBottom w:val="0"/>
      <w:divBdr>
        <w:top w:val="none" w:sz="0" w:space="0" w:color="auto"/>
        <w:left w:val="none" w:sz="0" w:space="0" w:color="auto"/>
        <w:bottom w:val="none" w:sz="0" w:space="0" w:color="auto"/>
        <w:right w:val="none" w:sz="0" w:space="0" w:color="auto"/>
      </w:divBdr>
    </w:div>
    <w:div w:id="959536754">
      <w:bodyDiv w:val="1"/>
      <w:marLeft w:val="0"/>
      <w:marRight w:val="0"/>
      <w:marTop w:val="0"/>
      <w:marBottom w:val="0"/>
      <w:divBdr>
        <w:top w:val="none" w:sz="0" w:space="0" w:color="auto"/>
        <w:left w:val="none" w:sz="0" w:space="0" w:color="auto"/>
        <w:bottom w:val="none" w:sz="0" w:space="0" w:color="auto"/>
        <w:right w:val="none" w:sz="0" w:space="0" w:color="auto"/>
      </w:divBdr>
    </w:div>
    <w:div w:id="1035234527">
      <w:bodyDiv w:val="1"/>
      <w:marLeft w:val="0"/>
      <w:marRight w:val="0"/>
      <w:marTop w:val="0"/>
      <w:marBottom w:val="0"/>
      <w:divBdr>
        <w:top w:val="none" w:sz="0" w:space="0" w:color="auto"/>
        <w:left w:val="none" w:sz="0" w:space="0" w:color="auto"/>
        <w:bottom w:val="none" w:sz="0" w:space="0" w:color="auto"/>
        <w:right w:val="none" w:sz="0" w:space="0" w:color="auto"/>
      </w:divBdr>
    </w:div>
    <w:div w:id="1056928606">
      <w:bodyDiv w:val="1"/>
      <w:marLeft w:val="0"/>
      <w:marRight w:val="0"/>
      <w:marTop w:val="0"/>
      <w:marBottom w:val="0"/>
      <w:divBdr>
        <w:top w:val="none" w:sz="0" w:space="0" w:color="auto"/>
        <w:left w:val="none" w:sz="0" w:space="0" w:color="auto"/>
        <w:bottom w:val="none" w:sz="0" w:space="0" w:color="auto"/>
        <w:right w:val="none" w:sz="0" w:space="0" w:color="auto"/>
      </w:divBdr>
    </w:div>
    <w:div w:id="1056973869">
      <w:bodyDiv w:val="1"/>
      <w:marLeft w:val="0"/>
      <w:marRight w:val="0"/>
      <w:marTop w:val="0"/>
      <w:marBottom w:val="0"/>
      <w:divBdr>
        <w:top w:val="none" w:sz="0" w:space="0" w:color="auto"/>
        <w:left w:val="none" w:sz="0" w:space="0" w:color="auto"/>
        <w:bottom w:val="none" w:sz="0" w:space="0" w:color="auto"/>
        <w:right w:val="none" w:sz="0" w:space="0" w:color="auto"/>
      </w:divBdr>
    </w:div>
    <w:div w:id="1057898935">
      <w:bodyDiv w:val="1"/>
      <w:marLeft w:val="0"/>
      <w:marRight w:val="0"/>
      <w:marTop w:val="0"/>
      <w:marBottom w:val="0"/>
      <w:divBdr>
        <w:top w:val="none" w:sz="0" w:space="0" w:color="auto"/>
        <w:left w:val="none" w:sz="0" w:space="0" w:color="auto"/>
        <w:bottom w:val="none" w:sz="0" w:space="0" w:color="auto"/>
        <w:right w:val="none" w:sz="0" w:space="0" w:color="auto"/>
      </w:divBdr>
    </w:div>
    <w:div w:id="1059598121">
      <w:bodyDiv w:val="1"/>
      <w:marLeft w:val="0"/>
      <w:marRight w:val="0"/>
      <w:marTop w:val="0"/>
      <w:marBottom w:val="0"/>
      <w:divBdr>
        <w:top w:val="none" w:sz="0" w:space="0" w:color="auto"/>
        <w:left w:val="none" w:sz="0" w:space="0" w:color="auto"/>
        <w:bottom w:val="none" w:sz="0" w:space="0" w:color="auto"/>
        <w:right w:val="none" w:sz="0" w:space="0" w:color="auto"/>
      </w:divBdr>
    </w:div>
    <w:div w:id="1063020022">
      <w:bodyDiv w:val="1"/>
      <w:marLeft w:val="0"/>
      <w:marRight w:val="0"/>
      <w:marTop w:val="0"/>
      <w:marBottom w:val="0"/>
      <w:divBdr>
        <w:top w:val="none" w:sz="0" w:space="0" w:color="auto"/>
        <w:left w:val="none" w:sz="0" w:space="0" w:color="auto"/>
        <w:bottom w:val="none" w:sz="0" w:space="0" w:color="auto"/>
        <w:right w:val="none" w:sz="0" w:space="0" w:color="auto"/>
      </w:divBdr>
    </w:div>
    <w:div w:id="1064642658">
      <w:bodyDiv w:val="1"/>
      <w:marLeft w:val="0"/>
      <w:marRight w:val="0"/>
      <w:marTop w:val="0"/>
      <w:marBottom w:val="0"/>
      <w:divBdr>
        <w:top w:val="none" w:sz="0" w:space="0" w:color="auto"/>
        <w:left w:val="none" w:sz="0" w:space="0" w:color="auto"/>
        <w:bottom w:val="none" w:sz="0" w:space="0" w:color="auto"/>
        <w:right w:val="none" w:sz="0" w:space="0" w:color="auto"/>
      </w:divBdr>
    </w:div>
    <w:div w:id="1133328336">
      <w:bodyDiv w:val="1"/>
      <w:marLeft w:val="0"/>
      <w:marRight w:val="0"/>
      <w:marTop w:val="0"/>
      <w:marBottom w:val="0"/>
      <w:divBdr>
        <w:top w:val="none" w:sz="0" w:space="0" w:color="auto"/>
        <w:left w:val="none" w:sz="0" w:space="0" w:color="auto"/>
        <w:bottom w:val="none" w:sz="0" w:space="0" w:color="auto"/>
        <w:right w:val="none" w:sz="0" w:space="0" w:color="auto"/>
      </w:divBdr>
    </w:div>
    <w:div w:id="1141311124">
      <w:bodyDiv w:val="1"/>
      <w:marLeft w:val="0"/>
      <w:marRight w:val="0"/>
      <w:marTop w:val="0"/>
      <w:marBottom w:val="0"/>
      <w:divBdr>
        <w:top w:val="none" w:sz="0" w:space="0" w:color="auto"/>
        <w:left w:val="none" w:sz="0" w:space="0" w:color="auto"/>
        <w:bottom w:val="none" w:sz="0" w:space="0" w:color="auto"/>
        <w:right w:val="none" w:sz="0" w:space="0" w:color="auto"/>
      </w:divBdr>
    </w:div>
    <w:div w:id="1162084692">
      <w:bodyDiv w:val="1"/>
      <w:marLeft w:val="0"/>
      <w:marRight w:val="0"/>
      <w:marTop w:val="0"/>
      <w:marBottom w:val="0"/>
      <w:divBdr>
        <w:top w:val="none" w:sz="0" w:space="0" w:color="auto"/>
        <w:left w:val="none" w:sz="0" w:space="0" w:color="auto"/>
        <w:bottom w:val="none" w:sz="0" w:space="0" w:color="auto"/>
        <w:right w:val="none" w:sz="0" w:space="0" w:color="auto"/>
      </w:divBdr>
    </w:div>
    <w:div w:id="1168401769">
      <w:bodyDiv w:val="1"/>
      <w:marLeft w:val="0"/>
      <w:marRight w:val="0"/>
      <w:marTop w:val="0"/>
      <w:marBottom w:val="0"/>
      <w:divBdr>
        <w:top w:val="none" w:sz="0" w:space="0" w:color="auto"/>
        <w:left w:val="none" w:sz="0" w:space="0" w:color="auto"/>
        <w:bottom w:val="none" w:sz="0" w:space="0" w:color="auto"/>
        <w:right w:val="none" w:sz="0" w:space="0" w:color="auto"/>
      </w:divBdr>
    </w:div>
    <w:div w:id="1181510475">
      <w:bodyDiv w:val="1"/>
      <w:marLeft w:val="0"/>
      <w:marRight w:val="0"/>
      <w:marTop w:val="0"/>
      <w:marBottom w:val="0"/>
      <w:divBdr>
        <w:top w:val="none" w:sz="0" w:space="0" w:color="auto"/>
        <w:left w:val="none" w:sz="0" w:space="0" w:color="auto"/>
        <w:bottom w:val="none" w:sz="0" w:space="0" w:color="auto"/>
        <w:right w:val="none" w:sz="0" w:space="0" w:color="auto"/>
      </w:divBdr>
    </w:div>
    <w:div w:id="1182091290">
      <w:bodyDiv w:val="1"/>
      <w:marLeft w:val="0"/>
      <w:marRight w:val="0"/>
      <w:marTop w:val="0"/>
      <w:marBottom w:val="0"/>
      <w:divBdr>
        <w:top w:val="none" w:sz="0" w:space="0" w:color="auto"/>
        <w:left w:val="none" w:sz="0" w:space="0" w:color="auto"/>
        <w:bottom w:val="none" w:sz="0" w:space="0" w:color="auto"/>
        <w:right w:val="none" w:sz="0" w:space="0" w:color="auto"/>
      </w:divBdr>
    </w:div>
    <w:div w:id="1186209570">
      <w:bodyDiv w:val="1"/>
      <w:marLeft w:val="0"/>
      <w:marRight w:val="0"/>
      <w:marTop w:val="0"/>
      <w:marBottom w:val="0"/>
      <w:divBdr>
        <w:top w:val="none" w:sz="0" w:space="0" w:color="auto"/>
        <w:left w:val="none" w:sz="0" w:space="0" w:color="auto"/>
        <w:bottom w:val="none" w:sz="0" w:space="0" w:color="auto"/>
        <w:right w:val="none" w:sz="0" w:space="0" w:color="auto"/>
      </w:divBdr>
    </w:div>
    <w:div w:id="1213731859">
      <w:bodyDiv w:val="1"/>
      <w:marLeft w:val="0"/>
      <w:marRight w:val="0"/>
      <w:marTop w:val="0"/>
      <w:marBottom w:val="0"/>
      <w:divBdr>
        <w:top w:val="none" w:sz="0" w:space="0" w:color="auto"/>
        <w:left w:val="none" w:sz="0" w:space="0" w:color="auto"/>
        <w:bottom w:val="none" w:sz="0" w:space="0" w:color="auto"/>
        <w:right w:val="none" w:sz="0" w:space="0" w:color="auto"/>
      </w:divBdr>
    </w:div>
    <w:div w:id="1241867931">
      <w:bodyDiv w:val="1"/>
      <w:marLeft w:val="0"/>
      <w:marRight w:val="0"/>
      <w:marTop w:val="0"/>
      <w:marBottom w:val="0"/>
      <w:divBdr>
        <w:top w:val="none" w:sz="0" w:space="0" w:color="auto"/>
        <w:left w:val="none" w:sz="0" w:space="0" w:color="auto"/>
        <w:bottom w:val="none" w:sz="0" w:space="0" w:color="auto"/>
        <w:right w:val="none" w:sz="0" w:space="0" w:color="auto"/>
      </w:divBdr>
    </w:div>
    <w:div w:id="1259556045">
      <w:bodyDiv w:val="1"/>
      <w:marLeft w:val="0"/>
      <w:marRight w:val="0"/>
      <w:marTop w:val="0"/>
      <w:marBottom w:val="0"/>
      <w:divBdr>
        <w:top w:val="none" w:sz="0" w:space="0" w:color="auto"/>
        <w:left w:val="none" w:sz="0" w:space="0" w:color="auto"/>
        <w:bottom w:val="none" w:sz="0" w:space="0" w:color="auto"/>
        <w:right w:val="none" w:sz="0" w:space="0" w:color="auto"/>
      </w:divBdr>
    </w:div>
    <w:div w:id="1277060024">
      <w:bodyDiv w:val="1"/>
      <w:marLeft w:val="0"/>
      <w:marRight w:val="0"/>
      <w:marTop w:val="0"/>
      <w:marBottom w:val="0"/>
      <w:divBdr>
        <w:top w:val="none" w:sz="0" w:space="0" w:color="auto"/>
        <w:left w:val="none" w:sz="0" w:space="0" w:color="auto"/>
        <w:bottom w:val="none" w:sz="0" w:space="0" w:color="auto"/>
        <w:right w:val="none" w:sz="0" w:space="0" w:color="auto"/>
      </w:divBdr>
    </w:div>
    <w:div w:id="1310329710">
      <w:bodyDiv w:val="1"/>
      <w:marLeft w:val="0"/>
      <w:marRight w:val="0"/>
      <w:marTop w:val="0"/>
      <w:marBottom w:val="0"/>
      <w:divBdr>
        <w:top w:val="none" w:sz="0" w:space="0" w:color="auto"/>
        <w:left w:val="none" w:sz="0" w:space="0" w:color="auto"/>
        <w:bottom w:val="none" w:sz="0" w:space="0" w:color="auto"/>
        <w:right w:val="none" w:sz="0" w:space="0" w:color="auto"/>
      </w:divBdr>
    </w:div>
    <w:div w:id="1316374606">
      <w:bodyDiv w:val="1"/>
      <w:marLeft w:val="0"/>
      <w:marRight w:val="0"/>
      <w:marTop w:val="0"/>
      <w:marBottom w:val="0"/>
      <w:divBdr>
        <w:top w:val="none" w:sz="0" w:space="0" w:color="auto"/>
        <w:left w:val="none" w:sz="0" w:space="0" w:color="auto"/>
        <w:bottom w:val="none" w:sz="0" w:space="0" w:color="auto"/>
        <w:right w:val="none" w:sz="0" w:space="0" w:color="auto"/>
      </w:divBdr>
    </w:div>
    <w:div w:id="1345935416">
      <w:bodyDiv w:val="1"/>
      <w:marLeft w:val="0"/>
      <w:marRight w:val="0"/>
      <w:marTop w:val="0"/>
      <w:marBottom w:val="0"/>
      <w:divBdr>
        <w:top w:val="none" w:sz="0" w:space="0" w:color="auto"/>
        <w:left w:val="none" w:sz="0" w:space="0" w:color="auto"/>
        <w:bottom w:val="none" w:sz="0" w:space="0" w:color="auto"/>
        <w:right w:val="none" w:sz="0" w:space="0" w:color="auto"/>
      </w:divBdr>
    </w:div>
    <w:div w:id="1383138904">
      <w:bodyDiv w:val="1"/>
      <w:marLeft w:val="0"/>
      <w:marRight w:val="0"/>
      <w:marTop w:val="0"/>
      <w:marBottom w:val="0"/>
      <w:divBdr>
        <w:top w:val="none" w:sz="0" w:space="0" w:color="auto"/>
        <w:left w:val="none" w:sz="0" w:space="0" w:color="auto"/>
        <w:bottom w:val="none" w:sz="0" w:space="0" w:color="auto"/>
        <w:right w:val="none" w:sz="0" w:space="0" w:color="auto"/>
      </w:divBdr>
    </w:div>
    <w:div w:id="1405033938">
      <w:bodyDiv w:val="1"/>
      <w:marLeft w:val="0"/>
      <w:marRight w:val="0"/>
      <w:marTop w:val="0"/>
      <w:marBottom w:val="0"/>
      <w:divBdr>
        <w:top w:val="none" w:sz="0" w:space="0" w:color="auto"/>
        <w:left w:val="none" w:sz="0" w:space="0" w:color="auto"/>
        <w:bottom w:val="none" w:sz="0" w:space="0" w:color="auto"/>
        <w:right w:val="none" w:sz="0" w:space="0" w:color="auto"/>
      </w:divBdr>
    </w:div>
    <w:div w:id="1421487485">
      <w:bodyDiv w:val="1"/>
      <w:marLeft w:val="0"/>
      <w:marRight w:val="0"/>
      <w:marTop w:val="0"/>
      <w:marBottom w:val="0"/>
      <w:divBdr>
        <w:top w:val="none" w:sz="0" w:space="0" w:color="auto"/>
        <w:left w:val="none" w:sz="0" w:space="0" w:color="auto"/>
        <w:bottom w:val="none" w:sz="0" w:space="0" w:color="auto"/>
        <w:right w:val="none" w:sz="0" w:space="0" w:color="auto"/>
      </w:divBdr>
    </w:div>
    <w:div w:id="1442872156">
      <w:bodyDiv w:val="1"/>
      <w:marLeft w:val="0"/>
      <w:marRight w:val="0"/>
      <w:marTop w:val="0"/>
      <w:marBottom w:val="0"/>
      <w:divBdr>
        <w:top w:val="none" w:sz="0" w:space="0" w:color="auto"/>
        <w:left w:val="none" w:sz="0" w:space="0" w:color="auto"/>
        <w:bottom w:val="none" w:sz="0" w:space="0" w:color="auto"/>
        <w:right w:val="none" w:sz="0" w:space="0" w:color="auto"/>
      </w:divBdr>
    </w:div>
    <w:div w:id="1491293634">
      <w:bodyDiv w:val="1"/>
      <w:marLeft w:val="0"/>
      <w:marRight w:val="0"/>
      <w:marTop w:val="0"/>
      <w:marBottom w:val="0"/>
      <w:divBdr>
        <w:top w:val="none" w:sz="0" w:space="0" w:color="auto"/>
        <w:left w:val="none" w:sz="0" w:space="0" w:color="auto"/>
        <w:bottom w:val="none" w:sz="0" w:space="0" w:color="auto"/>
        <w:right w:val="none" w:sz="0" w:space="0" w:color="auto"/>
      </w:divBdr>
    </w:div>
    <w:div w:id="1500385225">
      <w:bodyDiv w:val="1"/>
      <w:marLeft w:val="0"/>
      <w:marRight w:val="0"/>
      <w:marTop w:val="0"/>
      <w:marBottom w:val="0"/>
      <w:divBdr>
        <w:top w:val="none" w:sz="0" w:space="0" w:color="auto"/>
        <w:left w:val="none" w:sz="0" w:space="0" w:color="auto"/>
        <w:bottom w:val="none" w:sz="0" w:space="0" w:color="auto"/>
        <w:right w:val="none" w:sz="0" w:space="0" w:color="auto"/>
      </w:divBdr>
    </w:div>
    <w:div w:id="1508211770">
      <w:bodyDiv w:val="1"/>
      <w:marLeft w:val="0"/>
      <w:marRight w:val="0"/>
      <w:marTop w:val="0"/>
      <w:marBottom w:val="0"/>
      <w:divBdr>
        <w:top w:val="none" w:sz="0" w:space="0" w:color="auto"/>
        <w:left w:val="none" w:sz="0" w:space="0" w:color="auto"/>
        <w:bottom w:val="none" w:sz="0" w:space="0" w:color="auto"/>
        <w:right w:val="none" w:sz="0" w:space="0" w:color="auto"/>
      </w:divBdr>
    </w:div>
    <w:div w:id="1520242500">
      <w:bodyDiv w:val="1"/>
      <w:marLeft w:val="0"/>
      <w:marRight w:val="0"/>
      <w:marTop w:val="0"/>
      <w:marBottom w:val="0"/>
      <w:divBdr>
        <w:top w:val="none" w:sz="0" w:space="0" w:color="auto"/>
        <w:left w:val="none" w:sz="0" w:space="0" w:color="auto"/>
        <w:bottom w:val="none" w:sz="0" w:space="0" w:color="auto"/>
        <w:right w:val="none" w:sz="0" w:space="0" w:color="auto"/>
      </w:divBdr>
    </w:div>
    <w:div w:id="1555891524">
      <w:bodyDiv w:val="1"/>
      <w:marLeft w:val="0"/>
      <w:marRight w:val="0"/>
      <w:marTop w:val="0"/>
      <w:marBottom w:val="0"/>
      <w:divBdr>
        <w:top w:val="none" w:sz="0" w:space="0" w:color="auto"/>
        <w:left w:val="none" w:sz="0" w:space="0" w:color="auto"/>
        <w:bottom w:val="none" w:sz="0" w:space="0" w:color="auto"/>
        <w:right w:val="none" w:sz="0" w:space="0" w:color="auto"/>
      </w:divBdr>
    </w:div>
    <w:div w:id="1594586253">
      <w:bodyDiv w:val="1"/>
      <w:marLeft w:val="0"/>
      <w:marRight w:val="0"/>
      <w:marTop w:val="0"/>
      <w:marBottom w:val="0"/>
      <w:divBdr>
        <w:top w:val="none" w:sz="0" w:space="0" w:color="auto"/>
        <w:left w:val="none" w:sz="0" w:space="0" w:color="auto"/>
        <w:bottom w:val="none" w:sz="0" w:space="0" w:color="auto"/>
        <w:right w:val="none" w:sz="0" w:space="0" w:color="auto"/>
      </w:divBdr>
    </w:div>
    <w:div w:id="1594630325">
      <w:bodyDiv w:val="1"/>
      <w:marLeft w:val="0"/>
      <w:marRight w:val="0"/>
      <w:marTop w:val="0"/>
      <w:marBottom w:val="0"/>
      <w:divBdr>
        <w:top w:val="none" w:sz="0" w:space="0" w:color="auto"/>
        <w:left w:val="none" w:sz="0" w:space="0" w:color="auto"/>
        <w:bottom w:val="none" w:sz="0" w:space="0" w:color="auto"/>
        <w:right w:val="none" w:sz="0" w:space="0" w:color="auto"/>
      </w:divBdr>
    </w:div>
    <w:div w:id="1613971391">
      <w:bodyDiv w:val="1"/>
      <w:marLeft w:val="0"/>
      <w:marRight w:val="0"/>
      <w:marTop w:val="0"/>
      <w:marBottom w:val="0"/>
      <w:divBdr>
        <w:top w:val="none" w:sz="0" w:space="0" w:color="auto"/>
        <w:left w:val="none" w:sz="0" w:space="0" w:color="auto"/>
        <w:bottom w:val="none" w:sz="0" w:space="0" w:color="auto"/>
        <w:right w:val="none" w:sz="0" w:space="0" w:color="auto"/>
      </w:divBdr>
    </w:div>
    <w:div w:id="1653411563">
      <w:bodyDiv w:val="1"/>
      <w:marLeft w:val="0"/>
      <w:marRight w:val="0"/>
      <w:marTop w:val="0"/>
      <w:marBottom w:val="0"/>
      <w:divBdr>
        <w:top w:val="none" w:sz="0" w:space="0" w:color="auto"/>
        <w:left w:val="none" w:sz="0" w:space="0" w:color="auto"/>
        <w:bottom w:val="none" w:sz="0" w:space="0" w:color="auto"/>
        <w:right w:val="none" w:sz="0" w:space="0" w:color="auto"/>
      </w:divBdr>
    </w:div>
    <w:div w:id="1660815677">
      <w:bodyDiv w:val="1"/>
      <w:marLeft w:val="0"/>
      <w:marRight w:val="0"/>
      <w:marTop w:val="0"/>
      <w:marBottom w:val="0"/>
      <w:divBdr>
        <w:top w:val="none" w:sz="0" w:space="0" w:color="auto"/>
        <w:left w:val="none" w:sz="0" w:space="0" w:color="auto"/>
        <w:bottom w:val="none" w:sz="0" w:space="0" w:color="auto"/>
        <w:right w:val="none" w:sz="0" w:space="0" w:color="auto"/>
      </w:divBdr>
    </w:div>
    <w:div w:id="1678724482">
      <w:bodyDiv w:val="1"/>
      <w:marLeft w:val="0"/>
      <w:marRight w:val="0"/>
      <w:marTop w:val="0"/>
      <w:marBottom w:val="0"/>
      <w:divBdr>
        <w:top w:val="none" w:sz="0" w:space="0" w:color="auto"/>
        <w:left w:val="none" w:sz="0" w:space="0" w:color="auto"/>
        <w:bottom w:val="none" w:sz="0" w:space="0" w:color="auto"/>
        <w:right w:val="none" w:sz="0" w:space="0" w:color="auto"/>
      </w:divBdr>
    </w:div>
    <w:div w:id="1689914961">
      <w:bodyDiv w:val="1"/>
      <w:marLeft w:val="0"/>
      <w:marRight w:val="0"/>
      <w:marTop w:val="0"/>
      <w:marBottom w:val="0"/>
      <w:divBdr>
        <w:top w:val="none" w:sz="0" w:space="0" w:color="auto"/>
        <w:left w:val="none" w:sz="0" w:space="0" w:color="auto"/>
        <w:bottom w:val="none" w:sz="0" w:space="0" w:color="auto"/>
        <w:right w:val="none" w:sz="0" w:space="0" w:color="auto"/>
      </w:divBdr>
    </w:div>
    <w:div w:id="1694764277">
      <w:bodyDiv w:val="1"/>
      <w:marLeft w:val="0"/>
      <w:marRight w:val="0"/>
      <w:marTop w:val="0"/>
      <w:marBottom w:val="0"/>
      <w:divBdr>
        <w:top w:val="none" w:sz="0" w:space="0" w:color="auto"/>
        <w:left w:val="none" w:sz="0" w:space="0" w:color="auto"/>
        <w:bottom w:val="none" w:sz="0" w:space="0" w:color="auto"/>
        <w:right w:val="none" w:sz="0" w:space="0" w:color="auto"/>
      </w:divBdr>
    </w:div>
    <w:div w:id="1703894517">
      <w:bodyDiv w:val="1"/>
      <w:marLeft w:val="0"/>
      <w:marRight w:val="0"/>
      <w:marTop w:val="0"/>
      <w:marBottom w:val="0"/>
      <w:divBdr>
        <w:top w:val="none" w:sz="0" w:space="0" w:color="auto"/>
        <w:left w:val="none" w:sz="0" w:space="0" w:color="auto"/>
        <w:bottom w:val="none" w:sz="0" w:space="0" w:color="auto"/>
        <w:right w:val="none" w:sz="0" w:space="0" w:color="auto"/>
      </w:divBdr>
    </w:div>
    <w:div w:id="1719359337">
      <w:bodyDiv w:val="1"/>
      <w:marLeft w:val="0"/>
      <w:marRight w:val="0"/>
      <w:marTop w:val="0"/>
      <w:marBottom w:val="0"/>
      <w:divBdr>
        <w:top w:val="none" w:sz="0" w:space="0" w:color="auto"/>
        <w:left w:val="none" w:sz="0" w:space="0" w:color="auto"/>
        <w:bottom w:val="none" w:sz="0" w:space="0" w:color="auto"/>
        <w:right w:val="none" w:sz="0" w:space="0" w:color="auto"/>
      </w:divBdr>
    </w:div>
    <w:div w:id="1737243480">
      <w:bodyDiv w:val="1"/>
      <w:marLeft w:val="0"/>
      <w:marRight w:val="0"/>
      <w:marTop w:val="0"/>
      <w:marBottom w:val="0"/>
      <w:divBdr>
        <w:top w:val="none" w:sz="0" w:space="0" w:color="auto"/>
        <w:left w:val="none" w:sz="0" w:space="0" w:color="auto"/>
        <w:bottom w:val="none" w:sz="0" w:space="0" w:color="auto"/>
        <w:right w:val="none" w:sz="0" w:space="0" w:color="auto"/>
      </w:divBdr>
    </w:div>
    <w:div w:id="1752845901">
      <w:bodyDiv w:val="1"/>
      <w:marLeft w:val="0"/>
      <w:marRight w:val="0"/>
      <w:marTop w:val="0"/>
      <w:marBottom w:val="0"/>
      <w:divBdr>
        <w:top w:val="none" w:sz="0" w:space="0" w:color="auto"/>
        <w:left w:val="none" w:sz="0" w:space="0" w:color="auto"/>
        <w:bottom w:val="none" w:sz="0" w:space="0" w:color="auto"/>
        <w:right w:val="none" w:sz="0" w:space="0" w:color="auto"/>
      </w:divBdr>
    </w:div>
    <w:div w:id="1781335127">
      <w:bodyDiv w:val="1"/>
      <w:marLeft w:val="0"/>
      <w:marRight w:val="0"/>
      <w:marTop w:val="0"/>
      <w:marBottom w:val="0"/>
      <w:divBdr>
        <w:top w:val="none" w:sz="0" w:space="0" w:color="auto"/>
        <w:left w:val="none" w:sz="0" w:space="0" w:color="auto"/>
        <w:bottom w:val="none" w:sz="0" w:space="0" w:color="auto"/>
        <w:right w:val="none" w:sz="0" w:space="0" w:color="auto"/>
      </w:divBdr>
    </w:div>
    <w:div w:id="1792704140">
      <w:bodyDiv w:val="1"/>
      <w:marLeft w:val="0"/>
      <w:marRight w:val="0"/>
      <w:marTop w:val="0"/>
      <w:marBottom w:val="0"/>
      <w:divBdr>
        <w:top w:val="none" w:sz="0" w:space="0" w:color="auto"/>
        <w:left w:val="none" w:sz="0" w:space="0" w:color="auto"/>
        <w:bottom w:val="none" w:sz="0" w:space="0" w:color="auto"/>
        <w:right w:val="none" w:sz="0" w:space="0" w:color="auto"/>
      </w:divBdr>
    </w:div>
    <w:div w:id="1800340768">
      <w:bodyDiv w:val="1"/>
      <w:marLeft w:val="0"/>
      <w:marRight w:val="0"/>
      <w:marTop w:val="0"/>
      <w:marBottom w:val="0"/>
      <w:divBdr>
        <w:top w:val="none" w:sz="0" w:space="0" w:color="auto"/>
        <w:left w:val="none" w:sz="0" w:space="0" w:color="auto"/>
        <w:bottom w:val="none" w:sz="0" w:space="0" w:color="auto"/>
        <w:right w:val="none" w:sz="0" w:space="0" w:color="auto"/>
      </w:divBdr>
    </w:div>
    <w:div w:id="1809514805">
      <w:bodyDiv w:val="1"/>
      <w:marLeft w:val="0"/>
      <w:marRight w:val="0"/>
      <w:marTop w:val="0"/>
      <w:marBottom w:val="0"/>
      <w:divBdr>
        <w:top w:val="none" w:sz="0" w:space="0" w:color="auto"/>
        <w:left w:val="none" w:sz="0" w:space="0" w:color="auto"/>
        <w:bottom w:val="none" w:sz="0" w:space="0" w:color="auto"/>
        <w:right w:val="none" w:sz="0" w:space="0" w:color="auto"/>
      </w:divBdr>
    </w:div>
    <w:div w:id="1812021070">
      <w:bodyDiv w:val="1"/>
      <w:marLeft w:val="0"/>
      <w:marRight w:val="0"/>
      <w:marTop w:val="0"/>
      <w:marBottom w:val="0"/>
      <w:divBdr>
        <w:top w:val="none" w:sz="0" w:space="0" w:color="auto"/>
        <w:left w:val="none" w:sz="0" w:space="0" w:color="auto"/>
        <w:bottom w:val="none" w:sz="0" w:space="0" w:color="auto"/>
        <w:right w:val="none" w:sz="0" w:space="0" w:color="auto"/>
      </w:divBdr>
    </w:div>
    <w:div w:id="1824008113">
      <w:bodyDiv w:val="1"/>
      <w:marLeft w:val="0"/>
      <w:marRight w:val="0"/>
      <w:marTop w:val="0"/>
      <w:marBottom w:val="0"/>
      <w:divBdr>
        <w:top w:val="none" w:sz="0" w:space="0" w:color="auto"/>
        <w:left w:val="none" w:sz="0" w:space="0" w:color="auto"/>
        <w:bottom w:val="none" w:sz="0" w:space="0" w:color="auto"/>
        <w:right w:val="none" w:sz="0" w:space="0" w:color="auto"/>
      </w:divBdr>
    </w:div>
    <w:div w:id="1827357069">
      <w:bodyDiv w:val="1"/>
      <w:marLeft w:val="0"/>
      <w:marRight w:val="0"/>
      <w:marTop w:val="0"/>
      <w:marBottom w:val="0"/>
      <w:divBdr>
        <w:top w:val="none" w:sz="0" w:space="0" w:color="auto"/>
        <w:left w:val="none" w:sz="0" w:space="0" w:color="auto"/>
        <w:bottom w:val="none" w:sz="0" w:space="0" w:color="auto"/>
        <w:right w:val="none" w:sz="0" w:space="0" w:color="auto"/>
      </w:divBdr>
    </w:div>
    <w:div w:id="1899588198">
      <w:bodyDiv w:val="1"/>
      <w:marLeft w:val="0"/>
      <w:marRight w:val="0"/>
      <w:marTop w:val="0"/>
      <w:marBottom w:val="0"/>
      <w:divBdr>
        <w:top w:val="none" w:sz="0" w:space="0" w:color="auto"/>
        <w:left w:val="none" w:sz="0" w:space="0" w:color="auto"/>
        <w:bottom w:val="none" w:sz="0" w:space="0" w:color="auto"/>
        <w:right w:val="none" w:sz="0" w:space="0" w:color="auto"/>
      </w:divBdr>
    </w:div>
    <w:div w:id="1924147589">
      <w:bodyDiv w:val="1"/>
      <w:marLeft w:val="0"/>
      <w:marRight w:val="0"/>
      <w:marTop w:val="0"/>
      <w:marBottom w:val="0"/>
      <w:divBdr>
        <w:top w:val="none" w:sz="0" w:space="0" w:color="auto"/>
        <w:left w:val="none" w:sz="0" w:space="0" w:color="auto"/>
        <w:bottom w:val="none" w:sz="0" w:space="0" w:color="auto"/>
        <w:right w:val="none" w:sz="0" w:space="0" w:color="auto"/>
      </w:divBdr>
    </w:div>
    <w:div w:id="1937133972">
      <w:bodyDiv w:val="1"/>
      <w:marLeft w:val="0"/>
      <w:marRight w:val="0"/>
      <w:marTop w:val="0"/>
      <w:marBottom w:val="0"/>
      <w:divBdr>
        <w:top w:val="none" w:sz="0" w:space="0" w:color="auto"/>
        <w:left w:val="none" w:sz="0" w:space="0" w:color="auto"/>
        <w:bottom w:val="none" w:sz="0" w:space="0" w:color="auto"/>
        <w:right w:val="none" w:sz="0" w:space="0" w:color="auto"/>
      </w:divBdr>
    </w:div>
    <w:div w:id="1943105181">
      <w:bodyDiv w:val="1"/>
      <w:marLeft w:val="0"/>
      <w:marRight w:val="0"/>
      <w:marTop w:val="0"/>
      <w:marBottom w:val="0"/>
      <w:divBdr>
        <w:top w:val="none" w:sz="0" w:space="0" w:color="auto"/>
        <w:left w:val="none" w:sz="0" w:space="0" w:color="auto"/>
        <w:bottom w:val="none" w:sz="0" w:space="0" w:color="auto"/>
        <w:right w:val="none" w:sz="0" w:space="0" w:color="auto"/>
      </w:divBdr>
    </w:div>
    <w:div w:id="1952782268">
      <w:bodyDiv w:val="1"/>
      <w:marLeft w:val="0"/>
      <w:marRight w:val="0"/>
      <w:marTop w:val="0"/>
      <w:marBottom w:val="0"/>
      <w:divBdr>
        <w:top w:val="none" w:sz="0" w:space="0" w:color="auto"/>
        <w:left w:val="none" w:sz="0" w:space="0" w:color="auto"/>
        <w:bottom w:val="none" w:sz="0" w:space="0" w:color="auto"/>
        <w:right w:val="none" w:sz="0" w:space="0" w:color="auto"/>
      </w:divBdr>
    </w:div>
    <w:div w:id="1971355310">
      <w:bodyDiv w:val="1"/>
      <w:marLeft w:val="0"/>
      <w:marRight w:val="0"/>
      <w:marTop w:val="0"/>
      <w:marBottom w:val="0"/>
      <w:divBdr>
        <w:top w:val="none" w:sz="0" w:space="0" w:color="auto"/>
        <w:left w:val="none" w:sz="0" w:space="0" w:color="auto"/>
        <w:bottom w:val="none" w:sz="0" w:space="0" w:color="auto"/>
        <w:right w:val="none" w:sz="0" w:space="0" w:color="auto"/>
      </w:divBdr>
    </w:div>
    <w:div w:id="1978142542">
      <w:bodyDiv w:val="1"/>
      <w:marLeft w:val="0"/>
      <w:marRight w:val="0"/>
      <w:marTop w:val="0"/>
      <w:marBottom w:val="0"/>
      <w:divBdr>
        <w:top w:val="none" w:sz="0" w:space="0" w:color="auto"/>
        <w:left w:val="none" w:sz="0" w:space="0" w:color="auto"/>
        <w:bottom w:val="none" w:sz="0" w:space="0" w:color="auto"/>
        <w:right w:val="none" w:sz="0" w:space="0" w:color="auto"/>
      </w:divBdr>
    </w:div>
    <w:div w:id="2035569637">
      <w:bodyDiv w:val="1"/>
      <w:marLeft w:val="0"/>
      <w:marRight w:val="0"/>
      <w:marTop w:val="0"/>
      <w:marBottom w:val="0"/>
      <w:divBdr>
        <w:top w:val="none" w:sz="0" w:space="0" w:color="auto"/>
        <w:left w:val="none" w:sz="0" w:space="0" w:color="auto"/>
        <w:bottom w:val="none" w:sz="0" w:space="0" w:color="auto"/>
        <w:right w:val="none" w:sz="0" w:space="0" w:color="auto"/>
      </w:divBdr>
    </w:div>
    <w:div w:id="2044819944">
      <w:bodyDiv w:val="1"/>
      <w:marLeft w:val="0"/>
      <w:marRight w:val="0"/>
      <w:marTop w:val="0"/>
      <w:marBottom w:val="0"/>
      <w:divBdr>
        <w:top w:val="none" w:sz="0" w:space="0" w:color="auto"/>
        <w:left w:val="none" w:sz="0" w:space="0" w:color="auto"/>
        <w:bottom w:val="none" w:sz="0" w:space="0" w:color="auto"/>
        <w:right w:val="none" w:sz="0" w:space="0" w:color="auto"/>
      </w:divBdr>
    </w:div>
    <w:div w:id="2051032648">
      <w:bodyDiv w:val="1"/>
      <w:marLeft w:val="0"/>
      <w:marRight w:val="0"/>
      <w:marTop w:val="0"/>
      <w:marBottom w:val="0"/>
      <w:divBdr>
        <w:top w:val="none" w:sz="0" w:space="0" w:color="auto"/>
        <w:left w:val="none" w:sz="0" w:space="0" w:color="auto"/>
        <w:bottom w:val="none" w:sz="0" w:space="0" w:color="auto"/>
        <w:right w:val="none" w:sz="0" w:space="0" w:color="auto"/>
      </w:divBdr>
    </w:div>
    <w:div w:id="2052611608">
      <w:bodyDiv w:val="1"/>
      <w:marLeft w:val="0"/>
      <w:marRight w:val="0"/>
      <w:marTop w:val="0"/>
      <w:marBottom w:val="0"/>
      <w:divBdr>
        <w:top w:val="none" w:sz="0" w:space="0" w:color="auto"/>
        <w:left w:val="none" w:sz="0" w:space="0" w:color="auto"/>
        <w:bottom w:val="none" w:sz="0" w:space="0" w:color="auto"/>
        <w:right w:val="none" w:sz="0" w:space="0" w:color="auto"/>
      </w:divBdr>
    </w:div>
    <w:div w:id="2074693408">
      <w:bodyDiv w:val="1"/>
      <w:marLeft w:val="0"/>
      <w:marRight w:val="0"/>
      <w:marTop w:val="0"/>
      <w:marBottom w:val="0"/>
      <w:divBdr>
        <w:top w:val="none" w:sz="0" w:space="0" w:color="auto"/>
        <w:left w:val="none" w:sz="0" w:space="0" w:color="auto"/>
        <w:bottom w:val="none" w:sz="0" w:space="0" w:color="auto"/>
        <w:right w:val="none" w:sz="0" w:space="0" w:color="auto"/>
      </w:divBdr>
    </w:div>
    <w:div w:id="2084987116">
      <w:bodyDiv w:val="1"/>
      <w:marLeft w:val="0"/>
      <w:marRight w:val="0"/>
      <w:marTop w:val="0"/>
      <w:marBottom w:val="0"/>
      <w:divBdr>
        <w:top w:val="none" w:sz="0" w:space="0" w:color="auto"/>
        <w:left w:val="none" w:sz="0" w:space="0" w:color="auto"/>
        <w:bottom w:val="none" w:sz="0" w:space="0" w:color="auto"/>
        <w:right w:val="none" w:sz="0" w:space="0" w:color="auto"/>
      </w:divBdr>
    </w:div>
    <w:div w:id="2088458781">
      <w:bodyDiv w:val="1"/>
      <w:marLeft w:val="0"/>
      <w:marRight w:val="0"/>
      <w:marTop w:val="0"/>
      <w:marBottom w:val="0"/>
      <w:divBdr>
        <w:top w:val="none" w:sz="0" w:space="0" w:color="auto"/>
        <w:left w:val="none" w:sz="0" w:space="0" w:color="auto"/>
        <w:bottom w:val="none" w:sz="0" w:space="0" w:color="auto"/>
        <w:right w:val="none" w:sz="0" w:space="0" w:color="auto"/>
      </w:divBdr>
    </w:div>
    <w:div w:id="211991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88EE0C8E-676D-4B0F-899F-27943C21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29</Pages>
  <Words>6326</Words>
  <Characters>36063</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Tipco Asphalt Public Company Limited and its subsidiaries</vt:lpstr>
    </vt:vector>
  </TitlesOfParts>
  <Company>Ernst &amp; Young</Company>
  <LinksUpToDate>false</LinksUpToDate>
  <CharactersWithSpaces>42305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Tipco Asphalt Public Company Limited and its subsidiaries</dc:title>
  <dc:creator>SSS</dc:creator>
  <cp:lastModifiedBy>Manthana Munkhwamdee</cp:lastModifiedBy>
  <cp:revision>3</cp:revision>
  <cp:lastPrinted>2020-07-31T06:42:00Z</cp:lastPrinted>
  <dcterms:created xsi:type="dcterms:W3CDTF">2020-08-04T09:15:00Z</dcterms:created>
  <dcterms:modified xsi:type="dcterms:W3CDTF">2020-08-05T01:39:00Z</dcterms:modified>
</cp:coreProperties>
</file>