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EEE" w:rsidRPr="00D16E11" w:rsidTr="00475D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26EEE" w:rsidRPr="00D16E11" w:rsidRDefault="009B2DA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0" w:name="_GoBack"/>
            <w:bookmarkEnd w:id="0"/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6EEE" w:rsidRPr="00D16E1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26EEE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926EEE" w:rsidRPr="00D16E11" w:rsidRDefault="00926EEE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 </w:t>
      </w:r>
      <w:r w:rsidR="00CB5772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วิลล่า คุณาลัย จำกัด (มหาชน) (“บริษัท”) เป็นบริษัท</w:t>
      </w:r>
      <w:r w:rsidR="007D539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มหาชน</w:t>
      </w:r>
      <w:r w:rsidR="00CB5772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จำกัด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04C03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  <w:r w:rsidR="00104C03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val="en-US"/>
        </w:rPr>
      </w:pPr>
    </w:p>
    <w:p w:rsidR="00325EF7" w:rsidRPr="00D16E11" w:rsidRDefault="00CB57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สำนักงานใหญ่ตั้งอยู่ที่เลขที่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bidi="ar-SA"/>
        </w:rPr>
        <w:t>819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bidi="ar-SA"/>
        </w:rPr>
        <w:t>7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ตำบลพิมลร</w:t>
      </w:r>
      <w:r w:rsidR="00DA10DB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าช อำเภอบางบัวทอง จังหวัดนนทบุรี</w:t>
      </w:r>
    </w:p>
    <w:p w:rsidR="007D539A" w:rsidRPr="00D16E11" w:rsidRDefault="007D539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การดำเนินธุรกิจหลักของบ</w:t>
      </w:r>
      <w:r w:rsidR="003F7C9A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ริษัทและบริษัทย่อย (“กลุ่มกิจการ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”) คือ </w:t>
      </w:r>
      <w:r w:rsidR="00CB5772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การพัฒนาอสังหาริมทรัพย์เพื่อขาย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5A418F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5A41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CB5772" w:rsidRPr="005A41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ได้รับอนุมัติจากคณะกรรมการบริษัท</w:t>
      </w:r>
      <w:r w:rsidRPr="005A41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="00EC6137" w:rsidRPr="005A418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สิงหาคม</w:t>
      </w:r>
      <w:r w:rsidR="00633839" w:rsidRPr="005A41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5540" w:rsidRPr="005A41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505BA" w:rsidRPr="00D16E11" w:rsidTr="003505B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505BA" w:rsidRPr="00D16E11" w:rsidRDefault="00A54D09" w:rsidP="0079386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505BA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505BA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:rsidR="003505BA" w:rsidRPr="00576049" w:rsidRDefault="003505BA" w:rsidP="00576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05BA" w:rsidRPr="00576049" w:rsidRDefault="003505BA" w:rsidP="00576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กลุ่มกิจการได้ยกเว้นค่าเช่า</w:t>
      </w:r>
      <w:r w:rsidR="00BF1A9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7B7F8D" w:rsidRPr="00576049">
        <w:rPr>
          <w:rFonts w:ascii="Browallia New" w:eastAsia="Arial Unicode MS" w:hAnsi="Browallia New" w:cs="Browallia New"/>
          <w:sz w:val="26"/>
          <w:szCs w:val="26"/>
          <w:cs/>
        </w:rPr>
        <w:t>ลดอัตร</w:t>
      </w:r>
      <w:r w:rsidR="0097688F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7B7F8D" w:rsidRPr="00576049">
        <w:rPr>
          <w:rFonts w:ascii="Browallia New" w:eastAsia="Arial Unicode MS" w:hAnsi="Browallia New" w:cs="Browallia New"/>
          <w:sz w:val="26"/>
          <w:szCs w:val="26"/>
          <w:cs/>
        </w:rPr>
        <w:t>ค่าเช่า</w:t>
      </w:r>
      <w:r w:rsidR="0097688F">
        <w:rPr>
          <w:rFonts w:ascii="Browallia New" w:eastAsia="Arial Unicode MS" w:hAnsi="Browallia New" w:cs="Browallia New" w:hint="cs"/>
          <w:sz w:val="26"/>
          <w:szCs w:val="26"/>
          <w:cs/>
        </w:rPr>
        <w:t>บางส่วน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ให้กับผู้เช่า</w:t>
      </w:r>
      <w:r w:rsidR="00DC7E1B" w:rsidRPr="00576049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54D09" w:rsidRPr="00576049">
        <w:rPr>
          <w:rFonts w:ascii="Browallia New" w:eastAsia="Arial Unicode MS" w:hAnsi="Browallia New" w:cs="Browallia New"/>
          <w:sz w:val="26"/>
          <w:szCs w:val="26"/>
        </w:rPr>
        <w:t>20</w:t>
      </w:r>
      <w:r w:rsidRPr="00576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A56E26" w:rsidRPr="00576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6E26" w:rsidRPr="0057604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576049">
        <w:rPr>
          <w:rFonts w:ascii="Browallia New" w:eastAsia="Arial Unicode MS" w:hAnsi="Browallia New" w:cs="Browallia New"/>
          <w:sz w:val="26"/>
          <w:szCs w:val="26"/>
        </w:rPr>
        <w:t>2563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</w:t>
      </w:r>
      <w:r w:rsidR="00EC6137" w:rsidRPr="00576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464F" w:rsidRPr="00576049">
        <w:rPr>
          <w:rFonts w:ascii="Browallia New" w:eastAsia="Arial Unicode MS" w:hAnsi="Browallia New" w:cs="Browallia New"/>
          <w:sz w:val="26"/>
          <w:szCs w:val="26"/>
        </w:rPr>
        <w:t>31</w:t>
      </w:r>
      <w:r w:rsidR="00C9464F" w:rsidRPr="0057604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9464F" w:rsidRPr="00576049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ซึ่งรายการดังกล่าวถือเป็นการแก้ไขสัญญาเช่า ซึ่งจะส่งผลให้การรับรู้รายได้ค่าเช่า</w:t>
      </w:r>
      <w:r w:rsidR="00913028" w:rsidRPr="00576049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="00913028" w:rsidRPr="00576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3028" w:rsidRPr="0057604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D951EB" w:rsidRPr="00576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4D09" w:rsidRPr="00576049">
        <w:rPr>
          <w:rFonts w:ascii="Browallia New" w:eastAsia="Arial Unicode MS" w:hAnsi="Browallia New" w:cs="Browallia New"/>
          <w:sz w:val="26"/>
          <w:szCs w:val="26"/>
        </w:rPr>
        <w:t>2563</w:t>
      </w:r>
      <w:r w:rsidR="00913028" w:rsidRPr="00576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F956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54D09" w:rsidRPr="00576049">
        <w:rPr>
          <w:rFonts w:ascii="Browallia New" w:eastAsia="Arial Unicode MS" w:hAnsi="Browallia New" w:cs="Browallia New"/>
          <w:sz w:val="26"/>
          <w:szCs w:val="26"/>
        </w:rPr>
        <w:t>1</w:t>
      </w:r>
      <w:r w:rsidR="00EC6137" w:rsidRPr="00576049">
        <w:rPr>
          <w:rFonts w:ascii="Browallia New" w:eastAsia="Arial Unicode MS" w:hAnsi="Browallia New" w:cs="Browallia New"/>
          <w:sz w:val="26"/>
          <w:szCs w:val="26"/>
        </w:rPr>
        <w:t>.</w:t>
      </w:r>
      <w:r w:rsidR="007B7F8D">
        <w:rPr>
          <w:rFonts w:ascii="Browallia New" w:eastAsia="Arial Unicode MS" w:hAnsi="Browallia New" w:cs="Browallia New"/>
          <w:sz w:val="26"/>
          <w:szCs w:val="26"/>
        </w:rPr>
        <w:t>24</w:t>
      </w:r>
      <w:r w:rsidRPr="005760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ล้านบาท ทั้งนี้ ผลกระทบในเชิงลบในระยะสั้นอันสืบเนื่องมาจากการระบาดของ</w:t>
      </w:r>
      <w:r w:rsidR="00E049D1" w:rsidRPr="00E049D1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E049D1" w:rsidRPr="00E049D1">
        <w:rPr>
          <w:rFonts w:ascii="Browallia New" w:eastAsia="Arial Unicode MS" w:hAnsi="Browallia New" w:cs="Browallia New"/>
          <w:sz w:val="26"/>
          <w:szCs w:val="26"/>
          <w:cs/>
        </w:rPr>
        <w:t>19</w:t>
      </w:r>
      <w:r w:rsidR="00E049D1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อาจส่งผลให้เกิดการยกเลิกสัญญาเช่า</w:t>
      </w:r>
      <w:r w:rsidR="005760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หรื</w:t>
      </w:r>
      <w:r w:rsidR="00576049">
        <w:rPr>
          <w:rFonts w:ascii="Browallia New" w:eastAsia="Arial Unicode MS" w:hAnsi="Browallia New" w:cs="Browallia New" w:hint="cs"/>
          <w:sz w:val="26"/>
          <w:szCs w:val="26"/>
          <w:cs/>
        </w:rPr>
        <w:t>อ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 xml:space="preserve">ผิดเงื่อนไขสัญญาเช่า หรือการตัดสินใจต่อสัญญาเช่า หรือการตัดสินใจทำสัญญาเช่าของผู้เช่าใหม่ ดังนั้น </w:t>
      </w:r>
      <w:r w:rsidR="00286299">
        <w:rPr>
          <w:rFonts w:ascii="Browallia New" w:eastAsia="Arial Unicode MS" w:hAnsi="Browallia New" w:cs="Browallia New"/>
          <w:sz w:val="26"/>
          <w:szCs w:val="26"/>
        </w:rPr>
        <w:br/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จึงคาดการณ์ได้ว่าเหตุการณ์ดังกล่าวจะกระทบต่อรายได้ค่าเช่าในรอบระยะเวลาบัญชีถัด ๆ ไปด้วย ซึ่งกลุ่มกิจการได้ให้ความใส่ใจเป็นพิเศษกับเหตุการณ์การระบาดของ</w:t>
      </w:r>
      <w:r w:rsidR="00E049D1" w:rsidRPr="00E049D1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E049D1" w:rsidRPr="00E049D1">
        <w:rPr>
          <w:rFonts w:ascii="Browallia New" w:eastAsia="Arial Unicode MS" w:hAnsi="Browallia New" w:cs="Browallia New"/>
          <w:sz w:val="26"/>
          <w:szCs w:val="26"/>
          <w:cs/>
        </w:rPr>
        <w:t>19</w:t>
      </w:r>
      <w:r w:rsidR="00E049D1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6049">
        <w:rPr>
          <w:rFonts w:ascii="Browallia New" w:eastAsia="Arial Unicode MS" w:hAnsi="Browallia New" w:cs="Browallia New"/>
          <w:sz w:val="26"/>
          <w:szCs w:val="26"/>
          <w:cs/>
        </w:rPr>
        <w:t>และผลกระทบต่อธุรกิจให้เช่า และกำลังประเมินผลกระทบที่เกี่ยวข้อง รวมทั้งการวางแผนเพื่อรับมือและแก้ไขกับเหตุการณ์ดังกล่าว</w:t>
      </w:r>
    </w:p>
    <w:p w:rsidR="003505BA" w:rsidRPr="00D16E11" w:rsidRDefault="003505B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D16E11" w:rsidTr="00475D56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:rsidR="00325EF7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75D56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54D09" w:rsidRPr="00A54D09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D16E1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B40AD8" w:rsidRPr="00D16E11" w:rsidRDefault="00B40AD8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D16E11" w:rsidRPr="00D16E11" w:rsidRDefault="00D16E11">
      <w:pPr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color w:val="A44E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D16E11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25EF7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4</w:t>
            </w:r>
            <w:r w:rsidR="009038BF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:rsidR="00325EF7" w:rsidRPr="005A418F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0"/>
          <w:szCs w:val="20"/>
        </w:rPr>
      </w:pPr>
    </w:p>
    <w:p w:rsidR="00DF3D39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="00151434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434" w:rsidRPr="00D16E11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ยกเว้นเรื่องดังต่อไปนี้</w:t>
      </w:r>
    </w:p>
    <w:p w:rsidR="00F60331" w:rsidRPr="005A418F" w:rsidRDefault="00F60331" w:rsidP="005A418F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0"/>
          <w:szCs w:val="20"/>
          <w:cs/>
        </w:rPr>
      </w:pPr>
    </w:p>
    <w:p w:rsidR="00F60331" w:rsidRPr="00D16E11" w:rsidRDefault="00F60331" w:rsidP="005A418F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28629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ในหมายเหตุข้อ 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</w:p>
    <w:p w:rsidR="00185A83" w:rsidRPr="00D16E11" w:rsidRDefault="00185A83" w:rsidP="005A418F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การนำข้อยกเว้นจากมาตรการผ่อนปรนชั่วคราวเพื่อลดผลกระทบจากสถานการณ์การแพร่ระบาดของ</w:t>
      </w:r>
      <w:r w:rsidR="00E049D1" w:rsidRPr="00E049D1">
        <w:t xml:space="preserve"> </w:t>
      </w:r>
      <w:r w:rsidR="00E049D1" w:rsidRPr="00E04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E049D1" w:rsidRPr="00E04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19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มาตรการผ่อนปรนชั่วคราวเพื่อลดผลกระทบจาก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ดังต่อไปนี้</w:t>
      </w:r>
    </w:p>
    <w:p w:rsidR="00D16E11" w:rsidRPr="005A418F" w:rsidRDefault="00D16E11" w:rsidP="005A418F">
      <w:pPr>
        <w:spacing w:after="0" w:line="240" w:lineRule="auto"/>
        <w:ind w:left="567" w:firstLine="153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185A83" w:rsidRPr="00D16E11" w:rsidRDefault="00185A83" w:rsidP="005A418F">
      <w:pPr>
        <w:spacing w:after="0" w:line="240" w:lineRule="auto"/>
        <w:ind w:left="567" w:firstLine="15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D16E11" w:rsidRPr="005A418F" w:rsidRDefault="00D16E11" w:rsidP="005A418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85A83" w:rsidRPr="00D16E11" w:rsidRDefault="00010008" w:rsidP="005A418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="00185A83"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เลือกที่จะไม่นำข้อมูลที่เกี่ยวกับสถานการณ์</w:t>
      </w:r>
      <w:r w:rsidR="00185A83" w:rsidRPr="005A4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COVID-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185A83" w:rsidRPr="005A4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A83"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มาถือเป็นข้อบ่งชี้การด้อยค่า</w:t>
      </w:r>
      <w:r w:rsidR="00185A83" w:rsidRPr="005A4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A83"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ในการพิจารณาว่า</w:t>
      </w:r>
      <w:r w:rsidR="00A932B8" w:rsidRPr="005A4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อสังหาริมทรัพย์</w:t>
      </w:r>
      <w:r w:rsidR="00A932B8">
        <w:rPr>
          <w:rFonts w:ascii="Browallia New" w:eastAsia="Arial Unicode MS" w:hAnsi="Browallia New" w:cs="Browallia New" w:hint="cs"/>
          <w:sz w:val="26"/>
          <w:szCs w:val="26"/>
          <w:cs/>
        </w:rPr>
        <w:t>เพื่อการลงทุน</w:t>
      </w:r>
      <w:r w:rsidR="00185A83" w:rsidRPr="00D16E11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C113B0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185A83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อาจมีการด้อยค่าหรือไม่ </w:t>
      </w:r>
    </w:p>
    <w:p w:rsidR="001B102E" w:rsidRPr="005A418F" w:rsidRDefault="001B102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325EF7" w:rsidRPr="00D16E11" w:rsidTr="00B8644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325EF7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038BF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1B102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25EF7" w:rsidRPr="005A418F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1B102E" w:rsidRDefault="001B102E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32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7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9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) และที่เกี่ยวกับสัญญาเช่า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16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1E63CE" w:rsidRPr="00D16E1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3CE" w:rsidRPr="00D16E11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</w:t>
      </w:r>
      <w:r w:rsidR="00D16E11" w:rsidRP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</w:t>
      </w:r>
      <w:r w:rsidR="00D16E11" w:rsidRP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:rsidR="004B78FB" w:rsidRPr="005A418F" w:rsidRDefault="004B78FB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B78FB" w:rsidRPr="00286299" w:rsidRDefault="004B78FB" w:rsidP="004B78F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862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1B102E" w:rsidRPr="00286299" w:rsidRDefault="001B102E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0B7E58" w:rsidRPr="00286299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0B7E58" w:rsidRPr="00286299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0B7E58" w:rsidRPr="00286299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0B7E58" w:rsidRPr="005A418F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5B9BD5" w:themeColor="accent1"/>
          <w:sz w:val="20"/>
          <w:szCs w:val="20"/>
          <w:cs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0B7E58" w:rsidRPr="00D16E11" w:rsidRDefault="000B7E58" w:rsidP="000B7E58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D16E11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0B7E58" w:rsidRPr="00D16E11" w:rsidRDefault="000B7E58" w:rsidP="000B7E58">
      <w:pPr>
        <w:pStyle w:val="ListParagraph"/>
        <w:numPr>
          <w:ilvl w:val="0"/>
          <w:numId w:val="27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D16E11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:rsidR="000B7E58" w:rsidRPr="00286299" w:rsidRDefault="000B7E58" w:rsidP="002862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B7E58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ซึ่งกลุ่มกิจการจะรับรู้ต้นทุนการ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ทำรายการในกำไรหรือขาดทุน</w:t>
      </w:r>
    </w:p>
    <w:p w:rsidR="005A418F" w:rsidRPr="005A418F" w:rsidRDefault="005A418F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5A418F" w:rsidRDefault="003F29A8" w:rsidP="005A41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Embedded derivatives)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418F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  <w:r w:rsidR="005A418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B7E58" w:rsidRPr="00286299" w:rsidRDefault="000B7E58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ตราสารหนี้</w:t>
      </w:r>
    </w:p>
    <w:p w:rsidR="004D254A" w:rsidRPr="004D254A" w:rsidRDefault="004D254A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0B7E58" w:rsidRPr="00D16E11" w:rsidRDefault="000B7E58" w:rsidP="000B7E58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0B7E58" w:rsidRPr="00D16E11" w:rsidRDefault="000B7E58" w:rsidP="000B7E58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กำไรหรือขาดทุนที่รับรู้สะสมอยู่ในกำไรขาดทุนเบ็ดเสร็จอื่นจะถูก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0B7E58" w:rsidRPr="00D16E11" w:rsidRDefault="000B7E58" w:rsidP="000B7E58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4D254A" w:rsidRDefault="004D254A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286299" w:rsidRDefault="000B7E58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ตราสารทุน</w:t>
      </w:r>
    </w:p>
    <w:p w:rsidR="004D254A" w:rsidRPr="004D254A" w:rsidRDefault="004D254A" w:rsidP="004D254A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5C07CD" w:rsidRPr="00D16E11" w:rsidRDefault="005C07CD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286299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5C07CD" w:rsidRPr="00D16E11" w:rsidRDefault="005C07CD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C616F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19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 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A41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โดยเลือกที่จะไม่นำข้อมูลที่มีการคาดการณ์ไปในอนาคต </w:t>
      </w:r>
      <w:r w:rsidRPr="005A418F">
        <w:rPr>
          <w:rFonts w:ascii="Browallia New" w:eastAsia="Arial Unicode MS" w:hAnsi="Browallia New" w:cs="Browallia New"/>
          <w:spacing w:val="-2"/>
          <w:sz w:val="26"/>
          <w:szCs w:val="26"/>
        </w:rPr>
        <w:t>(Forward looking information)</w:t>
      </w:r>
      <w:r w:rsidRPr="005A41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มาใช้ในการพิจารณารับรู้ผลขาดทุนด้านเครดิต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</w:p>
    <w:p w:rsidR="00BC616F" w:rsidRDefault="00BC616F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7240" w:rsidRDefault="0073724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B7E58" w:rsidRDefault="008F5BAA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309C"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กลุ่มกิจการและบริษัทได้บันทึก</w:t>
      </w:r>
      <w:r w:rsidR="00BC616F" w:rsidRPr="00D16E11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ลูกหนี้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ตามสัญญาเช่า และเงินให้กู้ยืมระยะสั้นและดอกเบี้ยค้างรับแก่กิจการที่เกี่ยวข้องกันจำนวน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0</w:t>
      </w:r>
      <w:r w:rsidR="00EC6137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47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07CD" w:rsidRPr="00D16E1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217190" w:rsidRPr="00D16E11">
        <w:rPr>
          <w:rFonts w:ascii="Browallia New" w:eastAsia="Arial Unicode MS" w:hAnsi="Browallia New" w:cs="Browallia New"/>
          <w:sz w:val="26"/>
          <w:szCs w:val="26"/>
          <w:cs/>
        </w:rPr>
        <w:t>จากการ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>วัดมูลค่า</w:t>
      </w:r>
      <w:r w:rsidR="00217190" w:rsidRPr="00D16E11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21719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มาตรฐานการรายงานทางการเงินเกี่ยวกับเครื่องมือทางการเงินฉบับใหม่ </w:t>
      </w:r>
      <w:r w:rsidR="000B7E58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โดยใช้ข้อมูลผลขาดทุนด้านเครดิตในอดีต ประกอบกับดุลยพินิจ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ของผู้บริหารในการประมาณการผลขาดทุนที่คาดว่าจะเกิดขึ้น</w:t>
      </w:r>
    </w:p>
    <w:p w:rsidR="00187FA0" w:rsidRDefault="00187FA0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7FA0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32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7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9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) ไม่มีผลกระทบที่มีนัยสำคัญ</w:t>
      </w:r>
      <w:r w:rsidRP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ต่อการรับรู้ การวัดมูลค่ารายการ และการเปิดเผยข้อมูลของกลุ่มกิจการในยอดยกมา 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.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0B7E58" w:rsidRPr="00286299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A54D09" w:rsidRPr="00A54D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6E11">
        <w:rPr>
          <w:rFonts w:ascii="Browallia New" w:hAnsi="Browallia New" w:cs="Browallia New"/>
          <w:sz w:val="26"/>
          <w:szCs w:val="26"/>
        </w:rPr>
        <w:t xml:space="preserve"> 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A54D09" w:rsidRPr="00A54D09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D16E11">
        <w:rPr>
          <w:rFonts w:ascii="Browallia New" w:hAnsi="Browallia New" w:cs="Browallia New"/>
          <w:sz w:val="26"/>
          <w:szCs w:val="26"/>
        </w:rPr>
        <w:t xml:space="preserve"> 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D16E11">
        <w:rPr>
          <w:rFonts w:ascii="Browallia New" w:hAnsi="Browallia New" w:cs="Browallia New"/>
          <w:sz w:val="26"/>
          <w:szCs w:val="26"/>
          <w:lang w:bidi="th-TH"/>
        </w:rPr>
        <w:br/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386484" w:rsidRPr="00D16E11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406732" w:rsidRPr="00D16E11">
        <w:rPr>
          <w:rFonts w:ascii="Browallia New" w:hAnsi="Browallia New" w:cs="Browallia New"/>
          <w:sz w:val="26"/>
          <w:szCs w:val="26"/>
          <w:cs/>
        </w:rPr>
        <w:t>ของจำนวนเงิน</w:t>
      </w:r>
      <w:r w:rsidR="004F6BAD" w:rsidRPr="00D16E11">
        <w:rPr>
          <w:rFonts w:ascii="Browallia New" w:hAnsi="Browallia New" w:cs="Browallia New"/>
          <w:sz w:val="26"/>
          <w:szCs w:val="26"/>
          <w:cs/>
        </w:rPr>
        <w:t>ที่ต้องจ่ายชำระตาม</w:t>
      </w:r>
      <w:r w:rsidR="00386484" w:rsidRPr="00D16E11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Pr="00D16E11">
        <w:rPr>
          <w:rFonts w:ascii="Browallia New" w:hAnsi="Browallia New" w:cs="Browallia New"/>
          <w:sz w:val="26"/>
          <w:szCs w:val="26"/>
          <w:cs/>
        </w:rPr>
        <w:t xml:space="preserve"> ซึ่งประกอบไปด้วย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</w:t>
      </w:r>
      <w:r w:rsidR="0006360B" w:rsidRPr="00D16E11">
        <w:rPr>
          <w:rFonts w:ascii="Browallia New" w:hAnsi="Browallia New" w:cs="Browallia New"/>
          <w:sz w:val="26"/>
          <w:szCs w:val="26"/>
          <w:cs/>
          <w:lang w:bidi="th-TH"/>
        </w:rPr>
        <w:t>สุทธิ (รวมถึง การจ่ายชำระที่โดยเนื้อหาเป็นค่าเช่าคงที่) หัก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ด้วยเงินจูงใจค้างรับ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0B7E58" w:rsidRPr="00D16E11" w:rsidRDefault="00D7793C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</w:t>
      </w:r>
      <w:r w:rsidR="000B7E58" w:rsidRPr="00D16E11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="00D7793C" w:rsidRPr="00D16E11">
        <w:rPr>
          <w:rFonts w:ascii="Browallia New" w:hAnsi="Browallia New" w:cs="Browallia New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06360B" w:rsidRPr="00286299" w:rsidRDefault="0006360B" w:rsidP="00286299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6E11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286299">
        <w:rPr>
          <w:rFonts w:ascii="Browallia New" w:hAnsi="Browallia New" w:cs="Browallia New"/>
          <w:sz w:val="26"/>
          <w:szCs w:val="26"/>
        </w:rPr>
        <w:br/>
      </w:r>
      <w:r w:rsidRPr="00D16E11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286299">
        <w:rPr>
          <w:rFonts w:ascii="Browallia New" w:hAnsi="Browallia New" w:cs="Browallia New"/>
          <w:sz w:val="26"/>
          <w:szCs w:val="26"/>
        </w:rPr>
        <w:br/>
      </w:r>
      <w:r w:rsidRPr="00D16E11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  <w:r w:rsidR="002A4DDE" w:rsidRPr="00D16E11">
        <w:rPr>
          <w:rFonts w:ascii="Browallia New" w:hAnsi="Browallia New" w:cs="Browallia New"/>
          <w:sz w:val="26"/>
          <w:szCs w:val="26"/>
        </w:rPr>
        <w:t xml:space="preserve"> </w:t>
      </w:r>
      <w:r w:rsidR="002A4DDE" w:rsidRPr="00D16E11">
        <w:rPr>
          <w:rFonts w:ascii="Browallia New" w:hAnsi="Browallia New" w:cs="Browallia New"/>
          <w:sz w:val="26"/>
          <w:szCs w:val="26"/>
          <w:cs/>
        </w:rPr>
        <w:t xml:space="preserve">โดยอัตราดอกเบี้ยโดยนัยที่กลุ่มกิจการนำมาใช้ในการคิดลดดังกล่าว </w:t>
      </w:r>
      <w:r w:rsidR="00286299">
        <w:rPr>
          <w:rFonts w:ascii="Browallia New" w:hAnsi="Browallia New" w:cs="Browallia New"/>
          <w:sz w:val="26"/>
          <w:szCs w:val="26"/>
        </w:rPr>
        <w:br/>
      </w:r>
      <w:r w:rsidR="002A4DDE" w:rsidRPr="00D16E11">
        <w:rPr>
          <w:rFonts w:ascii="Browallia New" w:hAnsi="Browallia New" w:cs="Browallia New"/>
          <w:sz w:val="26"/>
          <w:szCs w:val="26"/>
          <w:cs/>
        </w:rPr>
        <w:t>อยู่ระหว่าง</w:t>
      </w:r>
      <w:r w:rsidR="002A4DDE" w:rsidRPr="009C3D4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54D09" w:rsidRPr="009C3D4A">
        <w:rPr>
          <w:rFonts w:ascii="Browallia New" w:hAnsi="Browallia New" w:cs="Browallia New"/>
          <w:sz w:val="26"/>
          <w:szCs w:val="26"/>
        </w:rPr>
        <w:t>1</w:t>
      </w:r>
      <w:r w:rsidR="002A4DDE" w:rsidRPr="009C3D4A">
        <w:rPr>
          <w:rFonts w:ascii="Browallia New" w:hAnsi="Browallia New" w:cs="Browallia New"/>
          <w:sz w:val="26"/>
          <w:szCs w:val="26"/>
        </w:rPr>
        <w:t>.</w:t>
      </w:r>
      <w:r w:rsidR="00A54D09" w:rsidRPr="009C3D4A">
        <w:rPr>
          <w:rFonts w:ascii="Browallia New" w:hAnsi="Browallia New" w:cs="Browallia New"/>
          <w:sz w:val="26"/>
          <w:szCs w:val="26"/>
        </w:rPr>
        <w:t>48</w:t>
      </w:r>
      <w:r w:rsidR="002A4DDE" w:rsidRPr="009C3D4A">
        <w:rPr>
          <w:rFonts w:ascii="Browallia New" w:hAnsi="Browallia New" w:cs="Browallia New"/>
          <w:sz w:val="26"/>
          <w:szCs w:val="26"/>
        </w:rPr>
        <w:t xml:space="preserve"> </w:t>
      </w:r>
      <w:r w:rsidR="002A4DDE" w:rsidRPr="009C3D4A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9C3D4A" w:rsidRPr="009C3D4A">
        <w:rPr>
          <w:rFonts w:ascii="Browallia New" w:hAnsi="Browallia New" w:cs="Browallia New"/>
          <w:sz w:val="26"/>
          <w:szCs w:val="26"/>
        </w:rPr>
        <w:t>12.25</w:t>
      </w: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B75D7C" w:rsidRPr="00D16E11" w:rsidRDefault="005D3127" w:rsidP="00B75D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</w:rPr>
        <w:t>ราคาทุนของ</w:t>
      </w:r>
      <w:r w:rsidR="00B75D7C" w:rsidRPr="00D16E11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9866AC" w:rsidRPr="00D16E11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B75D7C" w:rsidRPr="00D16E11">
        <w:rPr>
          <w:rFonts w:ascii="Browallia New" w:hAnsi="Browallia New" w:cs="Browallia New"/>
          <w:sz w:val="26"/>
          <w:szCs w:val="26"/>
          <w:cs/>
        </w:rPr>
        <w:t xml:space="preserve">ดังต่อไปนี้ </w:t>
      </w:r>
    </w:p>
    <w:p w:rsidR="00B75D7C" w:rsidRPr="00D16E11" w:rsidRDefault="00B75D7C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เงิน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ที่รับรู้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เมื่อ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เริ่มแรกของ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D16E1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</w:p>
    <w:p w:rsidR="00B75D7C" w:rsidRPr="00D16E11" w:rsidRDefault="005D3127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ค่าเช่าจ่ายที่ได้ชำระก่อนเริ่ม หรือ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ทำ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สัญญา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สุทธิจากเงิน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จูงใจที่ได้รับ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ตามสัญญาเช่า</w:t>
      </w:r>
    </w:p>
    <w:p w:rsidR="00B75D7C" w:rsidRPr="00D16E11" w:rsidRDefault="00406732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ต้นทุนทางตรงเริ่มแรก และ</w:t>
      </w:r>
    </w:p>
    <w:p w:rsidR="00B75D7C" w:rsidRPr="00D16E11" w:rsidRDefault="00406732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ต้นทุนการปรับสภาพสินทรัพย์</w:t>
      </w:r>
    </w:p>
    <w:p w:rsidR="00B75D7C" w:rsidRPr="00D16E11" w:rsidRDefault="00B75D7C" w:rsidP="00B75D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B75D7C" w:rsidRDefault="00B75D7C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418F">
        <w:rPr>
          <w:rFonts w:ascii="Browallia New" w:hAnsi="Browallia New" w:cs="Browallia New"/>
          <w:spacing w:val="-6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D16E11">
        <w:rPr>
          <w:rFonts w:ascii="Browallia New" w:hAnsi="Browallia New" w:cs="Browallia New"/>
          <w:sz w:val="26"/>
          <w:szCs w:val="26"/>
          <w:cs/>
        </w:rPr>
        <w:t xml:space="preserve">ที่มีอายุสัญญาเช่าน้อยกว่าหรือเท่ากับ </w:t>
      </w:r>
      <w:r w:rsidR="00A54D09" w:rsidRPr="00A54D09">
        <w:rPr>
          <w:rFonts w:ascii="Browallia New" w:hAnsi="Browallia New" w:cs="Browallia New"/>
          <w:sz w:val="26"/>
          <w:szCs w:val="26"/>
        </w:rPr>
        <w:t>12</w:t>
      </w:r>
      <w:r w:rsidRPr="00D16E11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187FA0" w:rsidRDefault="00187FA0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37240" w:rsidRDefault="0073724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187FA0" w:rsidRPr="00D16E11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การปรับปรุงรายการแต่ละรายการในงบแสดงฐานะทางการเงินจากการปรับใช้มาตรฐานเรื่องสัญญาเช่า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16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) เป็นครั้งแรกมีดังนี้</w:t>
      </w:r>
      <w:r w:rsidRPr="00D16E1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</w:p>
    <w:p w:rsidR="00187FA0" w:rsidRPr="00D16E11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highlight w:val="yellow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707"/>
        <w:gridCol w:w="1584"/>
        <w:gridCol w:w="1584"/>
        <w:gridCol w:w="1584"/>
      </w:tblGrid>
      <w:tr w:rsidR="00187FA0" w:rsidRPr="00D16E11" w:rsidTr="005A418F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87FA0" w:rsidRPr="00D16E11" w:rsidTr="005A418F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187FA0" w:rsidRPr="00D16E11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187FA0" w:rsidRPr="00D16E11" w:rsidTr="005A418F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584" w:type="dx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A54D09" w:rsidP="005A418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</w:tr>
    </w:tbl>
    <w:p w:rsidR="00187FA0" w:rsidRPr="00D16E11" w:rsidRDefault="00187FA0" w:rsidP="00187FA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707"/>
        <w:gridCol w:w="1584"/>
        <w:gridCol w:w="1584"/>
        <w:gridCol w:w="1584"/>
      </w:tblGrid>
      <w:tr w:rsidR="00187FA0" w:rsidRPr="00D16E11" w:rsidTr="005A418F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7FA0" w:rsidRPr="00D16E11" w:rsidTr="005A418F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187FA0" w:rsidRPr="00D16E11" w:rsidRDefault="00187FA0" w:rsidP="005A418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187FA0" w:rsidRPr="00D16E11" w:rsidRDefault="00187FA0" w:rsidP="005A418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187FA0" w:rsidRPr="00D16E11" w:rsidTr="005A418F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</w:tcPr>
          <w:p w:rsidR="00187FA0" w:rsidRPr="00D16E11" w:rsidRDefault="00187FA0" w:rsidP="005A418F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584" w:type="dx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187FA0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5A418F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A54D09" w:rsidP="005A418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</w:tbl>
    <w:p w:rsidR="00187FA0" w:rsidRPr="00D16E11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p w:rsidR="00187FA0" w:rsidRPr="00D16E11" w:rsidRDefault="00187FA0" w:rsidP="00187FA0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7372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และหนี้สินตามสัญญาเช่า ณ วันที่นำ </w:t>
      </w:r>
      <w:r w:rsidRPr="007372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7372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กลุ่มกิจการจะเริ่มนำข้อกำหนดของการรับรู้รายการภายใต้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16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</w:t>
      </w:r>
      <w:r w:rsidR="00737240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ครั้งแรก</w:t>
      </w:r>
    </w:p>
    <w:p w:rsidR="00187FA0" w:rsidRDefault="00187FA0" w:rsidP="00187FA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187FA0" w:rsidRPr="00D16E11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สินทรัพย์สิทธิการใช้ที่รับรู้นั้น เป็นการเช่าสินทรัพย์ดังต่อไปนี้</w:t>
      </w:r>
    </w:p>
    <w:p w:rsidR="00187FA0" w:rsidRPr="00737240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FA0" w:rsidRPr="00D16E11" w:rsidTr="00633839">
        <w:trPr>
          <w:trHeight w:val="84"/>
        </w:trPr>
        <w:tc>
          <w:tcPr>
            <w:tcW w:w="3690" w:type="dxa"/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7FA0" w:rsidRPr="00D16E11" w:rsidTr="00633839">
        <w:trPr>
          <w:trHeight w:val="84"/>
        </w:trPr>
        <w:tc>
          <w:tcPr>
            <w:tcW w:w="3690" w:type="dxa"/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87FA0" w:rsidRPr="00D16E11" w:rsidTr="00633839">
        <w:trPr>
          <w:trHeight w:val="84"/>
        </w:trPr>
        <w:tc>
          <w:tcPr>
            <w:tcW w:w="3690" w:type="dxa"/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7FA0" w:rsidRPr="00737240" w:rsidTr="00633839">
        <w:trPr>
          <w:trHeight w:val="84"/>
        </w:trPr>
        <w:tc>
          <w:tcPr>
            <w:tcW w:w="3690" w:type="dxa"/>
          </w:tcPr>
          <w:p w:rsidR="00187FA0" w:rsidRPr="00737240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7FA0" w:rsidRPr="00737240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737240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87FA0" w:rsidRPr="00737240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87FA0" w:rsidRPr="00737240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7FA0" w:rsidRPr="00D16E11" w:rsidTr="00633839">
        <w:trPr>
          <w:trHeight w:val="104"/>
        </w:trPr>
        <w:tc>
          <w:tcPr>
            <w:tcW w:w="3690" w:type="dxa"/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187FA0" w:rsidRPr="00D16E11" w:rsidTr="00633839">
        <w:trPr>
          <w:trHeight w:val="107"/>
        </w:trPr>
        <w:tc>
          <w:tcPr>
            <w:tcW w:w="3690" w:type="dxa"/>
          </w:tcPr>
          <w:p w:rsidR="00187FA0" w:rsidRPr="00D16E11" w:rsidRDefault="00187FA0" w:rsidP="005A418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EC6137" w:rsidRPr="00EC61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54D09" w:rsidP="005A418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:rsidR="00D47C86" w:rsidRPr="00737240" w:rsidRDefault="00D47C86" w:rsidP="00631A4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D16E1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D398E" w:rsidRPr="00737240" w:rsidRDefault="002D398E" w:rsidP="00D57994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highlight w:val="lightGray"/>
          <w:lang w:val="en-US"/>
        </w:rPr>
      </w:pPr>
    </w:p>
    <w:p w:rsidR="00325EF7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:rsidR="00187FA0" w:rsidRPr="00737240" w:rsidRDefault="00187F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8644E" w:rsidRPr="00D16E11" w:rsidTr="00B8644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B8644E" w:rsidRPr="00D16E11" w:rsidRDefault="00D16E1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A54D09"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B8644E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B8644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B8644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:rsidR="002D398E" w:rsidRPr="00737240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934CCC" w:rsidRPr="00D16E11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:rsidR="00934CCC" w:rsidRPr="00737240" w:rsidRDefault="00934CC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325EF7" w:rsidRDefault="00C9464F" w:rsidP="00934C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สำหรับงวดหกเดือนสิ้นสุดวันที่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Pr="00CE158A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="005D318D" w:rsidRPr="00CE158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กลุ่มกิจการและบริษัทมี</w:t>
      </w:r>
      <w:r w:rsidR="0080473E" w:rsidRPr="00CE158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รายได้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จากการขายอสังหาริมทรัพย์จำนวน </w:t>
      </w:r>
      <w:r>
        <w:rPr>
          <w:rFonts w:ascii="Browallia New" w:eastAsia="Arial Unicode MS" w:hAnsi="Browallia New" w:cs="Browallia New"/>
          <w:sz w:val="26"/>
          <w:szCs w:val="26"/>
        </w:rPr>
        <w:t>325.96</w:t>
      </w:r>
      <w:r w:rsidR="0080473E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>
        <w:rPr>
          <w:rFonts w:ascii="Browallia New" w:eastAsia="Arial Unicode MS" w:hAnsi="Browallia New" w:cs="Browallia New"/>
          <w:sz w:val="26"/>
          <w:szCs w:val="26"/>
        </w:rPr>
        <w:t>301.06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54DC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กลุ่มกิจการและบริษัท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รับรู้รายได้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เมื่อปฏิบัติตามภาระที่ต้องปฏิบัติเสร็จสิ้น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จุดเวลาใดเวลาหนึ่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:rsidR="00187FA0" w:rsidRPr="00C9464F" w:rsidRDefault="00187FA0" w:rsidP="00934C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D16E1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D16E11" w:rsidRPr="00737240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D398E" w:rsidRPr="00737240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ab/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2D398E" w:rsidRPr="00D16E11" w:rsidRDefault="002D398E" w:rsidP="00D57994">
      <w:p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ab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ที่สามารถสังเกตได้โดยตรง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2D398E" w:rsidRPr="00D16E11" w:rsidRDefault="002D398E" w:rsidP="00D57994">
      <w:p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="00AB4CA0" w:rsidRPr="00D16E11">
        <w:rPr>
          <w:rFonts w:ascii="Browallia New" w:eastAsia="Arial Unicode MS" w:hAnsi="Browallia New" w:cs="Browallia New"/>
          <w:sz w:val="26"/>
          <w:szCs w:val="26"/>
        </w:rPr>
        <w:tab/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สังเกตได้)</w:t>
      </w:r>
    </w:p>
    <w:p w:rsidR="00F92747" w:rsidRPr="00737240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:rsidR="002D398E" w:rsidRPr="00737240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737240" w:rsidRDefault="0073724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D398E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338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:rsidR="00D16E11" w:rsidRPr="00737240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A037B" w:rsidRPr="00D16E11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D16E11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D16E11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D16E11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BA037B" w:rsidRPr="00737240" w:rsidRDefault="00BA037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D57994" w:rsidRDefault="00004CF0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D40373" w:rsidRPr="00286299" w:rsidRDefault="00D40373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47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6"/>
      </w:tblGrid>
      <w:tr w:rsidR="00AB4CA0" w:rsidRPr="00737240" w:rsidTr="00864664">
        <w:trPr>
          <w:trHeight w:val="388"/>
        </w:trPr>
        <w:tc>
          <w:tcPr>
            <w:tcW w:w="9476" w:type="dxa"/>
            <w:shd w:val="clear" w:color="auto" w:fill="FFA543"/>
            <w:vAlign w:val="center"/>
          </w:tcPr>
          <w:p w:rsidR="00AB4CA0" w:rsidRPr="00737240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B4CA0" w:rsidRPr="007372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73724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73724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7372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7372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73724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:rsidR="00D40373" w:rsidRPr="00286299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A09F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A09F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ลูกหนี้การค้าซึ่งแสดงรวมในรายการลูกหนี้การค้าและลูกหนี้อื่น</w:t>
      </w:r>
      <w:r w:rsidR="00D16E1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325EF7" w:rsidRPr="00737240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26"/>
        <w:gridCol w:w="1368"/>
        <w:gridCol w:w="1368"/>
      </w:tblGrid>
      <w:tr w:rsidR="00325EF7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294B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62294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25EF7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540" w:rsidRPr="00D16E11" w:rsidRDefault="00631892" w:rsidP="00D57994">
            <w:pPr>
              <w:spacing w:after="0" w:line="240" w:lineRule="auto"/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54D09" w:rsidRPr="00A54D0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tabs>
                <w:tab w:val="left" w:pos="1152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631892" w:rsidP="00D57994">
            <w:pPr>
              <w:tabs>
                <w:tab w:val="left" w:pos="701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54D09" w:rsidRPr="00A54D0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EC6137"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EC6137"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745540" w:rsidRPr="00D16E11" w:rsidTr="00D5799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tabs>
                <w:tab w:val="left" w:pos="701"/>
              </w:tabs>
              <w:spacing w:after="0" w:line="240" w:lineRule="auto"/>
              <w:ind w:left="-72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EC6137"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EC6137"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745540" w:rsidRPr="00D16E11" w:rsidTr="00D5799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631892" w:rsidP="00D5799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A418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EC6137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5540" w:rsidRPr="00D16E11" w:rsidTr="00D5799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EC6137"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EC6137" w:rsidRPr="00EC61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</w:tbl>
    <w:p w:rsidR="00430869" w:rsidRPr="00737240" w:rsidRDefault="0043086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D16E11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6114D0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114D0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14D0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:rsidR="006114D0" w:rsidRPr="00737240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16"/>
          <w:szCs w:val="16"/>
          <w:lang w:val="en-US"/>
        </w:rPr>
      </w:pPr>
    </w:p>
    <w:p w:rsidR="006114D0" w:rsidRPr="00D16E11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4D570A" w:rsidRPr="00737240" w:rsidRDefault="004D570A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cs/>
        </w:rPr>
      </w:pPr>
    </w:p>
    <w:p w:rsidR="006114D0" w:rsidRPr="00D16E11" w:rsidRDefault="00BE641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กลุ่มกิจการมีต้นทุนการพัฒนาอสังหาริมทรัพย์เพิ่มขึ้น โดยหลักมาจากการเพิ่มขึ้นของต้นทุนระบบ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39</w:t>
      </w:r>
      <w:r w:rsidR="00EC61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เพิ่มขึ้นของต้นทุนการก่อสร้างจำนวน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="00EC61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เพิ่มขึ้นจากต้นทุนอื่นจำนวน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EC61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เพิ่มขึ้นจากต้นทุนทางการเงินจำนวน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="00EC6137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ลดลงจากต้นทุนที่ดินจำนวน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38</w:t>
      </w:r>
      <w:r w:rsidR="00EC6137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76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และลดลงจากบ้านพร้อมขายจำนวน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21</w:t>
      </w:r>
      <w:r w:rsidR="00EC6137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91</w:t>
      </w:r>
      <w:r w:rsidR="00EC61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:rsidR="000C0391" w:rsidRPr="00737240" w:rsidRDefault="000C0391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6114D0" w:rsidRPr="00D16E11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4D570A" w:rsidRPr="00737240" w:rsidRDefault="004D570A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</w:rPr>
      </w:pPr>
    </w:p>
    <w:p w:rsidR="00A73E2C" w:rsidRDefault="00BE641D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บริษัทมีต้นทุนการพัฒนาอสังหาริมทรัพย์เพิ่มขึ้น โดยหลักมาจากการเพิ่มขึ้นของต้นทุนระบบ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39</w:t>
      </w:r>
      <w:r w:rsidR="00EC6137" w:rsidRPr="005A418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เพิ่มขึ้นของต้นทุนการก่อสร้างจำนวน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="00EC6137" w:rsidRPr="005A418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</w:t>
      </w:r>
      <w:r w:rsidR="00EC6137" w:rsidRPr="005A41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บาท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เพิ่มขึ้นจากต้นทุนอื่นจำนวน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EC6137" w:rsidRPr="005A418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="00EC6137" w:rsidRPr="005A4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เพิ่มขึ้นจากต้นทุนทางการเงินจำนวน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="00EC6137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94</w:t>
      </w:r>
      <w:r w:rsidR="00EC61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ลดลงจากต้นทุนที่ดินจำนวน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38</w:t>
      </w:r>
      <w:r w:rsidR="00EC6137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76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EC61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C613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และลดลง</w:t>
      </w:r>
      <w:r w:rsidR="00EC6137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จากบ้านพร้อมขายจำนวน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="00EC6137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79</w:t>
      </w:r>
      <w:r w:rsidR="00EC61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6137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9464F" w:rsidRPr="00D16E11" w:rsidTr="00C9464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C9464F" w:rsidRPr="00D16E11" w:rsidRDefault="00C9464F" w:rsidP="00C9464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11</w:t>
            </w:r>
            <w:r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เงินฝากสถาบันการเงินที่มีภาระค้ำประกัน</w:t>
            </w:r>
          </w:p>
        </w:tc>
      </w:tr>
    </w:tbl>
    <w:p w:rsidR="00C9464F" w:rsidRDefault="00C9464F" w:rsidP="00C946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CE40ED" w:rsidRPr="00495A8B" w:rsidRDefault="00C9464F" w:rsidP="00CE40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96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Pr="0068096B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6809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8096B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Pr="0068096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Pr="0068096B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6809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43954" w:rsidRPr="0068096B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กลุ่มกิจการและบริษัท</w:t>
      </w:r>
      <w:r w:rsidRPr="0068096B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ได้นำเงินฝากประจำกับธนาคารในประเทศจำนวนเงินประมาณ </w:t>
      </w:r>
      <w:r w:rsidRPr="0068096B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12.77</w:t>
      </w:r>
      <w:r w:rsidRPr="0068096B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68096B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C43954" w:rsidRPr="00495A8B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C43954" w:rsidRPr="00495A8B">
        <w:rPr>
          <w:rFonts w:ascii="Browallia New" w:hAnsi="Browallia New" w:cs="Browallia New"/>
          <w:sz w:val="26"/>
          <w:szCs w:val="26"/>
        </w:rPr>
        <w:t xml:space="preserve"> 11.43 </w:t>
      </w:r>
      <w:r w:rsidR="00C43954" w:rsidRPr="00495A8B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9D0441" w:rsidRPr="00495A8B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Pr="00495A8B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95A8B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495A8B">
        <w:rPr>
          <w:rFonts w:ascii="Browallia New" w:hAnsi="Browallia New" w:cs="Browallia New"/>
          <w:sz w:val="26"/>
          <w:szCs w:val="26"/>
        </w:rPr>
        <w:t xml:space="preserve">31 </w:t>
      </w:r>
      <w:r w:rsidRPr="00495A8B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495A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95A8B">
        <w:rPr>
          <w:rFonts w:ascii="Browallia New" w:hAnsi="Browallia New" w:cs="Browallia New"/>
          <w:sz w:val="26"/>
          <w:szCs w:val="26"/>
        </w:rPr>
        <w:t xml:space="preserve">2562 : 0.77 </w:t>
      </w:r>
      <w:r w:rsidRPr="00495A8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43954" w:rsidRPr="00495A8B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9D0441" w:rsidRPr="00495A8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43954" w:rsidRPr="00495A8B">
        <w:rPr>
          <w:rFonts w:ascii="Browallia New" w:hAnsi="Browallia New" w:cs="Browallia New"/>
          <w:sz w:val="26"/>
          <w:szCs w:val="26"/>
        </w:rPr>
        <w:t xml:space="preserve">0.77 </w:t>
      </w:r>
      <w:r w:rsidR="00C43954" w:rsidRPr="00495A8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D0441" w:rsidRPr="00495A8B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Pr="00495A8B">
        <w:rPr>
          <w:rFonts w:ascii="Browallia New" w:hAnsi="Browallia New" w:cs="Browallia New"/>
          <w:sz w:val="26"/>
          <w:szCs w:val="26"/>
          <w:cs/>
        </w:rPr>
        <w:t>)</w:t>
      </w:r>
      <w:r w:rsidRPr="00495A8B">
        <w:rPr>
          <w:rFonts w:ascii="Browallia New" w:hAnsi="Browallia New" w:cs="Browallia New"/>
          <w:sz w:val="26"/>
          <w:szCs w:val="26"/>
        </w:rPr>
        <w:t xml:space="preserve"> </w:t>
      </w:r>
      <w:r w:rsidRPr="00495A8B">
        <w:rPr>
          <w:rFonts w:ascii="Browallia New" w:hAnsi="Browallia New" w:cs="Browallia New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ไปวางเป็นส่วนหนึ่งของหลักประกันสำหรับวงเงินหนังสือค้ำประกันที่ได้รับจากธนาคารดังกล่าว</w:t>
      </w:r>
    </w:p>
    <w:p w:rsidR="00D40373" w:rsidRPr="006B3705" w:rsidRDefault="00D40373" w:rsidP="00C9464F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D16E11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0062BD" w:rsidRPr="00D16E11" w:rsidRDefault="00A54D09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062BD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</w:p>
        </w:tc>
      </w:tr>
    </w:tbl>
    <w:p w:rsidR="000062BD" w:rsidRPr="00A73E2C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0062BD" w:rsidRPr="00D16E11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และสินทรัพย์สิทธิการใช้สำหรับงวด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0062BD" w:rsidRPr="00A73E2C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D16E11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5A418F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5A418F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5A418F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5A418F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5A418F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5A418F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2C" w:rsidRDefault="000062BD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E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  <w:p w:rsidR="000062BD" w:rsidRPr="00D16E11" w:rsidRDefault="00A73E2C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(ตามที่รายงานไว้เดิม)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D16E11" w:rsidRDefault="00A54D0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796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D16E11" w:rsidRDefault="00A54D0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786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062BD" w:rsidRPr="00D16E11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57464E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โอนเป็นสินทรัพย์สิทธิการใช้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2BD" w:rsidRPr="00D16E11" w:rsidRDefault="00A54D0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62BD" w:rsidRPr="00D16E11" w:rsidRDefault="00A54D0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57464E" w:rsidRPr="00D16E11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2C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  <w:p w:rsidR="0057464E" w:rsidRPr="00D16E11" w:rsidRDefault="00A73E2C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(ตามที่ปรับปรุงใหม่)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345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903372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335</w:t>
            </w:r>
            <w:r w:rsidR="00903372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141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532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141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532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ตัดจำ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หน่าย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540D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569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345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387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567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905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8D679F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345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54D09"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387</w:t>
            </w:r>
            <w:r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A54D09" w:rsidRPr="00A54D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916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907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A54D0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  <w:r w:rsidR="008D679F" w:rsidRPr="008D679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</w:p>
        </w:tc>
      </w:tr>
    </w:tbl>
    <w:p w:rsidR="00670727" w:rsidRPr="00D40373" w:rsidRDefault="00670727" w:rsidP="00D57994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D16E1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AB4CA0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AB4CA0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AB4CA0" w:rsidRPr="00D40373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AB4C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4C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B4C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5A418F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5A418F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5A418F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5A418F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5A418F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5A418F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412D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ที่ถึงกำหนดชำระภายในหนึ่งปี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338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338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3ADA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264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426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264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426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680</w:t>
            </w:r>
          </w:p>
        </w:tc>
      </w:tr>
      <w:tr w:rsidR="00745540" w:rsidRPr="00D16E11" w:rsidTr="00357E23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319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265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319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265</w:t>
            </w:r>
            <w:r w:rsidR="00C173F1"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54D0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</w:p>
        </w:tc>
      </w:tr>
    </w:tbl>
    <w:p w:rsidR="00286299" w:rsidRDefault="00286299">
      <w:r>
        <w:br w:type="page"/>
      </w: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801F6A" w:rsidRPr="00D16E11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01F6A" w:rsidRPr="00D16E11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1F6A" w:rsidRPr="00D16E11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01F6A" w:rsidRPr="00D16E11" w:rsidTr="0028629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1F6A" w:rsidRPr="00D16E11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01F6A" w:rsidRPr="00D16E11" w:rsidTr="00801F6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F6A" w:rsidRPr="005A418F" w:rsidRDefault="00801F6A" w:rsidP="00801F6A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1F6A" w:rsidRPr="005A418F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5A418F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01F6A" w:rsidRPr="005A418F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F6A" w:rsidRPr="005A418F" w:rsidRDefault="00801F6A" w:rsidP="00801F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801F6A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F6A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531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531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</w:tr>
      <w:tr w:rsidR="00801F6A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003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003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</w:tr>
      <w:tr w:rsidR="00801F6A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535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535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</w:p>
        </w:tc>
      </w:tr>
      <w:tr w:rsidR="00801F6A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399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801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133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399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801</w:t>
            </w:r>
            <w:r w:rsidRPr="00C173F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6A" w:rsidRPr="00D16E11" w:rsidRDefault="00801F6A" w:rsidP="00801F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133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</w:tr>
    </w:tbl>
    <w:p w:rsidR="00250B5C" w:rsidRDefault="00250B5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F32012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กลุ่มกิจการมีเงินกู้ยืมจากบุคคลอื่นเป็นจำนวน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="007E09F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7E09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 (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: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.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ล้านบาท) โดยต่ออายุตั๋วสัญญาใช้เงินและมีกำหนดชำระคืน</w:t>
      </w:r>
      <w:r w:rsidRPr="00CC18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ใหม่ภายในเดือนกันยายน พ.ศ. </w:t>
      </w:r>
      <w:r w:rsidR="00A54D09" w:rsidRPr="00CC1859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C18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และมีนาคม พ.ศ. </w:t>
      </w:r>
      <w:r w:rsidR="00A54D09" w:rsidRPr="00CC1859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CC18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จำนวน </w:t>
      </w:r>
      <w:r w:rsidR="00A73E2C" w:rsidRPr="00CC185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="00A54D09" w:rsidRPr="00CC185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CC18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 และ </w:t>
      </w:r>
      <w:r w:rsidR="00A54D09" w:rsidRPr="00CC1859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34412D" w:rsidRPr="00CC185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A54D09" w:rsidRPr="00CC1859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6F703D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CC18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="00A73E2C" w:rsidRPr="00CC185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CC18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ตามลำดับ กลุ่มกิจการไม่มีภาระค้ำประกันในการออกตั๋วสัญญาใช้เงินนี้</w:t>
      </w:r>
    </w:p>
    <w:p w:rsidR="00F32012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D57994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กลุ่มกิจการมีเงินกู้ยืมระยะสั้นจากสถาบันการเงินที่มีหลักประกันเป็นจำนวนทั้งสิ้น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40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ไม่มี) โดยได้ออกตั๋วสัญญาใช้เงินที่มีกำหนดชำระคืนภายในเดือนกรกฎาคม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การกู้ยืม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จากธนาคารใช้สิทธิในบัญชีเงินฝากของบุคคลอื่นจำนวน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40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ล้านบาทเป็นหลักประกัน โดยกลุ่มกิจการได้ทำข้อตกลงกับบุคคลอื่น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เพื่อเป็นผู้ให้หลักประกันโดยใช้สิทธิจากบัญชีเงินฝากจำนวน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40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ล้านบาทนี้ และกลุ่มกิจการตกลงชำระค่าธรรมเนียมให้กับ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ผู้ให้หลักประกันเมื่อมีการเบิกใช้เงินกู้ยืม</w:t>
      </w:r>
    </w:p>
    <w:p w:rsidR="00F32012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:rsidR="00A37130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กลุ่มกิจการมีเงินกู้ยืม</w:t>
      </w:r>
      <w:r w:rsidR="0034412D"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ระยะยาว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จากสถาบันการเงินที่มีหลักประกันจำนวนทั้งสิ้น </w:t>
      </w:r>
      <w:r w:rsidR="00A54D09" w:rsidRPr="00A54D09">
        <w:rPr>
          <w:rFonts w:ascii="Browallia New" w:eastAsia="Arial Unicode MS" w:hAnsi="Browallia New" w:cs="Browallia New"/>
          <w:spacing w:val="-2"/>
          <w:sz w:val="26"/>
          <w:szCs w:val="26"/>
        </w:rPr>
        <w:t>341</w:t>
      </w:r>
      <w:r w:rsidR="007E09F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2"/>
          <w:sz w:val="26"/>
          <w:szCs w:val="26"/>
        </w:rPr>
        <w:t>43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</w:t>
      </w:r>
      <w:r w:rsidR="00A73E2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313</w:t>
      </w:r>
      <w:r w:rsidR="0034412D" w:rsidRPr="005A418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5A41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ล้านบาท) การกู้ยืมจากธนาคารใช้หลักประกันเป็นต้นทุนการพัฒนาอสังหาริมทรัพย์ 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 และที่ดิน</w:t>
      </w:r>
      <w:r w:rsidR="00EF542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บางส่วน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ของกลุ่มกิจการ</w:t>
      </w:r>
    </w:p>
    <w:p w:rsidR="0020172D" w:rsidRDefault="0020172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:rsidR="0020172D" w:rsidRPr="00D16E11" w:rsidRDefault="000370C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</w:t>
      </w:r>
      <w:r w:rsidRPr="000370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จากสถาบันการเงิน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20172D" w:rsidRPr="00E7576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จึง</w:t>
      </w:r>
      <w:r w:rsidR="0020172D" w:rsidRPr="00E7576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พิจารณาจัดประเภทเงินกู้ยืมระยะยาว</w:t>
      </w:r>
      <w:bookmarkStart w:id="4" w:name="_Hlk47967970"/>
      <w:r w:rsidR="0020172D" w:rsidRPr="00E7576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จากสถาบันการเงิน</w:t>
      </w:r>
      <w:bookmarkEnd w:id="4"/>
      <w:r w:rsidR="0020172D" w:rsidRPr="00E7576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ระหว่างส่วนที่หมุนเวียนและส่วนที่ไม่หมุนเวียนตามแผนการขายและไถ่ถอนจำนองทรัพย์หลักประกัน รวมถึงสิทธิอันปราศจากเงื่อนไขให้เลื่อนชำระหนี้ออกไปอีกเป็นเวลาไม่น้อยกว่า </w:t>
      </w:r>
      <w:r w:rsidR="0020172D" w:rsidRPr="00E7576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12 </w:t>
      </w:r>
      <w:r w:rsidR="0020172D" w:rsidRPr="00E7576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เดือนนับจากวันสิ้นรอบระยะเวลารายงาน</w:t>
      </w:r>
    </w:p>
    <w:p w:rsidR="00670727" w:rsidRPr="00D16E11" w:rsidRDefault="0067072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96987" w:rsidRPr="00D16E11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D16E1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633839" w:rsidRPr="006338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0783B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:rsidR="007578E9" w:rsidRPr="00D16E11" w:rsidRDefault="007578E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4"/>
        <w:gridCol w:w="1936"/>
        <w:gridCol w:w="1701"/>
      </w:tblGrid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802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802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7E09F6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433</w:t>
            </w: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7E09F6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433</w:t>
            </w: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896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F0E0E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896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</w:tr>
    </w:tbl>
    <w:p w:rsidR="0048347C" w:rsidRPr="00D16E11" w:rsidRDefault="0048347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>อัตราดอกเบี้ย ณ วันที่ใน</w:t>
      </w:r>
      <w:r w:rsidR="00F3067F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ข้อมูลทางการเงินรวมระหว่างกาล</w:t>
      </w:r>
      <w:r w:rsidR="00F3067F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48347C" w:rsidRPr="00286299" w:rsidRDefault="0048347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1417"/>
        <w:gridCol w:w="1417"/>
        <w:gridCol w:w="1422"/>
      </w:tblGrid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D34BAD" w:rsidRPr="00286299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286299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8347C" w:rsidRPr="00286299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347C" w:rsidRPr="00286299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8347C" w:rsidRPr="00286299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347C" w:rsidRPr="00286299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1000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ไม่มี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1000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48347C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1500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อัตราคงที่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อัตราคงที่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อัตราคงที่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7E09F6" w:rsidRPr="007E09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54D0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1589</w:t>
            </w:r>
          </w:p>
        </w:tc>
      </w:tr>
    </w:tbl>
    <w:p w:rsidR="00D40373" w:rsidRPr="00286299" w:rsidRDefault="00D40373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557BC9" w:rsidRPr="00D16E11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:rsidR="00557BC9" w:rsidRPr="00286299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0783B" w:rsidRPr="00286299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286299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</w:tr>
      <w:tr w:rsidR="00D0783B" w:rsidRPr="00D16E11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7522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426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</w:tr>
      <w:tr w:rsidR="006760CD" w:rsidRPr="00D16E11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60CD" w:rsidRPr="00D16E11" w:rsidRDefault="0077522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7C09A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</w:p>
        </w:tc>
      </w:tr>
      <w:tr w:rsidR="00D0783B" w:rsidRPr="00D16E11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341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430</w:t>
            </w:r>
            <w:r w:rsidR="00F616FC" w:rsidRPr="00F616F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</w:tbl>
    <w:p w:rsidR="00166490" w:rsidRPr="00286299" w:rsidRDefault="00166490" w:rsidP="00D5799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542BA1" w:rsidRPr="00D16E11" w:rsidRDefault="00FE10ED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มูลค่ายุติธรรมของเงินกู้ยืมระยะสั้นมีมูลค่าใกล้เคียงกับราคาตามบัญชี</w:t>
      </w:r>
      <w:r w:rsidR="00B269A8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เนื่องจากผลกระทบของอัตราคิดลดไม่มีสาระสำคัญ</w:t>
      </w:r>
      <w:r w:rsidR="00B269A8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:rsidR="00542BA1" w:rsidRPr="00286299" w:rsidRDefault="00542BA1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C37047" w:rsidRPr="00D16E11" w:rsidRDefault="00542BA1" w:rsidP="00F657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มูลค่ายุติธรรมของเงินกู้ยืมระยะยาวมีมูลค่าใกล้เคียงกับราคาตามบัญชี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E10E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ยาวคำนวณจากมูลค่าปัจจุบันของกระแสเงินสดในอนาคตคิดลดด้วยอัตราดอกเบี้ยในท้องตลาดซึ่งเป็นอัตราดอกเบี้ยเงินกู้ยืม ณ วันที่ในงบแสดงฐานะการเงิน</w:t>
      </w:r>
      <w:r w:rsidR="009E619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FE10E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ถัวเฉลี่ยของธนาคารที่กลุ่มกิจการและบริษัทมีสัญญาเงินกู้ยืมอยู่</w:t>
      </w:r>
    </w:p>
    <w:p w:rsidR="00FE10ED" w:rsidRPr="00286299" w:rsidRDefault="00FE10ED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7578E9" w:rsidRPr="00D16E11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:rsidR="00775229" w:rsidRPr="00286299" w:rsidRDefault="00775229" w:rsidP="0077522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2"/>
        <w:gridCol w:w="1282"/>
        <w:gridCol w:w="1412"/>
        <w:gridCol w:w="1368"/>
      </w:tblGrid>
      <w:tr w:rsidR="007578E9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0783B" w:rsidRPr="00286299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286299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286299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C1A65" w:rsidRPr="00D16E11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A65" w:rsidRPr="00D16E11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1A65" w:rsidRPr="007B7913" w:rsidRDefault="007B7913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A65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1A65" w:rsidRPr="00D16E11" w:rsidRDefault="007B7913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A65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</w:tr>
      <w:tr w:rsidR="004C1A65" w:rsidRPr="00D16E11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A65" w:rsidRPr="00D16E11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1A65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922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021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A65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1A65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922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021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A65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093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</w:tr>
      <w:tr w:rsidR="00D0783B" w:rsidRPr="00D16E11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รวมวงเงินสินเชื่อที่ยังไม่ได้เบิกใช้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922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021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212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922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021</w:t>
            </w:r>
            <w:r w:rsidR="007B7913" w:rsidRPr="007B79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54D0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</w:p>
        </w:tc>
      </w:tr>
    </w:tbl>
    <w:p w:rsidR="00286299" w:rsidRPr="00286299" w:rsidRDefault="00286299" w:rsidP="0028629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286299" w:rsidRDefault="00916B42" w:rsidP="000E05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ในการขยายกิจกรรมการดำเนินงานของกลุ่มกิจการและบริษัท </w:t>
      </w:r>
    </w:p>
    <w:p w:rsidR="00286299" w:rsidRDefault="00286299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E057F" w:rsidRPr="00D16E11" w:rsidTr="00F956D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0E057F" w:rsidRPr="00D16E11" w:rsidRDefault="000E057F" w:rsidP="00F956DB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0E057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4A28F9" w:rsidRPr="000E057F" w:rsidRDefault="004A28F9" w:rsidP="000E057F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p w:rsidR="000720F4" w:rsidRPr="00D16E11" w:rsidRDefault="000720F4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966886" w:rsidRPr="00D16E11" w:rsidRDefault="00966886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9E619F" w:rsidRDefault="00023AA7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กลุ่มกิจการมีเจ้าหนี้การค้าและเจ้าหนี้อื่น</w:t>
      </w:r>
      <w:r w:rsidR="007B791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ลดลง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โดยหลักมาจากการ</w:t>
      </w:r>
      <w:r w:rsidR="007B7913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เพิ่มขึ้นจากเงินประกันผลงานจำนวน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7B7913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7B7913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B7913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7B791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ลดลง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ของเจ้าหนี้การค้าจำนวน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="007B7913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98</w:t>
      </w:r>
      <w:r w:rsid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ลดลงจากค่าก่อสร้างค้างจ่ายจำนวน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16</w:t>
      </w:r>
      <w:r w:rsidR="007B7913">
        <w:rPr>
          <w:rFonts w:ascii="Browallia New" w:eastAsia="Arial Unicode MS" w:hAnsi="Browallia New" w:cs="Browallia New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34</w:t>
      </w:r>
      <w:r w:rsid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B008DA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และลดลงจากค่าใช้จ่ายค้างจ่ายจำนวน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7B791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="007B79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:rsidR="00D40373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20F4" w:rsidRPr="00D16E11" w:rsidRDefault="000720F4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966886" w:rsidRPr="00D16E11" w:rsidRDefault="00966886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DC3502" w:rsidRPr="003C3D39" w:rsidRDefault="00023AA7" w:rsidP="00273A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007150" w:rsidRPr="003C3D39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007150" w:rsidRPr="003C3D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07150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พ.ศ.</w:t>
      </w:r>
      <w:r w:rsidR="00762E8B" w:rsidRPr="003C3D39">
        <w:rPr>
          <w:rFonts w:ascii="Browallia New" w:eastAsia="Arial Unicode MS" w:hAnsi="Browallia New" w:cs="Browallia New"/>
          <w:sz w:val="26"/>
          <w:szCs w:val="26"/>
        </w:rPr>
        <w:t xml:space="preserve"> 2563 </w:t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บริษัทมีเจ้าหนี้การค้าและเจ้าหนี้อื่นลดลง โดยหลักมาจากการเพิ่มขึ้นจากเงินประกันผลงานจำนวน</w:t>
      </w:r>
      <w:r w:rsidR="00762E8B" w:rsidRPr="003C3D3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8.04</w:t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เพิ่มขึ้นจากค่าใช้จ่ายค้างจ่ายจำนวน</w:t>
      </w:r>
      <w:r w:rsidR="00762E8B" w:rsidRPr="003C3D3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2.37</w:t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ลดลงของเจ้าหนี้การค้าจำนวน</w:t>
      </w:r>
      <w:r w:rsidR="00762E8B" w:rsidRPr="003C3D3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3.80</w:t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</w:t>
      </w:r>
      <w:r w:rsidR="003C3D3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ค่าก่อสร้างค้างจ่ายจำนวน</w:t>
      </w:r>
      <w:r w:rsidR="00762E8B" w:rsidRPr="003C3D3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17.55</w:t>
      </w:r>
      <w:r w:rsidR="00273A46" w:rsidRPr="003C3D3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DD61AD" w:rsidRPr="00D16E11" w:rsidRDefault="00DD61AD" w:rsidP="00F675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D16E11" w:rsidTr="007578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D16E11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578E9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ค่าใช้จ่ายภ</w:t>
            </w:r>
            <w:bookmarkStart w:id="5" w:name="IncomeTax"/>
            <w:bookmarkEnd w:id="5"/>
            <w:r w:rsidR="007578E9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:rsidR="00325EF7" w:rsidRPr="00D16E11" w:rsidRDefault="00325EF7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</w:t>
      </w:r>
      <w:r w:rsidR="00F70400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ได้สำหรับงวด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:rsidR="00325EF7" w:rsidRDefault="00325EF7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สาม</w:t>
            </w:r>
            <w:r w:rsidRPr="006338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6387E" w:rsidRPr="00286299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D16E11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56387E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577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065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504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56387E" w:rsidRPr="00D16E11" w:rsidRDefault="0056387E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D16E11" w:rsidTr="00D12AB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633839" w:rsidRPr="006338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หกเดือน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12AB0" w:rsidRPr="00D16E11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D16E11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286299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86299" w:rsidRDefault="00D12AB0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286299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286299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286299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286299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6387E" w:rsidRPr="00D16E11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D16E11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56387E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6387E" w:rsidRPr="00D16E11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592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6387E" w:rsidRPr="00D16E11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991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700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91738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1000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7578E9" w:rsidRPr="00D16E11" w:rsidRDefault="007578E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C05CE" w:rsidRDefault="00325EF7" w:rsidP="00FC1F4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อัตราของ</w:t>
      </w:r>
      <w:r w:rsidR="008C3308"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กำไรรวมทั้งปีที่คาดว่าจะเกิดขึ้น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คือ อัตราร้อยละ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(ประมาณการอัตราภาษีเงินได้ที่ใช้ในงวดระหว่างกาล </w:t>
      </w:r>
      <w:r w:rsidR="00745540"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คืออัตราร้อยละ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</w:p>
    <w:p w:rsidR="003B79E8" w:rsidRPr="009E619F" w:rsidRDefault="00D40373" w:rsidP="00D40373">
      <w:pP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B79E8" w:rsidRPr="00D16E11" w:rsidTr="005A418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B79E8" w:rsidRPr="00D16E11" w:rsidRDefault="00A54D09" w:rsidP="005A418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3B79E8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B79E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:rsidR="003B79E8" w:rsidRPr="00D16E11" w:rsidRDefault="003B79E8" w:rsidP="003B79E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p w:rsidR="003B79E8" w:rsidRDefault="003B79E8" w:rsidP="003B79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ครั้งที่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24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ผู้ถือหุ้นได้มีมติอนุมัติเพิ่มทุนจดทะเบียนของบริษัทจำนวน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24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0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50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จากทุนจดทะเบียน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300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เป็น </w:t>
      </w:r>
      <w:r w:rsidR="00131F6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312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เพื่อรองรับการจ่ายหุ้นปันผลให้แก่ผู้ถือหุ้นของบริษัทในอัตรา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0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02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บริษัทจดทะเบียนการเพิ่มทุนกับกระทรวงพาณิชย์แล้วเมื่อวันที่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D40373" w:rsidRPr="009E619F" w:rsidRDefault="00D40373" w:rsidP="003B79E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B79E8" w:rsidRPr="00D16E11" w:rsidTr="005A418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B79E8" w:rsidRPr="00D16E11" w:rsidRDefault="00A54D09" w:rsidP="005A418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3B79E8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B79E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:rsidR="003B79E8" w:rsidRPr="003B79E8" w:rsidRDefault="003B79E8" w:rsidP="003B79E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p w:rsidR="003B79E8" w:rsidRDefault="003B79E8" w:rsidP="003B79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24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ครั้งที่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ได้มีมติอนุมัติให้จ่ายเงินปันผล จากกำไรสุทธิจากการดำเนินงานปี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โดยแบ่งเป็น </w:t>
      </w:r>
    </w:p>
    <w:p w:rsidR="003B79E8" w:rsidRPr="003B79E8" w:rsidRDefault="003B79E8" w:rsidP="003B79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3B79E8" w:rsidRPr="003B79E8" w:rsidRDefault="00A54D09" w:rsidP="0028629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286299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จ่ายปันผลเป็นเงินสดในอัตราหุ้นละ 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08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ซึ่งได้จ่ายเงินปันผลระหว่างกาลในอัตราหุ้นละ 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06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ให้แก่ผู้ถือหุ้นแล้ว</w:t>
      </w:r>
      <w:r w:rsidR="0028629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เมื่อเดือนตุลาคม พ.ศ. 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ดังนั้นคงเหลือจ่ายจากคราวนี้ในอัตราหุ้นละ 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02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</w:p>
    <w:p w:rsidR="003B79E8" w:rsidRDefault="00A54D09" w:rsidP="0028629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286299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3B79E8" w:rsidRPr="002862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จ่ายเป็นหุ้นสามัญให้แก่ผู้ถือหุ้นในอัตรา </w:t>
      </w:r>
      <w:r w:rsidRPr="0028629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3B79E8" w:rsidRPr="002862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หุ้นเดิม ต่อ </w:t>
      </w:r>
      <w:r w:rsidRPr="0028629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3B79E8" w:rsidRPr="002862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หุ้นใหม่ คิดเป็นอัตราการจ่ายปันผล </w:t>
      </w:r>
      <w:r w:rsidRPr="0028629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3B79E8" w:rsidRPr="002862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Pr="00286299">
        <w:rPr>
          <w:rFonts w:ascii="Browallia New" w:eastAsia="Arial Unicode MS" w:hAnsi="Browallia New" w:cs="Browallia New"/>
          <w:spacing w:val="-4"/>
          <w:sz w:val="26"/>
          <w:szCs w:val="26"/>
        </w:rPr>
        <w:t>02</w:t>
      </w:r>
      <w:r w:rsidR="003B79E8" w:rsidRPr="002862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บาทต่อหุ้น ในกรณีที่เศษหุ้</w:t>
      </w:r>
      <w:r w:rsidR="007C09AB" w:rsidRPr="002862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น</w:t>
      </w:r>
      <w:r w:rsidR="003B79E8" w:rsidRPr="002862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เดิม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Pr="00A54D09">
        <w:rPr>
          <w:rFonts w:ascii="Browallia New" w:eastAsia="Arial Unicode MS" w:hAnsi="Browallia New" w:cs="Browallia New"/>
          <w:sz w:val="26"/>
          <w:szCs w:val="26"/>
        </w:rPr>
        <w:t>02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</w:p>
    <w:p w:rsidR="003B79E8" w:rsidRPr="003B79E8" w:rsidRDefault="003B79E8" w:rsidP="003B79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3B79E8" w:rsidRPr="003B79E8" w:rsidRDefault="006F703D" w:rsidP="003B79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จากการจ่ายปันผลเป็นเงินสดและหุ้นสามัญที่ระบุใน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ข้อ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รวมเป็นปันผลในอัตราหุ้นละ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0.10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โดยบริษัทได้ทําการจ่ายหุ้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ปันผลให้แก่ผู้ถือหุ้นในวันที่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22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B79E8" w:rsidRPr="00F032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เป็นหุ้นสามัญจํานวน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ED26D3" w:rsidRPr="00F032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="00ED26D3" w:rsidRPr="00F032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994</w:t>
      </w:r>
      <w:r w:rsidR="003B79E8" w:rsidRPr="00F032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3B79E8" w:rsidRPr="00F032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823708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3B79E8" w:rsidRPr="00F032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เป็นจำนวน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11,999,997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</w:t>
      </w:r>
      <w:r w:rsidR="003B79E8" w:rsidRPr="00F032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และจ่ายเงิน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สด</w:t>
      </w:r>
      <w:r w:rsidR="003B79E8" w:rsidRPr="00F032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ปันผลให้แก่ผู้ถือหุ้นในวันที่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3B79E8" w:rsidRPr="00F032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เป็นจํานวน </w:t>
      </w:r>
      <w:r w:rsidR="003D4088">
        <w:rPr>
          <w:rFonts w:ascii="Browallia New" w:eastAsia="Arial Unicode MS" w:hAnsi="Browallia New" w:cs="Browallia New"/>
          <w:sz w:val="26"/>
          <w:szCs w:val="26"/>
          <w:lang w:val="en-US"/>
        </w:rPr>
        <w:t>12,000,00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</w:t>
      </w:r>
      <w:r w:rsidR="003B79E8" w:rsidRPr="003B79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</w:t>
      </w:r>
      <w:r w:rsidR="003B79E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</w:t>
      </w:r>
    </w:p>
    <w:p w:rsidR="003B79E8" w:rsidRPr="00286299" w:rsidRDefault="003B79E8" w:rsidP="0028629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1D1D46" w:rsidRPr="00D16E11" w:rsidTr="001D1D4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1D1D46" w:rsidRPr="00D16E11" w:rsidRDefault="00A54D09" w:rsidP="001D1D46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D1D46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1D1D46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</w:tr>
    </w:tbl>
    <w:p w:rsidR="001D1D46" w:rsidRPr="00D16E11" w:rsidRDefault="001D1D46" w:rsidP="001D1D4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p w:rsidR="001D1D46" w:rsidRPr="00D16E11" w:rsidRDefault="001D1D46" w:rsidP="003F32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กำไรต่อหุ้นขั้นพื้นฐานคำนวณโดยการหารกำไรสำหรับงวด</w:t>
      </w:r>
      <w:r w:rsidR="006F703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สามเดือนและ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:rsidR="001D1D46" w:rsidRPr="003B79E8" w:rsidRDefault="001D1D46" w:rsidP="001D1D4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16"/>
          <w:szCs w:val="1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1D1D46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1D46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56387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สาม</w:t>
            </w:r>
            <w:r w:rsidR="00633839" w:rsidRPr="006338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54D0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54D0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54D0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54D0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40A4B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A4B" w:rsidRPr="00D16E11" w:rsidRDefault="00640A4B" w:rsidP="00640A4B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D1D46" w:rsidRPr="00286299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286299" w:rsidRDefault="001D1D46" w:rsidP="001D1D46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D46" w:rsidRPr="00286299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286299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D46" w:rsidRPr="00286299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286299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6387E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30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</w:tr>
      <w:tr w:rsidR="0056387E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</w:t>
            </w:r>
            <w:r w:rsidR="00916B4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916B4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999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916B4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D0F0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916B42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999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8D0F01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6387E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:rsidR="00050CAD" w:rsidRPr="00286299" w:rsidRDefault="00050CAD" w:rsidP="001D1D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A418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A418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6338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หกเดือน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A418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6387E" w:rsidRPr="00286299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5A418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916B42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999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8D0F01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916B42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999</w:t>
            </w:r>
            <w:r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8D0F01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6387E" w:rsidRPr="00D16E1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1738E" w:rsidRPr="009173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</w:tbl>
    <w:p w:rsidR="0056387E" w:rsidRPr="003B79E8" w:rsidRDefault="0056387E" w:rsidP="001D1D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286299" w:rsidRDefault="0028629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8D0F01" w:rsidRDefault="008D0F01" w:rsidP="006809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 xml:space="preserve">ในที่ประชุมสามัญผู้ถือหุ้นครั้งที่ </w:t>
      </w:r>
      <w:r w:rsidR="0068096B">
        <w:rPr>
          <w:rFonts w:ascii="Browallia New" w:eastAsia="Arial Unicode MS" w:hAnsi="Browallia New" w:cs="Browallia New"/>
          <w:sz w:val="26"/>
          <w:szCs w:val="26"/>
          <w:lang w:val="en-US"/>
        </w:rPr>
        <w:t>1/</w:t>
      </w:r>
      <w:r w:rsidR="0068096B" w:rsidRPr="00A54D09">
        <w:rPr>
          <w:rFonts w:ascii="Browallia New" w:eastAsia="Arial Unicode MS" w:hAnsi="Browallia New" w:cs="Browallia New"/>
          <w:sz w:val="26"/>
          <w:szCs w:val="26"/>
        </w:rPr>
        <w:t>256</w:t>
      </w:r>
      <w:r w:rsidR="0068096B">
        <w:rPr>
          <w:rFonts w:ascii="Browallia New" w:eastAsia="Arial Unicode MS" w:hAnsi="Browallia New" w:cs="Browallia New"/>
          <w:sz w:val="26"/>
          <w:szCs w:val="26"/>
        </w:rPr>
        <w:t>3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193DE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="00193DE9">
        <w:rPr>
          <w:rFonts w:ascii="Browallia New" w:eastAsia="Arial Unicode MS" w:hAnsi="Browallia New" w:cs="Browallia New"/>
          <w:sz w:val="26"/>
          <w:szCs w:val="26"/>
        </w:rPr>
        <w:t>4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68096B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ผู้ถือหุ้นได้มีมติอนุมัติการจัดสรรหุ้นสามัญเพิ่มทุนจำนวน </w:t>
      </w:r>
      <w:r w:rsidR="0068096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68096B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="0068096B">
        <w:rPr>
          <w:rFonts w:ascii="Browallia New" w:eastAsia="Arial Unicode MS" w:hAnsi="Browallia New" w:cs="Browallia New"/>
          <w:sz w:val="26"/>
          <w:szCs w:val="26"/>
        </w:rPr>
        <w:t>4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68096B">
        <w:rPr>
          <w:rFonts w:ascii="Browallia New" w:eastAsia="Arial Unicode MS" w:hAnsi="Browallia New" w:cs="Browallia New"/>
          <w:sz w:val="26"/>
          <w:szCs w:val="26"/>
        </w:rPr>
        <w:t xml:space="preserve">0.50 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เพื่อรองรับการจ่ายปันผลเป็นหุ้นสามัญของบริษัท กลุ่มกิจการต้องคำนวณกำไรต่อหุ้น</w:t>
      </w:r>
      <w:r w:rsidR="00131F6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จำนวนหุ้นสามัญถัวเฉลี่ยถ่วงน้ำหนักที่นำมาใช้ในการคำนวณกำไรต่อหุ้นขั้นพื้นฐานสำหรับงวด</w:t>
      </w:r>
      <w:r w:rsidR="006F703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สามเดือนและ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หกเดือนสิ้นสุดวันที่ </w:t>
      </w:r>
      <w:r w:rsidR="0068096B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68096B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8D0F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ถูกปรับปรุงเพื่อให้สอดคล้องกับการเปลี่ยนแปลงจำนวนหุ้นในงวดปัจจุบันเสมือนว่าการจ่ายหุ้นปันผลนั้นได้เกิดขึ้นตั้งแต่แรกของรอบระยะเวลาบัญชีดังกล่าว</w:t>
      </w:r>
    </w:p>
    <w:p w:rsidR="0068096B" w:rsidRPr="008D0F01" w:rsidRDefault="0068096B" w:rsidP="006809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F03204" w:rsidRDefault="001D1D46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กลุ่มกิจการไม่มีหุ้นสามัญเทียบเท่าปรับลดที่ออกอยู่ในระหว่างงวด</w:t>
      </w:r>
    </w:p>
    <w:p w:rsidR="008D0F01" w:rsidRPr="00BB2843" w:rsidRDefault="008D0F01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56387E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56387E" w:rsidRDefault="00A54D0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966886" w:rsidRPr="0056387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56387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4A28F9" w:rsidRPr="0056387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 w:rsidR="007578E9" w:rsidRPr="0056387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:rsidR="007578E9" w:rsidRPr="00286299" w:rsidRDefault="007578E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0"/>
          <w:szCs w:val="20"/>
        </w:rPr>
      </w:pPr>
    </w:p>
    <w:p w:rsidR="00B8644E" w:rsidRPr="0056387E" w:rsidRDefault="00867A90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="00A80041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8428A8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ภาระผูกพันรายจ่ายฝ่</w:t>
      </w:r>
      <w:r w:rsidR="00B8644E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ายทุน</w:t>
      </w:r>
    </w:p>
    <w:p w:rsidR="00B8644E" w:rsidRPr="00BB2843" w:rsidRDefault="00B8644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8644E" w:rsidRPr="0056387E" w:rsidRDefault="00B8644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5638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5638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56387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5638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5638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56387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5638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387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:rsidR="00F838A8" w:rsidRPr="00286299" w:rsidRDefault="00F838A8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286299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286299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286299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286299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286299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286299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</w:tr>
      <w:tr w:rsidR="00B935E8" w:rsidRPr="00D16E11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0609" w:rsidRPr="00D16E11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0609" w:rsidRPr="00DE0609" w:rsidRDefault="00DE0609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E0609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E0609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187,387,785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0609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129,372,083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E0609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187,387,785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09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129,372,083</w:t>
            </w:r>
          </w:p>
        </w:tc>
      </w:tr>
      <w:tr w:rsidR="00B935E8" w:rsidRPr="00D16E11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11C47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6,600,000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6,600,000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35E8" w:rsidRPr="00D16E1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193,987,785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193,987,785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</w:tbl>
    <w:p w:rsidR="00F675B4" w:rsidRPr="00286299" w:rsidRDefault="00F675B4" w:rsidP="00050CAD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8644E" w:rsidRPr="0056387E" w:rsidRDefault="00867A90" w:rsidP="00CC07D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ข)</w:t>
      </w:r>
      <w:r w:rsidR="00CC07D5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B8644E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สัญญาเช่า</w:t>
      </w:r>
      <w:r w:rsidR="00F906F4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และสัญญาบริการ</w:t>
      </w:r>
      <w:r w:rsidR="00B8644E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ที่ยกเลิกไม่ได้ </w:t>
      </w:r>
      <w:r w:rsidR="00B8644E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-</w:t>
      </w:r>
      <w:r w:rsidR="00B8644E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 กรณีกลุ่ม</w:t>
      </w:r>
      <w:r w:rsidR="004A28F9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กิจการ</w:t>
      </w:r>
      <w:r w:rsidR="00B8644E"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เป็นผู้เช่า</w:t>
      </w:r>
    </w:p>
    <w:p w:rsidR="00B8644E" w:rsidRPr="008D0F01" w:rsidRDefault="00B8644E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14"/>
          <w:szCs w:val="14"/>
          <w:cs/>
        </w:rPr>
      </w:pPr>
    </w:p>
    <w:p w:rsidR="00B8644E" w:rsidRPr="0056387E" w:rsidRDefault="00B8644E" w:rsidP="00D57994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4A28F9" w:rsidRPr="0056387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>ได้ทำสัญญาเช่า</w:t>
      </w:r>
      <w:r w:rsidR="00355CF2" w:rsidRPr="0056387E">
        <w:rPr>
          <w:rFonts w:ascii="Browallia New" w:eastAsia="Arial Unicode MS" w:hAnsi="Browallia New" w:cs="Browallia New"/>
          <w:sz w:val="26"/>
          <w:szCs w:val="26"/>
          <w:cs/>
        </w:rPr>
        <w:t>เกี่ยวกับอุปกรณ์สำนักงาน</w:t>
      </w:r>
      <w:r w:rsidR="00F906F4" w:rsidRPr="0056387E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>ที่ยกเลิกไม่ได้ สัญญาเช่าดังกล่าวมีระยะเวลา</w:t>
      </w:r>
      <w:r w:rsidRPr="005638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56387E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="00050CAD" w:rsidRPr="005638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67A90" w:rsidRPr="005638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638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ปีถึง </w:t>
      </w:r>
      <w:r w:rsidR="00A54D09" w:rsidRPr="00A54D0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5638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56387E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Pr="005638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และสัญญาเช่าส่วนใหญ่สามารถต่ออายุสัญญาเช่าได้เมื่อสิ้นสุดระยะเวลาการเช่าในอัตราตลาด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</w:t>
      </w:r>
      <w:r w:rsidR="004A28F9" w:rsidRPr="0056387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>ต้องแจ้งการยกเลิกสัญญา</w:t>
      </w:r>
      <w:r w:rsidRPr="005638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1</w:t>
      </w:r>
      <w:r w:rsidRPr="005638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87E">
        <w:rPr>
          <w:rFonts w:ascii="Browallia New" w:eastAsia="Arial Unicode MS" w:hAnsi="Browallia New" w:cs="Browallia New"/>
          <w:sz w:val="26"/>
          <w:szCs w:val="26"/>
          <w:cs/>
        </w:rPr>
        <w:t>เดือนล่วงหน้าก่อนสิ้นสุดสัญญาเหล่านั้น</w:t>
      </w:r>
    </w:p>
    <w:p w:rsidR="00B8644E" w:rsidRPr="00286299" w:rsidRDefault="00B8644E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8644E" w:rsidRPr="00923FAC" w:rsidRDefault="00B8644E" w:rsidP="00B95C8C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23F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4D09" w:rsidRPr="00923FAC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923F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923FA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1C2494" w:rsidRPr="00923F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923F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923FAC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54D09" w:rsidRPr="00923FAC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923F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923FA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923F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923FAC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29A2" w:rsidRPr="00923FA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ภาระผูกพันส่วนมากเกิดจากสัญญาบริการที่ยกเลิกไม่ได้และภาร</w:t>
      </w:r>
      <w:r w:rsidR="00B95C8C" w:rsidRPr="00923FAC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B529A2" w:rsidRPr="00923FAC">
        <w:rPr>
          <w:rFonts w:ascii="Browallia New" w:eastAsia="Arial Unicode MS" w:hAnsi="Browallia New" w:cs="Browallia New"/>
          <w:sz w:val="26"/>
          <w:szCs w:val="26"/>
          <w:cs/>
        </w:rPr>
        <w:t>ผูกพันบางส่วนเกิดจากสัญญาเช่าอุปกรณ์สำนักงานที่มีมูลค่าต่ำ</w:t>
      </w:r>
      <w:r w:rsidR="00B529A2" w:rsidRPr="00923F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</w:t>
      </w:r>
      <w:r w:rsidR="00923FAC">
        <w:rPr>
          <w:rFonts w:ascii="Browallia New" w:eastAsia="Arial Unicode MS" w:hAnsi="Browallia New" w:cs="Browallia New"/>
          <w:sz w:val="26"/>
          <w:szCs w:val="26"/>
        </w:rPr>
        <w:br/>
      </w: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>ค่าเช่าภายใต้สัญญ</w:t>
      </w:r>
      <w:r w:rsidR="00B95C8C" w:rsidRPr="00923FAC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>เช่า</w:t>
      </w:r>
      <w:r w:rsidR="00F906F4" w:rsidRPr="00923FAC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</w:t>
      </w:r>
      <w:r w:rsidRPr="00923FAC">
        <w:rPr>
          <w:rFonts w:ascii="Browallia New" w:eastAsia="Arial Unicode MS" w:hAnsi="Browallia New" w:cs="Browallia New"/>
          <w:sz w:val="26"/>
          <w:szCs w:val="26"/>
          <w:cs/>
        </w:rPr>
        <w:t>ที่ยกเลิกไม่ได้มีดังนี้</w:t>
      </w:r>
    </w:p>
    <w:p w:rsidR="003C05CE" w:rsidRPr="00BB2843" w:rsidRDefault="003C05CE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56387E" w:rsidRDefault="00F838A8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56387E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56387E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12AB0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56387E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56387E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56387E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56387E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286299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86299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286299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286299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286299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286299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</w:tr>
      <w:tr w:rsidR="00B935E8" w:rsidRPr="0056387E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56387E" w:rsidRDefault="00B935E8" w:rsidP="001244F7">
            <w:pPr>
              <w:spacing w:after="0" w:line="240" w:lineRule="auto"/>
              <w:ind w:left="434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5638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54D09" w:rsidRPr="00A54D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38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35E8" w:rsidRPr="0056387E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5,787,259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35E8" w:rsidRPr="0056387E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4,733,010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B935E8" w:rsidRPr="0056387E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56387E" w:rsidRDefault="00B935E8" w:rsidP="001244F7">
            <w:pPr>
              <w:spacing w:after="0" w:line="240" w:lineRule="auto"/>
              <w:ind w:left="434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5638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54D09" w:rsidRPr="00A54D0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38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54D09" w:rsidRPr="00A54D0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6387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B935E8" w:rsidRPr="0056387E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56387E" w:rsidRDefault="00B935E8" w:rsidP="001244F7">
            <w:pPr>
              <w:spacing w:after="0" w:line="240" w:lineRule="auto"/>
              <w:ind w:left="434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56387E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9,142,839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56387E" w:rsidRDefault="00DE06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609">
              <w:rPr>
                <w:rFonts w:ascii="Browallia New" w:hAnsi="Browallia New" w:cs="Browallia New"/>
                <w:sz w:val="26"/>
                <w:szCs w:val="26"/>
              </w:rPr>
              <w:t>8,088,590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56387E" w:rsidRDefault="00A54D0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B935E8" w:rsidRPr="005638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</w:tbl>
    <w:p w:rsidR="00286299" w:rsidRDefault="00286299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p w:rsidR="00286299" w:rsidRDefault="00286299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br w:type="page"/>
      </w:r>
    </w:p>
    <w:p w:rsidR="00C93739" w:rsidRPr="0056387E" w:rsidRDefault="00C93739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lastRenderedPageBreak/>
        <w:t>ค</w:t>
      </w:r>
      <w:r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)</w:t>
      </w:r>
      <w:r w:rsidRPr="0056387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หนังสือค้ำประกันธนาคาร</w:t>
      </w:r>
    </w:p>
    <w:p w:rsidR="00050CAD" w:rsidRPr="00050CAD" w:rsidRDefault="00050CAD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B8644E" w:rsidRPr="00D16E11" w:rsidRDefault="00B8644E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54D09" w:rsidRPr="00131F6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33839" w:rsidRPr="00131F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3839"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1C2494"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54D09" w:rsidRPr="00131F6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A54D09" w:rsidRPr="00131F6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131F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54D09" w:rsidRPr="00131F6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:rsidR="00F838A8" w:rsidRPr="00050CAD" w:rsidRDefault="00F838A8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244F7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54D0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54D0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54D0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54D0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44F7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44F7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244F7" w:rsidRPr="00D16E11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244F7" w:rsidRPr="00D16E1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244F7" w:rsidRPr="00D16E11" w:rsidRDefault="00A54D0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4F7" w:rsidRPr="00D16E11" w:rsidRDefault="00A54D0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244F7" w:rsidRPr="00D16E11" w:rsidRDefault="00A54D0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3B79E8" w:rsidRPr="003B7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F7" w:rsidRPr="00D16E11" w:rsidRDefault="00A54D0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4D0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4D09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:rsidR="00CA533C" w:rsidRPr="00F03204" w:rsidRDefault="00CA533C" w:rsidP="00050C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D16E11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2D398E" w:rsidRPr="00D16E11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E11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C9464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80041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:rsidR="00325EF7" w:rsidRPr="00286299" w:rsidRDefault="00325EF7" w:rsidP="00286299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:rsidR="00325EF7" w:rsidRPr="00D16E11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325EF7" w:rsidRPr="00F03204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:rsidR="00325EF7" w:rsidRPr="00D16E11" w:rsidRDefault="00325EF7" w:rsidP="00D57994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737176" w:rsidRPr="00F03204" w:rsidRDefault="00737176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18"/>
          <w:szCs w:val="18"/>
          <w:cs/>
          <w:lang w:val="en-US"/>
        </w:rPr>
      </w:pP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205"/>
        <w:gridCol w:w="1240"/>
        <w:gridCol w:w="1241"/>
        <w:gridCol w:w="1701"/>
      </w:tblGrid>
      <w:tr w:rsidR="00325EF7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D16E11" w:rsidRDefault="00F838A8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D16E11" w:rsidRDefault="00F838A8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D12AB0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สำหรับงวด</w:t>
            </w:r>
            <w:r w:rsidR="0056387E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สาม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เดือน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56387E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56387E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56387E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56387E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56387E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6387E" w:rsidRPr="00D16E11" w:rsidTr="00D12AB0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ค่าบริการ</w:t>
            </w:r>
          </w:p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ให้คำปรึกษา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3B79E8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ยอดซื้อวัสดุก่อสร้างซึ่งแสดง</w:t>
            </w:r>
          </w:p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ภายใต้ต้นทุนขายและ</w:t>
            </w:r>
          </w:p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ต้นทุนการพัฒนา</w:t>
            </w:r>
          </w:p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044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286299" w:rsidRDefault="0028629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205"/>
        <w:gridCol w:w="1240"/>
        <w:gridCol w:w="1241"/>
        <w:gridCol w:w="1701"/>
      </w:tblGrid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56387E" w:rsidRPr="00D16E11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:rsidR="0056387E" w:rsidRPr="00D16E11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56387E" w:rsidRPr="00D16E11" w:rsidRDefault="0056387E" w:rsidP="002862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56387E" w:rsidRPr="00D16E11" w:rsidRDefault="0056387E" w:rsidP="002862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56387E" w:rsidRPr="00D16E11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สำหรับงวด</w:t>
            </w:r>
            <w:r w:rsidRPr="0063383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หกเดือน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D16E11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6387E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D16E11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6387E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D16E11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6387E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D16E11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6387E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56387E" w:rsidRPr="00286299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B79E8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9E8" w:rsidRPr="00D16E11" w:rsidRDefault="003B79E8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79E8" w:rsidRPr="00D16E11" w:rsidRDefault="003B79E8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9E8" w:rsidRPr="0056387E" w:rsidRDefault="003B79E8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79E8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9E8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79E8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068</w:t>
            </w:r>
            <w:r w:rsidR="003B79E8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9E8" w:rsidRPr="00D16E11" w:rsidRDefault="003B79E8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6387E" w:rsidRPr="00286299" w:rsidTr="005A418F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ค่าบริการ</w:t>
            </w:r>
          </w:p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ให้คำปรึกษา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3B79E8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240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6387E" w:rsidRPr="00286299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6387E" w:rsidRPr="00286299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86299" w:rsidRDefault="0056387E" w:rsidP="0028629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ยอดซื้อวัสดุก่อสร้างซึ่งแสดง</w:t>
            </w:r>
          </w:p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ภายใต้ต้นทุนขายและ</w:t>
            </w:r>
          </w:p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ต้นทุนการพัฒนา</w:t>
            </w:r>
          </w:p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56387E" w:rsidRPr="00D16E11" w:rsidTr="005A418F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2862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B50AF3" w:rsidRPr="00A73928" w:rsidRDefault="00B50AF3" w:rsidP="00B50AF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:rsidR="00B50AF3" w:rsidRDefault="00B50AF3" w:rsidP="00B50AF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286299" w:rsidRPr="00286299" w:rsidRDefault="00286299" w:rsidP="00B50AF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325EF7" w:rsidRPr="00286299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62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862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2862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325EF7" w:rsidRPr="00286299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325EF7" w:rsidRPr="00D16E11" w:rsidRDefault="00325EF7" w:rsidP="00F03204">
      <w:pPr>
        <w:spacing w:after="0" w:line="240" w:lineRule="auto"/>
        <w:ind w:left="51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B4699" w:rsidRPr="00286299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633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3B79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72C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937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935</w:t>
            </w:r>
          </w:p>
        </w:tc>
      </w:tr>
      <w:tr w:rsidR="00D12AB0" w:rsidRPr="00F03204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F03204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769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769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</w:tr>
      <w:tr w:rsidR="00D12AB0" w:rsidRPr="00F03204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F03204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F0320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3B79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72C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816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697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</w:p>
        </w:tc>
      </w:tr>
      <w:tr w:rsidR="000E17E1" w:rsidRPr="00F03204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F03204" w:rsidRDefault="000E17E1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F03204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F03204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F03204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F03204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0E17E1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E17E1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3B79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3B79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773</w:t>
            </w:r>
          </w:p>
        </w:tc>
      </w:tr>
    </w:tbl>
    <w:p w:rsidR="00BB4699" w:rsidRPr="00F03204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US"/>
        </w:rPr>
      </w:pPr>
    </w:p>
    <w:p w:rsidR="00286299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  <w:r w:rsidR="0028629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:rsidR="00325EF7" w:rsidRPr="00D16E11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1D4F44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ระยะสั้นและดอกเบี้ยค้างรับ</w:t>
      </w:r>
      <w:r w:rsidR="008C5162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325EF7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BB4699" w:rsidRPr="00A66D30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325EF7" w:rsidRPr="00D16E11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1D4F44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กิจการที่เกี่ยวข้องกัน</w:t>
      </w:r>
      <w:r w:rsidR="00D12AB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สำหรับงวด</w:t>
      </w:r>
      <w:r w:rsidR="00633839" w:rsidRPr="006338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B73E01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30</w:t>
      </w:r>
      <w:r w:rsidR="00633839" w:rsidRPr="006338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839" w:rsidRPr="00633839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1C2494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12AB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="008C5162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B4699" w:rsidRPr="00A66D30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B4699" w:rsidRPr="00286299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286299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286299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699" w:rsidRPr="00286299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286299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699" w:rsidRPr="00286299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</w:tr>
      <w:tr w:rsidR="0056387E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B508C3" w:rsidRPr="00B508C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821</w:t>
            </w:r>
            <w:r w:rsidR="00B508C3" w:rsidRPr="00B508C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868</w:t>
            </w:r>
          </w:p>
        </w:tc>
      </w:tr>
      <w:tr w:rsidR="0056387E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56387E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</w:p>
        </w:tc>
      </w:tr>
      <w:tr w:rsidR="0056387E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435</w:t>
            </w:r>
            <w:r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520</w:t>
            </w:r>
            <w:r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748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56387E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393</w:t>
            </w:r>
            <w:r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  <w:r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54D09"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494</w:t>
            </w: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56387E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D47D8F" w:rsidRDefault="0056387E" w:rsidP="0056387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47D8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D16E11" w:rsidRDefault="003B79E8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D16E11" w:rsidRDefault="0056387E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D16E11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849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027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179</w:t>
            </w:r>
          </w:p>
        </w:tc>
      </w:tr>
    </w:tbl>
    <w:p w:rsidR="00FE4BB2" w:rsidRPr="00A66D30" w:rsidRDefault="00FE4BB2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6D6835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</w:t>
      </w:r>
      <w:r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>จ่ายชำระคืน</w:t>
      </w:r>
      <w:r w:rsidR="00737176"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>เมื่อทวงถาม</w:t>
      </w:r>
      <w:r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 xml:space="preserve"> และมีอัตราดอกเบี้ยร้อยละ </w:t>
      </w:r>
      <w:r w:rsidR="00737176" w:rsidRPr="00D16E11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MLR - </w:t>
      </w:r>
      <w:r w:rsidR="00737176"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>อัตราคงที่ต่อปี</w:t>
      </w:r>
      <w:r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 xml:space="preserve"> </w:t>
      </w:r>
    </w:p>
    <w:p w:rsidR="00A66D30" w:rsidRPr="00A66D30" w:rsidRDefault="00A66D30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p w:rsidR="00325EF7" w:rsidRPr="0056387E" w:rsidRDefault="007D2A5C" w:rsidP="00D5799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38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="00745E1C" w:rsidRPr="005638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5EF7" w:rsidRPr="005638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325EF7" w:rsidRPr="00286299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p w:rsidR="00325EF7" w:rsidRPr="0056387E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31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และหัวหน้าหน่วยงาน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ตรวจสอบภายใน </w:t>
      </w:r>
      <w:r w:rsidR="00325EF7"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ค่าตอบแทนที่จ่ายหรือค้างจ่ายสำหรับผู้บริหารสำคัญมีดังนี้</w:t>
      </w:r>
    </w:p>
    <w:p w:rsidR="00BB4699" w:rsidRPr="0028629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56387E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56387E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56387E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387E" w:rsidRPr="0056387E" w:rsidRDefault="00A54D09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6387E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56387E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6387E" w:rsidRPr="00A66D30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A66D30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A66D30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A66D30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A66D30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A66D30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943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537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700</w:t>
            </w:r>
          </w:p>
        </w:tc>
      </w:tr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288</w:t>
            </w:r>
          </w:p>
        </w:tc>
      </w:tr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56387E" w:rsidRPr="0056387E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346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</w:p>
        </w:tc>
      </w:tr>
    </w:tbl>
    <w:p w:rsidR="0056387E" w:rsidRPr="00A66D30" w:rsidRDefault="0056387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BB4699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56387E" w:rsidRDefault="00BB4699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56387E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56387E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245A0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56387E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56387E" w:rsidRDefault="00A54D0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33839"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245A0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56387E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56387E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4D09" w:rsidRPr="00A54D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245A0" w:rsidRPr="0056387E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56387E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56387E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56387E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56387E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56387E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245A0" w:rsidRPr="00A66D30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A66D30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A66D30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A66D30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A66D30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A66D30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6387E" w:rsidRPr="0056387E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171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555</w:t>
            </w:r>
          </w:p>
        </w:tc>
      </w:tr>
      <w:tr w:rsidR="0056387E" w:rsidRPr="0056387E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213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031</w:t>
            </w:r>
          </w:p>
        </w:tc>
      </w:tr>
      <w:tr w:rsidR="0056387E" w:rsidRPr="0056387E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638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56387E" w:rsidRPr="0056387E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56387E" w:rsidRDefault="0056387E" w:rsidP="0056387E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8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  <w:r w:rsidR="003B79E8" w:rsidRPr="003B79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387E" w:rsidRPr="0056387E" w:rsidRDefault="00A54D09" w:rsidP="005638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  <w:r w:rsidR="0056387E" w:rsidRPr="0056387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54D0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586</w:t>
            </w:r>
          </w:p>
        </w:tc>
      </w:tr>
    </w:tbl>
    <w:p w:rsidR="00286299" w:rsidRDefault="0028629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1349F6" w:rsidRPr="0056387E" w:rsidRDefault="001349F6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38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จ)</w:t>
      </w:r>
      <w:r w:rsidRPr="005638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B5F6E" w:rsidRPr="005638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:rsidR="00325EF7" w:rsidRPr="0056387E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04341" w:rsidRPr="0056387E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33839" w:rsidRPr="00A66D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33839"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A54D09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บริษัทได้รับการค้ำประกันวงเงินสินเชื่อจากบุคคลและกิจการที่เกี่ยวข้องกันจำนวน </w:t>
      </w:r>
      <w:r w:rsidR="0034085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3B79E8" w:rsidRPr="00A66D3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40858">
        <w:rPr>
          <w:rFonts w:ascii="Browallia New" w:eastAsia="Arial Unicode MS" w:hAnsi="Browallia New" w:cs="Browallia New"/>
          <w:spacing w:val="-6"/>
          <w:sz w:val="26"/>
          <w:szCs w:val="26"/>
        </w:rPr>
        <w:t>513</w:t>
      </w:r>
      <w:r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</w:t>
      </w:r>
      <w:r w:rsidRPr="0056387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850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โดยบริษัทมียอดหนี้คงค้างและยอดหนังสือค้ำประกันจากสถาบันการเงินสำหรับวงเงินดังกล่าวเป็นจำนวน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4</w:t>
      </w:r>
      <w:r w:rsidR="00340858">
        <w:rPr>
          <w:rFonts w:ascii="Browallia New" w:eastAsia="Arial Unicode MS" w:hAnsi="Browallia New" w:cs="Browallia New"/>
          <w:sz w:val="26"/>
          <w:szCs w:val="26"/>
        </w:rPr>
        <w:t>74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(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A54D09" w:rsidRPr="00A54D09">
        <w:rPr>
          <w:rFonts w:ascii="Browallia New" w:eastAsia="Arial Unicode MS" w:hAnsi="Browallia New" w:cs="Browallia New"/>
          <w:sz w:val="26"/>
          <w:szCs w:val="26"/>
        </w:rPr>
        <w:t>499</w:t>
      </w:r>
      <w:r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</w:t>
      </w:r>
    </w:p>
    <w:p w:rsidR="00242619" w:rsidRPr="0056387E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FF64A2" w:rsidRDefault="00340858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408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EB063B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B063B" w:rsidRPr="00A66D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B063B"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EB063B"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EB063B" w:rsidRPr="00A54D09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EB063B" w:rsidRPr="00A66D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3408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บริษัทย่อยไม่ได้รับการค้ำประกันวงเงินสินเชื่อจากบุคคลและกิจการที่เกี่ยวข้องกัน </w:t>
      </w:r>
      <w:r w:rsidR="009B2DA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3408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EB063B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="00EB063B"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B063B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="00EB06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8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EB063B">
        <w:rPr>
          <w:rFonts w:ascii="Browallia New" w:eastAsia="Arial Unicode MS" w:hAnsi="Browallia New" w:cs="Browallia New"/>
          <w:sz w:val="26"/>
          <w:szCs w:val="26"/>
          <w:lang w:val="en-US"/>
        </w:rPr>
        <w:t>440</w:t>
      </w:r>
      <w:r w:rsidRPr="003408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โดยบริษัทย่อยไม่มีมียอดหนี้คงค้างและยอดหนังสือค้ำประกันจากสถาบันการเงินสำหรับวงเงินดังกล่าว (</w:t>
      </w:r>
      <w:r w:rsidR="00EB063B" w:rsidRPr="00A54D09">
        <w:rPr>
          <w:rFonts w:ascii="Browallia New" w:eastAsia="Arial Unicode MS" w:hAnsi="Browallia New" w:cs="Browallia New"/>
          <w:sz w:val="26"/>
          <w:szCs w:val="26"/>
        </w:rPr>
        <w:t>31</w:t>
      </w:r>
      <w:r w:rsidR="00EB063B" w:rsidRPr="005638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B063B" w:rsidRPr="00A54D09">
        <w:rPr>
          <w:rFonts w:ascii="Browallia New" w:eastAsia="Arial Unicode MS" w:hAnsi="Browallia New" w:cs="Browallia New"/>
          <w:sz w:val="26"/>
          <w:szCs w:val="26"/>
        </w:rPr>
        <w:t>2562</w:t>
      </w:r>
      <w:r w:rsidR="00EB06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08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EB063B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34085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</w:t>
      </w:r>
    </w:p>
    <w:p w:rsidR="00A66D30" w:rsidRPr="0056387E" w:rsidRDefault="00A66D30" w:rsidP="002862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A3A51" w:rsidRPr="0056387E" w:rsidTr="005348D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AA3A51" w:rsidRPr="0056387E" w:rsidRDefault="00AA3A51" w:rsidP="005348D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6387E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A54D09" w:rsidRPr="00A54D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46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387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68C0" w:rsidRPr="0056387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:rsidR="00757461" w:rsidRDefault="00757461" w:rsidP="002862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57461" w:rsidRPr="00CE0EC8" w:rsidRDefault="00757461" w:rsidP="00F376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A5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ในการประชุม</w:t>
      </w:r>
      <w:r w:rsidR="00CE0EC8" w:rsidRPr="00B720C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คณะกรรมการบริษัท ครั้งที่ </w:t>
      </w:r>
      <w:r w:rsidR="00CE0EC8" w:rsidRPr="00B720CA">
        <w:rPr>
          <w:rFonts w:ascii="Browallia New" w:eastAsia="Arial Unicode MS" w:hAnsi="Browallia New" w:cs="Browallia New"/>
          <w:sz w:val="26"/>
          <w:szCs w:val="26"/>
        </w:rPr>
        <w:t>7/2563</w:t>
      </w:r>
      <w:r w:rsidRPr="00B720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B41456" w:rsidRPr="00B720CA">
        <w:rPr>
          <w:rFonts w:ascii="Browallia New" w:eastAsia="Arial Unicode MS" w:hAnsi="Browallia New" w:cs="Browallia New"/>
          <w:sz w:val="26"/>
          <w:szCs w:val="26"/>
        </w:rPr>
        <w:t>11</w:t>
      </w:r>
      <w:r w:rsidRPr="00B720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720C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สิงหาคม</w:t>
      </w:r>
      <w:r w:rsidRPr="00B720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Pr="00B720CA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B720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3769D" w:rsidRPr="00B720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ที่ประชุมได้</w:t>
      </w:r>
      <w:r w:rsidR="005178ED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>มีมติอนุมัติให้ประกาศ</w:t>
      </w:r>
      <w:r w:rsidRPr="00B720CA">
        <w:rPr>
          <w:rFonts w:ascii="Browallia New" w:eastAsia="Arial Unicode MS" w:hAnsi="Browallia New" w:cs="Browallia New" w:hint="cs"/>
          <w:sz w:val="26"/>
          <w:szCs w:val="26"/>
          <w:cs/>
        </w:rPr>
        <w:t>จ่ายเงินปันผลระหว่างกาลจากกำไร</w:t>
      </w:r>
      <w:r w:rsidR="00742AAA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Pr="00B720CA">
        <w:rPr>
          <w:rFonts w:ascii="Browallia New" w:eastAsia="Arial Unicode MS" w:hAnsi="Browallia New" w:cs="Browallia New"/>
          <w:sz w:val="26"/>
          <w:szCs w:val="26"/>
        </w:rPr>
        <w:t>30</w:t>
      </w:r>
      <w:r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มิถุนายน พ.ศ. </w:t>
      </w:r>
      <w:r w:rsidRPr="00B720CA">
        <w:rPr>
          <w:rFonts w:ascii="Browallia New" w:eastAsia="Arial Unicode MS" w:hAnsi="Browallia New" w:cs="Browallia New"/>
          <w:sz w:val="26"/>
          <w:szCs w:val="26"/>
        </w:rPr>
        <w:t>2563</w:t>
      </w:r>
      <w:r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178ED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 </w:t>
      </w:r>
      <w:r w:rsidR="005178ED" w:rsidRPr="00B720CA">
        <w:rPr>
          <w:rFonts w:ascii="Browallia New" w:eastAsia="Arial Unicode MS" w:hAnsi="Browallia New" w:cs="Browallia New"/>
          <w:sz w:val="26"/>
          <w:szCs w:val="26"/>
        </w:rPr>
        <w:t>0.03</w:t>
      </w:r>
      <w:r w:rsidR="00B568A4" w:rsidRPr="00B720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78ED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 เป็นจำนวนเงินทั้งสิ้น</w:t>
      </w:r>
      <w:r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0EC8" w:rsidRPr="00B720CA">
        <w:rPr>
          <w:rFonts w:ascii="Browallia New" w:eastAsia="Arial Unicode MS" w:hAnsi="Browallia New" w:cs="Browallia New"/>
          <w:sz w:val="26"/>
          <w:szCs w:val="26"/>
        </w:rPr>
        <w:t xml:space="preserve">18.72 </w:t>
      </w:r>
      <w:r w:rsidR="00CE0EC8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286299">
        <w:rPr>
          <w:rFonts w:ascii="Browallia New" w:eastAsia="Arial Unicode MS" w:hAnsi="Browallia New" w:cs="Browallia New"/>
          <w:sz w:val="26"/>
          <w:szCs w:val="26"/>
        </w:rPr>
        <w:br/>
      </w:r>
      <w:r w:rsidR="005178ED" w:rsidRPr="00B720C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โดยจะจ่ายให้แก่ผู้ถือหุ้นที่มีรายชื่ออยู่ในทะเบียนผู้ถือหุ้น ณ วันที่ </w:t>
      </w:r>
      <w:r w:rsidR="005178ED" w:rsidRPr="00B720CA">
        <w:rPr>
          <w:rFonts w:ascii="Browallia New" w:eastAsia="Arial Unicode MS" w:hAnsi="Browallia New" w:cs="Browallia New"/>
          <w:sz w:val="26"/>
          <w:szCs w:val="26"/>
        </w:rPr>
        <w:t>27</w:t>
      </w:r>
      <w:r w:rsidR="005178ED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สิงหาคม พ.ศ. </w:t>
      </w:r>
      <w:r w:rsidR="005178ED" w:rsidRPr="00B720CA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="005178ED" w:rsidRPr="00B720C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และจะจ่ายเงินปันผลดังกล่าวในวันที่ </w:t>
      </w:r>
      <w:r w:rsidR="00D37B0D" w:rsidRPr="00B720CA">
        <w:rPr>
          <w:rFonts w:ascii="Browallia New" w:eastAsia="Arial Unicode MS" w:hAnsi="Browallia New" w:cs="Browallia New"/>
          <w:sz w:val="26"/>
          <w:szCs w:val="26"/>
        </w:rPr>
        <w:br/>
      </w:r>
      <w:r w:rsidR="005178ED" w:rsidRPr="00B720CA">
        <w:rPr>
          <w:rFonts w:ascii="Browallia New" w:eastAsia="Arial Unicode MS" w:hAnsi="Browallia New" w:cs="Browallia New"/>
          <w:sz w:val="26"/>
          <w:szCs w:val="26"/>
        </w:rPr>
        <w:t>11</w:t>
      </w:r>
      <w:r w:rsidR="005178ED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กันยายน พ.ศ. </w:t>
      </w:r>
      <w:r w:rsidR="005178ED" w:rsidRPr="00B720CA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="005178ED" w:rsidRPr="00B720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รับรู้การประกาศจ่ายเงินปันผลดังกล่าวเป็นหนี้สินในรายงานทางการเงินระหว่างกาลนี้</w:t>
      </w:r>
      <w:r w:rsidR="00F3769D" w:rsidRPr="00B720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769D" w:rsidRPr="00B720CA">
        <w:rPr>
          <w:rFonts w:ascii="Browallia New" w:eastAsia="Arial Unicode MS" w:hAnsi="Browallia New" w:cs="Browallia New"/>
          <w:sz w:val="26"/>
          <w:szCs w:val="26"/>
          <w:cs/>
        </w:rPr>
        <w:t>และกลุ่มกิจการ</w:t>
      </w:r>
      <w:r w:rsidR="00742AAA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="00F3769D" w:rsidRPr="00B720CA">
        <w:rPr>
          <w:rFonts w:ascii="Browallia New" w:eastAsia="Arial Unicode MS" w:hAnsi="Browallia New" w:cs="Browallia New"/>
          <w:sz w:val="26"/>
          <w:szCs w:val="26"/>
          <w:cs/>
        </w:rPr>
        <w:t>จัดสรรกำไรสุทธิ จำนวน</w:t>
      </w:r>
      <w:r w:rsidR="00F3769D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3769D" w:rsidRPr="00B720CA">
        <w:rPr>
          <w:rFonts w:ascii="Browallia New" w:eastAsia="Arial Unicode MS" w:hAnsi="Browallia New" w:cs="Browallia New"/>
          <w:sz w:val="26"/>
          <w:szCs w:val="26"/>
        </w:rPr>
        <w:t xml:space="preserve">1.31 </w:t>
      </w:r>
      <w:r w:rsidR="00F3769D" w:rsidRPr="00B720CA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="00F3769D" w:rsidRPr="00B720CA">
        <w:rPr>
          <w:rFonts w:ascii="Browallia New" w:eastAsia="Arial Unicode MS" w:hAnsi="Browallia New" w:cs="Browallia New"/>
          <w:sz w:val="26"/>
          <w:szCs w:val="26"/>
          <w:cs/>
        </w:rPr>
        <w:t>บาทไว้เป็นทุนสำรองตามกฎหมาย</w:t>
      </w:r>
    </w:p>
    <w:p w:rsidR="00450EF2" w:rsidRDefault="00450EF2" w:rsidP="00A66D30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450EF2" w:rsidSect="005A418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2C8" w:rsidRDefault="009D42C8" w:rsidP="00CB5772">
      <w:pPr>
        <w:spacing w:after="0" w:line="240" w:lineRule="auto"/>
      </w:pPr>
      <w:r>
        <w:separator/>
      </w:r>
    </w:p>
  </w:endnote>
  <w:endnote w:type="continuationSeparator" w:id="0">
    <w:p w:rsidR="009D42C8" w:rsidRDefault="009D42C8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0CB" w:rsidRPr="00450EF2" w:rsidRDefault="000370CB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ED0C10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12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2C8" w:rsidRDefault="009D42C8" w:rsidP="00CB5772">
      <w:pPr>
        <w:spacing w:after="0" w:line="240" w:lineRule="auto"/>
      </w:pPr>
      <w:r>
        <w:separator/>
      </w:r>
    </w:p>
  </w:footnote>
  <w:footnote w:type="continuationSeparator" w:id="0">
    <w:p w:rsidR="009D42C8" w:rsidRDefault="009D42C8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0CB" w:rsidRPr="007A64EB" w:rsidRDefault="000370CB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A64E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:rsidR="000370CB" w:rsidRPr="007A64EB" w:rsidRDefault="000370CB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A64E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64EB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7A64EB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0370CB" w:rsidRPr="007A64EB" w:rsidRDefault="000370CB" w:rsidP="00041DA3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rtl/>
        <w:cs/>
        <w:lang w:val="en-GB"/>
      </w:rPr>
    </w:pP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Pr="00633839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มิถุนายน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63383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  <w:p w:rsidR="000370CB" w:rsidRPr="007A64EB" w:rsidRDefault="000370CB" w:rsidP="00041DA3">
    <w:pPr>
      <w:pStyle w:val="Header"/>
      <w:rPr>
        <w:rFonts w:ascii="Browallia New" w:eastAsia="Arial Unicode MS" w:hAnsi="Browallia New" w:cs="Browallia New"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F5388"/>
    <w:multiLevelType w:val="hybridMultilevel"/>
    <w:tmpl w:val="747C292C"/>
    <w:lvl w:ilvl="0" w:tplc="916E9C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4D25"/>
    <w:multiLevelType w:val="hybridMultilevel"/>
    <w:tmpl w:val="5DDACBC8"/>
    <w:lvl w:ilvl="0" w:tplc="708E61D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31409"/>
    <w:multiLevelType w:val="hybridMultilevel"/>
    <w:tmpl w:val="8C02B0E8"/>
    <w:lvl w:ilvl="0" w:tplc="932ED9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9283626"/>
    <w:multiLevelType w:val="hybridMultilevel"/>
    <w:tmpl w:val="5B924760"/>
    <w:lvl w:ilvl="0" w:tplc="994ECB4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73D69"/>
    <w:multiLevelType w:val="hybridMultilevel"/>
    <w:tmpl w:val="E8CA20C0"/>
    <w:lvl w:ilvl="0" w:tplc="B672A0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03A50"/>
    <w:multiLevelType w:val="hybridMultilevel"/>
    <w:tmpl w:val="3170090A"/>
    <w:lvl w:ilvl="0" w:tplc="EC786F3E">
      <w:start w:val="1"/>
      <w:numFmt w:val="bullet"/>
      <w:lvlText w:val="-"/>
      <w:lvlJc w:val="left"/>
      <w:pPr>
        <w:ind w:left="90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ED76EE4"/>
    <w:multiLevelType w:val="hybridMultilevel"/>
    <w:tmpl w:val="185CBF28"/>
    <w:lvl w:ilvl="0" w:tplc="0C463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E2243"/>
    <w:multiLevelType w:val="hybridMultilevel"/>
    <w:tmpl w:val="0382CC9A"/>
    <w:lvl w:ilvl="0" w:tplc="4A5ABD6A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7"/>
  </w:num>
  <w:num w:numId="4">
    <w:abstractNumId w:val="26"/>
  </w:num>
  <w:num w:numId="5">
    <w:abstractNumId w:val="10"/>
  </w:num>
  <w:num w:numId="6">
    <w:abstractNumId w:val="23"/>
  </w:num>
  <w:num w:numId="7">
    <w:abstractNumId w:val="15"/>
  </w:num>
  <w:num w:numId="8">
    <w:abstractNumId w:val="11"/>
  </w:num>
  <w:num w:numId="9">
    <w:abstractNumId w:val="19"/>
  </w:num>
  <w:num w:numId="10">
    <w:abstractNumId w:val="22"/>
  </w:num>
  <w:num w:numId="11">
    <w:abstractNumId w:val="25"/>
  </w:num>
  <w:num w:numId="12">
    <w:abstractNumId w:val="9"/>
  </w:num>
  <w:num w:numId="13">
    <w:abstractNumId w:val="7"/>
  </w:num>
  <w:num w:numId="14">
    <w:abstractNumId w:val="1"/>
  </w:num>
  <w:num w:numId="15">
    <w:abstractNumId w:val="5"/>
  </w:num>
  <w:num w:numId="16">
    <w:abstractNumId w:val="18"/>
  </w:num>
  <w:num w:numId="17">
    <w:abstractNumId w:val="20"/>
  </w:num>
  <w:num w:numId="18">
    <w:abstractNumId w:val="0"/>
  </w:num>
  <w:num w:numId="19">
    <w:abstractNumId w:val="13"/>
  </w:num>
  <w:num w:numId="20">
    <w:abstractNumId w:val="16"/>
  </w:num>
  <w:num w:numId="21">
    <w:abstractNumId w:val="14"/>
  </w:num>
  <w:num w:numId="22">
    <w:abstractNumId w:val="27"/>
  </w:num>
  <w:num w:numId="23">
    <w:abstractNumId w:val="2"/>
  </w:num>
  <w:num w:numId="24">
    <w:abstractNumId w:val="8"/>
  </w:num>
  <w:num w:numId="25">
    <w:abstractNumId w:val="21"/>
  </w:num>
  <w:num w:numId="26">
    <w:abstractNumId w:val="12"/>
  </w:num>
  <w:num w:numId="27">
    <w:abstractNumId w:val="4"/>
  </w:num>
  <w:num w:numId="28">
    <w:abstractNumId w:val="28"/>
  </w:num>
  <w:num w:numId="29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4CF0"/>
    <w:rsid w:val="000062BD"/>
    <w:rsid w:val="00007150"/>
    <w:rsid w:val="00010008"/>
    <w:rsid w:val="00013A78"/>
    <w:rsid w:val="000167B1"/>
    <w:rsid w:val="00020581"/>
    <w:rsid w:val="00022CDF"/>
    <w:rsid w:val="00023AA7"/>
    <w:rsid w:val="00024E22"/>
    <w:rsid w:val="00033519"/>
    <w:rsid w:val="00036605"/>
    <w:rsid w:val="000370CB"/>
    <w:rsid w:val="000371F7"/>
    <w:rsid w:val="00041DA3"/>
    <w:rsid w:val="00042C33"/>
    <w:rsid w:val="00044E80"/>
    <w:rsid w:val="00050CAD"/>
    <w:rsid w:val="00056CB2"/>
    <w:rsid w:val="000603E4"/>
    <w:rsid w:val="0006360B"/>
    <w:rsid w:val="00063943"/>
    <w:rsid w:val="000703A3"/>
    <w:rsid w:val="00071663"/>
    <w:rsid w:val="000720F4"/>
    <w:rsid w:val="00080308"/>
    <w:rsid w:val="000841EC"/>
    <w:rsid w:val="000842F6"/>
    <w:rsid w:val="00085DBD"/>
    <w:rsid w:val="0008627A"/>
    <w:rsid w:val="00090FA7"/>
    <w:rsid w:val="000933CA"/>
    <w:rsid w:val="00096FF3"/>
    <w:rsid w:val="000A7A43"/>
    <w:rsid w:val="000A7FA7"/>
    <w:rsid w:val="000B3BFC"/>
    <w:rsid w:val="000B5746"/>
    <w:rsid w:val="000B6D1E"/>
    <w:rsid w:val="000B7E58"/>
    <w:rsid w:val="000C0391"/>
    <w:rsid w:val="000C64AA"/>
    <w:rsid w:val="000D4D47"/>
    <w:rsid w:val="000D5029"/>
    <w:rsid w:val="000D51FD"/>
    <w:rsid w:val="000D5635"/>
    <w:rsid w:val="000E057F"/>
    <w:rsid w:val="000E17E1"/>
    <w:rsid w:val="000E1F03"/>
    <w:rsid w:val="000E1F31"/>
    <w:rsid w:val="000E42E5"/>
    <w:rsid w:val="000E616F"/>
    <w:rsid w:val="000F0C5E"/>
    <w:rsid w:val="00102404"/>
    <w:rsid w:val="00102D21"/>
    <w:rsid w:val="00104A3C"/>
    <w:rsid w:val="00104C03"/>
    <w:rsid w:val="00105A95"/>
    <w:rsid w:val="00110695"/>
    <w:rsid w:val="00110863"/>
    <w:rsid w:val="001204A9"/>
    <w:rsid w:val="00121D43"/>
    <w:rsid w:val="001239B9"/>
    <w:rsid w:val="001244F7"/>
    <w:rsid w:val="00124FB9"/>
    <w:rsid w:val="00130BD8"/>
    <w:rsid w:val="00131F62"/>
    <w:rsid w:val="001349F6"/>
    <w:rsid w:val="00151434"/>
    <w:rsid w:val="00151531"/>
    <w:rsid w:val="00151F0A"/>
    <w:rsid w:val="00153F84"/>
    <w:rsid w:val="00154512"/>
    <w:rsid w:val="001578AD"/>
    <w:rsid w:val="00161821"/>
    <w:rsid w:val="00163F41"/>
    <w:rsid w:val="00166490"/>
    <w:rsid w:val="00166C6B"/>
    <w:rsid w:val="00167909"/>
    <w:rsid w:val="0017034B"/>
    <w:rsid w:val="00171E6E"/>
    <w:rsid w:val="00172EE4"/>
    <w:rsid w:val="00173037"/>
    <w:rsid w:val="00175F42"/>
    <w:rsid w:val="00176F9F"/>
    <w:rsid w:val="0018075A"/>
    <w:rsid w:val="00182235"/>
    <w:rsid w:val="00185A83"/>
    <w:rsid w:val="00185D51"/>
    <w:rsid w:val="00187AA5"/>
    <w:rsid w:val="00187FA0"/>
    <w:rsid w:val="00193DE9"/>
    <w:rsid w:val="001A396F"/>
    <w:rsid w:val="001A5735"/>
    <w:rsid w:val="001B102E"/>
    <w:rsid w:val="001B17A5"/>
    <w:rsid w:val="001B5FE4"/>
    <w:rsid w:val="001B7B1F"/>
    <w:rsid w:val="001C073E"/>
    <w:rsid w:val="001C2494"/>
    <w:rsid w:val="001C6515"/>
    <w:rsid w:val="001C6FB6"/>
    <w:rsid w:val="001D1D46"/>
    <w:rsid w:val="001D2FD7"/>
    <w:rsid w:val="001D38C1"/>
    <w:rsid w:val="001D4F44"/>
    <w:rsid w:val="001D7978"/>
    <w:rsid w:val="001E4685"/>
    <w:rsid w:val="001E63CE"/>
    <w:rsid w:val="001F124D"/>
    <w:rsid w:val="0020172D"/>
    <w:rsid w:val="00201C08"/>
    <w:rsid w:val="002061D7"/>
    <w:rsid w:val="00206509"/>
    <w:rsid w:val="002073EA"/>
    <w:rsid w:val="0021109C"/>
    <w:rsid w:val="0021594C"/>
    <w:rsid w:val="00217190"/>
    <w:rsid w:val="00221C3B"/>
    <w:rsid w:val="0022242D"/>
    <w:rsid w:val="002256F9"/>
    <w:rsid w:val="002351CB"/>
    <w:rsid w:val="0024072D"/>
    <w:rsid w:val="00240DF2"/>
    <w:rsid w:val="00242619"/>
    <w:rsid w:val="00250B5C"/>
    <w:rsid w:val="0025281D"/>
    <w:rsid w:val="002534C9"/>
    <w:rsid w:val="00253FD1"/>
    <w:rsid w:val="00257FC5"/>
    <w:rsid w:val="0026492F"/>
    <w:rsid w:val="00267214"/>
    <w:rsid w:val="00273A46"/>
    <w:rsid w:val="002804CA"/>
    <w:rsid w:val="00281C04"/>
    <w:rsid w:val="00286299"/>
    <w:rsid w:val="002910F8"/>
    <w:rsid w:val="002930C6"/>
    <w:rsid w:val="00293A4F"/>
    <w:rsid w:val="0029693F"/>
    <w:rsid w:val="00296CE6"/>
    <w:rsid w:val="002A4DDE"/>
    <w:rsid w:val="002B18BF"/>
    <w:rsid w:val="002B2D9F"/>
    <w:rsid w:val="002B3E55"/>
    <w:rsid w:val="002B46CD"/>
    <w:rsid w:val="002C17B0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F0386"/>
    <w:rsid w:val="002F6D25"/>
    <w:rsid w:val="00302F08"/>
    <w:rsid w:val="0030336C"/>
    <w:rsid w:val="00303FFC"/>
    <w:rsid w:val="00312D83"/>
    <w:rsid w:val="00316C26"/>
    <w:rsid w:val="00317BF9"/>
    <w:rsid w:val="003209E5"/>
    <w:rsid w:val="003211C4"/>
    <w:rsid w:val="00325EF7"/>
    <w:rsid w:val="00326BBE"/>
    <w:rsid w:val="003304CB"/>
    <w:rsid w:val="0033554A"/>
    <w:rsid w:val="003358D5"/>
    <w:rsid w:val="00340858"/>
    <w:rsid w:val="0034412D"/>
    <w:rsid w:val="00344579"/>
    <w:rsid w:val="00345821"/>
    <w:rsid w:val="00350156"/>
    <w:rsid w:val="003505BA"/>
    <w:rsid w:val="00355CF2"/>
    <w:rsid w:val="00357E23"/>
    <w:rsid w:val="00360586"/>
    <w:rsid w:val="0036203E"/>
    <w:rsid w:val="00364EE5"/>
    <w:rsid w:val="00370219"/>
    <w:rsid w:val="0037739E"/>
    <w:rsid w:val="00381D10"/>
    <w:rsid w:val="00383AAE"/>
    <w:rsid w:val="00386484"/>
    <w:rsid w:val="00387E6E"/>
    <w:rsid w:val="00393BA2"/>
    <w:rsid w:val="003A2280"/>
    <w:rsid w:val="003A6126"/>
    <w:rsid w:val="003A7D29"/>
    <w:rsid w:val="003B27B6"/>
    <w:rsid w:val="003B280A"/>
    <w:rsid w:val="003B3FB6"/>
    <w:rsid w:val="003B79E8"/>
    <w:rsid w:val="003C05CE"/>
    <w:rsid w:val="003C1028"/>
    <w:rsid w:val="003C22E7"/>
    <w:rsid w:val="003C3D39"/>
    <w:rsid w:val="003C793F"/>
    <w:rsid w:val="003C7D58"/>
    <w:rsid w:val="003D1C16"/>
    <w:rsid w:val="003D2270"/>
    <w:rsid w:val="003D2D99"/>
    <w:rsid w:val="003D4088"/>
    <w:rsid w:val="003D5C19"/>
    <w:rsid w:val="003E6EF8"/>
    <w:rsid w:val="003F033F"/>
    <w:rsid w:val="003F0B70"/>
    <w:rsid w:val="003F0DC2"/>
    <w:rsid w:val="003F1557"/>
    <w:rsid w:val="003F29A8"/>
    <w:rsid w:val="003F32F0"/>
    <w:rsid w:val="003F448B"/>
    <w:rsid w:val="003F7C9A"/>
    <w:rsid w:val="0040551F"/>
    <w:rsid w:val="00405C24"/>
    <w:rsid w:val="00406732"/>
    <w:rsid w:val="00411C47"/>
    <w:rsid w:val="00413536"/>
    <w:rsid w:val="00417CFF"/>
    <w:rsid w:val="004219CD"/>
    <w:rsid w:val="00423130"/>
    <w:rsid w:val="00425EAE"/>
    <w:rsid w:val="00426418"/>
    <w:rsid w:val="00430869"/>
    <w:rsid w:val="004340C3"/>
    <w:rsid w:val="0043517A"/>
    <w:rsid w:val="004433E8"/>
    <w:rsid w:val="00445C0B"/>
    <w:rsid w:val="0044610D"/>
    <w:rsid w:val="00450EF2"/>
    <w:rsid w:val="004510D2"/>
    <w:rsid w:val="00453902"/>
    <w:rsid w:val="00453ADC"/>
    <w:rsid w:val="00457F14"/>
    <w:rsid w:val="00475CE3"/>
    <w:rsid w:val="00475D56"/>
    <w:rsid w:val="0048347C"/>
    <w:rsid w:val="00483E0F"/>
    <w:rsid w:val="004858F8"/>
    <w:rsid w:val="00490517"/>
    <w:rsid w:val="004933DC"/>
    <w:rsid w:val="00493439"/>
    <w:rsid w:val="00495A8B"/>
    <w:rsid w:val="00496F4E"/>
    <w:rsid w:val="00497497"/>
    <w:rsid w:val="00497AC2"/>
    <w:rsid w:val="004A14F7"/>
    <w:rsid w:val="004A28F9"/>
    <w:rsid w:val="004A52BD"/>
    <w:rsid w:val="004B18A6"/>
    <w:rsid w:val="004B18B7"/>
    <w:rsid w:val="004B30E3"/>
    <w:rsid w:val="004B3D47"/>
    <w:rsid w:val="004B4B17"/>
    <w:rsid w:val="004B6CB1"/>
    <w:rsid w:val="004B78FB"/>
    <w:rsid w:val="004C1A65"/>
    <w:rsid w:val="004C2168"/>
    <w:rsid w:val="004C4ADB"/>
    <w:rsid w:val="004D05EE"/>
    <w:rsid w:val="004D0A55"/>
    <w:rsid w:val="004D161A"/>
    <w:rsid w:val="004D254A"/>
    <w:rsid w:val="004D570A"/>
    <w:rsid w:val="004E0CC3"/>
    <w:rsid w:val="004E3433"/>
    <w:rsid w:val="004E52AD"/>
    <w:rsid w:val="004E6ADE"/>
    <w:rsid w:val="004E6C9C"/>
    <w:rsid w:val="004E7EFB"/>
    <w:rsid w:val="004F0A22"/>
    <w:rsid w:val="004F16E1"/>
    <w:rsid w:val="004F5072"/>
    <w:rsid w:val="004F6433"/>
    <w:rsid w:val="004F6BAD"/>
    <w:rsid w:val="004F7587"/>
    <w:rsid w:val="00502573"/>
    <w:rsid w:val="00514491"/>
    <w:rsid w:val="0051667D"/>
    <w:rsid w:val="005178ED"/>
    <w:rsid w:val="005219DA"/>
    <w:rsid w:val="00524033"/>
    <w:rsid w:val="005277F8"/>
    <w:rsid w:val="005348DF"/>
    <w:rsid w:val="00542BA1"/>
    <w:rsid w:val="00550E03"/>
    <w:rsid w:val="00552BE1"/>
    <w:rsid w:val="005531F7"/>
    <w:rsid w:val="0055703C"/>
    <w:rsid w:val="00557BC9"/>
    <w:rsid w:val="00560CBB"/>
    <w:rsid w:val="0056323C"/>
    <w:rsid w:val="0056387E"/>
    <w:rsid w:val="00565138"/>
    <w:rsid w:val="005714D7"/>
    <w:rsid w:val="0057464E"/>
    <w:rsid w:val="00576049"/>
    <w:rsid w:val="00580BFE"/>
    <w:rsid w:val="00580D9D"/>
    <w:rsid w:val="005828E6"/>
    <w:rsid w:val="00594902"/>
    <w:rsid w:val="005A0867"/>
    <w:rsid w:val="005A418F"/>
    <w:rsid w:val="005B12FA"/>
    <w:rsid w:val="005B1EC8"/>
    <w:rsid w:val="005B2DF0"/>
    <w:rsid w:val="005B4914"/>
    <w:rsid w:val="005B507A"/>
    <w:rsid w:val="005C07CD"/>
    <w:rsid w:val="005C2144"/>
    <w:rsid w:val="005C2279"/>
    <w:rsid w:val="005C259D"/>
    <w:rsid w:val="005C5D3A"/>
    <w:rsid w:val="005D26A3"/>
    <w:rsid w:val="005D3127"/>
    <w:rsid w:val="005D318D"/>
    <w:rsid w:val="005E3762"/>
    <w:rsid w:val="005E4B4F"/>
    <w:rsid w:val="005E7B2A"/>
    <w:rsid w:val="005F0E0E"/>
    <w:rsid w:val="005F4DFD"/>
    <w:rsid w:val="00602171"/>
    <w:rsid w:val="0060308F"/>
    <w:rsid w:val="00603AA5"/>
    <w:rsid w:val="00604AB4"/>
    <w:rsid w:val="006058EE"/>
    <w:rsid w:val="00606DB0"/>
    <w:rsid w:val="00610F68"/>
    <w:rsid w:val="006114D0"/>
    <w:rsid w:val="00611F70"/>
    <w:rsid w:val="00612E95"/>
    <w:rsid w:val="00615935"/>
    <w:rsid w:val="00616AFB"/>
    <w:rsid w:val="00616DE7"/>
    <w:rsid w:val="00617ACE"/>
    <w:rsid w:val="006215E2"/>
    <w:rsid w:val="0062294B"/>
    <w:rsid w:val="00622985"/>
    <w:rsid w:val="006252F3"/>
    <w:rsid w:val="0062702C"/>
    <w:rsid w:val="006304B2"/>
    <w:rsid w:val="00631892"/>
    <w:rsid w:val="00631A40"/>
    <w:rsid w:val="00633839"/>
    <w:rsid w:val="00637805"/>
    <w:rsid w:val="00640A4B"/>
    <w:rsid w:val="006415A9"/>
    <w:rsid w:val="00641742"/>
    <w:rsid w:val="00644537"/>
    <w:rsid w:val="00647F51"/>
    <w:rsid w:val="00655C40"/>
    <w:rsid w:val="00660CE1"/>
    <w:rsid w:val="006619C5"/>
    <w:rsid w:val="00665109"/>
    <w:rsid w:val="0066655A"/>
    <w:rsid w:val="00667404"/>
    <w:rsid w:val="00670727"/>
    <w:rsid w:val="006760CD"/>
    <w:rsid w:val="0068096B"/>
    <w:rsid w:val="0068123C"/>
    <w:rsid w:val="00681334"/>
    <w:rsid w:val="006953A2"/>
    <w:rsid w:val="0069550C"/>
    <w:rsid w:val="00696EE5"/>
    <w:rsid w:val="006A0E59"/>
    <w:rsid w:val="006A1083"/>
    <w:rsid w:val="006A28A5"/>
    <w:rsid w:val="006A2BA0"/>
    <w:rsid w:val="006A60E6"/>
    <w:rsid w:val="006A6B9E"/>
    <w:rsid w:val="006B0637"/>
    <w:rsid w:val="006B20C3"/>
    <w:rsid w:val="006B318F"/>
    <w:rsid w:val="006B3705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70CF"/>
    <w:rsid w:val="006E0431"/>
    <w:rsid w:val="006E15EA"/>
    <w:rsid w:val="006E1AB1"/>
    <w:rsid w:val="006E5F63"/>
    <w:rsid w:val="006F0D4E"/>
    <w:rsid w:val="006F1FDB"/>
    <w:rsid w:val="006F29EF"/>
    <w:rsid w:val="006F4DED"/>
    <w:rsid w:val="006F703D"/>
    <w:rsid w:val="006F79CC"/>
    <w:rsid w:val="00702EB8"/>
    <w:rsid w:val="007054D7"/>
    <w:rsid w:val="007118F0"/>
    <w:rsid w:val="007132C6"/>
    <w:rsid w:val="00714BD6"/>
    <w:rsid w:val="00715397"/>
    <w:rsid w:val="0071632D"/>
    <w:rsid w:val="007172E1"/>
    <w:rsid w:val="0072188C"/>
    <w:rsid w:val="007230BE"/>
    <w:rsid w:val="0073259B"/>
    <w:rsid w:val="00737176"/>
    <w:rsid w:val="00737240"/>
    <w:rsid w:val="00741013"/>
    <w:rsid w:val="00741AB1"/>
    <w:rsid w:val="00742AAA"/>
    <w:rsid w:val="00743A22"/>
    <w:rsid w:val="00744325"/>
    <w:rsid w:val="00745448"/>
    <w:rsid w:val="00745492"/>
    <w:rsid w:val="00745540"/>
    <w:rsid w:val="00745E1C"/>
    <w:rsid w:val="00754A0D"/>
    <w:rsid w:val="0075540D"/>
    <w:rsid w:val="00757461"/>
    <w:rsid w:val="007578E9"/>
    <w:rsid w:val="00762E8B"/>
    <w:rsid w:val="00762E92"/>
    <w:rsid w:val="00772CDE"/>
    <w:rsid w:val="00775229"/>
    <w:rsid w:val="0077639B"/>
    <w:rsid w:val="00776818"/>
    <w:rsid w:val="00791D59"/>
    <w:rsid w:val="007924D8"/>
    <w:rsid w:val="0079386F"/>
    <w:rsid w:val="00793E39"/>
    <w:rsid w:val="007A64EB"/>
    <w:rsid w:val="007A68FA"/>
    <w:rsid w:val="007A6E03"/>
    <w:rsid w:val="007B242B"/>
    <w:rsid w:val="007B48F1"/>
    <w:rsid w:val="007B514D"/>
    <w:rsid w:val="007B7913"/>
    <w:rsid w:val="007B7F8D"/>
    <w:rsid w:val="007B7F9F"/>
    <w:rsid w:val="007C09AB"/>
    <w:rsid w:val="007C10C9"/>
    <w:rsid w:val="007C1AA1"/>
    <w:rsid w:val="007C7293"/>
    <w:rsid w:val="007D18AA"/>
    <w:rsid w:val="007D2A5C"/>
    <w:rsid w:val="007D44BF"/>
    <w:rsid w:val="007D539A"/>
    <w:rsid w:val="007E09F6"/>
    <w:rsid w:val="007E107A"/>
    <w:rsid w:val="007E1A1A"/>
    <w:rsid w:val="007E2F4A"/>
    <w:rsid w:val="007E6564"/>
    <w:rsid w:val="007F1EF5"/>
    <w:rsid w:val="007F44BC"/>
    <w:rsid w:val="00801F6A"/>
    <w:rsid w:val="0080473E"/>
    <w:rsid w:val="008052C8"/>
    <w:rsid w:val="008072D7"/>
    <w:rsid w:val="008100E9"/>
    <w:rsid w:val="00813363"/>
    <w:rsid w:val="0082280F"/>
    <w:rsid w:val="00822F85"/>
    <w:rsid w:val="00823708"/>
    <w:rsid w:val="00824679"/>
    <w:rsid w:val="00824FD7"/>
    <w:rsid w:val="00826D3A"/>
    <w:rsid w:val="00830A21"/>
    <w:rsid w:val="008326F9"/>
    <w:rsid w:val="00837D18"/>
    <w:rsid w:val="008407CE"/>
    <w:rsid w:val="0084209B"/>
    <w:rsid w:val="008428A8"/>
    <w:rsid w:val="00844223"/>
    <w:rsid w:val="00864664"/>
    <w:rsid w:val="00865456"/>
    <w:rsid w:val="00865BCA"/>
    <w:rsid w:val="00867210"/>
    <w:rsid w:val="00867A90"/>
    <w:rsid w:val="00867EF6"/>
    <w:rsid w:val="00870B97"/>
    <w:rsid w:val="00873EFC"/>
    <w:rsid w:val="00875598"/>
    <w:rsid w:val="00881584"/>
    <w:rsid w:val="00887EBF"/>
    <w:rsid w:val="00892B0F"/>
    <w:rsid w:val="008930A5"/>
    <w:rsid w:val="008938A7"/>
    <w:rsid w:val="008942DE"/>
    <w:rsid w:val="008B0795"/>
    <w:rsid w:val="008B5F6E"/>
    <w:rsid w:val="008B6228"/>
    <w:rsid w:val="008C084A"/>
    <w:rsid w:val="008C3308"/>
    <w:rsid w:val="008C5162"/>
    <w:rsid w:val="008C7C7F"/>
    <w:rsid w:val="008D0F01"/>
    <w:rsid w:val="008D604E"/>
    <w:rsid w:val="008D679F"/>
    <w:rsid w:val="008D7A53"/>
    <w:rsid w:val="008F1C38"/>
    <w:rsid w:val="008F2B73"/>
    <w:rsid w:val="008F5BAA"/>
    <w:rsid w:val="008F6B77"/>
    <w:rsid w:val="008F71D3"/>
    <w:rsid w:val="0090282E"/>
    <w:rsid w:val="00903372"/>
    <w:rsid w:val="0090371B"/>
    <w:rsid w:val="009038BF"/>
    <w:rsid w:val="00904837"/>
    <w:rsid w:val="00904F0E"/>
    <w:rsid w:val="00904FE2"/>
    <w:rsid w:val="00905FAD"/>
    <w:rsid w:val="00911C62"/>
    <w:rsid w:val="00913028"/>
    <w:rsid w:val="00913A9E"/>
    <w:rsid w:val="00916B42"/>
    <w:rsid w:val="00917016"/>
    <w:rsid w:val="0091738E"/>
    <w:rsid w:val="009177D7"/>
    <w:rsid w:val="00922C10"/>
    <w:rsid w:val="00923FAC"/>
    <w:rsid w:val="00926EEE"/>
    <w:rsid w:val="009304A8"/>
    <w:rsid w:val="00933F2D"/>
    <w:rsid w:val="00934B71"/>
    <w:rsid w:val="00934CCC"/>
    <w:rsid w:val="0093560C"/>
    <w:rsid w:val="0093684C"/>
    <w:rsid w:val="009372ED"/>
    <w:rsid w:val="009400A9"/>
    <w:rsid w:val="00941959"/>
    <w:rsid w:val="009420E7"/>
    <w:rsid w:val="0095667A"/>
    <w:rsid w:val="00960697"/>
    <w:rsid w:val="009623D5"/>
    <w:rsid w:val="00963ADA"/>
    <w:rsid w:val="00963AEE"/>
    <w:rsid w:val="009662F3"/>
    <w:rsid w:val="00966886"/>
    <w:rsid w:val="00973EE3"/>
    <w:rsid w:val="0097688F"/>
    <w:rsid w:val="00977377"/>
    <w:rsid w:val="009844AE"/>
    <w:rsid w:val="009847DA"/>
    <w:rsid w:val="009866AC"/>
    <w:rsid w:val="00990C16"/>
    <w:rsid w:val="00994F6C"/>
    <w:rsid w:val="009A10ED"/>
    <w:rsid w:val="009A3244"/>
    <w:rsid w:val="009A7745"/>
    <w:rsid w:val="009A7BA6"/>
    <w:rsid w:val="009B2DAB"/>
    <w:rsid w:val="009B6DBE"/>
    <w:rsid w:val="009B7B97"/>
    <w:rsid w:val="009C18AE"/>
    <w:rsid w:val="009C3D4A"/>
    <w:rsid w:val="009D0441"/>
    <w:rsid w:val="009D1919"/>
    <w:rsid w:val="009D42C8"/>
    <w:rsid w:val="009D4CBD"/>
    <w:rsid w:val="009D78B3"/>
    <w:rsid w:val="009E3D78"/>
    <w:rsid w:val="009E5FF1"/>
    <w:rsid w:val="009E619F"/>
    <w:rsid w:val="009E712D"/>
    <w:rsid w:val="009F2FF0"/>
    <w:rsid w:val="009F3BB0"/>
    <w:rsid w:val="009F5B33"/>
    <w:rsid w:val="009F61BB"/>
    <w:rsid w:val="009F7ADB"/>
    <w:rsid w:val="00A012E4"/>
    <w:rsid w:val="00A018CC"/>
    <w:rsid w:val="00A05164"/>
    <w:rsid w:val="00A05EBC"/>
    <w:rsid w:val="00A07358"/>
    <w:rsid w:val="00A12A4E"/>
    <w:rsid w:val="00A232F3"/>
    <w:rsid w:val="00A32297"/>
    <w:rsid w:val="00A32D2B"/>
    <w:rsid w:val="00A35D48"/>
    <w:rsid w:val="00A3627A"/>
    <w:rsid w:val="00A365F6"/>
    <w:rsid w:val="00A37130"/>
    <w:rsid w:val="00A455C4"/>
    <w:rsid w:val="00A45652"/>
    <w:rsid w:val="00A466CE"/>
    <w:rsid w:val="00A54D09"/>
    <w:rsid w:val="00A563E7"/>
    <w:rsid w:val="00A56E26"/>
    <w:rsid w:val="00A57E36"/>
    <w:rsid w:val="00A6249B"/>
    <w:rsid w:val="00A66D30"/>
    <w:rsid w:val="00A67A45"/>
    <w:rsid w:val="00A70F6D"/>
    <w:rsid w:val="00A73928"/>
    <w:rsid w:val="00A73E2C"/>
    <w:rsid w:val="00A80041"/>
    <w:rsid w:val="00A81C70"/>
    <w:rsid w:val="00A8291E"/>
    <w:rsid w:val="00A83229"/>
    <w:rsid w:val="00A8773C"/>
    <w:rsid w:val="00A9010C"/>
    <w:rsid w:val="00A91F0C"/>
    <w:rsid w:val="00A929CC"/>
    <w:rsid w:val="00A932B8"/>
    <w:rsid w:val="00AA2969"/>
    <w:rsid w:val="00AA3A51"/>
    <w:rsid w:val="00AA4DE3"/>
    <w:rsid w:val="00AA5875"/>
    <w:rsid w:val="00AB0D8E"/>
    <w:rsid w:val="00AB19F4"/>
    <w:rsid w:val="00AB4CA0"/>
    <w:rsid w:val="00AB7FD6"/>
    <w:rsid w:val="00AC268C"/>
    <w:rsid w:val="00AC7384"/>
    <w:rsid w:val="00AD155F"/>
    <w:rsid w:val="00AD5E9E"/>
    <w:rsid w:val="00AD7B49"/>
    <w:rsid w:val="00AE5E6A"/>
    <w:rsid w:val="00AF17CD"/>
    <w:rsid w:val="00AF49FE"/>
    <w:rsid w:val="00AF4E9A"/>
    <w:rsid w:val="00AF7ED2"/>
    <w:rsid w:val="00B008DA"/>
    <w:rsid w:val="00B03AD2"/>
    <w:rsid w:val="00B04341"/>
    <w:rsid w:val="00B14686"/>
    <w:rsid w:val="00B16535"/>
    <w:rsid w:val="00B23EB1"/>
    <w:rsid w:val="00B269A8"/>
    <w:rsid w:val="00B347EF"/>
    <w:rsid w:val="00B37F49"/>
    <w:rsid w:val="00B40AD8"/>
    <w:rsid w:val="00B41456"/>
    <w:rsid w:val="00B440B2"/>
    <w:rsid w:val="00B45524"/>
    <w:rsid w:val="00B467E0"/>
    <w:rsid w:val="00B46EA0"/>
    <w:rsid w:val="00B508C3"/>
    <w:rsid w:val="00B509B3"/>
    <w:rsid w:val="00B50AF3"/>
    <w:rsid w:val="00B529A2"/>
    <w:rsid w:val="00B568A4"/>
    <w:rsid w:val="00B574EB"/>
    <w:rsid w:val="00B64EA0"/>
    <w:rsid w:val="00B66EE1"/>
    <w:rsid w:val="00B720CA"/>
    <w:rsid w:val="00B739F5"/>
    <w:rsid w:val="00B73E01"/>
    <w:rsid w:val="00B749BA"/>
    <w:rsid w:val="00B75D7C"/>
    <w:rsid w:val="00B77388"/>
    <w:rsid w:val="00B83AA4"/>
    <w:rsid w:val="00B8644E"/>
    <w:rsid w:val="00B9007F"/>
    <w:rsid w:val="00B90186"/>
    <w:rsid w:val="00B91E54"/>
    <w:rsid w:val="00B91FFE"/>
    <w:rsid w:val="00B935E8"/>
    <w:rsid w:val="00B95C8C"/>
    <w:rsid w:val="00B96089"/>
    <w:rsid w:val="00B9718E"/>
    <w:rsid w:val="00BA037B"/>
    <w:rsid w:val="00BA3EE5"/>
    <w:rsid w:val="00BA65AA"/>
    <w:rsid w:val="00BB062E"/>
    <w:rsid w:val="00BB24DD"/>
    <w:rsid w:val="00BB2843"/>
    <w:rsid w:val="00BB31FE"/>
    <w:rsid w:val="00BB4310"/>
    <w:rsid w:val="00BB4699"/>
    <w:rsid w:val="00BB7474"/>
    <w:rsid w:val="00BB758E"/>
    <w:rsid w:val="00BC20E0"/>
    <w:rsid w:val="00BC393B"/>
    <w:rsid w:val="00BC616F"/>
    <w:rsid w:val="00BD02A3"/>
    <w:rsid w:val="00BD3101"/>
    <w:rsid w:val="00BD3C22"/>
    <w:rsid w:val="00BD4082"/>
    <w:rsid w:val="00BD7229"/>
    <w:rsid w:val="00BE04E2"/>
    <w:rsid w:val="00BE153B"/>
    <w:rsid w:val="00BE2EAF"/>
    <w:rsid w:val="00BE3D07"/>
    <w:rsid w:val="00BE4793"/>
    <w:rsid w:val="00BE4872"/>
    <w:rsid w:val="00BE5001"/>
    <w:rsid w:val="00BE641D"/>
    <w:rsid w:val="00BF1A9C"/>
    <w:rsid w:val="00BF1DFB"/>
    <w:rsid w:val="00BF2A9E"/>
    <w:rsid w:val="00C01AAD"/>
    <w:rsid w:val="00C02FBA"/>
    <w:rsid w:val="00C0427B"/>
    <w:rsid w:val="00C113B0"/>
    <w:rsid w:val="00C129AE"/>
    <w:rsid w:val="00C151F9"/>
    <w:rsid w:val="00C15F15"/>
    <w:rsid w:val="00C1600C"/>
    <w:rsid w:val="00C173F1"/>
    <w:rsid w:val="00C23197"/>
    <w:rsid w:val="00C233FB"/>
    <w:rsid w:val="00C266AE"/>
    <w:rsid w:val="00C26704"/>
    <w:rsid w:val="00C35520"/>
    <w:rsid w:val="00C37047"/>
    <w:rsid w:val="00C433A0"/>
    <w:rsid w:val="00C43954"/>
    <w:rsid w:val="00C44C71"/>
    <w:rsid w:val="00C50B79"/>
    <w:rsid w:val="00C55513"/>
    <w:rsid w:val="00C66EBB"/>
    <w:rsid w:val="00C752F0"/>
    <w:rsid w:val="00C7542E"/>
    <w:rsid w:val="00C77DD6"/>
    <w:rsid w:val="00C8761A"/>
    <w:rsid w:val="00C87CE8"/>
    <w:rsid w:val="00C93739"/>
    <w:rsid w:val="00C9464F"/>
    <w:rsid w:val="00C96987"/>
    <w:rsid w:val="00CA1070"/>
    <w:rsid w:val="00CA1C2F"/>
    <w:rsid w:val="00CA4704"/>
    <w:rsid w:val="00CA533C"/>
    <w:rsid w:val="00CA613C"/>
    <w:rsid w:val="00CB09E7"/>
    <w:rsid w:val="00CB1BD9"/>
    <w:rsid w:val="00CB3278"/>
    <w:rsid w:val="00CB5772"/>
    <w:rsid w:val="00CB580A"/>
    <w:rsid w:val="00CB729B"/>
    <w:rsid w:val="00CC07D5"/>
    <w:rsid w:val="00CC1859"/>
    <w:rsid w:val="00CC4560"/>
    <w:rsid w:val="00CC4B2D"/>
    <w:rsid w:val="00CD0553"/>
    <w:rsid w:val="00CD076E"/>
    <w:rsid w:val="00CD68B7"/>
    <w:rsid w:val="00CE0EC8"/>
    <w:rsid w:val="00CE158A"/>
    <w:rsid w:val="00CE313A"/>
    <w:rsid w:val="00CE335F"/>
    <w:rsid w:val="00CE40ED"/>
    <w:rsid w:val="00CE6523"/>
    <w:rsid w:val="00CF08B2"/>
    <w:rsid w:val="00CF7243"/>
    <w:rsid w:val="00CF7C8E"/>
    <w:rsid w:val="00D00311"/>
    <w:rsid w:val="00D0302A"/>
    <w:rsid w:val="00D0346A"/>
    <w:rsid w:val="00D0783B"/>
    <w:rsid w:val="00D07CA4"/>
    <w:rsid w:val="00D12A15"/>
    <w:rsid w:val="00D12AB0"/>
    <w:rsid w:val="00D140B9"/>
    <w:rsid w:val="00D16E11"/>
    <w:rsid w:val="00D21CED"/>
    <w:rsid w:val="00D21F1E"/>
    <w:rsid w:val="00D245A0"/>
    <w:rsid w:val="00D252C9"/>
    <w:rsid w:val="00D25F3E"/>
    <w:rsid w:val="00D346F9"/>
    <w:rsid w:val="00D34BAD"/>
    <w:rsid w:val="00D37B0D"/>
    <w:rsid w:val="00D40373"/>
    <w:rsid w:val="00D4039E"/>
    <w:rsid w:val="00D437D1"/>
    <w:rsid w:val="00D47C86"/>
    <w:rsid w:val="00D47D8F"/>
    <w:rsid w:val="00D50C7C"/>
    <w:rsid w:val="00D57994"/>
    <w:rsid w:val="00D579BC"/>
    <w:rsid w:val="00D615A5"/>
    <w:rsid w:val="00D6309C"/>
    <w:rsid w:val="00D64E3D"/>
    <w:rsid w:val="00D667C6"/>
    <w:rsid w:val="00D7186F"/>
    <w:rsid w:val="00D72312"/>
    <w:rsid w:val="00D7793C"/>
    <w:rsid w:val="00D91B30"/>
    <w:rsid w:val="00D951EB"/>
    <w:rsid w:val="00D96E6B"/>
    <w:rsid w:val="00D9721B"/>
    <w:rsid w:val="00DA09FD"/>
    <w:rsid w:val="00DA10DB"/>
    <w:rsid w:val="00DA2A82"/>
    <w:rsid w:val="00DA3AEB"/>
    <w:rsid w:val="00DC0CA3"/>
    <w:rsid w:val="00DC3502"/>
    <w:rsid w:val="00DC7E1B"/>
    <w:rsid w:val="00DD61AD"/>
    <w:rsid w:val="00DD7A60"/>
    <w:rsid w:val="00DE0609"/>
    <w:rsid w:val="00DE1EF8"/>
    <w:rsid w:val="00DE59D8"/>
    <w:rsid w:val="00DF11A7"/>
    <w:rsid w:val="00DF3D39"/>
    <w:rsid w:val="00DF5B1D"/>
    <w:rsid w:val="00DF6E03"/>
    <w:rsid w:val="00E002A4"/>
    <w:rsid w:val="00E049B0"/>
    <w:rsid w:val="00E049D1"/>
    <w:rsid w:val="00E07142"/>
    <w:rsid w:val="00E11D1F"/>
    <w:rsid w:val="00E13773"/>
    <w:rsid w:val="00E15758"/>
    <w:rsid w:val="00E178AB"/>
    <w:rsid w:val="00E24348"/>
    <w:rsid w:val="00E27F0A"/>
    <w:rsid w:val="00E30339"/>
    <w:rsid w:val="00E33B06"/>
    <w:rsid w:val="00E348A2"/>
    <w:rsid w:val="00E36399"/>
    <w:rsid w:val="00E36D11"/>
    <w:rsid w:val="00E46103"/>
    <w:rsid w:val="00E522BF"/>
    <w:rsid w:val="00E54A2E"/>
    <w:rsid w:val="00E55434"/>
    <w:rsid w:val="00E61184"/>
    <w:rsid w:val="00E62A12"/>
    <w:rsid w:val="00E65836"/>
    <w:rsid w:val="00E667DB"/>
    <w:rsid w:val="00E67193"/>
    <w:rsid w:val="00E75766"/>
    <w:rsid w:val="00E7689B"/>
    <w:rsid w:val="00E77AD9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063B"/>
    <w:rsid w:val="00EB3F31"/>
    <w:rsid w:val="00EB7E85"/>
    <w:rsid w:val="00EC6137"/>
    <w:rsid w:val="00ED0299"/>
    <w:rsid w:val="00ED0C10"/>
    <w:rsid w:val="00ED189A"/>
    <w:rsid w:val="00ED26D3"/>
    <w:rsid w:val="00EE329F"/>
    <w:rsid w:val="00EE4766"/>
    <w:rsid w:val="00EE6588"/>
    <w:rsid w:val="00EE7E38"/>
    <w:rsid w:val="00EF28AF"/>
    <w:rsid w:val="00EF2C6C"/>
    <w:rsid w:val="00EF542D"/>
    <w:rsid w:val="00EF55FC"/>
    <w:rsid w:val="00EF7664"/>
    <w:rsid w:val="00F03204"/>
    <w:rsid w:val="00F11E0D"/>
    <w:rsid w:val="00F127AA"/>
    <w:rsid w:val="00F1307F"/>
    <w:rsid w:val="00F1486D"/>
    <w:rsid w:val="00F15F51"/>
    <w:rsid w:val="00F21446"/>
    <w:rsid w:val="00F2157C"/>
    <w:rsid w:val="00F221D3"/>
    <w:rsid w:val="00F24F2B"/>
    <w:rsid w:val="00F2730A"/>
    <w:rsid w:val="00F2794A"/>
    <w:rsid w:val="00F27B82"/>
    <w:rsid w:val="00F27EAB"/>
    <w:rsid w:val="00F3067F"/>
    <w:rsid w:val="00F32012"/>
    <w:rsid w:val="00F35727"/>
    <w:rsid w:val="00F36383"/>
    <w:rsid w:val="00F3769D"/>
    <w:rsid w:val="00F42CEE"/>
    <w:rsid w:val="00F44956"/>
    <w:rsid w:val="00F45221"/>
    <w:rsid w:val="00F45E3B"/>
    <w:rsid w:val="00F460B2"/>
    <w:rsid w:val="00F4631F"/>
    <w:rsid w:val="00F53923"/>
    <w:rsid w:val="00F54DCF"/>
    <w:rsid w:val="00F60331"/>
    <w:rsid w:val="00F616FC"/>
    <w:rsid w:val="00F657BF"/>
    <w:rsid w:val="00F675B4"/>
    <w:rsid w:val="00F70400"/>
    <w:rsid w:val="00F706C9"/>
    <w:rsid w:val="00F761D8"/>
    <w:rsid w:val="00F77470"/>
    <w:rsid w:val="00F822D5"/>
    <w:rsid w:val="00F82D38"/>
    <w:rsid w:val="00F83738"/>
    <w:rsid w:val="00F838A8"/>
    <w:rsid w:val="00F850B1"/>
    <w:rsid w:val="00F8721A"/>
    <w:rsid w:val="00F906F4"/>
    <w:rsid w:val="00F91A36"/>
    <w:rsid w:val="00F92747"/>
    <w:rsid w:val="00F939EB"/>
    <w:rsid w:val="00F956DB"/>
    <w:rsid w:val="00FA2FF6"/>
    <w:rsid w:val="00FA53F4"/>
    <w:rsid w:val="00FA6041"/>
    <w:rsid w:val="00FB3068"/>
    <w:rsid w:val="00FB431C"/>
    <w:rsid w:val="00FB4521"/>
    <w:rsid w:val="00FB6636"/>
    <w:rsid w:val="00FB7F31"/>
    <w:rsid w:val="00FB7FFD"/>
    <w:rsid w:val="00FC0CA9"/>
    <w:rsid w:val="00FC1F4F"/>
    <w:rsid w:val="00FC4674"/>
    <w:rsid w:val="00FC56DE"/>
    <w:rsid w:val="00FD0B55"/>
    <w:rsid w:val="00FD17FD"/>
    <w:rsid w:val="00FD2548"/>
    <w:rsid w:val="00FD3F5B"/>
    <w:rsid w:val="00FD73F9"/>
    <w:rsid w:val="00FE10ED"/>
    <w:rsid w:val="00FE3164"/>
    <w:rsid w:val="00FE4BB2"/>
    <w:rsid w:val="00FE5EFB"/>
    <w:rsid w:val="00FE7019"/>
    <w:rsid w:val="00FF0EE2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C70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04050-6857-46F3-AD8C-101A0FA8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5140</Words>
  <Characters>29303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2020-08-10T08:34:00Z</cp:lastPrinted>
  <dcterms:created xsi:type="dcterms:W3CDTF">2020-08-11T06:59:00Z</dcterms:created>
  <dcterms:modified xsi:type="dcterms:W3CDTF">2020-08-11T06:59:00Z</dcterms:modified>
</cp:coreProperties>
</file>