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11DA" w14:textId="77777777" w:rsidR="00AC656F" w:rsidRPr="00D66FBD" w:rsidRDefault="00AC656F" w:rsidP="001B54A9">
      <w:pPr>
        <w:spacing w:after="0" w:line="240" w:lineRule="auto"/>
        <w:jc w:val="both"/>
        <w:rPr>
          <w:rFonts w:eastAsia="Arial Unicode MS" w:cstheme="minorBidi"/>
          <w:b/>
          <w:bCs/>
          <w:sz w:val="18"/>
          <w:szCs w:val="18"/>
          <w:lang w:val="en-GB" w:bidi="th-TH"/>
        </w:rPr>
      </w:pPr>
    </w:p>
    <w:tbl>
      <w:tblPr>
        <w:tblW w:w="0" w:type="auto"/>
        <w:shd w:val="clear" w:color="auto" w:fill="D04A02"/>
        <w:tblLook w:val="04A0" w:firstRow="1" w:lastRow="0" w:firstColumn="1" w:lastColumn="0" w:noHBand="0" w:noVBand="1"/>
      </w:tblPr>
      <w:tblGrid>
        <w:gridCol w:w="9459"/>
      </w:tblGrid>
      <w:tr w:rsidR="00585309" w:rsidRPr="005E3CA8" w14:paraId="3417F1DB" w14:textId="77777777" w:rsidTr="00886732">
        <w:trPr>
          <w:trHeight w:val="386"/>
        </w:trPr>
        <w:tc>
          <w:tcPr>
            <w:tcW w:w="9459" w:type="dxa"/>
            <w:shd w:val="clear" w:color="auto" w:fill="FFA543"/>
            <w:vAlign w:val="center"/>
          </w:tcPr>
          <w:p w14:paraId="29D38EBF" w14:textId="77777777" w:rsidR="00585309" w:rsidRPr="005E3CA8" w:rsidRDefault="00812CE0"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Pr="005E3CA8">
              <w:rPr>
                <w:rFonts w:eastAsia="Arial Unicode MS" w:cs="Arial"/>
                <w:b/>
                <w:bCs/>
                <w:color w:val="FFFFFF"/>
                <w:sz w:val="18"/>
                <w:szCs w:val="18"/>
                <w:cs/>
                <w:lang w:val="en-GB" w:bidi="th-TH"/>
              </w:rPr>
              <w:tab/>
            </w:r>
            <w:r w:rsidR="00585309" w:rsidRPr="005E3CA8">
              <w:rPr>
                <w:rFonts w:eastAsia="Arial Unicode MS" w:cs="Arial"/>
                <w:b/>
                <w:bCs/>
                <w:color w:val="FFFFFF"/>
                <w:sz w:val="18"/>
                <w:szCs w:val="18"/>
                <w:lang w:val="en-GB" w:bidi="th-TH"/>
              </w:rPr>
              <w:t>Gener</w:t>
            </w:r>
            <w:bookmarkStart w:id="0" w:name="GeneralInformation"/>
            <w:bookmarkEnd w:id="0"/>
            <w:r w:rsidR="00585309" w:rsidRPr="005E3CA8">
              <w:rPr>
                <w:rFonts w:eastAsia="Arial Unicode MS" w:cs="Arial"/>
                <w:b/>
                <w:bCs/>
                <w:color w:val="FFFFFF"/>
                <w:sz w:val="18"/>
                <w:szCs w:val="18"/>
                <w:lang w:val="en-GB" w:bidi="th-TH"/>
              </w:rPr>
              <w:t xml:space="preserve">al information </w:t>
            </w:r>
          </w:p>
        </w:tc>
      </w:tr>
    </w:tbl>
    <w:p w14:paraId="15A62871" w14:textId="77777777" w:rsidR="00976DFE" w:rsidRPr="005E3CA8" w:rsidRDefault="00976DFE" w:rsidP="00675FDF">
      <w:pPr>
        <w:spacing w:after="0" w:line="240" w:lineRule="auto"/>
        <w:jc w:val="both"/>
        <w:rPr>
          <w:rFonts w:eastAsia="Arial Unicode MS" w:cs="Arial"/>
          <w:b/>
          <w:bCs/>
          <w:sz w:val="18"/>
          <w:szCs w:val="18"/>
          <w:lang w:val="en-GB" w:bidi="th-TH"/>
        </w:rPr>
      </w:pPr>
    </w:p>
    <w:p w14:paraId="226A2E46" w14:textId="55CD3662" w:rsidR="008337CF" w:rsidRPr="005E3CA8" w:rsidRDefault="00F9518E" w:rsidP="00675FDF">
      <w:pPr>
        <w:spacing w:after="0" w:line="240" w:lineRule="auto"/>
        <w:jc w:val="both"/>
        <w:rPr>
          <w:rFonts w:cs="Arial"/>
          <w:sz w:val="18"/>
          <w:szCs w:val="18"/>
        </w:rPr>
      </w:pPr>
      <w:r w:rsidRPr="005E3CA8">
        <w:rPr>
          <w:rFonts w:cs="Arial"/>
          <w:sz w:val="18"/>
          <w:szCs w:val="18"/>
          <w:lang w:bidi="th-TH"/>
        </w:rPr>
        <w:t>S Hotels and Resorts Public Company Limited</w:t>
      </w:r>
      <w:r w:rsidR="008337CF" w:rsidRPr="005E3CA8">
        <w:rPr>
          <w:rFonts w:cs="Arial"/>
          <w:sz w:val="18"/>
          <w:szCs w:val="18"/>
          <w:cs/>
          <w:lang w:bidi="th-TH"/>
        </w:rPr>
        <w:t xml:space="preserve"> </w:t>
      </w:r>
      <w:r w:rsidR="00715E4C" w:rsidRPr="005E3CA8">
        <w:rPr>
          <w:rFonts w:cs="Arial"/>
          <w:sz w:val="18"/>
          <w:szCs w:val="18"/>
          <w:lang w:bidi="th-TH"/>
        </w:rPr>
        <w:t>(</w:t>
      </w:r>
      <w:r w:rsidR="0069491C" w:rsidRPr="005E3CA8">
        <w:rPr>
          <w:rFonts w:cs="Arial"/>
          <w:sz w:val="18"/>
          <w:szCs w:val="18"/>
        </w:rPr>
        <w:t>the Company</w:t>
      </w:r>
      <w:r w:rsidR="00715E4C" w:rsidRPr="005E3CA8">
        <w:rPr>
          <w:rFonts w:cs="Arial"/>
          <w:sz w:val="18"/>
          <w:szCs w:val="18"/>
          <w:lang w:bidi="th-TH"/>
        </w:rPr>
        <w:t>)</w:t>
      </w:r>
      <w:r w:rsidR="00676F68">
        <w:rPr>
          <w:rFonts w:cs="Arial"/>
          <w:sz w:val="18"/>
          <w:szCs w:val="18"/>
          <w:lang w:bidi="th-TH"/>
        </w:rPr>
        <w:t xml:space="preserve"> </w:t>
      </w:r>
      <w:r w:rsidR="002E6B46" w:rsidRPr="005E3CA8">
        <w:rPr>
          <w:rFonts w:cs="Arial"/>
          <w:sz w:val="18"/>
          <w:szCs w:val="18"/>
        </w:rPr>
        <w:t>is a public limited company, which is listed on the Stock Exchange of Thailand and incorporated in Thailand</w:t>
      </w:r>
      <w:r w:rsidR="002E6B46" w:rsidRPr="005E3CA8">
        <w:rPr>
          <w:rFonts w:cs="Arial"/>
          <w:sz w:val="18"/>
          <w:szCs w:val="18"/>
          <w:cs/>
          <w:lang w:bidi="th-TH"/>
        </w:rPr>
        <w:t xml:space="preserve">. </w:t>
      </w:r>
      <w:r w:rsidR="002E6B46" w:rsidRPr="005E3CA8">
        <w:rPr>
          <w:rFonts w:cs="Arial"/>
          <w:sz w:val="18"/>
          <w:szCs w:val="18"/>
        </w:rPr>
        <w:t>The address of the Company</w:t>
      </w:r>
      <w:r w:rsidR="00715E4C" w:rsidRPr="005E3CA8">
        <w:rPr>
          <w:rFonts w:cs="Arial"/>
          <w:sz w:val="18"/>
          <w:szCs w:val="18"/>
          <w:lang w:bidi="th-TH"/>
        </w:rPr>
        <w:t>’</w:t>
      </w:r>
      <w:r w:rsidR="002E6B46" w:rsidRPr="005E3CA8">
        <w:rPr>
          <w:rFonts w:cs="Arial"/>
          <w:sz w:val="18"/>
          <w:szCs w:val="18"/>
        </w:rPr>
        <w:t>s registered office is as follows</w:t>
      </w:r>
      <w:r w:rsidR="002E6B46" w:rsidRPr="005E3CA8">
        <w:rPr>
          <w:rFonts w:cs="Arial"/>
          <w:sz w:val="18"/>
          <w:szCs w:val="18"/>
          <w:cs/>
          <w:lang w:bidi="th-TH"/>
        </w:rPr>
        <w:t>:</w:t>
      </w:r>
    </w:p>
    <w:p w14:paraId="5E7E083F" w14:textId="77777777" w:rsidR="008337CF" w:rsidRPr="005E3CA8" w:rsidRDefault="008337CF" w:rsidP="00675FDF">
      <w:pPr>
        <w:spacing w:after="0" w:line="240" w:lineRule="auto"/>
        <w:jc w:val="both"/>
        <w:rPr>
          <w:rFonts w:cs="Arial"/>
          <w:sz w:val="18"/>
          <w:szCs w:val="18"/>
        </w:rPr>
      </w:pPr>
    </w:p>
    <w:p w14:paraId="240F4A68" w14:textId="77777777" w:rsidR="009C5AE4" w:rsidRPr="005E3CA8" w:rsidRDefault="007118BE" w:rsidP="007118BE">
      <w:pPr>
        <w:tabs>
          <w:tab w:val="left" w:pos="1800"/>
        </w:tabs>
        <w:jc w:val="thaiDistribute"/>
        <w:rPr>
          <w:rFonts w:cs="Arial"/>
          <w:sz w:val="18"/>
          <w:szCs w:val="18"/>
        </w:rPr>
      </w:pPr>
      <w:r w:rsidRPr="005E3CA8">
        <w:rPr>
          <w:rFonts w:cs="Arial"/>
          <w:sz w:val="18"/>
          <w:szCs w:val="18"/>
          <w:lang w:val="en-GB"/>
        </w:rPr>
        <w:t>123</w:t>
      </w:r>
      <w:r w:rsidRPr="005E3CA8">
        <w:rPr>
          <w:rFonts w:cs="Arial"/>
          <w:sz w:val="18"/>
          <w:szCs w:val="18"/>
          <w:cs/>
          <w:lang w:bidi="th-TH"/>
        </w:rPr>
        <w:t xml:space="preserve"> </w:t>
      </w:r>
      <w:proofErr w:type="spellStart"/>
      <w:r w:rsidRPr="005E3CA8">
        <w:rPr>
          <w:rFonts w:cs="Arial"/>
          <w:sz w:val="18"/>
          <w:szCs w:val="18"/>
        </w:rPr>
        <w:t>Suntowers</w:t>
      </w:r>
      <w:proofErr w:type="spellEnd"/>
      <w:r w:rsidRPr="005E3CA8">
        <w:rPr>
          <w:rFonts w:cs="Arial"/>
          <w:sz w:val="18"/>
          <w:szCs w:val="18"/>
        </w:rPr>
        <w:t xml:space="preserve"> Building B,</w:t>
      </w:r>
      <w:r w:rsidRPr="005E3CA8">
        <w:rPr>
          <w:rFonts w:cs="Arial"/>
          <w:sz w:val="18"/>
          <w:szCs w:val="18"/>
          <w:cs/>
          <w:lang w:bidi="th-TH"/>
        </w:rPr>
        <w:t xml:space="preserve"> </w:t>
      </w:r>
      <w:r w:rsidRPr="005E3CA8">
        <w:rPr>
          <w:rFonts w:cs="Arial"/>
          <w:sz w:val="18"/>
          <w:szCs w:val="18"/>
          <w:lang w:val="en-GB"/>
        </w:rPr>
        <w:t>10</w:t>
      </w:r>
      <w:proofErr w:type="spellStart"/>
      <w:r w:rsidRPr="005E3CA8">
        <w:rPr>
          <w:rFonts w:cs="Arial"/>
          <w:sz w:val="18"/>
          <w:szCs w:val="18"/>
        </w:rPr>
        <w:t>th</w:t>
      </w:r>
      <w:proofErr w:type="spellEnd"/>
      <w:r w:rsidRPr="005E3CA8">
        <w:rPr>
          <w:rFonts w:cs="Arial"/>
          <w:sz w:val="18"/>
          <w:szCs w:val="18"/>
        </w:rPr>
        <w:t xml:space="preserve"> floor, </w:t>
      </w:r>
      <w:proofErr w:type="spellStart"/>
      <w:r w:rsidRPr="005E3CA8">
        <w:rPr>
          <w:rFonts w:cs="Arial"/>
          <w:sz w:val="18"/>
          <w:szCs w:val="18"/>
        </w:rPr>
        <w:t>Vibhavadi</w:t>
      </w:r>
      <w:proofErr w:type="spellEnd"/>
      <w:r w:rsidRPr="005E3CA8">
        <w:rPr>
          <w:rFonts w:cs="Arial"/>
          <w:sz w:val="18"/>
          <w:szCs w:val="18"/>
          <w:cs/>
          <w:lang w:bidi="th-TH"/>
        </w:rPr>
        <w:t>-</w:t>
      </w:r>
      <w:proofErr w:type="spellStart"/>
      <w:r w:rsidRPr="005E3CA8">
        <w:rPr>
          <w:rFonts w:cs="Arial"/>
          <w:sz w:val="18"/>
          <w:szCs w:val="18"/>
        </w:rPr>
        <w:t>Rangsit</w:t>
      </w:r>
      <w:proofErr w:type="spellEnd"/>
      <w:r w:rsidRPr="005E3CA8">
        <w:rPr>
          <w:rFonts w:cs="Arial"/>
          <w:sz w:val="18"/>
          <w:szCs w:val="18"/>
        </w:rPr>
        <w:t xml:space="preserve"> Road,</w:t>
      </w:r>
      <w:r w:rsidRPr="005E3CA8">
        <w:rPr>
          <w:rFonts w:cs="Arial"/>
          <w:sz w:val="18"/>
          <w:szCs w:val="18"/>
          <w:cs/>
          <w:lang w:bidi="th-TH"/>
        </w:rPr>
        <w:t xml:space="preserve"> </w:t>
      </w:r>
      <w:proofErr w:type="spellStart"/>
      <w:r w:rsidRPr="005E3CA8">
        <w:rPr>
          <w:rFonts w:cs="Arial"/>
          <w:sz w:val="18"/>
          <w:szCs w:val="18"/>
        </w:rPr>
        <w:t>Chom</w:t>
      </w:r>
      <w:proofErr w:type="spellEnd"/>
      <w:r w:rsidRPr="005E3CA8">
        <w:rPr>
          <w:rFonts w:cs="Arial"/>
          <w:sz w:val="18"/>
          <w:szCs w:val="18"/>
        </w:rPr>
        <w:t xml:space="preserve"> </w:t>
      </w:r>
      <w:proofErr w:type="spellStart"/>
      <w:r w:rsidRPr="005E3CA8">
        <w:rPr>
          <w:rFonts w:cs="Arial"/>
          <w:sz w:val="18"/>
          <w:szCs w:val="18"/>
        </w:rPr>
        <w:t>Phon</w:t>
      </w:r>
      <w:proofErr w:type="spellEnd"/>
      <w:r w:rsidRPr="005E3CA8">
        <w:rPr>
          <w:rFonts w:cs="Arial"/>
          <w:sz w:val="18"/>
          <w:szCs w:val="18"/>
        </w:rPr>
        <w:t>,</w:t>
      </w:r>
      <w:r w:rsidRPr="005E3CA8">
        <w:rPr>
          <w:rFonts w:cs="Arial"/>
          <w:sz w:val="18"/>
          <w:szCs w:val="18"/>
          <w:cs/>
          <w:lang w:bidi="th-TH"/>
        </w:rPr>
        <w:t xml:space="preserve"> </w:t>
      </w:r>
      <w:proofErr w:type="spellStart"/>
      <w:r w:rsidRPr="005E3CA8">
        <w:rPr>
          <w:rFonts w:cs="Arial"/>
          <w:sz w:val="18"/>
          <w:szCs w:val="18"/>
        </w:rPr>
        <w:t>Chatuchak</w:t>
      </w:r>
      <w:proofErr w:type="spellEnd"/>
      <w:r w:rsidRPr="005E3CA8">
        <w:rPr>
          <w:rFonts w:cs="Arial"/>
          <w:sz w:val="18"/>
          <w:szCs w:val="18"/>
        </w:rPr>
        <w:t>, Bangkok</w:t>
      </w:r>
      <w:r w:rsidRPr="005E3CA8">
        <w:rPr>
          <w:rFonts w:cs="Arial"/>
          <w:sz w:val="18"/>
          <w:szCs w:val="18"/>
          <w:cs/>
          <w:lang w:bidi="th-TH"/>
        </w:rPr>
        <w:t xml:space="preserve"> </w:t>
      </w:r>
      <w:r w:rsidRPr="005E3CA8">
        <w:rPr>
          <w:rFonts w:cs="Arial"/>
          <w:sz w:val="18"/>
          <w:szCs w:val="18"/>
          <w:lang w:val="en-GB"/>
        </w:rPr>
        <w:t>10900</w:t>
      </w:r>
      <w:r w:rsidRPr="005E3CA8">
        <w:rPr>
          <w:rFonts w:cs="Arial"/>
          <w:sz w:val="18"/>
          <w:szCs w:val="18"/>
          <w:cs/>
          <w:lang w:bidi="th-TH"/>
        </w:rPr>
        <w:t>.</w:t>
      </w:r>
    </w:p>
    <w:p w14:paraId="79A6325F" w14:textId="77777777" w:rsidR="004B019D" w:rsidRPr="005E3CA8" w:rsidRDefault="008337CF" w:rsidP="00675FDF">
      <w:pPr>
        <w:spacing w:after="0" w:line="240" w:lineRule="auto"/>
        <w:jc w:val="both"/>
        <w:rPr>
          <w:rFonts w:cs="Arial"/>
          <w:sz w:val="18"/>
          <w:szCs w:val="18"/>
        </w:rPr>
      </w:pPr>
      <w:r w:rsidRPr="005E3CA8">
        <w:rPr>
          <w:rFonts w:cs="Arial"/>
          <w:spacing w:val="-4"/>
          <w:sz w:val="18"/>
          <w:szCs w:val="18"/>
        </w:rPr>
        <w:t>The principal business operations of the</w:t>
      </w:r>
      <w:r w:rsidR="0069491C" w:rsidRPr="005E3CA8">
        <w:rPr>
          <w:rFonts w:cs="Arial"/>
          <w:spacing w:val="-4"/>
          <w:sz w:val="18"/>
          <w:szCs w:val="18"/>
        </w:rPr>
        <w:t xml:space="preserve"> Company and its subsidiaries </w:t>
      </w:r>
      <w:r w:rsidR="0069491C" w:rsidRPr="005E3CA8">
        <w:rPr>
          <w:rFonts w:cs="Arial"/>
          <w:spacing w:val="-4"/>
          <w:sz w:val="18"/>
          <w:szCs w:val="18"/>
          <w:cs/>
          <w:lang w:bidi="th-TH"/>
        </w:rPr>
        <w:t>(</w:t>
      </w:r>
      <w:r w:rsidR="00F2576B" w:rsidRPr="005E3CA8">
        <w:rPr>
          <w:rFonts w:cs="Arial"/>
          <w:spacing w:val="-4"/>
          <w:sz w:val="18"/>
          <w:szCs w:val="18"/>
        </w:rPr>
        <w:t>the</w:t>
      </w:r>
      <w:r w:rsidRPr="005E3CA8">
        <w:rPr>
          <w:rFonts w:cs="Arial"/>
          <w:spacing w:val="-4"/>
          <w:sz w:val="18"/>
          <w:szCs w:val="18"/>
        </w:rPr>
        <w:t xml:space="preserve"> Group</w:t>
      </w:r>
      <w:r w:rsidR="00F2576B" w:rsidRPr="005E3CA8">
        <w:rPr>
          <w:rFonts w:cs="Arial"/>
          <w:spacing w:val="-4"/>
          <w:sz w:val="18"/>
          <w:szCs w:val="18"/>
          <w:cs/>
          <w:lang w:bidi="th-TH"/>
        </w:rPr>
        <w:t xml:space="preserve">) </w:t>
      </w:r>
      <w:r w:rsidR="00F2576B" w:rsidRPr="005E3CA8">
        <w:rPr>
          <w:rFonts w:cs="Arial"/>
          <w:spacing w:val="-4"/>
          <w:sz w:val="18"/>
          <w:szCs w:val="18"/>
        </w:rPr>
        <w:t xml:space="preserve">are </w:t>
      </w:r>
      <w:r w:rsidR="00471331" w:rsidRPr="005E3CA8">
        <w:rPr>
          <w:rFonts w:cs="Arial"/>
          <w:spacing w:val="-4"/>
          <w:sz w:val="18"/>
          <w:szCs w:val="18"/>
        </w:rPr>
        <w:t>engaged in</w:t>
      </w:r>
      <w:r w:rsidR="00437C67" w:rsidRPr="005E3CA8">
        <w:rPr>
          <w:rFonts w:cs="Arial"/>
          <w:spacing w:val="-4"/>
          <w:sz w:val="18"/>
          <w:szCs w:val="18"/>
        </w:rPr>
        <w:t xml:space="preserve"> investment</w:t>
      </w:r>
      <w:r w:rsidR="00877166" w:rsidRPr="005E3CA8">
        <w:rPr>
          <w:rFonts w:cs="Arial"/>
          <w:spacing w:val="-4"/>
          <w:sz w:val="18"/>
          <w:szCs w:val="18"/>
        </w:rPr>
        <w:t>,</w:t>
      </w:r>
      <w:r w:rsidR="00877166" w:rsidRPr="005E3CA8">
        <w:rPr>
          <w:rFonts w:cs="Arial"/>
          <w:sz w:val="18"/>
          <w:szCs w:val="18"/>
        </w:rPr>
        <w:t xml:space="preserve"> hospitality business and</w:t>
      </w:r>
      <w:r w:rsidR="00471331" w:rsidRPr="005E3CA8">
        <w:rPr>
          <w:rFonts w:cs="Arial"/>
          <w:sz w:val="18"/>
          <w:szCs w:val="18"/>
        </w:rPr>
        <w:t xml:space="preserve"> related businesses in Thailand and overseas</w:t>
      </w:r>
      <w:r w:rsidR="00471331" w:rsidRPr="005E3CA8">
        <w:rPr>
          <w:rFonts w:cs="Arial"/>
          <w:sz w:val="18"/>
          <w:szCs w:val="18"/>
          <w:cs/>
          <w:lang w:bidi="th-TH"/>
        </w:rPr>
        <w:t>.</w:t>
      </w:r>
    </w:p>
    <w:p w14:paraId="77E7685C" w14:textId="77777777" w:rsidR="00471331" w:rsidRPr="005E3CA8" w:rsidRDefault="00471331" w:rsidP="00675FDF">
      <w:pPr>
        <w:spacing w:after="0" w:line="240" w:lineRule="auto"/>
        <w:jc w:val="both"/>
        <w:rPr>
          <w:rFonts w:cs="Arial"/>
          <w:sz w:val="18"/>
          <w:szCs w:val="18"/>
        </w:rPr>
      </w:pPr>
    </w:p>
    <w:p w14:paraId="00F2471A" w14:textId="5F11D772" w:rsidR="0087620B" w:rsidRDefault="0087620B" w:rsidP="00675FDF">
      <w:pPr>
        <w:spacing w:after="0" w:line="240" w:lineRule="auto"/>
        <w:jc w:val="both"/>
        <w:rPr>
          <w:rFonts w:cs="Arial"/>
          <w:sz w:val="18"/>
          <w:szCs w:val="18"/>
        </w:rPr>
      </w:pPr>
      <w:r w:rsidRPr="005E3CA8">
        <w:rPr>
          <w:rFonts w:cs="Arial"/>
          <w:spacing w:val="-2"/>
          <w:sz w:val="18"/>
          <w:szCs w:val="18"/>
        </w:rPr>
        <w:t xml:space="preserve">On 3 May 2019, the Company registered </w:t>
      </w:r>
      <w:r w:rsidR="00DA45E8" w:rsidRPr="005E3CA8">
        <w:rPr>
          <w:rFonts w:cs="Arial"/>
          <w:spacing w:val="-2"/>
          <w:sz w:val="18"/>
          <w:szCs w:val="18"/>
        </w:rPr>
        <w:t xml:space="preserve">its conversion to </w:t>
      </w:r>
      <w:r w:rsidRPr="005E3CA8">
        <w:rPr>
          <w:rFonts w:cs="Arial"/>
          <w:spacing w:val="-2"/>
          <w:sz w:val="18"/>
          <w:szCs w:val="18"/>
        </w:rPr>
        <w:t>a public company with the Ministry of Commerce</w:t>
      </w:r>
      <w:r w:rsidR="00C26976">
        <w:rPr>
          <w:rFonts w:cs="Arial"/>
          <w:sz w:val="18"/>
          <w:szCs w:val="18"/>
        </w:rPr>
        <w:t>.</w:t>
      </w:r>
    </w:p>
    <w:p w14:paraId="4A832C32" w14:textId="77777777" w:rsidR="00C26976" w:rsidRPr="005E3CA8" w:rsidRDefault="00C26976" w:rsidP="00675FDF">
      <w:pPr>
        <w:spacing w:after="0" w:line="240" w:lineRule="auto"/>
        <w:jc w:val="both"/>
        <w:rPr>
          <w:rFonts w:cs="Arial"/>
          <w:sz w:val="18"/>
          <w:szCs w:val="18"/>
          <w:cs/>
          <w:lang w:bidi="th-TH"/>
        </w:rPr>
      </w:pPr>
    </w:p>
    <w:p w14:paraId="699E6365" w14:textId="77777777" w:rsidR="004B019D" w:rsidRPr="005E3CA8" w:rsidRDefault="00E4511F" w:rsidP="00675FDF">
      <w:pPr>
        <w:spacing w:after="0" w:line="240" w:lineRule="auto"/>
        <w:jc w:val="both"/>
        <w:rPr>
          <w:rFonts w:cs="Arial"/>
          <w:sz w:val="18"/>
          <w:szCs w:val="18"/>
        </w:rPr>
      </w:pPr>
      <w:r w:rsidRPr="005E3CA8">
        <w:rPr>
          <w:rFonts w:cs="Arial"/>
          <w:sz w:val="18"/>
          <w:szCs w:val="18"/>
        </w:rPr>
        <w:t>These interim consolidated and separate financial information are presented in Thai Baht and rounded to the nearest thousand, unless otherwise stated</w:t>
      </w:r>
      <w:r w:rsidRPr="005E3CA8">
        <w:rPr>
          <w:rFonts w:cs="Arial"/>
          <w:sz w:val="18"/>
          <w:szCs w:val="18"/>
          <w:cs/>
          <w:lang w:bidi="th-TH"/>
        </w:rPr>
        <w:t>.</w:t>
      </w:r>
    </w:p>
    <w:p w14:paraId="7C58074F" w14:textId="77777777" w:rsidR="008E27B7" w:rsidRPr="005E3CA8" w:rsidRDefault="008E27B7" w:rsidP="00675FDF">
      <w:pPr>
        <w:spacing w:after="0" w:line="240" w:lineRule="auto"/>
        <w:jc w:val="both"/>
        <w:rPr>
          <w:rFonts w:cs="Arial"/>
          <w:sz w:val="18"/>
          <w:szCs w:val="18"/>
          <w:lang w:bidi="th-TH"/>
        </w:rPr>
      </w:pPr>
    </w:p>
    <w:p w14:paraId="581D6366" w14:textId="4CDE96E5" w:rsidR="008337CF" w:rsidRPr="005E3CA8" w:rsidRDefault="006C53C4" w:rsidP="00675FDF">
      <w:pPr>
        <w:spacing w:after="0" w:line="240" w:lineRule="auto"/>
        <w:jc w:val="both"/>
        <w:rPr>
          <w:rFonts w:cs="Arial"/>
          <w:spacing w:val="-5"/>
          <w:sz w:val="18"/>
          <w:szCs w:val="18"/>
        </w:rPr>
      </w:pPr>
      <w:r w:rsidRPr="005E3CA8">
        <w:rPr>
          <w:rFonts w:cs="Arial"/>
          <w:spacing w:val="-5"/>
          <w:sz w:val="18"/>
          <w:szCs w:val="18"/>
        </w:rPr>
        <w:t xml:space="preserve">This </w:t>
      </w:r>
      <w:r w:rsidR="008337CF" w:rsidRPr="005E3CA8">
        <w:rPr>
          <w:rFonts w:cs="Arial"/>
          <w:spacing w:val="-5"/>
          <w:sz w:val="18"/>
          <w:szCs w:val="18"/>
        </w:rPr>
        <w:t xml:space="preserve">consolidated </w:t>
      </w:r>
      <w:r w:rsidRPr="005E3CA8">
        <w:rPr>
          <w:rFonts w:cs="Arial"/>
          <w:spacing w:val="-5"/>
          <w:sz w:val="18"/>
          <w:szCs w:val="18"/>
        </w:rPr>
        <w:t xml:space="preserve">and separate </w:t>
      </w:r>
      <w:r w:rsidR="008337CF" w:rsidRPr="005E3CA8">
        <w:rPr>
          <w:rFonts w:cs="Arial"/>
          <w:spacing w:val="-5"/>
          <w:sz w:val="18"/>
          <w:szCs w:val="18"/>
        </w:rPr>
        <w:t xml:space="preserve">financial </w:t>
      </w:r>
      <w:r w:rsidR="00FF1FE9" w:rsidRPr="005E3CA8">
        <w:rPr>
          <w:rFonts w:cs="Arial"/>
          <w:spacing w:val="-5"/>
          <w:sz w:val="18"/>
          <w:szCs w:val="18"/>
        </w:rPr>
        <w:t>information</w:t>
      </w:r>
      <w:r w:rsidR="008337CF" w:rsidRPr="005E3CA8">
        <w:rPr>
          <w:rFonts w:cs="Arial"/>
          <w:spacing w:val="-5"/>
          <w:sz w:val="18"/>
          <w:szCs w:val="18"/>
        </w:rPr>
        <w:t xml:space="preserve"> w</w:t>
      </w:r>
      <w:r w:rsidRPr="005E3CA8">
        <w:rPr>
          <w:rFonts w:cs="Arial"/>
          <w:spacing w:val="-5"/>
          <w:sz w:val="18"/>
          <w:szCs w:val="18"/>
        </w:rPr>
        <w:t>as</w:t>
      </w:r>
      <w:r w:rsidR="008337CF" w:rsidRPr="005E3CA8">
        <w:rPr>
          <w:rFonts w:cs="Arial"/>
          <w:spacing w:val="-5"/>
          <w:sz w:val="18"/>
          <w:szCs w:val="18"/>
        </w:rPr>
        <w:t xml:space="preserve"> </w:t>
      </w:r>
      <w:proofErr w:type="spellStart"/>
      <w:r w:rsidR="008337CF" w:rsidRPr="005E3CA8">
        <w:rPr>
          <w:rFonts w:cs="Arial"/>
          <w:spacing w:val="-5"/>
          <w:sz w:val="18"/>
          <w:szCs w:val="18"/>
        </w:rPr>
        <w:t>authorised</w:t>
      </w:r>
      <w:proofErr w:type="spellEnd"/>
      <w:r w:rsidR="008337CF" w:rsidRPr="005E3CA8">
        <w:rPr>
          <w:rFonts w:cs="Arial"/>
          <w:spacing w:val="-5"/>
          <w:sz w:val="18"/>
          <w:szCs w:val="18"/>
        </w:rPr>
        <w:t xml:space="preserve"> by the </w:t>
      </w:r>
      <w:r w:rsidRPr="005E3CA8">
        <w:rPr>
          <w:rFonts w:cs="Arial"/>
          <w:spacing w:val="-5"/>
          <w:sz w:val="18"/>
          <w:szCs w:val="18"/>
        </w:rPr>
        <w:t>B</w:t>
      </w:r>
      <w:r w:rsidR="008337CF" w:rsidRPr="005E3CA8">
        <w:rPr>
          <w:rFonts w:cs="Arial"/>
          <w:spacing w:val="-5"/>
          <w:sz w:val="18"/>
          <w:szCs w:val="18"/>
        </w:rPr>
        <w:t xml:space="preserve">oard of </w:t>
      </w:r>
      <w:r w:rsidRPr="005E3CA8">
        <w:rPr>
          <w:rFonts w:cs="Arial"/>
          <w:spacing w:val="-5"/>
          <w:sz w:val="18"/>
          <w:szCs w:val="18"/>
        </w:rPr>
        <w:t>D</w:t>
      </w:r>
      <w:r w:rsidR="008337CF" w:rsidRPr="005E3CA8">
        <w:rPr>
          <w:rFonts w:cs="Arial"/>
          <w:spacing w:val="-5"/>
          <w:sz w:val="18"/>
          <w:szCs w:val="18"/>
        </w:rPr>
        <w:t>irectors on</w:t>
      </w:r>
      <w:r w:rsidR="008B1997">
        <w:rPr>
          <w:rFonts w:cs="Arial"/>
          <w:spacing w:val="-5"/>
          <w:sz w:val="18"/>
          <w:szCs w:val="18"/>
          <w:lang w:bidi="th-TH"/>
        </w:rPr>
        <w:t xml:space="preserve"> 13 August</w:t>
      </w:r>
      <w:r w:rsidR="00D35B4C" w:rsidRPr="005E3CA8">
        <w:rPr>
          <w:rFonts w:cs="Arial"/>
          <w:spacing w:val="-5"/>
          <w:sz w:val="18"/>
          <w:szCs w:val="18"/>
          <w:cs/>
          <w:lang w:bidi="th-TH"/>
        </w:rPr>
        <w:t xml:space="preserve"> </w:t>
      </w:r>
      <w:r w:rsidR="00C22BC2" w:rsidRPr="005E3CA8">
        <w:rPr>
          <w:rFonts w:cs="Arial"/>
          <w:spacing w:val="-5"/>
          <w:sz w:val="18"/>
          <w:szCs w:val="18"/>
        </w:rPr>
        <w:t>2020</w:t>
      </w:r>
      <w:r w:rsidR="008337CF" w:rsidRPr="005E3CA8">
        <w:rPr>
          <w:rFonts w:cs="Arial"/>
          <w:spacing w:val="-5"/>
          <w:sz w:val="18"/>
          <w:szCs w:val="18"/>
          <w:cs/>
          <w:lang w:bidi="th-TH"/>
        </w:rPr>
        <w:t>.</w:t>
      </w:r>
    </w:p>
    <w:p w14:paraId="7A7B2A13" w14:textId="77777777" w:rsidR="00F1471F" w:rsidRPr="005E3CA8" w:rsidRDefault="00F1471F" w:rsidP="00675FDF">
      <w:pPr>
        <w:spacing w:after="0" w:line="240" w:lineRule="auto"/>
        <w:jc w:val="both"/>
        <w:rPr>
          <w:rFonts w:cs="Arial"/>
          <w:sz w:val="18"/>
          <w:szCs w:val="18"/>
        </w:rPr>
      </w:pPr>
    </w:p>
    <w:p w14:paraId="620A1BED" w14:textId="77777777" w:rsidR="00F1471F" w:rsidRPr="005E3CA8" w:rsidRDefault="00F1471F"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F1471F" w:rsidRPr="005E3CA8" w14:paraId="42F8109D" w14:textId="77777777" w:rsidTr="00886732">
        <w:trPr>
          <w:trHeight w:val="386"/>
        </w:trPr>
        <w:tc>
          <w:tcPr>
            <w:tcW w:w="9459" w:type="dxa"/>
            <w:shd w:val="clear" w:color="auto" w:fill="FFA543"/>
            <w:vAlign w:val="center"/>
          </w:tcPr>
          <w:p w14:paraId="38DE4B35" w14:textId="77777777" w:rsidR="00F1471F" w:rsidRPr="005E3CA8" w:rsidRDefault="00812CE0"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5E3CA8">
              <w:rPr>
                <w:rFonts w:eastAsia="Arial Unicode MS" w:cs="Arial"/>
                <w:b/>
                <w:bCs/>
                <w:color w:val="FFFFFF"/>
                <w:sz w:val="18"/>
                <w:szCs w:val="18"/>
                <w:lang w:val="en-GB" w:bidi="th-TH"/>
              </w:rPr>
              <w:t>2</w:t>
            </w:r>
            <w:r w:rsidRPr="005E3CA8">
              <w:rPr>
                <w:rFonts w:eastAsia="Arial Unicode MS" w:cs="Arial"/>
                <w:b/>
                <w:bCs/>
                <w:color w:val="FFFFFF"/>
                <w:sz w:val="18"/>
                <w:szCs w:val="18"/>
                <w:cs/>
                <w:lang w:val="en-GB" w:bidi="th-TH"/>
              </w:rPr>
              <w:tab/>
            </w:r>
            <w:r w:rsidR="00F1471F" w:rsidRPr="005E3CA8">
              <w:rPr>
                <w:rFonts w:eastAsia="Arial Unicode MS" w:cs="Arial"/>
                <w:b/>
                <w:bCs/>
                <w:color w:val="FFFFFF"/>
                <w:sz w:val="18"/>
                <w:szCs w:val="18"/>
                <w:lang w:val="en-GB" w:bidi="th-TH"/>
              </w:rPr>
              <w:t>Basis of preparation</w:t>
            </w:r>
            <w:bookmarkEnd w:id="1"/>
          </w:p>
        </w:tc>
      </w:tr>
    </w:tbl>
    <w:p w14:paraId="41A22124" w14:textId="77777777" w:rsidR="00F1471F" w:rsidRPr="005E3CA8" w:rsidRDefault="00F1471F" w:rsidP="00675FDF">
      <w:pPr>
        <w:spacing w:after="0" w:line="240" w:lineRule="auto"/>
        <w:jc w:val="both"/>
        <w:rPr>
          <w:rFonts w:cs="Arial"/>
          <w:sz w:val="18"/>
          <w:szCs w:val="18"/>
        </w:rPr>
      </w:pPr>
    </w:p>
    <w:p w14:paraId="03DE2E36" w14:textId="77777777" w:rsidR="009F4261" w:rsidRPr="005E3CA8" w:rsidRDefault="00976DFE" w:rsidP="00675FDF">
      <w:pPr>
        <w:spacing w:after="0" w:line="240" w:lineRule="auto"/>
        <w:jc w:val="both"/>
        <w:rPr>
          <w:rFonts w:eastAsia="Arial Unicode MS" w:cs="Arial"/>
          <w:b/>
          <w:bCs/>
          <w:color w:val="DC6900"/>
          <w:sz w:val="18"/>
          <w:szCs w:val="18"/>
          <w:lang w:val="en-GB" w:bidi="th-TH"/>
        </w:rPr>
      </w:pPr>
      <w:r w:rsidRPr="005E3CA8">
        <w:rPr>
          <w:rFonts w:eastAsia="Arial Unicode MS" w:cs="Arial"/>
          <w:sz w:val="18"/>
          <w:szCs w:val="18"/>
          <w:lang w:val="en-GB" w:bidi="th-TH"/>
        </w:rPr>
        <w:t>The interim financial information has been prepared in accordance wit</w:t>
      </w:r>
      <w:r w:rsidR="006A2AB8" w:rsidRPr="005E3CA8">
        <w:rPr>
          <w:rFonts w:eastAsia="Arial Unicode MS" w:cs="Arial"/>
          <w:sz w:val="18"/>
          <w:szCs w:val="18"/>
          <w:lang w:val="en-GB" w:bidi="th-TH"/>
        </w:rPr>
        <w:t>h Thai Accounting Standard</w:t>
      </w:r>
      <w:r w:rsidRPr="005E3CA8">
        <w:rPr>
          <w:rFonts w:eastAsia="Arial Unicode MS" w:cs="Arial"/>
          <w:sz w:val="18"/>
          <w:szCs w:val="18"/>
          <w:lang w:val="en-GB" w:bidi="th-TH"/>
        </w:rPr>
        <w:t xml:space="preserve"> 34, </w:t>
      </w:r>
      <w:r w:rsidR="006314D0" w:rsidRPr="005E3CA8">
        <w:rPr>
          <w:rFonts w:eastAsia="Arial Unicode MS" w:cs="Arial"/>
          <w:sz w:val="18"/>
          <w:szCs w:val="18"/>
          <w:lang w:val="en-GB" w:bidi="th-TH"/>
        </w:rPr>
        <w:t xml:space="preserve">Interim Financial </w:t>
      </w:r>
      <w:r w:rsidRPr="005E3CA8">
        <w:rPr>
          <w:rFonts w:eastAsia="Arial Unicode MS" w:cs="Arial"/>
          <w:sz w:val="18"/>
          <w:szCs w:val="18"/>
          <w:lang w:val="en-GB" w:bidi="th-TH"/>
        </w:rPr>
        <w:t>Reporting</w:t>
      </w:r>
      <w:r w:rsidR="009F4261" w:rsidRPr="005E3CA8">
        <w:rPr>
          <w:rFonts w:eastAsia="Arial Unicode MS" w:cs="Arial"/>
          <w:i/>
          <w:iCs/>
          <w:sz w:val="18"/>
          <w:szCs w:val="18"/>
          <w:cs/>
          <w:lang w:val="en-GB" w:bidi="th-TH"/>
        </w:rPr>
        <w:t xml:space="preserve"> </w:t>
      </w:r>
      <w:r w:rsidR="009F4261" w:rsidRPr="005E3CA8">
        <w:rPr>
          <w:rFonts w:eastAsia="Arial Unicode MS" w:cs="Arial"/>
          <w:sz w:val="18"/>
          <w:szCs w:val="18"/>
          <w:lang w:val="en-GB" w:bidi="th-TH"/>
        </w:rPr>
        <w:t xml:space="preserve">and </w:t>
      </w:r>
      <w:r w:rsidR="0058266C" w:rsidRPr="005E3CA8">
        <w:rPr>
          <w:rFonts w:eastAsia="Arial Unicode MS" w:cs="Arial"/>
          <w:sz w:val="18"/>
          <w:szCs w:val="18"/>
          <w:lang w:val="en-GB" w:bidi="th-TH"/>
        </w:rPr>
        <w:t>other</w:t>
      </w:r>
      <w:r w:rsidR="009F4261" w:rsidRPr="005E3CA8">
        <w:rPr>
          <w:rFonts w:eastAsia="Arial Unicode MS" w:cs="Arial"/>
          <w:sz w:val="18"/>
          <w:szCs w:val="18"/>
          <w:lang w:val="en-GB" w:bidi="th-TH"/>
        </w:rPr>
        <w:t xml:space="preserve"> financial reporting requirements issued under the Securities and Exchange Act</w:t>
      </w:r>
      <w:r w:rsidR="009F4261" w:rsidRPr="005E3CA8">
        <w:rPr>
          <w:rFonts w:eastAsia="Arial Unicode MS" w:cs="Arial"/>
          <w:sz w:val="18"/>
          <w:szCs w:val="18"/>
          <w:cs/>
          <w:lang w:val="en-GB" w:bidi="th-TH"/>
        </w:rPr>
        <w:t>.</w:t>
      </w:r>
    </w:p>
    <w:p w14:paraId="7D9F6FB5" w14:textId="77777777" w:rsidR="009F4261" w:rsidRPr="005E3CA8" w:rsidRDefault="009F4261" w:rsidP="00675FDF">
      <w:pPr>
        <w:spacing w:after="0" w:line="240" w:lineRule="auto"/>
        <w:jc w:val="both"/>
        <w:rPr>
          <w:rFonts w:eastAsia="Arial Unicode MS" w:cs="Arial"/>
          <w:sz w:val="18"/>
          <w:szCs w:val="18"/>
          <w:lang w:val="en-GB" w:bidi="th-TH"/>
        </w:rPr>
      </w:pPr>
    </w:p>
    <w:p w14:paraId="688D6564" w14:textId="77777777" w:rsidR="00976DFE" w:rsidRPr="005E3CA8" w:rsidRDefault="00563B45" w:rsidP="00675FDF">
      <w:pPr>
        <w:spacing w:after="0" w:line="240" w:lineRule="auto"/>
        <w:jc w:val="both"/>
        <w:rPr>
          <w:rFonts w:eastAsia="Arial Unicode MS" w:cs="Arial"/>
          <w:sz w:val="18"/>
          <w:szCs w:val="18"/>
          <w:lang w:val="en-GB" w:bidi="th-TH"/>
        </w:rPr>
      </w:pPr>
      <w:r w:rsidRPr="005E3CA8">
        <w:rPr>
          <w:rFonts w:eastAsia="Arial Unicode MS" w:cs="Arial"/>
          <w:sz w:val="18"/>
          <w:szCs w:val="18"/>
          <w:lang w:val="en-GB" w:bidi="th-TH"/>
        </w:rPr>
        <w:t>This interim financial information</w:t>
      </w:r>
      <w:r w:rsidR="00976DFE" w:rsidRPr="005E3CA8">
        <w:rPr>
          <w:rFonts w:eastAsia="Arial Unicode MS" w:cs="Arial"/>
          <w:sz w:val="18"/>
          <w:szCs w:val="18"/>
          <w:lang w:val="en-GB" w:bidi="th-TH"/>
        </w:rPr>
        <w:t xml:space="preserve"> should be read in conjunction with the annual financial statements for the year ended </w:t>
      </w:r>
      <w:r w:rsidR="0028098B" w:rsidRPr="005E3CA8">
        <w:rPr>
          <w:rFonts w:eastAsia="Arial Unicode MS" w:cs="Arial"/>
          <w:sz w:val="18"/>
          <w:szCs w:val="18"/>
          <w:lang w:val="en-GB" w:bidi="th-TH"/>
        </w:rPr>
        <w:t xml:space="preserve">31 December </w:t>
      </w:r>
      <w:r w:rsidR="00C22BC2" w:rsidRPr="005E3CA8">
        <w:rPr>
          <w:rFonts w:eastAsia="Arial Unicode MS" w:cs="Arial"/>
          <w:sz w:val="18"/>
          <w:szCs w:val="18"/>
          <w:lang w:val="en-GB" w:bidi="th-TH"/>
        </w:rPr>
        <w:t>2019</w:t>
      </w:r>
      <w:r w:rsidR="00976DFE" w:rsidRPr="005E3CA8">
        <w:rPr>
          <w:rFonts w:eastAsia="Arial Unicode MS" w:cs="Arial"/>
          <w:sz w:val="18"/>
          <w:szCs w:val="18"/>
          <w:cs/>
          <w:lang w:val="en-GB" w:bidi="th-TH"/>
        </w:rPr>
        <w:t>.</w:t>
      </w:r>
    </w:p>
    <w:p w14:paraId="1377AA3D" w14:textId="77777777" w:rsidR="00976DFE" w:rsidRPr="005E3CA8" w:rsidRDefault="00976DFE" w:rsidP="00675FDF">
      <w:pPr>
        <w:spacing w:after="0" w:line="240" w:lineRule="auto"/>
        <w:jc w:val="both"/>
        <w:rPr>
          <w:rFonts w:eastAsia="Arial Unicode MS" w:cs="Arial"/>
          <w:sz w:val="18"/>
          <w:szCs w:val="18"/>
          <w:lang w:val="en-GB" w:bidi="th-TH"/>
        </w:rPr>
      </w:pPr>
    </w:p>
    <w:p w14:paraId="70CA91C4" w14:textId="77777777" w:rsidR="00976DFE" w:rsidRPr="005E3CA8" w:rsidRDefault="00976DFE" w:rsidP="00675FDF">
      <w:pPr>
        <w:spacing w:after="0" w:line="240" w:lineRule="auto"/>
        <w:jc w:val="both"/>
        <w:rPr>
          <w:rFonts w:eastAsia="Arial Unicode MS" w:cs="Arial"/>
          <w:sz w:val="18"/>
          <w:szCs w:val="18"/>
          <w:lang w:val="en-GB" w:bidi="th-TH"/>
        </w:rPr>
      </w:pPr>
      <w:r w:rsidRPr="005E3CA8">
        <w:rPr>
          <w:rFonts w:eastAsia="Arial Unicode MS" w:cs="Arial"/>
          <w:sz w:val="18"/>
          <w:szCs w:val="18"/>
          <w:lang w:val="en-GB" w:bidi="th-TH"/>
        </w:rPr>
        <w:t>An English version of the</w:t>
      </w:r>
      <w:r w:rsidR="00C8508D" w:rsidRPr="005E3CA8">
        <w:rPr>
          <w:rFonts w:eastAsia="Arial Unicode MS" w:cs="Arial"/>
          <w:sz w:val="18"/>
          <w:szCs w:val="18"/>
          <w:lang w:val="en-GB" w:bidi="th-TH"/>
        </w:rPr>
        <w:t>se</w:t>
      </w:r>
      <w:r w:rsidRPr="005E3CA8">
        <w:rPr>
          <w:rFonts w:eastAsia="Arial Unicode MS" w:cs="Arial"/>
          <w:sz w:val="18"/>
          <w:szCs w:val="18"/>
          <w:lang w:val="en-GB" w:bidi="th-TH"/>
        </w:rPr>
        <w:t xml:space="preserve"> interim financial information has been prepared from the interim financial information that is in the Thai language</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In the event of a conflict or a difference in interpretation between the two languages, the Thai language interim financial information shall prevail</w:t>
      </w:r>
      <w:r w:rsidRPr="005E3CA8">
        <w:rPr>
          <w:rFonts w:eastAsia="Arial Unicode MS" w:cs="Arial"/>
          <w:sz w:val="18"/>
          <w:szCs w:val="18"/>
          <w:cs/>
          <w:lang w:val="en-GB" w:bidi="th-TH"/>
        </w:rPr>
        <w:t>.</w:t>
      </w:r>
    </w:p>
    <w:p w14:paraId="26470178" w14:textId="75EB5FA4" w:rsidR="0093786B" w:rsidRDefault="0093786B" w:rsidP="00675FDF">
      <w:pPr>
        <w:spacing w:after="0" w:line="240" w:lineRule="auto"/>
        <w:ind w:left="567" w:hanging="567"/>
        <w:jc w:val="both"/>
        <w:rPr>
          <w:rFonts w:eastAsia="Arial Unicode MS" w:cstheme="minorBidi"/>
          <w:color w:val="A44E00"/>
          <w:sz w:val="18"/>
          <w:szCs w:val="18"/>
          <w:lang w:val="en-GB" w:bidi="th-TH"/>
        </w:rPr>
      </w:pPr>
    </w:p>
    <w:p w14:paraId="1445F5FA" w14:textId="4BE1F859" w:rsidR="00563658" w:rsidRPr="00563658" w:rsidRDefault="00157A89" w:rsidP="00563658">
      <w:pPr>
        <w:spacing w:after="0" w:line="240" w:lineRule="auto"/>
        <w:jc w:val="both"/>
        <w:rPr>
          <w:rFonts w:eastAsia="Arial Unicode MS" w:cs="Arial"/>
          <w:sz w:val="18"/>
          <w:szCs w:val="18"/>
          <w:lang w:val="en-GB" w:bidi="th-TH"/>
        </w:rPr>
      </w:pPr>
      <w:r w:rsidRPr="00157A89">
        <w:rPr>
          <w:rFonts w:eastAsia="Arial Unicode MS" w:cs="Arial"/>
          <w:sz w:val="18"/>
          <w:szCs w:val="18"/>
          <w:lang w:val="en-GB" w:bidi="th-TH"/>
        </w:rPr>
        <w:t xml:space="preserve">The COVID-19 pandemic had adverse effects on the operating results for the six-month period ended 30 June 2020. </w:t>
      </w:r>
      <w:r w:rsidR="00F13137">
        <w:rPr>
          <w:rFonts w:eastAsia="Arial Unicode MS" w:cs="Arial"/>
          <w:sz w:val="18"/>
          <w:szCs w:val="18"/>
          <w:lang w:val="en-GB" w:bidi="th-TH"/>
        </w:rPr>
        <w:br/>
      </w:r>
      <w:r w:rsidRPr="00157A89">
        <w:rPr>
          <w:rFonts w:eastAsia="Arial Unicode MS" w:cs="Arial"/>
          <w:sz w:val="18"/>
          <w:szCs w:val="18"/>
          <w:lang w:val="en-GB" w:bidi="th-TH"/>
        </w:rPr>
        <w:t xml:space="preserve">In Thailand, a series of precautionary measures were implemented, including restrictions and controls over travelling and traffic. This resulted in hotel booking cancellations during the first quarter and the temporary suspension of </w:t>
      </w:r>
      <w:r w:rsidR="008E52E9">
        <w:rPr>
          <w:rFonts w:eastAsia="Arial Unicode MS" w:cs="Arial"/>
          <w:sz w:val="18"/>
          <w:szCs w:val="18"/>
          <w:lang w:val="en-GB" w:bidi="th-TH"/>
        </w:rPr>
        <w:br/>
      </w:r>
      <w:r w:rsidRPr="00157A89">
        <w:rPr>
          <w:rFonts w:eastAsia="Arial Unicode MS" w:cs="Arial"/>
          <w:sz w:val="18"/>
          <w:szCs w:val="18"/>
          <w:lang w:val="en-GB" w:bidi="th-TH"/>
        </w:rPr>
        <w:t xml:space="preserve">the hospitality business in the second quarter, which meant revenue was lower than management’s expectation. </w:t>
      </w:r>
      <w:r w:rsidR="008E52E9">
        <w:rPr>
          <w:rFonts w:eastAsia="Arial Unicode MS" w:cs="Arial"/>
          <w:sz w:val="18"/>
          <w:szCs w:val="18"/>
          <w:lang w:val="en-GB" w:bidi="th-TH"/>
        </w:rPr>
        <w:br/>
      </w:r>
      <w:r w:rsidRPr="00157A89">
        <w:rPr>
          <w:rFonts w:eastAsia="Arial Unicode MS" w:cs="Arial"/>
          <w:sz w:val="18"/>
          <w:szCs w:val="18"/>
          <w:lang w:val="en-GB" w:bidi="th-TH"/>
        </w:rPr>
        <w:t xml:space="preserve">The Group paid close attention to the development of the COVID-19 pandemic and the resulting measures, and </w:t>
      </w:r>
      <w:r w:rsidR="008E52E9">
        <w:rPr>
          <w:rFonts w:eastAsia="Arial Unicode MS" w:cs="Arial"/>
          <w:sz w:val="18"/>
          <w:szCs w:val="18"/>
          <w:lang w:val="en-GB" w:bidi="th-TH"/>
        </w:rPr>
        <w:br/>
      </w:r>
      <w:r w:rsidRPr="00157A89">
        <w:rPr>
          <w:rFonts w:eastAsia="Arial Unicode MS" w:cs="Arial"/>
          <w:sz w:val="18"/>
          <w:szCs w:val="18"/>
          <w:lang w:val="en-GB" w:bidi="th-TH"/>
        </w:rPr>
        <w:t>contrived ways to deal with the issues. The hospitality business will resume in the third quarter of 2020.</w:t>
      </w:r>
    </w:p>
    <w:p w14:paraId="0D10166A" w14:textId="551B054A" w:rsidR="00F1471F" w:rsidRDefault="00F1471F" w:rsidP="00563658">
      <w:pPr>
        <w:spacing w:after="0" w:line="240" w:lineRule="auto"/>
        <w:jc w:val="both"/>
        <w:rPr>
          <w:rFonts w:eastAsia="Arial Unicode MS" w:cstheme="minorBidi"/>
          <w:sz w:val="18"/>
          <w:szCs w:val="18"/>
          <w:lang w:val="en-GB" w:bidi="th-TH"/>
        </w:rPr>
      </w:pPr>
    </w:p>
    <w:p w14:paraId="08A6C2A0" w14:textId="77777777" w:rsidR="00157A89" w:rsidRPr="00157A89" w:rsidRDefault="00157A89" w:rsidP="00563658">
      <w:pPr>
        <w:spacing w:after="0" w:line="240" w:lineRule="auto"/>
        <w:jc w:val="both"/>
        <w:rPr>
          <w:rFonts w:eastAsia="Arial Unicode MS" w:cstheme="minorBidi"/>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5E3CA8" w14:paraId="3DBA65EB" w14:textId="77777777" w:rsidTr="00DE2848">
        <w:trPr>
          <w:trHeight w:val="386"/>
        </w:trPr>
        <w:tc>
          <w:tcPr>
            <w:tcW w:w="9461" w:type="dxa"/>
            <w:shd w:val="clear" w:color="auto" w:fill="FFA543"/>
            <w:vAlign w:val="center"/>
          </w:tcPr>
          <w:p w14:paraId="3D388E5D" w14:textId="77777777" w:rsidR="00F1471F" w:rsidRPr="005E3CA8" w:rsidRDefault="00F1471F"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3</w:t>
            </w:r>
            <w:bookmarkStart w:id="2" w:name="AccountingPolcies"/>
            <w:r w:rsidR="00812CE0"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Accounting policies</w:t>
            </w:r>
            <w:bookmarkEnd w:id="2"/>
          </w:p>
        </w:tc>
      </w:tr>
    </w:tbl>
    <w:p w14:paraId="32E4C3EF" w14:textId="77777777" w:rsidR="00F1471F" w:rsidRPr="005E3CA8" w:rsidRDefault="00F1471F" w:rsidP="00675FDF">
      <w:pPr>
        <w:spacing w:after="0" w:line="240" w:lineRule="auto"/>
        <w:ind w:left="567" w:hanging="567"/>
        <w:jc w:val="both"/>
        <w:rPr>
          <w:rFonts w:eastAsia="Arial Unicode MS" w:cs="Arial"/>
          <w:color w:val="A44E00"/>
          <w:sz w:val="18"/>
          <w:szCs w:val="18"/>
          <w:lang w:val="en-GB" w:bidi="th-TH"/>
        </w:rPr>
      </w:pPr>
    </w:p>
    <w:p w14:paraId="0D3D8051" w14:textId="77777777" w:rsidR="00AE4B3D" w:rsidRPr="005E3CA8" w:rsidRDefault="005C4EA6" w:rsidP="00675FDF">
      <w:pPr>
        <w:spacing w:after="0" w:line="240" w:lineRule="auto"/>
        <w:jc w:val="both"/>
        <w:rPr>
          <w:rFonts w:eastAsia="Arial Unicode MS" w:cs="Arial"/>
          <w:spacing w:val="-2"/>
          <w:sz w:val="18"/>
          <w:szCs w:val="18"/>
          <w:lang w:val="en-GB" w:bidi="th-TH"/>
        </w:rPr>
      </w:pPr>
      <w:r w:rsidRPr="005E3CA8">
        <w:rPr>
          <w:rFonts w:eastAsia="Arial Unicode MS" w:cs="Arial"/>
          <w:spacing w:val="-2"/>
          <w:sz w:val="18"/>
          <w:szCs w:val="18"/>
          <w:lang w:val="en-GB" w:bidi="th-TH"/>
        </w:rPr>
        <w:t xml:space="preserve">The accounting policies used in the preparation of the interim financial information are consistent with those </w:t>
      </w:r>
      <w:r w:rsidRPr="005E3CA8">
        <w:rPr>
          <w:rFonts w:eastAsia="Arial Unicode MS" w:cs="Arial"/>
          <w:spacing w:val="-4"/>
          <w:sz w:val="18"/>
          <w:szCs w:val="18"/>
          <w:lang w:val="en-GB" w:bidi="th-TH"/>
        </w:rPr>
        <w:t>used in the annual financial statements for the year ended</w:t>
      </w:r>
      <w:r w:rsidR="0028098B" w:rsidRPr="005E3CA8">
        <w:rPr>
          <w:rFonts w:eastAsia="Arial Unicode MS" w:cs="Arial"/>
          <w:spacing w:val="-4"/>
          <w:sz w:val="18"/>
          <w:szCs w:val="18"/>
          <w:lang w:val="en-GB" w:bidi="th-TH"/>
        </w:rPr>
        <w:t xml:space="preserve"> 31 December </w:t>
      </w:r>
      <w:r w:rsidR="00C22BC2" w:rsidRPr="005E3CA8">
        <w:rPr>
          <w:rFonts w:eastAsia="Arial Unicode MS" w:cs="Arial"/>
          <w:spacing w:val="-4"/>
          <w:sz w:val="18"/>
          <w:szCs w:val="18"/>
          <w:lang w:val="en-GB" w:bidi="th-TH"/>
        </w:rPr>
        <w:t>2019</w:t>
      </w:r>
      <w:r w:rsidR="005E1BC1" w:rsidRPr="005E3CA8">
        <w:rPr>
          <w:rFonts w:eastAsia="Arial Unicode MS" w:cs="Arial"/>
          <w:spacing w:val="-4"/>
          <w:sz w:val="18"/>
          <w:szCs w:val="18"/>
          <w:lang w:val="en-GB" w:bidi="th-TH"/>
        </w:rPr>
        <w:t>,</w:t>
      </w:r>
      <w:r w:rsidR="0087620B" w:rsidRPr="005E3CA8">
        <w:rPr>
          <w:rFonts w:eastAsia="Arial Unicode MS" w:cs="Arial"/>
          <w:spacing w:val="-4"/>
          <w:sz w:val="18"/>
          <w:szCs w:val="18"/>
          <w:lang w:val="en-GB" w:bidi="th-TH"/>
        </w:rPr>
        <w:t xml:space="preserve"> except as described in N</w:t>
      </w:r>
      <w:r w:rsidRPr="005E3CA8">
        <w:rPr>
          <w:rFonts w:eastAsia="Arial Unicode MS" w:cs="Arial"/>
          <w:spacing w:val="-4"/>
          <w:sz w:val="18"/>
          <w:szCs w:val="18"/>
          <w:lang w:val="en-GB" w:bidi="th-TH"/>
        </w:rPr>
        <w:t>ote 4</w:t>
      </w:r>
      <w:r w:rsidRPr="005E3CA8">
        <w:rPr>
          <w:rFonts w:eastAsia="Arial Unicode MS" w:cs="Arial"/>
          <w:spacing w:val="-4"/>
          <w:sz w:val="18"/>
          <w:szCs w:val="18"/>
          <w:cs/>
          <w:lang w:val="en-GB" w:bidi="th-TH"/>
        </w:rPr>
        <w:t>.</w:t>
      </w:r>
    </w:p>
    <w:p w14:paraId="6851F4F8" w14:textId="64FEE847" w:rsidR="0073125F" w:rsidRPr="005E3CA8" w:rsidRDefault="0073125F">
      <w:pPr>
        <w:spacing w:after="0" w:line="240" w:lineRule="auto"/>
        <w:rPr>
          <w:rFonts w:eastAsia="Arial Unicode MS" w:cs="Arial"/>
          <w:color w:val="00B050"/>
          <w:sz w:val="18"/>
          <w:szCs w:val="18"/>
          <w:lang w:bidi="th-TH"/>
        </w:rPr>
      </w:pPr>
      <w:r w:rsidRPr="005E3CA8">
        <w:rPr>
          <w:rFonts w:eastAsia="Arial Unicode MS" w:cs="Arial"/>
          <w:color w:val="00B050"/>
          <w:sz w:val="18"/>
          <w:szCs w:val="18"/>
          <w:cs/>
          <w:lang w:bidi="th-TH"/>
        </w:rPr>
        <w:br w:type="page"/>
      </w:r>
    </w:p>
    <w:p w14:paraId="2B2FC8FA" w14:textId="77777777" w:rsidR="006D2F2B" w:rsidRPr="005E3CA8" w:rsidRDefault="006D2F2B" w:rsidP="006D2F2B">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D2F2B" w:rsidRPr="005E3CA8" w14:paraId="5AD8444F" w14:textId="77777777" w:rsidTr="00E4043C">
        <w:trPr>
          <w:trHeight w:val="386"/>
        </w:trPr>
        <w:tc>
          <w:tcPr>
            <w:tcW w:w="9461" w:type="dxa"/>
            <w:shd w:val="clear" w:color="auto" w:fill="FFA543"/>
            <w:vAlign w:val="center"/>
          </w:tcPr>
          <w:p w14:paraId="633DF476" w14:textId="01AD8812" w:rsidR="006D2F2B" w:rsidRPr="005E3CA8"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Adoption o</w:t>
            </w:r>
            <w:r w:rsidR="0073125F" w:rsidRPr="005E3CA8">
              <w:rPr>
                <w:rFonts w:eastAsia="Arial Unicode MS" w:cs="Arial"/>
                <w:b/>
                <w:bCs/>
                <w:color w:val="FFFFFF"/>
                <w:sz w:val="18"/>
                <w:szCs w:val="18"/>
                <w:lang w:val="en-GB" w:bidi="th-TH"/>
              </w:rPr>
              <w:t>f</w:t>
            </w:r>
            <w:r w:rsidRPr="005E3CA8">
              <w:rPr>
                <w:rFonts w:eastAsia="Arial Unicode MS" w:cs="Arial"/>
                <w:b/>
                <w:bCs/>
                <w:color w:val="FFFFFF"/>
                <w:sz w:val="18"/>
                <w:szCs w:val="18"/>
                <w:lang w:val="en-GB" w:bidi="th-TH"/>
              </w:rPr>
              <w:t xml:space="preserve"> new financial reporting standards and changes in accounting policies</w:t>
            </w:r>
          </w:p>
        </w:tc>
      </w:tr>
    </w:tbl>
    <w:p w14:paraId="386FED58" w14:textId="77777777" w:rsidR="0073125F" w:rsidRPr="005E3CA8" w:rsidRDefault="0073125F" w:rsidP="0073125F">
      <w:pPr>
        <w:spacing w:after="0" w:line="240" w:lineRule="auto"/>
        <w:jc w:val="thaiDistribute"/>
        <w:rPr>
          <w:rFonts w:eastAsia="Arial Unicode MS" w:cs="Arial"/>
          <w:spacing w:val="-2"/>
          <w:sz w:val="18"/>
          <w:szCs w:val="18"/>
          <w:lang w:val="en-GB" w:bidi="th-TH"/>
        </w:rPr>
      </w:pPr>
    </w:p>
    <w:p w14:paraId="1079D655" w14:textId="5BDFDB20" w:rsidR="0073125F" w:rsidRPr="005E3CA8" w:rsidRDefault="0073125F" w:rsidP="0073125F">
      <w:pPr>
        <w:spacing w:after="0" w:line="240" w:lineRule="auto"/>
        <w:jc w:val="both"/>
        <w:rPr>
          <w:rFonts w:eastAsia="Arial Unicode MS" w:cs="Arial"/>
          <w:spacing w:val="-2"/>
          <w:sz w:val="18"/>
          <w:szCs w:val="18"/>
          <w:lang w:val="en-GB" w:bidi="th-TH"/>
        </w:rPr>
      </w:pPr>
      <w:r w:rsidRPr="005E3CA8">
        <w:rPr>
          <w:rFonts w:eastAsia="Arial Unicode MS" w:cs="Arial"/>
          <w:spacing w:val="-2"/>
          <w:sz w:val="18"/>
          <w:szCs w:val="18"/>
          <w:lang w:val="en-GB" w:bidi="th-TH"/>
        </w:rPr>
        <w:t xml:space="preserve">The Group has adopted financial reporting standards relating to financial instruments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TAS 32, TFRS 7 and TFRS 9</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 xml:space="preserve">and leases standard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TFRS 16</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retrospectively from 1 January 2020 but has not restated comparatives for the 201</w:t>
      </w:r>
      <w:r w:rsidR="00645C46" w:rsidRPr="005E3CA8">
        <w:rPr>
          <w:rFonts w:eastAsia="Arial Unicode MS" w:cs="Arial"/>
          <w:spacing w:val="-2"/>
          <w:sz w:val="18"/>
          <w:szCs w:val="18"/>
          <w:lang w:val="en-GB" w:bidi="th-TH"/>
        </w:rPr>
        <w:t>9</w:t>
      </w:r>
      <w:r w:rsidRPr="005E3CA8">
        <w:rPr>
          <w:rFonts w:eastAsia="Arial Unicode MS" w:cs="Arial"/>
          <w:spacing w:val="-2"/>
          <w:sz w:val="18"/>
          <w:szCs w:val="18"/>
          <w:lang w:val="en-GB" w:bidi="th-TH"/>
        </w:rPr>
        <w:t xml:space="preserve"> reporting period, as permitted in the standards</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The reclassifications and adjustments arising from the new requirements are therefore recognised in the opening statement of financial position on 1 January 2020</w:t>
      </w:r>
      <w:r w:rsidRPr="005E3CA8">
        <w:rPr>
          <w:rFonts w:eastAsia="Arial Unicode MS" w:cs="Arial"/>
          <w:spacing w:val="-2"/>
          <w:sz w:val="18"/>
          <w:szCs w:val="18"/>
          <w:cs/>
          <w:lang w:val="en-GB" w:bidi="th-TH"/>
        </w:rPr>
        <w:t>.</w:t>
      </w:r>
    </w:p>
    <w:p w14:paraId="2D2035ED" w14:textId="77777777" w:rsidR="0073125F" w:rsidRPr="005E3CA8" w:rsidRDefault="0073125F" w:rsidP="0073125F">
      <w:pPr>
        <w:spacing w:after="0" w:line="240" w:lineRule="auto"/>
        <w:jc w:val="both"/>
        <w:rPr>
          <w:rFonts w:eastAsia="Arial Unicode MS" w:cs="Arial"/>
          <w:spacing w:val="-2"/>
          <w:sz w:val="18"/>
          <w:szCs w:val="18"/>
          <w:lang w:val="en-GB" w:bidi="th-TH"/>
        </w:rPr>
      </w:pPr>
    </w:p>
    <w:p w14:paraId="47C17DAB" w14:textId="20B7EA54" w:rsidR="0073125F" w:rsidRPr="005E3CA8" w:rsidRDefault="0073125F" w:rsidP="0073125F">
      <w:pPr>
        <w:spacing w:after="0" w:line="240" w:lineRule="auto"/>
        <w:jc w:val="thaiDistribute"/>
        <w:rPr>
          <w:rFonts w:eastAsia="Arial Unicode MS" w:cs="Arial"/>
          <w:spacing w:val="-2"/>
          <w:sz w:val="18"/>
          <w:szCs w:val="18"/>
          <w:lang w:val="en-GB" w:bidi="th-TH"/>
        </w:rPr>
      </w:pPr>
      <w:r w:rsidRPr="005E3CA8">
        <w:rPr>
          <w:rFonts w:eastAsia="Arial Unicode MS" w:cs="Arial"/>
          <w:spacing w:val="-2"/>
          <w:sz w:val="18"/>
          <w:szCs w:val="18"/>
          <w:lang w:val="en-GB" w:bidi="th-TH"/>
        </w:rPr>
        <w:t>The following tables show the adjustments made to the amounts recognised in each line item in the statement of financial position upon adoption of the financial reporting standards relate to financial instruments</w:t>
      </w:r>
      <w:r w:rsidRPr="005E3CA8">
        <w:rPr>
          <w:rFonts w:eastAsia="Arial Unicode MS" w:cs="Arial"/>
          <w:spacing w:val="-2"/>
          <w:sz w:val="18"/>
          <w:szCs w:val="18"/>
          <w:cs/>
          <w:lang w:val="en-GB" w:bidi="th-TH"/>
        </w:rPr>
        <w:t xml:space="preserve">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TAS 32 and TFRS 9</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 xml:space="preserve">and leases standard </w:t>
      </w:r>
      <w:r w:rsidR="00715E4C" w:rsidRPr="005E3CA8">
        <w:rPr>
          <w:rFonts w:eastAsia="Arial Unicode MS" w:cs="Arial"/>
          <w:spacing w:val="-2"/>
          <w:sz w:val="18"/>
          <w:szCs w:val="18"/>
          <w:lang w:val="en-GB" w:bidi="th-TH"/>
        </w:rPr>
        <w:t>(</w:t>
      </w:r>
      <w:r w:rsidRPr="005E3CA8">
        <w:rPr>
          <w:rFonts w:eastAsia="Arial Unicode MS" w:cs="Arial"/>
          <w:spacing w:val="-2"/>
          <w:sz w:val="18"/>
          <w:szCs w:val="18"/>
          <w:lang w:val="en-GB" w:bidi="th-TH"/>
        </w:rPr>
        <w:t>TFRS 16</w:t>
      </w:r>
      <w:r w:rsidR="00715E4C" w:rsidRPr="005E3CA8">
        <w:rPr>
          <w:rFonts w:eastAsia="Arial Unicode MS" w:cs="Arial"/>
          <w:spacing w:val="-2"/>
          <w:sz w:val="18"/>
          <w:szCs w:val="18"/>
          <w:lang w:val="en-GB" w:bidi="th-TH"/>
        </w:rPr>
        <w:t>)</w:t>
      </w:r>
      <w:r w:rsidRPr="005E3CA8">
        <w:rPr>
          <w:rFonts w:eastAsia="Arial Unicode MS" w:cs="Arial"/>
          <w:spacing w:val="-2"/>
          <w:sz w:val="18"/>
          <w:szCs w:val="18"/>
          <w:cs/>
          <w:lang w:val="en-GB" w:bidi="th-TH"/>
        </w:rPr>
        <w:t>:</w:t>
      </w:r>
    </w:p>
    <w:p w14:paraId="35C164B0" w14:textId="77777777" w:rsidR="006D2F2B" w:rsidRPr="005E3CA8" w:rsidRDefault="006D2F2B" w:rsidP="006D2F2B">
      <w:pPr>
        <w:spacing w:after="0" w:line="240" w:lineRule="auto"/>
        <w:rPr>
          <w:rFonts w:eastAsia="Arial Unicode MS" w:cs="Arial"/>
          <w:color w:val="0070C0"/>
          <w:sz w:val="18"/>
          <w:szCs w:val="18"/>
          <w:lang w:val="en-GB" w:bidi="th-TH"/>
        </w:rPr>
      </w:pPr>
    </w:p>
    <w:tbl>
      <w:tblPr>
        <w:tblW w:w="5000" w:type="pct"/>
        <w:tblLook w:val="0600" w:firstRow="0" w:lastRow="0" w:firstColumn="0" w:lastColumn="0" w:noHBand="1" w:noVBand="1"/>
      </w:tblPr>
      <w:tblGrid>
        <w:gridCol w:w="2594"/>
        <w:gridCol w:w="1714"/>
        <w:gridCol w:w="1714"/>
        <w:gridCol w:w="1714"/>
        <w:gridCol w:w="1723"/>
      </w:tblGrid>
      <w:tr w:rsidR="006769BC" w:rsidRPr="005E3CA8" w14:paraId="55D6A2B3" w14:textId="77777777" w:rsidTr="003E07EC">
        <w:trPr>
          <w:trHeight w:val="20"/>
        </w:trPr>
        <w:tc>
          <w:tcPr>
            <w:tcW w:w="1371" w:type="pct"/>
            <w:shd w:val="clear" w:color="auto" w:fill="FFFFFF"/>
            <w:vAlign w:val="bottom"/>
          </w:tcPr>
          <w:p w14:paraId="5740938B" w14:textId="77777777" w:rsidR="006D2F2B" w:rsidRPr="005E3CA8" w:rsidRDefault="006D2F2B" w:rsidP="00075BDF">
            <w:pPr>
              <w:spacing w:after="0" w:line="240" w:lineRule="auto"/>
              <w:ind w:left="-111"/>
              <w:rPr>
                <w:rFonts w:eastAsia="Arial Unicode MS" w:cs="Arial"/>
                <w:b/>
                <w:bCs/>
                <w:sz w:val="18"/>
                <w:szCs w:val="18"/>
              </w:rPr>
            </w:pPr>
          </w:p>
        </w:tc>
        <w:tc>
          <w:tcPr>
            <w:tcW w:w="3629" w:type="pct"/>
            <w:gridSpan w:val="4"/>
            <w:tcBorders>
              <w:top w:val="single" w:sz="4" w:space="0" w:color="auto"/>
              <w:bottom w:val="single" w:sz="4" w:space="0" w:color="auto"/>
            </w:tcBorders>
            <w:shd w:val="clear" w:color="auto" w:fill="FFFFFF"/>
            <w:vAlign w:val="bottom"/>
          </w:tcPr>
          <w:p w14:paraId="63693301" w14:textId="77777777" w:rsidR="006D2F2B" w:rsidRPr="005E3CA8" w:rsidRDefault="006D2F2B" w:rsidP="00075BDF">
            <w:pPr>
              <w:spacing w:after="0" w:line="240" w:lineRule="auto"/>
              <w:ind w:left="-29" w:right="-72"/>
              <w:jc w:val="center"/>
              <w:rPr>
                <w:rFonts w:eastAsia="Arial Unicode MS" w:cs="Arial"/>
                <w:b/>
                <w:bCs/>
                <w:sz w:val="18"/>
                <w:szCs w:val="18"/>
              </w:rPr>
            </w:pPr>
            <w:r w:rsidRPr="005E3CA8">
              <w:rPr>
                <w:rFonts w:eastAsia="Arial Unicode MS" w:cs="Arial"/>
                <w:b/>
                <w:bCs/>
                <w:sz w:val="18"/>
                <w:szCs w:val="18"/>
                <w:lang w:bidi="th-TH"/>
              </w:rPr>
              <w:t>Consolidated financial information</w:t>
            </w:r>
          </w:p>
        </w:tc>
      </w:tr>
      <w:tr w:rsidR="006769BC" w:rsidRPr="005E3CA8" w14:paraId="398C51C7" w14:textId="77777777" w:rsidTr="003E07EC">
        <w:trPr>
          <w:trHeight w:val="20"/>
        </w:trPr>
        <w:tc>
          <w:tcPr>
            <w:tcW w:w="1371" w:type="pct"/>
            <w:vMerge w:val="restart"/>
            <w:shd w:val="clear" w:color="auto" w:fill="FFFFFF"/>
            <w:vAlign w:val="bottom"/>
          </w:tcPr>
          <w:p w14:paraId="262C981A" w14:textId="77777777" w:rsidR="006D2F2B" w:rsidRPr="005E3CA8" w:rsidRDefault="006D2F2B" w:rsidP="00075BDF">
            <w:pPr>
              <w:spacing w:after="0" w:line="240" w:lineRule="auto"/>
              <w:ind w:left="-111"/>
              <w:rPr>
                <w:rFonts w:eastAsia="Arial Unicode MS" w:cs="Arial"/>
                <w:b/>
                <w:bCs/>
                <w:sz w:val="18"/>
                <w:szCs w:val="18"/>
              </w:rPr>
            </w:pPr>
          </w:p>
        </w:tc>
        <w:tc>
          <w:tcPr>
            <w:tcW w:w="906" w:type="pct"/>
            <w:tcBorders>
              <w:top w:val="single" w:sz="4" w:space="0" w:color="auto"/>
            </w:tcBorders>
            <w:shd w:val="clear" w:color="auto" w:fill="FFFFFF"/>
            <w:vAlign w:val="bottom"/>
          </w:tcPr>
          <w:p w14:paraId="17D3E694" w14:textId="77777777" w:rsidR="006D2F2B" w:rsidRPr="005E3CA8" w:rsidRDefault="006D2F2B" w:rsidP="00075BDF">
            <w:pPr>
              <w:spacing w:after="0" w:line="240" w:lineRule="auto"/>
              <w:ind w:left="-29" w:right="-72"/>
              <w:jc w:val="right"/>
              <w:rPr>
                <w:rFonts w:eastAsia="Arial Unicode MS" w:cs="Arial"/>
                <w:b/>
                <w:bCs/>
                <w:sz w:val="17"/>
                <w:szCs w:val="17"/>
                <w:lang w:bidi="th-TH"/>
              </w:rPr>
            </w:pPr>
            <w:r w:rsidRPr="005E3CA8">
              <w:rPr>
                <w:rFonts w:eastAsia="Arial Unicode MS" w:cs="Arial"/>
                <w:b/>
                <w:bCs/>
                <w:sz w:val="17"/>
                <w:szCs w:val="17"/>
                <w:lang w:bidi="th-TH"/>
              </w:rPr>
              <w:t xml:space="preserve">As at </w:t>
            </w:r>
          </w:p>
          <w:p w14:paraId="37417A08" w14:textId="77777777" w:rsidR="006D2F2B" w:rsidRPr="005E3CA8" w:rsidRDefault="006D2F2B" w:rsidP="00075BDF">
            <w:pPr>
              <w:spacing w:after="0" w:line="240" w:lineRule="auto"/>
              <w:ind w:left="-161" w:right="-72"/>
              <w:jc w:val="right"/>
              <w:rPr>
                <w:rFonts w:eastAsia="Arial Unicode MS" w:cs="Arial"/>
                <w:b/>
                <w:bCs/>
                <w:sz w:val="17"/>
                <w:szCs w:val="17"/>
                <w:lang w:bidi="th-TH"/>
              </w:rPr>
            </w:pPr>
            <w:r w:rsidRPr="005E3CA8">
              <w:rPr>
                <w:rFonts w:eastAsia="Arial Unicode MS" w:cs="Arial"/>
                <w:b/>
                <w:bCs/>
                <w:sz w:val="17"/>
                <w:szCs w:val="17"/>
                <w:lang w:bidi="th-TH"/>
              </w:rPr>
              <w:t>31 December 2019</w:t>
            </w:r>
          </w:p>
          <w:p w14:paraId="65F35C92" w14:textId="77777777" w:rsidR="006D2F2B" w:rsidRPr="005E3CA8" w:rsidRDefault="006D2F2B" w:rsidP="00075BDF">
            <w:pPr>
              <w:spacing w:after="0" w:line="240" w:lineRule="auto"/>
              <w:ind w:left="-171" w:right="-72" w:hanging="27"/>
              <w:jc w:val="right"/>
              <w:rPr>
                <w:rFonts w:eastAsia="Arial Unicode MS" w:cs="Arial"/>
                <w:b/>
                <w:bCs/>
                <w:sz w:val="17"/>
                <w:szCs w:val="17"/>
              </w:rPr>
            </w:pPr>
            <w:r w:rsidRPr="005E3CA8">
              <w:rPr>
                <w:rFonts w:eastAsia="Arial Unicode MS" w:cs="Arial"/>
                <w:b/>
                <w:bCs/>
                <w:sz w:val="17"/>
                <w:szCs w:val="17"/>
                <w:lang w:bidi="th-TH"/>
              </w:rPr>
              <w:t>Previously reported</w:t>
            </w:r>
          </w:p>
        </w:tc>
        <w:tc>
          <w:tcPr>
            <w:tcW w:w="906" w:type="pct"/>
            <w:tcBorders>
              <w:top w:val="single" w:sz="4" w:space="0" w:color="auto"/>
            </w:tcBorders>
            <w:shd w:val="clear" w:color="auto" w:fill="FFFFFF"/>
            <w:vAlign w:val="bottom"/>
          </w:tcPr>
          <w:p w14:paraId="44333ACF" w14:textId="77777777" w:rsidR="006D2F2B" w:rsidRPr="005E3CA8" w:rsidRDefault="006D2F2B" w:rsidP="00075BDF">
            <w:pPr>
              <w:spacing w:after="0" w:line="240" w:lineRule="auto"/>
              <w:ind w:right="-72"/>
              <w:jc w:val="right"/>
              <w:rPr>
                <w:rFonts w:eastAsia="Arial Unicode MS" w:cs="Arial"/>
                <w:b/>
                <w:bCs/>
                <w:spacing w:val="-8"/>
                <w:sz w:val="17"/>
                <w:szCs w:val="17"/>
              </w:rPr>
            </w:pPr>
            <w:r w:rsidRPr="005E3CA8">
              <w:rPr>
                <w:rFonts w:eastAsia="Arial Unicode MS" w:cs="Arial"/>
                <w:b/>
                <w:bCs/>
                <w:spacing w:val="-8"/>
                <w:sz w:val="17"/>
                <w:szCs w:val="17"/>
              </w:rPr>
              <w:t>TAS 32 and TFRS 9</w:t>
            </w:r>
          </w:p>
          <w:p w14:paraId="7C63F502" w14:textId="77777777" w:rsidR="006D2F2B" w:rsidRPr="005E3CA8" w:rsidRDefault="006D2F2B" w:rsidP="00075BDF">
            <w:pPr>
              <w:spacing w:after="0" w:line="240" w:lineRule="auto"/>
              <w:ind w:left="-51" w:right="-72"/>
              <w:jc w:val="right"/>
              <w:rPr>
                <w:rFonts w:eastAsia="Arial Unicode MS" w:cs="Arial"/>
                <w:b/>
                <w:bCs/>
                <w:spacing w:val="-8"/>
                <w:sz w:val="17"/>
                <w:szCs w:val="17"/>
              </w:rPr>
            </w:pPr>
            <w:r w:rsidRPr="005E3CA8">
              <w:rPr>
                <w:rFonts w:eastAsia="Arial Unicode MS" w:cs="Arial"/>
                <w:b/>
                <w:bCs/>
                <w:sz w:val="17"/>
                <w:szCs w:val="17"/>
                <w:lang w:bidi="th-TH"/>
              </w:rPr>
              <w:t>Reclassifications and adjustments</w:t>
            </w:r>
          </w:p>
        </w:tc>
        <w:tc>
          <w:tcPr>
            <w:tcW w:w="906" w:type="pct"/>
            <w:tcBorders>
              <w:top w:val="single" w:sz="4" w:space="0" w:color="auto"/>
            </w:tcBorders>
            <w:shd w:val="clear" w:color="auto" w:fill="FFFFFF"/>
            <w:vAlign w:val="bottom"/>
          </w:tcPr>
          <w:p w14:paraId="21BB3774" w14:textId="77777777" w:rsidR="006D2F2B" w:rsidRPr="005E3CA8" w:rsidRDefault="006D2F2B" w:rsidP="00075BDF">
            <w:pPr>
              <w:spacing w:after="0" w:line="240" w:lineRule="auto"/>
              <w:ind w:right="-72"/>
              <w:jc w:val="right"/>
              <w:rPr>
                <w:rFonts w:eastAsia="Arial Unicode MS" w:cs="Arial"/>
                <w:b/>
                <w:bCs/>
                <w:sz w:val="17"/>
                <w:szCs w:val="17"/>
              </w:rPr>
            </w:pPr>
            <w:r w:rsidRPr="005E3CA8">
              <w:rPr>
                <w:rFonts w:eastAsia="Arial Unicode MS" w:cs="Arial"/>
                <w:b/>
                <w:bCs/>
                <w:sz w:val="17"/>
                <w:szCs w:val="17"/>
              </w:rPr>
              <w:t>TFRS 16</w:t>
            </w:r>
          </w:p>
          <w:p w14:paraId="264B1C02" w14:textId="77777777" w:rsidR="006D2F2B" w:rsidRPr="005E3CA8" w:rsidRDefault="006D2F2B" w:rsidP="00075BDF">
            <w:pPr>
              <w:spacing w:after="0" w:line="240" w:lineRule="auto"/>
              <w:ind w:left="-51" w:right="-72"/>
              <w:jc w:val="right"/>
              <w:rPr>
                <w:rFonts w:eastAsia="Arial Unicode MS" w:cs="Arial"/>
                <w:b/>
                <w:bCs/>
                <w:sz w:val="17"/>
                <w:szCs w:val="17"/>
              </w:rPr>
            </w:pPr>
            <w:r w:rsidRPr="005E3CA8">
              <w:rPr>
                <w:rFonts w:eastAsia="Arial Unicode MS" w:cs="Arial"/>
                <w:b/>
                <w:bCs/>
                <w:sz w:val="17"/>
                <w:szCs w:val="17"/>
                <w:lang w:bidi="th-TH"/>
              </w:rPr>
              <w:t>Reclassifications and adjustments</w:t>
            </w:r>
          </w:p>
        </w:tc>
        <w:tc>
          <w:tcPr>
            <w:tcW w:w="911" w:type="pct"/>
            <w:tcBorders>
              <w:top w:val="single" w:sz="4" w:space="0" w:color="auto"/>
            </w:tcBorders>
            <w:shd w:val="clear" w:color="auto" w:fill="FFFFFF"/>
            <w:vAlign w:val="bottom"/>
          </w:tcPr>
          <w:p w14:paraId="2A7E3B6A" w14:textId="77777777" w:rsidR="006D2F2B" w:rsidRPr="005E3CA8" w:rsidRDefault="006D2F2B" w:rsidP="00075BDF">
            <w:pPr>
              <w:spacing w:after="0" w:line="240" w:lineRule="auto"/>
              <w:ind w:left="-29" w:right="-72"/>
              <w:jc w:val="right"/>
              <w:rPr>
                <w:rFonts w:eastAsia="Arial Unicode MS" w:cs="Arial"/>
                <w:b/>
                <w:bCs/>
                <w:sz w:val="17"/>
                <w:szCs w:val="17"/>
              </w:rPr>
            </w:pPr>
            <w:r w:rsidRPr="005E3CA8">
              <w:rPr>
                <w:rFonts w:eastAsia="Arial Unicode MS" w:cs="Arial"/>
                <w:b/>
                <w:bCs/>
                <w:sz w:val="17"/>
                <w:szCs w:val="17"/>
              </w:rPr>
              <w:t xml:space="preserve">As at </w:t>
            </w:r>
          </w:p>
          <w:p w14:paraId="47BA1E4F" w14:textId="77777777" w:rsidR="006D2F2B" w:rsidRPr="005E3CA8" w:rsidRDefault="006D2F2B" w:rsidP="00075BDF">
            <w:pPr>
              <w:spacing w:after="0" w:line="240" w:lineRule="auto"/>
              <w:ind w:left="-29" w:right="-72"/>
              <w:jc w:val="right"/>
              <w:rPr>
                <w:rFonts w:eastAsia="Arial Unicode MS" w:cs="Arial"/>
                <w:b/>
                <w:bCs/>
                <w:sz w:val="17"/>
                <w:szCs w:val="17"/>
              </w:rPr>
            </w:pPr>
            <w:r w:rsidRPr="005E3CA8">
              <w:rPr>
                <w:rFonts w:eastAsia="Arial Unicode MS" w:cs="Arial"/>
                <w:b/>
                <w:bCs/>
                <w:sz w:val="17"/>
                <w:szCs w:val="17"/>
              </w:rPr>
              <w:t>1 January 2020</w:t>
            </w:r>
          </w:p>
          <w:p w14:paraId="4A299D82" w14:textId="77777777" w:rsidR="006D2F2B" w:rsidRPr="005E3CA8" w:rsidRDefault="006D2F2B" w:rsidP="00075BDF">
            <w:pPr>
              <w:spacing w:after="0" w:line="240" w:lineRule="auto"/>
              <w:ind w:left="-69" w:right="-72" w:hanging="35"/>
              <w:jc w:val="right"/>
              <w:rPr>
                <w:rFonts w:eastAsia="Arial Unicode MS" w:cs="Arial"/>
                <w:b/>
                <w:bCs/>
                <w:sz w:val="17"/>
                <w:szCs w:val="17"/>
              </w:rPr>
            </w:pPr>
            <w:r w:rsidRPr="005E3CA8">
              <w:rPr>
                <w:rFonts w:eastAsia="Arial Unicode MS" w:cs="Arial"/>
                <w:b/>
                <w:bCs/>
                <w:sz w:val="17"/>
                <w:szCs w:val="17"/>
                <w:lang w:bidi="th-TH"/>
              </w:rPr>
              <w:t>Restated</w:t>
            </w:r>
          </w:p>
        </w:tc>
      </w:tr>
      <w:tr w:rsidR="00883309" w:rsidRPr="005E3CA8" w14:paraId="687FEE93" w14:textId="77777777" w:rsidTr="003E07EC">
        <w:trPr>
          <w:trHeight w:val="20"/>
        </w:trPr>
        <w:tc>
          <w:tcPr>
            <w:tcW w:w="1371" w:type="pct"/>
            <w:vMerge/>
            <w:shd w:val="clear" w:color="auto" w:fill="FFFFFF"/>
          </w:tcPr>
          <w:p w14:paraId="572A190E" w14:textId="77777777" w:rsidR="00883309" w:rsidRPr="005E3CA8" w:rsidRDefault="00883309" w:rsidP="00075BDF">
            <w:pPr>
              <w:spacing w:after="0" w:line="240" w:lineRule="auto"/>
              <w:ind w:left="-111"/>
              <w:jc w:val="thaiDistribute"/>
              <w:rPr>
                <w:rFonts w:eastAsia="Arial Unicode MS" w:cs="Arial"/>
                <w:b/>
                <w:bCs/>
                <w:sz w:val="18"/>
                <w:szCs w:val="18"/>
              </w:rPr>
            </w:pPr>
          </w:p>
        </w:tc>
        <w:tc>
          <w:tcPr>
            <w:tcW w:w="906" w:type="pct"/>
            <w:tcBorders>
              <w:bottom w:val="single" w:sz="4" w:space="0" w:color="auto"/>
            </w:tcBorders>
            <w:shd w:val="clear" w:color="auto" w:fill="FFFFFF"/>
            <w:hideMark/>
          </w:tcPr>
          <w:p w14:paraId="05101F28" w14:textId="1CDA2015"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06" w:type="pct"/>
            <w:tcBorders>
              <w:bottom w:val="single" w:sz="4" w:space="0" w:color="auto"/>
            </w:tcBorders>
            <w:shd w:val="clear" w:color="auto" w:fill="FFFFFF"/>
          </w:tcPr>
          <w:p w14:paraId="5687F8AD" w14:textId="5A3C7A5E"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06" w:type="pct"/>
            <w:tcBorders>
              <w:bottom w:val="single" w:sz="4" w:space="0" w:color="auto"/>
            </w:tcBorders>
            <w:shd w:val="clear" w:color="auto" w:fill="FFFFFF"/>
          </w:tcPr>
          <w:p w14:paraId="395BF910" w14:textId="7C2274A0"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11" w:type="pct"/>
            <w:tcBorders>
              <w:bottom w:val="single" w:sz="4" w:space="0" w:color="auto"/>
            </w:tcBorders>
            <w:shd w:val="clear" w:color="auto" w:fill="FFFFFF"/>
            <w:hideMark/>
          </w:tcPr>
          <w:p w14:paraId="186EAA17" w14:textId="680D45FC" w:rsidR="00883309" w:rsidRPr="005E3CA8" w:rsidRDefault="0088330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6769BC" w:rsidRPr="005E3CA8" w14:paraId="3FA249F3" w14:textId="77777777" w:rsidTr="003E07EC">
        <w:trPr>
          <w:trHeight w:val="20"/>
        </w:trPr>
        <w:tc>
          <w:tcPr>
            <w:tcW w:w="1371" w:type="pct"/>
            <w:shd w:val="clear" w:color="auto" w:fill="auto"/>
          </w:tcPr>
          <w:p w14:paraId="0EF05C6A" w14:textId="77777777" w:rsidR="006D2F2B" w:rsidRPr="005E3CA8" w:rsidRDefault="006D2F2B" w:rsidP="00075BDF">
            <w:pPr>
              <w:spacing w:after="0" w:line="240" w:lineRule="auto"/>
              <w:ind w:left="-111"/>
              <w:rPr>
                <w:rFonts w:eastAsia="Arial Unicode MS" w:cs="Arial"/>
                <w:sz w:val="14"/>
                <w:szCs w:val="14"/>
                <w:lang w:bidi="th-TH"/>
              </w:rPr>
            </w:pPr>
          </w:p>
        </w:tc>
        <w:tc>
          <w:tcPr>
            <w:tcW w:w="906" w:type="pct"/>
            <w:tcBorders>
              <w:top w:val="single" w:sz="4" w:space="0" w:color="auto"/>
            </w:tcBorders>
            <w:shd w:val="clear" w:color="auto" w:fill="auto"/>
          </w:tcPr>
          <w:p w14:paraId="36160E46" w14:textId="77777777" w:rsidR="006D2F2B" w:rsidRPr="005E3CA8" w:rsidRDefault="006D2F2B" w:rsidP="00075BDF">
            <w:pPr>
              <w:spacing w:after="0" w:line="240" w:lineRule="auto"/>
              <w:ind w:right="-72"/>
              <w:jc w:val="right"/>
              <w:rPr>
                <w:rFonts w:eastAsia="Arial Unicode MS" w:cs="Arial"/>
                <w:sz w:val="14"/>
                <w:szCs w:val="14"/>
              </w:rPr>
            </w:pPr>
          </w:p>
        </w:tc>
        <w:tc>
          <w:tcPr>
            <w:tcW w:w="906" w:type="pct"/>
            <w:tcBorders>
              <w:top w:val="single" w:sz="4" w:space="0" w:color="auto"/>
            </w:tcBorders>
            <w:shd w:val="clear" w:color="auto" w:fill="auto"/>
          </w:tcPr>
          <w:p w14:paraId="072E5D03" w14:textId="77777777" w:rsidR="006D2F2B" w:rsidRPr="005E3CA8" w:rsidRDefault="006D2F2B" w:rsidP="00075BDF">
            <w:pPr>
              <w:spacing w:after="0" w:line="240" w:lineRule="auto"/>
              <w:ind w:right="-72"/>
              <w:jc w:val="right"/>
              <w:rPr>
                <w:rFonts w:eastAsia="Arial Unicode MS" w:cs="Arial"/>
                <w:sz w:val="14"/>
                <w:szCs w:val="14"/>
              </w:rPr>
            </w:pPr>
          </w:p>
        </w:tc>
        <w:tc>
          <w:tcPr>
            <w:tcW w:w="906" w:type="pct"/>
            <w:tcBorders>
              <w:top w:val="single" w:sz="4" w:space="0" w:color="auto"/>
            </w:tcBorders>
            <w:shd w:val="clear" w:color="auto" w:fill="auto"/>
          </w:tcPr>
          <w:p w14:paraId="18B2FDCE" w14:textId="77777777" w:rsidR="006D2F2B" w:rsidRPr="005E3CA8" w:rsidRDefault="006D2F2B" w:rsidP="00075BDF">
            <w:pPr>
              <w:spacing w:after="0" w:line="240" w:lineRule="auto"/>
              <w:ind w:right="-72"/>
              <w:jc w:val="right"/>
              <w:rPr>
                <w:rFonts w:eastAsia="Arial Unicode MS" w:cs="Arial"/>
                <w:sz w:val="14"/>
                <w:szCs w:val="14"/>
              </w:rPr>
            </w:pPr>
          </w:p>
        </w:tc>
        <w:tc>
          <w:tcPr>
            <w:tcW w:w="911" w:type="pct"/>
            <w:tcBorders>
              <w:top w:val="single" w:sz="4" w:space="0" w:color="auto"/>
            </w:tcBorders>
            <w:shd w:val="clear" w:color="auto" w:fill="auto"/>
          </w:tcPr>
          <w:p w14:paraId="25BF86C7" w14:textId="77777777" w:rsidR="006D2F2B" w:rsidRPr="005E3CA8" w:rsidRDefault="006D2F2B" w:rsidP="00075BDF">
            <w:pPr>
              <w:spacing w:after="0" w:line="240" w:lineRule="auto"/>
              <w:ind w:right="-72"/>
              <w:jc w:val="right"/>
              <w:rPr>
                <w:rFonts w:eastAsia="Arial Unicode MS" w:cs="Arial"/>
                <w:sz w:val="14"/>
                <w:szCs w:val="14"/>
              </w:rPr>
            </w:pPr>
          </w:p>
        </w:tc>
      </w:tr>
      <w:tr w:rsidR="006769BC" w:rsidRPr="005E3CA8" w14:paraId="5E115434" w14:textId="77777777" w:rsidTr="003E07EC">
        <w:trPr>
          <w:trHeight w:val="20"/>
        </w:trPr>
        <w:tc>
          <w:tcPr>
            <w:tcW w:w="1371" w:type="pct"/>
            <w:shd w:val="clear" w:color="auto" w:fill="auto"/>
          </w:tcPr>
          <w:p w14:paraId="4FFBB7F5" w14:textId="77777777" w:rsidR="006D2F2B" w:rsidRPr="005E3CA8" w:rsidRDefault="006D2F2B"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Assets</w:t>
            </w:r>
          </w:p>
        </w:tc>
        <w:tc>
          <w:tcPr>
            <w:tcW w:w="906" w:type="pct"/>
            <w:shd w:val="clear" w:color="auto" w:fill="auto"/>
          </w:tcPr>
          <w:p w14:paraId="06CD1331" w14:textId="77777777" w:rsidR="006D2F2B" w:rsidRPr="005E3CA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0465E278" w14:textId="77777777" w:rsidR="006D2F2B" w:rsidRPr="005E3CA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53ADDAC0" w14:textId="77777777" w:rsidR="006D2F2B" w:rsidRPr="005E3CA8" w:rsidRDefault="006D2F2B" w:rsidP="00075BDF">
            <w:pPr>
              <w:spacing w:after="0" w:line="240" w:lineRule="auto"/>
              <w:ind w:right="-72"/>
              <w:jc w:val="right"/>
              <w:rPr>
                <w:rFonts w:eastAsia="Arial Unicode MS" w:cs="Arial"/>
                <w:b/>
                <w:bCs/>
                <w:sz w:val="18"/>
                <w:szCs w:val="18"/>
              </w:rPr>
            </w:pPr>
          </w:p>
        </w:tc>
        <w:tc>
          <w:tcPr>
            <w:tcW w:w="911" w:type="pct"/>
            <w:shd w:val="clear" w:color="auto" w:fill="auto"/>
          </w:tcPr>
          <w:p w14:paraId="4FADEAB0" w14:textId="77777777" w:rsidR="006D2F2B" w:rsidRPr="005E3CA8" w:rsidRDefault="006D2F2B" w:rsidP="00075BDF">
            <w:pPr>
              <w:spacing w:after="0" w:line="240" w:lineRule="auto"/>
              <w:ind w:right="-72"/>
              <w:jc w:val="right"/>
              <w:rPr>
                <w:rFonts w:eastAsia="Arial Unicode MS" w:cs="Arial"/>
                <w:b/>
                <w:bCs/>
                <w:sz w:val="18"/>
                <w:szCs w:val="18"/>
              </w:rPr>
            </w:pPr>
          </w:p>
        </w:tc>
      </w:tr>
      <w:tr w:rsidR="006769BC" w:rsidRPr="005E3CA8" w14:paraId="3AE620E7" w14:textId="77777777" w:rsidTr="003E07EC">
        <w:trPr>
          <w:trHeight w:val="20"/>
        </w:trPr>
        <w:tc>
          <w:tcPr>
            <w:tcW w:w="1371" w:type="pct"/>
            <w:shd w:val="clear" w:color="auto" w:fill="auto"/>
          </w:tcPr>
          <w:p w14:paraId="59D828CE" w14:textId="77777777" w:rsidR="006D2F2B" w:rsidRPr="005E3CA8" w:rsidRDefault="006D2F2B" w:rsidP="00075BDF">
            <w:pPr>
              <w:spacing w:after="0" w:line="240" w:lineRule="auto"/>
              <w:ind w:left="-111"/>
              <w:rPr>
                <w:rFonts w:eastAsia="Arial Unicode MS" w:cs="Arial"/>
                <w:b/>
                <w:bCs/>
                <w:sz w:val="14"/>
                <w:szCs w:val="14"/>
                <w:cs/>
                <w:lang w:bidi="th-TH"/>
              </w:rPr>
            </w:pPr>
          </w:p>
        </w:tc>
        <w:tc>
          <w:tcPr>
            <w:tcW w:w="906" w:type="pct"/>
            <w:shd w:val="clear" w:color="auto" w:fill="auto"/>
          </w:tcPr>
          <w:p w14:paraId="54A23F7A" w14:textId="77777777" w:rsidR="006D2F2B" w:rsidRPr="005E3CA8" w:rsidRDefault="006D2F2B" w:rsidP="00075BDF">
            <w:pPr>
              <w:spacing w:after="0" w:line="240" w:lineRule="auto"/>
              <w:ind w:right="-72"/>
              <w:jc w:val="right"/>
              <w:rPr>
                <w:rFonts w:eastAsia="Arial Unicode MS" w:cs="Arial"/>
                <w:b/>
                <w:bCs/>
                <w:sz w:val="14"/>
                <w:szCs w:val="14"/>
              </w:rPr>
            </w:pPr>
          </w:p>
        </w:tc>
        <w:tc>
          <w:tcPr>
            <w:tcW w:w="906" w:type="pct"/>
            <w:shd w:val="clear" w:color="auto" w:fill="auto"/>
          </w:tcPr>
          <w:p w14:paraId="6F6A0096" w14:textId="77777777" w:rsidR="006D2F2B" w:rsidRPr="005E3CA8" w:rsidRDefault="006D2F2B" w:rsidP="00075BDF">
            <w:pPr>
              <w:spacing w:after="0" w:line="240" w:lineRule="auto"/>
              <w:ind w:right="-72"/>
              <w:jc w:val="right"/>
              <w:rPr>
                <w:rFonts w:eastAsia="Arial Unicode MS" w:cs="Arial"/>
                <w:b/>
                <w:bCs/>
                <w:sz w:val="14"/>
                <w:szCs w:val="14"/>
              </w:rPr>
            </w:pPr>
          </w:p>
        </w:tc>
        <w:tc>
          <w:tcPr>
            <w:tcW w:w="906" w:type="pct"/>
            <w:shd w:val="clear" w:color="auto" w:fill="auto"/>
          </w:tcPr>
          <w:p w14:paraId="50A56F74" w14:textId="77777777" w:rsidR="006D2F2B" w:rsidRPr="005E3CA8" w:rsidRDefault="006D2F2B" w:rsidP="00075BDF">
            <w:pPr>
              <w:spacing w:after="0" w:line="240" w:lineRule="auto"/>
              <w:ind w:right="-72"/>
              <w:jc w:val="right"/>
              <w:rPr>
                <w:rFonts w:eastAsia="Arial Unicode MS" w:cs="Arial"/>
                <w:b/>
                <w:bCs/>
                <w:sz w:val="14"/>
                <w:szCs w:val="14"/>
              </w:rPr>
            </w:pPr>
          </w:p>
        </w:tc>
        <w:tc>
          <w:tcPr>
            <w:tcW w:w="911" w:type="pct"/>
            <w:shd w:val="clear" w:color="auto" w:fill="auto"/>
          </w:tcPr>
          <w:p w14:paraId="75B1A3CF" w14:textId="77777777" w:rsidR="006D2F2B" w:rsidRPr="005E3CA8" w:rsidRDefault="006D2F2B" w:rsidP="00075BDF">
            <w:pPr>
              <w:spacing w:after="0" w:line="240" w:lineRule="auto"/>
              <w:ind w:right="-72"/>
              <w:jc w:val="right"/>
              <w:rPr>
                <w:rFonts w:eastAsia="Arial Unicode MS" w:cs="Arial"/>
                <w:b/>
                <w:bCs/>
                <w:sz w:val="14"/>
                <w:szCs w:val="14"/>
              </w:rPr>
            </w:pPr>
          </w:p>
        </w:tc>
      </w:tr>
      <w:tr w:rsidR="006769BC" w:rsidRPr="005E3CA8" w14:paraId="0026259F" w14:textId="77777777" w:rsidTr="003E07EC">
        <w:trPr>
          <w:trHeight w:val="20"/>
        </w:trPr>
        <w:tc>
          <w:tcPr>
            <w:tcW w:w="1371" w:type="pct"/>
            <w:shd w:val="clear" w:color="auto" w:fill="auto"/>
          </w:tcPr>
          <w:p w14:paraId="29891C8E" w14:textId="77777777" w:rsidR="006D2F2B" w:rsidRPr="005E3CA8" w:rsidRDefault="006D2F2B"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Current assets</w:t>
            </w:r>
          </w:p>
        </w:tc>
        <w:tc>
          <w:tcPr>
            <w:tcW w:w="906" w:type="pct"/>
            <w:shd w:val="clear" w:color="auto" w:fill="auto"/>
          </w:tcPr>
          <w:p w14:paraId="0C1936E0" w14:textId="77777777" w:rsidR="006D2F2B" w:rsidRPr="005E3CA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3E5AE732" w14:textId="77777777" w:rsidR="006D2F2B" w:rsidRPr="005E3CA8" w:rsidRDefault="006D2F2B" w:rsidP="00075BDF">
            <w:pPr>
              <w:spacing w:after="0" w:line="240" w:lineRule="auto"/>
              <w:ind w:right="-72"/>
              <w:jc w:val="right"/>
              <w:rPr>
                <w:rFonts w:eastAsia="Arial Unicode MS" w:cs="Arial"/>
                <w:b/>
                <w:bCs/>
                <w:sz w:val="18"/>
                <w:szCs w:val="18"/>
              </w:rPr>
            </w:pPr>
          </w:p>
        </w:tc>
        <w:tc>
          <w:tcPr>
            <w:tcW w:w="906" w:type="pct"/>
            <w:shd w:val="clear" w:color="auto" w:fill="auto"/>
          </w:tcPr>
          <w:p w14:paraId="40644F5E" w14:textId="77777777" w:rsidR="006D2F2B" w:rsidRPr="005E3CA8" w:rsidRDefault="006D2F2B" w:rsidP="00075BDF">
            <w:pPr>
              <w:spacing w:after="0" w:line="240" w:lineRule="auto"/>
              <w:ind w:right="-72"/>
              <w:jc w:val="right"/>
              <w:rPr>
                <w:rFonts w:eastAsia="Arial Unicode MS" w:cs="Arial"/>
                <w:b/>
                <w:bCs/>
                <w:sz w:val="18"/>
                <w:szCs w:val="18"/>
              </w:rPr>
            </w:pPr>
          </w:p>
        </w:tc>
        <w:tc>
          <w:tcPr>
            <w:tcW w:w="911" w:type="pct"/>
            <w:shd w:val="clear" w:color="auto" w:fill="auto"/>
          </w:tcPr>
          <w:p w14:paraId="634599B2" w14:textId="77777777" w:rsidR="006D2F2B" w:rsidRPr="005E3CA8" w:rsidRDefault="006D2F2B" w:rsidP="00075BDF">
            <w:pPr>
              <w:spacing w:after="0" w:line="240" w:lineRule="auto"/>
              <w:ind w:right="-72"/>
              <w:jc w:val="right"/>
              <w:rPr>
                <w:rFonts w:eastAsia="Arial Unicode MS" w:cs="Arial"/>
                <w:b/>
                <w:bCs/>
                <w:sz w:val="18"/>
                <w:szCs w:val="18"/>
              </w:rPr>
            </w:pPr>
          </w:p>
        </w:tc>
      </w:tr>
      <w:tr w:rsidR="007A3EBD" w:rsidRPr="005E3CA8" w14:paraId="1D1703A1" w14:textId="77777777" w:rsidTr="003E07EC">
        <w:trPr>
          <w:trHeight w:val="20"/>
        </w:trPr>
        <w:tc>
          <w:tcPr>
            <w:tcW w:w="1371" w:type="pct"/>
            <w:shd w:val="clear" w:color="auto" w:fill="auto"/>
          </w:tcPr>
          <w:p w14:paraId="0BD9794B" w14:textId="77777777" w:rsidR="00E4043C" w:rsidRDefault="007A3EBD" w:rsidP="00075BDF">
            <w:pPr>
              <w:spacing w:after="0" w:line="240" w:lineRule="auto"/>
              <w:ind w:left="-111"/>
              <w:rPr>
                <w:rFonts w:eastAsia="Arial Unicode MS" w:cs="Arial"/>
                <w:sz w:val="18"/>
                <w:szCs w:val="18"/>
                <w:lang w:bidi="th-TH"/>
              </w:rPr>
            </w:pPr>
            <w:r w:rsidRPr="005E3CA8">
              <w:rPr>
                <w:rFonts w:eastAsia="Arial Unicode MS" w:cs="Arial"/>
                <w:sz w:val="18"/>
                <w:szCs w:val="18"/>
                <w:lang w:bidi="th-TH"/>
              </w:rPr>
              <w:t xml:space="preserve">Financial assets measured at </w:t>
            </w:r>
          </w:p>
          <w:p w14:paraId="41D12557" w14:textId="77777777" w:rsidR="00E4043C" w:rsidRDefault="00E4043C" w:rsidP="00075BDF">
            <w:pPr>
              <w:spacing w:after="0" w:line="240" w:lineRule="auto"/>
              <w:ind w:left="-111"/>
              <w:rPr>
                <w:rFonts w:eastAsia="Arial Unicode MS" w:cs="Arial"/>
                <w:sz w:val="18"/>
                <w:szCs w:val="18"/>
                <w:lang w:bidi="th-TH"/>
              </w:rPr>
            </w:pPr>
            <w:r>
              <w:rPr>
                <w:rFonts w:eastAsia="Arial Unicode MS" w:cs="Arial"/>
                <w:sz w:val="18"/>
                <w:szCs w:val="18"/>
                <w:lang w:bidi="th-TH"/>
              </w:rPr>
              <w:t xml:space="preserve">   </w:t>
            </w:r>
            <w:r w:rsidR="007A3EBD" w:rsidRPr="005E3CA8">
              <w:rPr>
                <w:rFonts w:eastAsia="Arial Unicode MS" w:cs="Arial"/>
                <w:sz w:val="18"/>
                <w:szCs w:val="18"/>
                <w:lang w:bidi="th-TH"/>
              </w:rPr>
              <w:t xml:space="preserve">fair value through profit </w:t>
            </w:r>
          </w:p>
          <w:p w14:paraId="527E0413" w14:textId="284E821F" w:rsidR="007A3EBD" w:rsidRPr="005E3CA8" w:rsidRDefault="00E4043C" w:rsidP="00075BDF">
            <w:pPr>
              <w:spacing w:after="0" w:line="240" w:lineRule="auto"/>
              <w:ind w:left="-111"/>
              <w:rPr>
                <w:rFonts w:eastAsia="Arial Unicode MS" w:cs="Arial"/>
                <w:sz w:val="18"/>
                <w:szCs w:val="18"/>
                <w:cs/>
                <w:lang w:bidi="th-TH"/>
              </w:rPr>
            </w:pPr>
            <w:r>
              <w:rPr>
                <w:rFonts w:eastAsia="Arial Unicode MS" w:cs="Arial"/>
                <w:sz w:val="18"/>
                <w:szCs w:val="18"/>
                <w:lang w:bidi="th-TH"/>
              </w:rPr>
              <w:t xml:space="preserve">   </w:t>
            </w:r>
            <w:r w:rsidR="007A3EBD" w:rsidRPr="005E3CA8">
              <w:rPr>
                <w:rFonts w:eastAsia="Arial Unicode MS" w:cs="Arial"/>
                <w:sz w:val="18"/>
                <w:szCs w:val="18"/>
                <w:lang w:bidi="th-TH"/>
              </w:rPr>
              <w:t>or loss</w:t>
            </w:r>
          </w:p>
        </w:tc>
        <w:tc>
          <w:tcPr>
            <w:tcW w:w="906" w:type="pct"/>
            <w:shd w:val="clear" w:color="auto" w:fill="auto"/>
          </w:tcPr>
          <w:p w14:paraId="27F6ADC7" w14:textId="77777777" w:rsidR="007A3EBD" w:rsidRPr="005E3CA8" w:rsidRDefault="007A3EBD" w:rsidP="00075BDF">
            <w:pPr>
              <w:spacing w:after="0" w:line="240" w:lineRule="auto"/>
              <w:ind w:right="-72"/>
              <w:jc w:val="right"/>
              <w:rPr>
                <w:rFonts w:eastAsia="Arial Unicode MS" w:cs="Arial"/>
                <w:sz w:val="18"/>
                <w:szCs w:val="18"/>
              </w:rPr>
            </w:pPr>
          </w:p>
          <w:p w14:paraId="631BA1B0" w14:textId="77777777" w:rsidR="00883309" w:rsidRPr="005E3CA8" w:rsidRDefault="00883309" w:rsidP="00075BDF">
            <w:pPr>
              <w:spacing w:after="0" w:line="240" w:lineRule="auto"/>
              <w:ind w:right="-72"/>
              <w:jc w:val="right"/>
              <w:rPr>
                <w:rFonts w:eastAsia="Arial Unicode MS" w:cs="Arial"/>
                <w:sz w:val="18"/>
                <w:szCs w:val="18"/>
                <w:lang w:bidi="th-TH"/>
              </w:rPr>
            </w:pPr>
          </w:p>
          <w:p w14:paraId="476F3966" w14:textId="2C30B1A4"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06" w:type="pct"/>
            <w:shd w:val="clear" w:color="auto" w:fill="auto"/>
          </w:tcPr>
          <w:p w14:paraId="5E8A31A7" w14:textId="77777777" w:rsidR="007A3EBD" w:rsidRPr="005E3CA8" w:rsidRDefault="007A3EBD" w:rsidP="00075BDF">
            <w:pPr>
              <w:spacing w:after="0" w:line="240" w:lineRule="auto"/>
              <w:ind w:right="-72"/>
              <w:jc w:val="right"/>
              <w:rPr>
                <w:rFonts w:eastAsia="Arial Unicode MS" w:cs="Arial"/>
                <w:sz w:val="18"/>
                <w:szCs w:val="18"/>
              </w:rPr>
            </w:pPr>
          </w:p>
          <w:p w14:paraId="254B69F8" w14:textId="77777777" w:rsidR="00883309" w:rsidRPr="005E3CA8" w:rsidRDefault="00883309" w:rsidP="00075BDF">
            <w:pPr>
              <w:spacing w:after="0" w:line="240" w:lineRule="auto"/>
              <w:ind w:right="-72"/>
              <w:jc w:val="right"/>
              <w:rPr>
                <w:rFonts w:eastAsia="Arial Unicode MS" w:cs="Arial"/>
                <w:sz w:val="18"/>
                <w:szCs w:val="18"/>
              </w:rPr>
            </w:pPr>
          </w:p>
          <w:p w14:paraId="10F9E6E2" w14:textId="3616D73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155,766</w:t>
            </w:r>
          </w:p>
        </w:tc>
        <w:tc>
          <w:tcPr>
            <w:tcW w:w="906" w:type="pct"/>
            <w:shd w:val="clear" w:color="auto" w:fill="auto"/>
          </w:tcPr>
          <w:p w14:paraId="6B5691C7" w14:textId="77777777" w:rsidR="007A3EBD" w:rsidRPr="005E3CA8" w:rsidRDefault="007A3EBD" w:rsidP="00075BDF">
            <w:pPr>
              <w:spacing w:after="0" w:line="240" w:lineRule="auto"/>
              <w:ind w:right="-72"/>
              <w:jc w:val="right"/>
              <w:rPr>
                <w:rFonts w:eastAsia="Arial Unicode MS" w:cs="Arial"/>
                <w:sz w:val="18"/>
                <w:szCs w:val="18"/>
              </w:rPr>
            </w:pPr>
          </w:p>
          <w:p w14:paraId="3182ED49" w14:textId="77777777" w:rsidR="00883309" w:rsidRPr="005E3CA8" w:rsidRDefault="00883309" w:rsidP="00075BDF">
            <w:pPr>
              <w:spacing w:after="0" w:line="240" w:lineRule="auto"/>
              <w:ind w:right="-72"/>
              <w:jc w:val="right"/>
              <w:rPr>
                <w:rFonts w:eastAsia="Arial Unicode MS" w:cs="Arial"/>
                <w:sz w:val="18"/>
                <w:szCs w:val="18"/>
                <w:lang w:bidi="th-TH"/>
              </w:rPr>
            </w:pPr>
          </w:p>
          <w:p w14:paraId="5E1B23FF" w14:textId="592D14C7"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11" w:type="pct"/>
            <w:shd w:val="clear" w:color="auto" w:fill="auto"/>
          </w:tcPr>
          <w:p w14:paraId="322450CD" w14:textId="77777777" w:rsidR="007A3EBD" w:rsidRPr="005E3CA8" w:rsidRDefault="007A3EBD" w:rsidP="00075BDF">
            <w:pPr>
              <w:spacing w:after="0" w:line="240" w:lineRule="auto"/>
              <w:ind w:right="-72"/>
              <w:jc w:val="right"/>
              <w:rPr>
                <w:rFonts w:eastAsia="Arial Unicode MS" w:cs="Arial"/>
                <w:sz w:val="18"/>
                <w:szCs w:val="18"/>
              </w:rPr>
            </w:pPr>
          </w:p>
          <w:p w14:paraId="55D679B9" w14:textId="77777777" w:rsidR="00883309" w:rsidRPr="005E3CA8" w:rsidRDefault="00883309" w:rsidP="00075BDF">
            <w:pPr>
              <w:spacing w:after="0" w:line="240" w:lineRule="auto"/>
              <w:ind w:right="-72"/>
              <w:jc w:val="right"/>
              <w:rPr>
                <w:rFonts w:eastAsia="Arial Unicode MS" w:cs="Arial"/>
                <w:sz w:val="18"/>
                <w:szCs w:val="18"/>
              </w:rPr>
            </w:pPr>
          </w:p>
          <w:p w14:paraId="5240DACE" w14:textId="06D5DEF1"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155,766</w:t>
            </w:r>
          </w:p>
        </w:tc>
      </w:tr>
      <w:tr w:rsidR="007A3EBD" w:rsidRPr="005E3CA8" w14:paraId="070DEEE0" w14:textId="77777777" w:rsidTr="003E07EC">
        <w:trPr>
          <w:trHeight w:val="20"/>
        </w:trPr>
        <w:tc>
          <w:tcPr>
            <w:tcW w:w="1371" w:type="pct"/>
            <w:shd w:val="clear" w:color="auto" w:fill="auto"/>
          </w:tcPr>
          <w:p w14:paraId="16F2F575" w14:textId="54140FDD" w:rsidR="007A3EBD" w:rsidRPr="005E3CA8" w:rsidRDefault="007A3EBD" w:rsidP="00075BDF">
            <w:pPr>
              <w:spacing w:after="0" w:line="240" w:lineRule="auto"/>
              <w:ind w:left="-111"/>
              <w:rPr>
                <w:rFonts w:eastAsia="Arial Unicode MS" w:cs="Arial"/>
                <w:color w:val="0070C0"/>
                <w:sz w:val="18"/>
                <w:szCs w:val="18"/>
                <w:lang w:bidi="th-TH"/>
              </w:rPr>
            </w:pPr>
            <w:r w:rsidRPr="005E3CA8">
              <w:rPr>
                <w:rFonts w:eastAsia="Arial Unicode MS" w:cs="Arial"/>
                <w:sz w:val="18"/>
                <w:szCs w:val="18"/>
                <w:lang w:bidi="th-TH"/>
              </w:rPr>
              <w:t>Short</w:t>
            </w:r>
            <w:r w:rsidRPr="005E3CA8">
              <w:rPr>
                <w:rFonts w:eastAsia="Arial Unicode MS" w:cs="Arial"/>
                <w:sz w:val="18"/>
                <w:szCs w:val="18"/>
                <w:cs/>
                <w:lang w:bidi="th-TH"/>
              </w:rPr>
              <w:t>-</w:t>
            </w:r>
            <w:r w:rsidRPr="005E3CA8">
              <w:rPr>
                <w:rFonts w:eastAsia="Arial Unicode MS" w:cs="Arial"/>
                <w:sz w:val="18"/>
                <w:szCs w:val="18"/>
                <w:lang w:bidi="th-TH"/>
              </w:rPr>
              <w:t>term investment</w:t>
            </w:r>
            <w:r w:rsidR="001E6080">
              <w:rPr>
                <w:rFonts w:eastAsia="Arial Unicode MS" w:cs="Arial"/>
                <w:sz w:val="18"/>
                <w:szCs w:val="18"/>
                <w:lang w:bidi="th-TH"/>
              </w:rPr>
              <w:t>s</w:t>
            </w:r>
          </w:p>
        </w:tc>
        <w:tc>
          <w:tcPr>
            <w:tcW w:w="906" w:type="pct"/>
            <w:shd w:val="clear" w:color="auto" w:fill="auto"/>
          </w:tcPr>
          <w:p w14:paraId="01BF454D" w14:textId="4ED773BE"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155,766</w:t>
            </w:r>
          </w:p>
        </w:tc>
        <w:tc>
          <w:tcPr>
            <w:tcW w:w="906" w:type="pct"/>
            <w:shd w:val="clear" w:color="auto" w:fill="auto"/>
          </w:tcPr>
          <w:p w14:paraId="21D24C81" w14:textId="2D66BEBD" w:rsidR="007A3EBD" w:rsidRPr="005E3CA8" w:rsidRDefault="00715E4C" w:rsidP="00075BDF">
            <w:pPr>
              <w:spacing w:after="0" w:line="240" w:lineRule="auto"/>
              <w:ind w:right="-72"/>
              <w:jc w:val="right"/>
              <w:rPr>
                <w:rFonts w:eastAsia="Arial Unicode MS" w:cs="Arial"/>
                <w:sz w:val="18"/>
                <w:szCs w:val="18"/>
              </w:rPr>
            </w:pPr>
            <w:r w:rsidRPr="005E3CA8">
              <w:rPr>
                <w:rFonts w:eastAsia="Arial Unicode MS" w:cs="Arial"/>
                <w:sz w:val="18"/>
                <w:szCs w:val="18"/>
                <w:lang w:bidi="th-TH"/>
              </w:rPr>
              <w:t>(</w:t>
            </w:r>
            <w:r w:rsidR="007A3EBD" w:rsidRPr="005E3CA8">
              <w:rPr>
                <w:rFonts w:eastAsia="Arial Unicode MS" w:cs="Arial"/>
                <w:sz w:val="18"/>
                <w:szCs w:val="18"/>
              </w:rPr>
              <w:t>155,766</w:t>
            </w:r>
            <w:r w:rsidRPr="005E3CA8">
              <w:rPr>
                <w:rFonts w:eastAsia="Arial Unicode MS" w:cs="Arial"/>
                <w:sz w:val="18"/>
                <w:szCs w:val="18"/>
                <w:lang w:bidi="th-TH"/>
              </w:rPr>
              <w:t>)</w:t>
            </w:r>
          </w:p>
        </w:tc>
        <w:tc>
          <w:tcPr>
            <w:tcW w:w="906" w:type="pct"/>
            <w:shd w:val="clear" w:color="auto" w:fill="auto"/>
          </w:tcPr>
          <w:p w14:paraId="1BCDA6D1" w14:textId="60A656DC"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11" w:type="pct"/>
            <w:shd w:val="clear" w:color="auto" w:fill="auto"/>
          </w:tcPr>
          <w:p w14:paraId="3B856203" w14:textId="685F1A7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r>
      <w:tr w:rsidR="007A3EBD" w:rsidRPr="005E3CA8" w14:paraId="400D85DC" w14:textId="77777777" w:rsidTr="003E07EC">
        <w:trPr>
          <w:trHeight w:val="20"/>
        </w:trPr>
        <w:tc>
          <w:tcPr>
            <w:tcW w:w="1371" w:type="pct"/>
            <w:shd w:val="clear" w:color="auto" w:fill="auto"/>
          </w:tcPr>
          <w:p w14:paraId="3C91BC6D" w14:textId="77777777"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Other current assets</w:t>
            </w:r>
          </w:p>
        </w:tc>
        <w:tc>
          <w:tcPr>
            <w:tcW w:w="906" w:type="pct"/>
            <w:tcBorders>
              <w:bottom w:val="single" w:sz="4" w:space="0" w:color="auto"/>
            </w:tcBorders>
            <w:shd w:val="clear" w:color="auto" w:fill="auto"/>
          </w:tcPr>
          <w:p w14:paraId="3DF66C27" w14:textId="23878B05"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481,265</w:t>
            </w:r>
          </w:p>
        </w:tc>
        <w:tc>
          <w:tcPr>
            <w:tcW w:w="906" w:type="pct"/>
            <w:tcBorders>
              <w:bottom w:val="single" w:sz="4" w:space="0" w:color="auto"/>
            </w:tcBorders>
            <w:shd w:val="clear" w:color="auto" w:fill="auto"/>
          </w:tcPr>
          <w:p w14:paraId="319FE3BE" w14:textId="21ED0A5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5DF0C61D" w14:textId="1DB2AF68"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55,142</w:t>
            </w:r>
            <w:r w:rsidRPr="005E3CA8">
              <w:rPr>
                <w:rFonts w:eastAsia="Arial Unicode MS" w:cs="Arial"/>
                <w:sz w:val="18"/>
                <w:szCs w:val="18"/>
                <w:cs/>
                <w:lang w:bidi="th-TH"/>
              </w:rPr>
              <w:t>)</w:t>
            </w:r>
          </w:p>
        </w:tc>
        <w:tc>
          <w:tcPr>
            <w:tcW w:w="911" w:type="pct"/>
            <w:tcBorders>
              <w:bottom w:val="single" w:sz="4" w:space="0" w:color="auto"/>
            </w:tcBorders>
            <w:shd w:val="clear" w:color="auto" w:fill="auto"/>
          </w:tcPr>
          <w:p w14:paraId="78ED3B6C" w14:textId="6AFFEFA9"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426,123</w:t>
            </w:r>
          </w:p>
        </w:tc>
      </w:tr>
      <w:tr w:rsidR="007A3EBD" w:rsidRPr="00075BDF" w14:paraId="23E29181" w14:textId="77777777" w:rsidTr="003E07EC">
        <w:trPr>
          <w:trHeight w:val="20"/>
        </w:trPr>
        <w:tc>
          <w:tcPr>
            <w:tcW w:w="1371" w:type="pct"/>
            <w:shd w:val="clear" w:color="auto" w:fill="auto"/>
          </w:tcPr>
          <w:p w14:paraId="61D52ADA" w14:textId="77777777" w:rsidR="007A3EBD" w:rsidRPr="00075BDF" w:rsidRDefault="007A3EBD" w:rsidP="00075BDF">
            <w:pPr>
              <w:spacing w:after="0" w:line="240" w:lineRule="auto"/>
              <w:ind w:left="-111"/>
              <w:rPr>
                <w:rFonts w:eastAsia="Arial Unicode MS" w:cs="Arial"/>
                <w:sz w:val="12"/>
                <w:szCs w:val="12"/>
                <w:lang w:bidi="th-TH"/>
              </w:rPr>
            </w:pPr>
          </w:p>
        </w:tc>
        <w:tc>
          <w:tcPr>
            <w:tcW w:w="906" w:type="pct"/>
            <w:tcBorders>
              <w:top w:val="single" w:sz="4" w:space="0" w:color="auto"/>
            </w:tcBorders>
            <w:shd w:val="clear" w:color="auto" w:fill="auto"/>
          </w:tcPr>
          <w:p w14:paraId="49D9D68B" w14:textId="77777777" w:rsidR="007A3EBD" w:rsidRPr="00075BDF" w:rsidRDefault="007A3EBD"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45087B2C" w14:textId="77777777" w:rsidR="007A3EBD" w:rsidRPr="00075BDF" w:rsidRDefault="007A3EBD"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716A174E" w14:textId="77777777" w:rsidR="007A3EBD" w:rsidRPr="00075BDF" w:rsidRDefault="007A3EBD" w:rsidP="00075BDF">
            <w:pPr>
              <w:spacing w:after="0" w:line="240" w:lineRule="auto"/>
              <w:ind w:right="-72"/>
              <w:jc w:val="right"/>
              <w:rPr>
                <w:rFonts w:eastAsia="Arial Unicode MS" w:cs="Arial"/>
                <w:sz w:val="12"/>
                <w:szCs w:val="12"/>
              </w:rPr>
            </w:pPr>
          </w:p>
        </w:tc>
        <w:tc>
          <w:tcPr>
            <w:tcW w:w="911" w:type="pct"/>
            <w:tcBorders>
              <w:top w:val="single" w:sz="4" w:space="0" w:color="auto"/>
            </w:tcBorders>
            <w:shd w:val="clear" w:color="auto" w:fill="auto"/>
          </w:tcPr>
          <w:p w14:paraId="0E0D00C0" w14:textId="77777777" w:rsidR="007A3EBD" w:rsidRPr="00075BDF" w:rsidRDefault="007A3EBD" w:rsidP="00075BDF">
            <w:pPr>
              <w:spacing w:after="0" w:line="240" w:lineRule="auto"/>
              <w:ind w:right="-72"/>
              <w:jc w:val="right"/>
              <w:rPr>
                <w:rFonts w:eastAsia="Arial Unicode MS" w:cs="Arial"/>
                <w:sz w:val="12"/>
                <w:szCs w:val="12"/>
              </w:rPr>
            </w:pPr>
          </w:p>
        </w:tc>
      </w:tr>
      <w:tr w:rsidR="007A3EBD" w:rsidRPr="005E3CA8" w14:paraId="28D530F5" w14:textId="77777777" w:rsidTr="003E07EC">
        <w:trPr>
          <w:trHeight w:val="20"/>
        </w:trPr>
        <w:tc>
          <w:tcPr>
            <w:tcW w:w="1371" w:type="pct"/>
            <w:shd w:val="clear" w:color="auto" w:fill="auto"/>
          </w:tcPr>
          <w:p w14:paraId="45F4CDD7" w14:textId="77777777" w:rsidR="007A3EBD" w:rsidRPr="005E3CA8" w:rsidRDefault="007A3EBD"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current assets</w:t>
            </w:r>
          </w:p>
        </w:tc>
        <w:tc>
          <w:tcPr>
            <w:tcW w:w="906" w:type="pct"/>
            <w:tcBorders>
              <w:bottom w:val="single" w:sz="4" w:space="0" w:color="auto"/>
            </w:tcBorders>
            <w:shd w:val="clear" w:color="auto" w:fill="auto"/>
          </w:tcPr>
          <w:p w14:paraId="5B8991FD" w14:textId="6A01AAA0"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rPr>
              <w:t>637,031</w:t>
            </w:r>
          </w:p>
        </w:tc>
        <w:tc>
          <w:tcPr>
            <w:tcW w:w="906" w:type="pct"/>
            <w:tcBorders>
              <w:bottom w:val="single" w:sz="4" w:space="0" w:color="auto"/>
            </w:tcBorders>
            <w:shd w:val="clear" w:color="auto" w:fill="auto"/>
          </w:tcPr>
          <w:p w14:paraId="47B26B6E" w14:textId="5CFBAF5D"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22D0309B" w14:textId="3E836A90"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55,142</w:t>
            </w:r>
            <w:r w:rsidRPr="005E3CA8">
              <w:rPr>
                <w:rFonts w:eastAsia="Arial Unicode MS" w:cs="Arial"/>
                <w:b/>
                <w:bCs/>
                <w:sz w:val="18"/>
                <w:szCs w:val="18"/>
                <w:cs/>
                <w:lang w:bidi="th-TH"/>
              </w:rPr>
              <w:t>)</w:t>
            </w:r>
          </w:p>
        </w:tc>
        <w:tc>
          <w:tcPr>
            <w:tcW w:w="911" w:type="pct"/>
            <w:tcBorders>
              <w:bottom w:val="single" w:sz="4" w:space="0" w:color="auto"/>
            </w:tcBorders>
            <w:shd w:val="clear" w:color="auto" w:fill="auto"/>
          </w:tcPr>
          <w:p w14:paraId="27E57563" w14:textId="529BDFBE"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rPr>
              <w:t>581,889</w:t>
            </w:r>
          </w:p>
        </w:tc>
      </w:tr>
      <w:tr w:rsidR="007A3EBD" w:rsidRPr="005E3CA8" w14:paraId="597BACAC" w14:textId="77777777" w:rsidTr="003E07EC">
        <w:trPr>
          <w:trHeight w:val="20"/>
        </w:trPr>
        <w:tc>
          <w:tcPr>
            <w:tcW w:w="1371" w:type="pct"/>
            <w:shd w:val="clear" w:color="auto" w:fill="auto"/>
          </w:tcPr>
          <w:p w14:paraId="15C3E041" w14:textId="77777777" w:rsidR="007A3EBD" w:rsidRPr="005E3CA8" w:rsidRDefault="007A3EBD" w:rsidP="00075BDF">
            <w:pPr>
              <w:spacing w:after="0" w:line="240" w:lineRule="auto"/>
              <w:ind w:left="-111"/>
              <w:rPr>
                <w:rFonts w:eastAsia="Arial Unicode MS" w:cs="Arial"/>
                <w:sz w:val="14"/>
                <w:szCs w:val="14"/>
                <w:cs/>
                <w:lang w:bidi="th-TH"/>
              </w:rPr>
            </w:pPr>
          </w:p>
        </w:tc>
        <w:tc>
          <w:tcPr>
            <w:tcW w:w="906" w:type="pct"/>
            <w:tcBorders>
              <w:top w:val="single" w:sz="4" w:space="0" w:color="auto"/>
            </w:tcBorders>
            <w:shd w:val="clear" w:color="auto" w:fill="auto"/>
          </w:tcPr>
          <w:p w14:paraId="167EC866" w14:textId="77777777" w:rsidR="007A3EBD" w:rsidRPr="005E3CA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18DAC008" w14:textId="77777777" w:rsidR="007A3EBD" w:rsidRPr="005E3CA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1B05B79E" w14:textId="77777777" w:rsidR="007A3EBD" w:rsidRPr="005E3CA8" w:rsidRDefault="007A3EBD"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4561F187" w14:textId="77777777" w:rsidR="007A3EBD" w:rsidRPr="005E3CA8" w:rsidRDefault="007A3EBD" w:rsidP="00075BDF">
            <w:pPr>
              <w:spacing w:after="0" w:line="240" w:lineRule="auto"/>
              <w:ind w:right="-72"/>
              <w:jc w:val="right"/>
              <w:rPr>
                <w:rFonts w:eastAsia="Arial Unicode MS" w:cs="Arial"/>
                <w:sz w:val="18"/>
                <w:szCs w:val="18"/>
              </w:rPr>
            </w:pPr>
          </w:p>
        </w:tc>
      </w:tr>
      <w:tr w:rsidR="007A3EBD" w:rsidRPr="005E3CA8" w14:paraId="4DCFDDC3" w14:textId="77777777" w:rsidTr="003E07EC">
        <w:trPr>
          <w:trHeight w:val="20"/>
        </w:trPr>
        <w:tc>
          <w:tcPr>
            <w:tcW w:w="1371" w:type="pct"/>
            <w:shd w:val="clear" w:color="auto" w:fill="auto"/>
          </w:tcPr>
          <w:p w14:paraId="789C1A26" w14:textId="77777777"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06" w:type="pct"/>
            <w:shd w:val="clear" w:color="auto" w:fill="auto"/>
          </w:tcPr>
          <w:p w14:paraId="17A41194" w14:textId="77777777" w:rsidR="007A3EBD" w:rsidRPr="005E3CA8" w:rsidRDefault="007A3EBD" w:rsidP="00075BDF">
            <w:pPr>
              <w:spacing w:after="0" w:line="240" w:lineRule="auto"/>
              <w:ind w:right="-72"/>
              <w:jc w:val="right"/>
              <w:rPr>
                <w:rFonts w:eastAsia="Arial Unicode MS" w:cs="Arial"/>
                <w:sz w:val="18"/>
                <w:szCs w:val="18"/>
              </w:rPr>
            </w:pPr>
          </w:p>
        </w:tc>
        <w:tc>
          <w:tcPr>
            <w:tcW w:w="906" w:type="pct"/>
            <w:shd w:val="clear" w:color="auto" w:fill="auto"/>
          </w:tcPr>
          <w:p w14:paraId="0C43124A" w14:textId="77777777" w:rsidR="007A3EBD" w:rsidRPr="005E3CA8" w:rsidRDefault="007A3EBD" w:rsidP="00075BDF">
            <w:pPr>
              <w:spacing w:after="0" w:line="240" w:lineRule="auto"/>
              <w:ind w:right="-72"/>
              <w:jc w:val="right"/>
              <w:rPr>
                <w:rFonts w:eastAsia="Arial Unicode MS" w:cs="Arial"/>
                <w:sz w:val="18"/>
                <w:szCs w:val="18"/>
              </w:rPr>
            </w:pPr>
          </w:p>
        </w:tc>
        <w:tc>
          <w:tcPr>
            <w:tcW w:w="906" w:type="pct"/>
            <w:shd w:val="clear" w:color="auto" w:fill="auto"/>
          </w:tcPr>
          <w:p w14:paraId="04216B37" w14:textId="77777777" w:rsidR="007A3EBD" w:rsidRPr="005E3CA8" w:rsidRDefault="007A3EBD" w:rsidP="00075BDF">
            <w:pPr>
              <w:spacing w:after="0" w:line="240" w:lineRule="auto"/>
              <w:ind w:right="-72"/>
              <w:jc w:val="right"/>
              <w:rPr>
                <w:rFonts w:eastAsia="Arial Unicode MS" w:cs="Arial"/>
                <w:sz w:val="18"/>
                <w:szCs w:val="18"/>
              </w:rPr>
            </w:pPr>
          </w:p>
        </w:tc>
        <w:tc>
          <w:tcPr>
            <w:tcW w:w="911" w:type="pct"/>
            <w:shd w:val="clear" w:color="auto" w:fill="auto"/>
          </w:tcPr>
          <w:p w14:paraId="111AD7A7" w14:textId="77777777" w:rsidR="007A3EBD" w:rsidRPr="005E3CA8" w:rsidRDefault="007A3EBD" w:rsidP="00075BDF">
            <w:pPr>
              <w:spacing w:after="0" w:line="240" w:lineRule="auto"/>
              <w:ind w:right="-72"/>
              <w:jc w:val="right"/>
              <w:rPr>
                <w:rFonts w:eastAsia="Arial Unicode MS" w:cs="Arial"/>
                <w:sz w:val="18"/>
                <w:szCs w:val="18"/>
              </w:rPr>
            </w:pPr>
          </w:p>
        </w:tc>
      </w:tr>
      <w:tr w:rsidR="007A3EBD" w:rsidRPr="005E3CA8" w14:paraId="24D83AB3" w14:textId="77777777" w:rsidTr="003E07EC">
        <w:trPr>
          <w:trHeight w:val="20"/>
        </w:trPr>
        <w:tc>
          <w:tcPr>
            <w:tcW w:w="1371" w:type="pct"/>
            <w:shd w:val="clear" w:color="auto" w:fill="auto"/>
          </w:tcPr>
          <w:p w14:paraId="3A7B4F3E" w14:textId="1BE61CBB"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 xml:space="preserve">Property, plant and </w:t>
            </w:r>
            <w:r w:rsidR="005C69AC">
              <w:rPr>
                <w:rFonts w:eastAsia="Arial Unicode MS" w:cs="Arial"/>
                <w:sz w:val="18"/>
                <w:szCs w:val="18"/>
                <w:lang w:bidi="th-TH"/>
              </w:rPr>
              <w:br/>
              <w:t xml:space="preserve">   </w:t>
            </w:r>
            <w:r w:rsidRPr="005E3CA8">
              <w:rPr>
                <w:rFonts w:eastAsia="Arial Unicode MS" w:cs="Arial"/>
                <w:sz w:val="18"/>
                <w:szCs w:val="18"/>
                <w:lang w:bidi="th-TH"/>
              </w:rPr>
              <w:t>equipment, net</w:t>
            </w:r>
          </w:p>
        </w:tc>
        <w:tc>
          <w:tcPr>
            <w:tcW w:w="906" w:type="pct"/>
            <w:shd w:val="clear" w:color="auto" w:fill="auto"/>
          </w:tcPr>
          <w:p w14:paraId="04381070" w14:textId="77777777" w:rsidR="00883309" w:rsidRPr="005E3CA8" w:rsidRDefault="00883309" w:rsidP="00075BDF">
            <w:pPr>
              <w:spacing w:after="0" w:line="240" w:lineRule="auto"/>
              <w:ind w:right="-72"/>
              <w:jc w:val="right"/>
              <w:rPr>
                <w:rFonts w:eastAsia="Arial Unicode MS" w:cs="Arial"/>
                <w:sz w:val="18"/>
                <w:szCs w:val="18"/>
              </w:rPr>
            </w:pPr>
          </w:p>
          <w:p w14:paraId="279BC95A" w14:textId="20089490"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rPr>
              <w:t>18,768,598</w:t>
            </w:r>
          </w:p>
        </w:tc>
        <w:tc>
          <w:tcPr>
            <w:tcW w:w="906" w:type="pct"/>
            <w:shd w:val="clear" w:color="auto" w:fill="auto"/>
          </w:tcPr>
          <w:p w14:paraId="794D95B1" w14:textId="77777777" w:rsidR="00883309" w:rsidRPr="005E3CA8" w:rsidRDefault="00883309" w:rsidP="00075BDF">
            <w:pPr>
              <w:spacing w:after="0" w:line="240" w:lineRule="auto"/>
              <w:ind w:right="-72"/>
              <w:jc w:val="right"/>
              <w:rPr>
                <w:rFonts w:eastAsia="Arial Unicode MS" w:cs="Arial"/>
                <w:sz w:val="18"/>
                <w:szCs w:val="18"/>
                <w:lang w:bidi="th-TH"/>
              </w:rPr>
            </w:pPr>
          </w:p>
          <w:p w14:paraId="1E8854A5" w14:textId="75DB4E09"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cs/>
                <w:lang w:bidi="th-TH"/>
              </w:rPr>
              <w:t>-</w:t>
            </w:r>
          </w:p>
        </w:tc>
        <w:tc>
          <w:tcPr>
            <w:tcW w:w="906" w:type="pct"/>
            <w:shd w:val="clear" w:color="auto" w:fill="auto"/>
          </w:tcPr>
          <w:p w14:paraId="080B3D70" w14:textId="77777777" w:rsidR="00883309" w:rsidRPr="005E3CA8" w:rsidRDefault="00883309" w:rsidP="00075BDF">
            <w:pPr>
              <w:spacing w:after="0" w:line="240" w:lineRule="auto"/>
              <w:ind w:right="-72"/>
              <w:jc w:val="right"/>
              <w:rPr>
                <w:rFonts w:eastAsia="Arial Unicode MS" w:cs="Arial"/>
                <w:sz w:val="18"/>
                <w:szCs w:val="18"/>
                <w:lang w:bidi="th-TH"/>
              </w:rPr>
            </w:pPr>
          </w:p>
          <w:p w14:paraId="6F23F456" w14:textId="49EC107D"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lang w:bidi="th-TH"/>
              </w:rPr>
              <w:t>2,6</w:t>
            </w:r>
            <w:r w:rsidR="004F0484">
              <w:rPr>
                <w:rFonts w:eastAsia="Arial Unicode MS" w:cs="Arial"/>
                <w:sz w:val="18"/>
                <w:szCs w:val="18"/>
                <w:lang w:bidi="th-TH"/>
              </w:rPr>
              <w:t>96</w:t>
            </w:r>
            <w:r w:rsidRPr="005E3CA8">
              <w:rPr>
                <w:rFonts w:eastAsia="Arial Unicode MS" w:cs="Arial"/>
                <w:sz w:val="18"/>
                <w:szCs w:val="18"/>
                <w:lang w:bidi="th-TH"/>
              </w:rPr>
              <w:t>,</w:t>
            </w:r>
            <w:r w:rsidR="004F0484">
              <w:rPr>
                <w:rFonts w:eastAsia="Arial Unicode MS" w:cs="Arial"/>
                <w:sz w:val="18"/>
                <w:szCs w:val="18"/>
                <w:lang w:bidi="th-TH"/>
              </w:rPr>
              <w:t>4</w:t>
            </w:r>
            <w:r w:rsidR="00A72F17">
              <w:rPr>
                <w:rFonts w:eastAsia="Arial Unicode MS" w:cs="Arial"/>
                <w:sz w:val="18"/>
                <w:szCs w:val="18"/>
                <w:lang w:bidi="th-TH"/>
              </w:rPr>
              <w:t>58</w:t>
            </w:r>
          </w:p>
        </w:tc>
        <w:tc>
          <w:tcPr>
            <w:tcW w:w="911" w:type="pct"/>
            <w:shd w:val="clear" w:color="auto" w:fill="auto"/>
          </w:tcPr>
          <w:p w14:paraId="776B92A4" w14:textId="77777777" w:rsidR="00883309" w:rsidRPr="005E3CA8" w:rsidRDefault="00883309" w:rsidP="00075BDF">
            <w:pPr>
              <w:spacing w:after="0" w:line="240" w:lineRule="auto"/>
              <w:ind w:right="-72"/>
              <w:jc w:val="right"/>
              <w:rPr>
                <w:rFonts w:eastAsia="Arial Unicode MS" w:cs="Arial"/>
                <w:sz w:val="18"/>
                <w:szCs w:val="18"/>
              </w:rPr>
            </w:pPr>
          </w:p>
          <w:p w14:paraId="51618280" w14:textId="11013BBE" w:rsidR="007A3EBD" w:rsidRPr="005E3CA8" w:rsidRDefault="007A3EBD" w:rsidP="00075BDF">
            <w:pPr>
              <w:spacing w:after="0" w:line="240" w:lineRule="auto"/>
              <w:ind w:right="-72"/>
              <w:jc w:val="right"/>
              <w:rPr>
                <w:rFonts w:eastAsia="Arial Unicode MS" w:cs="Arial"/>
                <w:sz w:val="18"/>
                <w:szCs w:val="18"/>
                <w:lang w:bidi="th-TH"/>
              </w:rPr>
            </w:pPr>
            <w:r w:rsidRPr="005E3CA8">
              <w:rPr>
                <w:rFonts w:eastAsia="Arial Unicode MS" w:cs="Arial"/>
                <w:sz w:val="18"/>
                <w:szCs w:val="18"/>
              </w:rPr>
              <w:t>21,4</w:t>
            </w:r>
            <w:r w:rsidR="004F0484">
              <w:rPr>
                <w:rFonts w:eastAsia="Arial Unicode MS" w:cs="Arial"/>
                <w:sz w:val="18"/>
                <w:szCs w:val="18"/>
              </w:rPr>
              <w:t>65</w:t>
            </w:r>
            <w:r w:rsidRPr="005E3CA8">
              <w:rPr>
                <w:rFonts w:eastAsia="Arial Unicode MS" w:cs="Arial"/>
                <w:sz w:val="18"/>
                <w:szCs w:val="18"/>
              </w:rPr>
              <w:t>,</w:t>
            </w:r>
            <w:r w:rsidR="004F0484">
              <w:rPr>
                <w:rFonts w:eastAsia="Arial Unicode MS" w:cs="Arial"/>
                <w:sz w:val="18"/>
                <w:szCs w:val="18"/>
              </w:rPr>
              <w:t>0</w:t>
            </w:r>
            <w:r w:rsidR="00DE243E">
              <w:rPr>
                <w:rFonts w:eastAsia="Arial Unicode MS" w:cs="Arial"/>
                <w:sz w:val="18"/>
                <w:szCs w:val="18"/>
              </w:rPr>
              <w:t>56</w:t>
            </w:r>
          </w:p>
        </w:tc>
      </w:tr>
      <w:tr w:rsidR="007A3EBD" w:rsidRPr="005E3CA8" w14:paraId="3BC982DC" w14:textId="77777777" w:rsidTr="003E07EC">
        <w:trPr>
          <w:trHeight w:val="20"/>
        </w:trPr>
        <w:tc>
          <w:tcPr>
            <w:tcW w:w="1371" w:type="pct"/>
            <w:shd w:val="clear" w:color="auto" w:fill="auto"/>
          </w:tcPr>
          <w:p w14:paraId="1650A279" w14:textId="77777777" w:rsidR="007A3EBD" w:rsidRPr="005E3CA8" w:rsidRDefault="007A3EBD"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Leasehold right</w:t>
            </w:r>
          </w:p>
        </w:tc>
        <w:tc>
          <w:tcPr>
            <w:tcW w:w="906" w:type="pct"/>
            <w:shd w:val="clear" w:color="auto" w:fill="auto"/>
          </w:tcPr>
          <w:p w14:paraId="2E75AD56" w14:textId="42B05D14"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rPr>
              <w:t>1,620,040</w:t>
            </w:r>
          </w:p>
        </w:tc>
        <w:tc>
          <w:tcPr>
            <w:tcW w:w="906" w:type="pct"/>
            <w:shd w:val="clear" w:color="auto" w:fill="auto"/>
          </w:tcPr>
          <w:p w14:paraId="73878A9D" w14:textId="02EFAB66"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c>
          <w:tcPr>
            <w:tcW w:w="906" w:type="pct"/>
            <w:shd w:val="clear" w:color="auto" w:fill="auto"/>
          </w:tcPr>
          <w:p w14:paraId="31DDA917" w14:textId="3F8F2772"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1,620,040</w:t>
            </w:r>
            <w:r w:rsidRPr="005E3CA8">
              <w:rPr>
                <w:rFonts w:eastAsia="Arial Unicode MS" w:cs="Arial"/>
                <w:sz w:val="18"/>
                <w:szCs w:val="18"/>
                <w:cs/>
                <w:lang w:bidi="th-TH"/>
              </w:rPr>
              <w:t>)</w:t>
            </w:r>
          </w:p>
        </w:tc>
        <w:tc>
          <w:tcPr>
            <w:tcW w:w="911" w:type="pct"/>
            <w:shd w:val="clear" w:color="auto" w:fill="auto"/>
          </w:tcPr>
          <w:p w14:paraId="1FAC9B2B" w14:textId="71E90D84" w:rsidR="007A3EBD" w:rsidRPr="005E3CA8" w:rsidRDefault="007A3EBD"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p>
        </w:tc>
      </w:tr>
      <w:tr w:rsidR="00223E1D" w:rsidRPr="005E3CA8" w14:paraId="2A2C65C8" w14:textId="77777777" w:rsidTr="003E07EC">
        <w:trPr>
          <w:trHeight w:val="20"/>
        </w:trPr>
        <w:tc>
          <w:tcPr>
            <w:tcW w:w="1371" w:type="pct"/>
            <w:shd w:val="clear" w:color="auto" w:fill="auto"/>
          </w:tcPr>
          <w:p w14:paraId="4E45CF42" w14:textId="60801439" w:rsidR="00223E1D" w:rsidRPr="005E3CA8" w:rsidRDefault="00223E1D" w:rsidP="00075BDF">
            <w:pPr>
              <w:spacing w:after="0" w:line="240" w:lineRule="auto"/>
              <w:ind w:left="-111"/>
              <w:rPr>
                <w:rFonts w:eastAsia="Arial Unicode MS" w:cs="Arial"/>
                <w:sz w:val="18"/>
                <w:szCs w:val="18"/>
                <w:lang w:bidi="th-TH"/>
              </w:rPr>
            </w:pPr>
            <w:r w:rsidRPr="00223E1D">
              <w:rPr>
                <w:rFonts w:eastAsia="Arial Unicode MS" w:cs="Arial"/>
                <w:sz w:val="18"/>
                <w:szCs w:val="18"/>
                <w:lang w:bidi="th-TH"/>
              </w:rPr>
              <w:t>Deferred income tax assets</w:t>
            </w:r>
          </w:p>
        </w:tc>
        <w:tc>
          <w:tcPr>
            <w:tcW w:w="906" w:type="pct"/>
            <w:tcBorders>
              <w:bottom w:val="single" w:sz="4" w:space="0" w:color="auto"/>
            </w:tcBorders>
            <w:shd w:val="clear" w:color="auto" w:fill="auto"/>
          </w:tcPr>
          <w:p w14:paraId="672CEE44" w14:textId="2B056E2D" w:rsidR="00223E1D" w:rsidRPr="00223E1D" w:rsidRDefault="00223E1D" w:rsidP="00075BDF">
            <w:pPr>
              <w:spacing w:after="0" w:line="240" w:lineRule="auto"/>
              <w:ind w:right="-72"/>
              <w:jc w:val="right"/>
              <w:rPr>
                <w:rFonts w:eastAsia="Arial Unicode MS" w:cstheme="minorBidi"/>
                <w:sz w:val="18"/>
                <w:lang w:bidi="th-TH"/>
              </w:rPr>
            </w:pPr>
            <w:r>
              <w:rPr>
                <w:rFonts w:eastAsia="Arial Unicode MS" w:cstheme="minorBidi"/>
                <w:sz w:val="18"/>
                <w:lang w:bidi="th-TH"/>
              </w:rPr>
              <w:t>36,749</w:t>
            </w:r>
          </w:p>
        </w:tc>
        <w:tc>
          <w:tcPr>
            <w:tcW w:w="906" w:type="pct"/>
            <w:tcBorders>
              <w:bottom w:val="single" w:sz="4" w:space="0" w:color="auto"/>
            </w:tcBorders>
            <w:shd w:val="clear" w:color="auto" w:fill="auto"/>
          </w:tcPr>
          <w:p w14:paraId="41BD97FF" w14:textId="33D72926" w:rsidR="00223E1D" w:rsidRPr="005E3CA8" w:rsidRDefault="00223E1D" w:rsidP="00075BDF">
            <w:pPr>
              <w:spacing w:after="0" w:line="240" w:lineRule="auto"/>
              <w:ind w:right="-72"/>
              <w:jc w:val="right"/>
              <w:rPr>
                <w:rFonts w:eastAsia="Arial Unicode MS" w:cs="Arial"/>
                <w:sz w:val="18"/>
                <w:szCs w:val="18"/>
                <w:cs/>
                <w:lang w:bidi="th-TH"/>
              </w:rPr>
            </w:pPr>
            <w:r>
              <w:rPr>
                <w:rFonts w:eastAsia="Arial Unicode MS" w:cs="Arial"/>
                <w:sz w:val="18"/>
                <w:szCs w:val="18"/>
                <w:lang w:bidi="th-TH"/>
              </w:rPr>
              <w:t>750</w:t>
            </w:r>
          </w:p>
        </w:tc>
        <w:tc>
          <w:tcPr>
            <w:tcW w:w="906" w:type="pct"/>
            <w:tcBorders>
              <w:bottom w:val="single" w:sz="4" w:space="0" w:color="auto"/>
            </w:tcBorders>
            <w:shd w:val="clear" w:color="auto" w:fill="auto"/>
          </w:tcPr>
          <w:p w14:paraId="217CDDB1" w14:textId="51BEA965" w:rsidR="00223E1D" w:rsidRPr="005E3CA8" w:rsidRDefault="00223E1D" w:rsidP="00075BDF">
            <w:pPr>
              <w:spacing w:after="0" w:line="240" w:lineRule="auto"/>
              <w:ind w:right="-72"/>
              <w:jc w:val="right"/>
              <w:rPr>
                <w:rFonts w:eastAsia="Arial Unicode MS" w:cs="Arial"/>
                <w:sz w:val="18"/>
                <w:szCs w:val="18"/>
                <w:cs/>
                <w:lang w:bidi="th-TH"/>
              </w:rPr>
            </w:pPr>
            <w:r>
              <w:rPr>
                <w:rFonts w:eastAsia="Arial Unicode MS" w:cs="Arial"/>
                <w:sz w:val="18"/>
                <w:szCs w:val="18"/>
                <w:lang w:bidi="th-TH"/>
              </w:rPr>
              <w:t>-</w:t>
            </w:r>
          </w:p>
        </w:tc>
        <w:tc>
          <w:tcPr>
            <w:tcW w:w="911" w:type="pct"/>
            <w:tcBorders>
              <w:bottom w:val="single" w:sz="4" w:space="0" w:color="auto"/>
            </w:tcBorders>
            <w:shd w:val="clear" w:color="auto" w:fill="auto"/>
          </w:tcPr>
          <w:p w14:paraId="4E5190CA" w14:textId="23AAD7C8" w:rsidR="00223E1D" w:rsidRPr="005E3CA8" w:rsidRDefault="00223E1D" w:rsidP="00075BDF">
            <w:pPr>
              <w:spacing w:after="0" w:line="240" w:lineRule="auto"/>
              <w:ind w:right="-72"/>
              <w:jc w:val="right"/>
              <w:rPr>
                <w:rFonts w:eastAsia="Arial Unicode MS" w:cs="Arial"/>
                <w:sz w:val="18"/>
                <w:szCs w:val="18"/>
                <w:cs/>
                <w:lang w:bidi="th-TH"/>
              </w:rPr>
            </w:pPr>
            <w:r>
              <w:rPr>
                <w:rFonts w:eastAsia="Arial Unicode MS" w:cs="Arial"/>
                <w:sz w:val="18"/>
                <w:szCs w:val="18"/>
                <w:lang w:bidi="th-TH"/>
              </w:rPr>
              <w:t>37,499</w:t>
            </w:r>
          </w:p>
        </w:tc>
      </w:tr>
      <w:tr w:rsidR="00075BDF" w:rsidRPr="00075BDF" w14:paraId="6227EEC1" w14:textId="77777777" w:rsidTr="003E07EC">
        <w:trPr>
          <w:trHeight w:val="20"/>
        </w:trPr>
        <w:tc>
          <w:tcPr>
            <w:tcW w:w="1371" w:type="pct"/>
            <w:shd w:val="clear" w:color="auto" w:fill="auto"/>
          </w:tcPr>
          <w:p w14:paraId="76F90E07" w14:textId="77777777" w:rsidR="00075BDF" w:rsidRPr="00075BDF" w:rsidRDefault="00075BDF" w:rsidP="00075BDF">
            <w:pPr>
              <w:spacing w:after="0" w:line="240" w:lineRule="auto"/>
              <w:ind w:left="-111"/>
              <w:rPr>
                <w:rFonts w:eastAsia="Arial Unicode MS" w:cs="Arial"/>
                <w:sz w:val="12"/>
                <w:szCs w:val="12"/>
                <w:lang w:bidi="th-TH"/>
              </w:rPr>
            </w:pPr>
          </w:p>
        </w:tc>
        <w:tc>
          <w:tcPr>
            <w:tcW w:w="906" w:type="pct"/>
            <w:tcBorders>
              <w:top w:val="single" w:sz="4" w:space="0" w:color="auto"/>
            </w:tcBorders>
            <w:shd w:val="clear" w:color="auto" w:fill="auto"/>
          </w:tcPr>
          <w:p w14:paraId="4B9C2D16" w14:textId="77777777" w:rsidR="00075BDF" w:rsidRPr="00075BDF" w:rsidRDefault="00075BDF"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417A7949" w14:textId="77777777" w:rsidR="00075BDF" w:rsidRPr="00075BDF" w:rsidRDefault="00075BDF"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128BCCA0" w14:textId="77777777" w:rsidR="00075BDF" w:rsidRPr="00075BDF" w:rsidRDefault="00075BDF" w:rsidP="00075BDF">
            <w:pPr>
              <w:spacing w:after="0" w:line="240" w:lineRule="auto"/>
              <w:ind w:right="-72"/>
              <w:jc w:val="right"/>
              <w:rPr>
                <w:rFonts w:eastAsia="Arial Unicode MS" w:cs="Arial"/>
                <w:sz w:val="12"/>
                <w:szCs w:val="12"/>
              </w:rPr>
            </w:pPr>
          </w:p>
        </w:tc>
        <w:tc>
          <w:tcPr>
            <w:tcW w:w="911" w:type="pct"/>
            <w:tcBorders>
              <w:top w:val="single" w:sz="4" w:space="0" w:color="auto"/>
            </w:tcBorders>
            <w:shd w:val="clear" w:color="auto" w:fill="auto"/>
          </w:tcPr>
          <w:p w14:paraId="1835C735" w14:textId="77777777" w:rsidR="00075BDF" w:rsidRPr="00075BDF" w:rsidRDefault="00075BDF" w:rsidP="00075BDF">
            <w:pPr>
              <w:spacing w:after="0" w:line="240" w:lineRule="auto"/>
              <w:ind w:right="-72"/>
              <w:jc w:val="right"/>
              <w:rPr>
                <w:rFonts w:eastAsia="Arial Unicode MS" w:cs="Arial"/>
                <w:sz w:val="12"/>
                <w:szCs w:val="12"/>
              </w:rPr>
            </w:pPr>
          </w:p>
        </w:tc>
      </w:tr>
      <w:tr w:rsidR="007A3EBD" w:rsidRPr="005E3CA8" w14:paraId="7852B367" w14:textId="77777777" w:rsidTr="003E07EC">
        <w:trPr>
          <w:trHeight w:val="20"/>
        </w:trPr>
        <w:tc>
          <w:tcPr>
            <w:tcW w:w="1371" w:type="pct"/>
            <w:shd w:val="clear" w:color="auto" w:fill="auto"/>
          </w:tcPr>
          <w:p w14:paraId="4026CC83" w14:textId="355C1758" w:rsidR="007A3EBD" w:rsidRPr="005E3CA8" w:rsidRDefault="007A3EBD"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06" w:type="pct"/>
            <w:tcBorders>
              <w:bottom w:val="single" w:sz="4" w:space="0" w:color="auto"/>
            </w:tcBorders>
            <w:shd w:val="clear" w:color="auto" w:fill="auto"/>
          </w:tcPr>
          <w:p w14:paraId="2B808DB1" w14:textId="6369BE69" w:rsidR="007A3EBD" w:rsidRPr="005E3CA8" w:rsidRDefault="00223E1D" w:rsidP="00075BDF">
            <w:pPr>
              <w:spacing w:after="0" w:line="240" w:lineRule="auto"/>
              <w:ind w:right="-72"/>
              <w:jc w:val="right"/>
              <w:rPr>
                <w:rFonts w:eastAsia="Arial Unicode MS" w:cs="Arial"/>
                <w:b/>
                <w:bCs/>
                <w:sz w:val="18"/>
                <w:szCs w:val="18"/>
              </w:rPr>
            </w:pPr>
            <w:r w:rsidRPr="00223E1D">
              <w:rPr>
                <w:rFonts w:eastAsia="Arial Unicode MS" w:cs="Arial"/>
                <w:b/>
                <w:bCs/>
                <w:sz w:val="18"/>
                <w:szCs w:val="18"/>
              </w:rPr>
              <w:t>20,425,387</w:t>
            </w:r>
          </w:p>
        </w:tc>
        <w:tc>
          <w:tcPr>
            <w:tcW w:w="906" w:type="pct"/>
            <w:tcBorders>
              <w:bottom w:val="single" w:sz="4" w:space="0" w:color="auto"/>
            </w:tcBorders>
            <w:shd w:val="clear" w:color="auto" w:fill="auto"/>
          </w:tcPr>
          <w:p w14:paraId="7DC87971" w14:textId="174EDE12" w:rsidR="007A3EBD" w:rsidRPr="004B5367" w:rsidRDefault="004B5367" w:rsidP="00075BDF">
            <w:pPr>
              <w:spacing w:after="0" w:line="240" w:lineRule="auto"/>
              <w:ind w:right="-72"/>
              <w:jc w:val="right"/>
              <w:rPr>
                <w:rFonts w:eastAsia="Arial Unicode MS" w:cs="Browallia New"/>
                <w:b/>
                <w:bCs/>
                <w:sz w:val="18"/>
              </w:rPr>
            </w:pPr>
            <w:r>
              <w:rPr>
                <w:rFonts w:eastAsia="Arial Unicode MS" w:cs="Browallia New"/>
                <w:b/>
                <w:bCs/>
                <w:sz w:val="18"/>
                <w:lang w:bidi="th-TH"/>
              </w:rPr>
              <w:t>750</w:t>
            </w:r>
          </w:p>
        </w:tc>
        <w:tc>
          <w:tcPr>
            <w:tcW w:w="906" w:type="pct"/>
            <w:tcBorders>
              <w:bottom w:val="single" w:sz="4" w:space="0" w:color="auto"/>
            </w:tcBorders>
            <w:shd w:val="clear" w:color="auto" w:fill="auto"/>
          </w:tcPr>
          <w:p w14:paraId="0EE7E275" w14:textId="4C7882A2"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w:t>
            </w:r>
            <w:r w:rsidR="004F0484">
              <w:rPr>
                <w:rFonts w:eastAsia="Arial Unicode MS" w:cs="Arial"/>
                <w:b/>
                <w:bCs/>
                <w:sz w:val="18"/>
                <w:szCs w:val="18"/>
                <w:lang w:bidi="th-TH"/>
              </w:rPr>
              <w:t>76</w:t>
            </w:r>
            <w:r w:rsidRPr="005E3CA8">
              <w:rPr>
                <w:rFonts w:eastAsia="Arial Unicode MS" w:cs="Arial"/>
                <w:b/>
                <w:bCs/>
                <w:sz w:val="18"/>
                <w:szCs w:val="18"/>
                <w:lang w:bidi="th-TH"/>
              </w:rPr>
              <w:t>,</w:t>
            </w:r>
            <w:r w:rsidR="004F0484">
              <w:rPr>
                <w:rFonts w:eastAsia="Arial Unicode MS" w:cs="Arial"/>
                <w:b/>
                <w:bCs/>
                <w:sz w:val="18"/>
                <w:szCs w:val="18"/>
                <w:lang w:bidi="th-TH"/>
              </w:rPr>
              <w:t>4</w:t>
            </w:r>
            <w:r w:rsidR="00A72F17">
              <w:rPr>
                <w:rFonts w:eastAsia="Arial Unicode MS" w:cs="Arial"/>
                <w:b/>
                <w:bCs/>
                <w:sz w:val="18"/>
                <w:szCs w:val="18"/>
                <w:lang w:bidi="th-TH"/>
              </w:rPr>
              <w:t>18</w:t>
            </w:r>
          </w:p>
        </w:tc>
        <w:tc>
          <w:tcPr>
            <w:tcW w:w="911" w:type="pct"/>
            <w:tcBorders>
              <w:bottom w:val="single" w:sz="4" w:space="0" w:color="auto"/>
            </w:tcBorders>
            <w:shd w:val="clear" w:color="auto" w:fill="auto"/>
          </w:tcPr>
          <w:p w14:paraId="70E76676" w14:textId="136E2B59" w:rsidR="007A3EBD" w:rsidRPr="005E3CA8" w:rsidRDefault="004B5367"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21,</w:t>
            </w:r>
            <w:r w:rsidR="004F0484">
              <w:rPr>
                <w:rFonts w:eastAsia="Arial Unicode MS" w:cs="Arial"/>
                <w:b/>
                <w:bCs/>
                <w:sz w:val="18"/>
                <w:szCs w:val="18"/>
                <w:lang w:bidi="th-TH"/>
              </w:rPr>
              <w:t>502</w:t>
            </w:r>
            <w:r w:rsidRPr="004B5367">
              <w:rPr>
                <w:rFonts w:eastAsia="Arial Unicode MS" w:cs="Arial"/>
                <w:b/>
                <w:bCs/>
                <w:sz w:val="18"/>
                <w:szCs w:val="18"/>
                <w:lang w:bidi="th-TH"/>
              </w:rPr>
              <w:t>,</w:t>
            </w:r>
            <w:r w:rsidR="00A72F17">
              <w:rPr>
                <w:rFonts w:eastAsia="Arial Unicode MS" w:cs="Arial"/>
                <w:b/>
                <w:bCs/>
                <w:sz w:val="18"/>
                <w:szCs w:val="18"/>
                <w:lang w:bidi="th-TH"/>
              </w:rPr>
              <w:t>555</w:t>
            </w:r>
          </w:p>
        </w:tc>
      </w:tr>
      <w:tr w:rsidR="007A3EBD" w:rsidRPr="00075BDF" w14:paraId="49D8A843" w14:textId="77777777" w:rsidTr="003E07EC">
        <w:trPr>
          <w:trHeight w:val="20"/>
        </w:trPr>
        <w:tc>
          <w:tcPr>
            <w:tcW w:w="1371" w:type="pct"/>
            <w:shd w:val="clear" w:color="auto" w:fill="auto"/>
          </w:tcPr>
          <w:p w14:paraId="17B95E0C" w14:textId="77777777" w:rsidR="007A3EBD" w:rsidRPr="00075BDF" w:rsidRDefault="007A3EBD" w:rsidP="00075BDF">
            <w:pPr>
              <w:spacing w:after="0" w:line="240" w:lineRule="auto"/>
              <w:ind w:left="-111"/>
              <w:rPr>
                <w:rFonts w:eastAsia="Arial Unicode MS" w:cs="Arial"/>
                <w:b/>
                <w:bCs/>
                <w:sz w:val="12"/>
                <w:szCs w:val="12"/>
                <w:cs/>
                <w:lang w:bidi="th-TH"/>
              </w:rPr>
            </w:pPr>
          </w:p>
        </w:tc>
        <w:tc>
          <w:tcPr>
            <w:tcW w:w="906" w:type="pct"/>
            <w:tcBorders>
              <w:top w:val="single" w:sz="4" w:space="0" w:color="auto"/>
            </w:tcBorders>
            <w:shd w:val="clear" w:color="auto" w:fill="auto"/>
          </w:tcPr>
          <w:p w14:paraId="3D59ADEE" w14:textId="77777777" w:rsidR="007A3EBD" w:rsidRPr="00075BDF" w:rsidRDefault="007A3EBD" w:rsidP="00075BDF">
            <w:pPr>
              <w:spacing w:after="0" w:line="240" w:lineRule="auto"/>
              <w:ind w:right="-72"/>
              <w:jc w:val="right"/>
              <w:rPr>
                <w:rFonts w:eastAsia="Arial Unicode MS" w:cs="Arial"/>
                <w:b/>
                <w:bCs/>
                <w:sz w:val="12"/>
                <w:szCs w:val="12"/>
              </w:rPr>
            </w:pPr>
          </w:p>
        </w:tc>
        <w:tc>
          <w:tcPr>
            <w:tcW w:w="906" w:type="pct"/>
            <w:tcBorders>
              <w:top w:val="single" w:sz="4" w:space="0" w:color="auto"/>
            </w:tcBorders>
            <w:shd w:val="clear" w:color="auto" w:fill="auto"/>
          </w:tcPr>
          <w:p w14:paraId="34724673" w14:textId="77777777" w:rsidR="007A3EBD" w:rsidRPr="00075BDF" w:rsidRDefault="007A3EBD" w:rsidP="00075BDF">
            <w:pPr>
              <w:spacing w:after="0" w:line="240" w:lineRule="auto"/>
              <w:ind w:right="-72"/>
              <w:jc w:val="right"/>
              <w:rPr>
                <w:rFonts w:eastAsia="Arial Unicode MS" w:cs="Arial"/>
                <w:b/>
                <w:bCs/>
                <w:sz w:val="12"/>
                <w:szCs w:val="12"/>
              </w:rPr>
            </w:pPr>
          </w:p>
        </w:tc>
        <w:tc>
          <w:tcPr>
            <w:tcW w:w="906" w:type="pct"/>
            <w:tcBorders>
              <w:top w:val="single" w:sz="4" w:space="0" w:color="auto"/>
            </w:tcBorders>
            <w:shd w:val="clear" w:color="auto" w:fill="auto"/>
          </w:tcPr>
          <w:p w14:paraId="1F056C17" w14:textId="77777777" w:rsidR="007A3EBD" w:rsidRPr="00075BDF" w:rsidRDefault="007A3EBD" w:rsidP="00075BDF">
            <w:pPr>
              <w:spacing w:after="0" w:line="240" w:lineRule="auto"/>
              <w:ind w:right="-72"/>
              <w:jc w:val="right"/>
              <w:rPr>
                <w:rFonts w:eastAsia="Arial Unicode MS" w:cs="Arial"/>
                <w:b/>
                <w:bCs/>
                <w:sz w:val="12"/>
                <w:szCs w:val="12"/>
              </w:rPr>
            </w:pPr>
          </w:p>
        </w:tc>
        <w:tc>
          <w:tcPr>
            <w:tcW w:w="911" w:type="pct"/>
            <w:tcBorders>
              <w:top w:val="single" w:sz="4" w:space="0" w:color="auto"/>
            </w:tcBorders>
            <w:shd w:val="clear" w:color="auto" w:fill="auto"/>
          </w:tcPr>
          <w:p w14:paraId="2E107EAE" w14:textId="77777777" w:rsidR="007A3EBD" w:rsidRPr="00075BDF" w:rsidRDefault="007A3EBD" w:rsidP="00075BDF">
            <w:pPr>
              <w:spacing w:after="0" w:line="240" w:lineRule="auto"/>
              <w:ind w:right="-72"/>
              <w:jc w:val="right"/>
              <w:rPr>
                <w:rFonts w:eastAsia="Arial Unicode MS" w:cs="Arial"/>
                <w:b/>
                <w:bCs/>
                <w:sz w:val="12"/>
                <w:szCs w:val="12"/>
              </w:rPr>
            </w:pPr>
          </w:p>
        </w:tc>
      </w:tr>
      <w:tr w:rsidR="007A3EBD" w:rsidRPr="005E3CA8" w14:paraId="198BFE6D" w14:textId="77777777" w:rsidTr="003E07EC">
        <w:trPr>
          <w:trHeight w:val="20"/>
        </w:trPr>
        <w:tc>
          <w:tcPr>
            <w:tcW w:w="1371" w:type="pct"/>
            <w:shd w:val="clear" w:color="auto" w:fill="auto"/>
          </w:tcPr>
          <w:p w14:paraId="17BBDE05" w14:textId="77777777" w:rsidR="007A3EBD" w:rsidRPr="005E3CA8" w:rsidRDefault="007A3EBD"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assets</w:t>
            </w:r>
          </w:p>
        </w:tc>
        <w:tc>
          <w:tcPr>
            <w:tcW w:w="906" w:type="pct"/>
            <w:tcBorders>
              <w:bottom w:val="single" w:sz="4" w:space="0" w:color="auto"/>
            </w:tcBorders>
            <w:shd w:val="clear" w:color="auto" w:fill="auto"/>
          </w:tcPr>
          <w:p w14:paraId="1D412AD4" w14:textId="5FBB0EDB" w:rsidR="007A3EBD" w:rsidRPr="004B5367" w:rsidRDefault="004B5367" w:rsidP="00075BDF">
            <w:pPr>
              <w:spacing w:after="0" w:line="240" w:lineRule="auto"/>
              <w:ind w:right="-72"/>
              <w:jc w:val="right"/>
              <w:rPr>
                <w:rFonts w:eastAsia="Arial Unicode MS" w:cstheme="minorBidi"/>
                <w:b/>
                <w:bCs/>
                <w:sz w:val="18"/>
                <w:szCs w:val="18"/>
                <w:cs/>
                <w:lang w:bidi="th-TH"/>
              </w:rPr>
            </w:pPr>
            <w:r w:rsidRPr="004B5367">
              <w:rPr>
                <w:rFonts w:eastAsia="Arial Unicode MS" w:cs="Arial"/>
                <w:b/>
                <w:bCs/>
                <w:sz w:val="18"/>
                <w:szCs w:val="18"/>
              </w:rPr>
              <w:t>21,062,418</w:t>
            </w:r>
          </w:p>
        </w:tc>
        <w:tc>
          <w:tcPr>
            <w:tcW w:w="906" w:type="pct"/>
            <w:tcBorders>
              <w:bottom w:val="single" w:sz="4" w:space="0" w:color="auto"/>
            </w:tcBorders>
            <w:shd w:val="clear" w:color="auto" w:fill="auto"/>
          </w:tcPr>
          <w:p w14:paraId="6814C5A7" w14:textId="30A1C659" w:rsidR="007A3EBD" w:rsidRPr="005E3CA8" w:rsidRDefault="004B5367" w:rsidP="00075BDF">
            <w:pPr>
              <w:spacing w:after="0" w:line="240" w:lineRule="auto"/>
              <w:ind w:right="-72"/>
              <w:jc w:val="right"/>
              <w:rPr>
                <w:rFonts w:eastAsia="Arial Unicode MS" w:cs="Arial"/>
                <w:b/>
                <w:bCs/>
                <w:sz w:val="18"/>
                <w:szCs w:val="18"/>
              </w:rPr>
            </w:pPr>
            <w:r>
              <w:rPr>
                <w:rFonts w:eastAsia="Arial Unicode MS"/>
                <w:b/>
                <w:bCs/>
                <w:sz w:val="18"/>
                <w:szCs w:val="18"/>
                <w:lang w:bidi="th-TH"/>
              </w:rPr>
              <w:t>750</w:t>
            </w:r>
          </w:p>
        </w:tc>
        <w:tc>
          <w:tcPr>
            <w:tcW w:w="906" w:type="pct"/>
            <w:tcBorders>
              <w:bottom w:val="single" w:sz="4" w:space="0" w:color="auto"/>
            </w:tcBorders>
            <w:shd w:val="clear" w:color="auto" w:fill="auto"/>
          </w:tcPr>
          <w:p w14:paraId="7FEF922C" w14:textId="3786B80B" w:rsidR="007A3EBD" w:rsidRPr="005E3CA8" w:rsidRDefault="007A3EBD"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w:t>
            </w:r>
            <w:r w:rsidR="004F0484">
              <w:rPr>
                <w:rFonts w:eastAsia="Arial Unicode MS" w:cs="Arial"/>
                <w:b/>
                <w:bCs/>
                <w:sz w:val="18"/>
                <w:szCs w:val="18"/>
                <w:lang w:bidi="th-TH"/>
              </w:rPr>
              <w:t>21</w:t>
            </w:r>
            <w:r w:rsidRPr="005E3CA8">
              <w:rPr>
                <w:rFonts w:eastAsia="Arial Unicode MS" w:cs="Arial"/>
                <w:b/>
                <w:bCs/>
                <w:sz w:val="18"/>
                <w:szCs w:val="18"/>
                <w:lang w:bidi="th-TH"/>
              </w:rPr>
              <w:t>,</w:t>
            </w:r>
            <w:r w:rsidR="004F0484">
              <w:rPr>
                <w:rFonts w:eastAsia="Arial Unicode MS" w:cs="Arial"/>
                <w:b/>
                <w:bCs/>
                <w:sz w:val="18"/>
                <w:szCs w:val="18"/>
                <w:lang w:bidi="th-TH"/>
              </w:rPr>
              <w:t>2</w:t>
            </w:r>
            <w:r w:rsidR="00A72F17">
              <w:rPr>
                <w:rFonts w:eastAsia="Arial Unicode MS" w:cs="Arial"/>
                <w:b/>
                <w:bCs/>
                <w:sz w:val="18"/>
                <w:szCs w:val="18"/>
                <w:lang w:bidi="th-TH"/>
              </w:rPr>
              <w:t>76</w:t>
            </w:r>
          </w:p>
        </w:tc>
        <w:tc>
          <w:tcPr>
            <w:tcW w:w="911" w:type="pct"/>
            <w:tcBorders>
              <w:bottom w:val="single" w:sz="4" w:space="0" w:color="auto"/>
            </w:tcBorders>
            <w:shd w:val="clear" w:color="auto" w:fill="auto"/>
          </w:tcPr>
          <w:p w14:paraId="24C7A184" w14:textId="0FCAB1D8" w:rsidR="007A3EBD" w:rsidRPr="005E3CA8" w:rsidRDefault="004B5367"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22,0</w:t>
            </w:r>
            <w:r w:rsidR="004F0484">
              <w:rPr>
                <w:rFonts w:eastAsia="Arial Unicode MS" w:cs="Arial"/>
                <w:b/>
                <w:bCs/>
                <w:sz w:val="18"/>
                <w:szCs w:val="18"/>
                <w:lang w:bidi="th-TH"/>
              </w:rPr>
              <w:t>84</w:t>
            </w:r>
            <w:r w:rsidRPr="004B5367">
              <w:rPr>
                <w:rFonts w:eastAsia="Arial Unicode MS" w:cs="Arial"/>
                <w:b/>
                <w:bCs/>
                <w:sz w:val="18"/>
                <w:szCs w:val="18"/>
                <w:lang w:bidi="th-TH"/>
              </w:rPr>
              <w:t>,</w:t>
            </w:r>
            <w:r w:rsidR="00A72F17">
              <w:rPr>
                <w:rFonts w:eastAsia="Arial Unicode MS" w:cs="Arial"/>
                <w:b/>
                <w:bCs/>
                <w:sz w:val="18"/>
                <w:szCs w:val="18"/>
                <w:lang w:bidi="th-TH"/>
              </w:rPr>
              <w:t>444</w:t>
            </w:r>
          </w:p>
        </w:tc>
      </w:tr>
      <w:tr w:rsidR="007A3EBD" w:rsidRPr="005E3CA8" w14:paraId="13F9B77F" w14:textId="77777777" w:rsidTr="003E07EC">
        <w:trPr>
          <w:trHeight w:val="20"/>
        </w:trPr>
        <w:tc>
          <w:tcPr>
            <w:tcW w:w="1371" w:type="pct"/>
            <w:shd w:val="clear" w:color="auto" w:fill="auto"/>
          </w:tcPr>
          <w:p w14:paraId="2AAC5B4A" w14:textId="77777777" w:rsidR="007A3EBD" w:rsidRPr="001E6080" w:rsidRDefault="007A3EBD" w:rsidP="00075BDF">
            <w:pPr>
              <w:spacing w:after="0" w:line="240" w:lineRule="auto"/>
              <w:ind w:left="-111"/>
              <w:rPr>
                <w:rFonts w:eastAsia="Arial Unicode MS" w:cs="Arial"/>
                <w:sz w:val="18"/>
                <w:szCs w:val="18"/>
                <w:cs/>
                <w:lang w:bidi="th-TH"/>
              </w:rPr>
            </w:pPr>
          </w:p>
        </w:tc>
        <w:tc>
          <w:tcPr>
            <w:tcW w:w="906" w:type="pct"/>
            <w:tcBorders>
              <w:top w:val="single" w:sz="4" w:space="0" w:color="auto"/>
            </w:tcBorders>
            <w:shd w:val="clear" w:color="auto" w:fill="auto"/>
          </w:tcPr>
          <w:p w14:paraId="3136E87F" w14:textId="77777777" w:rsidR="007A3EBD" w:rsidRPr="005E3CA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228215F9" w14:textId="77777777" w:rsidR="007A3EBD" w:rsidRPr="005E3CA8" w:rsidRDefault="007A3EBD" w:rsidP="00075BDF">
            <w:pPr>
              <w:spacing w:after="0" w:line="240" w:lineRule="auto"/>
              <w:ind w:right="-72"/>
              <w:jc w:val="right"/>
              <w:rPr>
                <w:rFonts w:eastAsia="Arial Unicode MS" w:cs="Arial"/>
                <w:sz w:val="18"/>
                <w:szCs w:val="18"/>
              </w:rPr>
            </w:pPr>
          </w:p>
        </w:tc>
        <w:tc>
          <w:tcPr>
            <w:tcW w:w="906" w:type="pct"/>
            <w:tcBorders>
              <w:top w:val="single" w:sz="4" w:space="0" w:color="auto"/>
            </w:tcBorders>
            <w:shd w:val="clear" w:color="auto" w:fill="auto"/>
          </w:tcPr>
          <w:p w14:paraId="7391B005" w14:textId="77777777" w:rsidR="007A3EBD" w:rsidRPr="005E3CA8" w:rsidRDefault="007A3EBD" w:rsidP="00075BDF">
            <w:pPr>
              <w:spacing w:after="0" w:line="240" w:lineRule="auto"/>
              <w:ind w:right="-72"/>
              <w:jc w:val="right"/>
              <w:rPr>
                <w:rFonts w:eastAsia="Arial Unicode MS" w:cs="Arial"/>
                <w:sz w:val="18"/>
                <w:szCs w:val="18"/>
              </w:rPr>
            </w:pPr>
          </w:p>
        </w:tc>
        <w:tc>
          <w:tcPr>
            <w:tcW w:w="911" w:type="pct"/>
            <w:tcBorders>
              <w:top w:val="single" w:sz="4" w:space="0" w:color="auto"/>
            </w:tcBorders>
            <w:shd w:val="clear" w:color="auto" w:fill="auto"/>
          </w:tcPr>
          <w:p w14:paraId="371AA35B" w14:textId="77777777" w:rsidR="007A3EBD" w:rsidRPr="005E3CA8" w:rsidRDefault="007A3EBD" w:rsidP="00075BDF">
            <w:pPr>
              <w:spacing w:after="0" w:line="240" w:lineRule="auto"/>
              <w:ind w:right="-72"/>
              <w:jc w:val="right"/>
              <w:rPr>
                <w:rFonts w:eastAsia="Arial Unicode MS" w:cs="Arial"/>
                <w:sz w:val="18"/>
                <w:szCs w:val="18"/>
              </w:rPr>
            </w:pPr>
          </w:p>
        </w:tc>
      </w:tr>
      <w:tr w:rsidR="007A3EBD" w:rsidRPr="005E3CA8" w14:paraId="5861D9B7" w14:textId="77777777" w:rsidTr="003E07EC">
        <w:trPr>
          <w:trHeight w:val="20"/>
        </w:trPr>
        <w:tc>
          <w:tcPr>
            <w:tcW w:w="1371" w:type="pct"/>
            <w:shd w:val="clear" w:color="auto" w:fill="auto"/>
          </w:tcPr>
          <w:p w14:paraId="78951448" w14:textId="77777777" w:rsidR="007A3EBD" w:rsidRPr="001E6080" w:rsidRDefault="007A3EBD" w:rsidP="00075BDF">
            <w:pPr>
              <w:spacing w:after="0" w:line="240" w:lineRule="auto"/>
              <w:ind w:left="-111"/>
              <w:rPr>
                <w:rFonts w:eastAsia="Arial Unicode MS" w:cs="Arial"/>
                <w:b/>
                <w:bCs/>
                <w:sz w:val="18"/>
                <w:szCs w:val="18"/>
                <w:cs/>
                <w:lang w:bidi="th-TH"/>
              </w:rPr>
            </w:pPr>
          </w:p>
        </w:tc>
        <w:tc>
          <w:tcPr>
            <w:tcW w:w="906" w:type="pct"/>
            <w:shd w:val="clear" w:color="auto" w:fill="auto"/>
          </w:tcPr>
          <w:p w14:paraId="0A37F4F6" w14:textId="77777777" w:rsidR="007A3EBD" w:rsidRPr="005E3CA8" w:rsidRDefault="007A3EBD" w:rsidP="00075BDF">
            <w:pPr>
              <w:spacing w:after="0" w:line="240" w:lineRule="auto"/>
              <w:ind w:right="-72"/>
              <w:jc w:val="right"/>
              <w:rPr>
                <w:rFonts w:eastAsia="Arial Unicode MS" w:cs="Arial"/>
                <w:b/>
                <w:bCs/>
                <w:sz w:val="14"/>
                <w:szCs w:val="14"/>
              </w:rPr>
            </w:pPr>
          </w:p>
        </w:tc>
        <w:tc>
          <w:tcPr>
            <w:tcW w:w="906" w:type="pct"/>
            <w:shd w:val="clear" w:color="auto" w:fill="auto"/>
          </w:tcPr>
          <w:p w14:paraId="1FBD3CF0" w14:textId="77777777" w:rsidR="007A3EBD" w:rsidRPr="005E3CA8" w:rsidRDefault="007A3EBD" w:rsidP="00075BDF">
            <w:pPr>
              <w:spacing w:after="0" w:line="240" w:lineRule="auto"/>
              <w:ind w:right="-72"/>
              <w:jc w:val="right"/>
              <w:rPr>
                <w:rFonts w:eastAsia="Arial Unicode MS" w:cs="Arial"/>
                <w:b/>
                <w:bCs/>
                <w:sz w:val="14"/>
                <w:szCs w:val="14"/>
              </w:rPr>
            </w:pPr>
          </w:p>
        </w:tc>
        <w:tc>
          <w:tcPr>
            <w:tcW w:w="906" w:type="pct"/>
            <w:shd w:val="clear" w:color="auto" w:fill="auto"/>
          </w:tcPr>
          <w:p w14:paraId="39D7862D" w14:textId="77777777" w:rsidR="007A3EBD" w:rsidRPr="005E3CA8" w:rsidRDefault="007A3EBD" w:rsidP="00075BDF">
            <w:pPr>
              <w:spacing w:after="0" w:line="240" w:lineRule="auto"/>
              <w:ind w:right="-72"/>
              <w:jc w:val="right"/>
              <w:rPr>
                <w:rFonts w:eastAsia="Arial Unicode MS" w:cs="Arial"/>
                <w:b/>
                <w:bCs/>
                <w:sz w:val="14"/>
                <w:szCs w:val="14"/>
              </w:rPr>
            </w:pPr>
          </w:p>
        </w:tc>
        <w:tc>
          <w:tcPr>
            <w:tcW w:w="911" w:type="pct"/>
            <w:shd w:val="clear" w:color="auto" w:fill="auto"/>
          </w:tcPr>
          <w:p w14:paraId="1C432EA9" w14:textId="77777777" w:rsidR="007A3EBD" w:rsidRPr="005E3CA8" w:rsidRDefault="007A3EBD" w:rsidP="00075BDF">
            <w:pPr>
              <w:spacing w:after="0" w:line="240" w:lineRule="auto"/>
              <w:ind w:right="-72"/>
              <w:jc w:val="right"/>
              <w:rPr>
                <w:rFonts w:eastAsia="Arial Unicode MS" w:cs="Arial"/>
                <w:b/>
                <w:bCs/>
                <w:sz w:val="14"/>
                <w:szCs w:val="14"/>
              </w:rPr>
            </w:pPr>
          </w:p>
        </w:tc>
      </w:tr>
      <w:tr w:rsidR="001E6080" w:rsidRPr="005E3CA8" w14:paraId="423A4EE7" w14:textId="77777777" w:rsidTr="003E07EC">
        <w:trPr>
          <w:trHeight w:val="20"/>
        </w:trPr>
        <w:tc>
          <w:tcPr>
            <w:tcW w:w="1371" w:type="pct"/>
            <w:shd w:val="clear" w:color="auto" w:fill="auto"/>
          </w:tcPr>
          <w:p w14:paraId="7CC5C7AC"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Liabilities and equity</w:t>
            </w:r>
          </w:p>
        </w:tc>
        <w:tc>
          <w:tcPr>
            <w:tcW w:w="906" w:type="pct"/>
            <w:shd w:val="clear" w:color="auto" w:fill="auto"/>
          </w:tcPr>
          <w:p w14:paraId="4A8A1CE3"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2F830450"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0492E5A" w14:textId="77777777" w:rsidR="001E6080" w:rsidRPr="005E3CA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228422DD"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075BDF" w14:paraId="0462C6BC" w14:textId="77777777" w:rsidTr="003E07EC">
        <w:trPr>
          <w:trHeight w:val="20"/>
        </w:trPr>
        <w:tc>
          <w:tcPr>
            <w:tcW w:w="1371" w:type="pct"/>
            <w:shd w:val="clear" w:color="auto" w:fill="auto"/>
          </w:tcPr>
          <w:p w14:paraId="51F1CCDB" w14:textId="77777777" w:rsidR="001E6080" w:rsidRPr="00075BDF" w:rsidRDefault="001E6080" w:rsidP="00075BDF">
            <w:pPr>
              <w:spacing w:after="0" w:line="240" w:lineRule="auto"/>
              <w:ind w:left="-111"/>
              <w:rPr>
                <w:rFonts w:eastAsia="Arial Unicode MS" w:cs="Arial"/>
                <w:b/>
                <w:bCs/>
                <w:sz w:val="12"/>
                <w:szCs w:val="12"/>
                <w:cs/>
                <w:lang w:bidi="th-TH"/>
              </w:rPr>
            </w:pPr>
          </w:p>
        </w:tc>
        <w:tc>
          <w:tcPr>
            <w:tcW w:w="906" w:type="pct"/>
            <w:shd w:val="clear" w:color="auto" w:fill="auto"/>
          </w:tcPr>
          <w:p w14:paraId="444CDEB3" w14:textId="77777777" w:rsidR="001E6080" w:rsidRPr="00075BDF" w:rsidRDefault="001E6080" w:rsidP="00075BDF">
            <w:pPr>
              <w:spacing w:after="0" w:line="240" w:lineRule="auto"/>
              <w:ind w:right="-72"/>
              <w:jc w:val="right"/>
              <w:rPr>
                <w:rFonts w:eastAsia="Arial Unicode MS" w:cs="Arial"/>
                <w:b/>
                <w:bCs/>
                <w:sz w:val="12"/>
                <w:szCs w:val="12"/>
              </w:rPr>
            </w:pPr>
          </w:p>
        </w:tc>
        <w:tc>
          <w:tcPr>
            <w:tcW w:w="906" w:type="pct"/>
            <w:shd w:val="clear" w:color="auto" w:fill="auto"/>
          </w:tcPr>
          <w:p w14:paraId="54085D81" w14:textId="77777777" w:rsidR="001E6080" w:rsidRPr="00075BDF" w:rsidRDefault="001E6080" w:rsidP="00075BDF">
            <w:pPr>
              <w:spacing w:after="0" w:line="240" w:lineRule="auto"/>
              <w:ind w:right="-72"/>
              <w:jc w:val="right"/>
              <w:rPr>
                <w:rFonts w:eastAsia="Arial Unicode MS" w:cs="Arial"/>
                <w:b/>
                <w:bCs/>
                <w:sz w:val="12"/>
                <w:szCs w:val="12"/>
              </w:rPr>
            </w:pPr>
          </w:p>
        </w:tc>
        <w:tc>
          <w:tcPr>
            <w:tcW w:w="906" w:type="pct"/>
            <w:shd w:val="clear" w:color="auto" w:fill="auto"/>
          </w:tcPr>
          <w:p w14:paraId="5FF80DF4" w14:textId="77777777" w:rsidR="001E6080" w:rsidRPr="00075BDF" w:rsidRDefault="001E6080" w:rsidP="00075BDF">
            <w:pPr>
              <w:spacing w:after="0" w:line="240" w:lineRule="auto"/>
              <w:ind w:right="-72"/>
              <w:jc w:val="right"/>
              <w:rPr>
                <w:rFonts w:eastAsia="Arial Unicode MS" w:cs="Arial"/>
                <w:b/>
                <w:bCs/>
                <w:sz w:val="12"/>
                <w:szCs w:val="12"/>
              </w:rPr>
            </w:pPr>
          </w:p>
        </w:tc>
        <w:tc>
          <w:tcPr>
            <w:tcW w:w="911" w:type="pct"/>
            <w:shd w:val="clear" w:color="auto" w:fill="auto"/>
          </w:tcPr>
          <w:p w14:paraId="4A3C3FA7" w14:textId="77777777" w:rsidR="001E6080" w:rsidRPr="00075BDF" w:rsidRDefault="001E6080" w:rsidP="00075BDF">
            <w:pPr>
              <w:spacing w:after="0" w:line="240" w:lineRule="auto"/>
              <w:ind w:right="-72"/>
              <w:jc w:val="right"/>
              <w:rPr>
                <w:rFonts w:eastAsia="Arial Unicode MS" w:cs="Arial"/>
                <w:b/>
                <w:bCs/>
                <w:sz w:val="12"/>
                <w:szCs w:val="12"/>
              </w:rPr>
            </w:pPr>
          </w:p>
        </w:tc>
      </w:tr>
      <w:tr w:rsidR="001E6080" w:rsidRPr="005E3CA8" w14:paraId="2F5806A9" w14:textId="77777777" w:rsidTr="003E07EC">
        <w:trPr>
          <w:trHeight w:val="20"/>
        </w:trPr>
        <w:tc>
          <w:tcPr>
            <w:tcW w:w="1371" w:type="pct"/>
            <w:shd w:val="clear" w:color="auto" w:fill="auto"/>
          </w:tcPr>
          <w:p w14:paraId="5C6EBE56"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Current liabilities</w:t>
            </w:r>
          </w:p>
        </w:tc>
        <w:tc>
          <w:tcPr>
            <w:tcW w:w="906" w:type="pct"/>
            <w:shd w:val="clear" w:color="auto" w:fill="auto"/>
          </w:tcPr>
          <w:p w14:paraId="1F88D13F"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ED015DB"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6FE366B2" w14:textId="77777777" w:rsidR="001E6080" w:rsidRPr="005E3CA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01E7A956"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5E3CA8" w14:paraId="5B998822" w14:textId="77777777" w:rsidTr="003E07EC">
        <w:trPr>
          <w:trHeight w:val="20"/>
        </w:trPr>
        <w:tc>
          <w:tcPr>
            <w:tcW w:w="1371" w:type="pct"/>
            <w:shd w:val="clear" w:color="auto" w:fill="auto"/>
          </w:tcPr>
          <w:p w14:paraId="23232946" w14:textId="77777777" w:rsidR="00E4043C" w:rsidRDefault="001E6080" w:rsidP="00075BDF">
            <w:pPr>
              <w:spacing w:after="0" w:line="240" w:lineRule="auto"/>
              <w:ind w:left="-111"/>
              <w:rPr>
                <w:rFonts w:cs="Arial"/>
                <w:sz w:val="18"/>
                <w:szCs w:val="18"/>
              </w:rPr>
            </w:pPr>
            <w:r w:rsidRPr="005E3CA8">
              <w:rPr>
                <w:rFonts w:cs="Arial"/>
                <w:sz w:val="18"/>
                <w:szCs w:val="18"/>
              </w:rPr>
              <w:t xml:space="preserve">Current portion of lease </w:t>
            </w:r>
          </w:p>
          <w:p w14:paraId="5F0440A3" w14:textId="09F9650C" w:rsidR="001E6080" w:rsidRPr="005E3CA8" w:rsidRDefault="00E4043C" w:rsidP="00075BDF">
            <w:pPr>
              <w:spacing w:after="0" w:line="240" w:lineRule="auto"/>
              <w:ind w:left="-111"/>
              <w:rPr>
                <w:rFonts w:eastAsia="Arial Unicode MS" w:cs="Arial"/>
                <w:b/>
                <w:bCs/>
                <w:sz w:val="18"/>
                <w:szCs w:val="18"/>
                <w:cs/>
                <w:lang w:bidi="th-TH"/>
              </w:rPr>
            </w:pPr>
            <w:r>
              <w:rPr>
                <w:rFonts w:cs="Arial"/>
                <w:sz w:val="18"/>
                <w:szCs w:val="18"/>
              </w:rPr>
              <w:t xml:space="preserve">   </w:t>
            </w:r>
            <w:r w:rsidR="001E6080" w:rsidRPr="005E3CA8">
              <w:rPr>
                <w:rFonts w:cs="Arial"/>
                <w:sz w:val="18"/>
                <w:szCs w:val="18"/>
              </w:rPr>
              <w:t>liabilities</w:t>
            </w:r>
          </w:p>
        </w:tc>
        <w:tc>
          <w:tcPr>
            <w:tcW w:w="906" w:type="pct"/>
            <w:shd w:val="clear" w:color="auto" w:fill="auto"/>
          </w:tcPr>
          <w:p w14:paraId="41308362" w14:textId="77777777" w:rsidR="001E6080" w:rsidRPr="005E3CA8" w:rsidRDefault="001E6080" w:rsidP="00075BDF">
            <w:pPr>
              <w:spacing w:after="0" w:line="240" w:lineRule="auto"/>
              <w:ind w:right="-72"/>
              <w:jc w:val="right"/>
              <w:rPr>
                <w:rFonts w:eastAsia="Arial Unicode MS" w:cs="Arial"/>
                <w:sz w:val="18"/>
                <w:szCs w:val="18"/>
              </w:rPr>
            </w:pPr>
          </w:p>
          <w:p w14:paraId="7D2D1C17"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shd w:val="clear" w:color="auto" w:fill="auto"/>
          </w:tcPr>
          <w:p w14:paraId="469BA839" w14:textId="77777777" w:rsidR="001E6080" w:rsidRPr="005E3CA8" w:rsidRDefault="001E6080" w:rsidP="00075BDF">
            <w:pPr>
              <w:spacing w:after="0" w:line="240" w:lineRule="auto"/>
              <w:ind w:right="-72"/>
              <w:jc w:val="right"/>
              <w:rPr>
                <w:rFonts w:eastAsia="Arial Unicode MS" w:cs="Arial"/>
                <w:sz w:val="18"/>
                <w:szCs w:val="18"/>
                <w:lang w:bidi="th-TH"/>
              </w:rPr>
            </w:pPr>
          </w:p>
          <w:p w14:paraId="5C9174F0"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shd w:val="clear" w:color="auto" w:fill="auto"/>
          </w:tcPr>
          <w:p w14:paraId="533FFA0C" w14:textId="77777777" w:rsidR="001E6080" w:rsidRPr="005E3CA8" w:rsidRDefault="001E6080" w:rsidP="00075BDF">
            <w:pPr>
              <w:spacing w:after="0" w:line="240" w:lineRule="auto"/>
              <w:ind w:right="-72"/>
              <w:jc w:val="right"/>
              <w:rPr>
                <w:rFonts w:eastAsia="Arial Unicode MS" w:cs="Arial"/>
                <w:sz w:val="18"/>
                <w:szCs w:val="18"/>
              </w:rPr>
            </w:pPr>
          </w:p>
          <w:p w14:paraId="5868768C"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rPr>
              <w:t>8,36</w:t>
            </w:r>
            <w:r w:rsidRPr="005E3CA8">
              <w:rPr>
                <w:rFonts w:eastAsia="Arial Unicode MS" w:cs="Arial"/>
                <w:sz w:val="18"/>
                <w:szCs w:val="18"/>
                <w:lang w:bidi="th-TH"/>
              </w:rPr>
              <w:t>8</w:t>
            </w:r>
          </w:p>
        </w:tc>
        <w:tc>
          <w:tcPr>
            <w:tcW w:w="911" w:type="pct"/>
            <w:shd w:val="clear" w:color="auto" w:fill="auto"/>
          </w:tcPr>
          <w:p w14:paraId="3A98D10C" w14:textId="77777777" w:rsidR="001E6080" w:rsidRPr="005E3CA8" w:rsidRDefault="001E6080" w:rsidP="00075BDF">
            <w:pPr>
              <w:spacing w:after="0" w:line="240" w:lineRule="auto"/>
              <w:ind w:right="-72"/>
              <w:jc w:val="right"/>
              <w:rPr>
                <w:rFonts w:eastAsia="Arial Unicode MS" w:cs="Arial"/>
                <w:sz w:val="18"/>
                <w:szCs w:val="18"/>
              </w:rPr>
            </w:pPr>
          </w:p>
          <w:p w14:paraId="13987A53"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rPr>
              <w:t>8,368</w:t>
            </w:r>
          </w:p>
        </w:tc>
      </w:tr>
      <w:tr w:rsidR="001E6080" w:rsidRPr="005E3CA8" w14:paraId="770CBB1E" w14:textId="77777777" w:rsidTr="003E07EC">
        <w:trPr>
          <w:trHeight w:val="20"/>
        </w:trPr>
        <w:tc>
          <w:tcPr>
            <w:tcW w:w="1371" w:type="pct"/>
            <w:shd w:val="clear" w:color="auto" w:fill="auto"/>
          </w:tcPr>
          <w:p w14:paraId="2C087338"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cs="Arial"/>
                <w:sz w:val="18"/>
                <w:szCs w:val="18"/>
              </w:rPr>
              <w:t>Other current liabilities</w:t>
            </w:r>
          </w:p>
        </w:tc>
        <w:tc>
          <w:tcPr>
            <w:tcW w:w="906" w:type="pct"/>
            <w:tcBorders>
              <w:bottom w:val="single" w:sz="4" w:space="0" w:color="auto"/>
            </w:tcBorders>
            <w:shd w:val="clear" w:color="auto" w:fill="auto"/>
          </w:tcPr>
          <w:p w14:paraId="5B38F047"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lang w:bidi="th-TH"/>
              </w:rPr>
              <w:t>338,996</w:t>
            </w:r>
          </w:p>
        </w:tc>
        <w:tc>
          <w:tcPr>
            <w:tcW w:w="906" w:type="pct"/>
            <w:tcBorders>
              <w:bottom w:val="single" w:sz="4" w:space="0" w:color="auto"/>
            </w:tcBorders>
            <w:shd w:val="clear" w:color="auto" w:fill="auto"/>
          </w:tcPr>
          <w:p w14:paraId="3266B1D4"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28C0EA48"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r w:rsidRPr="005E3CA8">
              <w:rPr>
                <w:rFonts w:eastAsia="Arial Unicode MS" w:cs="Arial"/>
                <w:sz w:val="18"/>
                <w:szCs w:val="18"/>
              </w:rPr>
              <w:t>67,784</w:t>
            </w:r>
            <w:r w:rsidRPr="005E3CA8">
              <w:rPr>
                <w:rFonts w:eastAsia="Arial Unicode MS" w:cs="Arial"/>
                <w:sz w:val="18"/>
                <w:szCs w:val="18"/>
                <w:cs/>
                <w:lang w:bidi="th-TH"/>
              </w:rPr>
              <w:t>)</w:t>
            </w:r>
          </w:p>
        </w:tc>
        <w:tc>
          <w:tcPr>
            <w:tcW w:w="911" w:type="pct"/>
            <w:tcBorders>
              <w:bottom w:val="single" w:sz="4" w:space="0" w:color="auto"/>
            </w:tcBorders>
            <w:shd w:val="clear" w:color="auto" w:fill="auto"/>
          </w:tcPr>
          <w:p w14:paraId="0BE8A4F3"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rPr>
              <w:t>271,212</w:t>
            </w:r>
          </w:p>
        </w:tc>
      </w:tr>
      <w:tr w:rsidR="001E6080" w:rsidRPr="00075BDF" w14:paraId="6184DEC5" w14:textId="77777777" w:rsidTr="003E07EC">
        <w:trPr>
          <w:trHeight w:val="20"/>
        </w:trPr>
        <w:tc>
          <w:tcPr>
            <w:tcW w:w="1371" w:type="pct"/>
            <w:shd w:val="clear" w:color="auto" w:fill="auto"/>
          </w:tcPr>
          <w:p w14:paraId="3E735A9F" w14:textId="77777777" w:rsidR="001E6080" w:rsidRPr="00075BDF" w:rsidRDefault="001E6080" w:rsidP="00075BDF">
            <w:pPr>
              <w:spacing w:after="0" w:line="240" w:lineRule="auto"/>
              <w:ind w:left="-111"/>
              <w:rPr>
                <w:rFonts w:eastAsia="Arial Unicode MS" w:cs="Arial"/>
                <w:sz w:val="12"/>
                <w:szCs w:val="12"/>
                <w:lang w:bidi="th-TH"/>
              </w:rPr>
            </w:pPr>
          </w:p>
        </w:tc>
        <w:tc>
          <w:tcPr>
            <w:tcW w:w="906" w:type="pct"/>
            <w:tcBorders>
              <w:top w:val="single" w:sz="4" w:space="0" w:color="auto"/>
            </w:tcBorders>
            <w:shd w:val="clear" w:color="auto" w:fill="auto"/>
          </w:tcPr>
          <w:p w14:paraId="6A684ED1" w14:textId="77777777" w:rsidR="001E6080" w:rsidRPr="00075BDF" w:rsidRDefault="001E6080"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3EA48596" w14:textId="77777777" w:rsidR="001E6080" w:rsidRPr="00075BDF" w:rsidRDefault="001E6080"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48A5A747" w14:textId="77777777" w:rsidR="001E6080" w:rsidRPr="00075BDF" w:rsidRDefault="001E6080" w:rsidP="00075BDF">
            <w:pPr>
              <w:spacing w:after="0" w:line="240" w:lineRule="auto"/>
              <w:ind w:right="-72"/>
              <w:jc w:val="right"/>
              <w:rPr>
                <w:rFonts w:eastAsia="Arial Unicode MS" w:cs="Arial"/>
                <w:sz w:val="12"/>
                <w:szCs w:val="12"/>
              </w:rPr>
            </w:pPr>
          </w:p>
        </w:tc>
        <w:tc>
          <w:tcPr>
            <w:tcW w:w="911" w:type="pct"/>
            <w:tcBorders>
              <w:top w:val="single" w:sz="4" w:space="0" w:color="auto"/>
            </w:tcBorders>
            <w:shd w:val="clear" w:color="auto" w:fill="auto"/>
          </w:tcPr>
          <w:p w14:paraId="160F3C31" w14:textId="77777777" w:rsidR="001E6080" w:rsidRPr="00075BDF" w:rsidRDefault="001E6080" w:rsidP="00075BDF">
            <w:pPr>
              <w:spacing w:after="0" w:line="240" w:lineRule="auto"/>
              <w:ind w:right="-72"/>
              <w:jc w:val="right"/>
              <w:rPr>
                <w:rFonts w:eastAsia="Arial Unicode MS" w:cs="Arial"/>
                <w:sz w:val="12"/>
                <w:szCs w:val="12"/>
              </w:rPr>
            </w:pPr>
          </w:p>
        </w:tc>
      </w:tr>
      <w:tr w:rsidR="001E6080" w:rsidRPr="005E3CA8" w14:paraId="20B3CDC7" w14:textId="77777777" w:rsidTr="003E07EC">
        <w:trPr>
          <w:trHeight w:val="20"/>
        </w:trPr>
        <w:tc>
          <w:tcPr>
            <w:tcW w:w="1371" w:type="pct"/>
            <w:shd w:val="clear" w:color="auto" w:fill="auto"/>
          </w:tcPr>
          <w:p w14:paraId="41630388"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current liabilities</w:t>
            </w:r>
          </w:p>
        </w:tc>
        <w:tc>
          <w:tcPr>
            <w:tcW w:w="906" w:type="pct"/>
            <w:tcBorders>
              <w:bottom w:val="single" w:sz="4" w:space="0" w:color="auto"/>
            </w:tcBorders>
            <w:shd w:val="clear" w:color="auto" w:fill="auto"/>
          </w:tcPr>
          <w:p w14:paraId="0E8B5BB1"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338,996</w:t>
            </w:r>
          </w:p>
        </w:tc>
        <w:tc>
          <w:tcPr>
            <w:tcW w:w="906" w:type="pct"/>
            <w:tcBorders>
              <w:bottom w:val="single" w:sz="4" w:space="0" w:color="auto"/>
            </w:tcBorders>
            <w:shd w:val="clear" w:color="auto" w:fill="auto"/>
          </w:tcPr>
          <w:p w14:paraId="13493C44"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7B99C18F"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59,416</w:t>
            </w:r>
            <w:r w:rsidRPr="005E3CA8">
              <w:rPr>
                <w:rFonts w:eastAsia="Arial Unicode MS" w:cs="Arial"/>
                <w:b/>
                <w:bCs/>
                <w:sz w:val="18"/>
                <w:szCs w:val="18"/>
                <w:cs/>
                <w:lang w:bidi="th-TH"/>
              </w:rPr>
              <w:t>)</w:t>
            </w:r>
          </w:p>
        </w:tc>
        <w:tc>
          <w:tcPr>
            <w:tcW w:w="911" w:type="pct"/>
            <w:tcBorders>
              <w:bottom w:val="single" w:sz="4" w:space="0" w:color="auto"/>
            </w:tcBorders>
            <w:shd w:val="clear" w:color="auto" w:fill="auto"/>
          </w:tcPr>
          <w:p w14:paraId="54A38861"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rPr>
              <w:t>279,580</w:t>
            </w:r>
          </w:p>
        </w:tc>
      </w:tr>
      <w:tr w:rsidR="001E6080" w:rsidRPr="005E3CA8" w14:paraId="32B122C3" w14:textId="77777777" w:rsidTr="003E07EC">
        <w:trPr>
          <w:trHeight w:val="20"/>
        </w:trPr>
        <w:tc>
          <w:tcPr>
            <w:tcW w:w="1371" w:type="pct"/>
            <w:shd w:val="clear" w:color="auto" w:fill="auto"/>
          </w:tcPr>
          <w:p w14:paraId="2CEA0B49" w14:textId="77777777" w:rsidR="001E6080" w:rsidRPr="005E3CA8" w:rsidRDefault="001E6080" w:rsidP="00075BDF">
            <w:pPr>
              <w:spacing w:after="0" w:line="240" w:lineRule="auto"/>
              <w:ind w:left="-111"/>
              <w:rPr>
                <w:rFonts w:eastAsia="Arial Unicode MS" w:cs="Arial"/>
                <w:b/>
                <w:bCs/>
                <w:sz w:val="14"/>
                <w:szCs w:val="14"/>
                <w:cs/>
                <w:lang w:bidi="th-TH"/>
              </w:rPr>
            </w:pPr>
          </w:p>
        </w:tc>
        <w:tc>
          <w:tcPr>
            <w:tcW w:w="906" w:type="pct"/>
            <w:tcBorders>
              <w:top w:val="single" w:sz="4" w:space="0" w:color="auto"/>
            </w:tcBorders>
            <w:shd w:val="clear" w:color="auto" w:fill="auto"/>
          </w:tcPr>
          <w:p w14:paraId="29BFA7A4"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388F1A4B"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tcBorders>
              <w:top w:val="single" w:sz="4" w:space="0" w:color="auto"/>
            </w:tcBorders>
            <w:shd w:val="clear" w:color="auto" w:fill="auto"/>
          </w:tcPr>
          <w:p w14:paraId="64F06F4F" w14:textId="77777777" w:rsidR="001E6080" w:rsidRPr="005E3CA8" w:rsidRDefault="001E6080" w:rsidP="00075BDF">
            <w:pPr>
              <w:spacing w:after="0" w:line="240" w:lineRule="auto"/>
              <w:ind w:right="-72"/>
              <w:jc w:val="right"/>
              <w:rPr>
                <w:rFonts w:eastAsia="Arial Unicode MS" w:cs="Arial"/>
                <w:b/>
                <w:bCs/>
                <w:sz w:val="18"/>
                <w:szCs w:val="18"/>
              </w:rPr>
            </w:pPr>
          </w:p>
        </w:tc>
        <w:tc>
          <w:tcPr>
            <w:tcW w:w="911" w:type="pct"/>
            <w:tcBorders>
              <w:top w:val="single" w:sz="4" w:space="0" w:color="auto"/>
            </w:tcBorders>
            <w:shd w:val="clear" w:color="auto" w:fill="auto"/>
          </w:tcPr>
          <w:p w14:paraId="76EB0F26"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5E3CA8" w14:paraId="3B3303B7" w14:textId="77777777" w:rsidTr="003E07EC">
        <w:trPr>
          <w:trHeight w:val="20"/>
        </w:trPr>
        <w:tc>
          <w:tcPr>
            <w:tcW w:w="1371" w:type="pct"/>
            <w:shd w:val="clear" w:color="auto" w:fill="auto"/>
          </w:tcPr>
          <w:p w14:paraId="508F535A"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liabilities</w:t>
            </w:r>
          </w:p>
        </w:tc>
        <w:tc>
          <w:tcPr>
            <w:tcW w:w="906" w:type="pct"/>
            <w:shd w:val="clear" w:color="auto" w:fill="auto"/>
          </w:tcPr>
          <w:p w14:paraId="257D8C99"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C878872" w14:textId="77777777" w:rsidR="001E6080" w:rsidRPr="005E3CA8" w:rsidRDefault="001E6080" w:rsidP="00075BDF">
            <w:pPr>
              <w:spacing w:after="0" w:line="240" w:lineRule="auto"/>
              <w:ind w:right="-72"/>
              <w:jc w:val="right"/>
              <w:rPr>
                <w:rFonts w:eastAsia="Arial Unicode MS" w:cs="Arial"/>
                <w:b/>
                <w:bCs/>
                <w:sz w:val="18"/>
                <w:szCs w:val="18"/>
              </w:rPr>
            </w:pPr>
          </w:p>
        </w:tc>
        <w:tc>
          <w:tcPr>
            <w:tcW w:w="906" w:type="pct"/>
            <w:shd w:val="clear" w:color="auto" w:fill="auto"/>
          </w:tcPr>
          <w:p w14:paraId="568A6676" w14:textId="77777777" w:rsidR="001E6080" w:rsidRPr="005E3CA8" w:rsidRDefault="001E6080" w:rsidP="00075BDF">
            <w:pPr>
              <w:spacing w:after="0" w:line="240" w:lineRule="auto"/>
              <w:ind w:right="-72"/>
              <w:jc w:val="right"/>
              <w:rPr>
                <w:rFonts w:eastAsia="Arial Unicode MS" w:cs="Arial"/>
                <w:b/>
                <w:bCs/>
                <w:sz w:val="18"/>
                <w:szCs w:val="18"/>
              </w:rPr>
            </w:pPr>
          </w:p>
        </w:tc>
        <w:tc>
          <w:tcPr>
            <w:tcW w:w="911" w:type="pct"/>
            <w:shd w:val="clear" w:color="auto" w:fill="auto"/>
          </w:tcPr>
          <w:p w14:paraId="1689B009" w14:textId="77777777" w:rsidR="001E6080" w:rsidRPr="005E3CA8" w:rsidRDefault="001E6080" w:rsidP="00075BDF">
            <w:pPr>
              <w:spacing w:after="0" w:line="240" w:lineRule="auto"/>
              <w:ind w:right="-72"/>
              <w:jc w:val="right"/>
              <w:rPr>
                <w:rFonts w:eastAsia="Arial Unicode MS" w:cs="Arial"/>
                <w:b/>
                <w:bCs/>
                <w:sz w:val="18"/>
                <w:szCs w:val="18"/>
              </w:rPr>
            </w:pPr>
          </w:p>
        </w:tc>
      </w:tr>
      <w:tr w:rsidR="001E6080" w:rsidRPr="005E3CA8" w14:paraId="1AEDB544" w14:textId="77777777" w:rsidTr="003E07EC">
        <w:trPr>
          <w:trHeight w:val="20"/>
        </w:trPr>
        <w:tc>
          <w:tcPr>
            <w:tcW w:w="1371" w:type="pct"/>
            <w:shd w:val="clear" w:color="auto" w:fill="auto"/>
          </w:tcPr>
          <w:p w14:paraId="2F225108" w14:textId="77777777" w:rsidR="001E6080" w:rsidRPr="005E3CA8" w:rsidRDefault="001E6080"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Derivative liabilities</w:t>
            </w:r>
          </w:p>
        </w:tc>
        <w:tc>
          <w:tcPr>
            <w:tcW w:w="906" w:type="pct"/>
            <w:shd w:val="clear" w:color="auto" w:fill="auto"/>
          </w:tcPr>
          <w:p w14:paraId="528B79AB"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shd w:val="clear" w:color="auto" w:fill="auto"/>
          </w:tcPr>
          <w:p w14:paraId="4BC78630"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sz w:val="18"/>
                <w:szCs w:val="18"/>
                <w:lang w:bidi="th-TH"/>
              </w:rPr>
              <w:t>4,999</w:t>
            </w:r>
          </w:p>
        </w:tc>
        <w:tc>
          <w:tcPr>
            <w:tcW w:w="906" w:type="pct"/>
            <w:shd w:val="clear" w:color="auto" w:fill="auto"/>
          </w:tcPr>
          <w:p w14:paraId="4073BCF3"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11" w:type="pct"/>
            <w:shd w:val="clear" w:color="auto" w:fill="auto"/>
          </w:tcPr>
          <w:p w14:paraId="33248421"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sz w:val="18"/>
                <w:szCs w:val="18"/>
              </w:rPr>
              <w:t>4,999</w:t>
            </w:r>
          </w:p>
        </w:tc>
      </w:tr>
      <w:tr w:rsidR="001E6080" w:rsidRPr="005E3CA8" w14:paraId="479D2E2C" w14:textId="77777777" w:rsidTr="003E07EC">
        <w:trPr>
          <w:trHeight w:val="20"/>
        </w:trPr>
        <w:tc>
          <w:tcPr>
            <w:tcW w:w="1371" w:type="pct"/>
            <w:shd w:val="clear" w:color="auto" w:fill="auto"/>
          </w:tcPr>
          <w:p w14:paraId="2C4FABED" w14:textId="77777777" w:rsidR="001E6080" w:rsidRPr="005E3CA8" w:rsidRDefault="001E6080" w:rsidP="00075BDF">
            <w:pPr>
              <w:spacing w:after="0" w:line="240" w:lineRule="auto"/>
              <w:ind w:left="-111"/>
              <w:rPr>
                <w:rFonts w:eastAsia="Arial Unicode MS" w:cs="Arial"/>
                <w:sz w:val="18"/>
                <w:szCs w:val="18"/>
                <w:lang w:bidi="th-TH"/>
              </w:rPr>
            </w:pPr>
            <w:r w:rsidRPr="005E3CA8">
              <w:rPr>
                <w:rFonts w:cs="Arial"/>
                <w:sz w:val="18"/>
                <w:szCs w:val="18"/>
              </w:rPr>
              <w:t>Lease liabilities</w:t>
            </w:r>
          </w:p>
        </w:tc>
        <w:tc>
          <w:tcPr>
            <w:tcW w:w="906" w:type="pct"/>
            <w:tcBorders>
              <w:bottom w:val="single" w:sz="4" w:space="0" w:color="auto"/>
            </w:tcBorders>
            <w:shd w:val="clear" w:color="auto" w:fill="auto"/>
          </w:tcPr>
          <w:p w14:paraId="07835BBF"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55636E26"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628597BF"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lang w:bidi="th-TH"/>
              </w:rPr>
              <w:t>1,080,692</w:t>
            </w:r>
          </w:p>
        </w:tc>
        <w:tc>
          <w:tcPr>
            <w:tcW w:w="911" w:type="pct"/>
            <w:tcBorders>
              <w:bottom w:val="single" w:sz="4" w:space="0" w:color="auto"/>
            </w:tcBorders>
            <w:shd w:val="clear" w:color="auto" w:fill="auto"/>
          </w:tcPr>
          <w:p w14:paraId="3A1B6276"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sz w:val="18"/>
                <w:szCs w:val="18"/>
                <w:lang w:bidi="th-TH"/>
              </w:rPr>
              <w:t>1,080,692</w:t>
            </w:r>
          </w:p>
        </w:tc>
      </w:tr>
      <w:tr w:rsidR="001E6080" w:rsidRPr="00075BDF" w14:paraId="3066F409" w14:textId="77777777" w:rsidTr="003E07EC">
        <w:trPr>
          <w:trHeight w:val="20"/>
        </w:trPr>
        <w:tc>
          <w:tcPr>
            <w:tcW w:w="1371" w:type="pct"/>
            <w:shd w:val="clear" w:color="auto" w:fill="auto"/>
          </w:tcPr>
          <w:p w14:paraId="740117A3" w14:textId="77777777" w:rsidR="001E6080" w:rsidRPr="00075BDF" w:rsidRDefault="001E6080" w:rsidP="00075BDF">
            <w:pPr>
              <w:spacing w:after="0" w:line="240" w:lineRule="auto"/>
              <w:ind w:left="-111"/>
              <w:rPr>
                <w:rFonts w:eastAsia="Arial Unicode MS" w:cs="Arial"/>
                <w:sz w:val="12"/>
                <w:szCs w:val="12"/>
                <w:lang w:bidi="th-TH"/>
              </w:rPr>
            </w:pPr>
          </w:p>
        </w:tc>
        <w:tc>
          <w:tcPr>
            <w:tcW w:w="906" w:type="pct"/>
            <w:tcBorders>
              <w:top w:val="single" w:sz="4" w:space="0" w:color="auto"/>
            </w:tcBorders>
            <w:shd w:val="clear" w:color="auto" w:fill="auto"/>
          </w:tcPr>
          <w:p w14:paraId="68F4B742" w14:textId="77777777" w:rsidR="001E6080" w:rsidRPr="00075BDF" w:rsidRDefault="001E6080" w:rsidP="00075BDF">
            <w:pPr>
              <w:spacing w:after="0" w:line="240" w:lineRule="auto"/>
              <w:ind w:right="-72"/>
              <w:jc w:val="right"/>
              <w:rPr>
                <w:rFonts w:eastAsia="Arial Unicode MS" w:cs="Arial"/>
                <w:b/>
                <w:bCs/>
                <w:sz w:val="12"/>
                <w:szCs w:val="12"/>
              </w:rPr>
            </w:pPr>
          </w:p>
        </w:tc>
        <w:tc>
          <w:tcPr>
            <w:tcW w:w="906" w:type="pct"/>
            <w:tcBorders>
              <w:top w:val="single" w:sz="4" w:space="0" w:color="auto"/>
            </w:tcBorders>
            <w:shd w:val="clear" w:color="auto" w:fill="auto"/>
          </w:tcPr>
          <w:p w14:paraId="0F274050" w14:textId="77777777" w:rsidR="001E6080" w:rsidRPr="00075BDF" w:rsidRDefault="001E6080" w:rsidP="00075BDF">
            <w:pPr>
              <w:spacing w:after="0" w:line="240" w:lineRule="auto"/>
              <w:ind w:right="-72"/>
              <w:jc w:val="right"/>
              <w:rPr>
                <w:rFonts w:eastAsia="Arial Unicode MS" w:cs="Arial"/>
                <w:b/>
                <w:bCs/>
                <w:sz w:val="12"/>
                <w:szCs w:val="12"/>
              </w:rPr>
            </w:pPr>
          </w:p>
        </w:tc>
        <w:tc>
          <w:tcPr>
            <w:tcW w:w="906" w:type="pct"/>
            <w:tcBorders>
              <w:top w:val="single" w:sz="4" w:space="0" w:color="auto"/>
            </w:tcBorders>
            <w:shd w:val="clear" w:color="auto" w:fill="auto"/>
          </w:tcPr>
          <w:p w14:paraId="6FDAEEAA" w14:textId="77777777" w:rsidR="001E6080" w:rsidRPr="00075BDF" w:rsidRDefault="001E6080" w:rsidP="00075BDF">
            <w:pPr>
              <w:spacing w:after="0" w:line="240" w:lineRule="auto"/>
              <w:ind w:right="-72"/>
              <w:jc w:val="right"/>
              <w:rPr>
                <w:rFonts w:eastAsia="Arial Unicode MS" w:cs="Arial"/>
                <w:b/>
                <w:bCs/>
                <w:sz w:val="12"/>
                <w:szCs w:val="12"/>
              </w:rPr>
            </w:pPr>
          </w:p>
        </w:tc>
        <w:tc>
          <w:tcPr>
            <w:tcW w:w="911" w:type="pct"/>
            <w:tcBorders>
              <w:top w:val="single" w:sz="4" w:space="0" w:color="auto"/>
            </w:tcBorders>
            <w:shd w:val="clear" w:color="auto" w:fill="auto"/>
          </w:tcPr>
          <w:p w14:paraId="3D02D30A" w14:textId="77777777" w:rsidR="001E6080" w:rsidRPr="00075BDF" w:rsidRDefault="001E6080" w:rsidP="00075BDF">
            <w:pPr>
              <w:spacing w:after="0" w:line="240" w:lineRule="auto"/>
              <w:ind w:right="-72"/>
              <w:jc w:val="right"/>
              <w:rPr>
                <w:rFonts w:eastAsia="Arial Unicode MS" w:cs="Arial"/>
                <w:b/>
                <w:bCs/>
                <w:sz w:val="12"/>
                <w:szCs w:val="12"/>
              </w:rPr>
            </w:pPr>
          </w:p>
        </w:tc>
      </w:tr>
      <w:tr w:rsidR="001E6080" w:rsidRPr="005E3CA8" w14:paraId="299224BE" w14:textId="77777777" w:rsidTr="003E07EC">
        <w:trPr>
          <w:trHeight w:val="20"/>
        </w:trPr>
        <w:tc>
          <w:tcPr>
            <w:tcW w:w="1371" w:type="pct"/>
            <w:shd w:val="clear" w:color="auto" w:fill="auto"/>
          </w:tcPr>
          <w:p w14:paraId="78ACC918"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current liabilities</w:t>
            </w:r>
          </w:p>
        </w:tc>
        <w:tc>
          <w:tcPr>
            <w:tcW w:w="906" w:type="pct"/>
            <w:tcBorders>
              <w:bottom w:val="single" w:sz="4" w:space="0" w:color="auto"/>
            </w:tcBorders>
            <w:shd w:val="clear" w:color="auto" w:fill="auto"/>
          </w:tcPr>
          <w:p w14:paraId="2CCDC461"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58454872"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4,999</w:t>
            </w:r>
          </w:p>
        </w:tc>
        <w:tc>
          <w:tcPr>
            <w:tcW w:w="906" w:type="pct"/>
            <w:tcBorders>
              <w:bottom w:val="single" w:sz="4" w:space="0" w:color="auto"/>
            </w:tcBorders>
            <w:shd w:val="clear" w:color="auto" w:fill="auto"/>
          </w:tcPr>
          <w:p w14:paraId="13822457"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1,080,692</w:t>
            </w:r>
          </w:p>
        </w:tc>
        <w:tc>
          <w:tcPr>
            <w:tcW w:w="911" w:type="pct"/>
            <w:tcBorders>
              <w:bottom w:val="single" w:sz="4" w:space="0" w:color="auto"/>
            </w:tcBorders>
            <w:shd w:val="clear" w:color="auto" w:fill="auto"/>
          </w:tcPr>
          <w:p w14:paraId="077EE133"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rPr>
              <w:t>1,085,691</w:t>
            </w:r>
          </w:p>
        </w:tc>
      </w:tr>
      <w:tr w:rsidR="001E6080" w:rsidRPr="00075BDF" w14:paraId="64C23CB7" w14:textId="77777777" w:rsidTr="003E07EC">
        <w:trPr>
          <w:trHeight w:val="20"/>
        </w:trPr>
        <w:tc>
          <w:tcPr>
            <w:tcW w:w="1371" w:type="pct"/>
            <w:shd w:val="clear" w:color="auto" w:fill="auto"/>
          </w:tcPr>
          <w:p w14:paraId="669854DE" w14:textId="77777777" w:rsidR="001E6080" w:rsidRPr="00075BDF" w:rsidRDefault="001E6080" w:rsidP="00075BDF">
            <w:pPr>
              <w:spacing w:after="0" w:line="240" w:lineRule="auto"/>
              <w:ind w:left="-111"/>
              <w:rPr>
                <w:rFonts w:eastAsia="Arial Unicode MS" w:cs="Arial"/>
                <w:b/>
                <w:bCs/>
                <w:sz w:val="12"/>
                <w:szCs w:val="12"/>
                <w:cs/>
                <w:lang w:bidi="th-TH"/>
              </w:rPr>
            </w:pPr>
          </w:p>
        </w:tc>
        <w:tc>
          <w:tcPr>
            <w:tcW w:w="906" w:type="pct"/>
            <w:shd w:val="clear" w:color="auto" w:fill="auto"/>
          </w:tcPr>
          <w:p w14:paraId="7CFCC104" w14:textId="77777777" w:rsidR="001E6080" w:rsidRPr="00075BDF" w:rsidRDefault="001E6080" w:rsidP="00075BDF">
            <w:pPr>
              <w:spacing w:after="0" w:line="240" w:lineRule="auto"/>
              <w:ind w:right="-72"/>
              <w:jc w:val="right"/>
              <w:rPr>
                <w:rFonts w:eastAsia="Arial Unicode MS" w:cs="Arial"/>
                <w:b/>
                <w:bCs/>
                <w:sz w:val="12"/>
                <w:szCs w:val="12"/>
              </w:rPr>
            </w:pPr>
          </w:p>
        </w:tc>
        <w:tc>
          <w:tcPr>
            <w:tcW w:w="906" w:type="pct"/>
            <w:shd w:val="clear" w:color="auto" w:fill="auto"/>
          </w:tcPr>
          <w:p w14:paraId="0785C26C" w14:textId="77777777" w:rsidR="001E6080" w:rsidRPr="00075BDF" w:rsidRDefault="001E6080" w:rsidP="00075BDF">
            <w:pPr>
              <w:spacing w:after="0" w:line="240" w:lineRule="auto"/>
              <w:ind w:right="-72"/>
              <w:jc w:val="right"/>
              <w:rPr>
                <w:rFonts w:eastAsia="Arial Unicode MS" w:cs="Arial"/>
                <w:b/>
                <w:bCs/>
                <w:sz w:val="12"/>
                <w:szCs w:val="12"/>
              </w:rPr>
            </w:pPr>
          </w:p>
        </w:tc>
        <w:tc>
          <w:tcPr>
            <w:tcW w:w="906" w:type="pct"/>
            <w:shd w:val="clear" w:color="auto" w:fill="auto"/>
          </w:tcPr>
          <w:p w14:paraId="31806866" w14:textId="77777777" w:rsidR="001E6080" w:rsidRPr="00075BDF" w:rsidRDefault="001E6080" w:rsidP="00075BDF">
            <w:pPr>
              <w:spacing w:after="0" w:line="240" w:lineRule="auto"/>
              <w:ind w:right="-72"/>
              <w:jc w:val="right"/>
              <w:rPr>
                <w:rFonts w:eastAsia="Arial Unicode MS" w:cs="Arial"/>
                <w:b/>
                <w:bCs/>
                <w:sz w:val="12"/>
                <w:szCs w:val="12"/>
              </w:rPr>
            </w:pPr>
          </w:p>
        </w:tc>
        <w:tc>
          <w:tcPr>
            <w:tcW w:w="911" w:type="pct"/>
            <w:shd w:val="clear" w:color="auto" w:fill="auto"/>
          </w:tcPr>
          <w:p w14:paraId="2631EF9E" w14:textId="77777777" w:rsidR="001E6080" w:rsidRPr="00075BDF" w:rsidRDefault="001E6080" w:rsidP="00075BDF">
            <w:pPr>
              <w:spacing w:after="0" w:line="240" w:lineRule="auto"/>
              <w:ind w:right="-72"/>
              <w:jc w:val="right"/>
              <w:rPr>
                <w:rFonts w:eastAsia="Arial Unicode MS" w:cs="Arial"/>
                <w:b/>
                <w:bCs/>
                <w:sz w:val="12"/>
                <w:szCs w:val="12"/>
              </w:rPr>
            </w:pPr>
          </w:p>
        </w:tc>
      </w:tr>
      <w:tr w:rsidR="001E6080" w:rsidRPr="005E3CA8" w14:paraId="7BE0AB58" w14:textId="77777777" w:rsidTr="003E07EC">
        <w:trPr>
          <w:trHeight w:val="20"/>
        </w:trPr>
        <w:tc>
          <w:tcPr>
            <w:tcW w:w="1371" w:type="pct"/>
            <w:shd w:val="clear" w:color="auto" w:fill="auto"/>
          </w:tcPr>
          <w:p w14:paraId="0AA01ACA" w14:textId="77777777" w:rsidR="001E6080" w:rsidRPr="005E3CA8" w:rsidRDefault="001E6080"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liabilities</w:t>
            </w:r>
          </w:p>
        </w:tc>
        <w:tc>
          <w:tcPr>
            <w:tcW w:w="906" w:type="pct"/>
            <w:tcBorders>
              <w:bottom w:val="single" w:sz="4" w:space="0" w:color="auto"/>
            </w:tcBorders>
            <w:shd w:val="clear" w:color="auto" w:fill="auto"/>
          </w:tcPr>
          <w:p w14:paraId="3B3076D9"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338,996</w:t>
            </w:r>
          </w:p>
        </w:tc>
        <w:tc>
          <w:tcPr>
            <w:tcW w:w="906" w:type="pct"/>
            <w:tcBorders>
              <w:bottom w:val="single" w:sz="4" w:space="0" w:color="auto"/>
            </w:tcBorders>
            <w:shd w:val="clear" w:color="auto" w:fill="auto"/>
          </w:tcPr>
          <w:p w14:paraId="4D4C36E7"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lang w:bidi="th-TH"/>
              </w:rPr>
              <w:t>4,999</w:t>
            </w:r>
          </w:p>
        </w:tc>
        <w:tc>
          <w:tcPr>
            <w:tcW w:w="906" w:type="pct"/>
            <w:tcBorders>
              <w:bottom w:val="single" w:sz="4" w:space="0" w:color="auto"/>
            </w:tcBorders>
            <w:shd w:val="clear" w:color="auto" w:fill="auto"/>
          </w:tcPr>
          <w:p w14:paraId="7FE30E1C" w14:textId="77777777" w:rsidR="001E6080" w:rsidRPr="005E3CA8" w:rsidRDefault="001E6080"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1,021,276</w:t>
            </w:r>
          </w:p>
        </w:tc>
        <w:tc>
          <w:tcPr>
            <w:tcW w:w="911" w:type="pct"/>
            <w:tcBorders>
              <w:bottom w:val="single" w:sz="4" w:space="0" w:color="auto"/>
            </w:tcBorders>
            <w:shd w:val="clear" w:color="auto" w:fill="auto"/>
          </w:tcPr>
          <w:p w14:paraId="44A15257" w14:textId="77777777" w:rsidR="001E6080" w:rsidRPr="005E3CA8" w:rsidRDefault="001E6080" w:rsidP="00075BDF">
            <w:pPr>
              <w:spacing w:after="0" w:line="240" w:lineRule="auto"/>
              <w:ind w:right="-72"/>
              <w:jc w:val="right"/>
              <w:rPr>
                <w:rFonts w:eastAsia="Arial Unicode MS" w:cs="Arial"/>
                <w:b/>
                <w:bCs/>
                <w:sz w:val="18"/>
                <w:szCs w:val="18"/>
              </w:rPr>
            </w:pPr>
            <w:r w:rsidRPr="004B5367">
              <w:rPr>
                <w:rFonts w:eastAsia="Arial Unicode MS" w:cs="Arial"/>
                <w:b/>
                <w:bCs/>
                <w:sz w:val="18"/>
                <w:szCs w:val="18"/>
              </w:rPr>
              <w:t>1,365,271</w:t>
            </w:r>
          </w:p>
        </w:tc>
      </w:tr>
      <w:tr w:rsidR="001966C9" w:rsidRPr="005E3CA8" w14:paraId="417E5368" w14:textId="77777777" w:rsidTr="003E07EC">
        <w:trPr>
          <w:trHeight w:val="20"/>
        </w:trPr>
        <w:tc>
          <w:tcPr>
            <w:tcW w:w="1371" w:type="pct"/>
            <w:shd w:val="clear" w:color="auto" w:fill="auto"/>
          </w:tcPr>
          <w:p w14:paraId="7016FEC6" w14:textId="77777777" w:rsidR="001966C9" w:rsidRPr="005E3CA8" w:rsidRDefault="001966C9" w:rsidP="00075BDF">
            <w:pPr>
              <w:spacing w:after="0" w:line="240" w:lineRule="auto"/>
              <w:ind w:left="-111"/>
              <w:rPr>
                <w:rFonts w:eastAsia="Arial Unicode MS" w:cs="Arial"/>
                <w:b/>
                <w:bCs/>
                <w:sz w:val="18"/>
                <w:szCs w:val="18"/>
                <w:lang w:bidi="th-TH"/>
              </w:rPr>
            </w:pPr>
          </w:p>
        </w:tc>
        <w:tc>
          <w:tcPr>
            <w:tcW w:w="906" w:type="pct"/>
            <w:tcBorders>
              <w:top w:val="single" w:sz="4" w:space="0" w:color="auto"/>
            </w:tcBorders>
            <w:shd w:val="clear" w:color="auto" w:fill="auto"/>
          </w:tcPr>
          <w:p w14:paraId="3D38E5B2" w14:textId="77777777" w:rsidR="001966C9" w:rsidRPr="005E3CA8" w:rsidRDefault="001966C9" w:rsidP="00075BDF">
            <w:pPr>
              <w:spacing w:after="0" w:line="240" w:lineRule="auto"/>
              <w:ind w:right="-72"/>
              <w:jc w:val="right"/>
              <w:rPr>
                <w:rFonts w:eastAsia="Arial Unicode MS" w:cs="Arial"/>
                <w:b/>
                <w:bCs/>
                <w:sz w:val="18"/>
                <w:szCs w:val="18"/>
                <w:lang w:bidi="th-TH"/>
              </w:rPr>
            </w:pPr>
          </w:p>
        </w:tc>
        <w:tc>
          <w:tcPr>
            <w:tcW w:w="906" w:type="pct"/>
            <w:tcBorders>
              <w:top w:val="single" w:sz="4" w:space="0" w:color="auto"/>
            </w:tcBorders>
            <w:shd w:val="clear" w:color="auto" w:fill="auto"/>
          </w:tcPr>
          <w:p w14:paraId="4AD0A991" w14:textId="77777777" w:rsidR="001966C9" w:rsidRPr="004B5367" w:rsidRDefault="001966C9" w:rsidP="00075BDF">
            <w:pPr>
              <w:spacing w:after="0" w:line="240" w:lineRule="auto"/>
              <w:ind w:right="-72"/>
              <w:jc w:val="right"/>
              <w:rPr>
                <w:rFonts w:eastAsia="Arial Unicode MS" w:cs="Arial"/>
                <w:b/>
                <w:bCs/>
                <w:sz w:val="18"/>
                <w:szCs w:val="18"/>
                <w:lang w:bidi="th-TH"/>
              </w:rPr>
            </w:pPr>
          </w:p>
        </w:tc>
        <w:tc>
          <w:tcPr>
            <w:tcW w:w="906" w:type="pct"/>
            <w:tcBorders>
              <w:top w:val="single" w:sz="4" w:space="0" w:color="auto"/>
            </w:tcBorders>
            <w:shd w:val="clear" w:color="auto" w:fill="auto"/>
          </w:tcPr>
          <w:p w14:paraId="4205F997" w14:textId="77777777" w:rsidR="001966C9" w:rsidRPr="005E3CA8" w:rsidRDefault="001966C9" w:rsidP="00075BDF">
            <w:pPr>
              <w:spacing w:after="0" w:line="240" w:lineRule="auto"/>
              <w:ind w:right="-72"/>
              <w:jc w:val="right"/>
              <w:rPr>
                <w:rFonts w:eastAsia="Arial Unicode MS" w:cs="Arial"/>
                <w:b/>
                <w:bCs/>
                <w:sz w:val="18"/>
                <w:szCs w:val="18"/>
                <w:lang w:bidi="th-TH"/>
              </w:rPr>
            </w:pPr>
          </w:p>
        </w:tc>
        <w:tc>
          <w:tcPr>
            <w:tcW w:w="911" w:type="pct"/>
            <w:tcBorders>
              <w:top w:val="single" w:sz="4" w:space="0" w:color="auto"/>
            </w:tcBorders>
            <w:shd w:val="clear" w:color="auto" w:fill="auto"/>
          </w:tcPr>
          <w:p w14:paraId="7A44EE7E" w14:textId="77777777" w:rsidR="001966C9" w:rsidRPr="004B5367" w:rsidRDefault="001966C9" w:rsidP="00075BDF">
            <w:pPr>
              <w:spacing w:after="0" w:line="240" w:lineRule="auto"/>
              <w:ind w:right="-72"/>
              <w:jc w:val="right"/>
              <w:rPr>
                <w:rFonts w:eastAsia="Arial Unicode MS" w:cs="Arial"/>
                <w:b/>
                <w:bCs/>
                <w:sz w:val="18"/>
                <w:szCs w:val="18"/>
              </w:rPr>
            </w:pPr>
          </w:p>
        </w:tc>
      </w:tr>
      <w:tr w:rsidR="001966C9" w:rsidRPr="005E3CA8" w14:paraId="7A0FFB8B" w14:textId="77777777" w:rsidTr="003E07EC">
        <w:trPr>
          <w:trHeight w:val="20"/>
        </w:trPr>
        <w:tc>
          <w:tcPr>
            <w:tcW w:w="1371" w:type="pct"/>
            <w:shd w:val="clear" w:color="auto" w:fill="auto"/>
          </w:tcPr>
          <w:p w14:paraId="65A47260" w14:textId="77777777" w:rsidR="001966C9" w:rsidRPr="005E3CA8" w:rsidRDefault="001966C9"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Equity</w:t>
            </w:r>
          </w:p>
        </w:tc>
        <w:tc>
          <w:tcPr>
            <w:tcW w:w="906" w:type="pct"/>
            <w:shd w:val="clear" w:color="auto" w:fill="auto"/>
          </w:tcPr>
          <w:p w14:paraId="70C4AAE8" w14:textId="77777777" w:rsidR="001966C9" w:rsidRPr="005E3CA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43DD84E9" w14:textId="77777777" w:rsidR="001966C9" w:rsidRPr="005E3CA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2440B796" w14:textId="77777777" w:rsidR="001966C9" w:rsidRPr="005E3CA8" w:rsidRDefault="001966C9" w:rsidP="00075BDF">
            <w:pPr>
              <w:spacing w:after="0" w:line="240" w:lineRule="auto"/>
              <w:ind w:right="-72"/>
              <w:jc w:val="right"/>
              <w:rPr>
                <w:rFonts w:eastAsia="Arial Unicode MS" w:cs="Arial"/>
                <w:b/>
                <w:bCs/>
                <w:sz w:val="18"/>
                <w:szCs w:val="18"/>
              </w:rPr>
            </w:pPr>
          </w:p>
        </w:tc>
        <w:tc>
          <w:tcPr>
            <w:tcW w:w="911" w:type="pct"/>
            <w:shd w:val="clear" w:color="auto" w:fill="auto"/>
          </w:tcPr>
          <w:p w14:paraId="61CFC045" w14:textId="77777777" w:rsidR="001966C9" w:rsidRPr="005E3CA8" w:rsidRDefault="001966C9" w:rsidP="00075BDF">
            <w:pPr>
              <w:spacing w:after="0" w:line="240" w:lineRule="auto"/>
              <w:ind w:right="-72"/>
              <w:jc w:val="right"/>
              <w:rPr>
                <w:rFonts w:eastAsia="Arial Unicode MS" w:cs="Arial"/>
                <w:b/>
                <w:bCs/>
                <w:sz w:val="18"/>
                <w:szCs w:val="18"/>
              </w:rPr>
            </w:pPr>
          </w:p>
        </w:tc>
      </w:tr>
      <w:tr w:rsidR="001966C9" w:rsidRPr="005E3CA8" w14:paraId="592B84B4" w14:textId="77777777" w:rsidTr="003E07EC">
        <w:trPr>
          <w:trHeight w:val="20"/>
        </w:trPr>
        <w:tc>
          <w:tcPr>
            <w:tcW w:w="1371" w:type="pct"/>
            <w:shd w:val="clear" w:color="auto" w:fill="auto"/>
          </w:tcPr>
          <w:p w14:paraId="5231F397" w14:textId="77777777" w:rsidR="001966C9" w:rsidRPr="005E3CA8" w:rsidRDefault="001966C9" w:rsidP="00075BDF">
            <w:pPr>
              <w:spacing w:after="0" w:line="240" w:lineRule="auto"/>
              <w:ind w:left="-111"/>
              <w:rPr>
                <w:rFonts w:eastAsia="Arial Unicode MS" w:cs="Arial"/>
                <w:b/>
                <w:bCs/>
                <w:sz w:val="18"/>
                <w:szCs w:val="18"/>
                <w:lang w:bidi="th-TH"/>
              </w:rPr>
            </w:pPr>
            <w:r w:rsidRPr="005E3CA8">
              <w:rPr>
                <w:rFonts w:eastAsia="Arial Unicode MS" w:cs="Arial"/>
                <w:sz w:val="18"/>
                <w:szCs w:val="18"/>
                <w:lang w:bidi="th-TH"/>
              </w:rPr>
              <w:t>Retained earnings</w:t>
            </w:r>
            <w:r>
              <w:rPr>
                <w:rFonts w:eastAsia="Arial Unicode MS" w:cs="Arial"/>
                <w:sz w:val="18"/>
                <w:szCs w:val="18"/>
                <w:lang w:bidi="th-TH"/>
              </w:rPr>
              <w:t xml:space="preserve"> (deficits)</w:t>
            </w:r>
          </w:p>
        </w:tc>
        <w:tc>
          <w:tcPr>
            <w:tcW w:w="906" w:type="pct"/>
            <w:shd w:val="clear" w:color="auto" w:fill="auto"/>
          </w:tcPr>
          <w:p w14:paraId="615AB781" w14:textId="77777777" w:rsidR="001966C9" w:rsidRPr="005E3CA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703EACEC" w14:textId="77777777" w:rsidR="001966C9" w:rsidRPr="005E3CA8" w:rsidRDefault="001966C9" w:rsidP="00075BDF">
            <w:pPr>
              <w:spacing w:after="0" w:line="240" w:lineRule="auto"/>
              <w:ind w:right="-72"/>
              <w:jc w:val="right"/>
              <w:rPr>
                <w:rFonts w:eastAsia="Arial Unicode MS" w:cs="Arial"/>
                <w:b/>
                <w:bCs/>
                <w:sz w:val="18"/>
                <w:szCs w:val="18"/>
              </w:rPr>
            </w:pPr>
          </w:p>
        </w:tc>
        <w:tc>
          <w:tcPr>
            <w:tcW w:w="906" w:type="pct"/>
            <w:shd w:val="clear" w:color="auto" w:fill="auto"/>
          </w:tcPr>
          <w:p w14:paraId="2F7CCA81" w14:textId="77777777" w:rsidR="001966C9" w:rsidRPr="005E3CA8" w:rsidRDefault="001966C9" w:rsidP="00075BDF">
            <w:pPr>
              <w:spacing w:after="0" w:line="240" w:lineRule="auto"/>
              <w:ind w:right="-72"/>
              <w:jc w:val="right"/>
              <w:rPr>
                <w:rFonts w:eastAsia="Arial Unicode MS" w:cs="Arial"/>
                <w:b/>
                <w:bCs/>
                <w:sz w:val="18"/>
                <w:szCs w:val="18"/>
              </w:rPr>
            </w:pPr>
          </w:p>
        </w:tc>
        <w:tc>
          <w:tcPr>
            <w:tcW w:w="911" w:type="pct"/>
            <w:shd w:val="clear" w:color="auto" w:fill="auto"/>
          </w:tcPr>
          <w:p w14:paraId="61717893" w14:textId="77777777" w:rsidR="001966C9" w:rsidRPr="005E3CA8" w:rsidRDefault="001966C9" w:rsidP="00075BDF">
            <w:pPr>
              <w:spacing w:after="0" w:line="240" w:lineRule="auto"/>
              <w:ind w:right="-72"/>
              <w:jc w:val="right"/>
              <w:rPr>
                <w:rFonts w:eastAsia="Arial Unicode MS" w:cs="Arial"/>
                <w:b/>
                <w:bCs/>
                <w:sz w:val="18"/>
                <w:szCs w:val="18"/>
              </w:rPr>
            </w:pPr>
          </w:p>
        </w:tc>
      </w:tr>
      <w:tr w:rsidR="001966C9" w:rsidRPr="005E3CA8" w14:paraId="2EC9B76A" w14:textId="77777777" w:rsidTr="003E07EC">
        <w:trPr>
          <w:trHeight w:val="20"/>
        </w:trPr>
        <w:tc>
          <w:tcPr>
            <w:tcW w:w="1371" w:type="pct"/>
            <w:shd w:val="clear" w:color="auto" w:fill="auto"/>
          </w:tcPr>
          <w:p w14:paraId="758EDD68" w14:textId="77777777" w:rsidR="001966C9" w:rsidRPr="005E3CA8" w:rsidRDefault="001966C9" w:rsidP="00075BDF">
            <w:pPr>
              <w:spacing w:after="0" w:line="240" w:lineRule="auto"/>
              <w:ind w:left="-111"/>
              <w:rPr>
                <w:rFonts w:eastAsia="Arial Unicode MS" w:cs="Arial"/>
                <w:sz w:val="18"/>
                <w:szCs w:val="18"/>
                <w:cs/>
                <w:lang w:bidi="th-TH"/>
              </w:rPr>
            </w:pPr>
            <w:r>
              <w:rPr>
                <w:rFonts w:eastAsia="Arial Unicode MS" w:cs="Arial"/>
                <w:sz w:val="18"/>
                <w:szCs w:val="18"/>
                <w:lang w:bidi="th-TH"/>
              </w:rPr>
              <w:t xml:space="preserve">   </w:t>
            </w:r>
            <w:r w:rsidRPr="005E3CA8">
              <w:rPr>
                <w:rFonts w:eastAsia="Arial Unicode MS" w:cs="Arial"/>
                <w:sz w:val="18"/>
                <w:szCs w:val="18"/>
                <w:lang w:bidi="th-TH"/>
              </w:rPr>
              <w:t>Unappropriated</w:t>
            </w:r>
          </w:p>
        </w:tc>
        <w:tc>
          <w:tcPr>
            <w:tcW w:w="906" w:type="pct"/>
            <w:shd w:val="clear" w:color="auto" w:fill="auto"/>
          </w:tcPr>
          <w:p w14:paraId="04D0CDD4"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110,711</w:t>
            </w:r>
            <w:r w:rsidRPr="005E3CA8">
              <w:rPr>
                <w:rFonts w:eastAsia="Arial Unicode MS" w:cs="Arial"/>
                <w:sz w:val="18"/>
                <w:szCs w:val="18"/>
                <w:cs/>
                <w:lang w:bidi="th-TH"/>
              </w:rPr>
              <w:t>)</w:t>
            </w:r>
          </w:p>
        </w:tc>
        <w:tc>
          <w:tcPr>
            <w:tcW w:w="906" w:type="pct"/>
            <w:shd w:val="clear" w:color="auto" w:fill="auto"/>
          </w:tcPr>
          <w:p w14:paraId="5974F8FC"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lang w:bidi="th-TH"/>
              </w:rPr>
              <w:t>72</w:t>
            </w:r>
          </w:p>
        </w:tc>
        <w:tc>
          <w:tcPr>
            <w:tcW w:w="906" w:type="pct"/>
            <w:shd w:val="clear" w:color="auto" w:fill="auto"/>
          </w:tcPr>
          <w:p w14:paraId="7780B382" w14:textId="77777777" w:rsidR="001966C9" w:rsidRPr="005E3CA8" w:rsidRDefault="001966C9" w:rsidP="00075BDF">
            <w:pPr>
              <w:spacing w:after="0" w:line="240" w:lineRule="auto"/>
              <w:ind w:right="-72"/>
              <w:jc w:val="right"/>
              <w:rPr>
                <w:rFonts w:eastAsia="Arial Unicode MS" w:cs="Arial"/>
                <w:sz w:val="18"/>
                <w:szCs w:val="18"/>
              </w:rPr>
            </w:pPr>
            <w:r>
              <w:rPr>
                <w:rFonts w:eastAsia="Arial Unicode MS" w:cs="Arial"/>
                <w:sz w:val="18"/>
                <w:szCs w:val="18"/>
              </w:rPr>
              <w:t>-</w:t>
            </w:r>
          </w:p>
        </w:tc>
        <w:tc>
          <w:tcPr>
            <w:tcW w:w="911" w:type="pct"/>
            <w:shd w:val="clear" w:color="auto" w:fill="auto"/>
          </w:tcPr>
          <w:p w14:paraId="1F738BDF"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w:t>
            </w:r>
            <w:r>
              <w:rPr>
                <w:rFonts w:eastAsia="Arial Unicode MS" w:cs="Arial"/>
                <w:sz w:val="18"/>
                <w:szCs w:val="18"/>
              </w:rPr>
              <w:t>10</w:t>
            </w:r>
            <w:r w:rsidRPr="005E3CA8">
              <w:rPr>
                <w:rFonts w:eastAsia="Arial Unicode MS" w:cs="Arial"/>
                <w:sz w:val="18"/>
                <w:szCs w:val="18"/>
              </w:rPr>
              <w:t>,</w:t>
            </w:r>
            <w:r>
              <w:rPr>
                <w:rFonts w:eastAsia="Arial Unicode MS" w:cs="Arial"/>
                <w:sz w:val="18"/>
                <w:szCs w:val="18"/>
              </w:rPr>
              <w:t>639</w:t>
            </w:r>
            <w:r w:rsidRPr="005E3CA8">
              <w:rPr>
                <w:rFonts w:eastAsia="Arial Unicode MS" w:cs="Arial"/>
                <w:sz w:val="18"/>
                <w:szCs w:val="18"/>
                <w:cs/>
                <w:lang w:bidi="th-TH"/>
              </w:rPr>
              <w:t>)</w:t>
            </w:r>
          </w:p>
        </w:tc>
      </w:tr>
      <w:tr w:rsidR="001966C9" w:rsidRPr="005E3CA8" w14:paraId="5575AEE5" w14:textId="77777777" w:rsidTr="003E07EC">
        <w:trPr>
          <w:trHeight w:val="20"/>
        </w:trPr>
        <w:tc>
          <w:tcPr>
            <w:tcW w:w="1371" w:type="pct"/>
            <w:shd w:val="clear" w:color="auto" w:fill="auto"/>
          </w:tcPr>
          <w:p w14:paraId="0B8E2957" w14:textId="77777777" w:rsidR="001966C9" w:rsidRPr="005E3CA8" w:rsidRDefault="001966C9" w:rsidP="00075BDF">
            <w:pPr>
              <w:spacing w:after="0" w:line="240" w:lineRule="auto"/>
              <w:ind w:left="-111"/>
              <w:rPr>
                <w:rFonts w:eastAsia="Arial Unicode MS" w:cs="Arial"/>
                <w:sz w:val="18"/>
                <w:szCs w:val="18"/>
                <w:cs/>
                <w:lang w:bidi="th-TH"/>
              </w:rPr>
            </w:pPr>
            <w:r w:rsidRPr="005E3CA8">
              <w:rPr>
                <w:rFonts w:eastAsia="Arial Unicode MS" w:cs="Arial"/>
                <w:sz w:val="18"/>
                <w:szCs w:val="18"/>
                <w:lang w:bidi="th-TH"/>
              </w:rPr>
              <w:t>Other components of equity</w:t>
            </w:r>
          </w:p>
        </w:tc>
        <w:tc>
          <w:tcPr>
            <w:tcW w:w="906" w:type="pct"/>
            <w:tcBorders>
              <w:bottom w:val="single" w:sz="4" w:space="0" w:color="auto"/>
            </w:tcBorders>
            <w:shd w:val="clear" w:color="auto" w:fill="auto"/>
          </w:tcPr>
          <w:p w14:paraId="67D49B30" w14:textId="77777777" w:rsidR="001966C9" w:rsidRPr="005E3CA8" w:rsidRDefault="001966C9" w:rsidP="00075BDF">
            <w:pPr>
              <w:spacing w:after="0" w:line="240" w:lineRule="auto"/>
              <w:ind w:right="-72"/>
              <w:jc w:val="right"/>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1,155,481</w:t>
            </w: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62525D32" w14:textId="77777777" w:rsidR="001966C9" w:rsidRPr="005E3CA8" w:rsidRDefault="001966C9" w:rsidP="00075BDF">
            <w:pPr>
              <w:spacing w:after="0" w:line="240" w:lineRule="auto"/>
              <w:ind w:right="-72"/>
              <w:jc w:val="right"/>
              <w:rPr>
                <w:rFonts w:eastAsia="Arial Unicode MS" w:cs="Arial"/>
                <w:sz w:val="18"/>
                <w:szCs w:val="18"/>
              </w:rPr>
            </w:pPr>
            <w:r w:rsidRPr="004B5367">
              <w:rPr>
                <w:rFonts w:eastAsia="Arial Unicode MS" w:cs="Arial"/>
                <w:sz w:val="18"/>
                <w:szCs w:val="18"/>
                <w:lang w:bidi="th-TH"/>
              </w:rPr>
              <w:t>(4,321)</w:t>
            </w:r>
          </w:p>
        </w:tc>
        <w:tc>
          <w:tcPr>
            <w:tcW w:w="906" w:type="pct"/>
            <w:tcBorders>
              <w:bottom w:val="single" w:sz="4" w:space="0" w:color="auto"/>
            </w:tcBorders>
            <w:shd w:val="clear" w:color="auto" w:fill="auto"/>
          </w:tcPr>
          <w:p w14:paraId="0CCE426D" w14:textId="77777777" w:rsidR="001966C9" w:rsidRPr="005E3CA8" w:rsidRDefault="001966C9" w:rsidP="00075BDF">
            <w:pPr>
              <w:spacing w:after="0" w:line="240" w:lineRule="auto"/>
              <w:ind w:right="-72"/>
              <w:jc w:val="right"/>
              <w:rPr>
                <w:rFonts w:eastAsia="Arial Unicode MS" w:cs="Arial"/>
                <w:sz w:val="18"/>
                <w:szCs w:val="18"/>
              </w:rPr>
            </w:pPr>
            <w:r>
              <w:rPr>
                <w:rFonts w:eastAsia="Arial Unicode MS" w:cs="Arial"/>
                <w:sz w:val="18"/>
                <w:szCs w:val="18"/>
              </w:rPr>
              <w:t>-</w:t>
            </w:r>
          </w:p>
        </w:tc>
        <w:tc>
          <w:tcPr>
            <w:tcW w:w="911" w:type="pct"/>
            <w:tcBorders>
              <w:bottom w:val="single" w:sz="4" w:space="0" w:color="auto"/>
            </w:tcBorders>
            <w:shd w:val="clear" w:color="auto" w:fill="auto"/>
          </w:tcPr>
          <w:p w14:paraId="5FD6FB5B" w14:textId="77777777" w:rsidR="001966C9" w:rsidRPr="005E3CA8" w:rsidRDefault="001966C9" w:rsidP="00075BDF">
            <w:pPr>
              <w:spacing w:after="0" w:line="240" w:lineRule="auto"/>
              <w:ind w:right="-72"/>
              <w:jc w:val="right"/>
              <w:rPr>
                <w:rFonts w:eastAsia="Arial Unicode MS" w:cs="Arial"/>
                <w:sz w:val="18"/>
                <w:szCs w:val="18"/>
              </w:rPr>
            </w:pPr>
            <w:r w:rsidRPr="004B5367">
              <w:rPr>
                <w:rFonts w:eastAsia="Arial Unicode MS" w:cs="Arial"/>
                <w:sz w:val="18"/>
                <w:szCs w:val="18"/>
              </w:rPr>
              <w:t>(1,159,</w:t>
            </w:r>
            <w:r>
              <w:rPr>
                <w:rFonts w:eastAsia="Arial Unicode MS" w:cs="Arial"/>
                <w:sz w:val="18"/>
                <w:szCs w:val="18"/>
              </w:rPr>
              <w:t>802</w:t>
            </w:r>
            <w:r w:rsidRPr="004B5367">
              <w:rPr>
                <w:rFonts w:eastAsia="Arial Unicode MS" w:cs="Arial"/>
                <w:sz w:val="18"/>
                <w:szCs w:val="18"/>
              </w:rPr>
              <w:t>)</w:t>
            </w:r>
          </w:p>
        </w:tc>
      </w:tr>
      <w:tr w:rsidR="001966C9" w:rsidRPr="00075BDF" w14:paraId="71B7B7E2" w14:textId="77777777" w:rsidTr="003E07EC">
        <w:trPr>
          <w:trHeight w:val="20"/>
        </w:trPr>
        <w:tc>
          <w:tcPr>
            <w:tcW w:w="1371" w:type="pct"/>
            <w:shd w:val="clear" w:color="auto" w:fill="auto"/>
          </w:tcPr>
          <w:p w14:paraId="1EC3630E" w14:textId="77777777" w:rsidR="001966C9" w:rsidRPr="00075BDF" w:rsidRDefault="001966C9" w:rsidP="00075BDF">
            <w:pPr>
              <w:spacing w:after="0" w:line="240" w:lineRule="auto"/>
              <w:ind w:left="-111"/>
              <w:rPr>
                <w:rFonts w:eastAsia="Arial Unicode MS" w:cs="Arial"/>
                <w:sz w:val="12"/>
                <w:szCs w:val="12"/>
                <w:lang w:bidi="th-TH"/>
              </w:rPr>
            </w:pPr>
          </w:p>
        </w:tc>
        <w:tc>
          <w:tcPr>
            <w:tcW w:w="906" w:type="pct"/>
            <w:tcBorders>
              <w:top w:val="single" w:sz="4" w:space="0" w:color="auto"/>
            </w:tcBorders>
            <w:shd w:val="clear" w:color="auto" w:fill="auto"/>
          </w:tcPr>
          <w:p w14:paraId="48BBDE16" w14:textId="77777777" w:rsidR="001966C9" w:rsidRPr="00075BDF" w:rsidRDefault="001966C9"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6A43CF33" w14:textId="77777777" w:rsidR="001966C9" w:rsidRPr="00075BDF" w:rsidRDefault="001966C9" w:rsidP="00075BDF">
            <w:pPr>
              <w:spacing w:after="0" w:line="240" w:lineRule="auto"/>
              <w:ind w:right="-72"/>
              <w:jc w:val="right"/>
              <w:rPr>
                <w:rFonts w:eastAsia="Arial Unicode MS" w:cs="Arial"/>
                <w:sz w:val="12"/>
                <w:szCs w:val="12"/>
              </w:rPr>
            </w:pPr>
          </w:p>
        </w:tc>
        <w:tc>
          <w:tcPr>
            <w:tcW w:w="906" w:type="pct"/>
            <w:tcBorders>
              <w:top w:val="single" w:sz="4" w:space="0" w:color="auto"/>
            </w:tcBorders>
            <w:shd w:val="clear" w:color="auto" w:fill="auto"/>
          </w:tcPr>
          <w:p w14:paraId="4670D63B" w14:textId="77777777" w:rsidR="001966C9" w:rsidRPr="00075BDF" w:rsidRDefault="001966C9" w:rsidP="00075BDF">
            <w:pPr>
              <w:spacing w:after="0" w:line="240" w:lineRule="auto"/>
              <w:ind w:right="-72"/>
              <w:jc w:val="right"/>
              <w:rPr>
                <w:rFonts w:eastAsia="Arial Unicode MS" w:cs="Arial"/>
                <w:sz w:val="12"/>
                <w:szCs w:val="12"/>
              </w:rPr>
            </w:pPr>
          </w:p>
        </w:tc>
        <w:tc>
          <w:tcPr>
            <w:tcW w:w="911" w:type="pct"/>
            <w:tcBorders>
              <w:top w:val="single" w:sz="4" w:space="0" w:color="auto"/>
            </w:tcBorders>
            <w:shd w:val="clear" w:color="auto" w:fill="auto"/>
          </w:tcPr>
          <w:p w14:paraId="71D77530" w14:textId="77777777" w:rsidR="001966C9" w:rsidRPr="00075BDF" w:rsidRDefault="001966C9" w:rsidP="00075BDF">
            <w:pPr>
              <w:spacing w:after="0" w:line="240" w:lineRule="auto"/>
              <w:ind w:right="-72"/>
              <w:jc w:val="right"/>
              <w:rPr>
                <w:rFonts w:eastAsia="Arial Unicode MS" w:cs="Arial"/>
                <w:sz w:val="12"/>
                <w:szCs w:val="12"/>
              </w:rPr>
            </w:pPr>
          </w:p>
        </w:tc>
      </w:tr>
      <w:tr w:rsidR="001966C9" w:rsidRPr="005E3CA8" w14:paraId="7DD05F58" w14:textId="77777777" w:rsidTr="003E07EC">
        <w:trPr>
          <w:trHeight w:val="20"/>
        </w:trPr>
        <w:tc>
          <w:tcPr>
            <w:tcW w:w="1371" w:type="pct"/>
            <w:shd w:val="clear" w:color="auto" w:fill="auto"/>
          </w:tcPr>
          <w:p w14:paraId="30164646" w14:textId="77777777" w:rsidR="001966C9" w:rsidRPr="005E3CA8" w:rsidRDefault="001966C9"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equity</w:t>
            </w:r>
          </w:p>
        </w:tc>
        <w:tc>
          <w:tcPr>
            <w:tcW w:w="906" w:type="pct"/>
            <w:tcBorders>
              <w:bottom w:val="single" w:sz="4" w:space="0" w:color="auto"/>
            </w:tcBorders>
            <w:shd w:val="clear" w:color="auto" w:fill="auto"/>
          </w:tcPr>
          <w:p w14:paraId="6192B7EE"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1,266,192</w:t>
            </w: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54A710C2"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Pr>
                <w:rFonts w:eastAsia="Arial Unicode MS" w:cstheme="minorBidi"/>
                <w:b/>
                <w:bCs/>
                <w:sz w:val="18"/>
                <w:szCs w:val="18"/>
                <w:lang w:bidi="th-TH"/>
              </w:rPr>
              <w:t>4,249</w:t>
            </w: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283AC083" w14:textId="77777777" w:rsidR="001966C9" w:rsidRPr="005E3CA8" w:rsidRDefault="001966C9" w:rsidP="00075BDF">
            <w:pPr>
              <w:spacing w:after="0" w:line="240" w:lineRule="auto"/>
              <w:ind w:right="-72"/>
              <w:jc w:val="right"/>
              <w:rPr>
                <w:rFonts w:eastAsia="Arial Unicode MS" w:cs="Arial"/>
                <w:b/>
                <w:bCs/>
                <w:sz w:val="18"/>
                <w:szCs w:val="18"/>
              </w:rPr>
            </w:pPr>
            <w:r>
              <w:rPr>
                <w:rFonts w:eastAsia="Arial Unicode MS" w:cs="Arial"/>
                <w:b/>
                <w:bCs/>
                <w:sz w:val="18"/>
                <w:szCs w:val="18"/>
              </w:rPr>
              <w:t>-</w:t>
            </w:r>
          </w:p>
        </w:tc>
        <w:tc>
          <w:tcPr>
            <w:tcW w:w="911" w:type="pct"/>
            <w:tcBorders>
              <w:bottom w:val="single" w:sz="4" w:space="0" w:color="auto"/>
            </w:tcBorders>
            <w:shd w:val="clear" w:color="auto" w:fill="auto"/>
          </w:tcPr>
          <w:p w14:paraId="70F839DA"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1,2</w:t>
            </w:r>
            <w:r>
              <w:rPr>
                <w:rFonts w:eastAsia="Arial Unicode MS" w:cs="Arial"/>
                <w:b/>
                <w:bCs/>
                <w:sz w:val="18"/>
                <w:szCs w:val="18"/>
              </w:rPr>
              <w:t>70</w:t>
            </w:r>
            <w:r w:rsidRPr="005E3CA8">
              <w:rPr>
                <w:rFonts w:eastAsia="Arial Unicode MS" w:cs="Arial"/>
                <w:b/>
                <w:bCs/>
                <w:sz w:val="18"/>
                <w:szCs w:val="18"/>
              </w:rPr>
              <w:t>,</w:t>
            </w:r>
            <w:r>
              <w:rPr>
                <w:rFonts w:eastAsia="Arial Unicode MS" w:cs="Arial"/>
                <w:b/>
                <w:bCs/>
                <w:sz w:val="18"/>
                <w:szCs w:val="18"/>
              </w:rPr>
              <w:t>441</w:t>
            </w:r>
            <w:r w:rsidRPr="005E3CA8">
              <w:rPr>
                <w:rFonts w:eastAsia="Arial Unicode MS" w:cs="Arial"/>
                <w:b/>
                <w:bCs/>
                <w:sz w:val="18"/>
                <w:szCs w:val="18"/>
                <w:cs/>
                <w:lang w:bidi="th-TH"/>
              </w:rPr>
              <w:t>)</w:t>
            </w:r>
          </w:p>
        </w:tc>
      </w:tr>
      <w:tr w:rsidR="001966C9" w:rsidRPr="00075BDF" w14:paraId="3461EA52" w14:textId="77777777" w:rsidTr="003E07EC">
        <w:trPr>
          <w:trHeight w:val="20"/>
        </w:trPr>
        <w:tc>
          <w:tcPr>
            <w:tcW w:w="1371" w:type="pct"/>
            <w:shd w:val="clear" w:color="auto" w:fill="auto"/>
          </w:tcPr>
          <w:p w14:paraId="3DE6BC9D" w14:textId="77777777" w:rsidR="001966C9" w:rsidRPr="00075BDF" w:rsidRDefault="001966C9" w:rsidP="00075BDF">
            <w:pPr>
              <w:spacing w:after="0" w:line="240" w:lineRule="auto"/>
              <w:ind w:left="-111"/>
              <w:rPr>
                <w:rFonts w:eastAsia="Arial Unicode MS" w:cs="Arial"/>
                <w:b/>
                <w:bCs/>
                <w:sz w:val="12"/>
                <w:szCs w:val="12"/>
                <w:cs/>
                <w:lang w:bidi="th-TH"/>
              </w:rPr>
            </w:pPr>
          </w:p>
        </w:tc>
        <w:tc>
          <w:tcPr>
            <w:tcW w:w="906" w:type="pct"/>
            <w:tcBorders>
              <w:top w:val="single" w:sz="4" w:space="0" w:color="auto"/>
            </w:tcBorders>
            <w:shd w:val="clear" w:color="auto" w:fill="auto"/>
          </w:tcPr>
          <w:p w14:paraId="57DEA06F" w14:textId="77777777" w:rsidR="001966C9" w:rsidRPr="00075BDF" w:rsidRDefault="001966C9" w:rsidP="00075BDF">
            <w:pPr>
              <w:spacing w:after="0" w:line="240" w:lineRule="auto"/>
              <w:ind w:right="-72"/>
              <w:jc w:val="right"/>
              <w:rPr>
                <w:rFonts w:eastAsia="Arial Unicode MS" w:cs="Arial"/>
                <w:b/>
                <w:bCs/>
                <w:sz w:val="12"/>
                <w:szCs w:val="12"/>
              </w:rPr>
            </w:pPr>
          </w:p>
        </w:tc>
        <w:tc>
          <w:tcPr>
            <w:tcW w:w="906" w:type="pct"/>
            <w:tcBorders>
              <w:top w:val="single" w:sz="4" w:space="0" w:color="auto"/>
            </w:tcBorders>
            <w:shd w:val="clear" w:color="auto" w:fill="auto"/>
          </w:tcPr>
          <w:p w14:paraId="12BDB485" w14:textId="77777777" w:rsidR="001966C9" w:rsidRPr="00075BDF" w:rsidRDefault="001966C9" w:rsidP="00075BDF">
            <w:pPr>
              <w:spacing w:after="0" w:line="240" w:lineRule="auto"/>
              <w:ind w:right="-72"/>
              <w:jc w:val="right"/>
              <w:rPr>
                <w:rFonts w:eastAsia="Arial Unicode MS" w:cs="Arial"/>
                <w:b/>
                <w:bCs/>
                <w:sz w:val="12"/>
                <w:szCs w:val="12"/>
              </w:rPr>
            </w:pPr>
          </w:p>
        </w:tc>
        <w:tc>
          <w:tcPr>
            <w:tcW w:w="906" w:type="pct"/>
            <w:tcBorders>
              <w:top w:val="single" w:sz="4" w:space="0" w:color="auto"/>
            </w:tcBorders>
            <w:shd w:val="clear" w:color="auto" w:fill="auto"/>
          </w:tcPr>
          <w:p w14:paraId="12C2FEE7" w14:textId="77777777" w:rsidR="001966C9" w:rsidRPr="00075BDF" w:rsidRDefault="001966C9" w:rsidP="00075BDF">
            <w:pPr>
              <w:spacing w:after="0" w:line="240" w:lineRule="auto"/>
              <w:ind w:right="-72"/>
              <w:jc w:val="right"/>
              <w:rPr>
                <w:rFonts w:eastAsia="Arial Unicode MS" w:cs="Arial"/>
                <w:b/>
                <w:bCs/>
                <w:sz w:val="12"/>
                <w:szCs w:val="12"/>
              </w:rPr>
            </w:pPr>
          </w:p>
        </w:tc>
        <w:tc>
          <w:tcPr>
            <w:tcW w:w="911" w:type="pct"/>
            <w:tcBorders>
              <w:top w:val="single" w:sz="4" w:space="0" w:color="auto"/>
            </w:tcBorders>
            <w:shd w:val="clear" w:color="auto" w:fill="auto"/>
          </w:tcPr>
          <w:p w14:paraId="5DB99A50" w14:textId="77777777" w:rsidR="001966C9" w:rsidRPr="00075BDF" w:rsidRDefault="001966C9" w:rsidP="00075BDF">
            <w:pPr>
              <w:spacing w:after="0" w:line="240" w:lineRule="auto"/>
              <w:ind w:right="-72"/>
              <w:jc w:val="right"/>
              <w:rPr>
                <w:rFonts w:eastAsia="Arial Unicode MS" w:cs="Arial"/>
                <w:b/>
                <w:bCs/>
                <w:sz w:val="12"/>
                <w:szCs w:val="12"/>
              </w:rPr>
            </w:pPr>
          </w:p>
        </w:tc>
      </w:tr>
      <w:tr w:rsidR="001966C9" w:rsidRPr="005E3CA8" w14:paraId="1EC51BB2" w14:textId="77777777" w:rsidTr="003E07EC">
        <w:trPr>
          <w:trHeight w:val="20"/>
        </w:trPr>
        <w:tc>
          <w:tcPr>
            <w:tcW w:w="1371" w:type="pct"/>
            <w:shd w:val="clear" w:color="auto" w:fill="auto"/>
          </w:tcPr>
          <w:p w14:paraId="2B671DE9" w14:textId="77777777" w:rsidR="001966C9" w:rsidRPr="005E3CA8" w:rsidRDefault="001966C9" w:rsidP="00075BDF">
            <w:pPr>
              <w:spacing w:after="0" w:line="240" w:lineRule="auto"/>
              <w:ind w:left="-111"/>
              <w:rPr>
                <w:rFonts w:eastAsia="Arial Unicode MS" w:cs="Arial"/>
                <w:b/>
                <w:bCs/>
                <w:sz w:val="18"/>
                <w:szCs w:val="18"/>
                <w:cs/>
                <w:lang w:bidi="th-TH"/>
              </w:rPr>
            </w:pPr>
            <w:r w:rsidRPr="005E3CA8">
              <w:rPr>
                <w:rFonts w:eastAsia="Arial Unicode MS" w:cs="Arial"/>
                <w:b/>
                <w:bCs/>
                <w:sz w:val="18"/>
                <w:szCs w:val="18"/>
                <w:lang w:bidi="th-TH"/>
              </w:rPr>
              <w:t>Total liabilities and equity</w:t>
            </w:r>
          </w:p>
        </w:tc>
        <w:tc>
          <w:tcPr>
            <w:tcW w:w="906" w:type="pct"/>
            <w:tcBorders>
              <w:bottom w:val="single" w:sz="4" w:space="0" w:color="auto"/>
            </w:tcBorders>
            <w:shd w:val="clear" w:color="auto" w:fill="auto"/>
          </w:tcPr>
          <w:p w14:paraId="2DF3507B"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cs/>
                <w:lang w:bidi="th-TH"/>
              </w:rPr>
              <w:t>(</w:t>
            </w:r>
            <w:r w:rsidRPr="005E3CA8">
              <w:rPr>
                <w:rFonts w:eastAsia="Arial Unicode MS" w:cs="Arial"/>
                <w:b/>
                <w:bCs/>
                <w:sz w:val="18"/>
                <w:szCs w:val="18"/>
              </w:rPr>
              <w:t>927,196</w:t>
            </w: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6A635A8B" w14:textId="77777777" w:rsidR="001966C9" w:rsidRPr="004B5367" w:rsidRDefault="001966C9" w:rsidP="00075BDF">
            <w:pPr>
              <w:spacing w:after="0" w:line="240" w:lineRule="auto"/>
              <w:ind w:right="-72"/>
              <w:jc w:val="right"/>
              <w:rPr>
                <w:rFonts w:eastAsia="Arial Unicode MS" w:cstheme="minorBidi"/>
                <w:b/>
                <w:bCs/>
                <w:sz w:val="18"/>
                <w:szCs w:val="18"/>
              </w:rPr>
            </w:pPr>
            <w:r>
              <w:rPr>
                <w:rFonts w:eastAsia="Arial Unicode MS" w:cstheme="minorBidi"/>
                <w:b/>
                <w:bCs/>
                <w:sz w:val="18"/>
                <w:szCs w:val="18"/>
                <w:lang w:bidi="th-TH"/>
              </w:rPr>
              <w:t>750</w:t>
            </w:r>
          </w:p>
        </w:tc>
        <w:tc>
          <w:tcPr>
            <w:tcW w:w="906" w:type="pct"/>
            <w:tcBorders>
              <w:bottom w:val="single" w:sz="4" w:space="0" w:color="auto"/>
            </w:tcBorders>
            <w:shd w:val="clear" w:color="auto" w:fill="auto"/>
          </w:tcPr>
          <w:p w14:paraId="00957ADD" w14:textId="77777777" w:rsidR="001966C9" w:rsidRPr="005E3CA8" w:rsidRDefault="001966C9" w:rsidP="00075BDF">
            <w:pPr>
              <w:spacing w:after="0" w:line="240" w:lineRule="auto"/>
              <w:ind w:right="-72"/>
              <w:jc w:val="right"/>
              <w:rPr>
                <w:rFonts w:eastAsia="Arial Unicode MS" w:cs="Arial"/>
                <w:b/>
                <w:bCs/>
                <w:sz w:val="18"/>
                <w:szCs w:val="18"/>
              </w:rPr>
            </w:pPr>
            <w:r w:rsidRPr="005E3CA8">
              <w:rPr>
                <w:rFonts w:eastAsia="Arial Unicode MS" w:cs="Arial"/>
                <w:b/>
                <w:bCs/>
                <w:sz w:val="18"/>
                <w:szCs w:val="18"/>
                <w:lang w:bidi="th-TH"/>
              </w:rPr>
              <w:t>1,0</w:t>
            </w:r>
            <w:r>
              <w:rPr>
                <w:rFonts w:eastAsia="Arial Unicode MS" w:cs="Arial"/>
                <w:b/>
                <w:bCs/>
                <w:sz w:val="18"/>
                <w:szCs w:val="18"/>
                <w:lang w:bidi="th-TH"/>
              </w:rPr>
              <w:t>21,276</w:t>
            </w:r>
          </w:p>
        </w:tc>
        <w:tc>
          <w:tcPr>
            <w:tcW w:w="911" w:type="pct"/>
            <w:tcBorders>
              <w:bottom w:val="single" w:sz="4" w:space="0" w:color="auto"/>
            </w:tcBorders>
            <w:shd w:val="clear" w:color="auto" w:fill="auto"/>
          </w:tcPr>
          <w:p w14:paraId="01972723" w14:textId="77777777" w:rsidR="001966C9" w:rsidRPr="005E3CA8" w:rsidRDefault="001966C9" w:rsidP="00075BDF">
            <w:pPr>
              <w:spacing w:after="0" w:line="240" w:lineRule="auto"/>
              <w:ind w:right="-72"/>
              <w:jc w:val="right"/>
              <w:rPr>
                <w:rFonts w:eastAsia="Arial Unicode MS" w:cs="Arial"/>
                <w:b/>
                <w:bCs/>
                <w:sz w:val="18"/>
                <w:szCs w:val="18"/>
              </w:rPr>
            </w:pPr>
            <w:r>
              <w:rPr>
                <w:rFonts w:eastAsia="Arial Unicode MS" w:cs="Arial"/>
                <w:b/>
                <w:bCs/>
                <w:sz w:val="18"/>
                <w:szCs w:val="18"/>
              </w:rPr>
              <w:t>94,830</w:t>
            </w:r>
          </w:p>
        </w:tc>
      </w:tr>
    </w:tbl>
    <w:p w14:paraId="59C87EE8" w14:textId="7F14653D" w:rsidR="0073125F" w:rsidRPr="005E3CA8" w:rsidRDefault="0073125F">
      <w:pPr>
        <w:spacing w:after="0" w:line="240" w:lineRule="auto"/>
        <w:rPr>
          <w:rFonts w:eastAsia="Arial Unicode MS" w:cs="Arial"/>
          <w:sz w:val="18"/>
          <w:szCs w:val="18"/>
          <w:lang w:bidi="th-TH"/>
        </w:rPr>
      </w:pPr>
      <w:r w:rsidRPr="005E3CA8">
        <w:rPr>
          <w:rFonts w:eastAsia="Arial Unicode MS" w:cs="Arial"/>
          <w:sz w:val="18"/>
          <w:szCs w:val="18"/>
          <w:cs/>
          <w:lang w:bidi="th-TH"/>
        </w:rPr>
        <w:br w:type="page"/>
      </w:r>
    </w:p>
    <w:p w14:paraId="4C7CC69A" w14:textId="77777777" w:rsidR="0073125F" w:rsidRPr="005E3CA8" w:rsidRDefault="0073125F" w:rsidP="0073125F">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73125F" w:rsidRPr="005E3CA8" w14:paraId="7788389D" w14:textId="77777777" w:rsidTr="00DE2848">
        <w:trPr>
          <w:trHeight w:val="386"/>
        </w:trPr>
        <w:tc>
          <w:tcPr>
            <w:tcW w:w="9461" w:type="dxa"/>
            <w:shd w:val="clear" w:color="auto" w:fill="FFA543"/>
            <w:vAlign w:val="center"/>
          </w:tcPr>
          <w:p w14:paraId="5D49E94E" w14:textId="77777777" w:rsidR="0073125F" w:rsidRPr="005E3CA8" w:rsidRDefault="0073125F" w:rsidP="0073125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3FF0D2BA" w14:textId="77777777" w:rsidR="0073125F" w:rsidRPr="005E3CA8" w:rsidRDefault="0073125F" w:rsidP="0073125F">
      <w:pPr>
        <w:spacing w:after="0" w:line="240" w:lineRule="auto"/>
        <w:jc w:val="thaiDistribute"/>
        <w:rPr>
          <w:rFonts w:eastAsia="Arial Unicode MS" w:cs="Arial"/>
          <w:spacing w:val="-2"/>
          <w:sz w:val="18"/>
          <w:szCs w:val="18"/>
          <w:lang w:val="en-GB" w:bidi="th-TH"/>
        </w:rPr>
      </w:pPr>
    </w:p>
    <w:p w14:paraId="14D0EE6F" w14:textId="4A53AEB7" w:rsidR="0073125F" w:rsidRPr="005E3CA8" w:rsidRDefault="0073125F" w:rsidP="0073125F">
      <w:pPr>
        <w:spacing w:after="0" w:line="240" w:lineRule="auto"/>
        <w:jc w:val="thaiDistribute"/>
        <w:rPr>
          <w:rFonts w:eastAsia="Arial Unicode MS" w:cs="Arial"/>
          <w:spacing w:val="-2"/>
          <w:sz w:val="18"/>
          <w:szCs w:val="18"/>
          <w:lang w:val="en-GB" w:bidi="th-TH"/>
        </w:rPr>
      </w:pPr>
      <w:r w:rsidRPr="005E3CA8">
        <w:rPr>
          <w:rFonts w:eastAsia="Arial Unicode MS" w:cs="Arial"/>
          <w:spacing w:val="-2"/>
          <w:sz w:val="18"/>
          <w:szCs w:val="18"/>
          <w:lang w:val="en-GB" w:bidi="th-TH"/>
        </w:rPr>
        <w:t>The following tables show the adjustments made to the amounts recognised in each line item in the statement of financial position upon adoption of the financial reporting standards relate to financial instruments</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TAS 32 and TFRS 9</w:t>
      </w:r>
      <w:r w:rsidRPr="005E3CA8">
        <w:rPr>
          <w:rFonts w:eastAsia="Arial Unicode MS" w:cs="Arial"/>
          <w:spacing w:val="-2"/>
          <w:sz w:val="18"/>
          <w:szCs w:val="18"/>
          <w:cs/>
          <w:lang w:val="en-GB" w:bidi="th-TH"/>
        </w:rPr>
        <w:t xml:space="preserve">) </w:t>
      </w:r>
      <w:r w:rsidRPr="005E3CA8">
        <w:rPr>
          <w:rFonts w:eastAsia="Arial Unicode MS" w:cs="Arial"/>
          <w:spacing w:val="-2"/>
          <w:sz w:val="18"/>
          <w:szCs w:val="18"/>
          <w:lang w:val="en-GB" w:bidi="th-TH"/>
        </w:rPr>
        <w:t xml:space="preserve">and leases standard </w:t>
      </w:r>
      <w:r w:rsidRPr="005E3CA8">
        <w:rPr>
          <w:rFonts w:eastAsia="Arial Unicode MS" w:cs="Arial"/>
          <w:spacing w:val="-2"/>
          <w:sz w:val="18"/>
          <w:szCs w:val="18"/>
          <w:cs/>
          <w:lang w:val="en-GB" w:bidi="th-TH"/>
        </w:rPr>
        <w:t>(</w:t>
      </w:r>
      <w:r w:rsidRPr="005E3CA8">
        <w:rPr>
          <w:rFonts w:eastAsia="Arial Unicode MS" w:cs="Arial"/>
          <w:spacing w:val="-2"/>
          <w:sz w:val="18"/>
          <w:szCs w:val="18"/>
          <w:lang w:val="en-GB" w:bidi="th-TH"/>
        </w:rPr>
        <w:t>TFRS 16</w:t>
      </w:r>
      <w:r w:rsidRPr="005E3CA8">
        <w:rPr>
          <w:rFonts w:eastAsia="Arial Unicode MS" w:cs="Arial"/>
          <w:spacing w:val="-2"/>
          <w:sz w:val="18"/>
          <w:szCs w:val="18"/>
          <w:cs/>
          <w:lang w:val="en-GB" w:bidi="th-TH"/>
        </w:rPr>
        <w:t>): (</w:t>
      </w:r>
      <w:proofErr w:type="spellStart"/>
      <w:r w:rsidRPr="005E3CA8">
        <w:rPr>
          <w:rFonts w:eastAsia="Arial Unicode MS" w:cs="Arial"/>
          <w:spacing w:val="-2"/>
          <w:sz w:val="18"/>
          <w:szCs w:val="18"/>
          <w:lang w:val="en-GB" w:bidi="th-TH"/>
        </w:rPr>
        <w:t>Cont</w:t>
      </w:r>
      <w:proofErr w:type="spellEnd"/>
      <w:r w:rsidRPr="005E3CA8">
        <w:rPr>
          <w:rFonts w:eastAsia="Arial Unicode MS" w:cs="Arial"/>
          <w:spacing w:val="-2"/>
          <w:sz w:val="18"/>
          <w:szCs w:val="18"/>
          <w:cs/>
          <w:lang w:val="en-GB" w:bidi="th-TH"/>
        </w:rPr>
        <w:t>’</w:t>
      </w:r>
      <w:r w:rsidRPr="005E3CA8">
        <w:rPr>
          <w:rFonts w:eastAsia="Arial Unicode MS" w:cs="Arial"/>
          <w:spacing w:val="-2"/>
          <w:sz w:val="18"/>
          <w:szCs w:val="18"/>
          <w:lang w:val="en-GB" w:bidi="th-TH"/>
        </w:rPr>
        <w:t>d</w:t>
      </w:r>
      <w:r w:rsidRPr="005E3CA8">
        <w:rPr>
          <w:rFonts w:eastAsia="Arial Unicode MS" w:cs="Arial"/>
          <w:spacing w:val="-2"/>
          <w:sz w:val="18"/>
          <w:szCs w:val="18"/>
          <w:cs/>
          <w:lang w:val="en-GB" w:bidi="th-TH"/>
        </w:rPr>
        <w:t>)</w:t>
      </w:r>
    </w:p>
    <w:p w14:paraId="2A02E390" w14:textId="77777777" w:rsidR="0073125F" w:rsidRPr="005E3CA8" w:rsidRDefault="0073125F" w:rsidP="0073125F">
      <w:pPr>
        <w:spacing w:after="0" w:line="240" w:lineRule="auto"/>
        <w:rPr>
          <w:rFonts w:eastAsia="Arial Unicode MS" w:cs="Arial"/>
          <w:color w:val="0070C0"/>
          <w:sz w:val="18"/>
          <w:szCs w:val="18"/>
          <w:lang w:val="en-GB" w:bidi="th-TH"/>
        </w:rPr>
      </w:pPr>
    </w:p>
    <w:tbl>
      <w:tblPr>
        <w:tblW w:w="5000" w:type="pct"/>
        <w:tblLook w:val="0600" w:firstRow="0" w:lastRow="0" w:firstColumn="0" w:lastColumn="0" w:noHBand="1" w:noVBand="1"/>
      </w:tblPr>
      <w:tblGrid>
        <w:gridCol w:w="2594"/>
        <w:gridCol w:w="1714"/>
        <w:gridCol w:w="1714"/>
        <w:gridCol w:w="1714"/>
        <w:gridCol w:w="1723"/>
      </w:tblGrid>
      <w:tr w:rsidR="00563A71" w:rsidRPr="005E3CA8" w14:paraId="7F1ED5CC" w14:textId="77777777" w:rsidTr="003E07EC">
        <w:trPr>
          <w:trHeight w:val="20"/>
        </w:trPr>
        <w:tc>
          <w:tcPr>
            <w:tcW w:w="1371" w:type="pct"/>
            <w:shd w:val="clear" w:color="auto" w:fill="FFFFFF"/>
            <w:vAlign w:val="bottom"/>
          </w:tcPr>
          <w:p w14:paraId="3CA1272C" w14:textId="77777777" w:rsidR="00563A71" w:rsidRPr="005E3CA8" w:rsidRDefault="00563A71" w:rsidP="00E4043C">
            <w:pPr>
              <w:spacing w:after="0"/>
              <w:ind w:left="-72"/>
              <w:rPr>
                <w:rFonts w:eastAsia="Arial Unicode MS" w:cs="Arial"/>
                <w:b/>
                <w:bCs/>
                <w:sz w:val="18"/>
                <w:szCs w:val="18"/>
              </w:rPr>
            </w:pPr>
          </w:p>
        </w:tc>
        <w:tc>
          <w:tcPr>
            <w:tcW w:w="3629" w:type="pct"/>
            <w:gridSpan w:val="4"/>
            <w:tcBorders>
              <w:top w:val="single" w:sz="4" w:space="0" w:color="auto"/>
              <w:bottom w:val="single" w:sz="4" w:space="0" w:color="auto"/>
            </w:tcBorders>
            <w:shd w:val="clear" w:color="auto" w:fill="FFFFFF"/>
            <w:vAlign w:val="bottom"/>
          </w:tcPr>
          <w:p w14:paraId="0D688E11" w14:textId="77777777" w:rsidR="00563A71" w:rsidRPr="005E3CA8" w:rsidRDefault="003D0E77" w:rsidP="007A3EBD">
            <w:pPr>
              <w:spacing w:after="0"/>
              <w:ind w:left="-29" w:right="-72"/>
              <w:jc w:val="center"/>
              <w:rPr>
                <w:rFonts w:eastAsia="Arial Unicode MS" w:cs="Arial"/>
                <w:b/>
                <w:bCs/>
                <w:sz w:val="18"/>
                <w:szCs w:val="18"/>
              </w:rPr>
            </w:pPr>
            <w:r w:rsidRPr="005E3CA8">
              <w:rPr>
                <w:rFonts w:eastAsia="Arial Unicode MS" w:cs="Arial"/>
                <w:b/>
                <w:bCs/>
                <w:sz w:val="18"/>
                <w:szCs w:val="18"/>
                <w:lang w:bidi="th-TH"/>
              </w:rPr>
              <w:t>Separate</w:t>
            </w:r>
            <w:r w:rsidR="00563A71" w:rsidRPr="005E3CA8">
              <w:rPr>
                <w:rFonts w:eastAsia="Arial Unicode MS" w:cs="Arial"/>
                <w:b/>
                <w:bCs/>
                <w:sz w:val="18"/>
                <w:szCs w:val="18"/>
                <w:lang w:bidi="th-TH"/>
              </w:rPr>
              <w:t xml:space="preserve"> financial information</w:t>
            </w:r>
          </w:p>
        </w:tc>
      </w:tr>
      <w:tr w:rsidR="00563A71" w:rsidRPr="005E3CA8" w14:paraId="172ED626" w14:textId="77777777" w:rsidTr="003E07EC">
        <w:trPr>
          <w:trHeight w:val="20"/>
        </w:trPr>
        <w:tc>
          <w:tcPr>
            <w:tcW w:w="1371" w:type="pct"/>
            <w:vMerge w:val="restart"/>
            <w:shd w:val="clear" w:color="auto" w:fill="FFFFFF"/>
            <w:vAlign w:val="bottom"/>
          </w:tcPr>
          <w:p w14:paraId="5CFCF914" w14:textId="77777777" w:rsidR="00563A71" w:rsidRPr="005E3CA8" w:rsidRDefault="00563A71" w:rsidP="00E4043C">
            <w:pPr>
              <w:spacing w:after="0"/>
              <w:ind w:left="-72"/>
              <w:rPr>
                <w:rFonts w:eastAsia="Arial Unicode MS" w:cs="Arial"/>
                <w:b/>
                <w:bCs/>
                <w:sz w:val="18"/>
                <w:szCs w:val="18"/>
              </w:rPr>
            </w:pPr>
          </w:p>
        </w:tc>
        <w:tc>
          <w:tcPr>
            <w:tcW w:w="906" w:type="pct"/>
            <w:tcBorders>
              <w:top w:val="single" w:sz="4" w:space="0" w:color="auto"/>
            </w:tcBorders>
            <w:shd w:val="clear" w:color="auto" w:fill="FFFFFF"/>
            <w:vAlign w:val="bottom"/>
          </w:tcPr>
          <w:p w14:paraId="6FEC6BC6" w14:textId="77777777" w:rsidR="00563A71" w:rsidRPr="005E3CA8" w:rsidRDefault="00563A71" w:rsidP="007A3EBD">
            <w:pPr>
              <w:spacing w:after="0"/>
              <w:ind w:left="-29" w:right="-72"/>
              <w:jc w:val="right"/>
              <w:rPr>
                <w:rFonts w:eastAsia="Arial Unicode MS" w:cs="Arial"/>
                <w:b/>
                <w:bCs/>
                <w:sz w:val="17"/>
                <w:szCs w:val="17"/>
                <w:lang w:bidi="th-TH"/>
              </w:rPr>
            </w:pPr>
            <w:r w:rsidRPr="005E3CA8">
              <w:rPr>
                <w:rFonts w:eastAsia="Arial Unicode MS" w:cs="Arial"/>
                <w:b/>
                <w:bCs/>
                <w:sz w:val="17"/>
                <w:szCs w:val="17"/>
                <w:lang w:bidi="th-TH"/>
              </w:rPr>
              <w:t xml:space="preserve">As at </w:t>
            </w:r>
          </w:p>
          <w:p w14:paraId="5BEF8044" w14:textId="77777777" w:rsidR="00563A71" w:rsidRPr="005E3CA8" w:rsidRDefault="00563A71" w:rsidP="007A3EBD">
            <w:pPr>
              <w:spacing w:after="0"/>
              <w:ind w:left="-161" w:right="-72"/>
              <w:jc w:val="right"/>
              <w:rPr>
                <w:rFonts w:eastAsia="Arial Unicode MS" w:cs="Arial"/>
                <w:b/>
                <w:bCs/>
                <w:sz w:val="17"/>
                <w:szCs w:val="17"/>
                <w:lang w:bidi="th-TH"/>
              </w:rPr>
            </w:pPr>
            <w:r w:rsidRPr="005E3CA8">
              <w:rPr>
                <w:rFonts w:eastAsia="Arial Unicode MS" w:cs="Arial"/>
                <w:b/>
                <w:bCs/>
                <w:sz w:val="17"/>
                <w:szCs w:val="17"/>
                <w:lang w:bidi="th-TH"/>
              </w:rPr>
              <w:t>31 December 2019</w:t>
            </w:r>
          </w:p>
          <w:p w14:paraId="0E189BEE" w14:textId="77777777" w:rsidR="00563A71" w:rsidRPr="005E3CA8" w:rsidRDefault="00563A71" w:rsidP="007A3EBD">
            <w:pPr>
              <w:spacing w:after="0"/>
              <w:ind w:left="-171" w:right="-72" w:hanging="27"/>
              <w:jc w:val="right"/>
              <w:rPr>
                <w:rFonts w:eastAsia="Arial Unicode MS" w:cs="Arial"/>
                <w:b/>
                <w:bCs/>
                <w:sz w:val="17"/>
                <w:szCs w:val="17"/>
              </w:rPr>
            </w:pPr>
            <w:r w:rsidRPr="005E3CA8">
              <w:rPr>
                <w:rFonts w:eastAsia="Arial Unicode MS" w:cs="Arial"/>
                <w:b/>
                <w:bCs/>
                <w:sz w:val="17"/>
                <w:szCs w:val="17"/>
                <w:lang w:bidi="th-TH"/>
              </w:rPr>
              <w:t>Previously reported</w:t>
            </w:r>
          </w:p>
        </w:tc>
        <w:tc>
          <w:tcPr>
            <w:tcW w:w="906" w:type="pct"/>
            <w:tcBorders>
              <w:top w:val="single" w:sz="4" w:space="0" w:color="auto"/>
            </w:tcBorders>
            <w:shd w:val="clear" w:color="auto" w:fill="FFFFFF"/>
            <w:vAlign w:val="bottom"/>
          </w:tcPr>
          <w:p w14:paraId="6122AA2A" w14:textId="77777777" w:rsidR="00563A71" w:rsidRPr="005E3CA8" w:rsidRDefault="00563A71" w:rsidP="007A3EBD">
            <w:pPr>
              <w:spacing w:after="0"/>
              <w:ind w:right="-72"/>
              <w:jc w:val="right"/>
              <w:rPr>
                <w:rFonts w:eastAsia="Arial Unicode MS" w:cs="Arial"/>
                <w:b/>
                <w:bCs/>
                <w:spacing w:val="-8"/>
                <w:sz w:val="17"/>
                <w:szCs w:val="17"/>
              </w:rPr>
            </w:pPr>
            <w:r w:rsidRPr="005E3CA8">
              <w:rPr>
                <w:rFonts w:eastAsia="Arial Unicode MS" w:cs="Arial"/>
                <w:b/>
                <w:bCs/>
                <w:spacing w:val="-8"/>
                <w:sz w:val="17"/>
                <w:szCs w:val="17"/>
              </w:rPr>
              <w:t>TAS 32 and TFRS 9</w:t>
            </w:r>
          </w:p>
          <w:p w14:paraId="09E6E9A6" w14:textId="77777777" w:rsidR="00563A71" w:rsidRPr="005E3CA8" w:rsidRDefault="00563A71" w:rsidP="007A3EBD">
            <w:pPr>
              <w:spacing w:after="0"/>
              <w:ind w:left="-51" w:right="-72"/>
              <w:jc w:val="right"/>
              <w:rPr>
                <w:rFonts w:eastAsia="Arial Unicode MS" w:cs="Arial"/>
                <w:b/>
                <w:bCs/>
                <w:spacing w:val="-8"/>
                <w:sz w:val="17"/>
                <w:szCs w:val="17"/>
              </w:rPr>
            </w:pPr>
            <w:r w:rsidRPr="005E3CA8">
              <w:rPr>
                <w:rFonts w:eastAsia="Arial Unicode MS" w:cs="Arial"/>
                <w:b/>
                <w:bCs/>
                <w:sz w:val="17"/>
                <w:szCs w:val="17"/>
                <w:lang w:bidi="th-TH"/>
              </w:rPr>
              <w:t>Reclassifications and adjustments</w:t>
            </w:r>
          </w:p>
        </w:tc>
        <w:tc>
          <w:tcPr>
            <w:tcW w:w="906" w:type="pct"/>
            <w:tcBorders>
              <w:top w:val="single" w:sz="4" w:space="0" w:color="auto"/>
            </w:tcBorders>
            <w:shd w:val="clear" w:color="auto" w:fill="FFFFFF"/>
            <w:vAlign w:val="bottom"/>
          </w:tcPr>
          <w:p w14:paraId="7A9E375B" w14:textId="77777777" w:rsidR="00563A71" w:rsidRPr="005E3CA8" w:rsidRDefault="00563A71" w:rsidP="007A3EBD">
            <w:pPr>
              <w:spacing w:after="0"/>
              <w:ind w:right="-72"/>
              <w:jc w:val="right"/>
              <w:rPr>
                <w:rFonts w:eastAsia="Arial Unicode MS" w:cs="Arial"/>
                <w:b/>
                <w:bCs/>
                <w:sz w:val="17"/>
                <w:szCs w:val="17"/>
              </w:rPr>
            </w:pPr>
            <w:r w:rsidRPr="005E3CA8">
              <w:rPr>
                <w:rFonts w:eastAsia="Arial Unicode MS" w:cs="Arial"/>
                <w:b/>
                <w:bCs/>
                <w:sz w:val="17"/>
                <w:szCs w:val="17"/>
              </w:rPr>
              <w:t>TFRS 16</w:t>
            </w:r>
          </w:p>
          <w:p w14:paraId="22BE84CA" w14:textId="77777777" w:rsidR="00563A71" w:rsidRPr="005E3CA8" w:rsidRDefault="00563A71" w:rsidP="007A3EBD">
            <w:pPr>
              <w:spacing w:after="0"/>
              <w:ind w:left="-51" w:right="-72"/>
              <w:jc w:val="right"/>
              <w:rPr>
                <w:rFonts w:eastAsia="Arial Unicode MS" w:cs="Arial"/>
                <w:b/>
                <w:bCs/>
                <w:sz w:val="17"/>
                <w:szCs w:val="17"/>
              </w:rPr>
            </w:pPr>
            <w:r w:rsidRPr="005E3CA8">
              <w:rPr>
                <w:rFonts w:eastAsia="Arial Unicode MS" w:cs="Arial"/>
                <w:b/>
                <w:bCs/>
                <w:sz w:val="17"/>
                <w:szCs w:val="17"/>
                <w:lang w:bidi="th-TH"/>
              </w:rPr>
              <w:t>Reclassifications and adjustments</w:t>
            </w:r>
          </w:p>
        </w:tc>
        <w:tc>
          <w:tcPr>
            <w:tcW w:w="911" w:type="pct"/>
            <w:tcBorders>
              <w:top w:val="single" w:sz="4" w:space="0" w:color="auto"/>
            </w:tcBorders>
            <w:shd w:val="clear" w:color="auto" w:fill="FFFFFF"/>
            <w:vAlign w:val="bottom"/>
          </w:tcPr>
          <w:p w14:paraId="01F8EE10" w14:textId="77777777" w:rsidR="00563A71" w:rsidRPr="005E3CA8" w:rsidRDefault="00563A71" w:rsidP="007A3EBD">
            <w:pPr>
              <w:spacing w:after="0"/>
              <w:ind w:left="-29" w:right="-72"/>
              <w:jc w:val="right"/>
              <w:rPr>
                <w:rFonts w:eastAsia="Arial Unicode MS" w:cs="Arial"/>
                <w:b/>
                <w:bCs/>
                <w:sz w:val="17"/>
                <w:szCs w:val="17"/>
              </w:rPr>
            </w:pPr>
            <w:r w:rsidRPr="005E3CA8">
              <w:rPr>
                <w:rFonts w:eastAsia="Arial Unicode MS" w:cs="Arial"/>
                <w:b/>
                <w:bCs/>
                <w:sz w:val="17"/>
                <w:szCs w:val="17"/>
              </w:rPr>
              <w:t xml:space="preserve">As at </w:t>
            </w:r>
          </w:p>
          <w:p w14:paraId="45D18386" w14:textId="77777777" w:rsidR="00563A71" w:rsidRPr="005E3CA8" w:rsidRDefault="00563A71" w:rsidP="007A3EBD">
            <w:pPr>
              <w:spacing w:after="0"/>
              <w:ind w:left="-29" w:right="-72"/>
              <w:jc w:val="right"/>
              <w:rPr>
                <w:rFonts w:eastAsia="Arial Unicode MS" w:cs="Arial"/>
                <w:b/>
                <w:bCs/>
                <w:sz w:val="17"/>
                <w:szCs w:val="17"/>
              </w:rPr>
            </w:pPr>
            <w:r w:rsidRPr="005E3CA8">
              <w:rPr>
                <w:rFonts w:eastAsia="Arial Unicode MS" w:cs="Arial"/>
                <w:b/>
                <w:bCs/>
                <w:sz w:val="17"/>
                <w:szCs w:val="17"/>
              </w:rPr>
              <w:t>1 January 2020</w:t>
            </w:r>
          </w:p>
          <w:p w14:paraId="11AF8FDD" w14:textId="77777777" w:rsidR="00563A71" w:rsidRPr="005E3CA8" w:rsidRDefault="00563A71" w:rsidP="007A3EBD">
            <w:pPr>
              <w:spacing w:after="0"/>
              <w:ind w:left="-69" w:right="-72" w:hanging="35"/>
              <w:jc w:val="right"/>
              <w:rPr>
                <w:rFonts w:eastAsia="Arial Unicode MS" w:cs="Arial"/>
                <w:b/>
                <w:bCs/>
                <w:sz w:val="17"/>
                <w:szCs w:val="17"/>
              </w:rPr>
            </w:pPr>
            <w:r w:rsidRPr="005E3CA8">
              <w:rPr>
                <w:rFonts w:eastAsia="Arial Unicode MS" w:cs="Arial"/>
                <w:b/>
                <w:bCs/>
                <w:sz w:val="17"/>
                <w:szCs w:val="17"/>
                <w:lang w:bidi="th-TH"/>
              </w:rPr>
              <w:t>Restated</w:t>
            </w:r>
          </w:p>
        </w:tc>
      </w:tr>
      <w:tr w:rsidR="00883309" w:rsidRPr="005E3CA8" w14:paraId="1AAC2354" w14:textId="77777777" w:rsidTr="003E07EC">
        <w:trPr>
          <w:trHeight w:val="20"/>
        </w:trPr>
        <w:tc>
          <w:tcPr>
            <w:tcW w:w="1371" w:type="pct"/>
            <w:vMerge/>
            <w:shd w:val="clear" w:color="auto" w:fill="FFFFFF"/>
          </w:tcPr>
          <w:p w14:paraId="7ADA2081" w14:textId="77777777" w:rsidR="00883309" w:rsidRPr="005E3CA8" w:rsidRDefault="00883309" w:rsidP="00E4043C">
            <w:pPr>
              <w:spacing w:after="0"/>
              <w:ind w:left="-72"/>
              <w:jc w:val="thaiDistribute"/>
              <w:rPr>
                <w:rFonts w:eastAsia="Arial Unicode MS" w:cs="Arial"/>
                <w:b/>
                <w:bCs/>
                <w:sz w:val="18"/>
                <w:szCs w:val="18"/>
              </w:rPr>
            </w:pPr>
          </w:p>
        </w:tc>
        <w:tc>
          <w:tcPr>
            <w:tcW w:w="906" w:type="pct"/>
            <w:tcBorders>
              <w:bottom w:val="single" w:sz="4" w:space="0" w:color="auto"/>
            </w:tcBorders>
            <w:shd w:val="clear" w:color="auto" w:fill="FFFFFF"/>
            <w:hideMark/>
          </w:tcPr>
          <w:p w14:paraId="1D1DF79E" w14:textId="1306B930"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06" w:type="pct"/>
            <w:tcBorders>
              <w:bottom w:val="single" w:sz="4" w:space="0" w:color="auto"/>
            </w:tcBorders>
            <w:shd w:val="clear" w:color="auto" w:fill="FFFFFF"/>
          </w:tcPr>
          <w:p w14:paraId="21B11A87" w14:textId="518B89C9"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06" w:type="pct"/>
            <w:tcBorders>
              <w:bottom w:val="single" w:sz="4" w:space="0" w:color="auto"/>
            </w:tcBorders>
            <w:shd w:val="clear" w:color="auto" w:fill="FFFFFF"/>
          </w:tcPr>
          <w:p w14:paraId="22537460" w14:textId="1C75B0C9"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911" w:type="pct"/>
            <w:tcBorders>
              <w:bottom w:val="single" w:sz="4" w:space="0" w:color="auto"/>
            </w:tcBorders>
            <w:shd w:val="clear" w:color="auto" w:fill="FFFFFF"/>
            <w:hideMark/>
          </w:tcPr>
          <w:p w14:paraId="76A45DB7" w14:textId="62FA33BC" w:rsidR="00883309" w:rsidRPr="005E3CA8" w:rsidRDefault="00883309" w:rsidP="00883309">
            <w:pPr>
              <w:spacing w:after="0"/>
              <w:ind w:right="-72"/>
              <w:jc w:val="right"/>
              <w:rPr>
                <w:rFonts w:eastAsia="Arial Unicode M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563A71" w:rsidRPr="005E3CA8" w14:paraId="501E164E" w14:textId="77777777" w:rsidTr="003E07EC">
        <w:trPr>
          <w:trHeight w:val="20"/>
        </w:trPr>
        <w:tc>
          <w:tcPr>
            <w:tcW w:w="1371" w:type="pct"/>
            <w:shd w:val="clear" w:color="auto" w:fill="auto"/>
          </w:tcPr>
          <w:p w14:paraId="58D40C14" w14:textId="77777777" w:rsidR="00563A71" w:rsidRPr="005E3CA8" w:rsidRDefault="00563A71" w:rsidP="00E4043C">
            <w:pPr>
              <w:spacing w:after="0"/>
              <w:ind w:left="-72"/>
              <w:rPr>
                <w:rFonts w:eastAsia="Arial Unicode MS" w:cs="Arial"/>
                <w:sz w:val="14"/>
                <w:szCs w:val="14"/>
                <w:lang w:bidi="th-TH"/>
              </w:rPr>
            </w:pPr>
          </w:p>
        </w:tc>
        <w:tc>
          <w:tcPr>
            <w:tcW w:w="906" w:type="pct"/>
            <w:tcBorders>
              <w:top w:val="single" w:sz="4" w:space="0" w:color="auto"/>
            </w:tcBorders>
            <w:shd w:val="clear" w:color="auto" w:fill="auto"/>
          </w:tcPr>
          <w:p w14:paraId="59E04ECE" w14:textId="77777777" w:rsidR="00563A71" w:rsidRPr="005E3CA8" w:rsidRDefault="00563A71" w:rsidP="007A3EBD">
            <w:pPr>
              <w:spacing w:after="0"/>
              <w:ind w:right="-72"/>
              <w:jc w:val="right"/>
              <w:rPr>
                <w:rFonts w:eastAsia="Arial Unicode MS" w:cs="Arial"/>
                <w:sz w:val="14"/>
                <w:szCs w:val="14"/>
              </w:rPr>
            </w:pPr>
          </w:p>
        </w:tc>
        <w:tc>
          <w:tcPr>
            <w:tcW w:w="906" w:type="pct"/>
            <w:tcBorders>
              <w:top w:val="single" w:sz="4" w:space="0" w:color="auto"/>
            </w:tcBorders>
            <w:shd w:val="clear" w:color="auto" w:fill="auto"/>
          </w:tcPr>
          <w:p w14:paraId="0D3C1220" w14:textId="77777777" w:rsidR="00563A71" w:rsidRPr="005E3CA8" w:rsidRDefault="00563A71" w:rsidP="007A3EBD">
            <w:pPr>
              <w:spacing w:after="0"/>
              <w:ind w:right="-72"/>
              <w:jc w:val="right"/>
              <w:rPr>
                <w:rFonts w:eastAsia="Arial Unicode MS" w:cs="Arial"/>
                <w:sz w:val="14"/>
                <w:szCs w:val="14"/>
              </w:rPr>
            </w:pPr>
          </w:p>
        </w:tc>
        <w:tc>
          <w:tcPr>
            <w:tcW w:w="906" w:type="pct"/>
            <w:tcBorders>
              <w:top w:val="single" w:sz="4" w:space="0" w:color="auto"/>
            </w:tcBorders>
            <w:shd w:val="clear" w:color="auto" w:fill="auto"/>
          </w:tcPr>
          <w:p w14:paraId="54900E92" w14:textId="77777777" w:rsidR="00563A71" w:rsidRPr="005E3CA8" w:rsidRDefault="00563A71" w:rsidP="007A3EBD">
            <w:pPr>
              <w:spacing w:after="0"/>
              <w:ind w:right="-72"/>
              <w:jc w:val="right"/>
              <w:rPr>
                <w:rFonts w:eastAsia="Arial Unicode MS" w:cs="Arial"/>
                <w:sz w:val="14"/>
                <w:szCs w:val="14"/>
              </w:rPr>
            </w:pPr>
          </w:p>
        </w:tc>
        <w:tc>
          <w:tcPr>
            <w:tcW w:w="911" w:type="pct"/>
            <w:tcBorders>
              <w:top w:val="single" w:sz="4" w:space="0" w:color="auto"/>
            </w:tcBorders>
            <w:shd w:val="clear" w:color="auto" w:fill="auto"/>
          </w:tcPr>
          <w:p w14:paraId="358BD2AD" w14:textId="77777777" w:rsidR="00563A71" w:rsidRPr="005E3CA8" w:rsidRDefault="00563A71" w:rsidP="007A3EBD">
            <w:pPr>
              <w:spacing w:after="0"/>
              <w:ind w:right="-72"/>
              <w:jc w:val="right"/>
              <w:rPr>
                <w:rFonts w:eastAsia="Arial Unicode MS" w:cs="Arial"/>
                <w:sz w:val="14"/>
                <w:szCs w:val="14"/>
              </w:rPr>
            </w:pPr>
          </w:p>
        </w:tc>
      </w:tr>
      <w:tr w:rsidR="00563A71" w:rsidRPr="005E3CA8" w14:paraId="66D5F504" w14:textId="77777777" w:rsidTr="003E07EC">
        <w:trPr>
          <w:trHeight w:val="20"/>
        </w:trPr>
        <w:tc>
          <w:tcPr>
            <w:tcW w:w="1371" w:type="pct"/>
            <w:shd w:val="clear" w:color="auto" w:fill="auto"/>
          </w:tcPr>
          <w:p w14:paraId="2D4A97E9" w14:textId="77777777" w:rsidR="00563A71" w:rsidRPr="005E3CA8" w:rsidRDefault="00563A71"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Assets</w:t>
            </w:r>
          </w:p>
        </w:tc>
        <w:tc>
          <w:tcPr>
            <w:tcW w:w="906" w:type="pct"/>
            <w:shd w:val="clear" w:color="auto" w:fill="auto"/>
          </w:tcPr>
          <w:p w14:paraId="21B29CDD" w14:textId="77777777" w:rsidR="00563A71" w:rsidRPr="005E3CA8" w:rsidRDefault="00563A71" w:rsidP="007A3EBD">
            <w:pPr>
              <w:spacing w:after="0"/>
              <w:ind w:right="-72"/>
              <w:jc w:val="right"/>
              <w:rPr>
                <w:rFonts w:eastAsia="Arial Unicode MS" w:cs="Arial"/>
                <w:b/>
                <w:bCs/>
                <w:sz w:val="18"/>
                <w:szCs w:val="18"/>
              </w:rPr>
            </w:pPr>
          </w:p>
        </w:tc>
        <w:tc>
          <w:tcPr>
            <w:tcW w:w="906" w:type="pct"/>
            <w:shd w:val="clear" w:color="auto" w:fill="auto"/>
          </w:tcPr>
          <w:p w14:paraId="5C388E3E" w14:textId="77777777" w:rsidR="00563A71" w:rsidRPr="005E3CA8" w:rsidRDefault="00563A71" w:rsidP="007A3EBD">
            <w:pPr>
              <w:spacing w:after="0"/>
              <w:ind w:right="-72"/>
              <w:jc w:val="right"/>
              <w:rPr>
                <w:rFonts w:eastAsia="Arial Unicode MS" w:cs="Arial"/>
                <w:b/>
                <w:bCs/>
                <w:sz w:val="18"/>
                <w:szCs w:val="18"/>
              </w:rPr>
            </w:pPr>
          </w:p>
        </w:tc>
        <w:tc>
          <w:tcPr>
            <w:tcW w:w="906" w:type="pct"/>
            <w:shd w:val="clear" w:color="auto" w:fill="auto"/>
          </w:tcPr>
          <w:p w14:paraId="00B5D710" w14:textId="77777777" w:rsidR="00563A71" w:rsidRPr="005E3CA8" w:rsidRDefault="00563A71" w:rsidP="007A3EBD">
            <w:pPr>
              <w:spacing w:after="0"/>
              <w:ind w:right="-72"/>
              <w:jc w:val="right"/>
              <w:rPr>
                <w:rFonts w:eastAsia="Arial Unicode MS" w:cs="Arial"/>
                <w:b/>
                <w:bCs/>
                <w:sz w:val="18"/>
                <w:szCs w:val="18"/>
              </w:rPr>
            </w:pPr>
          </w:p>
        </w:tc>
        <w:tc>
          <w:tcPr>
            <w:tcW w:w="911" w:type="pct"/>
            <w:shd w:val="clear" w:color="auto" w:fill="auto"/>
          </w:tcPr>
          <w:p w14:paraId="5B0841ED" w14:textId="77777777" w:rsidR="00563A71" w:rsidRPr="005E3CA8" w:rsidRDefault="00563A71" w:rsidP="007A3EBD">
            <w:pPr>
              <w:spacing w:after="0"/>
              <w:ind w:right="-72"/>
              <w:jc w:val="right"/>
              <w:rPr>
                <w:rFonts w:eastAsia="Arial Unicode MS" w:cs="Arial"/>
                <w:b/>
                <w:bCs/>
                <w:sz w:val="18"/>
                <w:szCs w:val="18"/>
              </w:rPr>
            </w:pPr>
          </w:p>
        </w:tc>
      </w:tr>
      <w:tr w:rsidR="00563A71" w:rsidRPr="005E3CA8" w14:paraId="5791EDE4" w14:textId="77777777" w:rsidTr="003E07EC">
        <w:trPr>
          <w:trHeight w:val="20"/>
        </w:trPr>
        <w:tc>
          <w:tcPr>
            <w:tcW w:w="1371" w:type="pct"/>
            <w:shd w:val="clear" w:color="auto" w:fill="auto"/>
          </w:tcPr>
          <w:p w14:paraId="3925908A" w14:textId="77777777" w:rsidR="00563A71" w:rsidRPr="005E3CA8" w:rsidRDefault="00563A71" w:rsidP="00E4043C">
            <w:pPr>
              <w:spacing w:after="0"/>
              <w:ind w:left="-72"/>
              <w:rPr>
                <w:rFonts w:eastAsia="Arial Unicode MS" w:cs="Arial"/>
                <w:b/>
                <w:bCs/>
                <w:sz w:val="14"/>
                <w:szCs w:val="14"/>
                <w:cs/>
                <w:lang w:bidi="th-TH"/>
              </w:rPr>
            </w:pPr>
          </w:p>
        </w:tc>
        <w:tc>
          <w:tcPr>
            <w:tcW w:w="906" w:type="pct"/>
            <w:shd w:val="clear" w:color="auto" w:fill="auto"/>
          </w:tcPr>
          <w:p w14:paraId="7126E229" w14:textId="77777777" w:rsidR="00563A71" w:rsidRPr="005E3CA8" w:rsidRDefault="00563A71" w:rsidP="007A3EBD">
            <w:pPr>
              <w:spacing w:after="0"/>
              <w:ind w:right="-72"/>
              <w:jc w:val="right"/>
              <w:rPr>
                <w:rFonts w:eastAsia="Arial Unicode MS" w:cs="Arial"/>
                <w:b/>
                <w:bCs/>
                <w:sz w:val="18"/>
                <w:szCs w:val="18"/>
              </w:rPr>
            </w:pPr>
          </w:p>
        </w:tc>
        <w:tc>
          <w:tcPr>
            <w:tcW w:w="906" w:type="pct"/>
            <w:shd w:val="clear" w:color="auto" w:fill="auto"/>
          </w:tcPr>
          <w:p w14:paraId="7BBF2B8A" w14:textId="77777777" w:rsidR="00563A71" w:rsidRPr="005E3CA8" w:rsidRDefault="00563A71" w:rsidP="007A3EBD">
            <w:pPr>
              <w:spacing w:after="0"/>
              <w:ind w:right="-72"/>
              <w:jc w:val="right"/>
              <w:rPr>
                <w:rFonts w:eastAsia="Arial Unicode MS" w:cs="Arial"/>
                <w:b/>
                <w:bCs/>
                <w:sz w:val="18"/>
                <w:szCs w:val="18"/>
              </w:rPr>
            </w:pPr>
          </w:p>
        </w:tc>
        <w:tc>
          <w:tcPr>
            <w:tcW w:w="906" w:type="pct"/>
            <w:shd w:val="clear" w:color="auto" w:fill="auto"/>
          </w:tcPr>
          <w:p w14:paraId="6FF635A8" w14:textId="77777777" w:rsidR="00563A71" w:rsidRPr="005E3CA8" w:rsidRDefault="00563A71" w:rsidP="007A3EBD">
            <w:pPr>
              <w:spacing w:after="0"/>
              <w:ind w:right="-72"/>
              <w:jc w:val="right"/>
              <w:rPr>
                <w:rFonts w:eastAsia="Arial Unicode MS" w:cs="Arial"/>
                <w:b/>
                <w:bCs/>
                <w:sz w:val="18"/>
                <w:szCs w:val="18"/>
              </w:rPr>
            </w:pPr>
          </w:p>
        </w:tc>
        <w:tc>
          <w:tcPr>
            <w:tcW w:w="911" w:type="pct"/>
            <w:shd w:val="clear" w:color="auto" w:fill="auto"/>
          </w:tcPr>
          <w:p w14:paraId="537556DB" w14:textId="77777777" w:rsidR="00563A71" w:rsidRPr="005E3CA8" w:rsidRDefault="00563A71" w:rsidP="007A3EBD">
            <w:pPr>
              <w:spacing w:after="0"/>
              <w:ind w:right="-72"/>
              <w:jc w:val="right"/>
              <w:rPr>
                <w:rFonts w:eastAsia="Arial Unicode MS" w:cs="Arial"/>
                <w:b/>
                <w:bCs/>
                <w:sz w:val="18"/>
                <w:szCs w:val="18"/>
              </w:rPr>
            </w:pPr>
          </w:p>
        </w:tc>
      </w:tr>
      <w:tr w:rsidR="00563A71" w:rsidRPr="005E3CA8" w14:paraId="602463E1" w14:textId="77777777" w:rsidTr="003E07EC">
        <w:trPr>
          <w:trHeight w:val="20"/>
        </w:trPr>
        <w:tc>
          <w:tcPr>
            <w:tcW w:w="1371" w:type="pct"/>
            <w:shd w:val="clear" w:color="auto" w:fill="auto"/>
          </w:tcPr>
          <w:p w14:paraId="446EA4F9" w14:textId="77777777" w:rsidR="00563A71" w:rsidRPr="005E3CA8" w:rsidRDefault="00563A71" w:rsidP="00E4043C">
            <w:pPr>
              <w:spacing w:after="0"/>
              <w:ind w:left="-72"/>
              <w:rPr>
                <w:rFonts w:eastAsia="Arial Unicode MS" w:cs="Arial"/>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06" w:type="pct"/>
            <w:shd w:val="clear" w:color="auto" w:fill="auto"/>
          </w:tcPr>
          <w:p w14:paraId="63BBC915" w14:textId="77777777" w:rsidR="00563A71" w:rsidRPr="005E3CA8" w:rsidRDefault="00563A71" w:rsidP="007A3EBD">
            <w:pPr>
              <w:spacing w:after="0"/>
              <w:ind w:right="-72"/>
              <w:jc w:val="right"/>
              <w:rPr>
                <w:rFonts w:eastAsia="Arial Unicode MS" w:cs="Arial"/>
                <w:sz w:val="18"/>
                <w:szCs w:val="18"/>
              </w:rPr>
            </w:pPr>
          </w:p>
        </w:tc>
        <w:tc>
          <w:tcPr>
            <w:tcW w:w="906" w:type="pct"/>
            <w:shd w:val="clear" w:color="auto" w:fill="auto"/>
          </w:tcPr>
          <w:p w14:paraId="361E28A9" w14:textId="77777777" w:rsidR="00563A71" w:rsidRPr="005E3CA8" w:rsidRDefault="00563A71" w:rsidP="007A3EBD">
            <w:pPr>
              <w:spacing w:after="0"/>
              <w:ind w:right="-72"/>
              <w:jc w:val="right"/>
              <w:rPr>
                <w:rFonts w:eastAsia="Arial Unicode MS" w:cs="Arial"/>
                <w:sz w:val="18"/>
                <w:szCs w:val="18"/>
              </w:rPr>
            </w:pPr>
          </w:p>
        </w:tc>
        <w:tc>
          <w:tcPr>
            <w:tcW w:w="906" w:type="pct"/>
            <w:shd w:val="clear" w:color="auto" w:fill="auto"/>
          </w:tcPr>
          <w:p w14:paraId="3E0AA2CD" w14:textId="77777777" w:rsidR="00563A71" w:rsidRPr="005E3CA8" w:rsidRDefault="00563A71" w:rsidP="007A3EBD">
            <w:pPr>
              <w:spacing w:after="0"/>
              <w:ind w:right="-72"/>
              <w:jc w:val="right"/>
              <w:rPr>
                <w:rFonts w:eastAsia="Arial Unicode MS" w:cs="Arial"/>
                <w:sz w:val="18"/>
                <w:szCs w:val="18"/>
              </w:rPr>
            </w:pPr>
          </w:p>
        </w:tc>
        <w:tc>
          <w:tcPr>
            <w:tcW w:w="911" w:type="pct"/>
            <w:shd w:val="clear" w:color="auto" w:fill="auto"/>
          </w:tcPr>
          <w:p w14:paraId="39147049" w14:textId="77777777" w:rsidR="00563A71" w:rsidRPr="005E3CA8" w:rsidRDefault="00563A71" w:rsidP="007A3EBD">
            <w:pPr>
              <w:spacing w:after="0"/>
              <w:ind w:right="-72"/>
              <w:jc w:val="right"/>
              <w:rPr>
                <w:rFonts w:eastAsia="Arial Unicode MS" w:cs="Arial"/>
                <w:sz w:val="18"/>
                <w:szCs w:val="18"/>
              </w:rPr>
            </w:pPr>
          </w:p>
        </w:tc>
      </w:tr>
      <w:tr w:rsidR="007A3EBD" w:rsidRPr="005E3CA8" w14:paraId="5B94F419" w14:textId="77777777" w:rsidTr="003E07EC">
        <w:trPr>
          <w:trHeight w:val="20"/>
        </w:trPr>
        <w:tc>
          <w:tcPr>
            <w:tcW w:w="1371" w:type="pct"/>
            <w:shd w:val="clear" w:color="auto" w:fill="auto"/>
          </w:tcPr>
          <w:p w14:paraId="070370EF" w14:textId="77777777" w:rsidR="00E4043C" w:rsidRDefault="007A3EBD" w:rsidP="00E4043C">
            <w:pPr>
              <w:spacing w:after="0"/>
              <w:ind w:left="-72"/>
              <w:rPr>
                <w:rFonts w:eastAsia="Arial Unicode MS" w:cs="Arial"/>
                <w:sz w:val="18"/>
                <w:szCs w:val="18"/>
                <w:lang w:bidi="th-TH"/>
              </w:rPr>
            </w:pPr>
            <w:r w:rsidRPr="005E3CA8">
              <w:rPr>
                <w:rFonts w:eastAsia="Arial Unicode MS" w:cs="Arial"/>
                <w:sz w:val="18"/>
                <w:szCs w:val="18"/>
                <w:lang w:bidi="th-TH"/>
              </w:rPr>
              <w:t xml:space="preserve">Property, plant and </w:t>
            </w:r>
          </w:p>
          <w:p w14:paraId="6F1893E4" w14:textId="31E00D8F" w:rsidR="007A3EBD" w:rsidRPr="005E3CA8" w:rsidRDefault="00E4043C" w:rsidP="00E4043C">
            <w:pPr>
              <w:spacing w:after="0"/>
              <w:ind w:left="-72"/>
              <w:rPr>
                <w:rFonts w:eastAsia="Arial Unicode MS" w:cs="Arial"/>
                <w:sz w:val="18"/>
                <w:szCs w:val="18"/>
                <w:cs/>
                <w:lang w:bidi="th-TH"/>
              </w:rPr>
            </w:pPr>
            <w:r>
              <w:rPr>
                <w:rFonts w:eastAsia="Arial Unicode MS" w:cs="Arial"/>
                <w:sz w:val="18"/>
                <w:szCs w:val="18"/>
                <w:lang w:bidi="th-TH"/>
              </w:rPr>
              <w:t xml:space="preserve">   </w:t>
            </w:r>
            <w:r w:rsidR="007A3EBD" w:rsidRPr="005E3CA8">
              <w:rPr>
                <w:rFonts w:eastAsia="Arial Unicode MS" w:cs="Arial"/>
                <w:sz w:val="18"/>
                <w:szCs w:val="18"/>
                <w:lang w:bidi="th-TH"/>
              </w:rPr>
              <w:t>equipment, net</w:t>
            </w:r>
          </w:p>
        </w:tc>
        <w:tc>
          <w:tcPr>
            <w:tcW w:w="906" w:type="pct"/>
            <w:shd w:val="clear" w:color="auto" w:fill="auto"/>
            <w:vAlign w:val="bottom"/>
          </w:tcPr>
          <w:p w14:paraId="29B8BF88" w14:textId="62FC56F5" w:rsidR="00CC6A96" w:rsidRPr="005E3CA8" w:rsidRDefault="00CC6A96" w:rsidP="00CC6A96">
            <w:pPr>
              <w:tabs>
                <w:tab w:val="center" w:pos="769"/>
                <w:tab w:val="right" w:pos="1539"/>
              </w:tabs>
              <w:spacing w:after="0"/>
              <w:ind w:right="-72"/>
              <w:jc w:val="right"/>
              <w:rPr>
                <w:rFonts w:eastAsia="Arial Unicode MS" w:cs="Arial"/>
                <w:sz w:val="18"/>
                <w:szCs w:val="18"/>
                <w:lang w:bidi="th-TH"/>
              </w:rPr>
            </w:pPr>
          </w:p>
          <w:p w14:paraId="1CEE73E9" w14:textId="2F63FB9F" w:rsidR="007A3EBD" w:rsidRPr="005E3CA8" w:rsidRDefault="007A3EBD" w:rsidP="00CC6A96">
            <w:pPr>
              <w:tabs>
                <w:tab w:val="center" w:pos="769"/>
                <w:tab w:val="right" w:pos="1539"/>
              </w:tabs>
              <w:spacing w:after="0"/>
              <w:ind w:right="-72"/>
              <w:jc w:val="right"/>
              <w:rPr>
                <w:rFonts w:eastAsia="Arial Unicode MS" w:cs="Arial"/>
                <w:sz w:val="18"/>
                <w:szCs w:val="18"/>
                <w:lang w:bidi="th-TH"/>
              </w:rPr>
            </w:pPr>
            <w:r w:rsidRPr="005E3CA8">
              <w:rPr>
                <w:rFonts w:eastAsia="Arial Unicode MS" w:cs="Arial"/>
                <w:sz w:val="18"/>
                <w:szCs w:val="18"/>
                <w:lang w:bidi="th-TH"/>
              </w:rPr>
              <w:t>3,425</w:t>
            </w:r>
          </w:p>
        </w:tc>
        <w:tc>
          <w:tcPr>
            <w:tcW w:w="906" w:type="pct"/>
            <w:shd w:val="clear" w:color="auto" w:fill="auto"/>
          </w:tcPr>
          <w:p w14:paraId="0904F637" w14:textId="77777777" w:rsidR="00CC6A96" w:rsidRPr="005E3CA8" w:rsidRDefault="00CC6A96" w:rsidP="007A3EBD">
            <w:pPr>
              <w:spacing w:after="0"/>
              <w:ind w:right="-72"/>
              <w:jc w:val="right"/>
              <w:rPr>
                <w:rFonts w:eastAsia="Arial Unicode MS" w:cs="Arial"/>
                <w:sz w:val="18"/>
                <w:szCs w:val="18"/>
                <w:lang w:bidi="th-TH"/>
              </w:rPr>
            </w:pPr>
          </w:p>
          <w:p w14:paraId="02E182A5" w14:textId="2F9883CC" w:rsidR="007A3EBD" w:rsidRPr="005E3CA8" w:rsidRDefault="007A3EBD" w:rsidP="007A3EBD">
            <w:pPr>
              <w:spacing w:after="0"/>
              <w:ind w:right="-72"/>
              <w:jc w:val="right"/>
              <w:rPr>
                <w:rFonts w:eastAsia="Arial Unicode MS" w:cs="Arial"/>
                <w:sz w:val="18"/>
                <w:szCs w:val="18"/>
                <w:lang w:bidi="th-TH"/>
              </w:rPr>
            </w:pPr>
            <w:r w:rsidRPr="005E3CA8">
              <w:rPr>
                <w:rFonts w:eastAsia="Arial Unicode MS" w:cs="Arial"/>
                <w:sz w:val="18"/>
                <w:szCs w:val="18"/>
                <w:cs/>
                <w:lang w:bidi="th-TH"/>
              </w:rPr>
              <w:t>-</w:t>
            </w:r>
          </w:p>
        </w:tc>
        <w:tc>
          <w:tcPr>
            <w:tcW w:w="906" w:type="pct"/>
            <w:shd w:val="clear" w:color="auto" w:fill="auto"/>
          </w:tcPr>
          <w:p w14:paraId="557BF341" w14:textId="77777777" w:rsidR="00CC6A96" w:rsidRPr="005E3CA8" w:rsidRDefault="00CC6A96" w:rsidP="007A3EBD">
            <w:pPr>
              <w:spacing w:after="0"/>
              <w:ind w:right="-72"/>
              <w:jc w:val="right"/>
              <w:rPr>
                <w:rFonts w:eastAsia="Arial Unicode MS" w:cs="Arial"/>
                <w:sz w:val="18"/>
                <w:szCs w:val="18"/>
                <w:lang w:bidi="th-TH"/>
              </w:rPr>
            </w:pPr>
          </w:p>
          <w:p w14:paraId="205DB4FB" w14:textId="1E664BF0" w:rsidR="007A3EBD" w:rsidRPr="005E3CA8" w:rsidRDefault="007A3EBD" w:rsidP="007A3EBD">
            <w:pPr>
              <w:spacing w:after="0"/>
              <w:ind w:right="-72"/>
              <w:jc w:val="right"/>
              <w:rPr>
                <w:rFonts w:eastAsia="Arial Unicode MS" w:cs="Arial"/>
                <w:sz w:val="18"/>
                <w:szCs w:val="18"/>
                <w:lang w:bidi="th-TH"/>
              </w:rPr>
            </w:pPr>
            <w:r w:rsidRPr="005E3CA8">
              <w:rPr>
                <w:rFonts w:eastAsia="Arial Unicode MS" w:cs="Arial"/>
                <w:sz w:val="18"/>
                <w:szCs w:val="18"/>
                <w:lang w:bidi="th-TH"/>
              </w:rPr>
              <w:t>2,915</w:t>
            </w:r>
          </w:p>
        </w:tc>
        <w:tc>
          <w:tcPr>
            <w:tcW w:w="911" w:type="pct"/>
            <w:shd w:val="clear" w:color="auto" w:fill="auto"/>
          </w:tcPr>
          <w:p w14:paraId="3AAC775B" w14:textId="77777777" w:rsidR="00CC6A96" w:rsidRPr="005E3CA8" w:rsidRDefault="00CC6A96" w:rsidP="007A3EBD">
            <w:pPr>
              <w:spacing w:after="0"/>
              <w:ind w:right="-72"/>
              <w:jc w:val="right"/>
              <w:rPr>
                <w:rFonts w:eastAsia="Arial Unicode MS" w:cs="Arial"/>
                <w:sz w:val="18"/>
                <w:szCs w:val="18"/>
              </w:rPr>
            </w:pPr>
          </w:p>
          <w:p w14:paraId="45F4CE23" w14:textId="0F2FDFE1" w:rsidR="007A3EBD" w:rsidRPr="005E3CA8" w:rsidRDefault="007A3EBD" w:rsidP="007A3EBD">
            <w:pPr>
              <w:spacing w:after="0"/>
              <w:ind w:right="-72"/>
              <w:jc w:val="right"/>
              <w:rPr>
                <w:rFonts w:eastAsia="Arial Unicode MS" w:cs="Arial"/>
                <w:sz w:val="18"/>
                <w:szCs w:val="18"/>
                <w:lang w:bidi="th-TH"/>
              </w:rPr>
            </w:pPr>
            <w:r w:rsidRPr="005E3CA8">
              <w:rPr>
                <w:rFonts w:eastAsia="Arial Unicode MS" w:cs="Arial"/>
                <w:sz w:val="18"/>
                <w:szCs w:val="18"/>
              </w:rPr>
              <w:t>6,3</w:t>
            </w:r>
            <w:r w:rsidRPr="005E3CA8">
              <w:rPr>
                <w:rFonts w:eastAsia="Arial Unicode MS" w:cs="Arial"/>
                <w:sz w:val="18"/>
                <w:szCs w:val="18"/>
                <w:lang w:bidi="th-TH"/>
              </w:rPr>
              <w:t>40</w:t>
            </w:r>
          </w:p>
        </w:tc>
      </w:tr>
      <w:tr w:rsidR="007A3EBD" w:rsidRPr="00075BDF" w14:paraId="230A9C0F" w14:textId="77777777" w:rsidTr="003E07EC">
        <w:trPr>
          <w:trHeight w:val="20"/>
        </w:trPr>
        <w:tc>
          <w:tcPr>
            <w:tcW w:w="1371" w:type="pct"/>
            <w:shd w:val="clear" w:color="auto" w:fill="auto"/>
          </w:tcPr>
          <w:p w14:paraId="10EE64BC" w14:textId="77777777" w:rsidR="007A3EBD" w:rsidRPr="00075BDF" w:rsidRDefault="007A3EBD" w:rsidP="00E4043C">
            <w:pPr>
              <w:spacing w:after="0"/>
              <w:ind w:left="-72"/>
              <w:rPr>
                <w:rFonts w:eastAsia="Arial Unicode MS" w:cs="Arial"/>
                <w:sz w:val="12"/>
                <w:szCs w:val="12"/>
                <w:lang w:bidi="th-TH"/>
              </w:rPr>
            </w:pPr>
          </w:p>
        </w:tc>
        <w:tc>
          <w:tcPr>
            <w:tcW w:w="906" w:type="pct"/>
            <w:tcBorders>
              <w:top w:val="single" w:sz="4" w:space="0" w:color="auto"/>
            </w:tcBorders>
            <w:shd w:val="clear" w:color="auto" w:fill="auto"/>
          </w:tcPr>
          <w:p w14:paraId="249B4BAD" w14:textId="77777777" w:rsidR="007A3EBD" w:rsidRPr="00075BDF" w:rsidRDefault="007A3EBD" w:rsidP="007A3EBD">
            <w:pPr>
              <w:spacing w:after="0"/>
              <w:ind w:right="-72"/>
              <w:jc w:val="right"/>
              <w:rPr>
                <w:rFonts w:eastAsia="Arial Unicode MS" w:cs="Arial"/>
                <w:sz w:val="12"/>
                <w:szCs w:val="12"/>
              </w:rPr>
            </w:pPr>
          </w:p>
        </w:tc>
        <w:tc>
          <w:tcPr>
            <w:tcW w:w="906" w:type="pct"/>
            <w:tcBorders>
              <w:top w:val="single" w:sz="4" w:space="0" w:color="auto"/>
            </w:tcBorders>
            <w:shd w:val="clear" w:color="auto" w:fill="auto"/>
          </w:tcPr>
          <w:p w14:paraId="74B2FB58" w14:textId="77777777" w:rsidR="007A3EBD" w:rsidRPr="00075BDF" w:rsidRDefault="007A3EBD" w:rsidP="007A3EBD">
            <w:pPr>
              <w:spacing w:after="0"/>
              <w:ind w:right="-72"/>
              <w:jc w:val="right"/>
              <w:rPr>
                <w:rFonts w:eastAsia="Arial Unicode MS" w:cs="Arial"/>
                <w:sz w:val="12"/>
                <w:szCs w:val="12"/>
              </w:rPr>
            </w:pPr>
          </w:p>
        </w:tc>
        <w:tc>
          <w:tcPr>
            <w:tcW w:w="906" w:type="pct"/>
            <w:tcBorders>
              <w:top w:val="single" w:sz="4" w:space="0" w:color="auto"/>
            </w:tcBorders>
            <w:shd w:val="clear" w:color="auto" w:fill="auto"/>
          </w:tcPr>
          <w:p w14:paraId="11615476" w14:textId="77777777" w:rsidR="007A3EBD" w:rsidRPr="00075BDF" w:rsidRDefault="007A3EBD" w:rsidP="007A3EBD">
            <w:pPr>
              <w:spacing w:after="0"/>
              <w:ind w:right="-72"/>
              <w:jc w:val="right"/>
              <w:rPr>
                <w:rFonts w:eastAsia="Arial Unicode MS" w:cs="Arial"/>
                <w:sz w:val="12"/>
                <w:szCs w:val="12"/>
              </w:rPr>
            </w:pPr>
          </w:p>
        </w:tc>
        <w:tc>
          <w:tcPr>
            <w:tcW w:w="911" w:type="pct"/>
            <w:tcBorders>
              <w:top w:val="single" w:sz="4" w:space="0" w:color="auto"/>
            </w:tcBorders>
            <w:shd w:val="clear" w:color="auto" w:fill="auto"/>
          </w:tcPr>
          <w:p w14:paraId="5DF1DF26" w14:textId="77777777" w:rsidR="007A3EBD" w:rsidRPr="00075BDF" w:rsidRDefault="007A3EBD" w:rsidP="007A3EBD">
            <w:pPr>
              <w:spacing w:after="0"/>
              <w:ind w:right="-72"/>
              <w:jc w:val="right"/>
              <w:rPr>
                <w:rFonts w:eastAsia="Arial Unicode MS" w:cs="Arial"/>
                <w:sz w:val="12"/>
                <w:szCs w:val="12"/>
              </w:rPr>
            </w:pPr>
          </w:p>
        </w:tc>
      </w:tr>
      <w:tr w:rsidR="007A3EBD" w:rsidRPr="005E3CA8" w14:paraId="52FC6201" w14:textId="77777777" w:rsidTr="003E07EC">
        <w:trPr>
          <w:trHeight w:val="20"/>
        </w:trPr>
        <w:tc>
          <w:tcPr>
            <w:tcW w:w="1371" w:type="pct"/>
            <w:shd w:val="clear" w:color="auto" w:fill="auto"/>
          </w:tcPr>
          <w:p w14:paraId="6911AA76"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current assets</w:t>
            </w:r>
          </w:p>
        </w:tc>
        <w:tc>
          <w:tcPr>
            <w:tcW w:w="906" w:type="pct"/>
            <w:tcBorders>
              <w:bottom w:val="single" w:sz="4" w:space="0" w:color="auto"/>
            </w:tcBorders>
            <w:shd w:val="clear" w:color="auto" w:fill="auto"/>
          </w:tcPr>
          <w:p w14:paraId="65C567DA" w14:textId="55C921B3"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3,425</w:t>
            </w:r>
          </w:p>
        </w:tc>
        <w:tc>
          <w:tcPr>
            <w:tcW w:w="906" w:type="pct"/>
            <w:tcBorders>
              <w:bottom w:val="single" w:sz="4" w:space="0" w:color="auto"/>
            </w:tcBorders>
            <w:shd w:val="clear" w:color="auto" w:fill="auto"/>
          </w:tcPr>
          <w:p w14:paraId="612E011E" w14:textId="201EC195"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3CEDBD75" w14:textId="56F5425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11" w:type="pct"/>
            <w:tcBorders>
              <w:bottom w:val="single" w:sz="4" w:space="0" w:color="auto"/>
            </w:tcBorders>
            <w:shd w:val="clear" w:color="auto" w:fill="auto"/>
          </w:tcPr>
          <w:p w14:paraId="0789F804" w14:textId="19FF4CA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rPr>
              <w:t>6,340</w:t>
            </w:r>
          </w:p>
        </w:tc>
      </w:tr>
      <w:tr w:rsidR="007A3EBD" w:rsidRPr="00075BDF" w14:paraId="1E40473A" w14:textId="77777777" w:rsidTr="003E07EC">
        <w:trPr>
          <w:trHeight w:val="20"/>
        </w:trPr>
        <w:tc>
          <w:tcPr>
            <w:tcW w:w="1371" w:type="pct"/>
            <w:shd w:val="clear" w:color="auto" w:fill="auto"/>
          </w:tcPr>
          <w:p w14:paraId="3748B52D" w14:textId="77777777" w:rsidR="007A3EBD" w:rsidRPr="00075BDF" w:rsidRDefault="007A3EBD" w:rsidP="00E4043C">
            <w:pPr>
              <w:spacing w:after="0"/>
              <w:ind w:left="-72"/>
              <w:rPr>
                <w:rFonts w:eastAsia="Arial Unicode MS" w:cs="Arial"/>
                <w:b/>
                <w:bCs/>
                <w:sz w:val="12"/>
                <w:szCs w:val="12"/>
                <w:cs/>
                <w:lang w:bidi="th-TH"/>
              </w:rPr>
            </w:pPr>
          </w:p>
        </w:tc>
        <w:tc>
          <w:tcPr>
            <w:tcW w:w="906" w:type="pct"/>
            <w:tcBorders>
              <w:top w:val="single" w:sz="4" w:space="0" w:color="auto"/>
            </w:tcBorders>
            <w:shd w:val="clear" w:color="auto" w:fill="auto"/>
          </w:tcPr>
          <w:p w14:paraId="7B5B6000"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7B7EEC56"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4F3DA7B0" w14:textId="77777777" w:rsidR="007A3EBD" w:rsidRPr="00075BDF" w:rsidRDefault="007A3EBD" w:rsidP="007A3EBD">
            <w:pPr>
              <w:spacing w:after="0"/>
              <w:ind w:right="-72"/>
              <w:jc w:val="right"/>
              <w:rPr>
                <w:rFonts w:eastAsia="Arial Unicode MS" w:cs="Arial"/>
                <w:b/>
                <w:bCs/>
                <w:sz w:val="12"/>
                <w:szCs w:val="12"/>
              </w:rPr>
            </w:pPr>
          </w:p>
        </w:tc>
        <w:tc>
          <w:tcPr>
            <w:tcW w:w="911" w:type="pct"/>
            <w:tcBorders>
              <w:top w:val="single" w:sz="4" w:space="0" w:color="auto"/>
            </w:tcBorders>
            <w:shd w:val="clear" w:color="auto" w:fill="auto"/>
          </w:tcPr>
          <w:p w14:paraId="0B56DBF0"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41F0A5CE" w14:textId="77777777" w:rsidTr="003E07EC">
        <w:trPr>
          <w:trHeight w:val="20"/>
        </w:trPr>
        <w:tc>
          <w:tcPr>
            <w:tcW w:w="1371" w:type="pct"/>
            <w:shd w:val="clear" w:color="auto" w:fill="auto"/>
          </w:tcPr>
          <w:p w14:paraId="22F94906"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assets</w:t>
            </w:r>
          </w:p>
        </w:tc>
        <w:tc>
          <w:tcPr>
            <w:tcW w:w="906" w:type="pct"/>
            <w:tcBorders>
              <w:bottom w:val="single" w:sz="4" w:space="0" w:color="auto"/>
            </w:tcBorders>
            <w:shd w:val="clear" w:color="auto" w:fill="auto"/>
          </w:tcPr>
          <w:p w14:paraId="5073338F" w14:textId="0FF07374" w:rsidR="007A3EBD" w:rsidRPr="005E3CA8" w:rsidRDefault="007A3EBD" w:rsidP="007A3EBD">
            <w:pPr>
              <w:spacing w:after="0"/>
              <w:ind w:right="-72"/>
              <w:jc w:val="right"/>
              <w:rPr>
                <w:rFonts w:eastAsia="Arial Unicode MS" w:cs="Arial"/>
                <w:b/>
                <w:bCs/>
                <w:sz w:val="18"/>
                <w:szCs w:val="18"/>
                <w:cs/>
                <w:lang w:bidi="th-TH"/>
              </w:rPr>
            </w:pPr>
            <w:r w:rsidRPr="005E3CA8">
              <w:rPr>
                <w:rFonts w:eastAsia="Arial Unicode MS" w:cs="Arial"/>
                <w:b/>
                <w:bCs/>
                <w:sz w:val="18"/>
                <w:szCs w:val="18"/>
                <w:lang w:bidi="th-TH"/>
              </w:rPr>
              <w:t>3,425</w:t>
            </w:r>
          </w:p>
        </w:tc>
        <w:tc>
          <w:tcPr>
            <w:tcW w:w="906" w:type="pct"/>
            <w:tcBorders>
              <w:bottom w:val="single" w:sz="4" w:space="0" w:color="auto"/>
            </w:tcBorders>
            <w:shd w:val="clear" w:color="auto" w:fill="auto"/>
          </w:tcPr>
          <w:p w14:paraId="6E8DE09E" w14:textId="1689F173"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53EF0E46" w14:textId="4500871E"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11" w:type="pct"/>
            <w:tcBorders>
              <w:bottom w:val="single" w:sz="4" w:space="0" w:color="auto"/>
            </w:tcBorders>
            <w:shd w:val="clear" w:color="auto" w:fill="auto"/>
          </w:tcPr>
          <w:p w14:paraId="15037D75" w14:textId="404C688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rPr>
              <w:t>6,340</w:t>
            </w:r>
          </w:p>
        </w:tc>
      </w:tr>
      <w:tr w:rsidR="007A3EBD" w:rsidRPr="005E3CA8" w14:paraId="286364A3" w14:textId="77777777" w:rsidTr="003E07EC">
        <w:trPr>
          <w:trHeight w:val="20"/>
        </w:trPr>
        <w:tc>
          <w:tcPr>
            <w:tcW w:w="1371" w:type="pct"/>
            <w:shd w:val="clear" w:color="auto" w:fill="auto"/>
          </w:tcPr>
          <w:p w14:paraId="4815A16F" w14:textId="77777777" w:rsidR="007A3EBD" w:rsidRPr="005E3CA8" w:rsidRDefault="007A3EBD" w:rsidP="00E4043C">
            <w:pPr>
              <w:spacing w:after="0"/>
              <w:ind w:left="-72"/>
              <w:rPr>
                <w:rFonts w:eastAsia="Arial Unicode MS" w:cs="Arial"/>
                <w:sz w:val="14"/>
                <w:szCs w:val="14"/>
                <w:cs/>
                <w:lang w:bidi="th-TH"/>
              </w:rPr>
            </w:pPr>
          </w:p>
        </w:tc>
        <w:tc>
          <w:tcPr>
            <w:tcW w:w="906" w:type="pct"/>
            <w:tcBorders>
              <w:top w:val="single" w:sz="4" w:space="0" w:color="auto"/>
            </w:tcBorders>
            <w:shd w:val="clear" w:color="auto" w:fill="auto"/>
          </w:tcPr>
          <w:p w14:paraId="00DEF1C0" w14:textId="77777777" w:rsidR="007A3EBD" w:rsidRPr="005E3CA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03ECFEBD" w14:textId="77777777" w:rsidR="007A3EBD" w:rsidRPr="005E3CA8" w:rsidRDefault="007A3EBD" w:rsidP="007A3EBD">
            <w:pPr>
              <w:spacing w:after="0"/>
              <w:ind w:right="-72"/>
              <w:jc w:val="right"/>
              <w:rPr>
                <w:rFonts w:eastAsia="Arial Unicode MS" w:cs="Arial"/>
                <w:sz w:val="18"/>
                <w:szCs w:val="18"/>
              </w:rPr>
            </w:pPr>
          </w:p>
        </w:tc>
        <w:tc>
          <w:tcPr>
            <w:tcW w:w="906" w:type="pct"/>
            <w:tcBorders>
              <w:top w:val="single" w:sz="4" w:space="0" w:color="auto"/>
            </w:tcBorders>
            <w:shd w:val="clear" w:color="auto" w:fill="auto"/>
          </w:tcPr>
          <w:p w14:paraId="35F53DAD" w14:textId="77777777" w:rsidR="007A3EBD" w:rsidRPr="005E3CA8" w:rsidRDefault="007A3EBD" w:rsidP="007A3EBD">
            <w:pPr>
              <w:spacing w:after="0"/>
              <w:ind w:right="-72"/>
              <w:jc w:val="right"/>
              <w:rPr>
                <w:rFonts w:eastAsia="Arial Unicode MS" w:cs="Arial"/>
                <w:sz w:val="18"/>
                <w:szCs w:val="18"/>
              </w:rPr>
            </w:pPr>
          </w:p>
        </w:tc>
        <w:tc>
          <w:tcPr>
            <w:tcW w:w="911" w:type="pct"/>
            <w:tcBorders>
              <w:top w:val="single" w:sz="4" w:space="0" w:color="auto"/>
            </w:tcBorders>
            <w:shd w:val="clear" w:color="auto" w:fill="auto"/>
          </w:tcPr>
          <w:p w14:paraId="1C4BF0D9" w14:textId="77777777" w:rsidR="007A3EBD" w:rsidRPr="005E3CA8" w:rsidRDefault="007A3EBD" w:rsidP="007A3EBD">
            <w:pPr>
              <w:spacing w:after="0"/>
              <w:ind w:right="-72"/>
              <w:jc w:val="right"/>
              <w:rPr>
                <w:rFonts w:eastAsia="Arial Unicode MS" w:cs="Arial"/>
                <w:sz w:val="18"/>
                <w:szCs w:val="18"/>
              </w:rPr>
            </w:pPr>
          </w:p>
        </w:tc>
      </w:tr>
      <w:tr w:rsidR="007A3EBD" w:rsidRPr="005E3CA8" w14:paraId="785AA077" w14:textId="77777777" w:rsidTr="003E07EC">
        <w:trPr>
          <w:trHeight w:val="20"/>
        </w:trPr>
        <w:tc>
          <w:tcPr>
            <w:tcW w:w="1371" w:type="pct"/>
            <w:shd w:val="clear" w:color="auto" w:fill="auto"/>
          </w:tcPr>
          <w:p w14:paraId="081896B6"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Liabilities and equity</w:t>
            </w:r>
          </w:p>
        </w:tc>
        <w:tc>
          <w:tcPr>
            <w:tcW w:w="906" w:type="pct"/>
            <w:shd w:val="clear" w:color="auto" w:fill="auto"/>
          </w:tcPr>
          <w:p w14:paraId="325A8143"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551DA335"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6D0B071C" w14:textId="77777777" w:rsidR="007A3EBD" w:rsidRPr="005E3CA8" w:rsidRDefault="007A3EBD" w:rsidP="007A3EBD">
            <w:pPr>
              <w:spacing w:after="0"/>
              <w:ind w:right="-72"/>
              <w:jc w:val="right"/>
              <w:rPr>
                <w:rFonts w:eastAsia="Arial Unicode MS" w:cs="Arial"/>
                <w:b/>
                <w:bCs/>
                <w:sz w:val="18"/>
                <w:szCs w:val="18"/>
              </w:rPr>
            </w:pPr>
          </w:p>
        </w:tc>
        <w:tc>
          <w:tcPr>
            <w:tcW w:w="911" w:type="pct"/>
            <w:shd w:val="clear" w:color="auto" w:fill="auto"/>
          </w:tcPr>
          <w:p w14:paraId="5B1CBBB9"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49783A20" w14:textId="77777777" w:rsidTr="003E07EC">
        <w:trPr>
          <w:trHeight w:val="20"/>
        </w:trPr>
        <w:tc>
          <w:tcPr>
            <w:tcW w:w="1371" w:type="pct"/>
            <w:shd w:val="clear" w:color="auto" w:fill="auto"/>
          </w:tcPr>
          <w:p w14:paraId="47CAE386" w14:textId="77777777" w:rsidR="007A3EBD" w:rsidRPr="005E3CA8" w:rsidRDefault="007A3EBD" w:rsidP="00E4043C">
            <w:pPr>
              <w:spacing w:after="0"/>
              <w:ind w:left="-72"/>
              <w:rPr>
                <w:rFonts w:eastAsia="Arial Unicode MS" w:cs="Arial"/>
                <w:b/>
                <w:bCs/>
                <w:sz w:val="14"/>
                <w:szCs w:val="14"/>
                <w:cs/>
                <w:lang w:bidi="th-TH"/>
              </w:rPr>
            </w:pPr>
          </w:p>
        </w:tc>
        <w:tc>
          <w:tcPr>
            <w:tcW w:w="906" w:type="pct"/>
            <w:shd w:val="clear" w:color="auto" w:fill="auto"/>
          </w:tcPr>
          <w:p w14:paraId="4D8773E8"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60765828"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3720DE4F" w14:textId="77777777" w:rsidR="007A3EBD" w:rsidRPr="005E3CA8" w:rsidRDefault="007A3EBD" w:rsidP="007A3EBD">
            <w:pPr>
              <w:spacing w:after="0"/>
              <w:ind w:right="-72"/>
              <w:jc w:val="right"/>
              <w:rPr>
                <w:rFonts w:eastAsia="Arial Unicode MS" w:cs="Arial"/>
                <w:b/>
                <w:bCs/>
                <w:sz w:val="18"/>
                <w:szCs w:val="18"/>
              </w:rPr>
            </w:pPr>
          </w:p>
        </w:tc>
        <w:tc>
          <w:tcPr>
            <w:tcW w:w="911" w:type="pct"/>
            <w:shd w:val="clear" w:color="auto" w:fill="auto"/>
          </w:tcPr>
          <w:p w14:paraId="02FD4622"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61E634D9" w14:textId="77777777" w:rsidTr="003E07EC">
        <w:trPr>
          <w:trHeight w:val="20"/>
        </w:trPr>
        <w:tc>
          <w:tcPr>
            <w:tcW w:w="1371" w:type="pct"/>
            <w:shd w:val="clear" w:color="auto" w:fill="auto"/>
          </w:tcPr>
          <w:p w14:paraId="245ACB2D"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Current liabilities</w:t>
            </w:r>
          </w:p>
        </w:tc>
        <w:tc>
          <w:tcPr>
            <w:tcW w:w="906" w:type="pct"/>
            <w:shd w:val="clear" w:color="auto" w:fill="auto"/>
          </w:tcPr>
          <w:p w14:paraId="4A3136E4"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5D13B5D9"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58342AAF" w14:textId="77777777" w:rsidR="007A3EBD" w:rsidRPr="005E3CA8" w:rsidRDefault="007A3EBD" w:rsidP="007A3EBD">
            <w:pPr>
              <w:spacing w:after="0"/>
              <w:ind w:right="-72"/>
              <w:jc w:val="right"/>
              <w:rPr>
                <w:rFonts w:eastAsia="Arial Unicode MS" w:cs="Arial"/>
                <w:b/>
                <w:bCs/>
                <w:sz w:val="18"/>
                <w:szCs w:val="18"/>
              </w:rPr>
            </w:pPr>
          </w:p>
        </w:tc>
        <w:tc>
          <w:tcPr>
            <w:tcW w:w="911" w:type="pct"/>
            <w:shd w:val="clear" w:color="auto" w:fill="auto"/>
          </w:tcPr>
          <w:p w14:paraId="64566825"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35AFC3E1" w14:textId="77777777" w:rsidTr="003E07EC">
        <w:trPr>
          <w:trHeight w:val="20"/>
        </w:trPr>
        <w:tc>
          <w:tcPr>
            <w:tcW w:w="1371" w:type="pct"/>
            <w:shd w:val="clear" w:color="auto" w:fill="auto"/>
          </w:tcPr>
          <w:p w14:paraId="578647C4" w14:textId="2F8C2291" w:rsidR="007A3EBD" w:rsidRPr="005E3CA8" w:rsidRDefault="007A3EBD" w:rsidP="00E4043C">
            <w:pPr>
              <w:spacing w:after="0"/>
              <w:ind w:left="-72"/>
              <w:rPr>
                <w:rFonts w:eastAsia="Arial Unicode MS" w:cs="Arial"/>
                <w:b/>
                <w:bCs/>
                <w:sz w:val="18"/>
                <w:szCs w:val="18"/>
                <w:cs/>
                <w:lang w:bidi="th-TH"/>
              </w:rPr>
            </w:pPr>
            <w:r w:rsidRPr="005E3CA8">
              <w:rPr>
                <w:rFonts w:cs="Arial"/>
                <w:sz w:val="18"/>
                <w:szCs w:val="18"/>
              </w:rPr>
              <w:t xml:space="preserve">Current portion of lease </w:t>
            </w:r>
            <w:r w:rsidR="003D56C6">
              <w:rPr>
                <w:rFonts w:cs="Arial"/>
                <w:sz w:val="18"/>
                <w:szCs w:val="18"/>
              </w:rPr>
              <w:br/>
            </w:r>
            <w:r w:rsidR="007F599B">
              <w:rPr>
                <w:rFonts w:cs="Arial"/>
                <w:sz w:val="18"/>
                <w:szCs w:val="18"/>
              </w:rPr>
              <w:t xml:space="preserve"> </w:t>
            </w:r>
            <w:r w:rsidR="003D56C6">
              <w:rPr>
                <w:rFonts w:cs="Arial"/>
                <w:sz w:val="18"/>
                <w:szCs w:val="18"/>
              </w:rPr>
              <w:t xml:space="preserve">  </w:t>
            </w:r>
            <w:r w:rsidRPr="005E3CA8">
              <w:rPr>
                <w:rFonts w:cs="Arial"/>
                <w:sz w:val="18"/>
                <w:szCs w:val="18"/>
              </w:rPr>
              <w:t>liabilities</w:t>
            </w:r>
          </w:p>
        </w:tc>
        <w:tc>
          <w:tcPr>
            <w:tcW w:w="906" w:type="pct"/>
            <w:shd w:val="clear" w:color="auto" w:fill="auto"/>
          </w:tcPr>
          <w:p w14:paraId="12E32AC0" w14:textId="77777777" w:rsidR="007A3EBD" w:rsidRPr="005E3CA8" w:rsidRDefault="007A3EBD" w:rsidP="007A3EBD">
            <w:pPr>
              <w:spacing w:after="0"/>
              <w:ind w:right="-72"/>
              <w:jc w:val="right"/>
              <w:rPr>
                <w:rFonts w:eastAsia="Arial Unicode MS" w:cs="Arial"/>
                <w:sz w:val="18"/>
                <w:szCs w:val="18"/>
                <w:lang w:bidi="th-TH"/>
              </w:rPr>
            </w:pPr>
          </w:p>
          <w:p w14:paraId="557C095C" w14:textId="711D3F87"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shd w:val="clear" w:color="auto" w:fill="auto"/>
          </w:tcPr>
          <w:p w14:paraId="087E05CF" w14:textId="77777777" w:rsidR="007A3EBD" w:rsidRPr="005E3CA8" w:rsidRDefault="007A3EBD" w:rsidP="007A3EBD">
            <w:pPr>
              <w:spacing w:after="0"/>
              <w:ind w:right="-72"/>
              <w:jc w:val="right"/>
              <w:rPr>
                <w:rFonts w:eastAsia="Arial Unicode MS" w:cs="Arial"/>
                <w:sz w:val="18"/>
                <w:szCs w:val="18"/>
              </w:rPr>
            </w:pPr>
          </w:p>
          <w:p w14:paraId="1280027D" w14:textId="4D86A715"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shd w:val="clear" w:color="auto" w:fill="auto"/>
          </w:tcPr>
          <w:p w14:paraId="6BD9C1C3" w14:textId="77777777" w:rsidR="00CC6A96" w:rsidRPr="005E3CA8" w:rsidRDefault="00CC6A96" w:rsidP="007A3EBD">
            <w:pPr>
              <w:spacing w:after="0"/>
              <w:ind w:right="-72"/>
              <w:jc w:val="right"/>
              <w:rPr>
                <w:rFonts w:eastAsia="Arial Unicode MS" w:cs="Arial"/>
                <w:sz w:val="18"/>
                <w:szCs w:val="18"/>
                <w:lang w:bidi="th-TH"/>
              </w:rPr>
            </w:pPr>
          </w:p>
          <w:p w14:paraId="53EC36BF" w14:textId="301D372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946</w:t>
            </w:r>
          </w:p>
        </w:tc>
        <w:tc>
          <w:tcPr>
            <w:tcW w:w="911" w:type="pct"/>
            <w:shd w:val="clear" w:color="auto" w:fill="auto"/>
          </w:tcPr>
          <w:p w14:paraId="2926713C" w14:textId="77777777" w:rsidR="00CC6A96" w:rsidRPr="005E3CA8" w:rsidRDefault="00CC6A96" w:rsidP="007A3EBD">
            <w:pPr>
              <w:spacing w:after="0"/>
              <w:ind w:right="-72"/>
              <w:jc w:val="right"/>
              <w:rPr>
                <w:rFonts w:eastAsia="Arial Unicode MS" w:cs="Arial"/>
                <w:sz w:val="18"/>
                <w:szCs w:val="18"/>
                <w:lang w:bidi="th-TH"/>
              </w:rPr>
            </w:pPr>
          </w:p>
          <w:p w14:paraId="27FD2637" w14:textId="1BEB339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946</w:t>
            </w:r>
          </w:p>
        </w:tc>
      </w:tr>
      <w:tr w:rsidR="007A3EBD" w:rsidRPr="00075BDF" w14:paraId="57F77E27" w14:textId="77777777" w:rsidTr="003E07EC">
        <w:trPr>
          <w:trHeight w:val="20"/>
        </w:trPr>
        <w:tc>
          <w:tcPr>
            <w:tcW w:w="1371" w:type="pct"/>
            <w:shd w:val="clear" w:color="auto" w:fill="auto"/>
          </w:tcPr>
          <w:p w14:paraId="418CD778" w14:textId="77777777" w:rsidR="007A3EBD" w:rsidRPr="00075BDF" w:rsidRDefault="007A3EBD" w:rsidP="00E4043C">
            <w:pPr>
              <w:spacing w:after="0"/>
              <w:ind w:left="-72"/>
              <w:rPr>
                <w:rFonts w:eastAsia="Arial Unicode MS" w:cs="Arial"/>
                <w:sz w:val="12"/>
                <w:szCs w:val="12"/>
                <w:lang w:bidi="th-TH"/>
              </w:rPr>
            </w:pPr>
          </w:p>
        </w:tc>
        <w:tc>
          <w:tcPr>
            <w:tcW w:w="906" w:type="pct"/>
            <w:tcBorders>
              <w:top w:val="single" w:sz="4" w:space="0" w:color="auto"/>
            </w:tcBorders>
            <w:shd w:val="clear" w:color="auto" w:fill="auto"/>
          </w:tcPr>
          <w:p w14:paraId="5332DB14" w14:textId="77777777" w:rsidR="007A3EBD" w:rsidRPr="00075BDF" w:rsidRDefault="007A3EBD" w:rsidP="007A3EBD">
            <w:pPr>
              <w:spacing w:after="0"/>
              <w:ind w:right="-72"/>
              <w:jc w:val="right"/>
              <w:rPr>
                <w:rFonts w:eastAsia="Arial Unicode MS" w:cs="Arial"/>
                <w:sz w:val="12"/>
                <w:szCs w:val="12"/>
              </w:rPr>
            </w:pPr>
          </w:p>
        </w:tc>
        <w:tc>
          <w:tcPr>
            <w:tcW w:w="906" w:type="pct"/>
            <w:tcBorders>
              <w:top w:val="single" w:sz="4" w:space="0" w:color="auto"/>
            </w:tcBorders>
            <w:shd w:val="clear" w:color="auto" w:fill="auto"/>
          </w:tcPr>
          <w:p w14:paraId="610B68DA" w14:textId="77777777" w:rsidR="007A3EBD" w:rsidRPr="00075BDF" w:rsidRDefault="007A3EBD" w:rsidP="007A3EBD">
            <w:pPr>
              <w:spacing w:after="0"/>
              <w:ind w:right="-72"/>
              <w:jc w:val="right"/>
              <w:rPr>
                <w:rFonts w:eastAsia="Arial Unicode MS" w:cs="Arial"/>
                <w:sz w:val="12"/>
                <w:szCs w:val="12"/>
              </w:rPr>
            </w:pPr>
          </w:p>
        </w:tc>
        <w:tc>
          <w:tcPr>
            <w:tcW w:w="906" w:type="pct"/>
            <w:tcBorders>
              <w:top w:val="single" w:sz="4" w:space="0" w:color="auto"/>
            </w:tcBorders>
            <w:shd w:val="clear" w:color="auto" w:fill="auto"/>
          </w:tcPr>
          <w:p w14:paraId="0DC26431" w14:textId="77777777" w:rsidR="007A3EBD" w:rsidRPr="00075BDF" w:rsidRDefault="007A3EBD" w:rsidP="007A3EBD">
            <w:pPr>
              <w:spacing w:after="0"/>
              <w:ind w:right="-72"/>
              <w:jc w:val="right"/>
              <w:rPr>
                <w:rFonts w:eastAsia="Arial Unicode MS" w:cs="Arial"/>
                <w:sz w:val="12"/>
                <w:szCs w:val="12"/>
              </w:rPr>
            </w:pPr>
          </w:p>
        </w:tc>
        <w:tc>
          <w:tcPr>
            <w:tcW w:w="911" w:type="pct"/>
            <w:tcBorders>
              <w:top w:val="single" w:sz="4" w:space="0" w:color="auto"/>
            </w:tcBorders>
            <w:shd w:val="clear" w:color="auto" w:fill="auto"/>
          </w:tcPr>
          <w:p w14:paraId="758A5BFA" w14:textId="77777777" w:rsidR="007A3EBD" w:rsidRPr="00075BDF" w:rsidRDefault="007A3EBD" w:rsidP="007A3EBD">
            <w:pPr>
              <w:spacing w:after="0"/>
              <w:ind w:right="-72"/>
              <w:jc w:val="right"/>
              <w:rPr>
                <w:rFonts w:eastAsia="Arial Unicode MS" w:cs="Arial"/>
                <w:sz w:val="12"/>
                <w:szCs w:val="12"/>
              </w:rPr>
            </w:pPr>
          </w:p>
        </w:tc>
      </w:tr>
      <w:tr w:rsidR="007A3EBD" w:rsidRPr="005E3CA8" w14:paraId="5E4BB46D" w14:textId="77777777" w:rsidTr="003E07EC">
        <w:trPr>
          <w:trHeight w:val="20"/>
        </w:trPr>
        <w:tc>
          <w:tcPr>
            <w:tcW w:w="1371" w:type="pct"/>
            <w:shd w:val="clear" w:color="auto" w:fill="auto"/>
          </w:tcPr>
          <w:p w14:paraId="4CAF9395"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current liabilities</w:t>
            </w:r>
          </w:p>
        </w:tc>
        <w:tc>
          <w:tcPr>
            <w:tcW w:w="906" w:type="pct"/>
            <w:tcBorders>
              <w:bottom w:val="single" w:sz="4" w:space="0" w:color="auto"/>
            </w:tcBorders>
            <w:shd w:val="clear" w:color="auto" w:fill="auto"/>
          </w:tcPr>
          <w:p w14:paraId="06BD86CF" w14:textId="7720F999"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2FE97836" w14:textId="47145F56"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2AB56E42" w14:textId="739A50B6"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946</w:t>
            </w:r>
          </w:p>
        </w:tc>
        <w:tc>
          <w:tcPr>
            <w:tcW w:w="911" w:type="pct"/>
            <w:tcBorders>
              <w:bottom w:val="single" w:sz="4" w:space="0" w:color="auto"/>
            </w:tcBorders>
            <w:shd w:val="clear" w:color="auto" w:fill="auto"/>
          </w:tcPr>
          <w:p w14:paraId="0D53AE20" w14:textId="02175A9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946</w:t>
            </w:r>
          </w:p>
        </w:tc>
      </w:tr>
      <w:tr w:rsidR="007A3EBD" w:rsidRPr="005E3CA8" w14:paraId="5F241678" w14:textId="77777777" w:rsidTr="003E07EC">
        <w:trPr>
          <w:trHeight w:val="20"/>
        </w:trPr>
        <w:tc>
          <w:tcPr>
            <w:tcW w:w="1371" w:type="pct"/>
            <w:shd w:val="clear" w:color="auto" w:fill="auto"/>
          </w:tcPr>
          <w:p w14:paraId="19559949" w14:textId="77777777" w:rsidR="007A3EBD" w:rsidRPr="005E3CA8" w:rsidRDefault="007A3EBD" w:rsidP="00E4043C">
            <w:pPr>
              <w:spacing w:after="0"/>
              <w:ind w:left="-72"/>
              <w:rPr>
                <w:rFonts w:eastAsia="Arial Unicode MS" w:cs="Arial"/>
                <w:b/>
                <w:bCs/>
                <w:sz w:val="14"/>
                <w:szCs w:val="14"/>
                <w:cs/>
                <w:lang w:bidi="th-TH"/>
              </w:rPr>
            </w:pPr>
          </w:p>
        </w:tc>
        <w:tc>
          <w:tcPr>
            <w:tcW w:w="906" w:type="pct"/>
            <w:tcBorders>
              <w:top w:val="single" w:sz="4" w:space="0" w:color="auto"/>
            </w:tcBorders>
            <w:shd w:val="clear" w:color="auto" w:fill="auto"/>
          </w:tcPr>
          <w:p w14:paraId="03E63747" w14:textId="77777777" w:rsidR="007A3EBD" w:rsidRPr="005E3CA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31E34349" w14:textId="77777777" w:rsidR="007A3EBD" w:rsidRPr="005E3CA8" w:rsidRDefault="007A3EBD" w:rsidP="007A3EBD">
            <w:pPr>
              <w:spacing w:after="0"/>
              <w:ind w:right="-72"/>
              <w:jc w:val="right"/>
              <w:rPr>
                <w:rFonts w:eastAsia="Arial Unicode MS" w:cs="Arial"/>
                <w:b/>
                <w:bCs/>
                <w:sz w:val="18"/>
                <w:szCs w:val="18"/>
              </w:rPr>
            </w:pPr>
          </w:p>
        </w:tc>
        <w:tc>
          <w:tcPr>
            <w:tcW w:w="906" w:type="pct"/>
            <w:tcBorders>
              <w:top w:val="single" w:sz="4" w:space="0" w:color="auto"/>
            </w:tcBorders>
            <w:shd w:val="clear" w:color="auto" w:fill="auto"/>
          </w:tcPr>
          <w:p w14:paraId="76990C9A" w14:textId="77777777" w:rsidR="007A3EBD" w:rsidRPr="005E3CA8" w:rsidRDefault="007A3EBD" w:rsidP="007A3EBD">
            <w:pPr>
              <w:spacing w:after="0"/>
              <w:ind w:right="-72"/>
              <w:jc w:val="right"/>
              <w:rPr>
                <w:rFonts w:eastAsia="Arial Unicode MS" w:cs="Arial"/>
                <w:b/>
                <w:bCs/>
                <w:sz w:val="18"/>
                <w:szCs w:val="18"/>
              </w:rPr>
            </w:pPr>
          </w:p>
        </w:tc>
        <w:tc>
          <w:tcPr>
            <w:tcW w:w="911" w:type="pct"/>
            <w:tcBorders>
              <w:top w:val="single" w:sz="4" w:space="0" w:color="auto"/>
            </w:tcBorders>
            <w:shd w:val="clear" w:color="auto" w:fill="auto"/>
          </w:tcPr>
          <w:p w14:paraId="68855BEA"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140A7971" w14:textId="77777777" w:rsidTr="003E07EC">
        <w:trPr>
          <w:trHeight w:val="20"/>
        </w:trPr>
        <w:tc>
          <w:tcPr>
            <w:tcW w:w="1371" w:type="pct"/>
            <w:shd w:val="clear" w:color="auto" w:fill="auto"/>
          </w:tcPr>
          <w:p w14:paraId="067EDA1B"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Non</w:t>
            </w:r>
            <w:r w:rsidRPr="005E3CA8">
              <w:rPr>
                <w:rFonts w:eastAsia="Arial Unicode MS" w:cs="Arial"/>
                <w:b/>
                <w:bCs/>
                <w:sz w:val="18"/>
                <w:szCs w:val="18"/>
                <w:cs/>
                <w:lang w:bidi="th-TH"/>
              </w:rPr>
              <w:t>-</w:t>
            </w:r>
            <w:r w:rsidRPr="005E3CA8">
              <w:rPr>
                <w:rFonts w:eastAsia="Arial Unicode MS" w:cs="Arial"/>
                <w:b/>
                <w:bCs/>
                <w:sz w:val="18"/>
                <w:szCs w:val="18"/>
                <w:lang w:bidi="th-TH"/>
              </w:rPr>
              <w:t>current liabilities</w:t>
            </w:r>
          </w:p>
        </w:tc>
        <w:tc>
          <w:tcPr>
            <w:tcW w:w="906" w:type="pct"/>
            <w:shd w:val="clear" w:color="auto" w:fill="auto"/>
          </w:tcPr>
          <w:p w14:paraId="4B81EF7C"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52CD524B" w14:textId="77777777" w:rsidR="007A3EBD" w:rsidRPr="005E3CA8" w:rsidRDefault="007A3EBD" w:rsidP="007A3EBD">
            <w:pPr>
              <w:spacing w:after="0"/>
              <w:ind w:right="-72"/>
              <w:jc w:val="right"/>
              <w:rPr>
                <w:rFonts w:eastAsia="Arial Unicode MS" w:cs="Arial"/>
                <w:b/>
                <w:bCs/>
                <w:sz w:val="18"/>
                <w:szCs w:val="18"/>
              </w:rPr>
            </w:pPr>
          </w:p>
        </w:tc>
        <w:tc>
          <w:tcPr>
            <w:tcW w:w="906" w:type="pct"/>
            <w:shd w:val="clear" w:color="auto" w:fill="auto"/>
          </w:tcPr>
          <w:p w14:paraId="29DAF6D1" w14:textId="77777777" w:rsidR="007A3EBD" w:rsidRPr="005E3CA8" w:rsidRDefault="007A3EBD" w:rsidP="007A3EBD">
            <w:pPr>
              <w:spacing w:after="0"/>
              <w:ind w:right="-72"/>
              <w:jc w:val="right"/>
              <w:rPr>
                <w:rFonts w:eastAsia="Arial Unicode MS" w:cs="Arial"/>
                <w:b/>
                <w:bCs/>
                <w:sz w:val="18"/>
                <w:szCs w:val="18"/>
              </w:rPr>
            </w:pPr>
          </w:p>
        </w:tc>
        <w:tc>
          <w:tcPr>
            <w:tcW w:w="911" w:type="pct"/>
            <w:shd w:val="clear" w:color="auto" w:fill="auto"/>
          </w:tcPr>
          <w:p w14:paraId="503B7529" w14:textId="77777777" w:rsidR="007A3EBD" w:rsidRPr="005E3CA8" w:rsidRDefault="007A3EBD" w:rsidP="007A3EBD">
            <w:pPr>
              <w:spacing w:after="0"/>
              <w:ind w:right="-72"/>
              <w:jc w:val="right"/>
              <w:rPr>
                <w:rFonts w:eastAsia="Arial Unicode MS" w:cs="Arial"/>
                <w:b/>
                <w:bCs/>
                <w:sz w:val="18"/>
                <w:szCs w:val="18"/>
              </w:rPr>
            </w:pPr>
          </w:p>
        </w:tc>
      </w:tr>
      <w:tr w:rsidR="007A3EBD" w:rsidRPr="005E3CA8" w14:paraId="15795F37" w14:textId="77777777" w:rsidTr="003E07EC">
        <w:trPr>
          <w:trHeight w:val="20"/>
        </w:trPr>
        <w:tc>
          <w:tcPr>
            <w:tcW w:w="1371" w:type="pct"/>
            <w:shd w:val="clear" w:color="auto" w:fill="auto"/>
          </w:tcPr>
          <w:p w14:paraId="1BB6A587" w14:textId="3625CA60" w:rsidR="007A3EBD" w:rsidRPr="005E3CA8" w:rsidRDefault="00645C46" w:rsidP="00E4043C">
            <w:pPr>
              <w:spacing w:after="0"/>
              <w:ind w:left="-72"/>
              <w:rPr>
                <w:rFonts w:eastAsia="Arial Unicode MS" w:cs="Arial"/>
                <w:sz w:val="18"/>
                <w:szCs w:val="18"/>
                <w:lang w:bidi="th-TH"/>
              </w:rPr>
            </w:pPr>
            <w:r w:rsidRPr="005E3CA8">
              <w:rPr>
                <w:rFonts w:cs="Arial"/>
                <w:sz w:val="18"/>
                <w:lang w:bidi="th-TH"/>
              </w:rPr>
              <w:t>L</w:t>
            </w:r>
            <w:r w:rsidR="007A3EBD" w:rsidRPr="005E3CA8">
              <w:rPr>
                <w:rFonts w:cs="Arial"/>
                <w:sz w:val="18"/>
                <w:szCs w:val="18"/>
              </w:rPr>
              <w:t>ease liabilities</w:t>
            </w:r>
          </w:p>
        </w:tc>
        <w:tc>
          <w:tcPr>
            <w:tcW w:w="906" w:type="pct"/>
            <w:tcBorders>
              <w:bottom w:val="single" w:sz="4" w:space="0" w:color="auto"/>
            </w:tcBorders>
            <w:shd w:val="clear" w:color="auto" w:fill="auto"/>
          </w:tcPr>
          <w:p w14:paraId="48F8FF96" w14:textId="5B4083A2"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13720BA4" w14:textId="7CE75CCC"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cs/>
                <w:lang w:bidi="th-TH"/>
              </w:rPr>
              <w:t>-</w:t>
            </w:r>
          </w:p>
        </w:tc>
        <w:tc>
          <w:tcPr>
            <w:tcW w:w="906" w:type="pct"/>
            <w:tcBorders>
              <w:bottom w:val="single" w:sz="4" w:space="0" w:color="auto"/>
            </w:tcBorders>
            <w:shd w:val="clear" w:color="auto" w:fill="auto"/>
          </w:tcPr>
          <w:p w14:paraId="19354682" w14:textId="770C4AB8"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1,969</w:t>
            </w:r>
          </w:p>
        </w:tc>
        <w:tc>
          <w:tcPr>
            <w:tcW w:w="911" w:type="pct"/>
            <w:tcBorders>
              <w:bottom w:val="single" w:sz="4" w:space="0" w:color="auto"/>
            </w:tcBorders>
            <w:shd w:val="clear" w:color="auto" w:fill="auto"/>
          </w:tcPr>
          <w:p w14:paraId="2BDE97FC" w14:textId="3EB28CDF" w:rsidR="007A3EBD" w:rsidRPr="005E3CA8" w:rsidRDefault="007A3EBD" w:rsidP="007A3EBD">
            <w:pPr>
              <w:spacing w:after="0"/>
              <w:ind w:right="-72"/>
              <w:jc w:val="right"/>
              <w:rPr>
                <w:rFonts w:eastAsia="Arial Unicode MS" w:cs="Arial"/>
                <w:b/>
                <w:bCs/>
                <w:sz w:val="18"/>
                <w:szCs w:val="18"/>
              </w:rPr>
            </w:pPr>
            <w:r w:rsidRPr="005E3CA8">
              <w:rPr>
                <w:rFonts w:eastAsia="Arial Unicode MS" w:cs="Arial"/>
                <w:sz w:val="18"/>
                <w:szCs w:val="18"/>
                <w:lang w:bidi="th-TH"/>
              </w:rPr>
              <w:t>1,969</w:t>
            </w:r>
          </w:p>
        </w:tc>
      </w:tr>
      <w:tr w:rsidR="007A3EBD" w:rsidRPr="00075BDF" w14:paraId="5DFF5638" w14:textId="77777777" w:rsidTr="003E07EC">
        <w:trPr>
          <w:trHeight w:val="20"/>
        </w:trPr>
        <w:tc>
          <w:tcPr>
            <w:tcW w:w="1371" w:type="pct"/>
            <w:shd w:val="clear" w:color="auto" w:fill="auto"/>
          </w:tcPr>
          <w:p w14:paraId="6C466B16" w14:textId="77777777" w:rsidR="007A3EBD" w:rsidRPr="00075BDF" w:rsidRDefault="007A3EBD" w:rsidP="00E4043C">
            <w:pPr>
              <w:spacing w:after="0"/>
              <w:ind w:left="-72"/>
              <w:rPr>
                <w:rFonts w:eastAsia="Arial Unicode MS" w:cs="Arial"/>
                <w:sz w:val="12"/>
                <w:szCs w:val="12"/>
                <w:lang w:bidi="th-TH"/>
              </w:rPr>
            </w:pPr>
          </w:p>
        </w:tc>
        <w:tc>
          <w:tcPr>
            <w:tcW w:w="906" w:type="pct"/>
            <w:tcBorders>
              <w:top w:val="single" w:sz="4" w:space="0" w:color="auto"/>
            </w:tcBorders>
            <w:shd w:val="clear" w:color="auto" w:fill="auto"/>
          </w:tcPr>
          <w:p w14:paraId="64872E57"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3109A97B"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5AB7A069" w14:textId="77777777" w:rsidR="007A3EBD" w:rsidRPr="00075BDF" w:rsidRDefault="007A3EBD" w:rsidP="007A3EBD">
            <w:pPr>
              <w:spacing w:after="0"/>
              <w:ind w:right="-72"/>
              <w:jc w:val="right"/>
              <w:rPr>
                <w:rFonts w:eastAsia="Arial Unicode MS" w:cs="Arial"/>
                <w:b/>
                <w:bCs/>
                <w:sz w:val="12"/>
                <w:szCs w:val="12"/>
              </w:rPr>
            </w:pPr>
          </w:p>
        </w:tc>
        <w:tc>
          <w:tcPr>
            <w:tcW w:w="911" w:type="pct"/>
            <w:tcBorders>
              <w:top w:val="single" w:sz="4" w:space="0" w:color="auto"/>
            </w:tcBorders>
            <w:shd w:val="clear" w:color="auto" w:fill="auto"/>
          </w:tcPr>
          <w:p w14:paraId="5191B5FC"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5C0CDF14" w14:textId="77777777" w:rsidTr="003E07EC">
        <w:trPr>
          <w:trHeight w:val="20"/>
        </w:trPr>
        <w:tc>
          <w:tcPr>
            <w:tcW w:w="1371" w:type="pct"/>
            <w:shd w:val="clear" w:color="auto" w:fill="auto"/>
          </w:tcPr>
          <w:p w14:paraId="5019D4AB" w14:textId="77777777" w:rsidR="00E4043C" w:rsidRDefault="007A3EBD" w:rsidP="00E4043C">
            <w:pPr>
              <w:spacing w:after="0"/>
              <w:ind w:left="-72"/>
              <w:rPr>
                <w:rFonts w:eastAsia="Arial Unicode MS" w:cs="Arial"/>
                <w:b/>
                <w:bCs/>
                <w:sz w:val="18"/>
                <w:szCs w:val="18"/>
                <w:lang w:bidi="th-TH"/>
              </w:rPr>
            </w:pPr>
            <w:r w:rsidRPr="005E3CA8">
              <w:rPr>
                <w:rFonts w:eastAsia="Arial Unicode MS" w:cs="Arial"/>
                <w:b/>
                <w:bCs/>
                <w:sz w:val="18"/>
                <w:szCs w:val="18"/>
                <w:lang w:bidi="th-TH"/>
              </w:rPr>
              <w:t>Total non</w:t>
            </w:r>
            <w:r w:rsidRPr="005E3CA8">
              <w:rPr>
                <w:rFonts w:eastAsia="Arial Unicode MS" w:cs="Arial"/>
                <w:b/>
                <w:bCs/>
                <w:sz w:val="18"/>
                <w:szCs w:val="18"/>
                <w:cs/>
                <w:lang w:bidi="th-TH"/>
              </w:rPr>
              <w:t>-</w:t>
            </w:r>
            <w:r w:rsidRPr="005E3CA8">
              <w:rPr>
                <w:rFonts w:eastAsia="Arial Unicode MS" w:cs="Arial"/>
                <w:b/>
                <w:bCs/>
                <w:sz w:val="18"/>
                <w:szCs w:val="18"/>
                <w:lang w:bidi="th-TH"/>
              </w:rPr>
              <w:t xml:space="preserve">current </w:t>
            </w:r>
          </w:p>
          <w:p w14:paraId="279B7BBC" w14:textId="6CD0FC00" w:rsidR="007A3EBD" w:rsidRPr="005E3CA8" w:rsidRDefault="00E4043C" w:rsidP="00E4043C">
            <w:pPr>
              <w:spacing w:after="0"/>
              <w:ind w:left="-72"/>
              <w:rPr>
                <w:rFonts w:eastAsia="Arial Unicode MS" w:cs="Arial"/>
                <w:b/>
                <w:bCs/>
                <w:sz w:val="18"/>
                <w:szCs w:val="18"/>
                <w:cs/>
                <w:lang w:bidi="th-TH"/>
              </w:rPr>
            </w:pPr>
            <w:r>
              <w:rPr>
                <w:rFonts w:eastAsia="Arial Unicode MS" w:cs="Arial"/>
                <w:b/>
                <w:bCs/>
                <w:sz w:val="18"/>
                <w:szCs w:val="18"/>
                <w:lang w:bidi="th-TH"/>
              </w:rPr>
              <w:t xml:space="preserve">   </w:t>
            </w:r>
            <w:r w:rsidR="007A3EBD" w:rsidRPr="005E3CA8">
              <w:rPr>
                <w:rFonts w:eastAsia="Arial Unicode MS" w:cs="Arial"/>
                <w:b/>
                <w:bCs/>
                <w:sz w:val="18"/>
                <w:szCs w:val="18"/>
                <w:lang w:bidi="th-TH"/>
              </w:rPr>
              <w:t>liabilities</w:t>
            </w:r>
          </w:p>
        </w:tc>
        <w:tc>
          <w:tcPr>
            <w:tcW w:w="906" w:type="pct"/>
            <w:tcBorders>
              <w:bottom w:val="single" w:sz="4" w:space="0" w:color="auto"/>
            </w:tcBorders>
            <w:shd w:val="clear" w:color="auto" w:fill="auto"/>
          </w:tcPr>
          <w:p w14:paraId="71E9548D" w14:textId="77777777" w:rsidR="00883309" w:rsidRPr="005E3CA8" w:rsidRDefault="00883309" w:rsidP="007A3EBD">
            <w:pPr>
              <w:spacing w:after="0"/>
              <w:ind w:right="-72"/>
              <w:jc w:val="right"/>
              <w:rPr>
                <w:rFonts w:eastAsia="Arial Unicode MS" w:cs="Arial"/>
                <w:b/>
                <w:bCs/>
                <w:sz w:val="18"/>
                <w:szCs w:val="18"/>
              </w:rPr>
            </w:pPr>
          </w:p>
          <w:p w14:paraId="12E6A986" w14:textId="160FA99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63A37ABE" w14:textId="77777777" w:rsidR="00883309" w:rsidRPr="005E3CA8" w:rsidRDefault="00883309" w:rsidP="007A3EBD">
            <w:pPr>
              <w:spacing w:after="0"/>
              <w:ind w:right="-72"/>
              <w:jc w:val="right"/>
              <w:rPr>
                <w:rFonts w:eastAsia="Arial Unicode MS" w:cs="Arial"/>
                <w:b/>
                <w:bCs/>
                <w:sz w:val="18"/>
                <w:szCs w:val="18"/>
                <w:lang w:bidi="th-TH"/>
              </w:rPr>
            </w:pPr>
          </w:p>
          <w:p w14:paraId="3602456F" w14:textId="1F5D917F"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1210B2B0" w14:textId="77777777" w:rsidR="00883309" w:rsidRPr="005E3CA8" w:rsidRDefault="00883309" w:rsidP="007A3EBD">
            <w:pPr>
              <w:spacing w:after="0"/>
              <w:ind w:right="-72"/>
              <w:jc w:val="right"/>
              <w:rPr>
                <w:rFonts w:eastAsia="Arial Unicode MS" w:cs="Arial"/>
                <w:b/>
                <w:bCs/>
                <w:sz w:val="18"/>
                <w:szCs w:val="18"/>
                <w:lang w:bidi="th-TH"/>
              </w:rPr>
            </w:pPr>
          </w:p>
          <w:p w14:paraId="102E7F4E" w14:textId="11A8C16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1,969</w:t>
            </w:r>
          </w:p>
        </w:tc>
        <w:tc>
          <w:tcPr>
            <w:tcW w:w="911" w:type="pct"/>
            <w:tcBorders>
              <w:bottom w:val="single" w:sz="4" w:space="0" w:color="auto"/>
            </w:tcBorders>
            <w:shd w:val="clear" w:color="auto" w:fill="auto"/>
          </w:tcPr>
          <w:p w14:paraId="15FF792C" w14:textId="77777777" w:rsidR="00883309" w:rsidRPr="005E3CA8" w:rsidRDefault="00883309" w:rsidP="007A3EBD">
            <w:pPr>
              <w:spacing w:after="0"/>
              <w:ind w:right="-72"/>
              <w:jc w:val="right"/>
              <w:rPr>
                <w:rFonts w:eastAsia="Arial Unicode MS" w:cs="Arial"/>
                <w:b/>
                <w:bCs/>
                <w:sz w:val="18"/>
                <w:szCs w:val="18"/>
                <w:lang w:bidi="th-TH"/>
              </w:rPr>
            </w:pPr>
          </w:p>
          <w:p w14:paraId="62D68DDA" w14:textId="25A3BFBD"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1,969</w:t>
            </w:r>
          </w:p>
        </w:tc>
      </w:tr>
      <w:tr w:rsidR="007A3EBD" w:rsidRPr="00075BDF" w14:paraId="65C3F5AF" w14:textId="77777777" w:rsidTr="003E07EC">
        <w:trPr>
          <w:trHeight w:val="20"/>
        </w:trPr>
        <w:tc>
          <w:tcPr>
            <w:tcW w:w="1371" w:type="pct"/>
            <w:shd w:val="clear" w:color="auto" w:fill="auto"/>
          </w:tcPr>
          <w:p w14:paraId="74D6D7E8" w14:textId="77777777" w:rsidR="007A3EBD" w:rsidRPr="00075BDF" w:rsidRDefault="007A3EBD" w:rsidP="00E4043C">
            <w:pPr>
              <w:spacing w:after="0"/>
              <w:ind w:left="-72"/>
              <w:rPr>
                <w:rFonts w:eastAsia="Arial Unicode MS" w:cs="Arial"/>
                <w:sz w:val="12"/>
                <w:szCs w:val="12"/>
                <w:lang w:bidi="th-TH"/>
              </w:rPr>
            </w:pPr>
          </w:p>
        </w:tc>
        <w:tc>
          <w:tcPr>
            <w:tcW w:w="906" w:type="pct"/>
            <w:tcBorders>
              <w:top w:val="single" w:sz="4" w:space="0" w:color="auto"/>
            </w:tcBorders>
            <w:shd w:val="clear" w:color="auto" w:fill="auto"/>
          </w:tcPr>
          <w:p w14:paraId="7125D0B8"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52C52358"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6FE9D496" w14:textId="77777777" w:rsidR="007A3EBD" w:rsidRPr="00075BDF" w:rsidRDefault="007A3EBD" w:rsidP="007A3EBD">
            <w:pPr>
              <w:spacing w:after="0"/>
              <w:ind w:right="-72"/>
              <w:jc w:val="right"/>
              <w:rPr>
                <w:rFonts w:eastAsia="Arial Unicode MS" w:cs="Arial"/>
                <w:b/>
                <w:bCs/>
                <w:sz w:val="12"/>
                <w:szCs w:val="12"/>
              </w:rPr>
            </w:pPr>
          </w:p>
        </w:tc>
        <w:tc>
          <w:tcPr>
            <w:tcW w:w="911" w:type="pct"/>
            <w:tcBorders>
              <w:top w:val="single" w:sz="4" w:space="0" w:color="auto"/>
            </w:tcBorders>
            <w:shd w:val="clear" w:color="auto" w:fill="auto"/>
          </w:tcPr>
          <w:p w14:paraId="788D74BA"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020F6C74" w14:textId="77777777" w:rsidTr="003E07EC">
        <w:trPr>
          <w:trHeight w:val="20"/>
        </w:trPr>
        <w:tc>
          <w:tcPr>
            <w:tcW w:w="1371" w:type="pct"/>
            <w:shd w:val="clear" w:color="auto" w:fill="auto"/>
          </w:tcPr>
          <w:p w14:paraId="29B52CFE" w14:textId="77777777" w:rsidR="007A3EBD" w:rsidRPr="005E3CA8" w:rsidRDefault="007A3EBD" w:rsidP="00E4043C">
            <w:pPr>
              <w:spacing w:after="0"/>
              <w:ind w:left="-72"/>
              <w:rPr>
                <w:rFonts w:eastAsia="Arial Unicode MS" w:cs="Arial"/>
                <w:b/>
                <w:bCs/>
                <w:sz w:val="18"/>
                <w:szCs w:val="18"/>
                <w:lang w:bidi="th-TH"/>
              </w:rPr>
            </w:pPr>
            <w:r w:rsidRPr="005E3CA8">
              <w:rPr>
                <w:rFonts w:eastAsia="Arial Unicode MS" w:cs="Arial"/>
                <w:b/>
                <w:bCs/>
                <w:sz w:val="18"/>
                <w:szCs w:val="18"/>
                <w:lang w:bidi="th-TH"/>
              </w:rPr>
              <w:t>Total liabilities</w:t>
            </w:r>
          </w:p>
        </w:tc>
        <w:tc>
          <w:tcPr>
            <w:tcW w:w="906" w:type="pct"/>
            <w:tcBorders>
              <w:bottom w:val="single" w:sz="4" w:space="0" w:color="auto"/>
            </w:tcBorders>
            <w:shd w:val="clear" w:color="auto" w:fill="auto"/>
          </w:tcPr>
          <w:p w14:paraId="268BCDC3" w14:textId="5BC19874"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5C61823D" w14:textId="2D028451"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23CE342E" w14:textId="549AD9A9"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11" w:type="pct"/>
            <w:tcBorders>
              <w:bottom w:val="single" w:sz="4" w:space="0" w:color="auto"/>
            </w:tcBorders>
            <w:shd w:val="clear" w:color="auto" w:fill="auto"/>
          </w:tcPr>
          <w:p w14:paraId="38B49045" w14:textId="539D181D"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r>
      <w:tr w:rsidR="007A3EBD" w:rsidRPr="00075BDF" w14:paraId="0770DB49" w14:textId="77777777" w:rsidTr="003E07EC">
        <w:trPr>
          <w:trHeight w:val="20"/>
        </w:trPr>
        <w:tc>
          <w:tcPr>
            <w:tcW w:w="1371" w:type="pct"/>
            <w:shd w:val="clear" w:color="auto" w:fill="auto"/>
          </w:tcPr>
          <w:p w14:paraId="24C05943" w14:textId="77777777" w:rsidR="007A3EBD" w:rsidRPr="00075BDF" w:rsidRDefault="007A3EBD" w:rsidP="00E4043C">
            <w:pPr>
              <w:spacing w:after="0"/>
              <w:ind w:left="-72"/>
              <w:rPr>
                <w:rFonts w:eastAsia="Arial Unicode MS" w:cs="Arial"/>
                <w:b/>
                <w:bCs/>
                <w:sz w:val="12"/>
                <w:szCs w:val="12"/>
                <w:cs/>
                <w:lang w:bidi="th-TH"/>
              </w:rPr>
            </w:pPr>
          </w:p>
        </w:tc>
        <w:tc>
          <w:tcPr>
            <w:tcW w:w="906" w:type="pct"/>
            <w:tcBorders>
              <w:top w:val="single" w:sz="4" w:space="0" w:color="auto"/>
            </w:tcBorders>
            <w:shd w:val="clear" w:color="auto" w:fill="auto"/>
          </w:tcPr>
          <w:p w14:paraId="022D1EE3"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18068FC8" w14:textId="77777777" w:rsidR="007A3EBD" w:rsidRPr="00075BDF" w:rsidRDefault="007A3EBD" w:rsidP="007A3EBD">
            <w:pPr>
              <w:spacing w:after="0"/>
              <w:ind w:right="-72"/>
              <w:jc w:val="right"/>
              <w:rPr>
                <w:rFonts w:eastAsia="Arial Unicode MS" w:cs="Arial"/>
                <w:b/>
                <w:bCs/>
                <w:sz w:val="12"/>
                <w:szCs w:val="12"/>
              </w:rPr>
            </w:pPr>
          </w:p>
        </w:tc>
        <w:tc>
          <w:tcPr>
            <w:tcW w:w="906" w:type="pct"/>
            <w:tcBorders>
              <w:top w:val="single" w:sz="4" w:space="0" w:color="auto"/>
            </w:tcBorders>
            <w:shd w:val="clear" w:color="auto" w:fill="auto"/>
          </w:tcPr>
          <w:p w14:paraId="4EC6B0AB" w14:textId="77777777" w:rsidR="007A3EBD" w:rsidRPr="00075BDF" w:rsidRDefault="007A3EBD" w:rsidP="007A3EBD">
            <w:pPr>
              <w:spacing w:after="0"/>
              <w:ind w:right="-72"/>
              <w:jc w:val="right"/>
              <w:rPr>
                <w:rFonts w:eastAsia="Arial Unicode MS" w:cs="Arial"/>
                <w:b/>
                <w:bCs/>
                <w:sz w:val="12"/>
                <w:szCs w:val="12"/>
              </w:rPr>
            </w:pPr>
          </w:p>
        </w:tc>
        <w:tc>
          <w:tcPr>
            <w:tcW w:w="911" w:type="pct"/>
            <w:tcBorders>
              <w:top w:val="single" w:sz="4" w:space="0" w:color="auto"/>
            </w:tcBorders>
            <w:shd w:val="clear" w:color="auto" w:fill="auto"/>
          </w:tcPr>
          <w:p w14:paraId="377465C4" w14:textId="77777777" w:rsidR="007A3EBD" w:rsidRPr="00075BDF" w:rsidRDefault="007A3EBD" w:rsidP="007A3EBD">
            <w:pPr>
              <w:spacing w:after="0"/>
              <w:ind w:right="-72"/>
              <w:jc w:val="right"/>
              <w:rPr>
                <w:rFonts w:eastAsia="Arial Unicode MS" w:cs="Arial"/>
                <w:b/>
                <w:bCs/>
                <w:sz w:val="12"/>
                <w:szCs w:val="12"/>
              </w:rPr>
            </w:pPr>
          </w:p>
        </w:tc>
      </w:tr>
      <w:tr w:rsidR="007A3EBD" w:rsidRPr="005E3CA8" w14:paraId="48492FAF" w14:textId="77777777" w:rsidTr="003E07EC">
        <w:trPr>
          <w:trHeight w:val="20"/>
        </w:trPr>
        <w:tc>
          <w:tcPr>
            <w:tcW w:w="1371" w:type="pct"/>
            <w:shd w:val="clear" w:color="auto" w:fill="auto"/>
          </w:tcPr>
          <w:p w14:paraId="1EF31763" w14:textId="77777777" w:rsidR="007A3EBD" w:rsidRPr="005E3CA8" w:rsidRDefault="007A3EBD" w:rsidP="00E4043C">
            <w:pPr>
              <w:spacing w:after="0"/>
              <w:ind w:left="-72"/>
              <w:rPr>
                <w:rFonts w:eastAsia="Arial Unicode MS" w:cs="Arial"/>
                <w:b/>
                <w:bCs/>
                <w:sz w:val="18"/>
                <w:szCs w:val="18"/>
                <w:cs/>
                <w:lang w:bidi="th-TH"/>
              </w:rPr>
            </w:pPr>
            <w:r w:rsidRPr="005E3CA8">
              <w:rPr>
                <w:rFonts w:eastAsia="Arial Unicode MS" w:cs="Arial"/>
                <w:b/>
                <w:bCs/>
                <w:sz w:val="18"/>
                <w:szCs w:val="18"/>
                <w:lang w:bidi="th-TH"/>
              </w:rPr>
              <w:t>Total liabilities and equity</w:t>
            </w:r>
          </w:p>
        </w:tc>
        <w:tc>
          <w:tcPr>
            <w:tcW w:w="906" w:type="pct"/>
            <w:tcBorders>
              <w:bottom w:val="single" w:sz="4" w:space="0" w:color="auto"/>
            </w:tcBorders>
            <w:shd w:val="clear" w:color="auto" w:fill="auto"/>
          </w:tcPr>
          <w:p w14:paraId="6ED4FC6A" w14:textId="056BB5E1"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7BE46B56" w14:textId="2F59936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cs/>
                <w:lang w:bidi="th-TH"/>
              </w:rPr>
              <w:t>-</w:t>
            </w:r>
          </w:p>
        </w:tc>
        <w:tc>
          <w:tcPr>
            <w:tcW w:w="906" w:type="pct"/>
            <w:tcBorders>
              <w:bottom w:val="single" w:sz="4" w:space="0" w:color="auto"/>
            </w:tcBorders>
            <w:shd w:val="clear" w:color="auto" w:fill="auto"/>
          </w:tcPr>
          <w:p w14:paraId="04F6B3C3" w14:textId="310C4482"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c>
          <w:tcPr>
            <w:tcW w:w="911" w:type="pct"/>
            <w:tcBorders>
              <w:bottom w:val="single" w:sz="4" w:space="0" w:color="auto"/>
            </w:tcBorders>
            <w:shd w:val="clear" w:color="auto" w:fill="auto"/>
          </w:tcPr>
          <w:p w14:paraId="075AFA83" w14:textId="1010998A" w:rsidR="007A3EBD" w:rsidRPr="005E3CA8" w:rsidRDefault="007A3EBD" w:rsidP="007A3EBD">
            <w:pPr>
              <w:spacing w:after="0"/>
              <w:ind w:right="-72"/>
              <w:jc w:val="right"/>
              <w:rPr>
                <w:rFonts w:eastAsia="Arial Unicode MS" w:cs="Arial"/>
                <w:b/>
                <w:bCs/>
                <w:sz w:val="18"/>
                <w:szCs w:val="18"/>
              </w:rPr>
            </w:pPr>
            <w:r w:rsidRPr="005E3CA8">
              <w:rPr>
                <w:rFonts w:eastAsia="Arial Unicode MS" w:cs="Arial"/>
                <w:b/>
                <w:bCs/>
                <w:sz w:val="18"/>
                <w:szCs w:val="18"/>
                <w:lang w:bidi="th-TH"/>
              </w:rPr>
              <w:t>2,915</w:t>
            </w:r>
          </w:p>
        </w:tc>
      </w:tr>
    </w:tbl>
    <w:p w14:paraId="5B4CE7BA" w14:textId="3062A7B5" w:rsidR="00075BDF" w:rsidRDefault="00075BDF">
      <w:pPr>
        <w:spacing w:after="0" w:line="240" w:lineRule="auto"/>
        <w:rPr>
          <w:rFonts w:eastAsia="Arial Unicode MS" w:cs="Arial"/>
          <w:sz w:val="18"/>
          <w:szCs w:val="18"/>
          <w:lang w:bidi="th-TH"/>
        </w:rPr>
      </w:pPr>
    </w:p>
    <w:p w14:paraId="521A5B81" w14:textId="43C649DE" w:rsidR="00075BDF" w:rsidRPr="00886732" w:rsidRDefault="00075BDF" w:rsidP="00075BDF">
      <w:pPr>
        <w:pStyle w:val="BlockText"/>
        <w:ind w:left="0" w:right="0" w:firstLine="0"/>
        <w:jc w:val="both"/>
        <w:rPr>
          <w:rFonts w:ascii="Arial" w:hAnsi="Arial" w:cs="Arial"/>
          <w:sz w:val="18"/>
          <w:szCs w:val="18"/>
        </w:rPr>
      </w:pPr>
      <w:r w:rsidRPr="00886732">
        <w:rPr>
          <w:rFonts w:ascii="Arial" w:hAnsi="Arial" w:cs="Arial"/>
          <w:sz w:val="18"/>
          <w:szCs w:val="18"/>
        </w:rPr>
        <w:t>The total impact on the retained earnings</w:t>
      </w:r>
      <w:r w:rsidR="00465F5A">
        <w:rPr>
          <w:rFonts w:ascii="Arial" w:hAnsi="Arial" w:cs="Arial"/>
          <w:sz w:val="18"/>
          <w:szCs w:val="18"/>
        </w:rPr>
        <w:t xml:space="preserve"> (deficits)</w:t>
      </w:r>
      <w:r w:rsidRPr="00886732">
        <w:rPr>
          <w:rFonts w:ascii="Arial" w:hAnsi="Arial" w:cs="Arial"/>
          <w:sz w:val="18"/>
          <w:szCs w:val="18"/>
        </w:rPr>
        <w:t xml:space="preserve"> as at 1 January 2020 is as follows:</w:t>
      </w:r>
    </w:p>
    <w:p w14:paraId="58354292" w14:textId="77777777" w:rsidR="00075BDF" w:rsidRPr="00886732" w:rsidRDefault="00075BDF" w:rsidP="00075BDF">
      <w:pPr>
        <w:pStyle w:val="BlockText"/>
        <w:ind w:left="0" w:right="0" w:firstLine="0"/>
        <w:jc w:val="both"/>
        <w:rPr>
          <w:rFonts w:ascii="Arial" w:hAnsi="Arial" w:cs="Arial"/>
          <w:sz w:val="18"/>
          <w:szCs w:val="18"/>
        </w:rPr>
      </w:pPr>
    </w:p>
    <w:tbl>
      <w:tblPr>
        <w:tblW w:w="5000" w:type="pct"/>
        <w:tblBorders>
          <w:top w:val="single" w:sz="4" w:space="0" w:color="auto"/>
          <w:bottom w:val="single" w:sz="4" w:space="0" w:color="auto"/>
        </w:tblBorders>
        <w:tblLook w:val="04A0" w:firstRow="1" w:lastRow="0" w:firstColumn="1" w:lastColumn="0" w:noHBand="0" w:noVBand="1"/>
      </w:tblPr>
      <w:tblGrid>
        <w:gridCol w:w="7482"/>
        <w:gridCol w:w="1977"/>
      </w:tblGrid>
      <w:tr w:rsidR="00075BDF" w:rsidRPr="00886732" w14:paraId="2EF5C9B6" w14:textId="77777777" w:rsidTr="00B56C9B">
        <w:trPr>
          <w:trHeight w:val="20"/>
        </w:trPr>
        <w:tc>
          <w:tcPr>
            <w:tcW w:w="3955" w:type="pct"/>
            <w:tcBorders>
              <w:top w:val="nil"/>
              <w:bottom w:val="nil"/>
            </w:tcBorders>
            <w:shd w:val="clear" w:color="auto" w:fill="auto"/>
          </w:tcPr>
          <w:p w14:paraId="0E47CBA9" w14:textId="77777777" w:rsidR="00075BDF" w:rsidRPr="00886732" w:rsidRDefault="00075BDF" w:rsidP="001B54A9">
            <w:pPr>
              <w:spacing w:after="0" w:line="240" w:lineRule="auto"/>
              <w:ind w:left="-111"/>
              <w:jc w:val="thaiDistribute"/>
              <w:rPr>
                <w:rFonts w:eastAsia="Arial Unicode MS" w:cs="Arial"/>
                <w:sz w:val="18"/>
                <w:szCs w:val="18"/>
              </w:rPr>
            </w:pPr>
          </w:p>
          <w:p w14:paraId="735CC618" w14:textId="77777777" w:rsidR="00075BDF" w:rsidRPr="00886732" w:rsidRDefault="00075BDF" w:rsidP="001B54A9">
            <w:pPr>
              <w:spacing w:after="0" w:line="240" w:lineRule="auto"/>
              <w:ind w:left="-111"/>
              <w:jc w:val="thaiDistribute"/>
              <w:rPr>
                <w:rFonts w:eastAsia="Arial Unicode MS" w:cs="Arial"/>
                <w:sz w:val="18"/>
                <w:szCs w:val="18"/>
              </w:rPr>
            </w:pPr>
          </w:p>
        </w:tc>
        <w:tc>
          <w:tcPr>
            <w:tcW w:w="1045" w:type="pct"/>
            <w:tcBorders>
              <w:top w:val="single" w:sz="4" w:space="0" w:color="auto"/>
              <w:bottom w:val="nil"/>
            </w:tcBorders>
            <w:shd w:val="clear" w:color="auto" w:fill="auto"/>
            <w:hideMark/>
          </w:tcPr>
          <w:p w14:paraId="49286D4C" w14:textId="77777777" w:rsidR="00075BDF" w:rsidRPr="00886732" w:rsidRDefault="00075BDF" w:rsidP="001B54A9">
            <w:pPr>
              <w:spacing w:after="0" w:line="240" w:lineRule="auto"/>
              <w:ind w:left="-40" w:right="-72"/>
              <w:jc w:val="right"/>
              <w:rPr>
                <w:rFonts w:eastAsia="Arial Unicode MS" w:cs="Arial"/>
                <w:b/>
                <w:bCs/>
                <w:sz w:val="18"/>
                <w:szCs w:val="18"/>
                <w:cs/>
                <w:lang w:val="en-GB" w:bidi="th-TH"/>
              </w:rPr>
            </w:pPr>
            <w:r w:rsidRPr="00886732">
              <w:rPr>
                <w:rFonts w:eastAsia="Arial Unicode MS" w:cs="Arial"/>
                <w:b/>
                <w:bCs/>
                <w:sz w:val="18"/>
                <w:szCs w:val="18"/>
                <w:lang w:bidi="th-TH"/>
              </w:rPr>
              <w:t>Consolidated financial information</w:t>
            </w:r>
          </w:p>
        </w:tc>
      </w:tr>
      <w:tr w:rsidR="00075BDF" w:rsidRPr="00886732" w14:paraId="44A00160" w14:textId="77777777" w:rsidTr="00B56C9B">
        <w:trPr>
          <w:trHeight w:val="20"/>
        </w:trPr>
        <w:tc>
          <w:tcPr>
            <w:tcW w:w="3955" w:type="pct"/>
            <w:tcBorders>
              <w:top w:val="nil"/>
              <w:bottom w:val="nil"/>
            </w:tcBorders>
            <w:shd w:val="clear" w:color="auto" w:fill="auto"/>
          </w:tcPr>
          <w:p w14:paraId="26482170" w14:textId="77777777" w:rsidR="00075BDF" w:rsidRPr="00886732" w:rsidRDefault="00075BDF" w:rsidP="001B54A9">
            <w:pPr>
              <w:spacing w:after="0" w:line="240" w:lineRule="auto"/>
              <w:ind w:left="-111"/>
              <w:jc w:val="thaiDistribute"/>
              <w:rPr>
                <w:rFonts w:eastAsia="Arial Unicode MS" w:cs="Arial"/>
                <w:sz w:val="18"/>
                <w:szCs w:val="18"/>
              </w:rPr>
            </w:pPr>
          </w:p>
        </w:tc>
        <w:tc>
          <w:tcPr>
            <w:tcW w:w="1045" w:type="pct"/>
            <w:tcBorders>
              <w:top w:val="nil"/>
              <w:bottom w:val="single" w:sz="4" w:space="0" w:color="auto"/>
            </w:tcBorders>
            <w:shd w:val="clear" w:color="auto" w:fill="auto"/>
            <w:hideMark/>
          </w:tcPr>
          <w:p w14:paraId="383782C1" w14:textId="77777777" w:rsidR="00075BDF" w:rsidRPr="00886732" w:rsidRDefault="00075BDF" w:rsidP="001B54A9">
            <w:pPr>
              <w:spacing w:after="0" w:line="240" w:lineRule="auto"/>
              <w:ind w:left="-40" w:right="-72"/>
              <w:jc w:val="right"/>
              <w:rPr>
                <w:rFonts w:eastAsia="Arial Unicode MS" w:cs="Arial"/>
                <w:b/>
                <w:bCs/>
                <w:sz w:val="18"/>
                <w:szCs w:val="18"/>
                <w:lang w:bidi="th-TH"/>
              </w:rPr>
            </w:pPr>
            <w:r w:rsidRPr="00886732">
              <w:rPr>
                <w:rFonts w:eastAsia="Arial Unicode MS" w:cs="Arial"/>
                <w:b/>
                <w:bCs/>
                <w:sz w:val="18"/>
                <w:szCs w:val="18"/>
                <w:lang w:bidi="th-TH"/>
              </w:rPr>
              <w:t>Baht</w:t>
            </w:r>
            <w:r w:rsidRPr="00886732">
              <w:rPr>
                <w:rFonts w:eastAsia="Arial Unicode MS" w:cs="Arial"/>
                <w:b/>
                <w:bCs/>
                <w:sz w:val="18"/>
                <w:szCs w:val="18"/>
                <w:cs/>
                <w:lang w:bidi="th-TH"/>
              </w:rPr>
              <w:t>’</w:t>
            </w:r>
            <w:r w:rsidRPr="00886732">
              <w:rPr>
                <w:rFonts w:eastAsia="Arial Unicode MS" w:cs="Arial"/>
                <w:b/>
                <w:bCs/>
                <w:sz w:val="18"/>
                <w:szCs w:val="18"/>
                <w:lang w:bidi="th-TH"/>
              </w:rPr>
              <w:t>000</w:t>
            </w:r>
          </w:p>
        </w:tc>
      </w:tr>
      <w:tr w:rsidR="00075BDF" w:rsidRPr="00886732" w14:paraId="5209CF38" w14:textId="77777777" w:rsidTr="001320BF">
        <w:trPr>
          <w:trHeight w:val="20"/>
        </w:trPr>
        <w:tc>
          <w:tcPr>
            <w:tcW w:w="3955" w:type="pct"/>
            <w:tcBorders>
              <w:top w:val="nil"/>
              <w:bottom w:val="nil"/>
            </w:tcBorders>
            <w:shd w:val="clear" w:color="auto" w:fill="auto"/>
            <w:hideMark/>
          </w:tcPr>
          <w:p w14:paraId="4961A2DB" w14:textId="77777777" w:rsidR="00075BDF" w:rsidRPr="00886732" w:rsidRDefault="00075BDF" w:rsidP="001B54A9">
            <w:pPr>
              <w:spacing w:after="0" w:line="240" w:lineRule="auto"/>
              <w:ind w:left="-111"/>
              <w:jc w:val="thaiDistribute"/>
              <w:rPr>
                <w:rFonts w:eastAsia="Arial Unicode MS" w:cs="Arial"/>
                <w:sz w:val="18"/>
                <w:szCs w:val="18"/>
                <w:lang w:val="en-GB" w:bidi="th-TH"/>
              </w:rPr>
            </w:pPr>
          </w:p>
        </w:tc>
        <w:tc>
          <w:tcPr>
            <w:tcW w:w="1045" w:type="pct"/>
            <w:tcBorders>
              <w:top w:val="single" w:sz="4" w:space="0" w:color="auto"/>
            </w:tcBorders>
            <w:shd w:val="clear" w:color="auto" w:fill="auto"/>
          </w:tcPr>
          <w:p w14:paraId="41B18360" w14:textId="77777777" w:rsidR="00075BDF" w:rsidRPr="00886732" w:rsidRDefault="00075BDF" w:rsidP="001B54A9">
            <w:pPr>
              <w:spacing w:after="0" w:line="240" w:lineRule="auto"/>
              <w:ind w:left="-40" w:right="-72"/>
              <w:jc w:val="right"/>
              <w:rPr>
                <w:rFonts w:eastAsia="Arial Unicode MS" w:cs="Arial"/>
                <w:sz w:val="18"/>
                <w:szCs w:val="18"/>
                <w:lang w:val="en-GB" w:bidi="th-TH"/>
              </w:rPr>
            </w:pPr>
          </w:p>
        </w:tc>
      </w:tr>
      <w:tr w:rsidR="00075BDF" w:rsidRPr="00886732" w14:paraId="6BB78A02" w14:textId="77777777" w:rsidTr="001320BF">
        <w:trPr>
          <w:trHeight w:val="20"/>
        </w:trPr>
        <w:tc>
          <w:tcPr>
            <w:tcW w:w="3955" w:type="pct"/>
            <w:tcBorders>
              <w:top w:val="nil"/>
              <w:bottom w:val="nil"/>
            </w:tcBorders>
            <w:shd w:val="clear" w:color="auto" w:fill="auto"/>
          </w:tcPr>
          <w:p w14:paraId="5D5F6CE9" w14:textId="1427C86F" w:rsidR="00075BDF" w:rsidRPr="00886732" w:rsidRDefault="00465F5A" w:rsidP="001B54A9">
            <w:pPr>
              <w:spacing w:after="0" w:line="240" w:lineRule="auto"/>
              <w:ind w:left="-111"/>
              <w:jc w:val="thaiDistribute"/>
              <w:rPr>
                <w:rFonts w:eastAsia="Arial Unicode MS" w:cs="Arial"/>
                <w:sz w:val="18"/>
                <w:szCs w:val="18"/>
                <w:cs/>
                <w:lang w:val="en-GB" w:bidi="th-TH"/>
              </w:rPr>
            </w:pPr>
            <w:r>
              <w:rPr>
                <w:rFonts w:eastAsia="Arial Unicode MS" w:cs="Arial"/>
                <w:sz w:val="18"/>
                <w:szCs w:val="18"/>
                <w:lang w:bidi="th-TH"/>
              </w:rPr>
              <w:t>Deficits</w:t>
            </w:r>
            <w:r w:rsidR="00075BDF" w:rsidRPr="00886732">
              <w:rPr>
                <w:rFonts w:eastAsia="Arial Unicode MS" w:cs="Arial"/>
                <w:sz w:val="18"/>
                <w:szCs w:val="18"/>
                <w:lang w:bidi="th-TH"/>
              </w:rPr>
              <w:t xml:space="preserve"> </w:t>
            </w:r>
            <w:r w:rsidR="00075BDF" w:rsidRPr="00886732">
              <w:rPr>
                <w:rFonts w:eastAsia="Arial Unicode MS" w:cs="Arial"/>
                <w:sz w:val="18"/>
                <w:szCs w:val="18"/>
                <w:cs/>
                <w:lang w:bidi="th-TH"/>
              </w:rPr>
              <w:t xml:space="preserve">- </w:t>
            </w:r>
            <w:r w:rsidR="00075BDF" w:rsidRPr="00886732">
              <w:rPr>
                <w:rFonts w:eastAsia="Arial Unicode MS" w:cs="Arial"/>
                <w:sz w:val="18"/>
                <w:szCs w:val="18"/>
                <w:lang w:bidi="th-TH"/>
              </w:rPr>
              <w:t>Unappropriated</w:t>
            </w:r>
            <w:r w:rsidR="00075BDF" w:rsidRPr="00886732">
              <w:rPr>
                <w:rFonts w:eastAsia="Arial Unicode MS" w:cs="Arial"/>
                <w:sz w:val="18"/>
                <w:szCs w:val="18"/>
                <w:cs/>
                <w:lang w:bidi="th-TH"/>
              </w:rPr>
              <w:t xml:space="preserve"> </w:t>
            </w:r>
            <w:r w:rsidR="00075BDF" w:rsidRPr="00886732">
              <w:rPr>
                <w:rFonts w:eastAsia="Arial Unicode MS" w:cs="Arial"/>
                <w:sz w:val="18"/>
                <w:szCs w:val="18"/>
                <w:lang w:bidi="th-TH"/>
              </w:rPr>
              <w:t xml:space="preserve">at 31 December 2019 </w:t>
            </w:r>
            <w:r w:rsidR="00075BDF" w:rsidRPr="00886732">
              <w:rPr>
                <w:rFonts w:eastAsia="Arial Unicode MS" w:cs="Arial"/>
                <w:sz w:val="18"/>
                <w:szCs w:val="18"/>
                <w:cs/>
                <w:lang w:bidi="th-TH"/>
              </w:rPr>
              <w:t>(</w:t>
            </w:r>
            <w:r w:rsidR="00075BDF">
              <w:rPr>
                <w:rFonts w:eastAsia="Arial Unicode MS" w:cs="Arial"/>
                <w:sz w:val="18"/>
                <w:szCs w:val="18"/>
                <w:lang w:bidi="th-TH"/>
              </w:rPr>
              <w:t>Previously reported</w:t>
            </w:r>
            <w:r w:rsidR="00075BDF" w:rsidRPr="00886732">
              <w:rPr>
                <w:rFonts w:eastAsia="Arial Unicode MS" w:cs="Arial"/>
                <w:sz w:val="18"/>
                <w:szCs w:val="18"/>
                <w:cs/>
                <w:lang w:bidi="th-TH"/>
              </w:rPr>
              <w:t>)</w:t>
            </w:r>
          </w:p>
        </w:tc>
        <w:tc>
          <w:tcPr>
            <w:tcW w:w="1045" w:type="pct"/>
            <w:shd w:val="clear" w:color="auto" w:fill="auto"/>
          </w:tcPr>
          <w:p w14:paraId="30E2111E" w14:textId="77777777" w:rsidR="00075BDF" w:rsidRPr="00886732" w:rsidRDefault="00075BDF" w:rsidP="001B54A9">
            <w:pPr>
              <w:spacing w:after="0" w:line="240" w:lineRule="auto"/>
              <w:ind w:left="-40" w:right="-72"/>
              <w:jc w:val="right"/>
              <w:rPr>
                <w:rFonts w:eastAsia="Arial Unicode MS" w:cs="Arial"/>
                <w:sz w:val="18"/>
                <w:szCs w:val="18"/>
              </w:rPr>
            </w:pPr>
            <w:r w:rsidRPr="00886732">
              <w:rPr>
                <w:rFonts w:eastAsia="Arial Unicode MS" w:cs="Arial"/>
                <w:sz w:val="18"/>
                <w:szCs w:val="18"/>
                <w:cs/>
                <w:lang w:bidi="th-TH"/>
              </w:rPr>
              <w:t>(</w:t>
            </w:r>
            <w:r w:rsidRPr="00886732">
              <w:rPr>
                <w:rFonts w:eastAsia="Arial Unicode MS" w:cs="Arial"/>
                <w:sz w:val="18"/>
                <w:szCs w:val="18"/>
              </w:rPr>
              <w:t>110,711</w:t>
            </w:r>
            <w:r w:rsidRPr="00886732">
              <w:rPr>
                <w:rFonts w:eastAsia="Arial Unicode MS" w:cs="Arial"/>
                <w:sz w:val="18"/>
                <w:szCs w:val="18"/>
                <w:cs/>
                <w:lang w:bidi="th-TH"/>
              </w:rPr>
              <w:t>)</w:t>
            </w:r>
          </w:p>
        </w:tc>
      </w:tr>
      <w:tr w:rsidR="00075BDF" w:rsidRPr="00886732" w14:paraId="24063BCC" w14:textId="77777777" w:rsidTr="001320BF">
        <w:trPr>
          <w:trHeight w:val="20"/>
        </w:trPr>
        <w:tc>
          <w:tcPr>
            <w:tcW w:w="3955" w:type="pct"/>
            <w:tcBorders>
              <w:top w:val="nil"/>
              <w:bottom w:val="nil"/>
            </w:tcBorders>
            <w:shd w:val="clear" w:color="auto" w:fill="auto"/>
          </w:tcPr>
          <w:p w14:paraId="7B364DF5" w14:textId="77777777" w:rsidR="00075BDF" w:rsidRPr="00886732" w:rsidRDefault="00075BDF" w:rsidP="001B54A9">
            <w:pPr>
              <w:spacing w:after="0" w:line="240" w:lineRule="auto"/>
              <w:ind w:left="-111"/>
              <w:jc w:val="thaiDistribute"/>
              <w:rPr>
                <w:rFonts w:eastAsia="Arial Unicode MS" w:cs="Arial"/>
                <w:sz w:val="18"/>
                <w:szCs w:val="18"/>
                <w:lang w:bidi="th-TH"/>
              </w:rPr>
            </w:pPr>
          </w:p>
        </w:tc>
        <w:tc>
          <w:tcPr>
            <w:tcW w:w="1045" w:type="pct"/>
            <w:shd w:val="clear" w:color="auto" w:fill="auto"/>
          </w:tcPr>
          <w:p w14:paraId="6D59AB1C" w14:textId="77777777" w:rsidR="00075BDF" w:rsidRPr="00886732" w:rsidRDefault="00075BDF" w:rsidP="001B54A9">
            <w:pPr>
              <w:spacing w:after="0" w:line="240" w:lineRule="auto"/>
              <w:ind w:left="-40" w:right="-72"/>
              <w:jc w:val="right"/>
              <w:rPr>
                <w:rFonts w:eastAsia="Arial Unicode MS" w:cs="Arial"/>
                <w:sz w:val="18"/>
                <w:szCs w:val="18"/>
                <w:cs/>
                <w:lang w:bidi="th-TH"/>
              </w:rPr>
            </w:pPr>
          </w:p>
        </w:tc>
      </w:tr>
      <w:tr w:rsidR="00075BDF" w:rsidRPr="00886732" w14:paraId="7E946400" w14:textId="77777777" w:rsidTr="001320BF">
        <w:trPr>
          <w:trHeight w:val="20"/>
        </w:trPr>
        <w:tc>
          <w:tcPr>
            <w:tcW w:w="3955" w:type="pct"/>
            <w:tcBorders>
              <w:top w:val="nil"/>
              <w:bottom w:val="nil"/>
            </w:tcBorders>
            <w:shd w:val="clear" w:color="auto" w:fill="auto"/>
          </w:tcPr>
          <w:p w14:paraId="1E30C6DF" w14:textId="77777777" w:rsidR="00075BDF" w:rsidRPr="00886732" w:rsidRDefault="00075BDF" w:rsidP="001B54A9">
            <w:pPr>
              <w:spacing w:after="0" w:line="240" w:lineRule="auto"/>
              <w:ind w:left="-111"/>
              <w:jc w:val="thaiDistribute"/>
              <w:rPr>
                <w:rFonts w:eastAsia="Arial Unicode MS" w:cs="Arial"/>
                <w:sz w:val="18"/>
                <w:szCs w:val="18"/>
                <w:lang w:val="en-GB"/>
              </w:rPr>
            </w:pPr>
            <w:r w:rsidRPr="00886732">
              <w:rPr>
                <w:rFonts w:eastAsia="Arial Unicode MS" w:cs="Arial"/>
                <w:sz w:val="18"/>
                <w:szCs w:val="18"/>
                <w:lang w:val="en-GB"/>
              </w:rPr>
              <w:t>Retrospective adjustments from changes in accounting policy of TAS 32</w:t>
            </w:r>
            <w:r w:rsidRPr="00886732">
              <w:rPr>
                <w:rFonts w:eastAsia="Arial Unicode MS" w:cs="Arial"/>
                <w:sz w:val="18"/>
                <w:szCs w:val="18"/>
                <w:cs/>
                <w:lang w:val="en-GB" w:bidi="th-TH"/>
              </w:rPr>
              <w:t xml:space="preserve"> </w:t>
            </w:r>
            <w:r>
              <w:rPr>
                <w:rFonts w:eastAsia="Arial Unicode MS" w:cs="Arial"/>
                <w:sz w:val="18"/>
                <w:szCs w:val="18"/>
                <w:lang w:val="en-GB" w:bidi="th-TH"/>
              </w:rPr>
              <w:t xml:space="preserve">and </w:t>
            </w:r>
            <w:r w:rsidRPr="00886732">
              <w:rPr>
                <w:rFonts w:eastAsia="Arial Unicode MS" w:cs="Arial"/>
                <w:sz w:val="18"/>
                <w:szCs w:val="18"/>
                <w:lang w:val="en-GB"/>
              </w:rPr>
              <w:t>TFRS 9</w:t>
            </w:r>
            <w:r w:rsidRPr="00886732">
              <w:rPr>
                <w:rFonts w:eastAsia="Arial Unicode MS" w:cs="Arial"/>
                <w:sz w:val="18"/>
                <w:szCs w:val="18"/>
                <w:cs/>
                <w:lang w:val="en-GB" w:bidi="th-TH"/>
              </w:rPr>
              <w:t xml:space="preserve"> </w:t>
            </w:r>
          </w:p>
          <w:p w14:paraId="504A109C" w14:textId="77777777" w:rsidR="00075BDF" w:rsidRPr="00886732" w:rsidRDefault="00075BDF" w:rsidP="001B54A9">
            <w:pPr>
              <w:spacing w:after="0" w:line="240" w:lineRule="auto"/>
              <w:ind w:left="-111"/>
              <w:jc w:val="thaiDistribute"/>
              <w:rPr>
                <w:rFonts w:eastAsia="Arial Unicode MS" w:cs="Arial"/>
                <w:b/>
                <w:bCs/>
                <w:sz w:val="18"/>
                <w:szCs w:val="18"/>
                <w:cs/>
                <w:lang w:val="en-GB" w:bidi="th-TH"/>
              </w:rPr>
            </w:pPr>
            <w:r w:rsidRPr="00886732">
              <w:rPr>
                <w:rFonts w:eastAsia="Arial Unicode MS" w:cs="Arial"/>
                <w:sz w:val="18"/>
                <w:szCs w:val="18"/>
                <w:cs/>
                <w:lang w:val="en-GB" w:bidi="th-TH"/>
              </w:rPr>
              <w:t xml:space="preserve">   </w:t>
            </w:r>
            <w:r w:rsidRPr="00886732">
              <w:rPr>
                <w:rFonts w:eastAsia="Arial Unicode MS" w:cs="Arial"/>
                <w:sz w:val="18"/>
                <w:szCs w:val="18"/>
                <w:lang w:val="en-GB"/>
              </w:rPr>
              <w:t>at 1 January 2020</w:t>
            </w:r>
          </w:p>
        </w:tc>
        <w:tc>
          <w:tcPr>
            <w:tcW w:w="1045" w:type="pct"/>
            <w:shd w:val="clear" w:color="auto" w:fill="auto"/>
          </w:tcPr>
          <w:p w14:paraId="446C01F8" w14:textId="77777777" w:rsidR="00075BDF" w:rsidRPr="00886732" w:rsidRDefault="00075BDF" w:rsidP="001B54A9">
            <w:pPr>
              <w:spacing w:after="0" w:line="240" w:lineRule="auto"/>
              <w:ind w:left="-40" w:right="-72"/>
              <w:jc w:val="right"/>
              <w:rPr>
                <w:rFonts w:eastAsia="Arial Unicode MS" w:cs="Arial"/>
                <w:sz w:val="18"/>
                <w:szCs w:val="18"/>
              </w:rPr>
            </w:pPr>
          </w:p>
        </w:tc>
      </w:tr>
      <w:tr w:rsidR="00075BDF" w:rsidRPr="00886732" w14:paraId="5B069073" w14:textId="77777777" w:rsidTr="001320BF">
        <w:trPr>
          <w:trHeight w:val="20"/>
        </w:trPr>
        <w:tc>
          <w:tcPr>
            <w:tcW w:w="3955" w:type="pct"/>
            <w:tcBorders>
              <w:top w:val="nil"/>
              <w:bottom w:val="nil"/>
            </w:tcBorders>
            <w:shd w:val="clear" w:color="auto" w:fill="auto"/>
          </w:tcPr>
          <w:p w14:paraId="1DCD5D32" w14:textId="77777777" w:rsidR="00075BDF" w:rsidRPr="00886732" w:rsidRDefault="00075BDF" w:rsidP="001B54A9">
            <w:pPr>
              <w:spacing w:after="0" w:line="240" w:lineRule="auto"/>
              <w:ind w:left="-111"/>
              <w:jc w:val="thaiDistribute"/>
              <w:rPr>
                <w:rFonts w:eastAsia="Arial Unicode MS" w:cs="Arial"/>
                <w:sz w:val="18"/>
                <w:szCs w:val="18"/>
                <w:highlight w:val="yellow"/>
                <w:lang w:val="en-GB"/>
              </w:rPr>
            </w:pPr>
            <w:r w:rsidRPr="00886732">
              <w:rPr>
                <w:rFonts w:eastAsia="Arial Unicode MS" w:cs="Arial"/>
                <w:sz w:val="18"/>
                <w:szCs w:val="18"/>
                <w:lang w:val="en-GB"/>
              </w:rPr>
              <w:t>- Change in value of available-for-sale investments</w:t>
            </w:r>
          </w:p>
        </w:tc>
        <w:tc>
          <w:tcPr>
            <w:tcW w:w="1045" w:type="pct"/>
            <w:shd w:val="clear" w:color="auto" w:fill="auto"/>
          </w:tcPr>
          <w:p w14:paraId="6A7D111E" w14:textId="77777777" w:rsidR="00075BDF" w:rsidRPr="00886732" w:rsidRDefault="00075BDF" w:rsidP="001B54A9">
            <w:pPr>
              <w:spacing w:after="0" w:line="240" w:lineRule="auto"/>
              <w:ind w:left="-40" w:right="-72"/>
              <w:jc w:val="right"/>
              <w:rPr>
                <w:rFonts w:eastAsia="Arial Unicode MS" w:cs="Arial"/>
                <w:sz w:val="18"/>
                <w:szCs w:val="18"/>
              </w:rPr>
            </w:pPr>
            <w:r w:rsidRPr="00886732">
              <w:rPr>
                <w:rFonts w:eastAsia="Arial Unicode MS" w:cs="Arial"/>
                <w:sz w:val="18"/>
                <w:szCs w:val="18"/>
              </w:rPr>
              <w:t>72</w:t>
            </w:r>
          </w:p>
        </w:tc>
      </w:tr>
      <w:tr w:rsidR="00075BDF" w:rsidRPr="001B54A9" w14:paraId="24314D4A" w14:textId="77777777" w:rsidTr="001320BF">
        <w:trPr>
          <w:trHeight w:val="20"/>
        </w:trPr>
        <w:tc>
          <w:tcPr>
            <w:tcW w:w="3955" w:type="pct"/>
            <w:tcBorders>
              <w:top w:val="nil"/>
              <w:bottom w:val="nil"/>
            </w:tcBorders>
            <w:shd w:val="clear" w:color="auto" w:fill="auto"/>
          </w:tcPr>
          <w:p w14:paraId="25E082D7" w14:textId="77777777" w:rsidR="00075BDF" w:rsidRPr="001B54A9" w:rsidRDefault="00075BDF" w:rsidP="001B54A9">
            <w:pPr>
              <w:spacing w:after="0" w:line="240" w:lineRule="auto"/>
              <w:ind w:left="-111"/>
              <w:jc w:val="thaiDistribute"/>
              <w:rPr>
                <w:rFonts w:eastAsia="Arial Unicode MS" w:cs="Arial"/>
                <w:sz w:val="12"/>
                <w:szCs w:val="12"/>
                <w:cs/>
                <w:lang w:val="en-GB" w:bidi="th-TH"/>
              </w:rPr>
            </w:pPr>
          </w:p>
        </w:tc>
        <w:tc>
          <w:tcPr>
            <w:tcW w:w="1045" w:type="pct"/>
            <w:tcBorders>
              <w:top w:val="single" w:sz="4" w:space="0" w:color="auto"/>
              <w:bottom w:val="nil"/>
            </w:tcBorders>
            <w:shd w:val="clear" w:color="auto" w:fill="auto"/>
          </w:tcPr>
          <w:p w14:paraId="31083DA2" w14:textId="77777777" w:rsidR="00075BDF" w:rsidRPr="001B54A9" w:rsidRDefault="00075BDF" w:rsidP="001B54A9">
            <w:pPr>
              <w:spacing w:after="0" w:line="240" w:lineRule="auto"/>
              <w:ind w:left="-40" w:right="-72"/>
              <w:jc w:val="right"/>
              <w:rPr>
                <w:rFonts w:eastAsia="Arial Unicode MS" w:cs="Arial"/>
                <w:sz w:val="12"/>
                <w:szCs w:val="12"/>
                <w:lang w:val="en-GB" w:bidi="th-TH"/>
              </w:rPr>
            </w:pPr>
          </w:p>
        </w:tc>
      </w:tr>
      <w:tr w:rsidR="00075BDF" w:rsidRPr="00886732" w14:paraId="33E7FDCB" w14:textId="77777777" w:rsidTr="001320BF">
        <w:trPr>
          <w:trHeight w:val="20"/>
        </w:trPr>
        <w:tc>
          <w:tcPr>
            <w:tcW w:w="3955" w:type="pct"/>
            <w:tcBorders>
              <w:top w:val="nil"/>
              <w:bottom w:val="nil"/>
            </w:tcBorders>
            <w:shd w:val="clear" w:color="auto" w:fill="auto"/>
          </w:tcPr>
          <w:p w14:paraId="126ED6C5" w14:textId="26B3442F" w:rsidR="00075BDF" w:rsidRPr="00886732" w:rsidRDefault="00465F5A" w:rsidP="001B54A9">
            <w:pPr>
              <w:spacing w:after="0" w:line="240" w:lineRule="auto"/>
              <w:ind w:left="-111"/>
              <w:jc w:val="thaiDistribute"/>
              <w:rPr>
                <w:rFonts w:eastAsia="Arial Unicode MS" w:cs="Arial"/>
                <w:sz w:val="18"/>
                <w:szCs w:val="18"/>
                <w:cs/>
                <w:lang w:val="en-GB" w:bidi="th-TH"/>
              </w:rPr>
            </w:pPr>
            <w:r>
              <w:rPr>
                <w:rFonts w:eastAsia="Arial Unicode MS" w:cs="Arial"/>
                <w:sz w:val="18"/>
                <w:szCs w:val="18"/>
                <w:lang w:val="en-GB" w:bidi="th-TH"/>
              </w:rPr>
              <w:t>Deficit</w:t>
            </w:r>
            <w:r w:rsidR="00075BDF" w:rsidRPr="00886732">
              <w:rPr>
                <w:rFonts w:eastAsia="Arial Unicode MS" w:cs="Arial"/>
                <w:sz w:val="18"/>
                <w:szCs w:val="18"/>
                <w:lang w:val="en-GB" w:bidi="th-TH"/>
              </w:rPr>
              <w:t xml:space="preserve">s </w:t>
            </w:r>
            <w:r w:rsidR="00075BDF" w:rsidRPr="00886732">
              <w:rPr>
                <w:rFonts w:eastAsia="Arial Unicode MS" w:cs="Arial"/>
                <w:sz w:val="18"/>
                <w:szCs w:val="18"/>
                <w:cs/>
                <w:lang w:val="en-GB" w:bidi="th-TH"/>
              </w:rPr>
              <w:t xml:space="preserve">- </w:t>
            </w:r>
            <w:r w:rsidR="00075BDF" w:rsidRPr="00886732">
              <w:rPr>
                <w:rFonts w:eastAsia="Arial Unicode MS" w:cs="Arial"/>
                <w:sz w:val="18"/>
                <w:szCs w:val="18"/>
                <w:lang w:val="en-GB" w:bidi="th-TH"/>
              </w:rPr>
              <w:t>Unappropriated</w:t>
            </w:r>
            <w:r w:rsidR="00075BDF" w:rsidRPr="00886732">
              <w:rPr>
                <w:rFonts w:eastAsia="Arial Unicode MS" w:cs="Arial"/>
                <w:sz w:val="18"/>
                <w:szCs w:val="18"/>
                <w:cs/>
                <w:lang w:val="en-GB" w:bidi="th-TH"/>
              </w:rPr>
              <w:t xml:space="preserve"> </w:t>
            </w:r>
            <w:r w:rsidR="00075BDF" w:rsidRPr="00886732">
              <w:rPr>
                <w:rFonts w:eastAsia="Arial Unicode MS" w:cs="Arial"/>
                <w:sz w:val="18"/>
                <w:szCs w:val="18"/>
                <w:lang w:val="en-GB" w:bidi="th-TH"/>
              </w:rPr>
              <w:t xml:space="preserve">at 1 January 2020 </w:t>
            </w:r>
            <w:r w:rsidR="00075BDF" w:rsidRPr="00886732">
              <w:rPr>
                <w:rFonts w:eastAsia="Arial Unicode MS" w:cs="Arial"/>
                <w:sz w:val="18"/>
                <w:szCs w:val="18"/>
                <w:cs/>
                <w:lang w:val="en-GB" w:bidi="th-TH"/>
              </w:rPr>
              <w:t>(</w:t>
            </w:r>
            <w:r w:rsidR="0065041E">
              <w:rPr>
                <w:rFonts w:eastAsia="Arial Unicode MS" w:cs="Arial"/>
                <w:sz w:val="18"/>
                <w:szCs w:val="18"/>
                <w:lang w:val="en-GB" w:bidi="th-TH"/>
              </w:rPr>
              <w:t>Restated</w:t>
            </w:r>
            <w:r w:rsidR="00075BDF" w:rsidRPr="00886732">
              <w:rPr>
                <w:rFonts w:eastAsia="Arial Unicode MS" w:cs="Arial"/>
                <w:sz w:val="18"/>
                <w:szCs w:val="18"/>
                <w:cs/>
                <w:lang w:val="en-GB" w:bidi="th-TH"/>
              </w:rPr>
              <w:t>)</w:t>
            </w:r>
          </w:p>
        </w:tc>
        <w:tc>
          <w:tcPr>
            <w:tcW w:w="1045" w:type="pct"/>
            <w:tcBorders>
              <w:top w:val="nil"/>
              <w:bottom w:val="single" w:sz="4" w:space="0" w:color="auto"/>
            </w:tcBorders>
            <w:shd w:val="clear" w:color="auto" w:fill="auto"/>
          </w:tcPr>
          <w:p w14:paraId="4131F099" w14:textId="77777777" w:rsidR="00075BDF" w:rsidRPr="00886732" w:rsidRDefault="00075BDF" w:rsidP="001B54A9">
            <w:pPr>
              <w:spacing w:after="0" w:line="240" w:lineRule="auto"/>
              <w:ind w:left="-40" w:right="-72"/>
              <w:jc w:val="right"/>
              <w:rPr>
                <w:rFonts w:eastAsia="Arial Unicode MS" w:cs="Arial"/>
                <w:b/>
                <w:bCs/>
                <w:sz w:val="18"/>
                <w:szCs w:val="18"/>
                <w:lang w:val="en-GB" w:bidi="th-TH"/>
              </w:rPr>
            </w:pPr>
            <w:r w:rsidRPr="00886732">
              <w:rPr>
                <w:rFonts w:eastAsia="Arial Unicode MS" w:cs="Arial"/>
                <w:b/>
                <w:bCs/>
                <w:sz w:val="18"/>
                <w:szCs w:val="18"/>
                <w:cs/>
                <w:lang w:val="en-GB" w:bidi="th-TH"/>
              </w:rPr>
              <w:t>(</w:t>
            </w:r>
            <w:r w:rsidRPr="00886732">
              <w:rPr>
                <w:rFonts w:eastAsia="Arial Unicode MS" w:cs="Arial"/>
                <w:b/>
                <w:bCs/>
                <w:sz w:val="18"/>
                <w:szCs w:val="18"/>
                <w:lang w:val="en-GB" w:bidi="th-TH"/>
              </w:rPr>
              <w:t>1</w:t>
            </w:r>
            <w:r>
              <w:rPr>
                <w:rFonts w:eastAsia="Arial Unicode MS" w:cs="Arial"/>
                <w:b/>
                <w:bCs/>
                <w:sz w:val="18"/>
                <w:szCs w:val="18"/>
                <w:lang w:val="en-GB" w:bidi="th-TH"/>
              </w:rPr>
              <w:t>10</w:t>
            </w:r>
            <w:r w:rsidRPr="00886732">
              <w:rPr>
                <w:rFonts w:eastAsia="Arial Unicode MS" w:cs="Arial"/>
                <w:b/>
                <w:bCs/>
                <w:sz w:val="18"/>
                <w:szCs w:val="18"/>
                <w:lang w:val="en-GB" w:bidi="th-TH"/>
              </w:rPr>
              <w:t>,</w:t>
            </w:r>
            <w:r>
              <w:rPr>
                <w:rFonts w:eastAsia="Arial Unicode MS" w:cs="Arial"/>
                <w:b/>
                <w:bCs/>
                <w:sz w:val="18"/>
                <w:szCs w:val="18"/>
                <w:lang w:val="en-GB" w:bidi="th-TH"/>
              </w:rPr>
              <w:t>639</w:t>
            </w:r>
            <w:r w:rsidRPr="00886732">
              <w:rPr>
                <w:rFonts w:eastAsia="Arial Unicode MS" w:cs="Arial"/>
                <w:b/>
                <w:bCs/>
                <w:sz w:val="18"/>
                <w:szCs w:val="18"/>
                <w:cs/>
                <w:lang w:val="en-GB" w:bidi="th-TH"/>
              </w:rPr>
              <w:t>)</w:t>
            </w:r>
          </w:p>
        </w:tc>
      </w:tr>
    </w:tbl>
    <w:p w14:paraId="53C89C20" w14:textId="77777777" w:rsidR="00075BDF" w:rsidRPr="005E3CA8" w:rsidRDefault="00075BDF">
      <w:pPr>
        <w:spacing w:after="0" w:line="240" w:lineRule="auto"/>
        <w:rPr>
          <w:rFonts w:eastAsia="Arial Unicode MS" w:cs="Arial"/>
          <w:sz w:val="18"/>
          <w:szCs w:val="18"/>
          <w:lang w:bidi="th-TH"/>
        </w:rPr>
      </w:pPr>
    </w:p>
    <w:p w14:paraId="32A6E8DE" w14:textId="13627D08" w:rsidR="002B0993" w:rsidRPr="005E3CA8" w:rsidRDefault="002B0993">
      <w:pPr>
        <w:spacing w:after="0" w:line="240" w:lineRule="auto"/>
        <w:rPr>
          <w:rFonts w:eastAsia="Arial Unicode MS" w:cs="Arial"/>
          <w:sz w:val="18"/>
          <w:szCs w:val="18"/>
          <w:lang w:bidi="th-TH"/>
        </w:rPr>
      </w:pPr>
      <w:r w:rsidRPr="005E3CA8">
        <w:rPr>
          <w:rFonts w:eastAsia="Arial Unicode MS" w:cs="Arial"/>
          <w:sz w:val="18"/>
          <w:szCs w:val="18"/>
          <w:cs/>
          <w:lang w:bidi="th-TH"/>
        </w:rPr>
        <w:br w:type="page"/>
      </w:r>
    </w:p>
    <w:p w14:paraId="48405AA6" w14:textId="77777777" w:rsidR="00210D8F" w:rsidRPr="005E3CA8" w:rsidRDefault="00210D8F" w:rsidP="006D2F2B">
      <w:pPr>
        <w:spacing w:after="0" w:line="240" w:lineRule="auto"/>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6D2F2B" w:rsidRPr="005E3CA8" w14:paraId="74DCF34A" w14:textId="77777777" w:rsidTr="00DE2848">
        <w:trPr>
          <w:trHeight w:val="386"/>
        </w:trPr>
        <w:tc>
          <w:tcPr>
            <w:tcW w:w="9461" w:type="dxa"/>
            <w:shd w:val="clear" w:color="auto" w:fill="FFA543"/>
            <w:vAlign w:val="center"/>
          </w:tcPr>
          <w:p w14:paraId="67E26F83" w14:textId="77777777" w:rsidR="006D2F2B" w:rsidRPr="005E3CA8" w:rsidRDefault="006D2F2B" w:rsidP="001E4397">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Adoption o</w:t>
            </w:r>
            <w:r w:rsidR="000C3C85" w:rsidRPr="005E3CA8">
              <w:rPr>
                <w:rFonts w:eastAsia="Arial Unicode MS" w:cs="Arial"/>
                <w:b/>
                <w:bCs/>
                <w:color w:val="FFFFFF"/>
                <w:sz w:val="18"/>
                <w:szCs w:val="18"/>
                <w:lang w:val="en-GB" w:bidi="th-TH"/>
              </w:rPr>
              <w:t>f</w:t>
            </w:r>
            <w:r w:rsidRPr="005E3CA8">
              <w:rPr>
                <w:rFonts w:eastAsia="Arial Unicode MS" w:cs="Arial"/>
                <w:b/>
                <w:bCs/>
                <w:color w:val="FFFFFF"/>
                <w:sz w:val="18"/>
                <w:szCs w:val="18"/>
                <w:lang w:val="en-GB" w:bidi="th-TH"/>
              </w:rPr>
              <w:t xml:space="preserve">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5B6E6401" w14:textId="77777777" w:rsidR="006D2F2B" w:rsidRPr="00075BDF" w:rsidRDefault="006D2F2B" w:rsidP="00675FDF">
      <w:pPr>
        <w:spacing w:after="0" w:line="240" w:lineRule="auto"/>
        <w:rPr>
          <w:rFonts w:eastAsia="Arial Unicode MS" w:cs="Arial"/>
          <w:color w:val="00B050"/>
          <w:sz w:val="16"/>
          <w:szCs w:val="16"/>
          <w:lang w:bidi="th-TH"/>
        </w:rPr>
      </w:pPr>
    </w:p>
    <w:p w14:paraId="5CEDEE62" w14:textId="4F960D12" w:rsidR="00886732" w:rsidRPr="00B56C9B" w:rsidRDefault="00886732" w:rsidP="00E4043C">
      <w:pPr>
        <w:spacing w:after="0" w:line="240" w:lineRule="auto"/>
        <w:rPr>
          <w:rFonts w:cs="Arial"/>
          <w:color w:val="CF4A02"/>
          <w:sz w:val="18"/>
          <w:szCs w:val="18"/>
          <w:u w:val="single"/>
        </w:rPr>
      </w:pPr>
      <w:r w:rsidRPr="00B56C9B">
        <w:rPr>
          <w:rFonts w:cs="Arial"/>
          <w:color w:val="CF4A02"/>
          <w:sz w:val="18"/>
          <w:szCs w:val="18"/>
          <w:u w:val="single"/>
        </w:rPr>
        <w:t>Classification and measurement</w:t>
      </w:r>
    </w:p>
    <w:p w14:paraId="4A80471A" w14:textId="77777777" w:rsidR="00E4043C" w:rsidRPr="00075BDF" w:rsidRDefault="00E4043C" w:rsidP="00E4043C">
      <w:pPr>
        <w:spacing w:after="0" w:line="240" w:lineRule="auto"/>
        <w:rPr>
          <w:rFonts w:cs="Arial"/>
          <w:sz w:val="16"/>
          <w:szCs w:val="16"/>
          <w:u w:val="single"/>
        </w:rPr>
      </w:pPr>
    </w:p>
    <w:p w14:paraId="7C4E25F6" w14:textId="74FE989E" w:rsidR="00886732" w:rsidRPr="00886732" w:rsidRDefault="00886732" w:rsidP="00E4043C">
      <w:pPr>
        <w:pStyle w:val="BlockText"/>
        <w:ind w:left="0" w:right="0" w:firstLine="0"/>
        <w:jc w:val="both"/>
        <w:rPr>
          <w:rFonts w:ascii="Arial" w:hAnsi="Arial" w:cs="Arial"/>
          <w:sz w:val="18"/>
          <w:szCs w:val="18"/>
        </w:rPr>
      </w:pPr>
      <w:r w:rsidRPr="00886732">
        <w:rPr>
          <w:rFonts w:ascii="Arial" w:hAnsi="Arial" w:cs="Arial"/>
          <w:sz w:val="18"/>
          <w:szCs w:val="18"/>
        </w:rPr>
        <w:t>On 1 January 20</w:t>
      </w:r>
      <w:r w:rsidR="00B676F1">
        <w:rPr>
          <w:rFonts w:ascii="Arial" w:hAnsi="Arial" w:cs="Arial"/>
          <w:sz w:val="18"/>
          <w:szCs w:val="18"/>
        </w:rPr>
        <w:t>2</w:t>
      </w:r>
      <w:r w:rsidR="00372747">
        <w:rPr>
          <w:rFonts w:ascii="Arial" w:hAnsi="Arial" w:cs="Browallia New"/>
          <w:sz w:val="18"/>
        </w:rPr>
        <w:t>0</w:t>
      </w:r>
      <w:r w:rsidRPr="00886732">
        <w:rPr>
          <w:rFonts w:ascii="Arial" w:hAnsi="Arial" w:cs="Arial"/>
          <w:sz w:val="18"/>
          <w:szCs w:val="18"/>
        </w:rPr>
        <w:t>, the Group’s management has assessed which business models applied to the financial assets and liabilities held by the Group has classified the financial assets</w:t>
      </w:r>
      <w:r w:rsidRPr="00886732">
        <w:rPr>
          <w:rFonts w:ascii="Arial" w:hAnsi="Arial" w:cs="Arial"/>
          <w:sz w:val="18"/>
          <w:szCs w:val="18"/>
          <w:cs/>
        </w:rPr>
        <w:t xml:space="preserve"> </w:t>
      </w:r>
      <w:r w:rsidRPr="00886732">
        <w:rPr>
          <w:rFonts w:ascii="Arial" w:hAnsi="Arial" w:cs="Arial"/>
          <w:sz w:val="18"/>
          <w:szCs w:val="18"/>
        </w:rPr>
        <w:t>and liabilities as below.</w:t>
      </w:r>
    </w:p>
    <w:p w14:paraId="43467283" w14:textId="5B34AD1C" w:rsidR="00BB0079" w:rsidRPr="00075BDF" w:rsidRDefault="00BB0079" w:rsidP="00E4043C">
      <w:pPr>
        <w:spacing w:after="0" w:line="240" w:lineRule="auto"/>
        <w:jc w:val="thaiDistribute"/>
        <w:rPr>
          <w:rFonts w:eastAsia="Arial Unicode MS" w:cs="Arial"/>
          <w:sz w:val="16"/>
          <w:szCs w:val="16"/>
          <w:lang w:val="en-GB"/>
        </w:rPr>
      </w:pPr>
    </w:p>
    <w:tbl>
      <w:tblPr>
        <w:tblW w:w="5000" w:type="pct"/>
        <w:tblBorders>
          <w:top w:val="single" w:sz="4" w:space="0" w:color="auto"/>
          <w:bottom w:val="single" w:sz="4" w:space="0" w:color="auto"/>
        </w:tblBorders>
        <w:tblLook w:val="04A0" w:firstRow="1" w:lastRow="0" w:firstColumn="1" w:lastColumn="0" w:noHBand="0" w:noVBand="1"/>
      </w:tblPr>
      <w:tblGrid>
        <w:gridCol w:w="2951"/>
        <w:gridCol w:w="11"/>
        <w:gridCol w:w="1279"/>
        <w:gridCol w:w="17"/>
        <w:gridCol w:w="1273"/>
        <w:gridCol w:w="21"/>
        <w:gridCol w:w="1504"/>
        <w:gridCol w:w="25"/>
        <w:gridCol w:w="1247"/>
        <w:gridCol w:w="28"/>
        <w:gridCol w:w="1073"/>
        <w:gridCol w:w="30"/>
      </w:tblGrid>
      <w:tr w:rsidR="00886732" w14:paraId="1A253433" w14:textId="77777777" w:rsidTr="00676F68">
        <w:trPr>
          <w:trHeight w:val="20"/>
        </w:trPr>
        <w:tc>
          <w:tcPr>
            <w:tcW w:w="1566" w:type="pct"/>
            <w:gridSpan w:val="2"/>
            <w:tcBorders>
              <w:top w:val="nil"/>
              <w:left w:val="nil"/>
              <w:bottom w:val="nil"/>
              <w:right w:val="nil"/>
            </w:tcBorders>
          </w:tcPr>
          <w:p w14:paraId="00A3E835" w14:textId="77777777" w:rsidR="00886732" w:rsidRPr="00D42F40" w:rsidRDefault="00886732" w:rsidP="004B492C">
            <w:pPr>
              <w:spacing w:after="0" w:line="240" w:lineRule="auto"/>
              <w:ind w:left="-72" w:right="-72"/>
              <w:jc w:val="thaiDistribute"/>
              <w:rPr>
                <w:rFonts w:eastAsia="Arial Unicode MS" w:cs="Arial"/>
                <w:sz w:val="18"/>
                <w:szCs w:val="18"/>
                <w:lang w:val="en-GB" w:eastAsia="en-GB" w:bidi="th-TH"/>
              </w:rPr>
            </w:pPr>
          </w:p>
        </w:tc>
        <w:tc>
          <w:tcPr>
            <w:tcW w:w="3434" w:type="pct"/>
            <w:gridSpan w:val="10"/>
            <w:tcBorders>
              <w:top w:val="single" w:sz="4" w:space="0" w:color="auto"/>
              <w:left w:val="nil"/>
              <w:bottom w:val="single" w:sz="4" w:space="0" w:color="auto"/>
              <w:right w:val="nil"/>
            </w:tcBorders>
            <w:hideMark/>
          </w:tcPr>
          <w:p w14:paraId="2B0FD9D9" w14:textId="143EF928" w:rsidR="00886732" w:rsidRPr="00D42F40" w:rsidRDefault="00886732" w:rsidP="00EA6859">
            <w:pPr>
              <w:spacing w:after="0"/>
              <w:ind w:left="-72"/>
              <w:jc w:val="center"/>
              <w:rPr>
                <w:rFonts w:eastAsia="Arial Unicode MS" w:cs="Arial"/>
                <w:b/>
                <w:bCs/>
                <w:sz w:val="18"/>
                <w:szCs w:val="18"/>
                <w:lang w:val="en-GB" w:eastAsia="en-GB" w:bidi="th-TH"/>
              </w:rPr>
            </w:pPr>
            <w:r w:rsidRPr="00D42F40">
              <w:rPr>
                <w:rFonts w:eastAsia="Arial Unicode MS" w:cs="Arial"/>
                <w:b/>
                <w:bCs/>
                <w:sz w:val="18"/>
                <w:szCs w:val="18"/>
              </w:rPr>
              <w:t>Consolidated financial statements</w:t>
            </w:r>
          </w:p>
        </w:tc>
      </w:tr>
      <w:tr w:rsidR="00886732" w14:paraId="0C58A96A" w14:textId="77777777" w:rsidTr="00B56C9B">
        <w:trPr>
          <w:trHeight w:val="20"/>
        </w:trPr>
        <w:tc>
          <w:tcPr>
            <w:tcW w:w="1566" w:type="pct"/>
            <w:gridSpan w:val="2"/>
            <w:tcBorders>
              <w:top w:val="nil"/>
              <w:left w:val="nil"/>
              <w:bottom w:val="nil"/>
              <w:right w:val="nil"/>
            </w:tcBorders>
          </w:tcPr>
          <w:p w14:paraId="17D340E2" w14:textId="77777777" w:rsidR="00886732" w:rsidRPr="00D42F40" w:rsidRDefault="00886732" w:rsidP="004B492C">
            <w:pPr>
              <w:spacing w:after="0"/>
              <w:ind w:left="-72"/>
              <w:rPr>
                <w:rFonts w:eastAsia="Arial Unicode MS" w:cs="Arial"/>
                <w:b/>
                <w:bCs/>
                <w:sz w:val="18"/>
                <w:szCs w:val="18"/>
              </w:rPr>
            </w:pPr>
            <w:r w:rsidRPr="00D42F40">
              <w:rPr>
                <w:rFonts w:eastAsia="Arial Unicode MS" w:cs="Arial"/>
                <w:b/>
                <w:bCs/>
                <w:sz w:val="18"/>
                <w:szCs w:val="18"/>
              </w:rPr>
              <w:t>Financial assets</w:t>
            </w:r>
          </w:p>
          <w:p w14:paraId="46584D98" w14:textId="5FD9AAA3" w:rsidR="00886732" w:rsidRPr="00D42F40" w:rsidRDefault="00886732" w:rsidP="004B492C">
            <w:pPr>
              <w:spacing w:after="0" w:line="240" w:lineRule="auto"/>
              <w:ind w:left="-72" w:right="-72"/>
              <w:jc w:val="thaiDistribute"/>
              <w:rPr>
                <w:rFonts w:eastAsia="Arial Unicode MS" w:cs="Arial"/>
                <w:sz w:val="18"/>
                <w:szCs w:val="18"/>
                <w:lang w:val="en-GB" w:eastAsia="en-GB" w:bidi="th-TH"/>
              </w:rPr>
            </w:pPr>
            <w:r w:rsidRPr="00D42F40">
              <w:rPr>
                <w:rFonts w:eastAsia="Arial Unicode MS" w:cs="Arial"/>
                <w:b/>
                <w:bCs/>
                <w:sz w:val="18"/>
                <w:szCs w:val="18"/>
              </w:rPr>
              <w:t xml:space="preserve">   as at 1 January 20</w:t>
            </w:r>
            <w:r w:rsidR="00D42F40">
              <w:rPr>
                <w:rFonts w:eastAsia="Arial Unicode MS" w:cs="Arial"/>
                <w:b/>
                <w:bCs/>
                <w:sz w:val="18"/>
                <w:szCs w:val="18"/>
              </w:rPr>
              <w:t>20</w:t>
            </w:r>
          </w:p>
        </w:tc>
        <w:tc>
          <w:tcPr>
            <w:tcW w:w="685" w:type="pct"/>
            <w:gridSpan w:val="2"/>
            <w:tcBorders>
              <w:top w:val="single" w:sz="4" w:space="0" w:color="auto"/>
              <w:left w:val="nil"/>
              <w:bottom w:val="nil"/>
              <w:right w:val="nil"/>
            </w:tcBorders>
            <w:vAlign w:val="bottom"/>
            <w:hideMark/>
          </w:tcPr>
          <w:p w14:paraId="44A5ACDD" w14:textId="4B9C4B7D"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FVPL</w:t>
            </w:r>
          </w:p>
        </w:tc>
        <w:tc>
          <w:tcPr>
            <w:tcW w:w="684" w:type="pct"/>
            <w:gridSpan w:val="2"/>
            <w:tcBorders>
              <w:top w:val="single" w:sz="4" w:space="0" w:color="auto"/>
              <w:left w:val="nil"/>
              <w:bottom w:val="nil"/>
              <w:right w:val="nil"/>
            </w:tcBorders>
            <w:vAlign w:val="bottom"/>
            <w:hideMark/>
          </w:tcPr>
          <w:p w14:paraId="22E582AA" w14:textId="59B4ACA3"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Fair value - Derivatives</w:t>
            </w:r>
          </w:p>
        </w:tc>
        <w:tc>
          <w:tcPr>
            <w:tcW w:w="808" w:type="pct"/>
            <w:gridSpan w:val="2"/>
            <w:tcBorders>
              <w:top w:val="single" w:sz="4" w:space="0" w:color="auto"/>
              <w:left w:val="nil"/>
              <w:bottom w:val="nil"/>
              <w:right w:val="nil"/>
            </w:tcBorders>
            <w:vAlign w:val="bottom"/>
            <w:hideMark/>
          </w:tcPr>
          <w:p w14:paraId="59D26835" w14:textId="2A1C922B"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FVOCI</w:t>
            </w:r>
          </w:p>
        </w:tc>
        <w:tc>
          <w:tcPr>
            <w:tcW w:w="674" w:type="pct"/>
            <w:gridSpan w:val="2"/>
            <w:tcBorders>
              <w:top w:val="single" w:sz="4" w:space="0" w:color="auto"/>
              <w:left w:val="nil"/>
              <w:bottom w:val="nil"/>
              <w:right w:val="nil"/>
            </w:tcBorders>
            <w:vAlign w:val="bottom"/>
          </w:tcPr>
          <w:p w14:paraId="7D96478F" w14:textId="615C5C7E" w:rsidR="00886732" w:rsidRPr="00EA6859" w:rsidRDefault="00886732" w:rsidP="00E4043C">
            <w:pPr>
              <w:spacing w:after="0"/>
              <w:ind w:right="-72"/>
              <w:jc w:val="right"/>
              <w:rPr>
                <w:rFonts w:eastAsia="Arial Unicode MS" w:cs="Arial"/>
                <w:b/>
                <w:bCs/>
                <w:sz w:val="18"/>
                <w:szCs w:val="18"/>
              </w:rPr>
            </w:pPr>
            <w:proofErr w:type="spellStart"/>
            <w:r w:rsidRPr="00D42F40">
              <w:rPr>
                <w:rFonts w:eastAsia="Arial Unicode MS" w:cs="Arial"/>
                <w:b/>
                <w:bCs/>
                <w:sz w:val="18"/>
                <w:szCs w:val="18"/>
              </w:rPr>
              <w:t>Amortised</w:t>
            </w:r>
            <w:proofErr w:type="spellEnd"/>
            <w:r w:rsidRPr="00D42F40">
              <w:rPr>
                <w:rFonts w:eastAsia="Arial Unicode MS" w:cs="Arial"/>
                <w:b/>
                <w:bCs/>
                <w:sz w:val="18"/>
                <w:szCs w:val="18"/>
              </w:rPr>
              <w:t xml:space="preserve"> cost</w:t>
            </w:r>
          </w:p>
        </w:tc>
        <w:tc>
          <w:tcPr>
            <w:tcW w:w="583" w:type="pct"/>
            <w:gridSpan w:val="2"/>
            <w:tcBorders>
              <w:top w:val="single" w:sz="4" w:space="0" w:color="auto"/>
              <w:left w:val="nil"/>
              <w:bottom w:val="nil"/>
              <w:right w:val="nil"/>
            </w:tcBorders>
            <w:vAlign w:val="bottom"/>
          </w:tcPr>
          <w:p w14:paraId="797EB0FC" w14:textId="7466FAF7" w:rsidR="00886732" w:rsidRPr="00EA6859" w:rsidRDefault="00886732" w:rsidP="00E4043C">
            <w:pPr>
              <w:spacing w:after="0"/>
              <w:ind w:right="-72"/>
              <w:jc w:val="right"/>
              <w:rPr>
                <w:rFonts w:eastAsia="Arial Unicode MS" w:cs="Arial"/>
                <w:b/>
                <w:bCs/>
                <w:sz w:val="18"/>
                <w:szCs w:val="18"/>
              </w:rPr>
            </w:pPr>
            <w:r w:rsidRPr="00D42F40">
              <w:rPr>
                <w:rFonts w:eastAsia="Arial Unicode MS" w:cs="Arial"/>
                <w:b/>
                <w:bCs/>
                <w:sz w:val="18"/>
                <w:szCs w:val="18"/>
              </w:rPr>
              <w:t>Total</w:t>
            </w:r>
          </w:p>
        </w:tc>
      </w:tr>
      <w:tr w:rsidR="00886732" w14:paraId="649D051F" w14:textId="77777777" w:rsidTr="00B56C9B">
        <w:trPr>
          <w:trHeight w:val="20"/>
        </w:trPr>
        <w:tc>
          <w:tcPr>
            <w:tcW w:w="1566" w:type="pct"/>
            <w:gridSpan w:val="2"/>
            <w:tcBorders>
              <w:top w:val="nil"/>
              <w:left w:val="nil"/>
              <w:bottom w:val="nil"/>
              <w:right w:val="nil"/>
            </w:tcBorders>
          </w:tcPr>
          <w:p w14:paraId="4067F058" w14:textId="77777777" w:rsidR="00886732" w:rsidRPr="00D42F40" w:rsidRDefault="00886732" w:rsidP="004B492C">
            <w:pPr>
              <w:spacing w:after="0" w:line="240" w:lineRule="auto"/>
              <w:ind w:left="-72" w:right="-72"/>
              <w:jc w:val="thaiDistribute"/>
              <w:rPr>
                <w:rFonts w:eastAsia="Arial Unicode MS" w:cs="Arial"/>
                <w:sz w:val="18"/>
                <w:szCs w:val="18"/>
                <w:lang w:val="en-GB" w:eastAsia="en-GB" w:bidi="th-TH"/>
              </w:rPr>
            </w:pPr>
          </w:p>
        </w:tc>
        <w:tc>
          <w:tcPr>
            <w:tcW w:w="685" w:type="pct"/>
            <w:gridSpan w:val="2"/>
            <w:tcBorders>
              <w:top w:val="nil"/>
              <w:left w:val="nil"/>
              <w:bottom w:val="single" w:sz="4" w:space="0" w:color="auto"/>
              <w:right w:val="nil"/>
            </w:tcBorders>
            <w:hideMark/>
          </w:tcPr>
          <w:p w14:paraId="6E7C3995" w14:textId="744968CD" w:rsidR="00886732" w:rsidRPr="00EA6859" w:rsidRDefault="00886732" w:rsidP="00E4043C">
            <w:pPr>
              <w:spacing w:after="0"/>
              <w:ind w:right="-72"/>
              <w:jc w:val="right"/>
              <w:rPr>
                <w:rFonts w:eastAsia="Arial Unicode MS" w:cs="Arial"/>
                <w:b/>
                <w:bCs/>
                <w:sz w:val="17"/>
                <w:szCs w:val="17"/>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684" w:type="pct"/>
            <w:gridSpan w:val="2"/>
            <w:tcBorders>
              <w:top w:val="nil"/>
              <w:left w:val="nil"/>
              <w:bottom w:val="single" w:sz="4" w:space="0" w:color="auto"/>
              <w:right w:val="nil"/>
            </w:tcBorders>
            <w:hideMark/>
          </w:tcPr>
          <w:p w14:paraId="2EB9EC43" w14:textId="0F4A5898"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808" w:type="pct"/>
            <w:gridSpan w:val="2"/>
            <w:tcBorders>
              <w:top w:val="nil"/>
              <w:left w:val="nil"/>
              <w:bottom w:val="single" w:sz="4" w:space="0" w:color="auto"/>
              <w:right w:val="nil"/>
            </w:tcBorders>
            <w:hideMark/>
          </w:tcPr>
          <w:p w14:paraId="2DA985CE" w14:textId="493B744A"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674" w:type="pct"/>
            <w:gridSpan w:val="2"/>
            <w:tcBorders>
              <w:top w:val="nil"/>
              <w:left w:val="nil"/>
              <w:bottom w:val="single" w:sz="4" w:space="0" w:color="auto"/>
              <w:right w:val="nil"/>
            </w:tcBorders>
            <w:hideMark/>
          </w:tcPr>
          <w:p w14:paraId="5B7F03E7" w14:textId="72BE1881"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c>
          <w:tcPr>
            <w:tcW w:w="583" w:type="pct"/>
            <w:gridSpan w:val="2"/>
            <w:tcBorders>
              <w:top w:val="nil"/>
              <w:left w:val="nil"/>
              <w:bottom w:val="single" w:sz="4" w:space="0" w:color="auto"/>
              <w:right w:val="nil"/>
            </w:tcBorders>
            <w:hideMark/>
          </w:tcPr>
          <w:p w14:paraId="32C5AD7B" w14:textId="15F85E72" w:rsidR="00886732" w:rsidRPr="00EA6859" w:rsidRDefault="00886732" w:rsidP="00E4043C">
            <w:pPr>
              <w:spacing w:after="0"/>
              <w:ind w:right="-72"/>
              <w:jc w:val="right"/>
              <w:rPr>
                <w:rFonts w:eastAsia="Arial Unicode MS" w:cs="Arial"/>
                <w:b/>
                <w:bCs/>
                <w:sz w:val="17"/>
                <w:szCs w:val="17"/>
                <w:cs/>
                <w:lang w:bidi="th-TH"/>
              </w:rPr>
            </w:pPr>
            <w:r w:rsidRPr="00EA6859">
              <w:rPr>
                <w:rFonts w:eastAsia="Arial Unicode MS" w:cs="Arial"/>
                <w:b/>
                <w:bCs/>
                <w:sz w:val="17"/>
                <w:szCs w:val="17"/>
                <w:lang w:bidi="th-TH"/>
              </w:rPr>
              <w:t>Baht</w:t>
            </w:r>
            <w:r w:rsidRPr="00EA6859">
              <w:rPr>
                <w:rFonts w:eastAsia="Arial Unicode MS" w:cs="Arial"/>
                <w:b/>
                <w:bCs/>
                <w:sz w:val="17"/>
                <w:szCs w:val="17"/>
                <w:cs/>
                <w:lang w:bidi="th-TH"/>
              </w:rPr>
              <w:t>’</w:t>
            </w:r>
            <w:r w:rsidRPr="00EA6859">
              <w:rPr>
                <w:rFonts w:eastAsia="Arial Unicode MS" w:cs="Arial"/>
                <w:b/>
                <w:bCs/>
                <w:sz w:val="17"/>
                <w:szCs w:val="17"/>
                <w:lang w:bidi="th-TH"/>
              </w:rPr>
              <w:t>000</w:t>
            </w:r>
          </w:p>
        </w:tc>
      </w:tr>
      <w:tr w:rsidR="00886732" w:rsidRPr="00075BDF" w14:paraId="3E38F448" w14:textId="77777777" w:rsidTr="00F460FE">
        <w:trPr>
          <w:trHeight w:val="20"/>
        </w:trPr>
        <w:tc>
          <w:tcPr>
            <w:tcW w:w="1566" w:type="pct"/>
            <w:gridSpan w:val="2"/>
            <w:tcBorders>
              <w:top w:val="nil"/>
              <w:left w:val="nil"/>
              <w:bottom w:val="nil"/>
              <w:right w:val="nil"/>
            </w:tcBorders>
          </w:tcPr>
          <w:p w14:paraId="76DA745D" w14:textId="77777777" w:rsidR="00886732" w:rsidRPr="00075BDF" w:rsidRDefault="00886732" w:rsidP="004B492C">
            <w:pPr>
              <w:spacing w:after="0" w:line="240" w:lineRule="auto"/>
              <w:ind w:left="-72" w:right="-72"/>
              <w:jc w:val="thaiDistribute"/>
              <w:rPr>
                <w:rFonts w:eastAsia="Arial Unicode MS" w:cs="Arial"/>
                <w:sz w:val="16"/>
                <w:szCs w:val="16"/>
                <w:cs/>
                <w:lang w:val="en-GB" w:eastAsia="en-GB" w:bidi="th-TH"/>
              </w:rPr>
            </w:pPr>
          </w:p>
        </w:tc>
        <w:tc>
          <w:tcPr>
            <w:tcW w:w="685" w:type="pct"/>
            <w:gridSpan w:val="2"/>
            <w:tcBorders>
              <w:top w:val="single" w:sz="4" w:space="0" w:color="auto"/>
              <w:left w:val="nil"/>
              <w:bottom w:val="nil"/>
              <w:right w:val="nil"/>
            </w:tcBorders>
            <w:shd w:val="clear" w:color="auto" w:fill="auto"/>
          </w:tcPr>
          <w:p w14:paraId="35AF0886" w14:textId="77777777" w:rsidR="00886732" w:rsidRPr="00075BDF" w:rsidRDefault="00886732" w:rsidP="00E4043C">
            <w:pPr>
              <w:spacing w:after="0" w:line="240" w:lineRule="auto"/>
              <w:ind w:right="-72"/>
              <w:jc w:val="right"/>
              <w:rPr>
                <w:rFonts w:eastAsia="Arial Unicode MS" w:cs="Arial"/>
                <w:b/>
                <w:bCs/>
                <w:sz w:val="16"/>
                <w:szCs w:val="16"/>
                <w:lang w:val="en-GB" w:eastAsia="en-GB" w:bidi="th-TH"/>
              </w:rPr>
            </w:pPr>
          </w:p>
        </w:tc>
        <w:tc>
          <w:tcPr>
            <w:tcW w:w="684" w:type="pct"/>
            <w:gridSpan w:val="2"/>
            <w:tcBorders>
              <w:top w:val="single" w:sz="4" w:space="0" w:color="auto"/>
              <w:left w:val="nil"/>
              <w:bottom w:val="nil"/>
              <w:right w:val="nil"/>
            </w:tcBorders>
            <w:shd w:val="clear" w:color="auto" w:fill="auto"/>
          </w:tcPr>
          <w:p w14:paraId="16E6D686"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c>
          <w:tcPr>
            <w:tcW w:w="808" w:type="pct"/>
            <w:gridSpan w:val="2"/>
            <w:tcBorders>
              <w:top w:val="single" w:sz="4" w:space="0" w:color="auto"/>
              <w:left w:val="nil"/>
              <w:bottom w:val="nil"/>
              <w:right w:val="nil"/>
            </w:tcBorders>
            <w:shd w:val="clear" w:color="auto" w:fill="auto"/>
          </w:tcPr>
          <w:p w14:paraId="30C07DFD"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c>
          <w:tcPr>
            <w:tcW w:w="674" w:type="pct"/>
            <w:gridSpan w:val="2"/>
            <w:tcBorders>
              <w:top w:val="single" w:sz="4" w:space="0" w:color="auto"/>
              <w:left w:val="nil"/>
              <w:bottom w:val="nil"/>
              <w:right w:val="nil"/>
            </w:tcBorders>
            <w:shd w:val="clear" w:color="auto" w:fill="auto"/>
          </w:tcPr>
          <w:p w14:paraId="63AE2C4C"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c>
          <w:tcPr>
            <w:tcW w:w="583" w:type="pct"/>
            <w:gridSpan w:val="2"/>
            <w:tcBorders>
              <w:top w:val="single" w:sz="4" w:space="0" w:color="auto"/>
              <w:left w:val="nil"/>
              <w:bottom w:val="nil"/>
              <w:right w:val="nil"/>
            </w:tcBorders>
            <w:shd w:val="clear" w:color="auto" w:fill="auto"/>
          </w:tcPr>
          <w:p w14:paraId="2BE65433" w14:textId="77777777" w:rsidR="00886732" w:rsidRPr="00075BDF" w:rsidRDefault="00886732" w:rsidP="00E4043C">
            <w:pPr>
              <w:spacing w:after="0" w:line="240" w:lineRule="auto"/>
              <w:ind w:right="-72"/>
              <w:jc w:val="right"/>
              <w:rPr>
                <w:rFonts w:eastAsia="Arial Unicode MS" w:cs="Arial"/>
                <w:b/>
                <w:bCs/>
                <w:sz w:val="16"/>
                <w:szCs w:val="16"/>
                <w:cs/>
                <w:lang w:val="en-GB" w:eastAsia="en-GB" w:bidi="th-TH"/>
              </w:rPr>
            </w:pPr>
          </w:p>
        </w:tc>
      </w:tr>
      <w:tr w:rsidR="00886732" w14:paraId="29D56393" w14:textId="77777777" w:rsidTr="00F460FE">
        <w:trPr>
          <w:trHeight w:val="20"/>
        </w:trPr>
        <w:tc>
          <w:tcPr>
            <w:tcW w:w="1566" w:type="pct"/>
            <w:gridSpan w:val="2"/>
            <w:tcBorders>
              <w:top w:val="nil"/>
              <w:left w:val="nil"/>
              <w:bottom w:val="nil"/>
              <w:right w:val="nil"/>
            </w:tcBorders>
            <w:vAlign w:val="bottom"/>
            <w:hideMark/>
          </w:tcPr>
          <w:p w14:paraId="2A003A23" w14:textId="1C2A21A4" w:rsidR="00886732" w:rsidRPr="00EA6859" w:rsidRDefault="00886732" w:rsidP="004B492C">
            <w:pPr>
              <w:spacing w:after="0" w:line="240" w:lineRule="auto"/>
              <w:ind w:left="-72" w:right="-72"/>
              <w:jc w:val="thaiDistribute"/>
              <w:rPr>
                <w:rFonts w:eastAsia="Arial Unicode MS" w:cs="Arial"/>
                <w:sz w:val="18"/>
                <w:szCs w:val="18"/>
                <w:cs/>
                <w:lang w:val="en-GB" w:eastAsia="en-GB"/>
              </w:rPr>
            </w:pPr>
            <w:r w:rsidRPr="00EA6859">
              <w:rPr>
                <w:rFonts w:eastAsia="Arial Unicode MS" w:cs="Arial"/>
                <w:sz w:val="18"/>
                <w:szCs w:val="18"/>
                <w:lang w:val="en-GB" w:eastAsia="en-GB" w:bidi="th-TH"/>
              </w:rPr>
              <w:t>Cash and cash equivalents</w:t>
            </w:r>
          </w:p>
        </w:tc>
        <w:tc>
          <w:tcPr>
            <w:tcW w:w="685" w:type="pct"/>
            <w:gridSpan w:val="2"/>
            <w:tcBorders>
              <w:top w:val="nil"/>
              <w:left w:val="nil"/>
              <w:bottom w:val="nil"/>
              <w:right w:val="nil"/>
            </w:tcBorders>
            <w:shd w:val="clear" w:color="auto" w:fill="auto"/>
            <w:vAlign w:val="center"/>
            <w:hideMark/>
          </w:tcPr>
          <w:p w14:paraId="65C30B3B" w14:textId="77777777" w:rsidR="00886732" w:rsidRPr="00EA6859" w:rsidRDefault="00886732" w:rsidP="00E4043C">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0692D152"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4974E612"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24AB0B9F"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3,591,606</w:t>
            </w:r>
          </w:p>
        </w:tc>
        <w:tc>
          <w:tcPr>
            <w:tcW w:w="583" w:type="pct"/>
            <w:gridSpan w:val="2"/>
            <w:tcBorders>
              <w:top w:val="nil"/>
              <w:left w:val="nil"/>
              <w:bottom w:val="nil"/>
              <w:right w:val="nil"/>
            </w:tcBorders>
            <w:shd w:val="clear" w:color="auto" w:fill="auto"/>
            <w:vAlign w:val="center"/>
            <w:hideMark/>
          </w:tcPr>
          <w:p w14:paraId="50E98663"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3,591,606</w:t>
            </w:r>
          </w:p>
        </w:tc>
      </w:tr>
      <w:tr w:rsidR="00886732" w14:paraId="265C2320" w14:textId="77777777" w:rsidTr="00F460FE">
        <w:trPr>
          <w:trHeight w:val="20"/>
        </w:trPr>
        <w:tc>
          <w:tcPr>
            <w:tcW w:w="1566" w:type="pct"/>
            <w:gridSpan w:val="2"/>
            <w:tcBorders>
              <w:top w:val="nil"/>
              <w:left w:val="nil"/>
              <w:bottom w:val="nil"/>
              <w:right w:val="nil"/>
            </w:tcBorders>
            <w:vAlign w:val="bottom"/>
            <w:hideMark/>
          </w:tcPr>
          <w:p w14:paraId="7A59CF8C" w14:textId="5621A3EE" w:rsidR="00886732" w:rsidRPr="00EA6859" w:rsidRDefault="00886732"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Trade and other receivables, net</w:t>
            </w:r>
          </w:p>
        </w:tc>
        <w:tc>
          <w:tcPr>
            <w:tcW w:w="685" w:type="pct"/>
            <w:gridSpan w:val="2"/>
            <w:tcBorders>
              <w:top w:val="nil"/>
              <w:left w:val="nil"/>
              <w:bottom w:val="nil"/>
              <w:right w:val="nil"/>
            </w:tcBorders>
            <w:shd w:val="clear" w:color="auto" w:fill="auto"/>
            <w:vAlign w:val="center"/>
            <w:hideMark/>
          </w:tcPr>
          <w:p w14:paraId="627C2332" w14:textId="77777777" w:rsidR="00886732" w:rsidRPr="00EA6859" w:rsidRDefault="00886732" w:rsidP="00E4043C">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4F5F2063"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0F6A4D09"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7C1A084A"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287,832</w:t>
            </w:r>
          </w:p>
        </w:tc>
        <w:tc>
          <w:tcPr>
            <w:tcW w:w="583" w:type="pct"/>
            <w:gridSpan w:val="2"/>
            <w:tcBorders>
              <w:top w:val="nil"/>
              <w:left w:val="nil"/>
              <w:bottom w:val="nil"/>
              <w:right w:val="nil"/>
            </w:tcBorders>
            <w:shd w:val="clear" w:color="auto" w:fill="auto"/>
            <w:vAlign w:val="center"/>
            <w:hideMark/>
          </w:tcPr>
          <w:p w14:paraId="0DBCFDAA" w14:textId="77777777" w:rsidR="00886732" w:rsidRPr="00EA6859" w:rsidRDefault="00886732" w:rsidP="00E4043C">
            <w:pPr>
              <w:spacing w:after="0"/>
              <w:ind w:right="-72" w:hanging="139"/>
              <w:jc w:val="right"/>
              <w:rPr>
                <w:rFonts w:eastAsia="Arial Unicode MS" w:cs="Arial"/>
                <w:sz w:val="18"/>
                <w:szCs w:val="18"/>
                <w:lang w:bidi="th-TH"/>
              </w:rPr>
            </w:pPr>
            <w:r w:rsidRPr="00EA6859">
              <w:rPr>
                <w:rFonts w:eastAsia="Arial Unicode MS" w:cs="Arial"/>
                <w:sz w:val="18"/>
                <w:szCs w:val="18"/>
                <w:lang w:bidi="th-TH"/>
              </w:rPr>
              <w:t>287,832</w:t>
            </w:r>
          </w:p>
        </w:tc>
      </w:tr>
      <w:tr w:rsidR="00886732" w14:paraId="12E872EC" w14:textId="77777777" w:rsidTr="00F460FE">
        <w:trPr>
          <w:trHeight w:val="20"/>
        </w:trPr>
        <w:tc>
          <w:tcPr>
            <w:tcW w:w="1566" w:type="pct"/>
            <w:gridSpan w:val="2"/>
            <w:tcBorders>
              <w:top w:val="nil"/>
              <w:left w:val="nil"/>
              <w:bottom w:val="nil"/>
              <w:right w:val="nil"/>
            </w:tcBorders>
            <w:hideMark/>
          </w:tcPr>
          <w:p w14:paraId="37BC373A" w14:textId="18D597A7" w:rsidR="00886732" w:rsidRPr="00EA6859" w:rsidRDefault="00D42F40"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Amounts due from related parties</w:t>
            </w:r>
          </w:p>
        </w:tc>
        <w:tc>
          <w:tcPr>
            <w:tcW w:w="685" w:type="pct"/>
            <w:gridSpan w:val="2"/>
            <w:tcBorders>
              <w:top w:val="nil"/>
              <w:left w:val="nil"/>
              <w:bottom w:val="nil"/>
              <w:right w:val="nil"/>
            </w:tcBorders>
            <w:shd w:val="clear" w:color="auto" w:fill="auto"/>
            <w:vAlign w:val="center"/>
            <w:hideMark/>
          </w:tcPr>
          <w:p w14:paraId="4A9F732D" w14:textId="0F91569E" w:rsidR="00886732" w:rsidRPr="00EA6859" w:rsidRDefault="00886732" w:rsidP="00E4043C">
            <w:pPr>
              <w:spacing w:after="0"/>
              <w:ind w:right="-72" w:hanging="139"/>
              <w:jc w:val="right"/>
              <w:rPr>
                <w:rFonts w:eastAsia="Arial Unicode MS" w:cs="Arial"/>
                <w:sz w:val="18"/>
                <w:szCs w:val="18"/>
                <w:cs/>
                <w:lang w:bidi="th-TH"/>
              </w:rPr>
            </w:pPr>
            <w:r w:rsidRPr="00D42F40">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62126DA5" w14:textId="0C067726"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78054D25" w14:textId="29F52FE0"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7E6D8E75" w14:textId="62F7ED72"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307,655</w:t>
            </w:r>
          </w:p>
        </w:tc>
        <w:tc>
          <w:tcPr>
            <w:tcW w:w="583" w:type="pct"/>
            <w:gridSpan w:val="2"/>
            <w:tcBorders>
              <w:top w:val="nil"/>
              <w:left w:val="nil"/>
              <w:bottom w:val="nil"/>
              <w:right w:val="nil"/>
            </w:tcBorders>
            <w:shd w:val="clear" w:color="auto" w:fill="auto"/>
            <w:vAlign w:val="center"/>
            <w:hideMark/>
          </w:tcPr>
          <w:p w14:paraId="4BFF0ED2" w14:textId="7C68055D" w:rsidR="00886732" w:rsidRPr="00EA6859" w:rsidRDefault="00886732" w:rsidP="00E4043C">
            <w:pPr>
              <w:spacing w:after="0"/>
              <w:ind w:right="-72" w:hanging="139"/>
              <w:jc w:val="right"/>
              <w:rPr>
                <w:rFonts w:eastAsia="Arial Unicode MS" w:cs="Arial"/>
                <w:sz w:val="18"/>
                <w:szCs w:val="18"/>
                <w:lang w:bidi="th-TH"/>
              </w:rPr>
            </w:pPr>
            <w:r w:rsidRPr="00D42F40">
              <w:rPr>
                <w:rFonts w:eastAsia="Arial Unicode MS" w:cs="Arial"/>
                <w:sz w:val="18"/>
                <w:szCs w:val="18"/>
                <w:lang w:bidi="th-TH"/>
              </w:rPr>
              <w:t>307,655</w:t>
            </w:r>
          </w:p>
        </w:tc>
      </w:tr>
      <w:tr w:rsidR="00886732" w14:paraId="3A3FCA73" w14:textId="77777777" w:rsidTr="00F460FE">
        <w:trPr>
          <w:trHeight w:val="20"/>
        </w:trPr>
        <w:tc>
          <w:tcPr>
            <w:tcW w:w="1566" w:type="pct"/>
            <w:gridSpan w:val="2"/>
            <w:tcBorders>
              <w:top w:val="nil"/>
              <w:left w:val="nil"/>
              <w:bottom w:val="nil"/>
              <w:right w:val="nil"/>
            </w:tcBorders>
            <w:hideMark/>
          </w:tcPr>
          <w:p w14:paraId="7A8D7909" w14:textId="620A71E2" w:rsidR="00886732" w:rsidRPr="00EA6859" w:rsidRDefault="00B80C85" w:rsidP="004B492C">
            <w:pPr>
              <w:spacing w:after="0" w:line="240" w:lineRule="auto"/>
              <w:ind w:left="-72" w:right="-72"/>
              <w:jc w:val="thaiDistribute"/>
              <w:rPr>
                <w:rFonts w:eastAsia="Arial Unicode MS" w:cs="Arial"/>
                <w:sz w:val="18"/>
                <w:szCs w:val="18"/>
                <w:lang w:val="en-GB" w:eastAsia="en-GB" w:bidi="th-TH"/>
              </w:rPr>
            </w:pPr>
            <w:r w:rsidRPr="00B80C85">
              <w:rPr>
                <w:rFonts w:eastAsia="Arial Unicode MS" w:cs="Arial"/>
                <w:sz w:val="18"/>
                <w:szCs w:val="18"/>
                <w:lang w:val="en-GB" w:bidi="th-TH"/>
              </w:rPr>
              <w:t xml:space="preserve">Financial assets measured at </w:t>
            </w:r>
          </w:p>
        </w:tc>
        <w:tc>
          <w:tcPr>
            <w:tcW w:w="685" w:type="pct"/>
            <w:gridSpan w:val="2"/>
            <w:tcBorders>
              <w:top w:val="nil"/>
              <w:left w:val="nil"/>
              <w:bottom w:val="nil"/>
              <w:right w:val="nil"/>
            </w:tcBorders>
            <w:shd w:val="clear" w:color="auto" w:fill="auto"/>
            <w:vAlign w:val="center"/>
          </w:tcPr>
          <w:p w14:paraId="20693C0B" w14:textId="1145F7AB" w:rsidR="00886732" w:rsidRPr="00EA6859" w:rsidRDefault="00886732" w:rsidP="00E4043C">
            <w:pPr>
              <w:spacing w:after="0"/>
              <w:ind w:right="-72" w:hanging="139"/>
              <w:jc w:val="right"/>
              <w:rPr>
                <w:rFonts w:eastAsia="Arial Unicode MS" w:cs="Arial"/>
                <w:sz w:val="18"/>
                <w:szCs w:val="18"/>
                <w:cs/>
                <w:lang w:bidi="th-TH"/>
              </w:rPr>
            </w:pPr>
          </w:p>
        </w:tc>
        <w:tc>
          <w:tcPr>
            <w:tcW w:w="684" w:type="pct"/>
            <w:gridSpan w:val="2"/>
            <w:tcBorders>
              <w:top w:val="nil"/>
              <w:left w:val="nil"/>
              <w:bottom w:val="nil"/>
              <w:right w:val="nil"/>
            </w:tcBorders>
            <w:shd w:val="clear" w:color="auto" w:fill="auto"/>
            <w:vAlign w:val="center"/>
          </w:tcPr>
          <w:p w14:paraId="00312986" w14:textId="2D5782E9" w:rsidR="00886732" w:rsidRPr="00EA6859" w:rsidRDefault="00886732" w:rsidP="00E4043C">
            <w:pPr>
              <w:spacing w:after="0"/>
              <w:ind w:right="-72" w:hanging="139"/>
              <w:jc w:val="right"/>
              <w:rPr>
                <w:rFonts w:eastAsia="Arial Unicode MS" w:cs="Arial"/>
                <w:sz w:val="18"/>
                <w:szCs w:val="18"/>
                <w:lang w:bidi="th-TH"/>
              </w:rPr>
            </w:pPr>
          </w:p>
        </w:tc>
        <w:tc>
          <w:tcPr>
            <w:tcW w:w="808" w:type="pct"/>
            <w:gridSpan w:val="2"/>
            <w:tcBorders>
              <w:top w:val="nil"/>
              <w:left w:val="nil"/>
              <w:bottom w:val="nil"/>
              <w:right w:val="nil"/>
            </w:tcBorders>
            <w:shd w:val="clear" w:color="auto" w:fill="auto"/>
            <w:vAlign w:val="center"/>
          </w:tcPr>
          <w:p w14:paraId="79129DA4" w14:textId="5D2D4907" w:rsidR="00886732" w:rsidRPr="00EA6859" w:rsidRDefault="00886732" w:rsidP="00E4043C">
            <w:pPr>
              <w:spacing w:after="0"/>
              <w:ind w:right="-72" w:hanging="139"/>
              <w:jc w:val="right"/>
              <w:rPr>
                <w:rFonts w:eastAsia="Arial Unicode MS" w:cs="Arial"/>
                <w:sz w:val="18"/>
                <w:szCs w:val="18"/>
                <w:lang w:bidi="th-TH"/>
              </w:rPr>
            </w:pPr>
          </w:p>
        </w:tc>
        <w:tc>
          <w:tcPr>
            <w:tcW w:w="674" w:type="pct"/>
            <w:gridSpan w:val="2"/>
            <w:tcBorders>
              <w:top w:val="nil"/>
              <w:left w:val="nil"/>
              <w:bottom w:val="nil"/>
              <w:right w:val="nil"/>
            </w:tcBorders>
            <w:shd w:val="clear" w:color="auto" w:fill="auto"/>
            <w:vAlign w:val="center"/>
          </w:tcPr>
          <w:p w14:paraId="5A36A3F9" w14:textId="2C83F3D0" w:rsidR="00886732" w:rsidRPr="00EA6859" w:rsidRDefault="00886732" w:rsidP="00E4043C">
            <w:pPr>
              <w:spacing w:after="0"/>
              <w:ind w:right="-72" w:hanging="139"/>
              <w:jc w:val="right"/>
              <w:rPr>
                <w:rFonts w:eastAsia="Arial Unicode MS" w:cs="Arial"/>
                <w:sz w:val="18"/>
                <w:szCs w:val="18"/>
                <w:lang w:bidi="th-TH"/>
              </w:rPr>
            </w:pPr>
          </w:p>
        </w:tc>
        <w:tc>
          <w:tcPr>
            <w:tcW w:w="583" w:type="pct"/>
            <w:gridSpan w:val="2"/>
            <w:tcBorders>
              <w:top w:val="nil"/>
              <w:left w:val="nil"/>
              <w:bottom w:val="nil"/>
              <w:right w:val="nil"/>
            </w:tcBorders>
            <w:shd w:val="clear" w:color="auto" w:fill="auto"/>
            <w:vAlign w:val="center"/>
          </w:tcPr>
          <w:p w14:paraId="7D3D785F" w14:textId="61BD0C0B" w:rsidR="00886732" w:rsidRPr="00EA6859" w:rsidRDefault="00886732" w:rsidP="00E4043C">
            <w:pPr>
              <w:spacing w:after="0"/>
              <w:ind w:right="-72" w:hanging="139"/>
              <w:jc w:val="right"/>
              <w:rPr>
                <w:rFonts w:eastAsia="Arial Unicode MS" w:cs="Arial"/>
                <w:sz w:val="18"/>
                <w:szCs w:val="18"/>
                <w:lang w:bidi="th-TH"/>
              </w:rPr>
            </w:pPr>
          </w:p>
        </w:tc>
      </w:tr>
      <w:tr w:rsidR="00B80C85" w14:paraId="5C5BC847" w14:textId="77777777" w:rsidTr="00F460FE">
        <w:trPr>
          <w:trHeight w:val="20"/>
        </w:trPr>
        <w:tc>
          <w:tcPr>
            <w:tcW w:w="1566" w:type="pct"/>
            <w:gridSpan w:val="2"/>
            <w:tcBorders>
              <w:top w:val="nil"/>
              <w:left w:val="nil"/>
              <w:bottom w:val="nil"/>
              <w:right w:val="nil"/>
            </w:tcBorders>
          </w:tcPr>
          <w:p w14:paraId="662C11B6" w14:textId="13632E45" w:rsidR="00B80C85" w:rsidRPr="00B80C85" w:rsidRDefault="004B492C" w:rsidP="004B492C">
            <w:pPr>
              <w:spacing w:after="0" w:line="240" w:lineRule="auto"/>
              <w:ind w:left="-72" w:right="-72"/>
              <w:jc w:val="thaiDistribute"/>
              <w:rPr>
                <w:rFonts w:eastAsia="Arial Unicode MS" w:cstheme="minorBidi"/>
                <w:sz w:val="18"/>
                <w:szCs w:val="18"/>
                <w:lang w:val="en-GB" w:bidi="th-TH"/>
              </w:rPr>
            </w:pPr>
            <w:r>
              <w:rPr>
                <w:rFonts w:eastAsia="Arial Unicode MS" w:cs="Arial"/>
                <w:sz w:val="18"/>
                <w:szCs w:val="18"/>
                <w:lang w:val="en-GB" w:bidi="th-TH"/>
              </w:rPr>
              <w:t xml:space="preserve">   </w:t>
            </w:r>
            <w:r w:rsidR="00B80C85" w:rsidRPr="00B80C85">
              <w:rPr>
                <w:rFonts w:eastAsia="Arial Unicode MS" w:cs="Arial"/>
                <w:sz w:val="18"/>
                <w:szCs w:val="18"/>
                <w:lang w:val="en-GB" w:bidi="th-TH"/>
              </w:rPr>
              <w:t>fair value</w:t>
            </w:r>
            <w:r w:rsidR="00B80C85">
              <w:rPr>
                <w:rFonts w:eastAsia="Arial Unicode MS" w:cstheme="minorBidi" w:hint="cs"/>
                <w:sz w:val="18"/>
                <w:szCs w:val="18"/>
                <w:cs/>
                <w:lang w:val="en-GB" w:bidi="th-TH"/>
              </w:rPr>
              <w:t xml:space="preserve"> </w:t>
            </w:r>
            <w:r w:rsidR="00B80C85" w:rsidRPr="00B80C85">
              <w:rPr>
                <w:rFonts w:eastAsia="Arial Unicode MS" w:cstheme="minorBidi"/>
                <w:sz w:val="18"/>
                <w:szCs w:val="18"/>
                <w:lang w:val="en-GB" w:bidi="th-TH"/>
              </w:rPr>
              <w:t>through profit or loss</w:t>
            </w:r>
          </w:p>
        </w:tc>
        <w:tc>
          <w:tcPr>
            <w:tcW w:w="685" w:type="pct"/>
            <w:gridSpan w:val="2"/>
            <w:tcBorders>
              <w:top w:val="nil"/>
              <w:left w:val="nil"/>
              <w:bottom w:val="nil"/>
              <w:right w:val="nil"/>
            </w:tcBorders>
            <w:shd w:val="clear" w:color="auto" w:fill="auto"/>
            <w:vAlign w:val="center"/>
          </w:tcPr>
          <w:p w14:paraId="43B05499" w14:textId="7F99F1F5"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155,766</w:t>
            </w:r>
          </w:p>
        </w:tc>
        <w:tc>
          <w:tcPr>
            <w:tcW w:w="684" w:type="pct"/>
            <w:gridSpan w:val="2"/>
            <w:tcBorders>
              <w:top w:val="nil"/>
              <w:left w:val="nil"/>
              <w:bottom w:val="nil"/>
              <w:right w:val="nil"/>
            </w:tcBorders>
            <w:shd w:val="clear" w:color="auto" w:fill="auto"/>
            <w:vAlign w:val="center"/>
          </w:tcPr>
          <w:p w14:paraId="5EAA577C" w14:textId="4FE431A0"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tcPr>
          <w:p w14:paraId="47EB0B16" w14:textId="00509714"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tcPr>
          <w:p w14:paraId="1F151912" w14:textId="2EC0867A"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583" w:type="pct"/>
            <w:gridSpan w:val="2"/>
            <w:tcBorders>
              <w:top w:val="nil"/>
              <w:left w:val="nil"/>
              <w:bottom w:val="nil"/>
              <w:right w:val="nil"/>
            </w:tcBorders>
            <w:shd w:val="clear" w:color="auto" w:fill="auto"/>
            <w:vAlign w:val="center"/>
          </w:tcPr>
          <w:p w14:paraId="076F855C" w14:textId="2AF3B03E" w:rsidR="00B80C85" w:rsidRPr="00D42F40"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155,766</w:t>
            </w:r>
          </w:p>
        </w:tc>
      </w:tr>
      <w:tr w:rsidR="00B80C85" w14:paraId="4C635F77" w14:textId="77777777" w:rsidTr="00F460FE">
        <w:trPr>
          <w:trHeight w:val="20"/>
        </w:trPr>
        <w:tc>
          <w:tcPr>
            <w:tcW w:w="1566" w:type="pct"/>
            <w:gridSpan w:val="2"/>
            <w:tcBorders>
              <w:top w:val="nil"/>
              <w:left w:val="nil"/>
              <w:bottom w:val="nil"/>
              <w:right w:val="nil"/>
            </w:tcBorders>
            <w:vAlign w:val="bottom"/>
            <w:hideMark/>
          </w:tcPr>
          <w:p w14:paraId="3C467405" w14:textId="7516CBF0"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Other current assets</w:t>
            </w:r>
          </w:p>
        </w:tc>
        <w:tc>
          <w:tcPr>
            <w:tcW w:w="685" w:type="pct"/>
            <w:gridSpan w:val="2"/>
            <w:tcBorders>
              <w:top w:val="nil"/>
              <w:left w:val="nil"/>
              <w:bottom w:val="nil"/>
              <w:right w:val="nil"/>
            </w:tcBorders>
            <w:shd w:val="clear" w:color="auto" w:fill="auto"/>
            <w:vAlign w:val="center"/>
            <w:hideMark/>
          </w:tcPr>
          <w:p w14:paraId="75DDC046" w14:textId="77777777" w:rsidR="00B80C85" w:rsidRPr="00EA6859" w:rsidRDefault="00B80C85" w:rsidP="00B80C85">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5726432D"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71EBF807"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049706DA"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426,123</w:t>
            </w:r>
          </w:p>
        </w:tc>
        <w:tc>
          <w:tcPr>
            <w:tcW w:w="583" w:type="pct"/>
            <w:gridSpan w:val="2"/>
            <w:tcBorders>
              <w:top w:val="nil"/>
              <w:left w:val="nil"/>
              <w:bottom w:val="nil"/>
              <w:right w:val="nil"/>
            </w:tcBorders>
            <w:shd w:val="clear" w:color="auto" w:fill="auto"/>
            <w:vAlign w:val="center"/>
            <w:hideMark/>
          </w:tcPr>
          <w:p w14:paraId="30EE98A9"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426,123</w:t>
            </w:r>
          </w:p>
        </w:tc>
      </w:tr>
      <w:tr w:rsidR="00B80C85" w14:paraId="709DFC3F" w14:textId="77777777" w:rsidTr="00F460FE">
        <w:trPr>
          <w:trHeight w:val="20"/>
        </w:trPr>
        <w:tc>
          <w:tcPr>
            <w:tcW w:w="1566" w:type="pct"/>
            <w:gridSpan w:val="2"/>
            <w:tcBorders>
              <w:top w:val="nil"/>
              <w:left w:val="nil"/>
              <w:bottom w:val="nil"/>
              <w:right w:val="nil"/>
            </w:tcBorders>
            <w:hideMark/>
          </w:tcPr>
          <w:p w14:paraId="1B522A6E" w14:textId="39A68C72"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Restricted bank deposits</w:t>
            </w:r>
          </w:p>
        </w:tc>
        <w:tc>
          <w:tcPr>
            <w:tcW w:w="685" w:type="pct"/>
            <w:gridSpan w:val="2"/>
            <w:tcBorders>
              <w:top w:val="nil"/>
              <w:left w:val="nil"/>
              <w:bottom w:val="nil"/>
              <w:right w:val="nil"/>
            </w:tcBorders>
            <w:shd w:val="clear" w:color="auto" w:fill="auto"/>
            <w:vAlign w:val="center"/>
            <w:hideMark/>
          </w:tcPr>
          <w:p w14:paraId="3A327B67" w14:textId="77777777" w:rsidR="00B80C85" w:rsidRPr="00EA6859" w:rsidRDefault="00B80C85" w:rsidP="00B80C85">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3DB4F629"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62545145"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57BE9DC1"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36,801</w:t>
            </w:r>
          </w:p>
        </w:tc>
        <w:tc>
          <w:tcPr>
            <w:tcW w:w="583" w:type="pct"/>
            <w:gridSpan w:val="2"/>
            <w:tcBorders>
              <w:top w:val="nil"/>
              <w:left w:val="nil"/>
              <w:bottom w:val="nil"/>
              <w:right w:val="nil"/>
            </w:tcBorders>
            <w:shd w:val="clear" w:color="auto" w:fill="auto"/>
            <w:vAlign w:val="center"/>
            <w:hideMark/>
          </w:tcPr>
          <w:p w14:paraId="46B6DF36"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36,801</w:t>
            </w:r>
          </w:p>
        </w:tc>
      </w:tr>
      <w:tr w:rsidR="00B80C85" w14:paraId="63164361" w14:textId="77777777" w:rsidTr="00F460FE">
        <w:trPr>
          <w:trHeight w:val="20"/>
        </w:trPr>
        <w:tc>
          <w:tcPr>
            <w:tcW w:w="1566" w:type="pct"/>
            <w:gridSpan w:val="2"/>
            <w:tcBorders>
              <w:top w:val="nil"/>
              <w:left w:val="nil"/>
              <w:bottom w:val="nil"/>
              <w:right w:val="nil"/>
            </w:tcBorders>
            <w:hideMark/>
          </w:tcPr>
          <w:p w14:paraId="41E4C216" w14:textId="191824DD"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Long-term loans to related parties</w:t>
            </w:r>
          </w:p>
        </w:tc>
        <w:tc>
          <w:tcPr>
            <w:tcW w:w="685" w:type="pct"/>
            <w:gridSpan w:val="2"/>
            <w:tcBorders>
              <w:top w:val="nil"/>
              <w:left w:val="nil"/>
              <w:bottom w:val="nil"/>
              <w:right w:val="nil"/>
            </w:tcBorders>
            <w:shd w:val="clear" w:color="auto" w:fill="auto"/>
            <w:vAlign w:val="center"/>
            <w:hideMark/>
          </w:tcPr>
          <w:p w14:paraId="7FF6A572" w14:textId="77777777" w:rsidR="00B80C85" w:rsidRPr="00EA6859" w:rsidRDefault="00B80C85" w:rsidP="00B80C85">
            <w:pPr>
              <w:spacing w:after="0"/>
              <w:ind w:right="-72" w:hanging="139"/>
              <w:jc w:val="right"/>
              <w:rPr>
                <w:rFonts w:eastAsia="Arial Unicode MS" w:cs="Arial"/>
                <w:sz w:val="18"/>
                <w:szCs w:val="18"/>
                <w:cs/>
                <w:lang w:bidi="th-TH"/>
              </w:rPr>
            </w:pPr>
            <w:r w:rsidRPr="00EA6859">
              <w:rPr>
                <w:rFonts w:eastAsia="Arial Unicode MS" w:cs="Arial"/>
                <w:sz w:val="18"/>
                <w:szCs w:val="18"/>
                <w:lang w:bidi="th-TH"/>
              </w:rPr>
              <w:t>-</w:t>
            </w:r>
          </w:p>
        </w:tc>
        <w:tc>
          <w:tcPr>
            <w:tcW w:w="684" w:type="pct"/>
            <w:gridSpan w:val="2"/>
            <w:tcBorders>
              <w:top w:val="nil"/>
              <w:left w:val="nil"/>
              <w:bottom w:val="nil"/>
              <w:right w:val="nil"/>
            </w:tcBorders>
            <w:shd w:val="clear" w:color="auto" w:fill="auto"/>
            <w:vAlign w:val="center"/>
            <w:hideMark/>
          </w:tcPr>
          <w:p w14:paraId="3436165A"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nil"/>
              <w:right w:val="nil"/>
            </w:tcBorders>
            <w:shd w:val="clear" w:color="auto" w:fill="auto"/>
            <w:vAlign w:val="center"/>
            <w:hideMark/>
          </w:tcPr>
          <w:p w14:paraId="1A0451FD"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nil"/>
              <w:right w:val="nil"/>
            </w:tcBorders>
            <w:shd w:val="clear" w:color="auto" w:fill="auto"/>
            <w:vAlign w:val="center"/>
            <w:hideMark/>
          </w:tcPr>
          <w:p w14:paraId="32CA21D7"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cs/>
                <w:lang w:bidi="th-TH"/>
              </w:rPr>
              <w:t>1</w:t>
            </w:r>
            <w:r w:rsidRPr="00EA6859">
              <w:rPr>
                <w:rFonts w:eastAsia="Arial Unicode MS" w:cs="Arial"/>
                <w:sz w:val="18"/>
                <w:szCs w:val="18"/>
                <w:lang w:bidi="th-TH"/>
              </w:rPr>
              <w:t>,</w:t>
            </w:r>
            <w:r w:rsidRPr="00EA6859">
              <w:rPr>
                <w:rFonts w:eastAsia="Arial Unicode MS" w:cs="Arial"/>
                <w:sz w:val="18"/>
                <w:szCs w:val="18"/>
                <w:cs/>
                <w:lang w:bidi="th-TH"/>
              </w:rPr>
              <w:t>501</w:t>
            </w:r>
            <w:r w:rsidRPr="00EA6859">
              <w:rPr>
                <w:rFonts w:eastAsia="Arial Unicode MS" w:cs="Arial"/>
                <w:sz w:val="18"/>
                <w:szCs w:val="18"/>
                <w:lang w:bidi="th-TH"/>
              </w:rPr>
              <w:t>,</w:t>
            </w:r>
            <w:r w:rsidRPr="00EA6859">
              <w:rPr>
                <w:rFonts w:eastAsia="Arial Unicode MS" w:cs="Arial"/>
                <w:sz w:val="18"/>
                <w:szCs w:val="18"/>
                <w:cs/>
                <w:lang w:bidi="th-TH"/>
              </w:rPr>
              <w:t>629</w:t>
            </w:r>
          </w:p>
        </w:tc>
        <w:tc>
          <w:tcPr>
            <w:tcW w:w="583" w:type="pct"/>
            <w:gridSpan w:val="2"/>
            <w:tcBorders>
              <w:top w:val="nil"/>
              <w:left w:val="nil"/>
              <w:bottom w:val="nil"/>
              <w:right w:val="nil"/>
            </w:tcBorders>
            <w:shd w:val="clear" w:color="auto" w:fill="auto"/>
            <w:vAlign w:val="center"/>
            <w:hideMark/>
          </w:tcPr>
          <w:p w14:paraId="0F810129"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cs/>
                <w:lang w:bidi="th-TH"/>
              </w:rPr>
              <w:t>1</w:t>
            </w:r>
            <w:r w:rsidRPr="00EA6859">
              <w:rPr>
                <w:rFonts w:eastAsia="Arial Unicode MS" w:cs="Arial"/>
                <w:sz w:val="18"/>
                <w:szCs w:val="18"/>
                <w:lang w:bidi="th-TH"/>
              </w:rPr>
              <w:t>,</w:t>
            </w:r>
            <w:r w:rsidRPr="00EA6859">
              <w:rPr>
                <w:rFonts w:eastAsia="Arial Unicode MS" w:cs="Arial"/>
                <w:sz w:val="18"/>
                <w:szCs w:val="18"/>
                <w:cs/>
                <w:lang w:bidi="th-TH"/>
              </w:rPr>
              <w:t>501</w:t>
            </w:r>
            <w:r w:rsidRPr="00EA6859">
              <w:rPr>
                <w:rFonts w:eastAsia="Arial Unicode MS" w:cs="Arial"/>
                <w:sz w:val="18"/>
                <w:szCs w:val="18"/>
                <w:lang w:bidi="th-TH"/>
              </w:rPr>
              <w:t>,</w:t>
            </w:r>
            <w:r w:rsidRPr="00EA6859">
              <w:rPr>
                <w:rFonts w:eastAsia="Arial Unicode MS" w:cs="Arial"/>
                <w:sz w:val="18"/>
                <w:szCs w:val="18"/>
                <w:cs/>
                <w:lang w:bidi="th-TH"/>
              </w:rPr>
              <w:t>629</w:t>
            </w:r>
          </w:p>
        </w:tc>
      </w:tr>
      <w:tr w:rsidR="00B80C85" w14:paraId="6CBB0399" w14:textId="77777777" w:rsidTr="00F460FE">
        <w:trPr>
          <w:trHeight w:val="20"/>
        </w:trPr>
        <w:tc>
          <w:tcPr>
            <w:tcW w:w="1566" w:type="pct"/>
            <w:gridSpan w:val="2"/>
            <w:tcBorders>
              <w:top w:val="nil"/>
              <w:left w:val="nil"/>
              <w:bottom w:val="nil"/>
              <w:right w:val="nil"/>
            </w:tcBorders>
            <w:vAlign w:val="bottom"/>
            <w:hideMark/>
          </w:tcPr>
          <w:p w14:paraId="6823D6FF" w14:textId="7623967B" w:rsidR="00B80C85" w:rsidRPr="00EA6859"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Other non-current assets</w:t>
            </w:r>
          </w:p>
        </w:tc>
        <w:tc>
          <w:tcPr>
            <w:tcW w:w="685" w:type="pct"/>
            <w:gridSpan w:val="2"/>
            <w:tcBorders>
              <w:top w:val="nil"/>
              <w:left w:val="nil"/>
              <w:bottom w:val="single" w:sz="4" w:space="0" w:color="auto"/>
              <w:right w:val="nil"/>
            </w:tcBorders>
            <w:shd w:val="clear" w:color="auto" w:fill="auto"/>
            <w:vAlign w:val="center"/>
            <w:hideMark/>
          </w:tcPr>
          <w:p w14:paraId="41FBF105"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84" w:type="pct"/>
            <w:gridSpan w:val="2"/>
            <w:tcBorders>
              <w:top w:val="nil"/>
              <w:left w:val="nil"/>
              <w:bottom w:val="single" w:sz="4" w:space="0" w:color="auto"/>
              <w:right w:val="nil"/>
            </w:tcBorders>
            <w:shd w:val="clear" w:color="auto" w:fill="auto"/>
            <w:vAlign w:val="center"/>
            <w:hideMark/>
          </w:tcPr>
          <w:p w14:paraId="795A145F"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8" w:type="pct"/>
            <w:gridSpan w:val="2"/>
            <w:tcBorders>
              <w:top w:val="nil"/>
              <w:left w:val="nil"/>
              <w:bottom w:val="single" w:sz="4" w:space="0" w:color="auto"/>
              <w:right w:val="nil"/>
            </w:tcBorders>
            <w:shd w:val="clear" w:color="auto" w:fill="auto"/>
            <w:vAlign w:val="center"/>
            <w:hideMark/>
          </w:tcPr>
          <w:p w14:paraId="0FCC6C43"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674" w:type="pct"/>
            <w:gridSpan w:val="2"/>
            <w:tcBorders>
              <w:top w:val="nil"/>
              <w:left w:val="nil"/>
              <w:bottom w:val="single" w:sz="4" w:space="0" w:color="auto"/>
              <w:right w:val="nil"/>
            </w:tcBorders>
            <w:shd w:val="clear" w:color="auto" w:fill="auto"/>
            <w:vAlign w:val="center"/>
            <w:hideMark/>
          </w:tcPr>
          <w:p w14:paraId="3062019C"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36,974</w:t>
            </w:r>
          </w:p>
        </w:tc>
        <w:tc>
          <w:tcPr>
            <w:tcW w:w="583" w:type="pct"/>
            <w:gridSpan w:val="2"/>
            <w:tcBorders>
              <w:top w:val="nil"/>
              <w:left w:val="nil"/>
              <w:bottom w:val="single" w:sz="4" w:space="0" w:color="auto"/>
              <w:right w:val="nil"/>
            </w:tcBorders>
            <w:shd w:val="clear" w:color="auto" w:fill="auto"/>
            <w:vAlign w:val="center"/>
            <w:hideMark/>
          </w:tcPr>
          <w:p w14:paraId="3AE48B26"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36,974</w:t>
            </w:r>
          </w:p>
        </w:tc>
      </w:tr>
      <w:tr w:rsidR="00B80C85" w:rsidRPr="00075BDF" w14:paraId="7B97DFB6" w14:textId="77777777" w:rsidTr="00F460FE">
        <w:trPr>
          <w:trHeight w:val="20"/>
        </w:trPr>
        <w:tc>
          <w:tcPr>
            <w:tcW w:w="1566" w:type="pct"/>
            <w:gridSpan w:val="2"/>
            <w:tcBorders>
              <w:top w:val="nil"/>
              <w:left w:val="nil"/>
              <w:bottom w:val="nil"/>
              <w:right w:val="nil"/>
            </w:tcBorders>
            <w:vAlign w:val="bottom"/>
          </w:tcPr>
          <w:p w14:paraId="49A1BF49" w14:textId="77777777" w:rsidR="00B80C85" w:rsidRPr="00075BDF" w:rsidRDefault="00B80C85" w:rsidP="004B492C">
            <w:pPr>
              <w:spacing w:after="0" w:line="240" w:lineRule="auto"/>
              <w:ind w:left="-72" w:right="-72"/>
              <w:jc w:val="thaiDistribute"/>
              <w:rPr>
                <w:rFonts w:eastAsia="Arial Unicode MS" w:cs="Arial"/>
                <w:sz w:val="12"/>
                <w:szCs w:val="12"/>
                <w:lang w:val="en-GB" w:eastAsia="en-GB" w:bidi="th-TH"/>
              </w:rPr>
            </w:pPr>
          </w:p>
        </w:tc>
        <w:tc>
          <w:tcPr>
            <w:tcW w:w="685" w:type="pct"/>
            <w:gridSpan w:val="2"/>
            <w:tcBorders>
              <w:top w:val="single" w:sz="4" w:space="0" w:color="auto"/>
              <w:left w:val="nil"/>
              <w:bottom w:val="nil"/>
              <w:right w:val="nil"/>
            </w:tcBorders>
            <w:shd w:val="clear" w:color="auto" w:fill="auto"/>
            <w:vAlign w:val="center"/>
          </w:tcPr>
          <w:p w14:paraId="5D343CF1" w14:textId="77777777" w:rsidR="00B80C85" w:rsidRPr="00075BDF" w:rsidRDefault="00B80C85" w:rsidP="00B80C85">
            <w:pPr>
              <w:spacing w:after="0"/>
              <w:ind w:right="-72" w:hanging="139"/>
              <w:jc w:val="right"/>
              <w:rPr>
                <w:rFonts w:eastAsia="Arial Unicode MS" w:cs="Arial"/>
                <w:sz w:val="12"/>
                <w:szCs w:val="12"/>
                <w:lang w:bidi="th-TH"/>
              </w:rPr>
            </w:pPr>
          </w:p>
        </w:tc>
        <w:tc>
          <w:tcPr>
            <w:tcW w:w="684" w:type="pct"/>
            <w:gridSpan w:val="2"/>
            <w:tcBorders>
              <w:top w:val="single" w:sz="4" w:space="0" w:color="auto"/>
              <w:left w:val="nil"/>
              <w:bottom w:val="nil"/>
              <w:right w:val="nil"/>
            </w:tcBorders>
            <w:shd w:val="clear" w:color="auto" w:fill="auto"/>
            <w:vAlign w:val="center"/>
          </w:tcPr>
          <w:p w14:paraId="3812D932" w14:textId="77777777" w:rsidR="00B80C85" w:rsidRPr="00075BDF" w:rsidRDefault="00B80C85" w:rsidP="00B80C85">
            <w:pPr>
              <w:spacing w:after="0"/>
              <w:ind w:right="-72" w:hanging="139"/>
              <w:jc w:val="right"/>
              <w:rPr>
                <w:rFonts w:eastAsia="Arial Unicode MS" w:cs="Arial"/>
                <w:sz w:val="12"/>
                <w:szCs w:val="12"/>
                <w:lang w:bidi="th-TH"/>
              </w:rPr>
            </w:pPr>
          </w:p>
        </w:tc>
        <w:tc>
          <w:tcPr>
            <w:tcW w:w="808" w:type="pct"/>
            <w:gridSpan w:val="2"/>
            <w:tcBorders>
              <w:top w:val="single" w:sz="4" w:space="0" w:color="auto"/>
              <w:left w:val="nil"/>
              <w:bottom w:val="nil"/>
              <w:right w:val="nil"/>
            </w:tcBorders>
            <w:shd w:val="clear" w:color="auto" w:fill="auto"/>
            <w:vAlign w:val="center"/>
          </w:tcPr>
          <w:p w14:paraId="46231F5E" w14:textId="77777777" w:rsidR="00B80C85" w:rsidRPr="00075BDF" w:rsidRDefault="00B80C85" w:rsidP="00B80C85">
            <w:pPr>
              <w:spacing w:after="0"/>
              <w:ind w:right="-72" w:hanging="139"/>
              <w:jc w:val="right"/>
              <w:rPr>
                <w:rFonts w:eastAsia="Arial Unicode MS" w:cs="Arial"/>
                <w:sz w:val="12"/>
                <w:szCs w:val="12"/>
                <w:lang w:bidi="th-TH"/>
              </w:rPr>
            </w:pPr>
          </w:p>
        </w:tc>
        <w:tc>
          <w:tcPr>
            <w:tcW w:w="674" w:type="pct"/>
            <w:gridSpan w:val="2"/>
            <w:tcBorders>
              <w:top w:val="single" w:sz="4" w:space="0" w:color="auto"/>
              <w:left w:val="nil"/>
              <w:bottom w:val="nil"/>
              <w:right w:val="nil"/>
            </w:tcBorders>
            <w:shd w:val="clear" w:color="auto" w:fill="auto"/>
            <w:vAlign w:val="center"/>
          </w:tcPr>
          <w:p w14:paraId="4C772892" w14:textId="77777777" w:rsidR="00B80C85" w:rsidRPr="00075BDF" w:rsidRDefault="00B80C85" w:rsidP="00B80C85">
            <w:pPr>
              <w:spacing w:after="0"/>
              <w:ind w:right="-72" w:hanging="139"/>
              <w:jc w:val="right"/>
              <w:rPr>
                <w:rFonts w:eastAsia="Arial Unicode MS" w:cs="Arial"/>
                <w:sz w:val="12"/>
                <w:szCs w:val="12"/>
                <w:lang w:bidi="th-TH"/>
              </w:rPr>
            </w:pPr>
          </w:p>
        </w:tc>
        <w:tc>
          <w:tcPr>
            <w:tcW w:w="583" w:type="pct"/>
            <w:gridSpan w:val="2"/>
            <w:tcBorders>
              <w:top w:val="single" w:sz="4" w:space="0" w:color="auto"/>
              <w:left w:val="nil"/>
              <w:bottom w:val="nil"/>
              <w:right w:val="nil"/>
            </w:tcBorders>
            <w:shd w:val="clear" w:color="auto" w:fill="auto"/>
            <w:vAlign w:val="center"/>
          </w:tcPr>
          <w:p w14:paraId="125C5790" w14:textId="77777777" w:rsidR="00B80C85" w:rsidRPr="00075BDF" w:rsidRDefault="00B80C85" w:rsidP="00B80C85">
            <w:pPr>
              <w:spacing w:after="0"/>
              <w:ind w:right="-72" w:hanging="139"/>
              <w:jc w:val="right"/>
              <w:rPr>
                <w:rFonts w:eastAsia="Arial Unicode MS" w:cs="Arial"/>
                <w:sz w:val="12"/>
                <w:szCs w:val="12"/>
                <w:lang w:bidi="th-TH"/>
              </w:rPr>
            </w:pPr>
          </w:p>
        </w:tc>
      </w:tr>
      <w:tr w:rsidR="00B80C85" w14:paraId="33E819A7" w14:textId="77777777" w:rsidTr="00F460FE">
        <w:trPr>
          <w:trHeight w:val="20"/>
        </w:trPr>
        <w:tc>
          <w:tcPr>
            <w:tcW w:w="1566" w:type="pct"/>
            <w:gridSpan w:val="2"/>
            <w:tcBorders>
              <w:top w:val="nil"/>
              <w:left w:val="nil"/>
              <w:bottom w:val="nil"/>
              <w:right w:val="nil"/>
            </w:tcBorders>
          </w:tcPr>
          <w:p w14:paraId="5D85F9C5" w14:textId="77777777" w:rsidR="00B80C85" w:rsidRPr="00D42F40" w:rsidRDefault="00B80C85" w:rsidP="004B492C">
            <w:pPr>
              <w:spacing w:after="0" w:line="240" w:lineRule="auto"/>
              <w:ind w:left="-72" w:right="-72"/>
              <w:jc w:val="thaiDistribute"/>
              <w:rPr>
                <w:rFonts w:eastAsia="Arial Unicode MS" w:cs="Arial"/>
                <w:sz w:val="18"/>
                <w:szCs w:val="18"/>
                <w:lang w:val="en-GB" w:eastAsia="en-GB" w:bidi="th-TH"/>
              </w:rPr>
            </w:pPr>
          </w:p>
        </w:tc>
        <w:tc>
          <w:tcPr>
            <w:tcW w:w="685" w:type="pct"/>
            <w:gridSpan w:val="2"/>
            <w:tcBorders>
              <w:top w:val="nil"/>
              <w:left w:val="nil"/>
              <w:bottom w:val="single" w:sz="4" w:space="0" w:color="auto"/>
              <w:right w:val="nil"/>
            </w:tcBorders>
            <w:shd w:val="clear" w:color="auto" w:fill="auto"/>
            <w:vAlign w:val="center"/>
            <w:hideMark/>
          </w:tcPr>
          <w:p w14:paraId="77CBD7B3"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155,766</w:t>
            </w:r>
          </w:p>
        </w:tc>
        <w:tc>
          <w:tcPr>
            <w:tcW w:w="684" w:type="pct"/>
            <w:gridSpan w:val="2"/>
            <w:tcBorders>
              <w:top w:val="nil"/>
              <w:left w:val="nil"/>
              <w:bottom w:val="single" w:sz="4" w:space="0" w:color="auto"/>
              <w:right w:val="nil"/>
            </w:tcBorders>
            <w:shd w:val="clear" w:color="auto" w:fill="auto"/>
            <w:vAlign w:val="center"/>
            <w:hideMark/>
          </w:tcPr>
          <w:p w14:paraId="621EE5C3"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w:t>
            </w:r>
          </w:p>
        </w:tc>
        <w:tc>
          <w:tcPr>
            <w:tcW w:w="808" w:type="pct"/>
            <w:gridSpan w:val="2"/>
            <w:tcBorders>
              <w:top w:val="nil"/>
              <w:left w:val="nil"/>
              <w:bottom w:val="single" w:sz="4" w:space="0" w:color="auto"/>
              <w:right w:val="nil"/>
            </w:tcBorders>
            <w:shd w:val="clear" w:color="auto" w:fill="auto"/>
            <w:vAlign w:val="center"/>
            <w:hideMark/>
          </w:tcPr>
          <w:p w14:paraId="56614DDE"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w:t>
            </w:r>
          </w:p>
        </w:tc>
        <w:tc>
          <w:tcPr>
            <w:tcW w:w="674" w:type="pct"/>
            <w:gridSpan w:val="2"/>
            <w:tcBorders>
              <w:top w:val="nil"/>
              <w:left w:val="nil"/>
              <w:bottom w:val="single" w:sz="4" w:space="0" w:color="auto"/>
              <w:right w:val="nil"/>
            </w:tcBorders>
            <w:shd w:val="clear" w:color="auto" w:fill="auto"/>
            <w:vAlign w:val="center"/>
            <w:hideMark/>
          </w:tcPr>
          <w:p w14:paraId="6DF52A4B"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6,188,620</w:t>
            </w:r>
          </w:p>
        </w:tc>
        <w:tc>
          <w:tcPr>
            <w:tcW w:w="583" w:type="pct"/>
            <w:gridSpan w:val="2"/>
            <w:tcBorders>
              <w:top w:val="nil"/>
              <w:left w:val="nil"/>
              <w:bottom w:val="single" w:sz="4" w:space="0" w:color="auto"/>
              <w:right w:val="nil"/>
            </w:tcBorders>
            <w:shd w:val="clear" w:color="auto" w:fill="auto"/>
            <w:vAlign w:val="center"/>
            <w:hideMark/>
          </w:tcPr>
          <w:p w14:paraId="7164679E" w14:textId="77777777" w:rsidR="00B80C85" w:rsidRPr="00372747" w:rsidRDefault="00B80C85" w:rsidP="00B80C85">
            <w:pPr>
              <w:spacing w:after="0"/>
              <w:ind w:right="-72" w:hanging="139"/>
              <w:jc w:val="right"/>
              <w:rPr>
                <w:rFonts w:eastAsia="Arial Unicode MS" w:cs="Arial"/>
                <w:b/>
                <w:bCs/>
                <w:sz w:val="18"/>
                <w:szCs w:val="18"/>
                <w:lang w:bidi="th-TH"/>
              </w:rPr>
            </w:pPr>
            <w:r w:rsidRPr="00372747">
              <w:rPr>
                <w:rFonts w:eastAsia="Arial Unicode MS" w:cs="Arial"/>
                <w:b/>
                <w:bCs/>
                <w:sz w:val="18"/>
                <w:szCs w:val="18"/>
                <w:lang w:bidi="th-TH"/>
              </w:rPr>
              <w:t>6,344,386</w:t>
            </w:r>
          </w:p>
        </w:tc>
      </w:tr>
      <w:tr w:rsidR="00B80C85" w:rsidRPr="00075BDF" w14:paraId="0925794C" w14:textId="77777777" w:rsidTr="00F460FE">
        <w:trPr>
          <w:gridAfter w:val="1"/>
          <w:wAfter w:w="16" w:type="pct"/>
          <w:trHeight w:val="20"/>
        </w:trPr>
        <w:tc>
          <w:tcPr>
            <w:tcW w:w="1560" w:type="pct"/>
            <w:tcBorders>
              <w:top w:val="nil"/>
              <w:left w:val="nil"/>
              <w:bottom w:val="nil"/>
              <w:right w:val="nil"/>
            </w:tcBorders>
          </w:tcPr>
          <w:p w14:paraId="5DA559E0" w14:textId="77777777" w:rsidR="00B80C85" w:rsidRPr="00075BDF" w:rsidRDefault="00B80C85" w:rsidP="004B492C">
            <w:pPr>
              <w:spacing w:after="0"/>
              <w:ind w:left="-72"/>
              <w:rPr>
                <w:rFonts w:eastAsia="Arial Unicode MS" w:cs="Arial"/>
                <w:b/>
                <w:bCs/>
                <w:sz w:val="16"/>
                <w:szCs w:val="16"/>
              </w:rPr>
            </w:pPr>
          </w:p>
        </w:tc>
        <w:tc>
          <w:tcPr>
            <w:tcW w:w="682" w:type="pct"/>
            <w:gridSpan w:val="2"/>
            <w:tcBorders>
              <w:top w:val="nil"/>
              <w:left w:val="nil"/>
              <w:bottom w:val="nil"/>
              <w:right w:val="nil"/>
            </w:tcBorders>
            <w:shd w:val="clear" w:color="auto" w:fill="auto"/>
            <w:vAlign w:val="bottom"/>
          </w:tcPr>
          <w:p w14:paraId="2B75DA24" w14:textId="77777777" w:rsidR="00B80C85" w:rsidRPr="00075BDF" w:rsidRDefault="00B80C85" w:rsidP="00B80C85">
            <w:pPr>
              <w:spacing w:after="0"/>
              <w:ind w:right="-72"/>
              <w:jc w:val="right"/>
              <w:rPr>
                <w:rFonts w:eastAsia="Arial Unicode MS" w:cs="Arial"/>
                <w:b/>
                <w:bCs/>
                <w:sz w:val="16"/>
                <w:szCs w:val="16"/>
              </w:rPr>
            </w:pPr>
          </w:p>
        </w:tc>
        <w:tc>
          <w:tcPr>
            <w:tcW w:w="682" w:type="pct"/>
            <w:gridSpan w:val="2"/>
            <w:tcBorders>
              <w:top w:val="nil"/>
              <w:left w:val="nil"/>
              <w:bottom w:val="nil"/>
              <w:right w:val="nil"/>
            </w:tcBorders>
            <w:shd w:val="clear" w:color="auto" w:fill="auto"/>
            <w:vAlign w:val="bottom"/>
          </w:tcPr>
          <w:p w14:paraId="633E62E7" w14:textId="77777777" w:rsidR="00B80C85" w:rsidRPr="00075BDF" w:rsidRDefault="00B80C85" w:rsidP="00B80C85">
            <w:pPr>
              <w:spacing w:after="0"/>
              <w:ind w:right="-72"/>
              <w:jc w:val="right"/>
              <w:rPr>
                <w:rFonts w:eastAsia="Arial Unicode MS" w:cs="Arial"/>
                <w:b/>
                <w:bCs/>
                <w:sz w:val="16"/>
                <w:szCs w:val="16"/>
              </w:rPr>
            </w:pPr>
          </w:p>
        </w:tc>
        <w:tc>
          <w:tcPr>
            <w:tcW w:w="806" w:type="pct"/>
            <w:gridSpan w:val="2"/>
            <w:tcBorders>
              <w:top w:val="nil"/>
              <w:left w:val="nil"/>
              <w:bottom w:val="nil"/>
              <w:right w:val="nil"/>
            </w:tcBorders>
            <w:shd w:val="clear" w:color="auto" w:fill="auto"/>
            <w:vAlign w:val="bottom"/>
          </w:tcPr>
          <w:p w14:paraId="6B653139" w14:textId="77777777" w:rsidR="00B80C85" w:rsidRPr="00075BDF" w:rsidRDefault="00B80C85" w:rsidP="00B80C85">
            <w:pPr>
              <w:spacing w:after="0"/>
              <w:ind w:right="-72"/>
              <w:jc w:val="right"/>
              <w:rPr>
                <w:rFonts w:eastAsia="Arial Unicode MS" w:cs="Arial"/>
                <w:b/>
                <w:bCs/>
                <w:sz w:val="16"/>
                <w:szCs w:val="16"/>
              </w:rPr>
            </w:pPr>
          </w:p>
        </w:tc>
        <w:tc>
          <w:tcPr>
            <w:tcW w:w="672" w:type="pct"/>
            <w:gridSpan w:val="2"/>
            <w:tcBorders>
              <w:top w:val="nil"/>
              <w:left w:val="nil"/>
              <w:bottom w:val="nil"/>
              <w:right w:val="nil"/>
            </w:tcBorders>
            <w:shd w:val="clear" w:color="auto" w:fill="auto"/>
            <w:vAlign w:val="bottom"/>
          </w:tcPr>
          <w:p w14:paraId="241E5AD5" w14:textId="77777777" w:rsidR="00B80C85" w:rsidRPr="00075BDF" w:rsidRDefault="00B80C85" w:rsidP="00B80C85">
            <w:pPr>
              <w:spacing w:after="0"/>
              <w:ind w:right="-72"/>
              <w:jc w:val="right"/>
              <w:rPr>
                <w:rFonts w:eastAsia="Arial Unicode MS" w:cs="Arial"/>
                <w:b/>
                <w:bCs/>
                <w:sz w:val="16"/>
                <w:szCs w:val="16"/>
              </w:rPr>
            </w:pPr>
          </w:p>
        </w:tc>
        <w:tc>
          <w:tcPr>
            <w:tcW w:w="582" w:type="pct"/>
            <w:gridSpan w:val="2"/>
            <w:tcBorders>
              <w:top w:val="nil"/>
              <w:left w:val="nil"/>
              <w:bottom w:val="nil"/>
              <w:right w:val="nil"/>
            </w:tcBorders>
            <w:shd w:val="clear" w:color="auto" w:fill="auto"/>
            <w:vAlign w:val="bottom"/>
          </w:tcPr>
          <w:p w14:paraId="3B8F726C" w14:textId="77777777" w:rsidR="00B80C85" w:rsidRPr="00075BDF" w:rsidRDefault="00B80C85" w:rsidP="00B80C85">
            <w:pPr>
              <w:spacing w:after="0"/>
              <w:ind w:right="-72"/>
              <w:jc w:val="right"/>
              <w:rPr>
                <w:rFonts w:eastAsia="Arial Unicode MS" w:cs="Arial"/>
                <w:b/>
                <w:bCs/>
                <w:sz w:val="16"/>
                <w:szCs w:val="16"/>
              </w:rPr>
            </w:pPr>
          </w:p>
        </w:tc>
      </w:tr>
      <w:tr w:rsidR="00B80C85" w14:paraId="1777BAF9" w14:textId="77777777" w:rsidTr="00F460FE">
        <w:trPr>
          <w:gridAfter w:val="1"/>
          <w:wAfter w:w="16" w:type="pct"/>
          <w:trHeight w:val="20"/>
        </w:trPr>
        <w:tc>
          <w:tcPr>
            <w:tcW w:w="1560" w:type="pct"/>
            <w:tcBorders>
              <w:top w:val="nil"/>
              <w:left w:val="nil"/>
              <w:bottom w:val="nil"/>
              <w:right w:val="nil"/>
            </w:tcBorders>
          </w:tcPr>
          <w:p w14:paraId="2B53C6EE" w14:textId="77777777" w:rsidR="00B80C85" w:rsidRPr="00D42F40" w:rsidRDefault="00B80C85" w:rsidP="004B492C">
            <w:pPr>
              <w:spacing w:after="0"/>
              <w:ind w:left="-72"/>
              <w:rPr>
                <w:rFonts w:eastAsia="Arial Unicode MS" w:cs="Arial"/>
                <w:b/>
                <w:bCs/>
                <w:sz w:val="18"/>
                <w:szCs w:val="18"/>
              </w:rPr>
            </w:pPr>
            <w:r w:rsidRPr="00D42F40">
              <w:rPr>
                <w:rFonts w:eastAsia="Arial Unicode MS" w:cs="Arial"/>
                <w:b/>
                <w:bCs/>
                <w:sz w:val="18"/>
                <w:szCs w:val="18"/>
              </w:rPr>
              <w:t>Financial liabilities</w:t>
            </w:r>
          </w:p>
          <w:p w14:paraId="48036F01" w14:textId="77777777" w:rsidR="00B80C85" w:rsidRPr="00D42F40" w:rsidRDefault="00B80C85" w:rsidP="004B492C">
            <w:pPr>
              <w:spacing w:after="0" w:line="240" w:lineRule="auto"/>
              <w:ind w:left="-72" w:right="-72"/>
              <w:jc w:val="thaiDistribute"/>
              <w:rPr>
                <w:rFonts w:eastAsia="Arial Unicode MS" w:cs="Arial"/>
                <w:sz w:val="18"/>
                <w:szCs w:val="18"/>
                <w:lang w:val="en-GB" w:eastAsia="en-GB" w:bidi="th-TH"/>
              </w:rPr>
            </w:pPr>
            <w:r w:rsidRPr="00D42F40">
              <w:rPr>
                <w:rFonts w:eastAsia="Arial Unicode MS" w:cs="Arial"/>
                <w:b/>
                <w:bCs/>
                <w:sz w:val="18"/>
                <w:szCs w:val="18"/>
              </w:rPr>
              <w:t xml:space="preserve">   as at 1 January 2020</w:t>
            </w:r>
          </w:p>
        </w:tc>
        <w:tc>
          <w:tcPr>
            <w:tcW w:w="682" w:type="pct"/>
            <w:gridSpan w:val="2"/>
            <w:tcBorders>
              <w:top w:val="nil"/>
              <w:left w:val="nil"/>
              <w:bottom w:val="nil"/>
              <w:right w:val="nil"/>
            </w:tcBorders>
            <w:shd w:val="clear" w:color="auto" w:fill="auto"/>
            <w:vAlign w:val="bottom"/>
          </w:tcPr>
          <w:p w14:paraId="46C64B56" w14:textId="3F124863" w:rsidR="00B80C85" w:rsidRPr="00EA6859" w:rsidRDefault="00B80C85" w:rsidP="00B80C85">
            <w:pPr>
              <w:spacing w:after="0"/>
              <w:ind w:right="-72"/>
              <w:jc w:val="right"/>
              <w:rPr>
                <w:rFonts w:eastAsia="Arial Unicode MS" w:cs="Arial"/>
                <w:b/>
                <w:bCs/>
                <w:sz w:val="18"/>
                <w:szCs w:val="18"/>
              </w:rPr>
            </w:pPr>
          </w:p>
        </w:tc>
        <w:tc>
          <w:tcPr>
            <w:tcW w:w="682" w:type="pct"/>
            <w:gridSpan w:val="2"/>
            <w:tcBorders>
              <w:top w:val="nil"/>
              <w:left w:val="nil"/>
              <w:bottom w:val="nil"/>
              <w:right w:val="nil"/>
            </w:tcBorders>
            <w:shd w:val="clear" w:color="auto" w:fill="auto"/>
            <w:vAlign w:val="bottom"/>
          </w:tcPr>
          <w:p w14:paraId="4044F124" w14:textId="479520A6" w:rsidR="00B80C85" w:rsidRPr="00EA6859" w:rsidRDefault="00B80C85" w:rsidP="00B80C85">
            <w:pPr>
              <w:spacing w:after="0"/>
              <w:ind w:right="-72"/>
              <w:jc w:val="right"/>
              <w:rPr>
                <w:rFonts w:eastAsia="Arial Unicode MS" w:cs="Arial"/>
                <w:b/>
                <w:bCs/>
                <w:sz w:val="18"/>
                <w:szCs w:val="18"/>
              </w:rPr>
            </w:pPr>
          </w:p>
        </w:tc>
        <w:tc>
          <w:tcPr>
            <w:tcW w:w="806" w:type="pct"/>
            <w:gridSpan w:val="2"/>
            <w:tcBorders>
              <w:top w:val="nil"/>
              <w:left w:val="nil"/>
              <w:bottom w:val="nil"/>
              <w:right w:val="nil"/>
            </w:tcBorders>
            <w:shd w:val="clear" w:color="auto" w:fill="auto"/>
            <w:vAlign w:val="bottom"/>
          </w:tcPr>
          <w:p w14:paraId="2FE3D62F" w14:textId="0782FF9F" w:rsidR="00B80C85" w:rsidRPr="00EA6859" w:rsidRDefault="00B80C85" w:rsidP="00B80C85">
            <w:pPr>
              <w:spacing w:after="0"/>
              <w:ind w:right="-72"/>
              <w:jc w:val="right"/>
              <w:rPr>
                <w:rFonts w:eastAsia="Arial Unicode MS" w:cs="Arial"/>
                <w:b/>
                <w:bCs/>
                <w:sz w:val="18"/>
                <w:szCs w:val="18"/>
              </w:rPr>
            </w:pPr>
          </w:p>
        </w:tc>
        <w:tc>
          <w:tcPr>
            <w:tcW w:w="672" w:type="pct"/>
            <w:gridSpan w:val="2"/>
            <w:tcBorders>
              <w:top w:val="nil"/>
              <w:left w:val="nil"/>
              <w:bottom w:val="nil"/>
              <w:right w:val="nil"/>
            </w:tcBorders>
            <w:shd w:val="clear" w:color="auto" w:fill="auto"/>
            <w:vAlign w:val="bottom"/>
          </w:tcPr>
          <w:p w14:paraId="529C9653" w14:textId="687910B6" w:rsidR="00B80C85" w:rsidRPr="00EA6859" w:rsidRDefault="00B80C85" w:rsidP="00B80C85">
            <w:pPr>
              <w:spacing w:after="0"/>
              <w:ind w:right="-72"/>
              <w:jc w:val="right"/>
              <w:rPr>
                <w:rFonts w:eastAsia="Arial Unicode MS" w:cs="Arial"/>
                <w:b/>
                <w:bCs/>
                <w:sz w:val="18"/>
                <w:szCs w:val="18"/>
              </w:rPr>
            </w:pPr>
          </w:p>
        </w:tc>
        <w:tc>
          <w:tcPr>
            <w:tcW w:w="582" w:type="pct"/>
            <w:gridSpan w:val="2"/>
            <w:tcBorders>
              <w:top w:val="nil"/>
              <w:left w:val="nil"/>
              <w:bottom w:val="nil"/>
              <w:right w:val="nil"/>
            </w:tcBorders>
            <w:shd w:val="clear" w:color="auto" w:fill="auto"/>
            <w:vAlign w:val="bottom"/>
          </w:tcPr>
          <w:p w14:paraId="5C3FD268" w14:textId="39074F46" w:rsidR="00B80C85" w:rsidRPr="00EA6859" w:rsidRDefault="00B80C85" w:rsidP="00B80C85">
            <w:pPr>
              <w:spacing w:after="0"/>
              <w:ind w:right="-72"/>
              <w:jc w:val="right"/>
              <w:rPr>
                <w:rFonts w:eastAsia="Arial Unicode MS" w:cs="Arial"/>
                <w:b/>
                <w:bCs/>
                <w:sz w:val="18"/>
                <w:szCs w:val="18"/>
              </w:rPr>
            </w:pPr>
          </w:p>
        </w:tc>
      </w:tr>
      <w:tr w:rsidR="00B80C85" w:rsidRPr="00075BDF" w14:paraId="1CE8CA0E" w14:textId="77777777" w:rsidTr="00F460FE">
        <w:trPr>
          <w:gridAfter w:val="1"/>
          <w:wAfter w:w="16" w:type="pct"/>
          <w:trHeight w:val="20"/>
        </w:trPr>
        <w:tc>
          <w:tcPr>
            <w:tcW w:w="1560" w:type="pct"/>
            <w:tcBorders>
              <w:top w:val="nil"/>
              <w:left w:val="nil"/>
              <w:bottom w:val="nil"/>
              <w:right w:val="nil"/>
            </w:tcBorders>
          </w:tcPr>
          <w:p w14:paraId="67B8216A" w14:textId="77777777" w:rsidR="00B80C85" w:rsidRPr="00075BDF" w:rsidRDefault="00B80C85" w:rsidP="004B492C">
            <w:pPr>
              <w:spacing w:after="0" w:line="240" w:lineRule="auto"/>
              <w:ind w:left="-72" w:right="-72"/>
              <w:jc w:val="thaiDistribute"/>
              <w:rPr>
                <w:rFonts w:eastAsia="Arial Unicode MS" w:cs="Arial"/>
                <w:sz w:val="16"/>
                <w:szCs w:val="16"/>
                <w:cs/>
                <w:lang w:val="en-GB" w:eastAsia="en-GB" w:bidi="th-TH"/>
              </w:rPr>
            </w:pPr>
          </w:p>
        </w:tc>
        <w:tc>
          <w:tcPr>
            <w:tcW w:w="682" w:type="pct"/>
            <w:gridSpan w:val="2"/>
            <w:tcBorders>
              <w:top w:val="nil"/>
              <w:left w:val="nil"/>
              <w:bottom w:val="nil"/>
              <w:right w:val="nil"/>
            </w:tcBorders>
            <w:shd w:val="clear" w:color="auto" w:fill="auto"/>
          </w:tcPr>
          <w:p w14:paraId="1DE6DCDE" w14:textId="77777777" w:rsidR="00B80C85" w:rsidRPr="00075BDF" w:rsidRDefault="00B80C85" w:rsidP="00B80C85">
            <w:pPr>
              <w:spacing w:after="0" w:line="240" w:lineRule="auto"/>
              <w:ind w:right="-72"/>
              <w:jc w:val="right"/>
              <w:rPr>
                <w:rFonts w:eastAsia="Arial Unicode MS" w:cs="Arial"/>
                <w:b/>
                <w:bCs/>
                <w:sz w:val="16"/>
                <w:szCs w:val="16"/>
                <w:lang w:val="en-GB" w:eastAsia="en-GB" w:bidi="th-TH"/>
              </w:rPr>
            </w:pPr>
          </w:p>
        </w:tc>
        <w:tc>
          <w:tcPr>
            <w:tcW w:w="682" w:type="pct"/>
            <w:gridSpan w:val="2"/>
            <w:tcBorders>
              <w:top w:val="nil"/>
              <w:left w:val="nil"/>
              <w:bottom w:val="nil"/>
              <w:right w:val="nil"/>
            </w:tcBorders>
            <w:shd w:val="clear" w:color="auto" w:fill="auto"/>
          </w:tcPr>
          <w:p w14:paraId="3CB3DFB4"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c>
          <w:tcPr>
            <w:tcW w:w="806" w:type="pct"/>
            <w:gridSpan w:val="2"/>
            <w:tcBorders>
              <w:top w:val="nil"/>
              <w:left w:val="nil"/>
              <w:bottom w:val="nil"/>
              <w:right w:val="nil"/>
            </w:tcBorders>
            <w:shd w:val="clear" w:color="auto" w:fill="auto"/>
          </w:tcPr>
          <w:p w14:paraId="5B99D8ED"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c>
          <w:tcPr>
            <w:tcW w:w="672" w:type="pct"/>
            <w:gridSpan w:val="2"/>
            <w:tcBorders>
              <w:top w:val="nil"/>
              <w:left w:val="nil"/>
              <w:bottom w:val="nil"/>
              <w:right w:val="nil"/>
            </w:tcBorders>
            <w:shd w:val="clear" w:color="auto" w:fill="auto"/>
          </w:tcPr>
          <w:p w14:paraId="3823E273"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c>
          <w:tcPr>
            <w:tcW w:w="582" w:type="pct"/>
            <w:gridSpan w:val="2"/>
            <w:tcBorders>
              <w:top w:val="nil"/>
              <w:left w:val="nil"/>
              <w:bottom w:val="nil"/>
              <w:right w:val="nil"/>
            </w:tcBorders>
            <w:shd w:val="clear" w:color="auto" w:fill="auto"/>
          </w:tcPr>
          <w:p w14:paraId="53B33443" w14:textId="77777777" w:rsidR="00B80C85" w:rsidRPr="00075BDF" w:rsidRDefault="00B80C85" w:rsidP="00B80C85">
            <w:pPr>
              <w:spacing w:after="0" w:line="240" w:lineRule="auto"/>
              <w:ind w:right="-72"/>
              <w:jc w:val="right"/>
              <w:rPr>
                <w:rFonts w:eastAsia="Arial Unicode MS" w:cs="Arial"/>
                <w:b/>
                <w:bCs/>
                <w:sz w:val="16"/>
                <w:szCs w:val="16"/>
                <w:cs/>
                <w:lang w:val="en-GB" w:eastAsia="en-GB" w:bidi="th-TH"/>
              </w:rPr>
            </w:pPr>
          </w:p>
        </w:tc>
      </w:tr>
      <w:tr w:rsidR="00B80C85" w14:paraId="58598E20" w14:textId="77777777" w:rsidTr="00F460FE">
        <w:trPr>
          <w:gridAfter w:val="1"/>
          <w:wAfter w:w="16" w:type="pct"/>
          <w:trHeight w:val="20"/>
        </w:trPr>
        <w:tc>
          <w:tcPr>
            <w:tcW w:w="1560" w:type="pct"/>
            <w:tcBorders>
              <w:top w:val="nil"/>
              <w:left w:val="nil"/>
              <w:bottom w:val="nil"/>
              <w:right w:val="nil"/>
            </w:tcBorders>
            <w:vAlign w:val="bottom"/>
            <w:hideMark/>
          </w:tcPr>
          <w:p w14:paraId="299C3B27" w14:textId="77777777" w:rsidR="00B80C85" w:rsidRPr="00D42F40" w:rsidRDefault="00B80C85" w:rsidP="004B492C">
            <w:pPr>
              <w:spacing w:after="0" w:line="240" w:lineRule="auto"/>
              <w:ind w:left="-72" w:right="-72"/>
              <w:jc w:val="thaiDistribute"/>
              <w:rPr>
                <w:rFonts w:eastAsia="Arial Unicode MS" w:cs="Arial"/>
                <w:sz w:val="18"/>
                <w:szCs w:val="18"/>
                <w:cs/>
                <w:lang w:val="en-GB" w:eastAsia="en-GB"/>
              </w:rPr>
            </w:pPr>
            <w:r w:rsidRPr="00EA6859">
              <w:rPr>
                <w:rFonts w:eastAsia="Arial Unicode MS" w:cs="Arial"/>
                <w:sz w:val="18"/>
                <w:szCs w:val="18"/>
                <w:lang w:val="en-GB" w:eastAsia="en-GB" w:bidi="th-TH"/>
              </w:rPr>
              <w:t>Trade and other payables</w:t>
            </w:r>
          </w:p>
        </w:tc>
        <w:tc>
          <w:tcPr>
            <w:tcW w:w="682" w:type="pct"/>
            <w:gridSpan w:val="2"/>
            <w:tcBorders>
              <w:top w:val="nil"/>
              <w:left w:val="nil"/>
              <w:bottom w:val="nil"/>
              <w:right w:val="nil"/>
            </w:tcBorders>
            <w:shd w:val="clear" w:color="auto" w:fill="auto"/>
            <w:vAlign w:val="center"/>
            <w:hideMark/>
          </w:tcPr>
          <w:p w14:paraId="69960641" w14:textId="77777777" w:rsidR="00B80C85" w:rsidRPr="00EA6859" w:rsidRDefault="00B80C85" w:rsidP="00B80C85">
            <w:pPr>
              <w:spacing w:after="0"/>
              <w:ind w:right="-72" w:hanging="139"/>
              <w:jc w:val="right"/>
              <w:rPr>
                <w:rFonts w:eastAsia="Arial Unicode MS" w:cs="Arial"/>
                <w:sz w:val="18"/>
                <w:szCs w:val="18"/>
                <w:rtl/>
                <w:lang w:bidi="th-TH"/>
              </w:rPr>
            </w:pPr>
            <w:r w:rsidRPr="00EA6859">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3B7AE991"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755F4679" w14:textId="3A7A1C63" w:rsidR="00B80C85" w:rsidRPr="00EA6859" w:rsidRDefault="00A21FA5" w:rsidP="00B80C85">
            <w:pPr>
              <w:spacing w:after="0"/>
              <w:ind w:right="-72" w:hanging="139"/>
              <w:jc w:val="right"/>
              <w:rPr>
                <w:rFonts w:eastAsia="Arial Unicode MS" w:cs="Arial"/>
                <w:sz w:val="18"/>
                <w:szCs w:val="18"/>
                <w:lang w:bidi="th-TH"/>
              </w:rPr>
            </w:pPr>
            <w:r>
              <w:rPr>
                <w:rFonts w:eastAsia="Arial Unicode MS" w:cs="Arial"/>
                <w:sz w:val="18"/>
                <w:szCs w:val="18"/>
                <w:lang w:bidi="th-TH"/>
              </w:rPr>
              <w:t>-</w:t>
            </w:r>
            <w:r w:rsidR="00B80C85">
              <w:rPr>
                <w:rFonts w:eastAsia="Arial Unicode MS" w:cs="Arial"/>
                <w:sz w:val="18"/>
                <w:szCs w:val="18"/>
                <w:lang w:bidi="th-TH"/>
              </w:rPr>
              <w:t xml:space="preserve"> </w:t>
            </w:r>
          </w:p>
        </w:tc>
        <w:tc>
          <w:tcPr>
            <w:tcW w:w="672" w:type="pct"/>
            <w:gridSpan w:val="2"/>
            <w:tcBorders>
              <w:top w:val="nil"/>
              <w:left w:val="nil"/>
              <w:bottom w:val="nil"/>
              <w:right w:val="nil"/>
            </w:tcBorders>
            <w:shd w:val="clear" w:color="auto" w:fill="auto"/>
            <w:vAlign w:val="center"/>
            <w:hideMark/>
          </w:tcPr>
          <w:p w14:paraId="631F9840"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1,714,060</w:t>
            </w:r>
          </w:p>
        </w:tc>
        <w:tc>
          <w:tcPr>
            <w:tcW w:w="582" w:type="pct"/>
            <w:gridSpan w:val="2"/>
            <w:tcBorders>
              <w:top w:val="nil"/>
              <w:left w:val="nil"/>
              <w:bottom w:val="nil"/>
              <w:right w:val="nil"/>
            </w:tcBorders>
            <w:shd w:val="clear" w:color="auto" w:fill="auto"/>
            <w:vAlign w:val="center"/>
            <w:hideMark/>
          </w:tcPr>
          <w:p w14:paraId="4E20B8AC" w14:textId="77777777" w:rsidR="00B80C85" w:rsidRPr="00EA6859" w:rsidRDefault="00B80C85" w:rsidP="00B80C85">
            <w:pPr>
              <w:spacing w:after="0"/>
              <w:ind w:right="-72" w:hanging="139"/>
              <w:jc w:val="right"/>
              <w:rPr>
                <w:rFonts w:eastAsia="Arial Unicode MS" w:cs="Arial"/>
                <w:sz w:val="18"/>
                <w:szCs w:val="18"/>
                <w:lang w:bidi="th-TH"/>
              </w:rPr>
            </w:pPr>
            <w:r w:rsidRPr="00EA6859">
              <w:rPr>
                <w:rFonts w:eastAsia="Arial Unicode MS" w:cs="Arial"/>
                <w:sz w:val="18"/>
                <w:szCs w:val="18"/>
                <w:lang w:bidi="th-TH"/>
              </w:rPr>
              <w:t>1,714,060</w:t>
            </w:r>
          </w:p>
        </w:tc>
      </w:tr>
      <w:tr w:rsidR="00B80C85" w14:paraId="64CF831B" w14:textId="77777777" w:rsidTr="00F460FE">
        <w:trPr>
          <w:gridAfter w:val="1"/>
          <w:wAfter w:w="16" w:type="pct"/>
          <w:trHeight w:val="20"/>
        </w:trPr>
        <w:tc>
          <w:tcPr>
            <w:tcW w:w="1560" w:type="pct"/>
            <w:tcBorders>
              <w:top w:val="nil"/>
              <w:left w:val="nil"/>
              <w:bottom w:val="nil"/>
              <w:right w:val="nil"/>
            </w:tcBorders>
            <w:vAlign w:val="bottom"/>
            <w:hideMark/>
          </w:tcPr>
          <w:p w14:paraId="7EAE5430" w14:textId="77777777" w:rsidR="00B80C85" w:rsidRPr="00D42F40" w:rsidRDefault="00B80C85" w:rsidP="004B492C">
            <w:pPr>
              <w:spacing w:after="0" w:line="240" w:lineRule="auto"/>
              <w:ind w:left="-72" w:right="-72"/>
              <w:jc w:val="thaiDistribute"/>
              <w:rPr>
                <w:rFonts w:eastAsia="Arial Unicode MS" w:cs="Arial"/>
                <w:sz w:val="18"/>
                <w:szCs w:val="18"/>
                <w:lang w:val="en-GB" w:eastAsia="en-GB" w:bidi="th-TH"/>
              </w:rPr>
            </w:pPr>
            <w:r w:rsidRPr="00EA6859">
              <w:rPr>
                <w:rFonts w:eastAsia="Arial Unicode MS" w:cs="Arial"/>
                <w:sz w:val="18"/>
                <w:szCs w:val="18"/>
                <w:lang w:val="en-GB" w:eastAsia="en-GB" w:bidi="th-TH"/>
              </w:rPr>
              <w:t>Amounts due to related parties</w:t>
            </w:r>
          </w:p>
        </w:tc>
        <w:tc>
          <w:tcPr>
            <w:tcW w:w="682" w:type="pct"/>
            <w:gridSpan w:val="2"/>
            <w:tcBorders>
              <w:top w:val="nil"/>
              <w:left w:val="nil"/>
              <w:bottom w:val="nil"/>
              <w:right w:val="nil"/>
            </w:tcBorders>
            <w:shd w:val="clear" w:color="auto" w:fill="auto"/>
            <w:vAlign w:val="center"/>
            <w:hideMark/>
          </w:tcPr>
          <w:p w14:paraId="00E0AB3B" w14:textId="77777777" w:rsidR="00B80C85" w:rsidRPr="00EA6859" w:rsidRDefault="00B80C85" w:rsidP="00B80C85">
            <w:pPr>
              <w:spacing w:after="0"/>
              <w:ind w:right="-72" w:hanging="139"/>
              <w:jc w:val="right"/>
              <w:rPr>
                <w:rFonts w:eastAsia="Arial Unicode MS" w:cs="Arial"/>
                <w:sz w:val="18"/>
                <w:szCs w:val="18"/>
                <w:rtl/>
                <w:lang w:bidi="th-TH"/>
              </w:rPr>
            </w:pPr>
            <w:r w:rsidRPr="00D42F40">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4615983A" w14:textId="77777777" w:rsidR="00B80C85" w:rsidRPr="00EA6859"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457DBFD7" w14:textId="77777777" w:rsidR="00B80C85" w:rsidRPr="00EA6859"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w:t>
            </w:r>
          </w:p>
        </w:tc>
        <w:tc>
          <w:tcPr>
            <w:tcW w:w="672" w:type="pct"/>
            <w:gridSpan w:val="2"/>
            <w:tcBorders>
              <w:top w:val="nil"/>
              <w:left w:val="nil"/>
              <w:bottom w:val="nil"/>
              <w:right w:val="nil"/>
            </w:tcBorders>
            <w:shd w:val="clear" w:color="auto" w:fill="auto"/>
            <w:vAlign w:val="center"/>
            <w:hideMark/>
          </w:tcPr>
          <w:p w14:paraId="04356716" w14:textId="77777777" w:rsidR="00B80C85" w:rsidRPr="00EA6859"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224,985</w:t>
            </w:r>
          </w:p>
        </w:tc>
        <w:tc>
          <w:tcPr>
            <w:tcW w:w="582" w:type="pct"/>
            <w:gridSpan w:val="2"/>
            <w:tcBorders>
              <w:top w:val="nil"/>
              <w:left w:val="nil"/>
              <w:bottom w:val="nil"/>
              <w:right w:val="nil"/>
            </w:tcBorders>
            <w:shd w:val="clear" w:color="auto" w:fill="auto"/>
            <w:vAlign w:val="center"/>
            <w:hideMark/>
          </w:tcPr>
          <w:p w14:paraId="0FC07184" w14:textId="77777777" w:rsidR="00B80C85" w:rsidRPr="00EA6859" w:rsidRDefault="00B80C85" w:rsidP="00B80C85">
            <w:pPr>
              <w:spacing w:after="0"/>
              <w:ind w:right="-72" w:hanging="139"/>
              <w:jc w:val="right"/>
              <w:rPr>
                <w:rFonts w:eastAsia="Arial Unicode MS" w:cs="Arial"/>
                <w:sz w:val="18"/>
                <w:szCs w:val="18"/>
                <w:lang w:bidi="th-TH"/>
              </w:rPr>
            </w:pPr>
            <w:r w:rsidRPr="00D42F40">
              <w:rPr>
                <w:rFonts w:eastAsia="Arial Unicode MS" w:cs="Arial"/>
                <w:sz w:val="18"/>
                <w:szCs w:val="18"/>
                <w:lang w:bidi="th-TH"/>
              </w:rPr>
              <w:t>224,985</w:t>
            </w:r>
          </w:p>
        </w:tc>
      </w:tr>
      <w:tr w:rsidR="00B80C85" w14:paraId="2DB75AE4" w14:textId="77777777" w:rsidTr="00F460FE">
        <w:trPr>
          <w:gridAfter w:val="1"/>
          <w:wAfter w:w="16" w:type="pct"/>
          <w:trHeight w:val="20"/>
        </w:trPr>
        <w:tc>
          <w:tcPr>
            <w:tcW w:w="1560" w:type="pct"/>
            <w:tcBorders>
              <w:top w:val="nil"/>
              <w:left w:val="nil"/>
              <w:bottom w:val="nil"/>
              <w:right w:val="nil"/>
            </w:tcBorders>
            <w:vAlign w:val="bottom"/>
          </w:tcPr>
          <w:p w14:paraId="07E59ED2"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sidRPr="00631C41">
              <w:rPr>
                <w:rFonts w:eastAsia="Arial Unicode MS" w:cs="Arial"/>
                <w:sz w:val="18"/>
                <w:szCs w:val="18"/>
                <w:lang w:val="en-GB" w:eastAsia="en-GB" w:bidi="th-TH"/>
              </w:rPr>
              <w:t>Other current liabilities</w:t>
            </w:r>
          </w:p>
        </w:tc>
        <w:tc>
          <w:tcPr>
            <w:tcW w:w="682" w:type="pct"/>
            <w:gridSpan w:val="2"/>
            <w:tcBorders>
              <w:top w:val="nil"/>
              <w:left w:val="nil"/>
              <w:bottom w:val="nil"/>
              <w:right w:val="nil"/>
            </w:tcBorders>
            <w:shd w:val="clear" w:color="auto" w:fill="auto"/>
            <w:vAlign w:val="center"/>
          </w:tcPr>
          <w:p w14:paraId="0F0A8302"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tcPr>
          <w:p w14:paraId="2150975B"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tcPr>
          <w:p w14:paraId="2BCB374E"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72" w:type="pct"/>
            <w:gridSpan w:val="2"/>
            <w:tcBorders>
              <w:top w:val="nil"/>
              <w:left w:val="nil"/>
              <w:bottom w:val="nil"/>
              <w:right w:val="nil"/>
            </w:tcBorders>
            <w:shd w:val="clear" w:color="auto" w:fill="auto"/>
            <w:vAlign w:val="center"/>
          </w:tcPr>
          <w:p w14:paraId="2E157C7C" w14:textId="6EE4FC80" w:rsidR="00B80C85" w:rsidRPr="00631C41"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271,212</w:t>
            </w:r>
          </w:p>
        </w:tc>
        <w:tc>
          <w:tcPr>
            <w:tcW w:w="582" w:type="pct"/>
            <w:gridSpan w:val="2"/>
            <w:tcBorders>
              <w:top w:val="nil"/>
              <w:left w:val="nil"/>
              <w:bottom w:val="nil"/>
              <w:right w:val="nil"/>
            </w:tcBorders>
            <w:shd w:val="clear" w:color="auto" w:fill="auto"/>
            <w:vAlign w:val="center"/>
          </w:tcPr>
          <w:p w14:paraId="09557006" w14:textId="4CC4165E" w:rsidR="00B80C85" w:rsidRPr="00631C41" w:rsidRDefault="00B80C85" w:rsidP="00B80C85">
            <w:pPr>
              <w:spacing w:after="0"/>
              <w:ind w:right="-72" w:hanging="139"/>
              <w:jc w:val="right"/>
              <w:rPr>
                <w:rFonts w:eastAsia="Arial Unicode MS" w:cs="Arial"/>
                <w:sz w:val="18"/>
                <w:szCs w:val="18"/>
                <w:lang w:bidi="th-TH"/>
              </w:rPr>
            </w:pPr>
            <w:r>
              <w:rPr>
                <w:rFonts w:eastAsia="Arial Unicode MS" w:cs="Arial"/>
                <w:sz w:val="18"/>
                <w:szCs w:val="18"/>
                <w:lang w:bidi="th-TH"/>
              </w:rPr>
              <w:t>271,212</w:t>
            </w:r>
          </w:p>
        </w:tc>
      </w:tr>
      <w:tr w:rsidR="00B80C85" w14:paraId="38F9F799" w14:textId="77777777" w:rsidTr="00F460FE">
        <w:trPr>
          <w:gridAfter w:val="1"/>
          <w:wAfter w:w="16" w:type="pct"/>
          <w:trHeight w:val="20"/>
        </w:trPr>
        <w:tc>
          <w:tcPr>
            <w:tcW w:w="1560" w:type="pct"/>
            <w:tcBorders>
              <w:top w:val="nil"/>
              <w:left w:val="nil"/>
              <w:bottom w:val="nil"/>
              <w:right w:val="nil"/>
            </w:tcBorders>
            <w:hideMark/>
          </w:tcPr>
          <w:p w14:paraId="6E26A5F5"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sidRPr="00631C41">
              <w:rPr>
                <w:rFonts w:eastAsia="Arial Unicode MS" w:cs="Arial"/>
                <w:sz w:val="18"/>
                <w:szCs w:val="18"/>
                <w:lang w:val="en-GB" w:eastAsia="en-GB" w:bidi="th-TH"/>
              </w:rPr>
              <w:t>Long-term borrowings, net</w:t>
            </w:r>
          </w:p>
        </w:tc>
        <w:tc>
          <w:tcPr>
            <w:tcW w:w="682" w:type="pct"/>
            <w:gridSpan w:val="2"/>
            <w:tcBorders>
              <w:top w:val="nil"/>
              <w:left w:val="nil"/>
              <w:bottom w:val="nil"/>
              <w:right w:val="nil"/>
            </w:tcBorders>
            <w:shd w:val="clear" w:color="auto" w:fill="auto"/>
            <w:vAlign w:val="center"/>
            <w:hideMark/>
          </w:tcPr>
          <w:p w14:paraId="5BB98CA2" w14:textId="77777777" w:rsidR="00B80C85" w:rsidRPr="00631C41" w:rsidRDefault="00B80C85" w:rsidP="00B80C85">
            <w:pPr>
              <w:spacing w:after="0"/>
              <w:ind w:right="-72" w:hanging="139"/>
              <w:jc w:val="right"/>
              <w:rPr>
                <w:rFonts w:eastAsia="Arial Unicode MS" w:cs="Arial"/>
                <w:sz w:val="18"/>
                <w:szCs w:val="18"/>
                <w:rtl/>
                <w:lang w:bidi="th-TH"/>
              </w:rPr>
            </w:pPr>
            <w:r w:rsidRPr="00631C41">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7854FA97"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6F1E6797"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72" w:type="pct"/>
            <w:gridSpan w:val="2"/>
            <w:tcBorders>
              <w:top w:val="nil"/>
              <w:left w:val="nil"/>
              <w:bottom w:val="nil"/>
              <w:right w:val="nil"/>
            </w:tcBorders>
            <w:shd w:val="clear" w:color="auto" w:fill="auto"/>
            <w:vAlign w:val="center"/>
            <w:hideMark/>
          </w:tcPr>
          <w:p w14:paraId="7C790C0E"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7,847,520</w:t>
            </w:r>
          </w:p>
        </w:tc>
        <w:tc>
          <w:tcPr>
            <w:tcW w:w="582" w:type="pct"/>
            <w:gridSpan w:val="2"/>
            <w:tcBorders>
              <w:top w:val="nil"/>
              <w:left w:val="nil"/>
              <w:bottom w:val="nil"/>
              <w:right w:val="nil"/>
            </w:tcBorders>
            <w:shd w:val="clear" w:color="auto" w:fill="auto"/>
            <w:vAlign w:val="center"/>
            <w:hideMark/>
          </w:tcPr>
          <w:p w14:paraId="4AD06D32" w14:textId="22C0BC9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7</w:t>
            </w:r>
            <w:r>
              <w:rPr>
                <w:rFonts w:eastAsia="Arial Unicode MS" w:cs="Arial"/>
                <w:sz w:val="18"/>
                <w:szCs w:val="18"/>
                <w:lang w:bidi="th-TH"/>
              </w:rPr>
              <w:t>,</w:t>
            </w:r>
            <w:r w:rsidRPr="00631C41">
              <w:rPr>
                <w:rFonts w:eastAsia="Arial Unicode MS" w:cs="Arial"/>
                <w:sz w:val="18"/>
                <w:szCs w:val="18"/>
                <w:lang w:bidi="th-TH"/>
              </w:rPr>
              <w:t>847</w:t>
            </w:r>
            <w:r>
              <w:rPr>
                <w:rFonts w:eastAsia="Arial Unicode MS" w:cs="Arial"/>
                <w:sz w:val="18"/>
                <w:szCs w:val="18"/>
                <w:lang w:bidi="th-TH"/>
              </w:rPr>
              <w:t>,</w:t>
            </w:r>
            <w:r w:rsidRPr="00631C41">
              <w:rPr>
                <w:rFonts w:eastAsia="Arial Unicode MS" w:cs="Arial"/>
                <w:sz w:val="18"/>
                <w:szCs w:val="18"/>
                <w:lang w:bidi="th-TH"/>
              </w:rPr>
              <w:t>520</w:t>
            </w:r>
          </w:p>
        </w:tc>
      </w:tr>
      <w:tr w:rsidR="00B80C85" w14:paraId="1EB3B2B9" w14:textId="77777777" w:rsidTr="00F460FE">
        <w:trPr>
          <w:gridAfter w:val="1"/>
          <w:wAfter w:w="16" w:type="pct"/>
          <w:trHeight w:val="20"/>
        </w:trPr>
        <w:tc>
          <w:tcPr>
            <w:tcW w:w="1560" w:type="pct"/>
            <w:tcBorders>
              <w:top w:val="nil"/>
              <w:left w:val="nil"/>
              <w:bottom w:val="nil"/>
              <w:right w:val="nil"/>
            </w:tcBorders>
            <w:hideMark/>
          </w:tcPr>
          <w:p w14:paraId="689C79A7" w14:textId="43FAB87E"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Pr>
                <w:rFonts w:eastAsia="Arial Unicode MS" w:cs="Arial"/>
                <w:sz w:val="18"/>
                <w:szCs w:val="18"/>
                <w:lang w:val="en-GB" w:eastAsia="en-GB" w:bidi="th-TH"/>
              </w:rPr>
              <w:t>Derivative liabilities</w:t>
            </w:r>
          </w:p>
        </w:tc>
        <w:tc>
          <w:tcPr>
            <w:tcW w:w="682" w:type="pct"/>
            <w:gridSpan w:val="2"/>
            <w:tcBorders>
              <w:top w:val="nil"/>
              <w:left w:val="nil"/>
              <w:bottom w:val="nil"/>
              <w:right w:val="nil"/>
            </w:tcBorders>
            <w:shd w:val="clear" w:color="auto" w:fill="auto"/>
            <w:vAlign w:val="center"/>
            <w:hideMark/>
          </w:tcPr>
          <w:p w14:paraId="55F3EA09" w14:textId="77777777" w:rsidR="00B80C85" w:rsidRPr="00631C41" w:rsidRDefault="00B80C85" w:rsidP="00B80C85">
            <w:pPr>
              <w:spacing w:after="0"/>
              <w:ind w:right="-72" w:hanging="139"/>
              <w:jc w:val="right"/>
              <w:rPr>
                <w:rFonts w:eastAsia="Arial Unicode MS" w:cs="Arial"/>
                <w:sz w:val="18"/>
                <w:szCs w:val="18"/>
                <w:cs/>
                <w:lang w:bidi="th-TH"/>
              </w:rPr>
            </w:pPr>
            <w:r w:rsidRPr="00631C41">
              <w:rPr>
                <w:rFonts w:eastAsia="Arial Unicode MS" w:cs="Arial"/>
                <w:sz w:val="18"/>
                <w:szCs w:val="18"/>
                <w:lang w:bidi="th-TH"/>
              </w:rPr>
              <w:t>-</w:t>
            </w:r>
          </w:p>
        </w:tc>
        <w:tc>
          <w:tcPr>
            <w:tcW w:w="682" w:type="pct"/>
            <w:gridSpan w:val="2"/>
            <w:tcBorders>
              <w:top w:val="nil"/>
              <w:left w:val="nil"/>
              <w:bottom w:val="nil"/>
              <w:right w:val="nil"/>
            </w:tcBorders>
            <w:shd w:val="clear" w:color="auto" w:fill="auto"/>
            <w:vAlign w:val="center"/>
            <w:hideMark/>
          </w:tcPr>
          <w:p w14:paraId="09664A77"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nil"/>
              <w:right w:val="nil"/>
            </w:tcBorders>
            <w:shd w:val="clear" w:color="auto" w:fill="auto"/>
            <w:vAlign w:val="center"/>
            <w:hideMark/>
          </w:tcPr>
          <w:p w14:paraId="34437FFD"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4,999</w:t>
            </w:r>
          </w:p>
        </w:tc>
        <w:tc>
          <w:tcPr>
            <w:tcW w:w="672" w:type="pct"/>
            <w:gridSpan w:val="2"/>
            <w:tcBorders>
              <w:top w:val="nil"/>
              <w:left w:val="nil"/>
              <w:bottom w:val="nil"/>
              <w:right w:val="nil"/>
            </w:tcBorders>
            <w:shd w:val="clear" w:color="auto" w:fill="auto"/>
            <w:vAlign w:val="center"/>
            <w:hideMark/>
          </w:tcPr>
          <w:p w14:paraId="1C91CEB3"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582" w:type="pct"/>
            <w:gridSpan w:val="2"/>
            <w:tcBorders>
              <w:top w:val="nil"/>
              <w:left w:val="nil"/>
              <w:bottom w:val="nil"/>
              <w:right w:val="nil"/>
            </w:tcBorders>
            <w:shd w:val="clear" w:color="auto" w:fill="auto"/>
            <w:vAlign w:val="center"/>
            <w:hideMark/>
          </w:tcPr>
          <w:p w14:paraId="20B36EF0"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4,999</w:t>
            </w:r>
          </w:p>
        </w:tc>
      </w:tr>
      <w:tr w:rsidR="00B80C85" w14:paraId="13444A8F" w14:textId="77777777" w:rsidTr="00F460FE">
        <w:trPr>
          <w:gridAfter w:val="1"/>
          <w:wAfter w:w="16" w:type="pct"/>
          <w:trHeight w:val="20"/>
        </w:trPr>
        <w:tc>
          <w:tcPr>
            <w:tcW w:w="1560" w:type="pct"/>
            <w:tcBorders>
              <w:top w:val="nil"/>
              <w:left w:val="nil"/>
              <w:bottom w:val="nil"/>
              <w:right w:val="nil"/>
            </w:tcBorders>
            <w:vAlign w:val="bottom"/>
            <w:hideMark/>
          </w:tcPr>
          <w:p w14:paraId="6EDC2C42"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r w:rsidRPr="00631C41">
              <w:rPr>
                <w:rFonts w:eastAsia="Arial Unicode MS" w:cs="Arial"/>
                <w:sz w:val="18"/>
                <w:szCs w:val="18"/>
                <w:lang w:val="en-GB" w:eastAsia="en-GB" w:bidi="th-TH"/>
              </w:rPr>
              <w:t>Other non-current liabilities</w:t>
            </w:r>
          </w:p>
        </w:tc>
        <w:tc>
          <w:tcPr>
            <w:tcW w:w="682" w:type="pct"/>
            <w:gridSpan w:val="2"/>
            <w:tcBorders>
              <w:top w:val="nil"/>
              <w:left w:val="nil"/>
              <w:bottom w:val="single" w:sz="4" w:space="0" w:color="auto"/>
              <w:right w:val="nil"/>
            </w:tcBorders>
            <w:shd w:val="clear" w:color="auto" w:fill="auto"/>
            <w:vAlign w:val="center"/>
            <w:hideMark/>
          </w:tcPr>
          <w:p w14:paraId="0F9AE401"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82" w:type="pct"/>
            <w:gridSpan w:val="2"/>
            <w:tcBorders>
              <w:top w:val="nil"/>
              <w:left w:val="nil"/>
              <w:bottom w:val="single" w:sz="4" w:space="0" w:color="auto"/>
              <w:right w:val="nil"/>
            </w:tcBorders>
            <w:shd w:val="clear" w:color="auto" w:fill="auto"/>
            <w:vAlign w:val="center"/>
            <w:hideMark/>
          </w:tcPr>
          <w:p w14:paraId="4429AFF0"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806" w:type="pct"/>
            <w:gridSpan w:val="2"/>
            <w:tcBorders>
              <w:top w:val="nil"/>
              <w:left w:val="nil"/>
              <w:bottom w:val="single" w:sz="4" w:space="0" w:color="auto"/>
              <w:right w:val="nil"/>
            </w:tcBorders>
            <w:shd w:val="clear" w:color="auto" w:fill="auto"/>
            <w:vAlign w:val="center"/>
            <w:hideMark/>
          </w:tcPr>
          <w:p w14:paraId="0E4F5F29"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w:t>
            </w:r>
          </w:p>
        </w:tc>
        <w:tc>
          <w:tcPr>
            <w:tcW w:w="672" w:type="pct"/>
            <w:gridSpan w:val="2"/>
            <w:tcBorders>
              <w:top w:val="nil"/>
              <w:left w:val="nil"/>
              <w:bottom w:val="single" w:sz="4" w:space="0" w:color="auto"/>
              <w:right w:val="nil"/>
            </w:tcBorders>
            <w:shd w:val="clear" w:color="auto" w:fill="auto"/>
            <w:vAlign w:val="center"/>
            <w:hideMark/>
          </w:tcPr>
          <w:p w14:paraId="16025AA0"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18,413</w:t>
            </w:r>
          </w:p>
        </w:tc>
        <w:tc>
          <w:tcPr>
            <w:tcW w:w="582" w:type="pct"/>
            <w:gridSpan w:val="2"/>
            <w:tcBorders>
              <w:top w:val="nil"/>
              <w:left w:val="nil"/>
              <w:bottom w:val="single" w:sz="4" w:space="0" w:color="auto"/>
              <w:right w:val="nil"/>
            </w:tcBorders>
            <w:shd w:val="clear" w:color="auto" w:fill="auto"/>
            <w:vAlign w:val="center"/>
            <w:hideMark/>
          </w:tcPr>
          <w:p w14:paraId="735B5E79" w14:textId="77777777" w:rsidR="00B80C85" w:rsidRPr="00631C41" w:rsidRDefault="00B80C85" w:rsidP="00B80C85">
            <w:pPr>
              <w:spacing w:after="0"/>
              <w:ind w:right="-72" w:hanging="139"/>
              <w:jc w:val="right"/>
              <w:rPr>
                <w:rFonts w:eastAsia="Arial Unicode MS" w:cs="Arial"/>
                <w:sz w:val="18"/>
                <w:szCs w:val="18"/>
                <w:lang w:bidi="th-TH"/>
              </w:rPr>
            </w:pPr>
            <w:r w:rsidRPr="00631C41">
              <w:rPr>
                <w:rFonts w:eastAsia="Arial Unicode MS" w:cs="Arial"/>
                <w:sz w:val="18"/>
                <w:szCs w:val="18"/>
                <w:lang w:bidi="th-TH"/>
              </w:rPr>
              <w:t>18,413</w:t>
            </w:r>
          </w:p>
        </w:tc>
      </w:tr>
      <w:tr w:rsidR="00B80C85" w:rsidRPr="00075BDF" w14:paraId="03591D78" w14:textId="77777777" w:rsidTr="00F460FE">
        <w:trPr>
          <w:gridAfter w:val="1"/>
          <w:wAfter w:w="16" w:type="pct"/>
          <w:trHeight w:val="20"/>
        </w:trPr>
        <w:tc>
          <w:tcPr>
            <w:tcW w:w="1560" w:type="pct"/>
            <w:tcBorders>
              <w:top w:val="nil"/>
              <w:left w:val="nil"/>
              <w:bottom w:val="nil"/>
              <w:right w:val="nil"/>
            </w:tcBorders>
            <w:vAlign w:val="bottom"/>
          </w:tcPr>
          <w:p w14:paraId="3DED1A81" w14:textId="77777777" w:rsidR="00B80C85" w:rsidRPr="00075BDF" w:rsidRDefault="00B80C85" w:rsidP="004B492C">
            <w:pPr>
              <w:spacing w:after="0" w:line="240" w:lineRule="auto"/>
              <w:ind w:left="-72" w:right="-72"/>
              <w:jc w:val="thaiDistribute"/>
              <w:rPr>
                <w:rFonts w:eastAsia="Arial Unicode MS" w:cs="Arial"/>
                <w:sz w:val="12"/>
                <w:szCs w:val="12"/>
                <w:lang w:bidi="th-TH"/>
              </w:rPr>
            </w:pPr>
          </w:p>
        </w:tc>
        <w:tc>
          <w:tcPr>
            <w:tcW w:w="682" w:type="pct"/>
            <w:gridSpan w:val="2"/>
            <w:tcBorders>
              <w:top w:val="single" w:sz="4" w:space="0" w:color="auto"/>
              <w:left w:val="nil"/>
              <w:bottom w:val="nil"/>
              <w:right w:val="nil"/>
            </w:tcBorders>
            <w:shd w:val="clear" w:color="auto" w:fill="auto"/>
            <w:vAlign w:val="center"/>
          </w:tcPr>
          <w:p w14:paraId="4C1E9670" w14:textId="77777777" w:rsidR="00B80C85" w:rsidRPr="00075BDF" w:rsidRDefault="00B80C85" w:rsidP="00B80C85">
            <w:pPr>
              <w:spacing w:after="0"/>
              <w:ind w:right="-72" w:hanging="139"/>
              <w:jc w:val="right"/>
              <w:rPr>
                <w:rFonts w:eastAsia="Arial Unicode MS" w:cs="Arial"/>
                <w:sz w:val="12"/>
                <w:szCs w:val="12"/>
                <w:lang w:bidi="th-TH"/>
              </w:rPr>
            </w:pPr>
          </w:p>
        </w:tc>
        <w:tc>
          <w:tcPr>
            <w:tcW w:w="682" w:type="pct"/>
            <w:gridSpan w:val="2"/>
            <w:tcBorders>
              <w:top w:val="single" w:sz="4" w:space="0" w:color="auto"/>
              <w:left w:val="nil"/>
              <w:bottom w:val="nil"/>
              <w:right w:val="nil"/>
            </w:tcBorders>
            <w:shd w:val="clear" w:color="auto" w:fill="auto"/>
            <w:vAlign w:val="center"/>
          </w:tcPr>
          <w:p w14:paraId="4C7E1CC8" w14:textId="77777777" w:rsidR="00B80C85" w:rsidRPr="00075BDF" w:rsidRDefault="00B80C85" w:rsidP="00B80C85">
            <w:pPr>
              <w:spacing w:after="0"/>
              <w:ind w:right="-72" w:hanging="139"/>
              <w:jc w:val="right"/>
              <w:rPr>
                <w:rFonts w:eastAsia="Arial Unicode MS" w:cs="Arial"/>
                <w:sz w:val="12"/>
                <w:szCs w:val="12"/>
                <w:lang w:bidi="th-TH"/>
              </w:rPr>
            </w:pPr>
          </w:p>
        </w:tc>
        <w:tc>
          <w:tcPr>
            <w:tcW w:w="806" w:type="pct"/>
            <w:gridSpan w:val="2"/>
            <w:tcBorders>
              <w:top w:val="single" w:sz="4" w:space="0" w:color="auto"/>
              <w:left w:val="nil"/>
              <w:bottom w:val="nil"/>
              <w:right w:val="nil"/>
            </w:tcBorders>
            <w:shd w:val="clear" w:color="auto" w:fill="auto"/>
            <w:vAlign w:val="center"/>
          </w:tcPr>
          <w:p w14:paraId="1D22F32F" w14:textId="77777777" w:rsidR="00B80C85" w:rsidRPr="00075BDF" w:rsidRDefault="00B80C85" w:rsidP="00B80C85">
            <w:pPr>
              <w:spacing w:after="0"/>
              <w:ind w:right="-72" w:hanging="139"/>
              <w:jc w:val="right"/>
              <w:rPr>
                <w:rFonts w:eastAsia="Arial Unicode MS" w:cs="Arial"/>
                <w:sz w:val="12"/>
                <w:szCs w:val="12"/>
                <w:lang w:bidi="th-TH"/>
              </w:rPr>
            </w:pPr>
          </w:p>
        </w:tc>
        <w:tc>
          <w:tcPr>
            <w:tcW w:w="672" w:type="pct"/>
            <w:gridSpan w:val="2"/>
            <w:tcBorders>
              <w:top w:val="single" w:sz="4" w:space="0" w:color="auto"/>
              <w:left w:val="nil"/>
              <w:bottom w:val="nil"/>
              <w:right w:val="nil"/>
            </w:tcBorders>
            <w:shd w:val="clear" w:color="auto" w:fill="auto"/>
            <w:vAlign w:val="center"/>
          </w:tcPr>
          <w:p w14:paraId="60D81356" w14:textId="77777777" w:rsidR="00B80C85" w:rsidRPr="00075BDF" w:rsidRDefault="00B80C85" w:rsidP="00B80C85">
            <w:pPr>
              <w:spacing w:after="0"/>
              <w:ind w:right="-72" w:hanging="139"/>
              <w:jc w:val="right"/>
              <w:rPr>
                <w:rFonts w:eastAsia="Arial Unicode MS" w:cs="Arial"/>
                <w:sz w:val="12"/>
                <w:szCs w:val="12"/>
                <w:lang w:bidi="th-TH"/>
              </w:rPr>
            </w:pPr>
          </w:p>
        </w:tc>
        <w:tc>
          <w:tcPr>
            <w:tcW w:w="582" w:type="pct"/>
            <w:gridSpan w:val="2"/>
            <w:tcBorders>
              <w:top w:val="single" w:sz="4" w:space="0" w:color="auto"/>
              <w:left w:val="nil"/>
              <w:bottom w:val="nil"/>
              <w:right w:val="nil"/>
            </w:tcBorders>
            <w:shd w:val="clear" w:color="auto" w:fill="auto"/>
            <w:vAlign w:val="center"/>
          </w:tcPr>
          <w:p w14:paraId="5C6AAC19" w14:textId="77777777" w:rsidR="00B80C85" w:rsidRPr="00075BDF" w:rsidRDefault="00B80C85" w:rsidP="00B80C85">
            <w:pPr>
              <w:spacing w:after="0"/>
              <w:ind w:right="-72" w:hanging="139"/>
              <w:jc w:val="right"/>
              <w:rPr>
                <w:rFonts w:eastAsia="Arial Unicode MS" w:cs="Arial"/>
                <w:sz w:val="12"/>
                <w:szCs w:val="12"/>
                <w:lang w:bidi="th-TH"/>
              </w:rPr>
            </w:pPr>
          </w:p>
        </w:tc>
      </w:tr>
      <w:tr w:rsidR="00B80C85" w14:paraId="4CAEBA00" w14:textId="77777777" w:rsidTr="00F460FE">
        <w:trPr>
          <w:gridAfter w:val="1"/>
          <w:wAfter w:w="16" w:type="pct"/>
          <w:trHeight w:val="20"/>
        </w:trPr>
        <w:tc>
          <w:tcPr>
            <w:tcW w:w="1560" w:type="pct"/>
            <w:tcBorders>
              <w:top w:val="nil"/>
              <w:left w:val="nil"/>
              <w:bottom w:val="nil"/>
              <w:right w:val="nil"/>
            </w:tcBorders>
          </w:tcPr>
          <w:p w14:paraId="0CCC24AB" w14:textId="77777777" w:rsidR="00B80C85" w:rsidRPr="00631C41" w:rsidRDefault="00B80C85" w:rsidP="004B492C">
            <w:pPr>
              <w:spacing w:after="0" w:line="240" w:lineRule="auto"/>
              <w:ind w:left="-72" w:right="-72"/>
              <w:jc w:val="thaiDistribute"/>
              <w:rPr>
                <w:rFonts w:eastAsia="Arial Unicode MS" w:cs="Arial"/>
                <w:sz w:val="18"/>
                <w:szCs w:val="18"/>
                <w:lang w:val="en-GB" w:eastAsia="en-GB" w:bidi="th-TH"/>
              </w:rPr>
            </w:pPr>
          </w:p>
        </w:tc>
        <w:tc>
          <w:tcPr>
            <w:tcW w:w="682" w:type="pct"/>
            <w:gridSpan w:val="2"/>
            <w:tcBorders>
              <w:top w:val="nil"/>
              <w:left w:val="nil"/>
              <w:bottom w:val="single" w:sz="4" w:space="0" w:color="auto"/>
              <w:right w:val="nil"/>
            </w:tcBorders>
            <w:shd w:val="clear" w:color="auto" w:fill="auto"/>
            <w:vAlign w:val="center"/>
            <w:hideMark/>
          </w:tcPr>
          <w:p w14:paraId="0EA75DB6" w14:textId="77777777"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w:t>
            </w:r>
          </w:p>
        </w:tc>
        <w:tc>
          <w:tcPr>
            <w:tcW w:w="682" w:type="pct"/>
            <w:gridSpan w:val="2"/>
            <w:tcBorders>
              <w:top w:val="nil"/>
              <w:left w:val="nil"/>
              <w:bottom w:val="single" w:sz="4" w:space="0" w:color="auto"/>
              <w:right w:val="nil"/>
            </w:tcBorders>
            <w:shd w:val="clear" w:color="auto" w:fill="auto"/>
            <w:vAlign w:val="center"/>
            <w:hideMark/>
          </w:tcPr>
          <w:p w14:paraId="45C2BB53" w14:textId="77777777"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w:t>
            </w:r>
          </w:p>
        </w:tc>
        <w:tc>
          <w:tcPr>
            <w:tcW w:w="806" w:type="pct"/>
            <w:gridSpan w:val="2"/>
            <w:tcBorders>
              <w:top w:val="nil"/>
              <w:left w:val="nil"/>
              <w:bottom w:val="single" w:sz="4" w:space="0" w:color="auto"/>
              <w:right w:val="nil"/>
            </w:tcBorders>
            <w:shd w:val="clear" w:color="auto" w:fill="auto"/>
            <w:vAlign w:val="center"/>
            <w:hideMark/>
          </w:tcPr>
          <w:p w14:paraId="5A993F6F" w14:textId="77777777"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4,999</w:t>
            </w:r>
          </w:p>
        </w:tc>
        <w:tc>
          <w:tcPr>
            <w:tcW w:w="672" w:type="pct"/>
            <w:gridSpan w:val="2"/>
            <w:tcBorders>
              <w:top w:val="nil"/>
              <w:left w:val="nil"/>
              <w:bottom w:val="single" w:sz="4" w:space="0" w:color="auto"/>
              <w:right w:val="nil"/>
            </w:tcBorders>
            <w:shd w:val="clear" w:color="auto" w:fill="auto"/>
            <w:vAlign w:val="center"/>
            <w:hideMark/>
          </w:tcPr>
          <w:p w14:paraId="44236ED3" w14:textId="7E32041D" w:rsidR="00B80C85" w:rsidRPr="00631C41" w:rsidRDefault="00B80C85" w:rsidP="00B80C85">
            <w:pPr>
              <w:spacing w:after="0"/>
              <w:ind w:right="-72" w:hanging="139"/>
              <w:jc w:val="right"/>
              <w:rPr>
                <w:rFonts w:eastAsia="Arial Unicode MS" w:cs="Arial"/>
                <w:b/>
                <w:bCs/>
                <w:sz w:val="18"/>
                <w:szCs w:val="18"/>
                <w:lang w:bidi="th-TH"/>
              </w:rPr>
            </w:pPr>
            <w:r w:rsidRPr="00631C41">
              <w:rPr>
                <w:rFonts w:eastAsia="Arial Unicode MS" w:cs="Arial"/>
                <w:b/>
                <w:bCs/>
                <w:sz w:val="18"/>
                <w:szCs w:val="18"/>
                <w:lang w:bidi="th-TH"/>
              </w:rPr>
              <w:t>1</w:t>
            </w:r>
            <w:r>
              <w:rPr>
                <w:rFonts w:eastAsia="Arial Unicode MS" w:cs="Arial"/>
                <w:b/>
                <w:bCs/>
                <w:sz w:val="18"/>
                <w:szCs w:val="18"/>
                <w:lang w:bidi="th-TH"/>
              </w:rPr>
              <w:t>0</w:t>
            </w:r>
            <w:r w:rsidRPr="00631C41">
              <w:rPr>
                <w:rFonts w:eastAsia="Arial Unicode MS" w:cs="Arial"/>
                <w:b/>
                <w:bCs/>
                <w:sz w:val="18"/>
                <w:szCs w:val="18"/>
                <w:lang w:bidi="th-TH"/>
              </w:rPr>
              <w:t>,</w:t>
            </w:r>
            <w:r>
              <w:rPr>
                <w:rFonts w:eastAsia="Arial Unicode MS" w:cs="Arial"/>
                <w:b/>
                <w:bCs/>
                <w:sz w:val="18"/>
                <w:szCs w:val="18"/>
                <w:lang w:bidi="th-TH"/>
              </w:rPr>
              <w:t>076</w:t>
            </w:r>
            <w:r w:rsidRPr="00631C41">
              <w:rPr>
                <w:rFonts w:eastAsia="Arial Unicode MS" w:cs="Arial"/>
                <w:b/>
                <w:bCs/>
                <w:sz w:val="18"/>
                <w:szCs w:val="18"/>
                <w:lang w:bidi="th-TH"/>
              </w:rPr>
              <w:t>,</w:t>
            </w:r>
            <w:r>
              <w:rPr>
                <w:rFonts w:eastAsia="Arial Unicode MS" w:cs="Arial"/>
                <w:b/>
                <w:bCs/>
                <w:sz w:val="18"/>
                <w:szCs w:val="18"/>
                <w:lang w:bidi="th-TH"/>
              </w:rPr>
              <w:t>190</w:t>
            </w:r>
          </w:p>
        </w:tc>
        <w:tc>
          <w:tcPr>
            <w:tcW w:w="582" w:type="pct"/>
            <w:gridSpan w:val="2"/>
            <w:tcBorders>
              <w:top w:val="nil"/>
              <w:left w:val="nil"/>
              <w:bottom w:val="single" w:sz="4" w:space="0" w:color="auto"/>
              <w:right w:val="nil"/>
            </w:tcBorders>
            <w:shd w:val="clear" w:color="auto" w:fill="auto"/>
            <w:vAlign w:val="center"/>
            <w:hideMark/>
          </w:tcPr>
          <w:p w14:paraId="1E5F64E7" w14:textId="674EAE59" w:rsidR="00B80C85" w:rsidRPr="00631C41" w:rsidRDefault="00B80C85" w:rsidP="00B80C85">
            <w:pPr>
              <w:spacing w:after="0"/>
              <w:ind w:right="-72" w:hanging="139"/>
              <w:jc w:val="right"/>
              <w:rPr>
                <w:rFonts w:eastAsia="Arial Unicode MS" w:cstheme="minorBidi"/>
                <w:b/>
                <w:bCs/>
                <w:sz w:val="18"/>
                <w:szCs w:val="18"/>
                <w:cs/>
                <w:lang w:bidi="th-TH"/>
              </w:rPr>
            </w:pPr>
            <w:r>
              <w:rPr>
                <w:rFonts w:eastAsia="Arial Unicode MS" w:cstheme="minorBidi"/>
                <w:b/>
                <w:bCs/>
                <w:sz w:val="18"/>
                <w:szCs w:val="18"/>
                <w:lang w:bidi="th-TH"/>
              </w:rPr>
              <w:t>10,081,189</w:t>
            </w:r>
          </w:p>
        </w:tc>
      </w:tr>
    </w:tbl>
    <w:p w14:paraId="6FC46F38" w14:textId="77777777" w:rsidR="00D42F40" w:rsidRPr="00075BDF" w:rsidRDefault="00D42F40">
      <w:pPr>
        <w:spacing w:after="0" w:line="240" w:lineRule="auto"/>
        <w:rPr>
          <w:rFonts w:cs="Arial"/>
          <w:i/>
          <w:iCs/>
          <w:sz w:val="16"/>
          <w:szCs w:val="16"/>
          <w:lang w:val="en-GB" w:bidi="th-TH"/>
        </w:rPr>
      </w:pPr>
    </w:p>
    <w:p w14:paraId="7912C5BB" w14:textId="77777777" w:rsidR="00075BDF" w:rsidRPr="00B56C9B" w:rsidRDefault="00075BDF" w:rsidP="00075BDF">
      <w:pPr>
        <w:spacing w:after="0" w:line="240" w:lineRule="auto"/>
        <w:jc w:val="thaiDistribute"/>
        <w:rPr>
          <w:rFonts w:cs="Arial"/>
          <w:color w:val="CF4A02"/>
          <w:spacing w:val="-2"/>
          <w:sz w:val="18"/>
          <w:szCs w:val="18"/>
          <w:u w:val="single"/>
        </w:rPr>
      </w:pPr>
      <w:r w:rsidRPr="00B56C9B">
        <w:rPr>
          <w:rFonts w:cs="Arial"/>
          <w:color w:val="CF4A02"/>
          <w:spacing w:val="-2"/>
          <w:sz w:val="18"/>
          <w:szCs w:val="18"/>
          <w:u w:val="single"/>
        </w:rPr>
        <w:t>Hedge accounting</w:t>
      </w:r>
    </w:p>
    <w:p w14:paraId="60388B5F" w14:textId="77777777" w:rsidR="00075BDF" w:rsidRPr="00075BDF" w:rsidRDefault="00075BDF" w:rsidP="00075BDF">
      <w:pPr>
        <w:spacing w:after="0" w:line="240" w:lineRule="auto"/>
        <w:jc w:val="thaiDistribute"/>
        <w:rPr>
          <w:rFonts w:cs="Arial"/>
          <w:b/>
          <w:bCs/>
          <w:i/>
          <w:iCs/>
          <w:spacing w:val="-2"/>
          <w:sz w:val="16"/>
          <w:szCs w:val="16"/>
          <w:u w:val="single"/>
        </w:rPr>
      </w:pPr>
    </w:p>
    <w:p w14:paraId="74479FD6" w14:textId="77777777" w:rsidR="00075BDF" w:rsidRPr="002C680F" w:rsidRDefault="00075BDF" w:rsidP="00075BDF">
      <w:pPr>
        <w:spacing w:after="0" w:line="240" w:lineRule="auto"/>
        <w:jc w:val="thaiDistribute"/>
        <w:rPr>
          <w:rFonts w:cs="Arial"/>
          <w:spacing w:val="-2"/>
          <w:sz w:val="18"/>
          <w:szCs w:val="18"/>
        </w:rPr>
      </w:pPr>
      <w:r w:rsidRPr="002C680F">
        <w:rPr>
          <w:rFonts w:cs="Arial"/>
          <w:spacing w:val="-2"/>
          <w:sz w:val="18"/>
          <w:szCs w:val="18"/>
        </w:rPr>
        <w:t>The Group has the following derivative instruments:</w:t>
      </w:r>
    </w:p>
    <w:p w14:paraId="7ACBDD42" w14:textId="77777777" w:rsidR="00075BDF" w:rsidRPr="00075BDF" w:rsidRDefault="00075BDF" w:rsidP="00075BDF">
      <w:pPr>
        <w:spacing w:after="0" w:line="240" w:lineRule="auto"/>
        <w:rPr>
          <w:rFonts w:ascii="Browallia New" w:eastAsia="Arial Unicode MS" w:hAnsi="Browallia New" w:cs="Browallia New"/>
          <w:color w:val="CF4A02"/>
          <w:sz w:val="16"/>
          <w:szCs w:val="16"/>
          <w:lang w:bidi="th-TH"/>
        </w:rPr>
      </w:pPr>
    </w:p>
    <w:tbl>
      <w:tblPr>
        <w:tblW w:w="5000" w:type="pct"/>
        <w:tblLook w:val="0000" w:firstRow="0" w:lastRow="0" w:firstColumn="0" w:lastColumn="0" w:noHBand="0" w:noVBand="0"/>
      </w:tblPr>
      <w:tblGrid>
        <w:gridCol w:w="6294"/>
        <w:gridCol w:w="1580"/>
        <w:gridCol w:w="1585"/>
      </w:tblGrid>
      <w:tr w:rsidR="00075BDF" w:rsidRPr="002C680F" w14:paraId="20A1EE90" w14:textId="77777777" w:rsidTr="003E07EC">
        <w:tc>
          <w:tcPr>
            <w:tcW w:w="3327" w:type="pct"/>
            <w:shd w:val="clear" w:color="auto" w:fill="auto"/>
          </w:tcPr>
          <w:p w14:paraId="79F42B61" w14:textId="77777777" w:rsidR="00075BDF" w:rsidRPr="002C680F" w:rsidRDefault="00075BDF" w:rsidP="004B492C">
            <w:pPr>
              <w:spacing w:after="0" w:line="240" w:lineRule="auto"/>
              <w:ind w:left="-72"/>
              <w:rPr>
                <w:rFonts w:eastAsia="Arial Unicode MS" w:cs="Arial"/>
                <w:b/>
                <w:bCs/>
                <w:sz w:val="18"/>
                <w:szCs w:val="18"/>
                <w:cs/>
              </w:rPr>
            </w:pPr>
          </w:p>
        </w:tc>
        <w:tc>
          <w:tcPr>
            <w:tcW w:w="1673" w:type="pct"/>
            <w:gridSpan w:val="2"/>
            <w:tcBorders>
              <w:top w:val="single" w:sz="4" w:space="0" w:color="auto"/>
              <w:bottom w:val="single" w:sz="4" w:space="0" w:color="auto"/>
            </w:tcBorders>
            <w:shd w:val="clear" w:color="auto" w:fill="auto"/>
          </w:tcPr>
          <w:p w14:paraId="27311290" w14:textId="77777777" w:rsidR="00075BDF" w:rsidRPr="002C680F" w:rsidRDefault="00075BDF" w:rsidP="001B54A9">
            <w:pPr>
              <w:spacing w:after="0" w:line="240" w:lineRule="auto"/>
              <w:ind w:left="-72"/>
              <w:jc w:val="center"/>
              <w:rPr>
                <w:rFonts w:eastAsia="Arial Unicode MS" w:cs="Arial"/>
                <w:b/>
                <w:bCs/>
                <w:sz w:val="18"/>
                <w:szCs w:val="18"/>
                <w:cs/>
              </w:rPr>
            </w:pPr>
            <w:r w:rsidRPr="00EA6859">
              <w:rPr>
                <w:rFonts w:eastAsia="Arial Unicode MS" w:cs="Arial"/>
                <w:b/>
                <w:bCs/>
                <w:sz w:val="18"/>
                <w:szCs w:val="18"/>
              </w:rPr>
              <w:t>Consolidated</w:t>
            </w:r>
            <w:r w:rsidRPr="00D42F40">
              <w:rPr>
                <w:rFonts w:eastAsia="Arial Unicode MS" w:cs="Arial"/>
                <w:b/>
                <w:bCs/>
                <w:sz w:val="18"/>
                <w:szCs w:val="18"/>
                <w:lang w:val="en-GB" w:eastAsia="en-GB" w:bidi="th-TH"/>
              </w:rPr>
              <w:t xml:space="preserve"> financial statements</w:t>
            </w:r>
          </w:p>
        </w:tc>
      </w:tr>
      <w:tr w:rsidR="00075BDF" w:rsidRPr="002C680F" w14:paraId="5F5EC82D" w14:textId="77777777" w:rsidTr="003E07EC">
        <w:tc>
          <w:tcPr>
            <w:tcW w:w="3327" w:type="pct"/>
            <w:shd w:val="clear" w:color="auto" w:fill="auto"/>
            <w:vAlign w:val="bottom"/>
          </w:tcPr>
          <w:p w14:paraId="7F49D264" w14:textId="77777777" w:rsidR="00075BDF" w:rsidRPr="002C680F" w:rsidRDefault="00075BDF" w:rsidP="004B492C">
            <w:pPr>
              <w:spacing w:after="0" w:line="240" w:lineRule="auto"/>
              <w:ind w:left="-72"/>
              <w:rPr>
                <w:rFonts w:eastAsia="Arial Unicode MS" w:cs="Arial"/>
                <w:b/>
                <w:bCs/>
                <w:sz w:val="18"/>
                <w:szCs w:val="18"/>
              </w:rPr>
            </w:pPr>
          </w:p>
        </w:tc>
        <w:tc>
          <w:tcPr>
            <w:tcW w:w="835" w:type="pct"/>
            <w:tcBorders>
              <w:top w:val="single" w:sz="4" w:space="0" w:color="auto"/>
            </w:tcBorders>
            <w:shd w:val="clear" w:color="auto" w:fill="auto"/>
            <w:vAlign w:val="bottom"/>
          </w:tcPr>
          <w:p w14:paraId="4E193C7D" w14:textId="725446E2" w:rsidR="00075BDF" w:rsidRPr="000A32EE" w:rsidRDefault="00440CBF" w:rsidP="001B54A9">
            <w:pPr>
              <w:spacing w:after="0" w:line="240" w:lineRule="auto"/>
              <w:ind w:right="-72"/>
              <w:jc w:val="right"/>
              <w:rPr>
                <w:rFonts w:eastAsia="Arial Unicode MS" w:cs="Arial"/>
                <w:b/>
                <w:bCs/>
                <w:sz w:val="17"/>
                <w:szCs w:val="17"/>
                <w:lang w:bidi="th-TH"/>
              </w:rPr>
            </w:pPr>
            <w:r>
              <w:rPr>
                <w:rFonts w:eastAsia="Arial Unicode MS" w:cs="Arial"/>
                <w:b/>
                <w:bCs/>
                <w:sz w:val="18"/>
                <w:szCs w:val="18"/>
              </w:rPr>
              <w:t>30 June</w:t>
            </w:r>
            <w:r w:rsidR="00075BDF" w:rsidRPr="00EA6859">
              <w:rPr>
                <w:rFonts w:eastAsia="Arial Unicode MS" w:cs="Arial"/>
                <w:b/>
                <w:bCs/>
                <w:sz w:val="18"/>
                <w:szCs w:val="18"/>
              </w:rPr>
              <w:t xml:space="preserve"> 2020</w:t>
            </w:r>
          </w:p>
        </w:tc>
        <w:tc>
          <w:tcPr>
            <w:tcW w:w="838" w:type="pct"/>
            <w:tcBorders>
              <w:top w:val="single" w:sz="4" w:space="0" w:color="auto"/>
            </w:tcBorders>
            <w:shd w:val="clear" w:color="auto" w:fill="auto"/>
            <w:vAlign w:val="bottom"/>
          </w:tcPr>
          <w:p w14:paraId="3932727C" w14:textId="77777777" w:rsidR="00075BDF" w:rsidRPr="000A32EE" w:rsidRDefault="00075BDF" w:rsidP="001B54A9">
            <w:pPr>
              <w:spacing w:after="0" w:line="240" w:lineRule="auto"/>
              <w:ind w:right="-72"/>
              <w:jc w:val="right"/>
              <w:rPr>
                <w:rFonts w:eastAsia="Arial Unicode MS" w:cs="Arial"/>
                <w:b/>
                <w:bCs/>
                <w:sz w:val="17"/>
                <w:szCs w:val="17"/>
                <w:lang w:bidi="th-TH"/>
              </w:rPr>
            </w:pPr>
            <w:r w:rsidRPr="00EA6859">
              <w:rPr>
                <w:rFonts w:eastAsia="Arial Unicode MS" w:cs="Arial"/>
                <w:b/>
                <w:bCs/>
                <w:sz w:val="18"/>
                <w:szCs w:val="18"/>
              </w:rPr>
              <w:t>1 January 2020</w:t>
            </w:r>
          </w:p>
        </w:tc>
      </w:tr>
      <w:tr w:rsidR="00075BDF" w:rsidRPr="002C680F" w14:paraId="35CB19D0" w14:textId="77777777" w:rsidTr="003E07EC">
        <w:tc>
          <w:tcPr>
            <w:tcW w:w="3327" w:type="pct"/>
            <w:shd w:val="clear" w:color="auto" w:fill="auto"/>
            <w:vAlign w:val="bottom"/>
          </w:tcPr>
          <w:p w14:paraId="52324AFA" w14:textId="77777777" w:rsidR="00075BDF" w:rsidRPr="002C680F" w:rsidRDefault="00075BDF" w:rsidP="004B492C">
            <w:pPr>
              <w:spacing w:after="0" w:line="240" w:lineRule="auto"/>
              <w:ind w:left="-72"/>
              <w:rPr>
                <w:rFonts w:eastAsia="Arial Unicode MS" w:cs="Arial"/>
                <w:b/>
                <w:bCs/>
                <w:sz w:val="18"/>
                <w:szCs w:val="18"/>
              </w:rPr>
            </w:pPr>
          </w:p>
        </w:tc>
        <w:tc>
          <w:tcPr>
            <w:tcW w:w="835" w:type="pct"/>
            <w:tcBorders>
              <w:bottom w:val="single" w:sz="4" w:space="0" w:color="auto"/>
            </w:tcBorders>
            <w:shd w:val="clear" w:color="auto" w:fill="auto"/>
            <w:vAlign w:val="bottom"/>
          </w:tcPr>
          <w:p w14:paraId="6E73307C" w14:textId="77777777" w:rsidR="00075BDF" w:rsidRPr="002C680F" w:rsidRDefault="00075BDF" w:rsidP="001B54A9">
            <w:pPr>
              <w:spacing w:after="0" w:line="240" w:lineRule="auto"/>
              <w:ind w:right="-72"/>
              <w:jc w:val="right"/>
              <w:rPr>
                <w:rFonts w:eastAsia="Arial Unicode MS" w:cs="Arial"/>
                <w:b/>
                <w:bCs/>
                <w:sz w:val="18"/>
                <w:szCs w:val="18"/>
                <w:cs/>
              </w:rPr>
            </w:pPr>
            <w:r w:rsidRPr="000A32EE">
              <w:rPr>
                <w:rFonts w:eastAsia="Arial Unicode MS" w:cs="Arial"/>
                <w:b/>
                <w:bCs/>
                <w:sz w:val="17"/>
                <w:szCs w:val="17"/>
                <w:lang w:bidi="th-TH"/>
              </w:rPr>
              <w:t>Baht’</w:t>
            </w:r>
            <w:r w:rsidRPr="001A1930">
              <w:rPr>
                <w:rFonts w:eastAsia="Arial Unicode MS" w:cs="Arial"/>
                <w:b/>
                <w:bCs/>
                <w:sz w:val="17"/>
                <w:szCs w:val="17"/>
                <w:lang w:val="en-GB" w:bidi="th-TH"/>
              </w:rPr>
              <w:t>000</w:t>
            </w:r>
          </w:p>
        </w:tc>
        <w:tc>
          <w:tcPr>
            <w:tcW w:w="838" w:type="pct"/>
            <w:tcBorders>
              <w:bottom w:val="single" w:sz="4" w:space="0" w:color="auto"/>
            </w:tcBorders>
            <w:shd w:val="clear" w:color="auto" w:fill="auto"/>
            <w:vAlign w:val="bottom"/>
          </w:tcPr>
          <w:p w14:paraId="5417F2D1" w14:textId="77777777" w:rsidR="00075BDF" w:rsidRPr="002C680F" w:rsidRDefault="00075BDF" w:rsidP="001B54A9">
            <w:pPr>
              <w:spacing w:after="0" w:line="240" w:lineRule="auto"/>
              <w:ind w:right="-72"/>
              <w:jc w:val="right"/>
              <w:rPr>
                <w:rFonts w:eastAsia="Arial Unicode MS" w:cs="Arial"/>
                <w:b/>
                <w:bCs/>
                <w:sz w:val="18"/>
                <w:szCs w:val="18"/>
                <w:cs/>
              </w:rPr>
            </w:pPr>
            <w:r w:rsidRPr="000A32EE">
              <w:rPr>
                <w:rFonts w:eastAsia="Arial Unicode MS" w:cs="Arial"/>
                <w:b/>
                <w:bCs/>
                <w:sz w:val="17"/>
                <w:szCs w:val="17"/>
                <w:lang w:bidi="th-TH"/>
              </w:rPr>
              <w:t>Baht’</w:t>
            </w:r>
            <w:r w:rsidRPr="001A1930">
              <w:rPr>
                <w:rFonts w:eastAsia="Arial Unicode MS" w:cs="Arial"/>
                <w:b/>
                <w:bCs/>
                <w:sz w:val="17"/>
                <w:szCs w:val="17"/>
                <w:lang w:val="en-GB" w:bidi="th-TH"/>
              </w:rPr>
              <w:t>000</w:t>
            </w:r>
          </w:p>
        </w:tc>
      </w:tr>
      <w:tr w:rsidR="00075BDF" w:rsidRPr="00075BDF" w14:paraId="21505DA4" w14:textId="77777777" w:rsidTr="003E07EC">
        <w:tc>
          <w:tcPr>
            <w:tcW w:w="3327" w:type="pct"/>
            <w:vAlign w:val="bottom"/>
          </w:tcPr>
          <w:p w14:paraId="4BAA0AE4" w14:textId="77777777" w:rsidR="00075BDF" w:rsidRPr="00075BDF" w:rsidRDefault="00075BDF" w:rsidP="004B492C">
            <w:pPr>
              <w:spacing w:after="0" w:line="240" w:lineRule="auto"/>
              <w:ind w:left="-72"/>
              <w:rPr>
                <w:rFonts w:eastAsia="Arial Unicode MS" w:cs="Arial"/>
                <w:b/>
                <w:bCs/>
                <w:sz w:val="16"/>
                <w:szCs w:val="16"/>
              </w:rPr>
            </w:pPr>
          </w:p>
        </w:tc>
        <w:tc>
          <w:tcPr>
            <w:tcW w:w="835" w:type="pct"/>
            <w:shd w:val="clear" w:color="auto" w:fill="FAFAFA"/>
            <w:vAlign w:val="bottom"/>
          </w:tcPr>
          <w:p w14:paraId="5570ADDC" w14:textId="77777777" w:rsidR="00075BDF" w:rsidRPr="00075BDF" w:rsidRDefault="00075BDF" w:rsidP="001B54A9">
            <w:pPr>
              <w:spacing w:after="0" w:line="240" w:lineRule="auto"/>
              <w:ind w:right="-72"/>
              <w:jc w:val="right"/>
              <w:rPr>
                <w:rFonts w:eastAsia="Arial Unicode MS" w:cs="Arial"/>
                <w:b/>
                <w:bCs/>
                <w:sz w:val="16"/>
                <w:szCs w:val="16"/>
              </w:rPr>
            </w:pPr>
          </w:p>
        </w:tc>
        <w:tc>
          <w:tcPr>
            <w:tcW w:w="838" w:type="pct"/>
            <w:shd w:val="clear" w:color="auto" w:fill="auto"/>
            <w:vAlign w:val="bottom"/>
          </w:tcPr>
          <w:p w14:paraId="5ECAB360" w14:textId="77777777" w:rsidR="00075BDF" w:rsidRPr="00075BDF" w:rsidRDefault="00075BDF" w:rsidP="001B54A9">
            <w:pPr>
              <w:spacing w:after="0" w:line="240" w:lineRule="auto"/>
              <w:ind w:right="-72"/>
              <w:jc w:val="right"/>
              <w:rPr>
                <w:rFonts w:eastAsia="Arial Unicode MS" w:cs="Arial"/>
                <w:b/>
                <w:bCs/>
                <w:sz w:val="16"/>
                <w:szCs w:val="16"/>
              </w:rPr>
            </w:pPr>
          </w:p>
        </w:tc>
      </w:tr>
      <w:tr w:rsidR="00075BDF" w:rsidRPr="002C680F" w14:paraId="0DDD4DC7" w14:textId="77777777" w:rsidTr="003E07EC">
        <w:tc>
          <w:tcPr>
            <w:tcW w:w="3327" w:type="pct"/>
            <w:vAlign w:val="bottom"/>
          </w:tcPr>
          <w:p w14:paraId="23252868" w14:textId="77777777" w:rsidR="00075BDF" w:rsidRPr="00EA6859" w:rsidRDefault="00075BDF" w:rsidP="004B492C">
            <w:pPr>
              <w:spacing w:after="0" w:line="240" w:lineRule="auto"/>
              <w:ind w:left="-72"/>
              <w:rPr>
                <w:rFonts w:eastAsia="Arial Unicode MS" w:cs="Arial"/>
                <w:b/>
                <w:bCs/>
                <w:sz w:val="18"/>
                <w:szCs w:val="18"/>
                <w:cs/>
              </w:rPr>
            </w:pPr>
            <w:r w:rsidRPr="00EA6859">
              <w:rPr>
                <w:rFonts w:eastAsia="Arial Unicode MS" w:cs="Arial"/>
                <w:b/>
                <w:bCs/>
                <w:sz w:val="18"/>
                <w:szCs w:val="18"/>
                <w:lang w:bidi="th-TH"/>
              </w:rPr>
              <w:t>Non-current liabilities</w:t>
            </w:r>
          </w:p>
        </w:tc>
        <w:tc>
          <w:tcPr>
            <w:tcW w:w="835" w:type="pct"/>
            <w:shd w:val="clear" w:color="auto" w:fill="FAFAFA"/>
            <w:vAlign w:val="bottom"/>
          </w:tcPr>
          <w:p w14:paraId="638BF0BA" w14:textId="77777777" w:rsidR="00075BDF" w:rsidRPr="002C680F" w:rsidRDefault="00075BDF" w:rsidP="001B54A9">
            <w:pPr>
              <w:spacing w:after="0" w:line="240" w:lineRule="auto"/>
              <w:ind w:left="67" w:hanging="139"/>
              <w:rPr>
                <w:rFonts w:eastAsia="Arial Unicode MS" w:cs="Arial"/>
                <w:sz w:val="18"/>
                <w:szCs w:val="18"/>
                <w:highlight w:val="yellow"/>
                <w:lang w:bidi="th-TH"/>
              </w:rPr>
            </w:pPr>
          </w:p>
        </w:tc>
        <w:tc>
          <w:tcPr>
            <w:tcW w:w="838" w:type="pct"/>
            <w:shd w:val="clear" w:color="auto" w:fill="auto"/>
            <w:vAlign w:val="bottom"/>
          </w:tcPr>
          <w:p w14:paraId="0A9EEC56" w14:textId="77777777" w:rsidR="00075BDF" w:rsidRPr="002C680F" w:rsidRDefault="00075BDF" w:rsidP="001B54A9">
            <w:pPr>
              <w:spacing w:after="0" w:line="240" w:lineRule="auto"/>
              <w:ind w:left="67" w:hanging="139"/>
              <w:rPr>
                <w:rFonts w:eastAsia="Arial Unicode MS" w:cs="Arial"/>
                <w:sz w:val="18"/>
                <w:szCs w:val="18"/>
                <w:highlight w:val="yellow"/>
                <w:lang w:bidi="th-TH"/>
              </w:rPr>
            </w:pPr>
          </w:p>
        </w:tc>
      </w:tr>
      <w:tr w:rsidR="00075BDF" w:rsidRPr="002C680F" w14:paraId="3BD83882" w14:textId="77777777" w:rsidTr="003E07EC">
        <w:trPr>
          <w:trHeight w:val="137"/>
        </w:trPr>
        <w:tc>
          <w:tcPr>
            <w:tcW w:w="3327" w:type="pct"/>
            <w:vAlign w:val="bottom"/>
          </w:tcPr>
          <w:p w14:paraId="7DFD770C" w14:textId="77777777" w:rsidR="00075BDF" w:rsidRPr="00EA6859" w:rsidRDefault="00075BDF" w:rsidP="004B492C">
            <w:pPr>
              <w:spacing w:after="0" w:line="240" w:lineRule="auto"/>
              <w:ind w:left="-72"/>
              <w:rPr>
                <w:rFonts w:eastAsia="Arial Unicode MS" w:cs="Arial"/>
                <w:sz w:val="18"/>
                <w:szCs w:val="18"/>
                <w:lang w:bidi="th-TH"/>
              </w:rPr>
            </w:pPr>
            <w:r>
              <w:rPr>
                <w:rFonts w:eastAsia="Arial Unicode MS" w:cs="Browallia New"/>
                <w:sz w:val="18"/>
                <w:lang w:bidi="th-TH"/>
              </w:rPr>
              <w:t>I</w:t>
            </w:r>
            <w:r w:rsidRPr="00EA6859">
              <w:rPr>
                <w:rFonts w:eastAsia="Arial Unicode MS" w:cs="Arial"/>
                <w:sz w:val="18"/>
                <w:szCs w:val="18"/>
                <w:lang w:bidi="th-TH"/>
              </w:rPr>
              <w:t>nterest rate swaps - cash flow hedges</w:t>
            </w:r>
          </w:p>
        </w:tc>
        <w:tc>
          <w:tcPr>
            <w:tcW w:w="835" w:type="pct"/>
            <w:tcBorders>
              <w:bottom w:val="single" w:sz="4" w:space="0" w:color="auto"/>
            </w:tcBorders>
            <w:shd w:val="clear" w:color="auto" w:fill="FAFAFA"/>
            <w:vAlign w:val="bottom"/>
          </w:tcPr>
          <w:p w14:paraId="7FCD0A8E" w14:textId="78B37423" w:rsidR="00075BDF" w:rsidRPr="002E7482" w:rsidRDefault="002E7482" w:rsidP="001B54A9">
            <w:pPr>
              <w:spacing w:after="0" w:line="240" w:lineRule="auto"/>
              <w:ind w:left="67" w:hanging="139"/>
              <w:jc w:val="right"/>
              <w:rPr>
                <w:rFonts w:eastAsia="Arial Unicode MS" w:cstheme="minorBidi"/>
                <w:sz w:val="18"/>
                <w:lang w:bidi="th-TH"/>
              </w:rPr>
            </w:pPr>
            <w:r>
              <w:rPr>
                <w:rFonts w:eastAsia="Arial Unicode MS" w:cstheme="minorBidi"/>
                <w:sz w:val="18"/>
                <w:lang w:bidi="th-TH"/>
              </w:rPr>
              <w:t>48,355</w:t>
            </w:r>
          </w:p>
        </w:tc>
        <w:tc>
          <w:tcPr>
            <w:tcW w:w="838" w:type="pct"/>
            <w:tcBorders>
              <w:bottom w:val="single" w:sz="4" w:space="0" w:color="auto"/>
            </w:tcBorders>
            <w:shd w:val="clear" w:color="auto" w:fill="auto"/>
            <w:vAlign w:val="bottom"/>
          </w:tcPr>
          <w:p w14:paraId="781AEBE2" w14:textId="77777777" w:rsidR="00075BDF" w:rsidRPr="006B1997" w:rsidRDefault="00075BDF" w:rsidP="001B54A9">
            <w:pPr>
              <w:spacing w:after="0" w:line="240" w:lineRule="auto"/>
              <w:ind w:left="67" w:hanging="139"/>
              <w:jc w:val="right"/>
              <w:rPr>
                <w:rFonts w:eastAsia="Arial Unicode MS" w:cs="Arial"/>
                <w:sz w:val="18"/>
                <w:szCs w:val="18"/>
                <w:cs/>
              </w:rPr>
            </w:pPr>
            <w:r w:rsidRPr="006B1997">
              <w:rPr>
                <w:rFonts w:eastAsia="Arial Unicode MS" w:cs="Arial"/>
                <w:sz w:val="18"/>
                <w:szCs w:val="18"/>
              </w:rPr>
              <w:t>4,999</w:t>
            </w:r>
          </w:p>
        </w:tc>
      </w:tr>
      <w:tr w:rsidR="00075BDF" w:rsidRPr="00075BDF" w14:paraId="7864F5B4" w14:textId="77777777" w:rsidTr="003E07EC">
        <w:trPr>
          <w:trHeight w:val="60"/>
        </w:trPr>
        <w:tc>
          <w:tcPr>
            <w:tcW w:w="3327" w:type="pct"/>
            <w:vAlign w:val="bottom"/>
          </w:tcPr>
          <w:p w14:paraId="70FCB35B" w14:textId="77777777" w:rsidR="00075BDF" w:rsidRPr="00075BDF" w:rsidRDefault="00075BDF" w:rsidP="004B492C">
            <w:pPr>
              <w:spacing w:after="0" w:line="240" w:lineRule="auto"/>
              <w:ind w:left="-72"/>
              <w:rPr>
                <w:rFonts w:eastAsia="Arial Unicode MS" w:cs="Arial"/>
                <w:sz w:val="12"/>
                <w:szCs w:val="12"/>
                <w:lang w:bidi="th-TH"/>
              </w:rPr>
            </w:pPr>
          </w:p>
        </w:tc>
        <w:tc>
          <w:tcPr>
            <w:tcW w:w="835" w:type="pct"/>
            <w:tcBorders>
              <w:top w:val="single" w:sz="4" w:space="0" w:color="auto"/>
            </w:tcBorders>
            <w:shd w:val="clear" w:color="auto" w:fill="FAFAFA"/>
            <w:vAlign w:val="bottom"/>
          </w:tcPr>
          <w:p w14:paraId="2979ABFC" w14:textId="77777777" w:rsidR="00075BDF" w:rsidRPr="00075BDF" w:rsidRDefault="00075BDF" w:rsidP="001B54A9">
            <w:pPr>
              <w:spacing w:after="0" w:line="240" w:lineRule="auto"/>
              <w:ind w:left="67" w:hanging="139"/>
              <w:jc w:val="right"/>
              <w:rPr>
                <w:rFonts w:eastAsia="Arial Unicode MS" w:cs="Arial"/>
                <w:sz w:val="12"/>
                <w:szCs w:val="12"/>
                <w:lang w:bidi="th-TH"/>
              </w:rPr>
            </w:pPr>
          </w:p>
        </w:tc>
        <w:tc>
          <w:tcPr>
            <w:tcW w:w="838" w:type="pct"/>
            <w:tcBorders>
              <w:top w:val="single" w:sz="4" w:space="0" w:color="auto"/>
            </w:tcBorders>
            <w:shd w:val="clear" w:color="auto" w:fill="auto"/>
            <w:vAlign w:val="bottom"/>
          </w:tcPr>
          <w:p w14:paraId="3BC7BB30" w14:textId="77777777" w:rsidR="00075BDF" w:rsidRPr="00075BDF" w:rsidRDefault="00075BDF" w:rsidP="001B54A9">
            <w:pPr>
              <w:spacing w:after="0" w:line="240" w:lineRule="auto"/>
              <w:ind w:left="67" w:hanging="139"/>
              <w:jc w:val="right"/>
              <w:rPr>
                <w:rFonts w:eastAsia="Arial Unicode MS" w:cs="Arial"/>
                <w:sz w:val="12"/>
                <w:szCs w:val="12"/>
                <w:lang w:bidi="th-TH"/>
              </w:rPr>
            </w:pPr>
          </w:p>
        </w:tc>
      </w:tr>
      <w:tr w:rsidR="00075BDF" w:rsidRPr="007E5CFF" w14:paraId="79CA4C0B" w14:textId="77777777" w:rsidTr="003E07EC">
        <w:tc>
          <w:tcPr>
            <w:tcW w:w="3327" w:type="pct"/>
            <w:vAlign w:val="bottom"/>
          </w:tcPr>
          <w:p w14:paraId="5432EF5A" w14:textId="77777777" w:rsidR="00075BDF" w:rsidRPr="00F459EC" w:rsidRDefault="00075BDF" w:rsidP="004B492C">
            <w:pPr>
              <w:spacing w:after="0" w:line="240" w:lineRule="auto"/>
              <w:ind w:left="-72"/>
              <w:rPr>
                <w:rFonts w:eastAsia="Arial Unicode MS" w:cs="Arial"/>
                <w:sz w:val="18"/>
                <w:szCs w:val="18"/>
                <w:cs/>
              </w:rPr>
            </w:pPr>
            <w:r w:rsidRPr="00F459EC">
              <w:rPr>
                <w:rFonts w:eastAsia="Arial Unicode MS" w:cs="Arial"/>
                <w:sz w:val="18"/>
                <w:szCs w:val="18"/>
                <w:lang w:val="fr-FR" w:bidi="th-TH"/>
              </w:rPr>
              <w:t>Total non-</w:t>
            </w:r>
            <w:r w:rsidRPr="00F459EC">
              <w:rPr>
                <w:rFonts w:eastAsia="Arial Unicode MS" w:cs="Arial"/>
                <w:sz w:val="18"/>
                <w:szCs w:val="18"/>
                <w:lang w:bidi="th-TH"/>
              </w:rPr>
              <w:t>current</w:t>
            </w:r>
            <w:r w:rsidRPr="00F459EC">
              <w:rPr>
                <w:rFonts w:eastAsia="Arial Unicode MS" w:cs="Arial"/>
                <w:sz w:val="18"/>
                <w:szCs w:val="18"/>
                <w:lang w:val="fr-FR" w:bidi="th-TH"/>
              </w:rPr>
              <w:t xml:space="preserve"> </w:t>
            </w:r>
            <w:proofErr w:type="spellStart"/>
            <w:r w:rsidRPr="00F459EC">
              <w:rPr>
                <w:rFonts w:eastAsia="Arial Unicode MS" w:cs="Arial"/>
                <w:sz w:val="18"/>
                <w:szCs w:val="18"/>
                <w:lang w:val="fr-FR" w:bidi="th-TH"/>
              </w:rPr>
              <w:t>derivative</w:t>
            </w:r>
            <w:proofErr w:type="spellEnd"/>
            <w:r w:rsidRPr="00F459EC">
              <w:rPr>
                <w:rFonts w:eastAsia="Arial Unicode MS" w:cs="Arial"/>
                <w:sz w:val="18"/>
                <w:szCs w:val="18"/>
                <w:lang w:val="fr-FR" w:bidi="th-TH"/>
              </w:rPr>
              <w:t xml:space="preserve"> </w:t>
            </w:r>
            <w:proofErr w:type="spellStart"/>
            <w:r w:rsidRPr="00F459EC">
              <w:rPr>
                <w:rFonts w:eastAsia="Arial Unicode MS" w:cs="Arial"/>
                <w:sz w:val="18"/>
                <w:szCs w:val="18"/>
                <w:lang w:val="fr-FR" w:bidi="th-TH"/>
              </w:rPr>
              <w:t>liabilities</w:t>
            </w:r>
            <w:proofErr w:type="spellEnd"/>
          </w:p>
        </w:tc>
        <w:tc>
          <w:tcPr>
            <w:tcW w:w="835" w:type="pct"/>
            <w:tcBorders>
              <w:bottom w:val="single" w:sz="4" w:space="0" w:color="auto"/>
            </w:tcBorders>
            <w:shd w:val="clear" w:color="auto" w:fill="FAFAFA"/>
            <w:vAlign w:val="bottom"/>
          </w:tcPr>
          <w:p w14:paraId="41153E5D" w14:textId="5F818293" w:rsidR="00075BDF" w:rsidRPr="006B1997" w:rsidRDefault="002E7482" w:rsidP="001B54A9">
            <w:pPr>
              <w:spacing w:after="0" w:line="240" w:lineRule="auto"/>
              <w:ind w:left="67" w:hanging="139"/>
              <w:jc w:val="right"/>
              <w:rPr>
                <w:rFonts w:eastAsia="Arial Unicode MS" w:cs="Arial"/>
                <w:b/>
                <w:bCs/>
                <w:sz w:val="18"/>
                <w:szCs w:val="18"/>
                <w:cs/>
              </w:rPr>
            </w:pPr>
            <w:r>
              <w:rPr>
                <w:rFonts w:eastAsia="Arial Unicode MS" w:cs="Arial"/>
                <w:b/>
                <w:bCs/>
                <w:sz w:val="18"/>
                <w:szCs w:val="18"/>
              </w:rPr>
              <w:t>48,355</w:t>
            </w:r>
          </w:p>
        </w:tc>
        <w:tc>
          <w:tcPr>
            <w:tcW w:w="838" w:type="pct"/>
            <w:tcBorders>
              <w:bottom w:val="single" w:sz="4" w:space="0" w:color="auto"/>
            </w:tcBorders>
            <w:shd w:val="clear" w:color="auto" w:fill="auto"/>
            <w:vAlign w:val="bottom"/>
          </w:tcPr>
          <w:p w14:paraId="67065A7D" w14:textId="77777777" w:rsidR="00075BDF" w:rsidRPr="006B1997" w:rsidRDefault="00075BDF" w:rsidP="001B54A9">
            <w:pPr>
              <w:spacing w:after="0" w:line="240" w:lineRule="auto"/>
              <w:ind w:left="67" w:hanging="139"/>
              <w:jc w:val="right"/>
              <w:rPr>
                <w:rFonts w:eastAsia="Arial Unicode MS" w:cs="Arial"/>
                <w:b/>
                <w:bCs/>
                <w:sz w:val="18"/>
                <w:szCs w:val="18"/>
                <w:cs/>
              </w:rPr>
            </w:pPr>
            <w:r w:rsidRPr="006B1997">
              <w:rPr>
                <w:rFonts w:eastAsia="Arial Unicode MS" w:cs="Arial"/>
                <w:b/>
                <w:bCs/>
                <w:sz w:val="18"/>
                <w:szCs w:val="18"/>
              </w:rPr>
              <w:t>4,999</w:t>
            </w:r>
          </w:p>
        </w:tc>
      </w:tr>
    </w:tbl>
    <w:p w14:paraId="60D42BA5" w14:textId="77777777" w:rsidR="00075BDF" w:rsidRPr="00075BDF" w:rsidRDefault="00075BDF" w:rsidP="00075BDF">
      <w:pPr>
        <w:spacing w:after="0" w:line="240" w:lineRule="auto"/>
        <w:jc w:val="thaiDistribute"/>
        <w:rPr>
          <w:rFonts w:cs="Arial"/>
          <w:spacing w:val="-2"/>
          <w:sz w:val="16"/>
          <w:szCs w:val="16"/>
          <w:u w:val="single"/>
        </w:rPr>
      </w:pPr>
    </w:p>
    <w:p w14:paraId="7908A526" w14:textId="469B3747" w:rsidR="00EA6859" w:rsidRPr="00B56C9B" w:rsidRDefault="00EA6859" w:rsidP="00E4043C">
      <w:pPr>
        <w:spacing w:after="0" w:line="240" w:lineRule="auto"/>
        <w:jc w:val="thaiDistribute"/>
        <w:rPr>
          <w:rFonts w:cs="Arial"/>
          <w:color w:val="CF4A02"/>
          <w:spacing w:val="-2"/>
          <w:sz w:val="18"/>
          <w:szCs w:val="18"/>
          <w:u w:val="single"/>
        </w:rPr>
      </w:pPr>
      <w:r w:rsidRPr="00B56C9B">
        <w:rPr>
          <w:rFonts w:cs="Arial"/>
          <w:color w:val="CF4A02"/>
          <w:spacing w:val="-2"/>
          <w:sz w:val="18"/>
          <w:szCs w:val="18"/>
          <w:u w:val="single"/>
        </w:rPr>
        <w:t>Hedging reserve</w:t>
      </w:r>
    </w:p>
    <w:p w14:paraId="5BB4A794" w14:textId="77777777" w:rsidR="00EA6859" w:rsidRPr="00075BDF" w:rsidRDefault="00EA6859" w:rsidP="00E4043C">
      <w:pPr>
        <w:spacing w:after="0" w:line="240" w:lineRule="auto"/>
        <w:jc w:val="thaiDistribute"/>
        <w:rPr>
          <w:rFonts w:cs="Arial"/>
          <w:b/>
          <w:bCs/>
          <w:i/>
          <w:iCs/>
          <w:spacing w:val="-2"/>
          <w:sz w:val="16"/>
          <w:szCs w:val="16"/>
          <w:u w:val="single"/>
        </w:rPr>
      </w:pPr>
    </w:p>
    <w:p w14:paraId="3C8DAD83" w14:textId="77777777" w:rsidR="00EA6859" w:rsidRPr="00CD73A1" w:rsidRDefault="00EA6859" w:rsidP="00E4043C">
      <w:pPr>
        <w:spacing w:after="0" w:line="240" w:lineRule="auto"/>
        <w:jc w:val="thaiDistribute"/>
        <w:rPr>
          <w:rFonts w:cs="Arial"/>
          <w:spacing w:val="-2"/>
          <w:sz w:val="18"/>
          <w:szCs w:val="18"/>
        </w:rPr>
      </w:pPr>
      <w:r w:rsidRPr="00CD73A1">
        <w:rPr>
          <w:rFonts w:cs="Arial"/>
          <w:spacing w:val="-2"/>
          <w:sz w:val="18"/>
          <w:szCs w:val="18"/>
        </w:rPr>
        <w:t>The Group’s hedging reserve relate to the following hedging instruments:</w:t>
      </w:r>
    </w:p>
    <w:p w14:paraId="22463EC7" w14:textId="75167A43" w:rsidR="00EA6859" w:rsidRPr="00075BDF" w:rsidRDefault="00EA6859" w:rsidP="00E4043C">
      <w:pPr>
        <w:spacing w:after="0" w:line="240" w:lineRule="auto"/>
        <w:jc w:val="thaiDistribute"/>
        <w:rPr>
          <w:rFonts w:cs="Arial"/>
          <w:spacing w:val="-2"/>
          <w:sz w:val="16"/>
          <w:szCs w:val="16"/>
        </w:rPr>
      </w:pPr>
    </w:p>
    <w:tbl>
      <w:tblPr>
        <w:tblW w:w="5000" w:type="pct"/>
        <w:tblLook w:val="04A0" w:firstRow="1" w:lastRow="0" w:firstColumn="1" w:lastColumn="0" w:noHBand="0" w:noVBand="1"/>
      </w:tblPr>
      <w:tblGrid>
        <w:gridCol w:w="7490"/>
        <w:gridCol w:w="1969"/>
      </w:tblGrid>
      <w:tr w:rsidR="006B1997" w:rsidRPr="00CD73A1" w14:paraId="6DDBB7F9" w14:textId="77777777" w:rsidTr="00B56C9B">
        <w:tc>
          <w:tcPr>
            <w:tcW w:w="3959" w:type="pct"/>
            <w:shd w:val="clear" w:color="auto" w:fill="auto"/>
            <w:vAlign w:val="bottom"/>
          </w:tcPr>
          <w:p w14:paraId="69EDBB3D" w14:textId="77777777" w:rsidR="006B1997" w:rsidRPr="000B6CCE" w:rsidRDefault="006B1997" w:rsidP="00E4043C">
            <w:pPr>
              <w:spacing w:after="0" w:line="240" w:lineRule="auto"/>
              <w:ind w:left="-101"/>
              <w:rPr>
                <w:rFonts w:eastAsia="Arial Unicode MS" w:cs="Arial"/>
                <w:b/>
                <w:bCs/>
                <w:sz w:val="18"/>
                <w:szCs w:val="18"/>
              </w:rPr>
            </w:pPr>
          </w:p>
        </w:tc>
        <w:tc>
          <w:tcPr>
            <w:tcW w:w="1041" w:type="pct"/>
            <w:tcBorders>
              <w:top w:val="single" w:sz="4" w:space="0" w:color="auto"/>
              <w:bottom w:val="single" w:sz="4" w:space="0" w:color="auto"/>
            </w:tcBorders>
            <w:shd w:val="clear" w:color="auto" w:fill="auto"/>
            <w:vAlign w:val="bottom"/>
          </w:tcPr>
          <w:p w14:paraId="320E9A2E" w14:textId="77777777" w:rsidR="003E07EC" w:rsidRDefault="006B1997" w:rsidP="003E07EC">
            <w:pPr>
              <w:spacing w:after="0" w:line="240" w:lineRule="auto"/>
              <w:ind w:right="-72"/>
              <w:jc w:val="center"/>
              <w:rPr>
                <w:rFonts w:eastAsia="Arial Unicode MS" w:cs="Arial"/>
                <w:b/>
                <w:bCs/>
                <w:sz w:val="18"/>
                <w:szCs w:val="18"/>
              </w:rPr>
            </w:pPr>
            <w:r w:rsidRPr="000B6CCE">
              <w:rPr>
                <w:rFonts w:eastAsia="Arial Unicode MS" w:cs="Arial"/>
                <w:b/>
                <w:bCs/>
                <w:sz w:val="18"/>
                <w:szCs w:val="18"/>
              </w:rPr>
              <w:t>Consolidated</w:t>
            </w:r>
          </w:p>
          <w:p w14:paraId="7675E870" w14:textId="753D9FD7" w:rsidR="006B1997" w:rsidRPr="000B6CCE" w:rsidRDefault="006B1997" w:rsidP="003E07EC">
            <w:pPr>
              <w:spacing w:after="0" w:line="240" w:lineRule="auto"/>
              <w:ind w:right="-72"/>
              <w:jc w:val="center"/>
              <w:rPr>
                <w:rFonts w:eastAsia="Arial Unicode MS" w:cs="Arial"/>
                <w:b/>
                <w:bCs/>
                <w:sz w:val="18"/>
                <w:szCs w:val="18"/>
              </w:rPr>
            </w:pPr>
            <w:r w:rsidRPr="000B6CCE">
              <w:rPr>
                <w:rFonts w:eastAsia="Arial Unicode MS" w:cs="Arial"/>
                <w:b/>
                <w:bCs/>
                <w:sz w:val="18"/>
                <w:szCs w:val="18"/>
              </w:rPr>
              <w:t>financial statements</w:t>
            </w:r>
          </w:p>
        </w:tc>
      </w:tr>
      <w:tr w:rsidR="006B1997" w:rsidRPr="00CD73A1" w14:paraId="2DA0B9FF" w14:textId="77777777" w:rsidTr="00B56C9B">
        <w:tc>
          <w:tcPr>
            <w:tcW w:w="3959" w:type="pct"/>
            <w:shd w:val="clear" w:color="auto" w:fill="auto"/>
            <w:vAlign w:val="bottom"/>
          </w:tcPr>
          <w:p w14:paraId="212DC704" w14:textId="77777777" w:rsidR="006B1997" w:rsidRPr="000B6CCE" w:rsidRDefault="006B1997" w:rsidP="00E4043C">
            <w:pPr>
              <w:spacing w:after="0" w:line="240" w:lineRule="auto"/>
              <w:ind w:left="-101"/>
              <w:rPr>
                <w:rFonts w:eastAsia="Arial Unicode MS" w:cs="Arial"/>
                <w:b/>
                <w:bCs/>
                <w:sz w:val="18"/>
                <w:szCs w:val="18"/>
              </w:rPr>
            </w:pPr>
          </w:p>
        </w:tc>
        <w:tc>
          <w:tcPr>
            <w:tcW w:w="1041" w:type="pct"/>
            <w:tcBorders>
              <w:top w:val="single" w:sz="4" w:space="0" w:color="auto"/>
            </w:tcBorders>
            <w:shd w:val="clear" w:color="auto" w:fill="auto"/>
            <w:vAlign w:val="bottom"/>
          </w:tcPr>
          <w:p w14:paraId="7438AC28" w14:textId="77777777" w:rsidR="006B1997" w:rsidRPr="000B6CCE" w:rsidRDefault="006B1997" w:rsidP="003E07EC">
            <w:pPr>
              <w:spacing w:after="0" w:line="240" w:lineRule="auto"/>
              <w:ind w:right="-72"/>
              <w:jc w:val="right"/>
              <w:rPr>
                <w:rFonts w:eastAsia="Arial Unicode MS" w:cs="Arial"/>
                <w:b/>
                <w:bCs/>
                <w:sz w:val="18"/>
                <w:szCs w:val="18"/>
              </w:rPr>
            </w:pPr>
            <w:r w:rsidRPr="000B6CCE">
              <w:rPr>
                <w:rFonts w:eastAsia="Arial Unicode MS" w:cs="Arial"/>
                <w:b/>
                <w:bCs/>
                <w:sz w:val="18"/>
                <w:szCs w:val="18"/>
              </w:rPr>
              <w:t>Cash flow hedge reserve</w:t>
            </w:r>
          </w:p>
        </w:tc>
      </w:tr>
      <w:tr w:rsidR="006B1997" w:rsidRPr="00CD73A1" w14:paraId="1B8B7E85" w14:textId="77777777" w:rsidTr="00B56C9B">
        <w:tc>
          <w:tcPr>
            <w:tcW w:w="3959" w:type="pct"/>
            <w:shd w:val="clear" w:color="auto" w:fill="auto"/>
          </w:tcPr>
          <w:p w14:paraId="0A0C3FA3" w14:textId="2598C1E9" w:rsidR="006B1997" w:rsidRPr="00CD73A1" w:rsidRDefault="006B1997" w:rsidP="00E4043C">
            <w:pPr>
              <w:spacing w:after="0" w:line="240" w:lineRule="auto"/>
              <w:ind w:left="-101"/>
              <w:rPr>
                <w:rFonts w:eastAsia="Arial Unicode MS" w:cs="Arial"/>
                <w:b/>
                <w:bCs/>
                <w:sz w:val="18"/>
                <w:szCs w:val="18"/>
              </w:rPr>
            </w:pPr>
            <w:r w:rsidRPr="000B6CCE">
              <w:rPr>
                <w:rFonts w:eastAsia="Arial Unicode MS" w:cs="Arial"/>
                <w:b/>
                <w:bCs/>
                <w:sz w:val="18"/>
                <w:szCs w:val="18"/>
              </w:rPr>
              <w:t xml:space="preserve">For the </w:t>
            </w:r>
            <w:r>
              <w:rPr>
                <w:rFonts w:eastAsia="Arial Unicode MS" w:cs="Arial"/>
                <w:b/>
                <w:bCs/>
                <w:sz w:val="18"/>
                <w:szCs w:val="18"/>
              </w:rPr>
              <w:t>period</w:t>
            </w:r>
            <w:r w:rsidRPr="000B6CCE">
              <w:rPr>
                <w:rFonts w:eastAsia="Arial Unicode MS" w:cs="Arial"/>
                <w:b/>
                <w:bCs/>
                <w:sz w:val="18"/>
                <w:szCs w:val="18"/>
              </w:rPr>
              <w:t xml:space="preserve"> ended </w:t>
            </w:r>
            <w:r w:rsidR="00440CBF">
              <w:rPr>
                <w:rFonts w:eastAsia="Arial Unicode MS" w:cs="Arial"/>
                <w:b/>
                <w:bCs/>
                <w:sz w:val="18"/>
                <w:szCs w:val="18"/>
              </w:rPr>
              <w:t>30 June</w:t>
            </w:r>
            <w:r w:rsidRPr="000B6CCE">
              <w:rPr>
                <w:rFonts w:eastAsia="Arial Unicode MS" w:cs="Arial"/>
                <w:b/>
                <w:bCs/>
                <w:sz w:val="18"/>
                <w:szCs w:val="18"/>
              </w:rPr>
              <w:t xml:space="preserve"> 20</w:t>
            </w:r>
            <w:r>
              <w:rPr>
                <w:rFonts w:eastAsia="Arial Unicode MS" w:cs="Arial"/>
                <w:b/>
                <w:bCs/>
                <w:sz w:val="18"/>
                <w:szCs w:val="18"/>
              </w:rPr>
              <w:t>20</w:t>
            </w:r>
          </w:p>
        </w:tc>
        <w:tc>
          <w:tcPr>
            <w:tcW w:w="1041" w:type="pct"/>
            <w:tcBorders>
              <w:bottom w:val="single" w:sz="4" w:space="0" w:color="auto"/>
            </w:tcBorders>
            <w:shd w:val="clear" w:color="auto" w:fill="auto"/>
          </w:tcPr>
          <w:p w14:paraId="12F1F515" w14:textId="77777777" w:rsidR="006B1997" w:rsidRPr="00CD73A1" w:rsidRDefault="006B1997" w:rsidP="003E07EC">
            <w:pPr>
              <w:spacing w:after="0" w:line="240" w:lineRule="auto"/>
              <w:ind w:right="-72"/>
              <w:jc w:val="right"/>
              <w:rPr>
                <w:rFonts w:eastAsia="Arial Unicode MS" w:cs="Arial"/>
                <w:b/>
                <w:bCs/>
                <w:sz w:val="18"/>
                <w:szCs w:val="18"/>
              </w:rPr>
            </w:pPr>
            <w:r w:rsidRPr="000A32EE">
              <w:rPr>
                <w:rFonts w:eastAsia="Arial Unicode MS" w:cs="Arial"/>
                <w:b/>
                <w:bCs/>
                <w:sz w:val="17"/>
                <w:szCs w:val="17"/>
                <w:lang w:bidi="th-TH"/>
              </w:rPr>
              <w:t>Baht’</w:t>
            </w:r>
            <w:r w:rsidRPr="001A1930">
              <w:rPr>
                <w:rFonts w:eastAsia="Arial Unicode MS" w:cs="Arial"/>
                <w:b/>
                <w:bCs/>
                <w:sz w:val="17"/>
                <w:szCs w:val="17"/>
                <w:lang w:val="en-GB" w:bidi="th-TH"/>
              </w:rPr>
              <w:t>000</w:t>
            </w:r>
          </w:p>
        </w:tc>
      </w:tr>
      <w:tr w:rsidR="006B1997" w:rsidRPr="00075BDF" w14:paraId="342823E8" w14:textId="77777777" w:rsidTr="00676F68">
        <w:tc>
          <w:tcPr>
            <w:tcW w:w="3959" w:type="pct"/>
            <w:shd w:val="clear" w:color="auto" w:fill="auto"/>
            <w:vAlign w:val="bottom"/>
          </w:tcPr>
          <w:p w14:paraId="51817C3F" w14:textId="77777777" w:rsidR="006B1997" w:rsidRPr="00075BDF" w:rsidRDefault="006B1997" w:rsidP="00E4043C">
            <w:pPr>
              <w:spacing w:after="0" w:line="240" w:lineRule="auto"/>
              <w:ind w:left="-101"/>
              <w:rPr>
                <w:rFonts w:eastAsia="Arial Unicode MS" w:cs="Arial"/>
                <w:b/>
                <w:bCs/>
                <w:sz w:val="16"/>
                <w:szCs w:val="16"/>
              </w:rPr>
            </w:pPr>
          </w:p>
        </w:tc>
        <w:tc>
          <w:tcPr>
            <w:tcW w:w="1041" w:type="pct"/>
            <w:tcBorders>
              <w:top w:val="single" w:sz="4" w:space="0" w:color="auto"/>
            </w:tcBorders>
            <w:shd w:val="clear" w:color="auto" w:fill="FAFAFA"/>
            <w:vAlign w:val="bottom"/>
          </w:tcPr>
          <w:p w14:paraId="6F88651C" w14:textId="77777777" w:rsidR="006B1997" w:rsidRPr="00075BDF" w:rsidRDefault="006B1997" w:rsidP="003E07EC">
            <w:pPr>
              <w:spacing w:after="0" w:line="240" w:lineRule="auto"/>
              <w:ind w:right="-72"/>
              <w:jc w:val="right"/>
              <w:rPr>
                <w:rFonts w:eastAsia="Arial Unicode MS" w:cs="Arial"/>
                <w:b/>
                <w:bCs/>
                <w:sz w:val="16"/>
                <w:szCs w:val="16"/>
              </w:rPr>
            </w:pPr>
          </w:p>
        </w:tc>
      </w:tr>
      <w:tr w:rsidR="006B1997" w:rsidRPr="00CD73A1" w14:paraId="07E89145" w14:textId="77777777" w:rsidTr="00676F68">
        <w:tc>
          <w:tcPr>
            <w:tcW w:w="3959" w:type="pct"/>
            <w:shd w:val="clear" w:color="auto" w:fill="auto"/>
            <w:vAlign w:val="bottom"/>
          </w:tcPr>
          <w:p w14:paraId="02F64D2F" w14:textId="003D243F"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Opening balance 1 January 20</w:t>
            </w:r>
            <w:r>
              <w:rPr>
                <w:rFonts w:eastAsia="Arial Unicode MS" w:cs="Arial"/>
                <w:sz w:val="18"/>
                <w:szCs w:val="18"/>
                <w:lang w:bidi="th-TH"/>
              </w:rPr>
              <w:t>20</w:t>
            </w:r>
          </w:p>
        </w:tc>
        <w:tc>
          <w:tcPr>
            <w:tcW w:w="1041" w:type="pct"/>
            <w:shd w:val="clear" w:color="auto" w:fill="FAFAFA"/>
            <w:vAlign w:val="center"/>
          </w:tcPr>
          <w:p w14:paraId="3DFBA5A4" w14:textId="5334A538" w:rsidR="006B1997" w:rsidRPr="006B1997" w:rsidRDefault="006B1997" w:rsidP="003E07EC">
            <w:pPr>
              <w:spacing w:after="0" w:line="240" w:lineRule="auto"/>
              <w:ind w:right="-72" w:hanging="139"/>
              <w:jc w:val="right"/>
              <w:rPr>
                <w:rFonts w:eastAsia="Arial Unicode MS" w:cs="Arial"/>
                <w:sz w:val="18"/>
                <w:szCs w:val="18"/>
                <w:highlight w:val="yellow"/>
                <w:lang w:bidi="th-TH"/>
              </w:rPr>
            </w:pPr>
            <w:r w:rsidRPr="006B1997">
              <w:rPr>
                <w:rFonts w:eastAsia="Arial Unicode MS" w:cs="Arial"/>
                <w:sz w:val="18"/>
                <w:szCs w:val="18"/>
                <w:lang w:val="en-GB" w:eastAsia="en-GB" w:bidi="th-TH"/>
              </w:rPr>
              <w:t>4,249</w:t>
            </w:r>
          </w:p>
        </w:tc>
      </w:tr>
      <w:tr w:rsidR="006B1997" w:rsidRPr="00CD73A1" w14:paraId="54DC3CF2" w14:textId="77777777" w:rsidTr="004F0484">
        <w:tc>
          <w:tcPr>
            <w:tcW w:w="3959" w:type="pct"/>
            <w:shd w:val="clear" w:color="auto" w:fill="auto"/>
            <w:vAlign w:val="bottom"/>
          </w:tcPr>
          <w:p w14:paraId="0019AEEE" w14:textId="77777777"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 xml:space="preserve">Change of fair value </w:t>
            </w:r>
            <w:proofErr w:type="spellStart"/>
            <w:r w:rsidRPr="006B1997">
              <w:rPr>
                <w:rFonts w:eastAsia="Arial Unicode MS" w:cs="Arial"/>
                <w:sz w:val="18"/>
                <w:szCs w:val="18"/>
                <w:lang w:bidi="th-TH"/>
              </w:rPr>
              <w:t>recognised</w:t>
            </w:r>
            <w:proofErr w:type="spellEnd"/>
            <w:r w:rsidRPr="006B1997">
              <w:rPr>
                <w:rFonts w:eastAsia="Arial Unicode MS" w:cs="Arial"/>
                <w:sz w:val="18"/>
                <w:szCs w:val="18"/>
                <w:lang w:bidi="th-TH"/>
              </w:rPr>
              <w:t xml:space="preserve"> in OCI </w:t>
            </w:r>
          </w:p>
        </w:tc>
        <w:tc>
          <w:tcPr>
            <w:tcW w:w="1041" w:type="pct"/>
            <w:shd w:val="clear" w:color="auto" w:fill="FAFAFA"/>
            <w:vAlign w:val="center"/>
          </w:tcPr>
          <w:p w14:paraId="7458900A" w14:textId="0C5A306F" w:rsidR="006B1997" w:rsidRPr="002E7482" w:rsidRDefault="002E5B33" w:rsidP="003E07EC">
            <w:pPr>
              <w:spacing w:after="0" w:line="240" w:lineRule="auto"/>
              <w:ind w:right="-72" w:hanging="139"/>
              <w:jc w:val="right"/>
              <w:rPr>
                <w:rFonts w:eastAsia="Arial Unicode MS" w:cs="Arial"/>
                <w:sz w:val="18"/>
                <w:szCs w:val="18"/>
                <w:lang w:bidi="th-TH"/>
              </w:rPr>
            </w:pPr>
            <w:r>
              <w:rPr>
                <w:rFonts w:eastAsia="Arial Unicode MS" w:cs="Arial"/>
                <w:sz w:val="18"/>
                <w:szCs w:val="18"/>
                <w:lang w:bidi="th-TH"/>
              </w:rPr>
              <w:t>37</w:t>
            </w:r>
            <w:r w:rsidR="002E7482" w:rsidRPr="002E7482">
              <w:rPr>
                <w:rFonts w:eastAsia="Arial Unicode MS" w:cs="Arial"/>
                <w:sz w:val="18"/>
                <w:szCs w:val="18"/>
                <w:lang w:bidi="th-TH"/>
              </w:rPr>
              <w:t>,</w:t>
            </w:r>
            <w:r>
              <w:rPr>
                <w:rFonts w:eastAsia="Arial Unicode MS" w:cs="Arial"/>
                <w:sz w:val="18"/>
                <w:szCs w:val="18"/>
                <w:lang w:bidi="th-TH"/>
              </w:rPr>
              <w:t>495</w:t>
            </w:r>
          </w:p>
        </w:tc>
      </w:tr>
      <w:tr w:rsidR="006B1997" w:rsidRPr="00CD73A1" w14:paraId="039AD6C2" w14:textId="77777777" w:rsidTr="004F0484">
        <w:tc>
          <w:tcPr>
            <w:tcW w:w="3959" w:type="pct"/>
            <w:shd w:val="clear" w:color="auto" w:fill="auto"/>
            <w:vAlign w:val="bottom"/>
          </w:tcPr>
          <w:p w14:paraId="70390ECE" w14:textId="3AC46D6F"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 xml:space="preserve">Deferred </w:t>
            </w:r>
            <w:r w:rsidR="00F459EC">
              <w:rPr>
                <w:rFonts w:eastAsia="Arial Unicode MS" w:cs="Arial"/>
                <w:sz w:val="18"/>
                <w:lang w:bidi="th-TH"/>
              </w:rPr>
              <w:t xml:space="preserve">income </w:t>
            </w:r>
            <w:r w:rsidRPr="006B1997">
              <w:rPr>
                <w:rFonts w:eastAsia="Arial Unicode MS" w:cs="Arial"/>
                <w:sz w:val="18"/>
                <w:szCs w:val="18"/>
                <w:lang w:bidi="th-TH"/>
              </w:rPr>
              <w:t>taxes</w:t>
            </w:r>
          </w:p>
        </w:tc>
        <w:tc>
          <w:tcPr>
            <w:tcW w:w="1041" w:type="pct"/>
            <w:tcBorders>
              <w:bottom w:val="single" w:sz="4" w:space="0" w:color="auto"/>
            </w:tcBorders>
            <w:shd w:val="clear" w:color="auto" w:fill="FAFAFA"/>
            <w:vAlign w:val="center"/>
          </w:tcPr>
          <w:p w14:paraId="57F9F45D" w14:textId="786AFBAB" w:rsidR="006B1997" w:rsidRPr="002E7482" w:rsidRDefault="002E7482" w:rsidP="003E07EC">
            <w:pPr>
              <w:spacing w:after="0" w:line="240" w:lineRule="auto"/>
              <w:ind w:right="-72" w:hanging="139"/>
              <w:jc w:val="right"/>
              <w:rPr>
                <w:rFonts w:eastAsia="Arial Unicode MS" w:cs="Arial"/>
                <w:sz w:val="18"/>
                <w:szCs w:val="18"/>
                <w:lang w:bidi="th-TH"/>
              </w:rPr>
            </w:pPr>
            <w:r w:rsidRPr="002E7482">
              <w:rPr>
                <w:rFonts w:eastAsia="Arial Unicode MS" w:cs="Arial"/>
                <w:sz w:val="18"/>
                <w:szCs w:val="18"/>
                <w:lang w:bidi="th-TH"/>
              </w:rPr>
              <w:t>(</w:t>
            </w:r>
            <w:r w:rsidR="002E5B33">
              <w:rPr>
                <w:rFonts w:eastAsia="Arial Unicode MS" w:cs="Arial"/>
                <w:sz w:val="18"/>
                <w:szCs w:val="18"/>
                <w:lang w:bidi="th-TH"/>
              </w:rPr>
              <w:t>5</w:t>
            </w:r>
            <w:r w:rsidRPr="002E7482">
              <w:rPr>
                <w:rFonts w:eastAsia="Arial Unicode MS" w:cs="Arial"/>
                <w:sz w:val="18"/>
                <w:szCs w:val="18"/>
                <w:lang w:bidi="th-TH"/>
              </w:rPr>
              <w:t>,</w:t>
            </w:r>
            <w:r w:rsidR="002E5B33">
              <w:rPr>
                <w:rFonts w:eastAsia="Arial Unicode MS" w:cs="Arial"/>
                <w:sz w:val="18"/>
                <w:szCs w:val="18"/>
                <w:lang w:bidi="th-TH"/>
              </w:rPr>
              <w:t>624</w:t>
            </w:r>
            <w:r w:rsidRPr="002E7482">
              <w:rPr>
                <w:rFonts w:eastAsia="Arial Unicode MS" w:cs="Arial"/>
                <w:sz w:val="18"/>
                <w:szCs w:val="18"/>
                <w:lang w:bidi="th-TH"/>
              </w:rPr>
              <w:t>)</w:t>
            </w:r>
          </w:p>
        </w:tc>
      </w:tr>
      <w:tr w:rsidR="006B1997" w:rsidRPr="00075BDF" w14:paraId="4A59551F" w14:textId="77777777" w:rsidTr="004F0484">
        <w:tc>
          <w:tcPr>
            <w:tcW w:w="3959" w:type="pct"/>
            <w:shd w:val="clear" w:color="auto" w:fill="auto"/>
            <w:vAlign w:val="bottom"/>
          </w:tcPr>
          <w:p w14:paraId="662D6FF2" w14:textId="77777777" w:rsidR="006B1997" w:rsidRPr="00075BDF" w:rsidRDefault="006B1997" w:rsidP="00E4043C">
            <w:pPr>
              <w:spacing w:after="0" w:line="240" w:lineRule="auto"/>
              <w:ind w:left="-101"/>
              <w:rPr>
                <w:rFonts w:eastAsia="Arial Unicode MS" w:cs="Arial"/>
                <w:sz w:val="12"/>
                <w:szCs w:val="12"/>
                <w:lang w:bidi="th-TH"/>
              </w:rPr>
            </w:pPr>
          </w:p>
        </w:tc>
        <w:tc>
          <w:tcPr>
            <w:tcW w:w="1041" w:type="pct"/>
            <w:tcBorders>
              <w:top w:val="single" w:sz="4" w:space="0" w:color="auto"/>
            </w:tcBorders>
            <w:shd w:val="clear" w:color="auto" w:fill="FAFAFA"/>
            <w:vAlign w:val="bottom"/>
          </w:tcPr>
          <w:p w14:paraId="782C7BD7" w14:textId="77777777" w:rsidR="006B1997" w:rsidRPr="002E7482" w:rsidRDefault="006B1997" w:rsidP="003E07EC">
            <w:pPr>
              <w:spacing w:after="0" w:line="240" w:lineRule="auto"/>
              <w:ind w:right="-72" w:hanging="139"/>
              <w:jc w:val="right"/>
              <w:rPr>
                <w:rFonts w:eastAsia="Arial Unicode MS" w:cs="Arial"/>
                <w:sz w:val="12"/>
                <w:szCs w:val="12"/>
                <w:lang w:bidi="th-TH"/>
              </w:rPr>
            </w:pPr>
          </w:p>
        </w:tc>
      </w:tr>
      <w:tr w:rsidR="006B1997" w:rsidRPr="00CD73A1" w14:paraId="1F17E031" w14:textId="77777777" w:rsidTr="00676F68">
        <w:tc>
          <w:tcPr>
            <w:tcW w:w="3959" w:type="pct"/>
            <w:shd w:val="clear" w:color="auto" w:fill="auto"/>
            <w:vAlign w:val="bottom"/>
          </w:tcPr>
          <w:p w14:paraId="602359A8" w14:textId="59ED6706" w:rsidR="006B1997" w:rsidRPr="006B1997" w:rsidRDefault="006B1997" w:rsidP="00E4043C">
            <w:pPr>
              <w:spacing w:after="0" w:line="240" w:lineRule="auto"/>
              <w:ind w:left="-101"/>
              <w:rPr>
                <w:rFonts w:eastAsia="Arial Unicode MS" w:cs="Arial"/>
                <w:sz w:val="18"/>
                <w:szCs w:val="18"/>
                <w:lang w:bidi="th-TH"/>
              </w:rPr>
            </w:pPr>
            <w:r w:rsidRPr="006B1997">
              <w:rPr>
                <w:rFonts w:eastAsia="Arial Unicode MS" w:cs="Arial"/>
                <w:sz w:val="18"/>
                <w:szCs w:val="18"/>
                <w:lang w:bidi="th-TH"/>
              </w:rPr>
              <w:t xml:space="preserve">Closing balance </w:t>
            </w:r>
            <w:r w:rsidR="00440CBF">
              <w:rPr>
                <w:rFonts w:eastAsia="Arial Unicode MS" w:cs="Arial"/>
                <w:sz w:val="18"/>
                <w:szCs w:val="18"/>
                <w:lang w:bidi="th-TH"/>
              </w:rPr>
              <w:t>30 June</w:t>
            </w:r>
            <w:r w:rsidRPr="006B1997">
              <w:rPr>
                <w:rFonts w:eastAsia="Arial Unicode MS" w:cs="Arial"/>
                <w:sz w:val="18"/>
                <w:szCs w:val="18"/>
                <w:lang w:bidi="th-TH"/>
              </w:rPr>
              <w:t xml:space="preserve"> 20</w:t>
            </w:r>
            <w:r>
              <w:rPr>
                <w:rFonts w:eastAsia="Arial Unicode MS" w:cs="Arial"/>
                <w:sz w:val="18"/>
                <w:szCs w:val="18"/>
                <w:lang w:bidi="th-TH"/>
              </w:rPr>
              <w:t>20</w:t>
            </w:r>
          </w:p>
        </w:tc>
        <w:tc>
          <w:tcPr>
            <w:tcW w:w="1041" w:type="pct"/>
            <w:tcBorders>
              <w:bottom w:val="single" w:sz="4" w:space="0" w:color="auto"/>
            </w:tcBorders>
            <w:shd w:val="clear" w:color="auto" w:fill="FAFAFA"/>
            <w:vAlign w:val="bottom"/>
          </w:tcPr>
          <w:p w14:paraId="4733623D" w14:textId="349A6F08" w:rsidR="006B1997" w:rsidRPr="002E7482" w:rsidRDefault="002E5B33" w:rsidP="003E07EC">
            <w:pPr>
              <w:spacing w:after="0" w:line="240" w:lineRule="auto"/>
              <w:ind w:right="-72" w:hanging="139"/>
              <w:jc w:val="right"/>
              <w:rPr>
                <w:rFonts w:eastAsia="Arial Unicode MS" w:cs="Arial"/>
                <w:b/>
                <w:bCs/>
                <w:sz w:val="18"/>
                <w:szCs w:val="18"/>
                <w:cs/>
              </w:rPr>
            </w:pPr>
            <w:r>
              <w:rPr>
                <w:rFonts w:eastAsia="Arial Unicode MS" w:cs="Arial"/>
                <w:b/>
                <w:bCs/>
                <w:sz w:val="18"/>
                <w:szCs w:val="18"/>
              </w:rPr>
              <w:t>36</w:t>
            </w:r>
            <w:r w:rsidR="002E7482" w:rsidRPr="002E7482">
              <w:rPr>
                <w:rFonts w:eastAsia="Arial Unicode MS" w:cs="Arial"/>
                <w:b/>
                <w:bCs/>
                <w:sz w:val="18"/>
                <w:szCs w:val="18"/>
              </w:rPr>
              <w:t>,1</w:t>
            </w:r>
            <w:r>
              <w:rPr>
                <w:rFonts w:eastAsia="Arial Unicode MS" w:cs="Arial"/>
                <w:b/>
                <w:bCs/>
                <w:sz w:val="18"/>
                <w:szCs w:val="18"/>
              </w:rPr>
              <w:t>20</w:t>
            </w:r>
          </w:p>
        </w:tc>
      </w:tr>
    </w:tbl>
    <w:p w14:paraId="5FF4BB68" w14:textId="7EB48C19" w:rsidR="00075BDF" w:rsidRDefault="00075BDF">
      <w:pPr>
        <w:spacing w:after="0" w:line="240" w:lineRule="auto"/>
        <w:rPr>
          <w:rFonts w:cs="Arial"/>
          <w:i/>
          <w:iCs/>
          <w:sz w:val="18"/>
          <w:szCs w:val="18"/>
        </w:rPr>
      </w:pPr>
      <w:r>
        <w:rPr>
          <w:rFonts w:cs="Arial"/>
          <w:i/>
          <w:iCs/>
          <w:sz w:val="18"/>
          <w:szCs w:val="18"/>
        </w:rPr>
        <w:br w:type="page"/>
      </w:r>
    </w:p>
    <w:p w14:paraId="6F6F8674" w14:textId="77777777" w:rsidR="00075BDF" w:rsidRPr="005E3CA8" w:rsidRDefault="00075BDF" w:rsidP="00075BDF">
      <w:pPr>
        <w:spacing w:after="0" w:line="240" w:lineRule="auto"/>
        <w:rPr>
          <w:rFonts w:cs="Arial"/>
          <w:i/>
          <w:iCs/>
          <w:sz w:val="18"/>
          <w:szCs w:val="18"/>
        </w:rPr>
      </w:pPr>
    </w:p>
    <w:tbl>
      <w:tblPr>
        <w:tblW w:w="9461" w:type="dxa"/>
        <w:shd w:val="clear" w:color="auto" w:fill="FFA543"/>
        <w:tblLook w:val="04A0" w:firstRow="1" w:lastRow="0" w:firstColumn="1" w:lastColumn="0" w:noHBand="0" w:noVBand="1"/>
      </w:tblPr>
      <w:tblGrid>
        <w:gridCol w:w="9461"/>
      </w:tblGrid>
      <w:tr w:rsidR="00075BDF" w:rsidRPr="005E3CA8" w14:paraId="385F3D78" w14:textId="77777777" w:rsidTr="00DE2848">
        <w:trPr>
          <w:trHeight w:val="386"/>
        </w:trPr>
        <w:tc>
          <w:tcPr>
            <w:tcW w:w="9461" w:type="dxa"/>
            <w:shd w:val="clear" w:color="auto" w:fill="FFA543"/>
            <w:vAlign w:val="center"/>
          </w:tcPr>
          <w:p w14:paraId="4AC666B6" w14:textId="77777777" w:rsidR="00075BDF" w:rsidRPr="005E3CA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436A97D4" w14:textId="77777777" w:rsidR="00075BDF" w:rsidRPr="00E4043C" w:rsidRDefault="00075BDF" w:rsidP="00E4043C">
      <w:pPr>
        <w:spacing w:after="0" w:line="240" w:lineRule="auto"/>
        <w:jc w:val="thaiDistribute"/>
        <w:rPr>
          <w:rFonts w:eastAsia="Arial Unicode MS" w:cs="Arial"/>
          <w:color w:val="000000"/>
          <w:sz w:val="18"/>
          <w:szCs w:val="18"/>
          <w:u w:val="single"/>
          <w:lang w:val="en-GB" w:bidi="th-TH"/>
        </w:rPr>
      </w:pPr>
    </w:p>
    <w:p w14:paraId="08F74707" w14:textId="77777777" w:rsidR="00676F68" w:rsidRPr="00B56C9B" w:rsidRDefault="00676F68" w:rsidP="00E4043C">
      <w:pPr>
        <w:spacing w:after="0" w:line="240" w:lineRule="auto"/>
        <w:rPr>
          <w:rFonts w:cs="Arial"/>
          <w:color w:val="CF4A02"/>
          <w:sz w:val="18"/>
          <w:szCs w:val="18"/>
          <w:u w:val="single"/>
        </w:rPr>
      </w:pPr>
      <w:r w:rsidRPr="00B56C9B">
        <w:rPr>
          <w:rFonts w:cs="Arial"/>
          <w:color w:val="CF4A02"/>
          <w:sz w:val="18"/>
          <w:szCs w:val="18"/>
          <w:u w:val="single"/>
        </w:rPr>
        <w:t>Impairment of financial assets</w:t>
      </w:r>
    </w:p>
    <w:p w14:paraId="116C7B36" w14:textId="77777777" w:rsidR="00676F68" w:rsidRPr="00E4043C" w:rsidRDefault="00676F68" w:rsidP="00E4043C">
      <w:pPr>
        <w:spacing w:after="0" w:line="240" w:lineRule="auto"/>
        <w:jc w:val="thaiDistribute"/>
        <w:rPr>
          <w:rFonts w:cs="Arial"/>
          <w:spacing w:val="-2"/>
          <w:sz w:val="18"/>
          <w:szCs w:val="18"/>
        </w:rPr>
      </w:pPr>
    </w:p>
    <w:p w14:paraId="09BF8BC8" w14:textId="77777777"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 xml:space="preserve">The Group has trade receivables and loans to related parties that are subject to the expected credit loss model. </w:t>
      </w:r>
    </w:p>
    <w:p w14:paraId="14621DDF" w14:textId="77777777" w:rsidR="00676F68" w:rsidRPr="00E4043C" w:rsidRDefault="00676F68" w:rsidP="00E4043C">
      <w:pPr>
        <w:spacing w:after="0" w:line="240" w:lineRule="auto"/>
        <w:jc w:val="thaiDistribute"/>
        <w:rPr>
          <w:rFonts w:eastAsia="Arial Unicode MS" w:cs="Arial"/>
          <w:color w:val="000000"/>
          <w:sz w:val="18"/>
          <w:szCs w:val="18"/>
          <w:u w:val="single"/>
          <w:lang w:val="en-GB" w:bidi="th-TH"/>
        </w:rPr>
      </w:pPr>
    </w:p>
    <w:p w14:paraId="1320BFEB" w14:textId="77777777" w:rsidR="00676F68" w:rsidRPr="00B56C9B" w:rsidRDefault="00676F68" w:rsidP="00E4043C">
      <w:pPr>
        <w:spacing w:after="0" w:line="240" w:lineRule="auto"/>
        <w:jc w:val="thaiDistribute"/>
        <w:rPr>
          <w:rFonts w:cs="Arial"/>
          <w:color w:val="CF4A02"/>
          <w:spacing w:val="-2"/>
          <w:sz w:val="18"/>
          <w:szCs w:val="18"/>
          <w:u w:val="single"/>
        </w:rPr>
      </w:pPr>
      <w:r w:rsidRPr="00B56C9B">
        <w:rPr>
          <w:rFonts w:cs="Arial"/>
          <w:color w:val="CF4A02"/>
          <w:spacing w:val="-2"/>
          <w:sz w:val="18"/>
          <w:szCs w:val="18"/>
          <w:u w:val="single"/>
        </w:rPr>
        <w:t>Trade receivables</w:t>
      </w:r>
    </w:p>
    <w:p w14:paraId="6A6F4DEB" w14:textId="77777777" w:rsidR="00676F68" w:rsidRPr="00E4043C" w:rsidRDefault="00676F68" w:rsidP="00E4043C">
      <w:pPr>
        <w:spacing w:after="0" w:line="240" w:lineRule="auto"/>
        <w:jc w:val="thaiDistribute"/>
        <w:rPr>
          <w:rFonts w:cs="Arial"/>
          <w:spacing w:val="-2"/>
          <w:sz w:val="18"/>
          <w:szCs w:val="18"/>
        </w:rPr>
      </w:pPr>
    </w:p>
    <w:p w14:paraId="4B0D2F60" w14:textId="77777777"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The Group applies the simplified approach to measuring expected credit losses, which use a lifetime expected loss allowance for all trade receivables.</w:t>
      </w:r>
    </w:p>
    <w:p w14:paraId="53DF4B24" w14:textId="77777777" w:rsidR="00676F68" w:rsidRPr="00E4043C" w:rsidRDefault="00676F68" w:rsidP="00E4043C">
      <w:pPr>
        <w:spacing w:after="0" w:line="240" w:lineRule="auto"/>
        <w:jc w:val="thaiDistribute"/>
        <w:rPr>
          <w:rFonts w:cs="Arial"/>
          <w:spacing w:val="-2"/>
          <w:sz w:val="18"/>
          <w:szCs w:val="18"/>
        </w:rPr>
      </w:pPr>
    </w:p>
    <w:p w14:paraId="3852990B" w14:textId="77777777"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53C6033A" w14:textId="77777777" w:rsidR="00676F68" w:rsidRPr="00E4043C" w:rsidRDefault="00676F68" w:rsidP="00E4043C">
      <w:pPr>
        <w:spacing w:after="0" w:line="240" w:lineRule="auto"/>
        <w:jc w:val="thaiDistribute"/>
        <w:rPr>
          <w:rFonts w:eastAsia="Arial Unicode MS" w:cs="Arial"/>
          <w:color w:val="000000"/>
          <w:sz w:val="18"/>
          <w:szCs w:val="18"/>
          <w:u w:val="single"/>
          <w:lang w:bidi="th-TH"/>
        </w:rPr>
      </w:pPr>
    </w:p>
    <w:p w14:paraId="6E76A5CE" w14:textId="361D9C1D" w:rsidR="00676F68" w:rsidRPr="00E4043C" w:rsidRDefault="00676F68" w:rsidP="00E4043C">
      <w:pPr>
        <w:spacing w:after="0" w:line="240" w:lineRule="auto"/>
        <w:jc w:val="thaiDistribute"/>
        <w:rPr>
          <w:rFonts w:cs="Arial"/>
          <w:spacing w:val="-2"/>
          <w:sz w:val="18"/>
          <w:szCs w:val="18"/>
        </w:rPr>
      </w:pPr>
      <w:r w:rsidRPr="00E4043C">
        <w:rPr>
          <w:rFonts w:cs="Arial"/>
          <w:spacing w:val="-2"/>
          <w:sz w:val="18"/>
          <w:szCs w:val="18"/>
        </w:rPr>
        <w:t>On that basis, the Group has no loss allowance for trade receivables</w:t>
      </w:r>
      <w:r w:rsidR="00F459EC">
        <w:rPr>
          <w:rFonts w:cs="Arial"/>
          <w:spacing w:val="-2"/>
          <w:sz w:val="18"/>
          <w:szCs w:val="18"/>
        </w:rPr>
        <w:t xml:space="preserve"> as at 1 January 2020.</w:t>
      </w:r>
    </w:p>
    <w:p w14:paraId="58C3B297" w14:textId="77777777" w:rsidR="00676F68" w:rsidRPr="00E4043C" w:rsidRDefault="00676F68" w:rsidP="00E4043C">
      <w:pPr>
        <w:spacing w:after="0" w:line="240" w:lineRule="auto"/>
        <w:jc w:val="thaiDistribute"/>
        <w:rPr>
          <w:rFonts w:eastAsia="Arial Unicode MS" w:cs="Arial"/>
          <w:sz w:val="18"/>
          <w:szCs w:val="18"/>
        </w:rPr>
      </w:pPr>
    </w:p>
    <w:p w14:paraId="66A73447" w14:textId="77777777" w:rsidR="00676F68" w:rsidRPr="00B56C9B" w:rsidRDefault="00676F68" w:rsidP="00E4043C">
      <w:pPr>
        <w:pStyle w:val="BlockText"/>
        <w:ind w:left="0" w:right="0" w:firstLine="0"/>
        <w:jc w:val="both"/>
        <w:rPr>
          <w:rFonts w:ascii="Arial" w:hAnsi="Arial" w:cs="Arial"/>
          <w:color w:val="CF4A02"/>
          <w:sz w:val="18"/>
          <w:szCs w:val="18"/>
          <w:u w:val="single"/>
        </w:rPr>
      </w:pPr>
      <w:r w:rsidRPr="00B56C9B">
        <w:rPr>
          <w:rFonts w:ascii="Arial" w:hAnsi="Arial" w:cs="Arial"/>
          <w:color w:val="CF4A02"/>
          <w:sz w:val="18"/>
          <w:szCs w:val="18"/>
          <w:u w:val="single"/>
        </w:rPr>
        <w:t>Loans to related parties</w:t>
      </w:r>
    </w:p>
    <w:p w14:paraId="378D7770" w14:textId="77777777" w:rsidR="00676F68" w:rsidRPr="00E4043C" w:rsidRDefault="00676F68" w:rsidP="00E4043C">
      <w:pPr>
        <w:pStyle w:val="BlockText"/>
        <w:ind w:left="0" w:right="0" w:firstLine="0"/>
        <w:jc w:val="both"/>
        <w:rPr>
          <w:rFonts w:ascii="Arial" w:hAnsi="Arial" w:cs="Arial"/>
          <w:sz w:val="18"/>
          <w:szCs w:val="18"/>
        </w:rPr>
      </w:pPr>
    </w:p>
    <w:p w14:paraId="492BCFE4" w14:textId="77777777" w:rsidR="00676F68" w:rsidRPr="00E4043C" w:rsidRDefault="00676F68" w:rsidP="00E4043C">
      <w:pPr>
        <w:pStyle w:val="BlockText"/>
        <w:ind w:left="0" w:right="0" w:firstLine="0"/>
        <w:jc w:val="both"/>
        <w:rPr>
          <w:rFonts w:ascii="Arial" w:hAnsi="Arial" w:cs="Arial"/>
          <w:sz w:val="18"/>
          <w:szCs w:val="18"/>
        </w:rPr>
      </w:pPr>
      <w:r w:rsidRPr="00E4043C">
        <w:rPr>
          <w:rFonts w:ascii="Arial" w:hAnsi="Arial" w:cs="Arial"/>
          <w:sz w:val="18"/>
          <w:szCs w:val="18"/>
        </w:rPr>
        <w:t xml:space="preserve">The Group has loans to related parties measured at </w:t>
      </w:r>
      <w:proofErr w:type="spellStart"/>
      <w:r w:rsidRPr="00E4043C">
        <w:rPr>
          <w:rFonts w:ascii="Arial" w:hAnsi="Arial" w:cs="Arial"/>
          <w:sz w:val="18"/>
          <w:szCs w:val="18"/>
        </w:rPr>
        <w:t>amortised</w:t>
      </w:r>
      <w:proofErr w:type="spellEnd"/>
      <w:r w:rsidRPr="00E4043C">
        <w:rPr>
          <w:rFonts w:ascii="Arial" w:hAnsi="Arial" w:cs="Arial"/>
          <w:sz w:val="18"/>
          <w:szCs w:val="18"/>
        </w:rPr>
        <w:t xml:space="preserve"> cost and no loss allowance was limited to 12 months expected losses.</w:t>
      </w:r>
    </w:p>
    <w:p w14:paraId="6443934F" w14:textId="77777777" w:rsidR="006B1997" w:rsidRDefault="006B1997" w:rsidP="00551CF2">
      <w:pPr>
        <w:spacing w:after="0" w:line="240" w:lineRule="auto"/>
        <w:rPr>
          <w:rFonts w:cs="Arial"/>
          <w:i/>
          <w:iCs/>
          <w:sz w:val="18"/>
          <w:szCs w:val="18"/>
        </w:rPr>
      </w:pPr>
    </w:p>
    <w:p w14:paraId="613D7452" w14:textId="4951DACC" w:rsidR="00551CF2" w:rsidRPr="00B56C9B" w:rsidRDefault="00551CF2" w:rsidP="00551CF2">
      <w:pPr>
        <w:spacing w:after="0" w:line="240" w:lineRule="auto"/>
        <w:rPr>
          <w:rFonts w:cs="Arial"/>
          <w:i/>
          <w:iCs/>
          <w:color w:val="CF4A02"/>
          <w:sz w:val="18"/>
          <w:szCs w:val="18"/>
        </w:rPr>
      </w:pPr>
      <w:r w:rsidRPr="00B56C9B">
        <w:rPr>
          <w:rFonts w:cs="Arial"/>
          <w:i/>
          <w:iCs/>
          <w:color w:val="CF4A02"/>
          <w:sz w:val="18"/>
          <w:szCs w:val="18"/>
        </w:rPr>
        <w:t xml:space="preserve">Impact on segment disclosures </w:t>
      </w:r>
    </w:p>
    <w:p w14:paraId="0DA44815" w14:textId="77777777" w:rsidR="00551CF2" w:rsidRPr="005E3CA8" w:rsidRDefault="00551CF2" w:rsidP="00551CF2">
      <w:pPr>
        <w:spacing w:after="0" w:line="240" w:lineRule="auto"/>
        <w:jc w:val="thaiDistribute"/>
        <w:rPr>
          <w:rFonts w:cs="Arial"/>
          <w:sz w:val="18"/>
          <w:szCs w:val="18"/>
        </w:rPr>
      </w:pPr>
    </w:p>
    <w:p w14:paraId="726DFC62" w14:textId="77777777" w:rsidR="00551CF2" w:rsidRPr="005E3CA8" w:rsidRDefault="00551CF2" w:rsidP="00551CF2">
      <w:pPr>
        <w:spacing w:after="0" w:line="240" w:lineRule="auto"/>
        <w:jc w:val="thaiDistribute"/>
        <w:rPr>
          <w:rFonts w:eastAsia="Arial Unicode MS" w:cs="Arial"/>
          <w:spacing w:val="-2"/>
          <w:sz w:val="18"/>
          <w:szCs w:val="18"/>
          <w:lang w:val="en-GB" w:bidi="th-TH"/>
        </w:rPr>
      </w:pPr>
      <w:r w:rsidRPr="005E3CA8">
        <w:rPr>
          <w:rFonts w:eastAsia="Arial Unicode MS" w:cs="Arial"/>
          <w:spacing w:val="-2"/>
          <w:sz w:val="18"/>
          <w:lang w:bidi="th-TH"/>
        </w:rPr>
        <w:t>S</w:t>
      </w:r>
      <w:proofErr w:type="spellStart"/>
      <w:r w:rsidRPr="005E3CA8">
        <w:rPr>
          <w:rFonts w:eastAsia="Arial Unicode MS" w:cs="Arial"/>
          <w:spacing w:val="-2"/>
          <w:sz w:val="18"/>
          <w:szCs w:val="18"/>
          <w:lang w:val="en-GB" w:bidi="th-TH"/>
        </w:rPr>
        <w:t>egment</w:t>
      </w:r>
      <w:proofErr w:type="spellEnd"/>
      <w:r w:rsidRPr="005E3CA8">
        <w:rPr>
          <w:rFonts w:eastAsia="Arial Unicode MS" w:cs="Arial"/>
          <w:spacing w:val="-2"/>
          <w:sz w:val="18"/>
          <w:szCs w:val="18"/>
          <w:lang w:val="en-GB" w:bidi="th-TH"/>
        </w:rPr>
        <w:t xml:space="preserve"> assets increased as a result of the change in accounting policy</w:t>
      </w:r>
      <w:r w:rsidRPr="005E3CA8">
        <w:rPr>
          <w:rFonts w:eastAsia="Arial Unicode MS" w:cs="Arial"/>
          <w:spacing w:val="-2"/>
          <w:sz w:val="18"/>
          <w:szCs w:val="18"/>
          <w:cs/>
          <w:lang w:val="en-GB" w:bidi="th-TH"/>
        </w:rPr>
        <w:t xml:space="preserve">. </w:t>
      </w:r>
    </w:p>
    <w:p w14:paraId="007822A2" w14:textId="77777777" w:rsidR="00551CF2" w:rsidRPr="005E3CA8" w:rsidRDefault="00551CF2" w:rsidP="00551CF2">
      <w:pPr>
        <w:spacing w:after="0" w:line="240" w:lineRule="auto"/>
        <w:rPr>
          <w:rFonts w:cs="Arial"/>
          <w:sz w:val="18"/>
          <w:szCs w:val="18"/>
          <w:highlight w:val="green"/>
        </w:rPr>
      </w:pPr>
    </w:p>
    <w:tbl>
      <w:tblPr>
        <w:tblW w:w="9481" w:type="dxa"/>
        <w:tblLayout w:type="fixed"/>
        <w:tblLook w:val="0000" w:firstRow="0" w:lastRow="0" w:firstColumn="0" w:lastColumn="0" w:noHBand="0" w:noVBand="0"/>
      </w:tblPr>
      <w:tblGrid>
        <w:gridCol w:w="3701"/>
        <w:gridCol w:w="1872"/>
        <w:gridCol w:w="2036"/>
        <w:gridCol w:w="1852"/>
        <w:gridCol w:w="20"/>
      </w:tblGrid>
      <w:tr w:rsidR="004F0484" w:rsidRPr="005E3CA8" w14:paraId="1FBB22F6" w14:textId="77777777" w:rsidTr="003E07EC">
        <w:trPr>
          <w:gridAfter w:val="1"/>
          <w:wAfter w:w="20" w:type="dxa"/>
          <w:trHeight w:val="84"/>
        </w:trPr>
        <w:tc>
          <w:tcPr>
            <w:tcW w:w="3701" w:type="dxa"/>
          </w:tcPr>
          <w:p w14:paraId="31150A0F" w14:textId="77777777" w:rsidR="004F0484" w:rsidRPr="005E3CA8" w:rsidRDefault="004F0484" w:rsidP="004B492C">
            <w:pPr>
              <w:autoSpaceDE w:val="0"/>
              <w:autoSpaceDN w:val="0"/>
              <w:adjustRightInd w:val="0"/>
              <w:spacing w:after="0" w:line="240" w:lineRule="auto"/>
              <w:ind w:left="-72"/>
              <w:rPr>
                <w:rFonts w:cs="Arial"/>
                <w:sz w:val="18"/>
                <w:szCs w:val="18"/>
                <w:highlight w:val="green"/>
              </w:rPr>
            </w:pPr>
          </w:p>
        </w:tc>
        <w:tc>
          <w:tcPr>
            <w:tcW w:w="5760" w:type="dxa"/>
            <w:gridSpan w:val="3"/>
            <w:tcBorders>
              <w:top w:val="single" w:sz="4" w:space="0" w:color="auto"/>
              <w:bottom w:val="single" w:sz="4" w:space="0" w:color="auto"/>
            </w:tcBorders>
            <w:shd w:val="clear" w:color="auto" w:fill="auto"/>
          </w:tcPr>
          <w:p w14:paraId="677F7512" w14:textId="58604B2B" w:rsidR="004F0484" w:rsidRPr="005E3CA8" w:rsidRDefault="004F0484" w:rsidP="004F0484">
            <w:pPr>
              <w:autoSpaceDE w:val="0"/>
              <w:autoSpaceDN w:val="0"/>
              <w:adjustRightInd w:val="0"/>
              <w:spacing w:after="0" w:line="240" w:lineRule="auto"/>
              <w:ind w:right="-72"/>
              <w:jc w:val="center"/>
              <w:rPr>
                <w:rFonts w:cs="Arial"/>
                <w:b/>
                <w:bCs/>
                <w:sz w:val="18"/>
                <w:szCs w:val="18"/>
                <w:lang w:bidi="th-TH"/>
              </w:rPr>
            </w:pPr>
            <w:r>
              <w:rPr>
                <w:rFonts w:cs="Arial"/>
                <w:b/>
                <w:bCs/>
                <w:sz w:val="18"/>
                <w:szCs w:val="18"/>
                <w:lang w:bidi="th-TH"/>
              </w:rPr>
              <w:t>Consolidated financial information</w:t>
            </w:r>
          </w:p>
        </w:tc>
      </w:tr>
      <w:tr w:rsidR="00551CF2" w:rsidRPr="005E3CA8" w14:paraId="14DABC8B" w14:textId="77777777" w:rsidTr="003E07EC">
        <w:trPr>
          <w:trHeight w:val="84"/>
        </w:trPr>
        <w:tc>
          <w:tcPr>
            <w:tcW w:w="3701" w:type="dxa"/>
          </w:tcPr>
          <w:p w14:paraId="1BD54B0A"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shd w:val="clear" w:color="auto" w:fill="auto"/>
          </w:tcPr>
          <w:p w14:paraId="60AC7C39" w14:textId="77777777" w:rsidR="00551CF2" w:rsidRPr="005E3CA8" w:rsidRDefault="00551CF2" w:rsidP="00E4043C">
            <w:pPr>
              <w:autoSpaceDE w:val="0"/>
              <w:autoSpaceDN w:val="0"/>
              <w:adjustRightInd w:val="0"/>
              <w:spacing w:after="0" w:line="240" w:lineRule="auto"/>
              <w:ind w:right="-72"/>
              <w:jc w:val="right"/>
              <w:rPr>
                <w:rFonts w:cs="Arial"/>
                <w:b/>
                <w:bCs/>
                <w:sz w:val="18"/>
                <w:szCs w:val="18"/>
                <w:lang w:bidi="th-TH"/>
              </w:rPr>
            </w:pPr>
            <w:r w:rsidRPr="005E3CA8">
              <w:rPr>
                <w:rFonts w:cs="Arial"/>
                <w:b/>
                <w:bCs/>
                <w:sz w:val="18"/>
                <w:szCs w:val="18"/>
                <w:lang w:bidi="th-TH"/>
              </w:rPr>
              <w:t>Segment assets</w:t>
            </w:r>
          </w:p>
          <w:p w14:paraId="542687E3"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cs="Arial"/>
                <w:b/>
                <w:bCs/>
                <w:sz w:val="18"/>
                <w:szCs w:val="18"/>
                <w:lang w:bidi="th-TH"/>
              </w:rPr>
              <w:t>Previously reported</w:t>
            </w:r>
          </w:p>
        </w:tc>
        <w:tc>
          <w:tcPr>
            <w:tcW w:w="2036" w:type="dxa"/>
            <w:tcBorders>
              <w:top w:val="single" w:sz="4" w:space="0" w:color="auto"/>
            </w:tcBorders>
            <w:shd w:val="clear" w:color="auto" w:fill="auto"/>
          </w:tcPr>
          <w:p w14:paraId="6537E448" w14:textId="77777777" w:rsidR="00551CF2" w:rsidRPr="005E3CA8" w:rsidRDefault="00551CF2" w:rsidP="00E4043C">
            <w:pPr>
              <w:autoSpaceDE w:val="0"/>
              <w:autoSpaceDN w:val="0"/>
              <w:adjustRightInd w:val="0"/>
              <w:spacing w:after="0" w:line="240" w:lineRule="auto"/>
              <w:ind w:right="-72"/>
              <w:jc w:val="right"/>
              <w:rPr>
                <w:rFonts w:cs="Arial"/>
                <w:b/>
                <w:bCs/>
                <w:sz w:val="18"/>
                <w:szCs w:val="18"/>
                <w:lang w:bidi="th-TH"/>
              </w:rPr>
            </w:pPr>
            <w:r w:rsidRPr="005E3CA8">
              <w:rPr>
                <w:rFonts w:cs="Arial"/>
                <w:b/>
                <w:bCs/>
                <w:sz w:val="18"/>
                <w:szCs w:val="18"/>
                <w:lang w:bidi="th-TH"/>
              </w:rPr>
              <w:t>Reclassifications and adjustments</w:t>
            </w:r>
          </w:p>
        </w:tc>
        <w:tc>
          <w:tcPr>
            <w:tcW w:w="1872" w:type="dxa"/>
            <w:gridSpan w:val="2"/>
            <w:tcBorders>
              <w:top w:val="single" w:sz="4" w:space="0" w:color="auto"/>
            </w:tcBorders>
            <w:shd w:val="clear" w:color="auto" w:fill="auto"/>
          </w:tcPr>
          <w:p w14:paraId="2C3D8FAD" w14:textId="77777777" w:rsidR="00551CF2" w:rsidRPr="005E3CA8" w:rsidRDefault="00551CF2" w:rsidP="00E4043C">
            <w:pPr>
              <w:autoSpaceDE w:val="0"/>
              <w:autoSpaceDN w:val="0"/>
              <w:adjustRightInd w:val="0"/>
              <w:spacing w:after="0" w:line="240" w:lineRule="auto"/>
              <w:ind w:right="-72"/>
              <w:jc w:val="right"/>
              <w:rPr>
                <w:rFonts w:cs="Arial"/>
                <w:b/>
                <w:bCs/>
                <w:sz w:val="18"/>
                <w:szCs w:val="18"/>
                <w:lang w:bidi="th-TH"/>
              </w:rPr>
            </w:pPr>
            <w:r w:rsidRPr="005E3CA8">
              <w:rPr>
                <w:rFonts w:cs="Arial"/>
                <w:b/>
                <w:bCs/>
                <w:sz w:val="18"/>
                <w:szCs w:val="18"/>
                <w:lang w:bidi="th-TH"/>
              </w:rPr>
              <w:t>Segment assets</w:t>
            </w:r>
          </w:p>
          <w:p w14:paraId="50BD9A71"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cs="Arial"/>
                <w:b/>
                <w:bCs/>
                <w:sz w:val="18"/>
                <w:szCs w:val="18"/>
                <w:lang w:bidi="th-TH"/>
              </w:rPr>
              <w:t>Restated</w:t>
            </w:r>
          </w:p>
        </w:tc>
      </w:tr>
      <w:tr w:rsidR="00551CF2" w:rsidRPr="005E3CA8" w14:paraId="70DC2A06" w14:textId="77777777" w:rsidTr="003E07EC">
        <w:trPr>
          <w:trHeight w:val="84"/>
        </w:trPr>
        <w:tc>
          <w:tcPr>
            <w:tcW w:w="3701" w:type="dxa"/>
          </w:tcPr>
          <w:p w14:paraId="267FCBA8"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1872" w:type="dxa"/>
            <w:tcBorders>
              <w:bottom w:val="single" w:sz="4" w:space="0" w:color="auto"/>
            </w:tcBorders>
            <w:shd w:val="clear" w:color="auto" w:fill="auto"/>
          </w:tcPr>
          <w:p w14:paraId="0FB4B77D"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2036" w:type="dxa"/>
            <w:tcBorders>
              <w:bottom w:val="single" w:sz="4" w:space="0" w:color="auto"/>
            </w:tcBorders>
            <w:shd w:val="clear" w:color="auto" w:fill="auto"/>
          </w:tcPr>
          <w:p w14:paraId="22EFE684"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872" w:type="dxa"/>
            <w:gridSpan w:val="2"/>
            <w:tcBorders>
              <w:bottom w:val="single" w:sz="4" w:space="0" w:color="auto"/>
            </w:tcBorders>
            <w:shd w:val="clear" w:color="auto" w:fill="auto"/>
          </w:tcPr>
          <w:p w14:paraId="686B20F4" w14:textId="77777777" w:rsidR="00551CF2" w:rsidRPr="005E3CA8" w:rsidRDefault="00551CF2" w:rsidP="00E4043C">
            <w:pPr>
              <w:autoSpaceDE w:val="0"/>
              <w:autoSpaceDN w:val="0"/>
              <w:adjustRightInd w:val="0"/>
              <w:spacing w:after="0" w:line="240" w:lineRule="auto"/>
              <w:ind w:right="-72"/>
              <w:jc w:val="right"/>
              <w:rPr>
                <w:rFonts w:cs="Arial"/>
                <w:b/>
                <w:bCs/>
                <w:sz w:val="18"/>
                <w:szCs w:val="18"/>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551CF2" w:rsidRPr="005E3CA8" w14:paraId="5EDC146E" w14:textId="77777777" w:rsidTr="003E07EC">
        <w:trPr>
          <w:trHeight w:val="84"/>
        </w:trPr>
        <w:tc>
          <w:tcPr>
            <w:tcW w:w="3701" w:type="dxa"/>
          </w:tcPr>
          <w:p w14:paraId="49450BE9"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p>
        </w:tc>
        <w:tc>
          <w:tcPr>
            <w:tcW w:w="1872" w:type="dxa"/>
            <w:tcBorders>
              <w:top w:val="single" w:sz="4" w:space="0" w:color="auto"/>
            </w:tcBorders>
            <w:shd w:val="clear" w:color="auto" w:fill="auto"/>
          </w:tcPr>
          <w:p w14:paraId="78E6BA7D"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c>
          <w:tcPr>
            <w:tcW w:w="2036" w:type="dxa"/>
            <w:tcBorders>
              <w:top w:val="single" w:sz="4" w:space="0" w:color="auto"/>
            </w:tcBorders>
            <w:shd w:val="clear" w:color="auto" w:fill="auto"/>
          </w:tcPr>
          <w:p w14:paraId="468D4D3D"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c>
          <w:tcPr>
            <w:tcW w:w="1872" w:type="dxa"/>
            <w:gridSpan w:val="2"/>
            <w:tcBorders>
              <w:top w:val="single" w:sz="4" w:space="0" w:color="auto"/>
            </w:tcBorders>
            <w:shd w:val="clear" w:color="auto" w:fill="auto"/>
          </w:tcPr>
          <w:p w14:paraId="35D8F281" w14:textId="77777777" w:rsidR="00551CF2" w:rsidRPr="005E3CA8" w:rsidRDefault="00551CF2" w:rsidP="00E4043C">
            <w:pPr>
              <w:autoSpaceDE w:val="0"/>
              <w:autoSpaceDN w:val="0"/>
              <w:adjustRightInd w:val="0"/>
              <w:spacing w:after="0" w:line="240" w:lineRule="auto"/>
              <w:ind w:right="-72"/>
              <w:rPr>
                <w:rFonts w:cs="Arial"/>
                <w:sz w:val="18"/>
                <w:szCs w:val="18"/>
                <w:highlight w:val="green"/>
              </w:rPr>
            </w:pPr>
          </w:p>
        </w:tc>
      </w:tr>
      <w:tr w:rsidR="00551CF2" w:rsidRPr="005E3CA8" w14:paraId="30D61DFB" w14:textId="77777777" w:rsidTr="003E07EC">
        <w:trPr>
          <w:trHeight w:val="84"/>
        </w:trPr>
        <w:tc>
          <w:tcPr>
            <w:tcW w:w="3701" w:type="dxa"/>
          </w:tcPr>
          <w:p w14:paraId="3C08AA6F" w14:textId="77777777" w:rsidR="00551CF2" w:rsidRPr="005E3CA8" w:rsidRDefault="00551CF2" w:rsidP="004B492C">
            <w:pPr>
              <w:spacing w:after="0" w:line="240" w:lineRule="auto"/>
              <w:ind w:left="-72" w:right="-72"/>
              <w:rPr>
                <w:rFonts w:cs="Arial"/>
                <w:sz w:val="18"/>
                <w:szCs w:val="18"/>
                <w:highlight w:val="green"/>
              </w:rPr>
            </w:pPr>
            <w:r w:rsidRPr="005E3CA8">
              <w:rPr>
                <w:rFonts w:eastAsia="Arial Unicode MS" w:cs="Arial"/>
                <w:sz w:val="18"/>
                <w:szCs w:val="18"/>
                <w:lang w:bidi="th-TH"/>
              </w:rPr>
              <w:t xml:space="preserve">Hospitality business </w:t>
            </w:r>
            <w:r w:rsidRPr="005E3CA8">
              <w:rPr>
                <w:rFonts w:eastAsia="Arial Unicode MS" w:cs="Arial"/>
                <w:sz w:val="18"/>
                <w:szCs w:val="18"/>
                <w:cs/>
                <w:lang w:bidi="th-TH"/>
              </w:rPr>
              <w:t>-</w:t>
            </w:r>
            <w:r w:rsidRPr="005E3CA8">
              <w:rPr>
                <w:rFonts w:eastAsia="Arial Unicode MS" w:cs="Arial"/>
                <w:sz w:val="18"/>
                <w:szCs w:val="18"/>
                <w:lang w:bidi="th-TH"/>
              </w:rPr>
              <w:t xml:space="preserve"> Inbound</w:t>
            </w:r>
          </w:p>
        </w:tc>
        <w:tc>
          <w:tcPr>
            <w:tcW w:w="1872" w:type="dxa"/>
            <w:shd w:val="clear" w:color="auto" w:fill="auto"/>
          </w:tcPr>
          <w:p w14:paraId="337F426F"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lang w:bidi="th-TH"/>
              </w:rPr>
              <w:t>3,809,688</w:t>
            </w:r>
          </w:p>
        </w:tc>
        <w:tc>
          <w:tcPr>
            <w:tcW w:w="2036" w:type="dxa"/>
            <w:shd w:val="clear" w:color="auto" w:fill="auto"/>
          </w:tcPr>
          <w:p w14:paraId="34247B8F"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15,273</w:t>
            </w:r>
          </w:p>
        </w:tc>
        <w:tc>
          <w:tcPr>
            <w:tcW w:w="1872" w:type="dxa"/>
            <w:gridSpan w:val="2"/>
            <w:shd w:val="clear" w:color="auto" w:fill="auto"/>
          </w:tcPr>
          <w:p w14:paraId="76A4F19D"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3,824,961</w:t>
            </w:r>
          </w:p>
        </w:tc>
      </w:tr>
      <w:tr w:rsidR="00551CF2" w:rsidRPr="005E3CA8" w14:paraId="536E4EAF" w14:textId="77777777" w:rsidTr="003E07EC">
        <w:trPr>
          <w:trHeight w:val="84"/>
        </w:trPr>
        <w:tc>
          <w:tcPr>
            <w:tcW w:w="3701" w:type="dxa"/>
          </w:tcPr>
          <w:p w14:paraId="2148E919" w14:textId="77777777" w:rsidR="00551CF2" w:rsidRPr="005E3CA8" w:rsidRDefault="00551CF2" w:rsidP="004B492C">
            <w:pPr>
              <w:spacing w:after="0" w:line="240" w:lineRule="auto"/>
              <w:ind w:left="-72" w:right="-72"/>
              <w:rPr>
                <w:rFonts w:cs="Arial"/>
                <w:sz w:val="18"/>
                <w:szCs w:val="18"/>
                <w:highlight w:val="green"/>
              </w:rPr>
            </w:pPr>
            <w:r w:rsidRPr="005E3CA8">
              <w:rPr>
                <w:rFonts w:eastAsia="Arial Unicode MS" w:cs="Arial"/>
                <w:sz w:val="18"/>
                <w:szCs w:val="18"/>
                <w:lang w:bidi="th-TH"/>
              </w:rPr>
              <w:t xml:space="preserve">Hospitality business </w:t>
            </w:r>
            <w:r>
              <w:rPr>
                <w:rFonts w:eastAsia="Arial Unicode MS" w:cs="Arial"/>
                <w:sz w:val="18"/>
                <w:szCs w:val="18"/>
                <w:lang w:bidi="th-TH"/>
              </w:rPr>
              <w:t>-</w:t>
            </w:r>
            <w:r w:rsidRPr="005E3CA8">
              <w:rPr>
                <w:rFonts w:eastAsia="Arial Unicode MS" w:cs="Arial"/>
                <w:sz w:val="18"/>
                <w:szCs w:val="18"/>
                <w:lang w:bidi="th-TH"/>
              </w:rPr>
              <w:t xml:space="preserve"> Outbound*</w:t>
            </w:r>
          </w:p>
        </w:tc>
        <w:tc>
          <w:tcPr>
            <w:tcW w:w="1872" w:type="dxa"/>
            <w:shd w:val="clear" w:color="auto" w:fill="auto"/>
          </w:tcPr>
          <w:p w14:paraId="05231F6E"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11,186,906</w:t>
            </w:r>
          </w:p>
        </w:tc>
        <w:tc>
          <w:tcPr>
            <w:tcW w:w="2036" w:type="dxa"/>
            <w:shd w:val="clear" w:color="auto" w:fill="auto"/>
          </w:tcPr>
          <w:p w14:paraId="2F796D0B" w14:textId="5D138539" w:rsidR="00551CF2" w:rsidRPr="004F0484" w:rsidRDefault="004F0484" w:rsidP="00E4043C">
            <w:pPr>
              <w:autoSpaceDE w:val="0"/>
              <w:autoSpaceDN w:val="0"/>
              <w:adjustRightInd w:val="0"/>
              <w:spacing w:after="0" w:line="240" w:lineRule="auto"/>
              <w:ind w:right="-72"/>
              <w:jc w:val="right"/>
              <w:rPr>
                <w:rFonts w:cs="Arial"/>
                <w:sz w:val="18"/>
                <w:szCs w:val="18"/>
              </w:rPr>
            </w:pPr>
            <w:r w:rsidRPr="004F0484">
              <w:rPr>
                <w:rFonts w:cs="Arial"/>
                <w:sz w:val="18"/>
                <w:szCs w:val="18"/>
              </w:rPr>
              <w:t>368,6</w:t>
            </w:r>
            <w:r w:rsidR="00A72F17">
              <w:rPr>
                <w:rFonts w:cs="Arial"/>
                <w:sz w:val="18"/>
                <w:szCs w:val="18"/>
              </w:rPr>
              <w:t>27</w:t>
            </w:r>
          </w:p>
        </w:tc>
        <w:tc>
          <w:tcPr>
            <w:tcW w:w="1872" w:type="dxa"/>
            <w:gridSpan w:val="2"/>
            <w:shd w:val="clear" w:color="auto" w:fill="auto"/>
          </w:tcPr>
          <w:p w14:paraId="60590DAB" w14:textId="518163ED"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11,5</w:t>
            </w:r>
            <w:r w:rsidR="004F0484">
              <w:rPr>
                <w:rFonts w:cs="Arial"/>
                <w:sz w:val="18"/>
                <w:szCs w:val="18"/>
              </w:rPr>
              <w:t>55</w:t>
            </w:r>
            <w:r w:rsidRPr="005E3CA8">
              <w:rPr>
                <w:rFonts w:cs="Arial"/>
                <w:sz w:val="18"/>
                <w:szCs w:val="18"/>
              </w:rPr>
              <w:t>,</w:t>
            </w:r>
            <w:r w:rsidR="004F0484">
              <w:rPr>
                <w:rFonts w:cs="Arial"/>
                <w:sz w:val="18"/>
                <w:szCs w:val="18"/>
              </w:rPr>
              <w:t>5</w:t>
            </w:r>
            <w:r w:rsidR="00A72F17">
              <w:rPr>
                <w:rFonts w:cs="Arial"/>
                <w:sz w:val="18"/>
                <w:szCs w:val="18"/>
              </w:rPr>
              <w:t>33</w:t>
            </w:r>
          </w:p>
        </w:tc>
      </w:tr>
      <w:tr w:rsidR="00551CF2" w:rsidRPr="005E3CA8" w14:paraId="44CE7E21" w14:textId="77777777" w:rsidTr="003E07EC">
        <w:trPr>
          <w:trHeight w:val="104"/>
        </w:trPr>
        <w:tc>
          <w:tcPr>
            <w:tcW w:w="3701" w:type="dxa"/>
          </w:tcPr>
          <w:p w14:paraId="49CD6930" w14:textId="77777777" w:rsidR="00551CF2" w:rsidRPr="005E3CA8" w:rsidRDefault="00551CF2" w:rsidP="004B492C">
            <w:pPr>
              <w:autoSpaceDE w:val="0"/>
              <w:autoSpaceDN w:val="0"/>
              <w:adjustRightInd w:val="0"/>
              <w:spacing w:after="0" w:line="240" w:lineRule="auto"/>
              <w:ind w:left="-72"/>
              <w:rPr>
                <w:rFonts w:cs="Arial"/>
                <w:sz w:val="18"/>
                <w:szCs w:val="18"/>
                <w:highlight w:val="green"/>
              </w:rPr>
            </w:pPr>
            <w:r w:rsidRPr="005E3CA8">
              <w:rPr>
                <w:rFonts w:cs="Arial"/>
                <w:sz w:val="18"/>
                <w:szCs w:val="18"/>
              </w:rPr>
              <w:t>Others**</w:t>
            </w:r>
          </w:p>
        </w:tc>
        <w:tc>
          <w:tcPr>
            <w:tcW w:w="1872" w:type="dxa"/>
            <w:tcBorders>
              <w:bottom w:val="single" w:sz="4" w:space="0" w:color="auto"/>
            </w:tcBorders>
            <w:shd w:val="clear" w:color="auto" w:fill="auto"/>
          </w:tcPr>
          <w:p w14:paraId="68493991"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sz w:val="18"/>
                <w:szCs w:val="18"/>
              </w:rPr>
              <w:t>14,165,049</w:t>
            </w:r>
          </w:p>
        </w:tc>
        <w:tc>
          <w:tcPr>
            <w:tcW w:w="2036" w:type="dxa"/>
            <w:tcBorders>
              <w:bottom w:val="single" w:sz="4" w:space="0" w:color="auto"/>
            </w:tcBorders>
            <w:shd w:val="clear" w:color="auto" w:fill="auto"/>
          </w:tcPr>
          <w:p w14:paraId="5C32556D" w14:textId="5B348023" w:rsidR="00551CF2" w:rsidRPr="004F0484" w:rsidRDefault="004F0484" w:rsidP="00E4043C">
            <w:pPr>
              <w:autoSpaceDE w:val="0"/>
              <w:autoSpaceDN w:val="0"/>
              <w:adjustRightInd w:val="0"/>
              <w:spacing w:after="0" w:line="240" w:lineRule="auto"/>
              <w:ind w:right="-72"/>
              <w:jc w:val="right"/>
              <w:rPr>
                <w:rFonts w:cs="Arial"/>
                <w:sz w:val="18"/>
                <w:szCs w:val="18"/>
              </w:rPr>
            </w:pPr>
            <w:r w:rsidRPr="004F0484">
              <w:rPr>
                <w:rFonts w:cs="Arial"/>
                <w:sz w:val="18"/>
                <w:szCs w:val="18"/>
              </w:rPr>
              <w:t>638,1</w:t>
            </w:r>
            <w:r w:rsidR="00A72F17">
              <w:rPr>
                <w:rFonts w:cs="Arial"/>
                <w:sz w:val="18"/>
                <w:szCs w:val="18"/>
              </w:rPr>
              <w:t>2</w:t>
            </w:r>
            <w:r w:rsidRPr="004F0484">
              <w:rPr>
                <w:rFonts w:cs="Arial"/>
                <w:sz w:val="18"/>
                <w:szCs w:val="18"/>
              </w:rPr>
              <w:t>6</w:t>
            </w:r>
          </w:p>
        </w:tc>
        <w:tc>
          <w:tcPr>
            <w:tcW w:w="1872" w:type="dxa"/>
            <w:gridSpan w:val="2"/>
            <w:tcBorders>
              <w:bottom w:val="single" w:sz="4" w:space="0" w:color="auto"/>
            </w:tcBorders>
            <w:shd w:val="clear" w:color="auto" w:fill="auto"/>
          </w:tcPr>
          <w:p w14:paraId="12042A11" w14:textId="0DC7EFA3" w:rsidR="00551CF2" w:rsidRPr="006A087A" w:rsidRDefault="00551CF2" w:rsidP="00E4043C">
            <w:pPr>
              <w:autoSpaceDE w:val="0"/>
              <w:autoSpaceDN w:val="0"/>
              <w:adjustRightInd w:val="0"/>
              <w:spacing w:after="0" w:line="240" w:lineRule="auto"/>
              <w:ind w:right="-72"/>
              <w:jc w:val="right"/>
              <w:rPr>
                <w:rFonts w:cs="Arial"/>
                <w:sz w:val="18"/>
                <w:szCs w:val="18"/>
                <w:highlight w:val="green"/>
              </w:rPr>
            </w:pPr>
            <w:r w:rsidRPr="006A087A">
              <w:rPr>
                <w:rFonts w:cs="Arial"/>
                <w:sz w:val="18"/>
                <w:szCs w:val="18"/>
              </w:rPr>
              <w:t>14,</w:t>
            </w:r>
            <w:r w:rsidR="004F0484">
              <w:rPr>
                <w:rFonts w:cs="Arial"/>
                <w:sz w:val="18"/>
                <w:szCs w:val="18"/>
              </w:rPr>
              <w:t>803</w:t>
            </w:r>
            <w:r w:rsidRPr="006A087A">
              <w:rPr>
                <w:rFonts w:cs="Arial"/>
                <w:sz w:val="18"/>
                <w:szCs w:val="18"/>
              </w:rPr>
              <w:t>,</w:t>
            </w:r>
            <w:r w:rsidR="004F0484">
              <w:rPr>
                <w:rFonts w:cs="Arial"/>
                <w:sz w:val="18"/>
                <w:szCs w:val="18"/>
              </w:rPr>
              <w:t>1</w:t>
            </w:r>
            <w:r w:rsidR="00A72F17">
              <w:rPr>
                <w:rFonts w:cs="Arial"/>
                <w:sz w:val="18"/>
                <w:szCs w:val="18"/>
              </w:rPr>
              <w:t>7</w:t>
            </w:r>
            <w:r w:rsidR="004F0484">
              <w:rPr>
                <w:rFonts w:cs="Arial"/>
                <w:sz w:val="18"/>
                <w:szCs w:val="18"/>
              </w:rPr>
              <w:t>5</w:t>
            </w:r>
          </w:p>
        </w:tc>
      </w:tr>
      <w:tr w:rsidR="00551CF2" w:rsidRPr="003E07EC" w14:paraId="737C5801" w14:textId="77777777" w:rsidTr="003E07EC">
        <w:trPr>
          <w:trHeight w:val="104"/>
        </w:trPr>
        <w:tc>
          <w:tcPr>
            <w:tcW w:w="3701" w:type="dxa"/>
          </w:tcPr>
          <w:p w14:paraId="40C99B6B" w14:textId="77777777" w:rsidR="00551CF2" w:rsidRPr="003E07EC" w:rsidRDefault="00551CF2" w:rsidP="004B492C">
            <w:pPr>
              <w:autoSpaceDE w:val="0"/>
              <w:autoSpaceDN w:val="0"/>
              <w:adjustRightInd w:val="0"/>
              <w:spacing w:after="0" w:line="240" w:lineRule="auto"/>
              <w:ind w:left="-72"/>
              <w:rPr>
                <w:rFonts w:cs="Arial"/>
                <w:sz w:val="12"/>
                <w:szCs w:val="12"/>
              </w:rPr>
            </w:pPr>
          </w:p>
        </w:tc>
        <w:tc>
          <w:tcPr>
            <w:tcW w:w="1872" w:type="dxa"/>
            <w:tcBorders>
              <w:top w:val="single" w:sz="4" w:space="0" w:color="auto"/>
            </w:tcBorders>
            <w:shd w:val="clear" w:color="auto" w:fill="auto"/>
          </w:tcPr>
          <w:p w14:paraId="115C3323" w14:textId="77777777" w:rsidR="00551CF2" w:rsidRPr="003E07EC" w:rsidRDefault="00551CF2" w:rsidP="00E4043C">
            <w:pPr>
              <w:autoSpaceDE w:val="0"/>
              <w:autoSpaceDN w:val="0"/>
              <w:adjustRightInd w:val="0"/>
              <w:spacing w:after="0" w:line="240" w:lineRule="auto"/>
              <w:ind w:right="-72"/>
              <w:rPr>
                <w:rFonts w:cs="Arial"/>
                <w:sz w:val="12"/>
                <w:szCs w:val="12"/>
                <w:highlight w:val="green"/>
              </w:rPr>
            </w:pPr>
          </w:p>
        </w:tc>
        <w:tc>
          <w:tcPr>
            <w:tcW w:w="2036" w:type="dxa"/>
            <w:tcBorders>
              <w:top w:val="single" w:sz="4" w:space="0" w:color="auto"/>
            </w:tcBorders>
            <w:shd w:val="clear" w:color="auto" w:fill="auto"/>
          </w:tcPr>
          <w:p w14:paraId="19228256" w14:textId="77777777" w:rsidR="00551CF2" w:rsidRPr="003E07EC" w:rsidRDefault="00551CF2" w:rsidP="00E4043C">
            <w:pPr>
              <w:autoSpaceDE w:val="0"/>
              <w:autoSpaceDN w:val="0"/>
              <w:adjustRightInd w:val="0"/>
              <w:spacing w:after="0" w:line="240" w:lineRule="auto"/>
              <w:ind w:right="-72"/>
              <w:rPr>
                <w:rFonts w:cs="Arial"/>
                <w:sz w:val="12"/>
                <w:szCs w:val="12"/>
                <w:highlight w:val="green"/>
              </w:rPr>
            </w:pPr>
          </w:p>
        </w:tc>
        <w:tc>
          <w:tcPr>
            <w:tcW w:w="1872" w:type="dxa"/>
            <w:gridSpan w:val="2"/>
            <w:tcBorders>
              <w:top w:val="single" w:sz="4" w:space="0" w:color="auto"/>
            </w:tcBorders>
            <w:shd w:val="clear" w:color="auto" w:fill="auto"/>
          </w:tcPr>
          <w:p w14:paraId="5BEECEB2" w14:textId="77777777" w:rsidR="00551CF2" w:rsidRPr="003E07EC" w:rsidRDefault="00551CF2" w:rsidP="00E4043C">
            <w:pPr>
              <w:autoSpaceDE w:val="0"/>
              <w:autoSpaceDN w:val="0"/>
              <w:adjustRightInd w:val="0"/>
              <w:spacing w:after="0" w:line="240" w:lineRule="auto"/>
              <w:ind w:right="-72"/>
              <w:rPr>
                <w:rFonts w:cs="Arial"/>
                <w:sz w:val="12"/>
                <w:szCs w:val="12"/>
                <w:highlight w:val="green"/>
              </w:rPr>
            </w:pPr>
          </w:p>
        </w:tc>
      </w:tr>
      <w:tr w:rsidR="00551CF2" w:rsidRPr="005E3CA8" w14:paraId="4ABB4673" w14:textId="77777777" w:rsidTr="003E07EC">
        <w:trPr>
          <w:trHeight w:val="104"/>
        </w:trPr>
        <w:tc>
          <w:tcPr>
            <w:tcW w:w="3701" w:type="dxa"/>
          </w:tcPr>
          <w:p w14:paraId="04491A4C" w14:textId="2274797F" w:rsidR="00551CF2" w:rsidRPr="00FE1C35" w:rsidRDefault="00FE1C35" w:rsidP="00FE1C35">
            <w:pPr>
              <w:autoSpaceDE w:val="0"/>
              <w:autoSpaceDN w:val="0"/>
              <w:adjustRightInd w:val="0"/>
              <w:spacing w:after="0" w:line="240" w:lineRule="auto"/>
              <w:ind w:left="-72"/>
              <w:rPr>
                <w:rFonts w:cs="Arial"/>
                <w:sz w:val="18"/>
                <w:szCs w:val="18"/>
              </w:rPr>
            </w:pPr>
            <w:r w:rsidRPr="00FE1C35">
              <w:rPr>
                <w:rFonts w:cs="Arial"/>
                <w:sz w:val="18"/>
                <w:szCs w:val="18"/>
              </w:rPr>
              <w:t>Total</w:t>
            </w:r>
          </w:p>
        </w:tc>
        <w:tc>
          <w:tcPr>
            <w:tcW w:w="1872" w:type="dxa"/>
            <w:tcBorders>
              <w:bottom w:val="single" w:sz="4" w:space="0" w:color="auto"/>
            </w:tcBorders>
            <w:shd w:val="clear" w:color="auto" w:fill="auto"/>
          </w:tcPr>
          <w:p w14:paraId="038299E0" w14:textId="77777777" w:rsidR="00551CF2" w:rsidRPr="005E3CA8" w:rsidRDefault="00551CF2" w:rsidP="00E4043C">
            <w:pPr>
              <w:autoSpaceDE w:val="0"/>
              <w:autoSpaceDN w:val="0"/>
              <w:adjustRightInd w:val="0"/>
              <w:spacing w:after="0" w:line="240" w:lineRule="auto"/>
              <w:ind w:right="-72"/>
              <w:jc w:val="right"/>
              <w:rPr>
                <w:rFonts w:cs="Arial"/>
                <w:sz w:val="18"/>
                <w:szCs w:val="18"/>
                <w:highlight w:val="green"/>
              </w:rPr>
            </w:pPr>
            <w:r w:rsidRPr="005E3CA8">
              <w:rPr>
                <w:rFonts w:cs="Arial"/>
                <w:b/>
                <w:bCs/>
                <w:sz w:val="18"/>
                <w:szCs w:val="18"/>
              </w:rPr>
              <w:t>29,161,643</w:t>
            </w:r>
          </w:p>
        </w:tc>
        <w:tc>
          <w:tcPr>
            <w:tcW w:w="2036" w:type="dxa"/>
            <w:tcBorders>
              <w:bottom w:val="single" w:sz="4" w:space="0" w:color="auto"/>
            </w:tcBorders>
            <w:shd w:val="clear" w:color="auto" w:fill="auto"/>
          </w:tcPr>
          <w:p w14:paraId="4455C5B2" w14:textId="595693C6" w:rsidR="00551CF2" w:rsidRPr="006A087A" w:rsidRDefault="00551CF2" w:rsidP="00E4043C">
            <w:pPr>
              <w:autoSpaceDE w:val="0"/>
              <w:autoSpaceDN w:val="0"/>
              <w:adjustRightInd w:val="0"/>
              <w:spacing w:after="0" w:line="240" w:lineRule="auto"/>
              <w:ind w:right="-72"/>
              <w:jc w:val="right"/>
              <w:rPr>
                <w:rFonts w:cs="Arial"/>
                <w:sz w:val="18"/>
                <w:szCs w:val="18"/>
                <w:highlight w:val="green"/>
              </w:rPr>
            </w:pPr>
            <w:r w:rsidRPr="006A087A">
              <w:rPr>
                <w:rFonts w:cs="Arial"/>
                <w:b/>
                <w:bCs/>
                <w:sz w:val="18"/>
                <w:szCs w:val="18"/>
              </w:rPr>
              <w:t>1,0</w:t>
            </w:r>
            <w:r w:rsidR="004F0484">
              <w:rPr>
                <w:rFonts w:cs="Arial"/>
                <w:b/>
                <w:bCs/>
                <w:sz w:val="18"/>
                <w:szCs w:val="18"/>
              </w:rPr>
              <w:t>22</w:t>
            </w:r>
            <w:r w:rsidRPr="006A087A">
              <w:rPr>
                <w:rFonts w:cs="Arial"/>
                <w:b/>
                <w:bCs/>
                <w:sz w:val="18"/>
                <w:szCs w:val="18"/>
              </w:rPr>
              <w:t>,</w:t>
            </w:r>
            <w:r w:rsidR="004F0484">
              <w:rPr>
                <w:rFonts w:cs="Arial"/>
                <w:b/>
                <w:bCs/>
                <w:sz w:val="18"/>
                <w:szCs w:val="18"/>
              </w:rPr>
              <w:t>0</w:t>
            </w:r>
            <w:r w:rsidR="00A72F17">
              <w:rPr>
                <w:rFonts w:cs="Arial"/>
                <w:b/>
                <w:bCs/>
                <w:sz w:val="18"/>
                <w:szCs w:val="18"/>
              </w:rPr>
              <w:t>26</w:t>
            </w:r>
          </w:p>
        </w:tc>
        <w:tc>
          <w:tcPr>
            <w:tcW w:w="1872" w:type="dxa"/>
            <w:gridSpan w:val="2"/>
            <w:tcBorders>
              <w:bottom w:val="single" w:sz="4" w:space="0" w:color="auto"/>
            </w:tcBorders>
            <w:shd w:val="clear" w:color="auto" w:fill="auto"/>
          </w:tcPr>
          <w:p w14:paraId="298E14A8" w14:textId="4698E80C" w:rsidR="00551CF2" w:rsidRPr="006A087A" w:rsidRDefault="00551CF2" w:rsidP="00E4043C">
            <w:pPr>
              <w:autoSpaceDE w:val="0"/>
              <w:autoSpaceDN w:val="0"/>
              <w:adjustRightInd w:val="0"/>
              <w:spacing w:after="0" w:line="240" w:lineRule="auto"/>
              <w:ind w:right="-72"/>
              <w:jc w:val="right"/>
              <w:rPr>
                <w:rFonts w:cs="Arial"/>
                <w:sz w:val="18"/>
                <w:szCs w:val="18"/>
                <w:highlight w:val="green"/>
              </w:rPr>
            </w:pPr>
            <w:r w:rsidRPr="006A087A">
              <w:rPr>
                <w:rFonts w:cs="Arial"/>
                <w:b/>
                <w:bCs/>
                <w:sz w:val="18"/>
                <w:szCs w:val="18"/>
              </w:rPr>
              <w:t>30,1</w:t>
            </w:r>
            <w:r w:rsidR="004F0484">
              <w:rPr>
                <w:rFonts w:cs="Arial"/>
                <w:b/>
                <w:bCs/>
                <w:sz w:val="18"/>
                <w:szCs w:val="18"/>
              </w:rPr>
              <w:t>83</w:t>
            </w:r>
            <w:r w:rsidRPr="006A087A">
              <w:rPr>
                <w:rFonts w:cs="Arial"/>
                <w:b/>
                <w:bCs/>
                <w:sz w:val="18"/>
                <w:szCs w:val="18"/>
              </w:rPr>
              <w:t>,</w:t>
            </w:r>
            <w:r w:rsidR="004F0484">
              <w:rPr>
                <w:rFonts w:cs="Arial"/>
                <w:b/>
                <w:bCs/>
                <w:sz w:val="18"/>
                <w:szCs w:val="18"/>
              </w:rPr>
              <w:t>6</w:t>
            </w:r>
            <w:r w:rsidR="00A72F17">
              <w:rPr>
                <w:rFonts w:cs="Arial"/>
                <w:b/>
                <w:bCs/>
                <w:sz w:val="18"/>
                <w:szCs w:val="18"/>
              </w:rPr>
              <w:t>69</w:t>
            </w:r>
          </w:p>
        </w:tc>
      </w:tr>
    </w:tbl>
    <w:p w14:paraId="0D8A8651" w14:textId="77777777" w:rsidR="00551CF2" w:rsidRPr="005E3CA8" w:rsidRDefault="00551CF2" w:rsidP="00E4043C">
      <w:pPr>
        <w:spacing w:after="0" w:line="240" w:lineRule="auto"/>
        <w:rPr>
          <w:rFonts w:eastAsia="Arial Unicode MS" w:cs="Arial"/>
          <w:color w:val="00B050"/>
          <w:sz w:val="18"/>
          <w:szCs w:val="18"/>
          <w:highlight w:val="green"/>
          <w:lang w:bidi="th-TH"/>
        </w:rPr>
      </w:pPr>
    </w:p>
    <w:p w14:paraId="164F916B" w14:textId="77777777" w:rsidR="00551CF2" w:rsidRPr="005E3CA8" w:rsidRDefault="00551CF2"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color w:val="FFFFFF"/>
          <w:sz w:val="18"/>
          <w:szCs w:val="18"/>
        </w:rPr>
        <w:t>*</w:t>
      </w:r>
      <w:r w:rsidRPr="005E3CA8">
        <w:rPr>
          <w:rFonts w:eastAsia="Arial Unicode MS" w:cs="Arial"/>
          <w:color w:val="FFFFFF"/>
          <w:sz w:val="18"/>
          <w:szCs w:val="18"/>
        </w:rPr>
        <w:tab/>
      </w:r>
      <w:r w:rsidRPr="005E3CA8">
        <w:rPr>
          <w:rFonts w:eastAsia="Arial Unicode MS" w:cs="Arial"/>
          <w:sz w:val="18"/>
          <w:szCs w:val="18"/>
        </w:rPr>
        <w:t>means hospitality business under hotel management agreement.</w:t>
      </w:r>
    </w:p>
    <w:p w14:paraId="2AAA84FD" w14:textId="7B104FA9" w:rsidR="00551CF2" w:rsidRDefault="00551CF2"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sz w:val="18"/>
          <w:szCs w:val="18"/>
        </w:rPr>
        <w:tab/>
        <w:t>means hospitality business under joint venture agreement, hospitality business under Crossroad</w:t>
      </w:r>
      <w:r w:rsidRPr="005E3CA8">
        <w:rPr>
          <w:rFonts w:eastAsia="Arial Unicode MS" w:cs="Arial"/>
          <w:sz w:val="18"/>
          <w:szCs w:val="18"/>
          <w:lang w:val="en-GB"/>
        </w:rPr>
        <w:t>s</w:t>
      </w:r>
      <w:r w:rsidRPr="005E3CA8">
        <w:rPr>
          <w:rFonts w:eastAsia="Arial Unicode MS" w:cs="Arial"/>
          <w:sz w:val="18"/>
          <w:szCs w:val="18"/>
        </w:rPr>
        <w:t xml:space="preserve"> project which started on 1 September 2019 and holding compan</w:t>
      </w:r>
      <w:r>
        <w:rPr>
          <w:rFonts w:eastAsia="Arial Unicode MS" w:cs="Browallia New"/>
          <w:sz w:val="18"/>
          <w:lang w:bidi="th-TH"/>
        </w:rPr>
        <w:t>y</w:t>
      </w:r>
      <w:r w:rsidRPr="005E3CA8">
        <w:rPr>
          <w:rFonts w:eastAsia="Arial Unicode MS" w:cs="Arial"/>
          <w:sz w:val="18"/>
          <w:szCs w:val="18"/>
        </w:rPr>
        <w:t xml:space="preserve">. </w:t>
      </w:r>
    </w:p>
    <w:p w14:paraId="3BCD0A6B" w14:textId="77777777" w:rsidR="00E4043C" w:rsidRPr="00EE0B2C" w:rsidRDefault="00E4043C" w:rsidP="00E4043C">
      <w:pPr>
        <w:spacing w:after="0" w:line="240" w:lineRule="auto"/>
        <w:ind w:left="360" w:hanging="360"/>
        <w:jc w:val="both"/>
        <w:rPr>
          <w:rFonts w:eastAsia="Arial Unicode MS" w:cs="Arial"/>
          <w:sz w:val="18"/>
          <w:szCs w:val="18"/>
        </w:rPr>
      </w:pPr>
    </w:p>
    <w:p w14:paraId="6ABC9DF9" w14:textId="441586CF" w:rsidR="00551CF2" w:rsidRDefault="00551CF2" w:rsidP="00E4043C">
      <w:pPr>
        <w:spacing w:after="0" w:line="240" w:lineRule="auto"/>
        <w:jc w:val="both"/>
        <w:rPr>
          <w:rFonts w:eastAsia="Arial Unicode MS" w:cs="Arial"/>
          <w:sz w:val="18"/>
          <w:szCs w:val="18"/>
          <w:lang w:bidi="th-TH"/>
        </w:rPr>
      </w:pPr>
      <w:r w:rsidRPr="005E3CA8">
        <w:rPr>
          <w:rFonts w:eastAsia="Arial Unicode MS" w:cs="Arial"/>
          <w:sz w:val="18"/>
          <w:szCs w:val="18"/>
          <w:lang w:bidi="th-TH"/>
        </w:rPr>
        <w:t>The adjustments and reclassifications above are summarized below</w:t>
      </w:r>
      <w:r w:rsidRPr="005E3CA8">
        <w:rPr>
          <w:rFonts w:eastAsia="Arial Unicode MS" w:cs="Arial"/>
          <w:sz w:val="18"/>
          <w:szCs w:val="18"/>
          <w:cs/>
          <w:lang w:bidi="th-TH"/>
        </w:rPr>
        <w:t xml:space="preserve">. </w:t>
      </w:r>
    </w:p>
    <w:p w14:paraId="08E1882C" w14:textId="77777777" w:rsidR="00E4043C" w:rsidRPr="005E3CA8" w:rsidRDefault="00E4043C" w:rsidP="00E4043C">
      <w:pPr>
        <w:spacing w:after="0" w:line="240" w:lineRule="auto"/>
        <w:jc w:val="both"/>
        <w:rPr>
          <w:rFonts w:eastAsia="Arial Unicode MS" w:cs="Arial"/>
          <w:sz w:val="18"/>
          <w:szCs w:val="18"/>
          <w:lang w:bidi="th-TH"/>
        </w:rPr>
      </w:pPr>
    </w:p>
    <w:p w14:paraId="214B483D" w14:textId="29EF0CF2" w:rsidR="00551CF2" w:rsidRPr="005E3CA8" w:rsidRDefault="00551CF2" w:rsidP="00B56C9B">
      <w:pPr>
        <w:pStyle w:val="ListParagraph"/>
        <w:numPr>
          <w:ilvl w:val="0"/>
          <w:numId w:val="3"/>
        </w:numPr>
        <w:spacing w:after="0" w:line="240" w:lineRule="auto"/>
        <w:ind w:left="360"/>
        <w:jc w:val="both"/>
        <w:rPr>
          <w:rFonts w:eastAsia="Arial Unicode MS" w:cs="Arial"/>
          <w:sz w:val="18"/>
          <w:szCs w:val="18"/>
          <w:lang w:bidi="th-TH"/>
        </w:rPr>
      </w:pPr>
      <w:r w:rsidRPr="005E3CA8">
        <w:rPr>
          <w:rFonts w:eastAsia="Arial Unicode MS" w:cs="Arial"/>
          <w:sz w:val="18"/>
          <w:szCs w:val="18"/>
          <w:lang w:bidi="th-TH"/>
        </w:rPr>
        <w:t>Reclassified</w:t>
      </w:r>
      <w:r w:rsidR="00E531DC">
        <w:rPr>
          <w:rFonts w:eastAsia="Arial Unicode MS" w:cs="Arial"/>
          <w:sz w:val="18"/>
          <w:szCs w:val="18"/>
          <w:lang w:bidi="th-TH"/>
        </w:rPr>
        <w:t xml:space="preserve"> debt instruments </w:t>
      </w:r>
      <w:r w:rsidRPr="005E3CA8">
        <w:rPr>
          <w:rFonts w:eastAsia="Arial Unicode MS" w:cs="Arial"/>
          <w:sz w:val="18"/>
          <w:szCs w:val="18"/>
          <w:lang w:bidi="th-TH"/>
        </w:rPr>
        <w:t>to financial assets at fair value through profit or loss and reclassified cumulative fair value adjustments at the beginning period to retained earnings</w:t>
      </w:r>
    </w:p>
    <w:p w14:paraId="22332B84" w14:textId="77777777" w:rsidR="00551CF2" w:rsidRPr="005E3CA8" w:rsidRDefault="00551CF2" w:rsidP="00B56C9B">
      <w:pPr>
        <w:pStyle w:val="ListParagraph"/>
        <w:numPr>
          <w:ilvl w:val="0"/>
          <w:numId w:val="3"/>
        </w:numPr>
        <w:spacing w:after="0" w:line="240" w:lineRule="auto"/>
        <w:ind w:left="360"/>
        <w:jc w:val="both"/>
        <w:rPr>
          <w:rFonts w:eastAsia="Arial Unicode MS" w:cs="Arial"/>
          <w:sz w:val="18"/>
          <w:szCs w:val="18"/>
          <w:lang w:bidi="th-TH"/>
        </w:rPr>
      </w:pPr>
      <w:proofErr w:type="spellStart"/>
      <w:r w:rsidRPr="005E3CA8">
        <w:rPr>
          <w:rFonts w:eastAsia="Arial Unicode MS" w:cs="Arial"/>
          <w:sz w:val="18"/>
          <w:szCs w:val="18"/>
          <w:lang w:bidi="th-TH"/>
        </w:rPr>
        <w:t>Recognised</w:t>
      </w:r>
      <w:proofErr w:type="spellEnd"/>
      <w:r w:rsidRPr="005E3CA8">
        <w:rPr>
          <w:rFonts w:eastAsia="Arial Unicode MS" w:cs="Arial"/>
          <w:sz w:val="18"/>
          <w:szCs w:val="18"/>
          <w:lang w:bidi="th-TH"/>
        </w:rPr>
        <w:t xml:space="preserve"> right of use assets and lease liabilities together with a corresponding adjustments of prepaid rent and accrued rent against right of use assets; and</w:t>
      </w:r>
    </w:p>
    <w:p w14:paraId="201929F1" w14:textId="77777777" w:rsidR="00551CF2" w:rsidRPr="005E3CA8" w:rsidRDefault="00551CF2" w:rsidP="00B56C9B">
      <w:pPr>
        <w:pStyle w:val="ListParagraph"/>
        <w:numPr>
          <w:ilvl w:val="0"/>
          <w:numId w:val="3"/>
        </w:numPr>
        <w:spacing w:after="0" w:line="240" w:lineRule="auto"/>
        <w:ind w:left="360"/>
        <w:jc w:val="both"/>
        <w:rPr>
          <w:rFonts w:eastAsia="Arial Unicode MS" w:cs="Arial"/>
          <w:sz w:val="18"/>
          <w:szCs w:val="18"/>
          <w:lang w:bidi="th-TH"/>
        </w:rPr>
      </w:pPr>
      <w:r w:rsidRPr="005E3CA8">
        <w:rPr>
          <w:rFonts w:eastAsia="Arial Unicode MS" w:cs="Arial"/>
          <w:sz w:val="18"/>
          <w:szCs w:val="18"/>
          <w:lang w:bidi="th-TH"/>
        </w:rPr>
        <w:t>Adjusted deferred tax assets</w:t>
      </w:r>
      <w:r w:rsidRPr="005E3CA8">
        <w:rPr>
          <w:rFonts w:eastAsia="Arial Unicode MS" w:cs="Arial"/>
          <w:sz w:val="18"/>
          <w:szCs w:val="18"/>
          <w:cs/>
          <w:lang w:bidi="th-TH"/>
        </w:rPr>
        <w:t>/</w:t>
      </w:r>
      <w:r w:rsidRPr="005E3CA8">
        <w:rPr>
          <w:rFonts w:eastAsia="Arial Unicode MS" w:cs="Arial"/>
          <w:sz w:val="18"/>
          <w:szCs w:val="18"/>
          <w:lang w:bidi="th-TH"/>
        </w:rPr>
        <w:t>liabilities resulted from the above adjustments</w:t>
      </w:r>
      <w:r w:rsidRPr="005E3CA8">
        <w:rPr>
          <w:rFonts w:eastAsia="Arial Unicode MS" w:cs="Arial"/>
          <w:sz w:val="18"/>
          <w:szCs w:val="18"/>
          <w:cs/>
          <w:lang w:bidi="th-TH"/>
        </w:rPr>
        <w:t>.</w:t>
      </w:r>
    </w:p>
    <w:p w14:paraId="18A32169" w14:textId="77777777" w:rsidR="00676F68" w:rsidRDefault="00676F68" w:rsidP="00E4043C">
      <w:pPr>
        <w:spacing w:after="0" w:line="240" w:lineRule="auto"/>
        <w:rPr>
          <w:rFonts w:eastAsia="Arial Unicode MS" w:cs="Arial"/>
          <w:color w:val="00B050"/>
          <w:sz w:val="18"/>
          <w:szCs w:val="18"/>
          <w:highlight w:val="green"/>
          <w:lang w:val="en-GB" w:bidi="th-TH"/>
        </w:rPr>
      </w:pPr>
    </w:p>
    <w:p w14:paraId="45457589" w14:textId="656D6E2C" w:rsidR="00676F68" w:rsidRPr="005E3CA8" w:rsidRDefault="00676F68" w:rsidP="00E4043C">
      <w:pPr>
        <w:spacing w:after="0" w:line="240" w:lineRule="auto"/>
        <w:jc w:val="thaiDistribute"/>
        <w:rPr>
          <w:rFonts w:eastAsia="Arial Unicode MS" w:cs="Arial"/>
          <w:sz w:val="18"/>
          <w:szCs w:val="18"/>
          <w:lang w:bidi="th-TH"/>
        </w:rPr>
      </w:pPr>
      <w:r w:rsidRPr="005E3CA8">
        <w:rPr>
          <w:rFonts w:eastAsia="Arial Unicode MS" w:cs="Arial"/>
          <w:sz w:val="18"/>
          <w:szCs w:val="18"/>
          <w:lang w:bidi="th-TH"/>
        </w:rPr>
        <w:t xml:space="preserve">The Group has adopted the new financial reporting standards relating to financial instruments from 1 January 2020 </w:t>
      </w:r>
      <w:r w:rsidR="00E4043C">
        <w:rPr>
          <w:rFonts w:eastAsia="Arial Unicode MS" w:cs="Arial"/>
          <w:sz w:val="18"/>
          <w:szCs w:val="18"/>
          <w:lang w:bidi="th-TH"/>
        </w:rPr>
        <w:br/>
      </w:r>
      <w:r w:rsidRPr="005E3CA8">
        <w:rPr>
          <w:rFonts w:eastAsia="Arial Unicode MS" w:cs="Arial"/>
          <w:sz w:val="18"/>
          <w:szCs w:val="18"/>
          <w:lang w:bidi="th-TH"/>
        </w:rPr>
        <w:t>by applying the modified retrospective approach</w:t>
      </w:r>
      <w:r w:rsidRPr="005E3CA8">
        <w:rPr>
          <w:rFonts w:eastAsia="Arial Unicode MS" w:cs="Arial"/>
          <w:sz w:val="18"/>
          <w:szCs w:val="18"/>
          <w:cs/>
          <w:lang w:bidi="th-TH"/>
        </w:rPr>
        <w:t>.</w:t>
      </w:r>
    </w:p>
    <w:p w14:paraId="14BAF20C" w14:textId="26754DCF" w:rsidR="00075BDF" w:rsidRDefault="00075BDF">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3B52D195" w14:textId="77777777" w:rsidR="00075BDF" w:rsidRPr="00E4043C" w:rsidRDefault="00075BDF" w:rsidP="00075BDF">
      <w:pPr>
        <w:spacing w:after="0" w:line="240" w:lineRule="auto"/>
        <w:rPr>
          <w:rFonts w:cs="Arial"/>
          <w:i/>
          <w:iCs/>
          <w:sz w:val="18"/>
          <w:szCs w:val="18"/>
          <w:cs/>
          <w:lang w:bidi="th-TH"/>
        </w:rPr>
      </w:pPr>
    </w:p>
    <w:tbl>
      <w:tblPr>
        <w:tblW w:w="9450" w:type="dxa"/>
        <w:shd w:val="clear" w:color="auto" w:fill="FFA543"/>
        <w:tblLook w:val="04A0" w:firstRow="1" w:lastRow="0" w:firstColumn="1" w:lastColumn="0" w:noHBand="0" w:noVBand="1"/>
      </w:tblPr>
      <w:tblGrid>
        <w:gridCol w:w="9450"/>
      </w:tblGrid>
      <w:tr w:rsidR="00075BDF" w:rsidRPr="005E3CA8" w14:paraId="5636F68F" w14:textId="77777777" w:rsidTr="001B54A9">
        <w:trPr>
          <w:trHeight w:val="386"/>
        </w:trPr>
        <w:tc>
          <w:tcPr>
            <w:tcW w:w="9450" w:type="dxa"/>
            <w:shd w:val="clear" w:color="auto" w:fill="FFA543"/>
            <w:vAlign w:val="center"/>
          </w:tcPr>
          <w:p w14:paraId="733F15DF" w14:textId="77777777" w:rsidR="00075BDF" w:rsidRPr="005E3CA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7E94E75D" w14:textId="77777777" w:rsidR="00075BDF" w:rsidRDefault="00075BDF" w:rsidP="00075BDF">
      <w:pPr>
        <w:spacing w:after="0" w:line="240" w:lineRule="auto"/>
        <w:rPr>
          <w:rFonts w:cs="Arial"/>
          <w:i/>
          <w:iCs/>
          <w:sz w:val="18"/>
          <w:szCs w:val="18"/>
        </w:rPr>
      </w:pPr>
    </w:p>
    <w:p w14:paraId="5DA2F465" w14:textId="1548620B" w:rsidR="00075BDF" w:rsidRPr="00B56C9B" w:rsidRDefault="00075BDF" w:rsidP="00075BDF">
      <w:pPr>
        <w:spacing w:after="0" w:line="240" w:lineRule="auto"/>
        <w:rPr>
          <w:rFonts w:cs="Arial"/>
          <w:i/>
          <w:iCs/>
          <w:color w:val="CF4A02"/>
          <w:sz w:val="18"/>
          <w:szCs w:val="18"/>
        </w:rPr>
      </w:pPr>
      <w:r w:rsidRPr="00B56C9B">
        <w:rPr>
          <w:rFonts w:cs="Arial"/>
          <w:i/>
          <w:iCs/>
          <w:color w:val="CF4A02"/>
          <w:sz w:val="18"/>
          <w:szCs w:val="18"/>
        </w:rPr>
        <w:t xml:space="preserve">Impact on segment disclosures </w:t>
      </w:r>
      <w:r w:rsidRPr="00B56C9B">
        <w:rPr>
          <w:rFonts w:cs="Arial"/>
          <w:color w:val="CF4A02"/>
          <w:sz w:val="18"/>
          <w:szCs w:val="18"/>
        </w:rPr>
        <w:t>(Cont’d)</w:t>
      </w:r>
    </w:p>
    <w:p w14:paraId="7D36D33D" w14:textId="77777777" w:rsidR="00676F68" w:rsidRPr="00075BDF" w:rsidRDefault="00676F68" w:rsidP="00E4043C">
      <w:pPr>
        <w:spacing w:after="0" w:line="240" w:lineRule="auto"/>
        <w:jc w:val="thaiDistribute"/>
        <w:rPr>
          <w:rFonts w:eastAsia="Arial Unicode MS" w:cs="Arial"/>
          <w:sz w:val="18"/>
          <w:szCs w:val="18"/>
          <w:lang w:bidi="th-TH"/>
        </w:rPr>
      </w:pPr>
    </w:p>
    <w:p w14:paraId="5D716991" w14:textId="77777777" w:rsidR="00EE0B2C" w:rsidRPr="005E3CA8" w:rsidRDefault="00EE0B2C" w:rsidP="00E4043C">
      <w:pPr>
        <w:spacing w:after="0" w:line="240" w:lineRule="auto"/>
        <w:jc w:val="both"/>
        <w:rPr>
          <w:rFonts w:cs="Arial"/>
          <w:sz w:val="18"/>
          <w:szCs w:val="18"/>
        </w:rPr>
      </w:pPr>
      <w:r w:rsidRPr="005E3CA8">
        <w:rPr>
          <w:rFonts w:cs="Arial"/>
          <w:sz w:val="18"/>
          <w:szCs w:val="18"/>
        </w:rPr>
        <w:t xml:space="preserve">On adoption of TFRS 16, the </w:t>
      </w:r>
      <w:bookmarkStart w:id="3" w:name="TFRS16"/>
      <w:bookmarkEnd w:id="3"/>
      <w:r w:rsidRPr="005E3CA8">
        <w:rPr>
          <w:rFonts w:cs="Arial"/>
          <w:sz w:val="18"/>
          <w:szCs w:val="18"/>
        </w:rPr>
        <w:t xml:space="preserve">Group </w:t>
      </w:r>
      <w:proofErr w:type="spellStart"/>
      <w:r w:rsidRPr="005E3CA8">
        <w:rPr>
          <w:rFonts w:cs="Arial"/>
          <w:sz w:val="18"/>
          <w:szCs w:val="18"/>
        </w:rPr>
        <w:t>recognised</w:t>
      </w:r>
      <w:proofErr w:type="spellEnd"/>
      <w:r w:rsidRPr="005E3CA8">
        <w:rPr>
          <w:rFonts w:cs="Arial"/>
          <w:sz w:val="18"/>
          <w:szCs w:val="18"/>
        </w:rPr>
        <w:t xml:space="preserve"> lease liabilities in relation to leases which had previously been classified as </w:t>
      </w:r>
      <w:r w:rsidRPr="005E3CA8">
        <w:rPr>
          <w:rFonts w:cs="Arial"/>
          <w:sz w:val="18"/>
          <w:szCs w:val="18"/>
          <w:cs/>
          <w:lang w:bidi="th-TH"/>
        </w:rPr>
        <w:t>‘</w:t>
      </w:r>
      <w:r w:rsidRPr="005E3CA8">
        <w:rPr>
          <w:rFonts w:cs="Arial"/>
          <w:sz w:val="18"/>
          <w:szCs w:val="18"/>
        </w:rPr>
        <w:t>operating leases</w:t>
      </w:r>
      <w:r w:rsidRPr="005E3CA8">
        <w:rPr>
          <w:rFonts w:cs="Arial"/>
          <w:sz w:val="18"/>
          <w:szCs w:val="18"/>
          <w:cs/>
          <w:lang w:bidi="th-TH"/>
        </w:rPr>
        <w:t xml:space="preserve">’ </w:t>
      </w:r>
      <w:r w:rsidRPr="005E3CA8">
        <w:rPr>
          <w:rFonts w:cs="Arial"/>
          <w:sz w:val="18"/>
          <w:szCs w:val="18"/>
        </w:rPr>
        <w:t>under the principles of TAS 17 Leases</w:t>
      </w:r>
      <w:r w:rsidRPr="005E3CA8">
        <w:rPr>
          <w:rFonts w:cs="Arial"/>
          <w:sz w:val="18"/>
          <w:szCs w:val="18"/>
          <w:cs/>
          <w:lang w:bidi="th-TH"/>
        </w:rPr>
        <w:t xml:space="preserve">. </w:t>
      </w:r>
      <w:r w:rsidRPr="005E3CA8">
        <w:rPr>
          <w:rFonts w:cs="Arial"/>
          <w:sz w:val="18"/>
          <w:szCs w:val="18"/>
        </w:rPr>
        <w:t>These liabilities were measured at the present value of the remaining lease payments, discounted using the lessee</w:t>
      </w:r>
      <w:r w:rsidRPr="005E3CA8">
        <w:rPr>
          <w:rFonts w:cs="Arial"/>
          <w:sz w:val="18"/>
          <w:szCs w:val="18"/>
          <w:cs/>
          <w:lang w:bidi="th-TH"/>
        </w:rPr>
        <w:t>’</w:t>
      </w:r>
      <w:r w:rsidRPr="005E3CA8">
        <w:rPr>
          <w:rFonts w:cs="Arial"/>
          <w:sz w:val="18"/>
          <w:szCs w:val="18"/>
        </w:rPr>
        <w:t>s incremental borrowing rate as of 1 January 2020</w:t>
      </w:r>
      <w:r w:rsidRPr="005E3CA8">
        <w:rPr>
          <w:rFonts w:cs="Arial"/>
          <w:sz w:val="18"/>
          <w:szCs w:val="18"/>
          <w:cs/>
          <w:lang w:bidi="th-TH"/>
        </w:rPr>
        <w:t xml:space="preserve">. </w:t>
      </w:r>
      <w:r w:rsidRPr="005E3CA8">
        <w:rPr>
          <w:rFonts w:cs="Arial"/>
          <w:sz w:val="18"/>
          <w:szCs w:val="18"/>
        </w:rPr>
        <w:t>The weighted average lessee</w:t>
      </w:r>
      <w:r w:rsidRPr="005E3CA8">
        <w:rPr>
          <w:rFonts w:cs="Arial"/>
          <w:sz w:val="18"/>
          <w:szCs w:val="18"/>
          <w:cs/>
          <w:lang w:bidi="th-TH"/>
        </w:rPr>
        <w:t>’</w:t>
      </w:r>
      <w:r w:rsidRPr="005E3CA8">
        <w:rPr>
          <w:rFonts w:cs="Arial"/>
          <w:sz w:val="18"/>
          <w:szCs w:val="18"/>
        </w:rPr>
        <w:t>s incremental borrowing rate applied to the lease liabilities on 1 January 2020 was 3</w:t>
      </w:r>
      <w:r w:rsidRPr="005E3CA8">
        <w:rPr>
          <w:rFonts w:cs="Arial"/>
          <w:sz w:val="18"/>
          <w:szCs w:val="18"/>
          <w:cs/>
          <w:lang w:bidi="th-TH"/>
        </w:rPr>
        <w:t xml:space="preserve">% </w:t>
      </w:r>
      <w:r w:rsidRPr="005E3CA8">
        <w:rPr>
          <w:rFonts w:cs="Arial"/>
          <w:sz w:val="18"/>
          <w:szCs w:val="18"/>
        </w:rPr>
        <w:t>to 6</w:t>
      </w:r>
      <w:r w:rsidRPr="005E3CA8">
        <w:rPr>
          <w:rFonts w:cs="Arial"/>
          <w:sz w:val="18"/>
          <w:szCs w:val="18"/>
          <w:cs/>
          <w:lang w:bidi="th-TH"/>
        </w:rPr>
        <w:t>%.</w:t>
      </w:r>
    </w:p>
    <w:p w14:paraId="62EBCFD7" w14:textId="77777777" w:rsidR="00EE0B2C" w:rsidRPr="005E3CA8" w:rsidRDefault="00EE0B2C" w:rsidP="00E4043C">
      <w:pPr>
        <w:spacing w:after="0" w:line="240" w:lineRule="auto"/>
        <w:rPr>
          <w:rFonts w:eastAsia="Arial Unicode MS" w:cs="Arial"/>
          <w:color w:val="00B050"/>
          <w:sz w:val="18"/>
          <w:szCs w:val="18"/>
          <w:lang w:bidi="th-TH"/>
        </w:rPr>
      </w:pPr>
    </w:p>
    <w:tbl>
      <w:tblPr>
        <w:tblW w:w="5000" w:type="pct"/>
        <w:tblLook w:val="0000" w:firstRow="0" w:lastRow="0" w:firstColumn="0" w:lastColumn="0" w:noHBand="0" w:noVBand="0"/>
      </w:tblPr>
      <w:tblGrid>
        <w:gridCol w:w="5670"/>
        <w:gridCol w:w="2005"/>
        <w:gridCol w:w="1784"/>
      </w:tblGrid>
      <w:tr w:rsidR="00EE0B2C" w:rsidRPr="00E4043C" w14:paraId="4425936D" w14:textId="77777777" w:rsidTr="003E07EC">
        <w:trPr>
          <w:trHeight w:val="20"/>
        </w:trPr>
        <w:tc>
          <w:tcPr>
            <w:tcW w:w="2997" w:type="pct"/>
          </w:tcPr>
          <w:p w14:paraId="0B916817"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6452ECEE" w14:textId="51D8E0AF"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cs="Arial"/>
                <w:b/>
                <w:bCs/>
                <w:sz w:val="18"/>
                <w:szCs w:val="18"/>
              </w:rPr>
              <w:t>Consolidated financial information</w:t>
            </w:r>
          </w:p>
        </w:tc>
        <w:tc>
          <w:tcPr>
            <w:tcW w:w="943" w:type="pct"/>
            <w:tcBorders>
              <w:top w:val="single" w:sz="4" w:space="0" w:color="auto"/>
            </w:tcBorders>
            <w:shd w:val="clear" w:color="auto" w:fill="auto"/>
          </w:tcPr>
          <w:p w14:paraId="5C58579A"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cs="Arial"/>
                <w:b/>
                <w:bCs/>
                <w:sz w:val="18"/>
                <w:szCs w:val="18"/>
              </w:rPr>
              <w:t>Separate financial information</w:t>
            </w:r>
          </w:p>
        </w:tc>
      </w:tr>
      <w:tr w:rsidR="00EE0B2C" w:rsidRPr="00E4043C" w14:paraId="5FDC3010" w14:textId="77777777" w:rsidTr="003E07EC">
        <w:trPr>
          <w:trHeight w:val="20"/>
        </w:trPr>
        <w:tc>
          <w:tcPr>
            <w:tcW w:w="2997" w:type="pct"/>
          </w:tcPr>
          <w:p w14:paraId="70958653"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bottom w:val="single" w:sz="4" w:space="0" w:color="auto"/>
            </w:tcBorders>
            <w:shd w:val="clear" w:color="auto" w:fill="auto"/>
          </w:tcPr>
          <w:p w14:paraId="334F142A"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eastAsia="Arial Unicode MS" w:cs="Arial"/>
                <w:b/>
                <w:bCs/>
                <w:sz w:val="18"/>
                <w:szCs w:val="18"/>
                <w:lang w:bidi="th-TH"/>
              </w:rPr>
              <w:t>Baht</w:t>
            </w:r>
            <w:r w:rsidRPr="00E4043C">
              <w:rPr>
                <w:rFonts w:eastAsia="Arial Unicode MS" w:cs="Arial"/>
                <w:b/>
                <w:bCs/>
                <w:sz w:val="18"/>
                <w:szCs w:val="18"/>
                <w:cs/>
                <w:lang w:bidi="th-TH"/>
              </w:rPr>
              <w:t>’</w:t>
            </w:r>
            <w:r w:rsidRPr="00E4043C">
              <w:rPr>
                <w:rFonts w:eastAsia="Arial Unicode MS" w:cs="Arial"/>
                <w:b/>
                <w:bCs/>
                <w:sz w:val="18"/>
                <w:szCs w:val="18"/>
                <w:lang w:bidi="th-TH"/>
              </w:rPr>
              <w:t>000</w:t>
            </w:r>
          </w:p>
        </w:tc>
        <w:tc>
          <w:tcPr>
            <w:tcW w:w="943" w:type="pct"/>
            <w:tcBorders>
              <w:bottom w:val="single" w:sz="4" w:space="0" w:color="auto"/>
            </w:tcBorders>
            <w:shd w:val="clear" w:color="auto" w:fill="auto"/>
          </w:tcPr>
          <w:p w14:paraId="7BC56C64"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eastAsia="Arial Unicode MS" w:cs="Arial"/>
                <w:b/>
                <w:bCs/>
                <w:sz w:val="18"/>
                <w:szCs w:val="18"/>
                <w:lang w:bidi="th-TH"/>
              </w:rPr>
              <w:t>Baht</w:t>
            </w:r>
            <w:r w:rsidRPr="00E4043C">
              <w:rPr>
                <w:rFonts w:eastAsia="Arial Unicode MS" w:cs="Arial"/>
                <w:b/>
                <w:bCs/>
                <w:sz w:val="18"/>
                <w:szCs w:val="18"/>
                <w:cs/>
                <w:lang w:bidi="th-TH"/>
              </w:rPr>
              <w:t>’</w:t>
            </w:r>
            <w:r w:rsidRPr="00E4043C">
              <w:rPr>
                <w:rFonts w:eastAsia="Arial Unicode MS" w:cs="Arial"/>
                <w:b/>
                <w:bCs/>
                <w:sz w:val="18"/>
                <w:szCs w:val="18"/>
                <w:lang w:bidi="th-TH"/>
              </w:rPr>
              <w:t>000</w:t>
            </w:r>
          </w:p>
        </w:tc>
      </w:tr>
      <w:tr w:rsidR="00EE0B2C" w:rsidRPr="00E4043C" w14:paraId="2C76BD71" w14:textId="77777777" w:rsidTr="003E07EC">
        <w:trPr>
          <w:trHeight w:val="20"/>
        </w:trPr>
        <w:tc>
          <w:tcPr>
            <w:tcW w:w="2997" w:type="pct"/>
          </w:tcPr>
          <w:p w14:paraId="1D2CB9D8"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shd w:val="clear" w:color="auto" w:fill="auto"/>
          </w:tcPr>
          <w:p w14:paraId="57E259C0"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shd w:val="clear" w:color="auto" w:fill="auto"/>
          </w:tcPr>
          <w:p w14:paraId="219A0321"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r>
      <w:tr w:rsidR="00EE0B2C" w:rsidRPr="00E4043C" w14:paraId="416E745F" w14:textId="77777777" w:rsidTr="003E07EC">
        <w:trPr>
          <w:trHeight w:val="20"/>
        </w:trPr>
        <w:tc>
          <w:tcPr>
            <w:tcW w:w="2997" w:type="pct"/>
          </w:tcPr>
          <w:p w14:paraId="718EC1E2" w14:textId="2ED12663"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sz w:val="18"/>
                <w:szCs w:val="18"/>
              </w:rPr>
              <w:t xml:space="preserve">Operating lease commitments disclosed as at 31 December 2019 </w:t>
            </w:r>
          </w:p>
        </w:tc>
        <w:tc>
          <w:tcPr>
            <w:tcW w:w="1060" w:type="pct"/>
            <w:shd w:val="clear" w:color="auto" w:fill="auto"/>
          </w:tcPr>
          <w:p w14:paraId="7BA2FCB8"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2,832,253</w:t>
            </w:r>
          </w:p>
        </w:tc>
        <w:tc>
          <w:tcPr>
            <w:tcW w:w="943" w:type="pct"/>
            <w:shd w:val="clear" w:color="auto" w:fill="auto"/>
          </w:tcPr>
          <w:p w14:paraId="68B34BC3"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12,128</w:t>
            </w:r>
          </w:p>
        </w:tc>
      </w:tr>
      <w:tr w:rsidR="00EE0B2C" w:rsidRPr="00E4043C" w14:paraId="522A53A4" w14:textId="77777777" w:rsidTr="003E07EC">
        <w:trPr>
          <w:trHeight w:val="20"/>
        </w:trPr>
        <w:tc>
          <w:tcPr>
            <w:tcW w:w="2997" w:type="pct"/>
          </w:tcPr>
          <w:p w14:paraId="45733601" w14:textId="447B098A"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discounted using the lessee</w:t>
            </w:r>
            <w:r w:rsidRPr="00E4043C">
              <w:rPr>
                <w:rFonts w:cs="Arial"/>
                <w:sz w:val="18"/>
                <w:szCs w:val="18"/>
                <w:cs/>
                <w:lang w:bidi="th-TH"/>
              </w:rPr>
              <w:t>’</w:t>
            </w:r>
            <w:r w:rsidRPr="00E4043C">
              <w:rPr>
                <w:rFonts w:cs="Arial"/>
                <w:sz w:val="18"/>
                <w:szCs w:val="18"/>
              </w:rPr>
              <w:t xml:space="preserve">s incremental borrowing rate of </w:t>
            </w:r>
            <w:r w:rsidR="00E4043C" w:rsidRPr="00E4043C">
              <w:rPr>
                <w:rFonts w:cs="Arial"/>
                <w:sz w:val="18"/>
                <w:szCs w:val="18"/>
              </w:rPr>
              <w:br/>
            </w:r>
            <w:r w:rsidRPr="00E4043C">
              <w:rPr>
                <w:rFonts w:cs="Arial"/>
                <w:sz w:val="18"/>
                <w:szCs w:val="18"/>
              </w:rPr>
              <w:t xml:space="preserve">at the date of initial application </w:t>
            </w:r>
          </w:p>
        </w:tc>
        <w:tc>
          <w:tcPr>
            <w:tcW w:w="1060" w:type="pct"/>
            <w:shd w:val="clear" w:color="auto" w:fill="auto"/>
          </w:tcPr>
          <w:p w14:paraId="6FEBA7DE"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3E93D1E1"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1,899,845</w:t>
            </w:r>
            <w:r w:rsidRPr="00E4043C">
              <w:rPr>
                <w:rFonts w:cs="Arial"/>
                <w:color w:val="000000"/>
                <w:sz w:val="18"/>
                <w:szCs w:val="18"/>
                <w:cs/>
                <w:lang w:bidi="th-TH"/>
              </w:rPr>
              <w:t>)</w:t>
            </w:r>
          </w:p>
        </w:tc>
        <w:tc>
          <w:tcPr>
            <w:tcW w:w="943" w:type="pct"/>
            <w:shd w:val="clear" w:color="auto" w:fill="auto"/>
          </w:tcPr>
          <w:p w14:paraId="47E783AC"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17B33CA5"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171</w:t>
            </w:r>
            <w:r w:rsidRPr="00E4043C">
              <w:rPr>
                <w:rFonts w:cs="Arial"/>
                <w:color w:val="000000"/>
                <w:sz w:val="18"/>
                <w:szCs w:val="18"/>
                <w:cs/>
                <w:lang w:bidi="th-TH"/>
              </w:rPr>
              <w:t>)</w:t>
            </w:r>
          </w:p>
        </w:tc>
      </w:tr>
      <w:tr w:rsidR="00EE0B2C" w:rsidRPr="00E4043C" w14:paraId="5F8F49C1" w14:textId="77777777" w:rsidTr="003E07EC">
        <w:trPr>
          <w:trHeight w:val="20"/>
        </w:trPr>
        <w:tc>
          <w:tcPr>
            <w:tcW w:w="2997" w:type="pct"/>
          </w:tcPr>
          <w:p w14:paraId="3CD7A248" w14:textId="3F29BA77"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short</w:t>
            </w:r>
            <w:r w:rsidRPr="00E4043C">
              <w:rPr>
                <w:rFonts w:cs="Arial"/>
                <w:sz w:val="18"/>
                <w:szCs w:val="18"/>
                <w:cs/>
                <w:lang w:bidi="th-TH"/>
              </w:rPr>
              <w:t>-</w:t>
            </w:r>
            <w:r w:rsidRPr="00E4043C">
              <w:rPr>
                <w:rFonts w:cs="Arial"/>
                <w:sz w:val="18"/>
                <w:szCs w:val="18"/>
              </w:rPr>
              <w:t xml:space="preserve">term leases </w:t>
            </w:r>
            <w:proofErr w:type="spellStart"/>
            <w:r w:rsidRPr="00E4043C">
              <w:rPr>
                <w:rFonts w:cs="Arial"/>
                <w:sz w:val="18"/>
                <w:szCs w:val="18"/>
              </w:rPr>
              <w:t>recognised</w:t>
            </w:r>
            <w:proofErr w:type="spellEnd"/>
            <w:r w:rsidRPr="00E4043C">
              <w:rPr>
                <w:rFonts w:cs="Arial"/>
                <w:sz w:val="18"/>
                <w:szCs w:val="18"/>
              </w:rPr>
              <w:t xml:space="preserve"> on a straight</w:t>
            </w:r>
            <w:r w:rsidRPr="00E4043C">
              <w:rPr>
                <w:rFonts w:cs="Arial"/>
                <w:sz w:val="18"/>
                <w:szCs w:val="18"/>
                <w:cs/>
                <w:lang w:bidi="th-TH"/>
              </w:rPr>
              <w:t>-</w:t>
            </w:r>
            <w:r w:rsidRPr="00E4043C">
              <w:rPr>
                <w:rFonts w:cs="Arial"/>
                <w:sz w:val="18"/>
                <w:szCs w:val="18"/>
              </w:rPr>
              <w:t xml:space="preserve">line basis </w:t>
            </w:r>
            <w:r w:rsidR="00E4043C" w:rsidRPr="00E4043C">
              <w:rPr>
                <w:rFonts w:cs="Arial"/>
                <w:sz w:val="18"/>
                <w:szCs w:val="18"/>
              </w:rPr>
              <w:br/>
            </w:r>
            <w:r w:rsidRPr="00E4043C">
              <w:rPr>
                <w:rFonts w:cs="Arial"/>
                <w:sz w:val="18"/>
                <w:szCs w:val="18"/>
              </w:rPr>
              <w:t xml:space="preserve">as expense </w:t>
            </w:r>
          </w:p>
        </w:tc>
        <w:tc>
          <w:tcPr>
            <w:tcW w:w="1060" w:type="pct"/>
            <w:shd w:val="clear" w:color="auto" w:fill="auto"/>
          </w:tcPr>
          <w:p w14:paraId="3779669E"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76299A8"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1,371</w:t>
            </w:r>
            <w:r w:rsidRPr="00E4043C">
              <w:rPr>
                <w:rFonts w:cs="Arial"/>
                <w:color w:val="000000"/>
                <w:sz w:val="18"/>
                <w:szCs w:val="18"/>
                <w:cs/>
                <w:lang w:bidi="th-TH"/>
              </w:rPr>
              <w:t>)</w:t>
            </w:r>
          </w:p>
        </w:tc>
        <w:tc>
          <w:tcPr>
            <w:tcW w:w="943" w:type="pct"/>
            <w:shd w:val="clear" w:color="auto" w:fill="auto"/>
          </w:tcPr>
          <w:p w14:paraId="2CADAF34"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1E272A52"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413</w:t>
            </w:r>
            <w:r w:rsidRPr="00E4043C">
              <w:rPr>
                <w:rFonts w:cs="Arial"/>
                <w:color w:val="000000"/>
                <w:sz w:val="18"/>
                <w:szCs w:val="18"/>
                <w:cs/>
                <w:lang w:bidi="th-TH"/>
              </w:rPr>
              <w:t>)</w:t>
            </w:r>
          </w:p>
        </w:tc>
      </w:tr>
      <w:tr w:rsidR="00EE0B2C" w:rsidRPr="00E4043C" w14:paraId="41E48B83" w14:textId="77777777" w:rsidTr="003E07EC">
        <w:trPr>
          <w:trHeight w:val="20"/>
        </w:trPr>
        <w:tc>
          <w:tcPr>
            <w:tcW w:w="2997" w:type="pct"/>
          </w:tcPr>
          <w:p w14:paraId="170D5346" w14:textId="3EE33E13"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low</w:t>
            </w:r>
            <w:r w:rsidRPr="00E4043C">
              <w:rPr>
                <w:rFonts w:cs="Arial"/>
                <w:sz w:val="18"/>
                <w:szCs w:val="18"/>
                <w:cs/>
                <w:lang w:bidi="th-TH"/>
              </w:rPr>
              <w:t>-</w:t>
            </w:r>
            <w:r w:rsidRPr="00E4043C">
              <w:rPr>
                <w:rFonts w:cs="Arial"/>
                <w:sz w:val="18"/>
                <w:szCs w:val="18"/>
              </w:rPr>
              <w:t xml:space="preserve">value leases </w:t>
            </w:r>
            <w:proofErr w:type="spellStart"/>
            <w:r w:rsidRPr="00E4043C">
              <w:rPr>
                <w:rFonts w:cs="Arial"/>
                <w:sz w:val="18"/>
                <w:szCs w:val="18"/>
              </w:rPr>
              <w:t>recognised</w:t>
            </w:r>
            <w:proofErr w:type="spellEnd"/>
            <w:r w:rsidRPr="00E4043C">
              <w:rPr>
                <w:rFonts w:cs="Arial"/>
                <w:sz w:val="18"/>
                <w:szCs w:val="18"/>
              </w:rPr>
              <w:t xml:space="preserve"> on a straight</w:t>
            </w:r>
            <w:r w:rsidRPr="00E4043C">
              <w:rPr>
                <w:rFonts w:cs="Arial"/>
                <w:sz w:val="18"/>
                <w:szCs w:val="18"/>
                <w:cs/>
                <w:lang w:bidi="th-TH"/>
              </w:rPr>
              <w:t>-</w:t>
            </w:r>
            <w:r w:rsidRPr="00E4043C">
              <w:rPr>
                <w:rFonts w:cs="Arial"/>
                <w:sz w:val="18"/>
                <w:szCs w:val="18"/>
              </w:rPr>
              <w:t xml:space="preserve">line basis </w:t>
            </w:r>
            <w:r w:rsidR="00E4043C" w:rsidRPr="00E4043C">
              <w:rPr>
                <w:rFonts w:cs="Arial"/>
                <w:sz w:val="18"/>
                <w:szCs w:val="18"/>
              </w:rPr>
              <w:br/>
            </w:r>
            <w:r w:rsidRPr="00E4043C">
              <w:rPr>
                <w:rFonts w:cs="Arial"/>
                <w:sz w:val="18"/>
                <w:szCs w:val="18"/>
              </w:rPr>
              <w:t xml:space="preserve">as expense </w:t>
            </w:r>
          </w:p>
        </w:tc>
        <w:tc>
          <w:tcPr>
            <w:tcW w:w="1060" w:type="pct"/>
            <w:shd w:val="clear" w:color="auto" w:fill="auto"/>
          </w:tcPr>
          <w:p w14:paraId="754055F4"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02E7451"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1,926</w:t>
            </w:r>
            <w:r w:rsidRPr="00E4043C">
              <w:rPr>
                <w:rFonts w:cs="Arial"/>
                <w:color w:val="000000"/>
                <w:sz w:val="18"/>
                <w:szCs w:val="18"/>
                <w:cs/>
                <w:lang w:bidi="th-TH"/>
              </w:rPr>
              <w:t>)</w:t>
            </w:r>
          </w:p>
        </w:tc>
        <w:tc>
          <w:tcPr>
            <w:tcW w:w="943" w:type="pct"/>
            <w:shd w:val="clear" w:color="auto" w:fill="auto"/>
          </w:tcPr>
          <w:p w14:paraId="513118DF"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63940DDC"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 xml:space="preserve">-   </w:t>
            </w:r>
          </w:p>
        </w:tc>
      </w:tr>
      <w:tr w:rsidR="00EE0B2C" w:rsidRPr="00E4043C" w14:paraId="079440EE" w14:textId="77777777" w:rsidTr="003E07EC">
        <w:trPr>
          <w:trHeight w:val="20"/>
        </w:trPr>
        <w:tc>
          <w:tcPr>
            <w:tcW w:w="2997" w:type="pct"/>
          </w:tcPr>
          <w:p w14:paraId="77C8EB37" w14:textId="757E47FB"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Less</w:t>
            </w:r>
            <w:r w:rsidRPr="00E4043C">
              <w:rPr>
                <w:rFonts w:cs="Arial"/>
                <w:sz w:val="18"/>
                <w:szCs w:val="18"/>
                <w:cs/>
                <w:lang w:bidi="th-TH"/>
              </w:rPr>
              <w:t xml:space="preserve">: </w:t>
            </w:r>
            <w:r w:rsidRPr="00E4043C">
              <w:rPr>
                <w:rFonts w:cs="Arial"/>
                <w:sz w:val="18"/>
                <w:szCs w:val="18"/>
              </w:rPr>
              <w:tab/>
              <w:t>contracts reassessed as service agreements</w:t>
            </w:r>
            <w:r w:rsidRPr="00E4043C">
              <w:rPr>
                <w:rFonts w:cs="Arial"/>
                <w:sz w:val="18"/>
                <w:szCs w:val="18"/>
                <w:cs/>
                <w:lang w:bidi="th-TH"/>
              </w:rPr>
              <w:t>/</w:t>
            </w:r>
            <w:r w:rsidRPr="00E4043C">
              <w:rPr>
                <w:rFonts w:cs="Arial"/>
                <w:sz w:val="18"/>
                <w:szCs w:val="18"/>
              </w:rPr>
              <w:t>service portion included in leases</w:t>
            </w:r>
          </w:p>
        </w:tc>
        <w:tc>
          <w:tcPr>
            <w:tcW w:w="1060" w:type="pct"/>
            <w:shd w:val="clear" w:color="auto" w:fill="auto"/>
          </w:tcPr>
          <w:p w14:paraId="71F499E2"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FC06B83"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16,042</w:t>
            </w:r>
            <w:r w:rsidRPr="00E4043C">
              <w:rPr>
                <w:rFonts w:cs="Arial"/>
                <w:color w:val="000000"/>
                <w:sz w:val="18"/>
                <w:szCs w:val="18"/>
                <w:cs/>
                <w:lang w:bidi="th-TH"/>
              </w:rPr>
              <w:t>)</w:t>
            </w:r>
          </w:p>
        </w:tc>
        <w:tc>
          <w:tcPr>
            <w:tcW w:w="943" w:type="pct"/>
            <w:shd w:val="clear" w:color="auto" w:fill="auto"/>
          </w:tcPr>
          <w:p w14:paraId="23E95689"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49A9865C"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cs/>
                <w:lang w:bidi="th-TH"/>
              </w:rPr>
              <w:t>(</w:t>
            </w:r>
            <w:r w:rsidRPr="00E4043C">
              <w:rPr>
                <w:rFonts w:cs="Arial"/>
                <w:color w:val="000000"/>
                <w:sz w:val="18"/>
                <w:szCs w:val="18"/>
              </w:rPr>
              <w:t>8,716</w:t>
            </w:r>
            <w:r w:rsidRPr="00E4043C">
              <w:rPr>
                <w:rFonts w:cs="Arial"/>
                <w:color w:val="000000"/>
                <w:sz w:val="18"/>
                <w:szCs w:val="18"/>
                <w:cs/>
                <w:lang w:bidi="th-TH"/>
              </w:rPr>
              <w:t>)</w:t>
            </w:r>
          </w:p>
        </w:tc>
      </w:tr>
      <w:tr w:rsidR="00EE0B2C" w:rsidRPr="00E4043C" w14:paraId="3778C61E" w14:textId="77777777" w:rsidTr="003E07EC">
        <w:trPr>
          <w:trHeight w:val="20"/>
        </w:trPr>
        <w:tc>
          <w:tcPr>
            <w:tcW w:w="2997" w:type="pct"/>
          </w:tcPr>
          <w:p w14:paraId="5D8BA534" w14:textId="77777777" w:rsidR="00EE0B2C" w:rsidRPr="00E4043C" w:rsidRDefault="00EE0B2C" w:rsidP="00E4043C">
            <w:pPr>
              <w:autoSpaceDE w:val="0"/>
              <w:autoSpaceDN w:val="0"/>
              <w:adjustRightInd w:val="0"/>
              <w:spacing w:after="0" w:line="240" w:lineRule="auto"/>
              <w:ind w:left="519" w:hanging="591"/>
              <w:rPr>
                <w:rFonts w:cs="Arial"/>
                <w:sz w:val="18"/>
                <w:szCs w:val="18"/>
              </w:rPr>
            </w:pPr>
            <w:r w:rsidRPr="00E4043C">
              <w:rPr>
                <w:rFonts w:cs="Arial"/>
                <w:sz w:val="18"/>
                <w:szCs w:val="18"/>
              </w:rPr>
              <w:t>Add</w:t>
            </w:r>
            <w:r w:rsidRPr="00E4043C">
              <w:rPr>
                <w:rFonts w:cs="Arial"/>
                <w:sz w:val="18"/>
                <w:szCs w:val="18"/>
                <w:cs/>
                <w:lang w:bidi="th-TH"/>
              </w:rPr>
              <w:t>:</w:t>
            </w:r>
            <w:r w:rsidRPr="00E4043C">
              <w:rPr>
                <w:rFonts w:cs="Arial"/>
                <w:sz w:val="18"/>
                <w:szCs w:val="18"/>
              </w:rPr>
              <w:tab/>
              <w:t xml:space="preserve">adjustments as a result of a different treatment of extension and termination options </w:t>
            </w:r>
          </w:p>
        </w:tc>
        <w:tc>
          <w:tcPr>
            <w:tcW w:w="1060" w:type="pct"/>
            <w:shd w:val="clear" w:color="auto" w:fill="auto"/>
          </w:tcPr>
          <w:p w14:paraId="514DA550"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2ACBDDB5" w14:textId="34547E2E"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1</w:t>
            </w:r>
            <w:r w:rsidR="00412831">
              <w:rPr>
                <w:rFonts w:cs="Arial"/>
                <w:color w:val="000000"/>
                <w:sz w:val="18"/>
                <w:szCs w:val="18"/>
              </w:rPr>
              <w:t>75,991</w:t>
            </w:r>
          </w:p>
        </w:tc>
        <w:tc>
          <w:tcPr>
            <w:tcW w:w="943" w:type="pct"/>
            <w:shd w:val="clear" w:color="auto" w:fill="auto"/>
          </w:tcPr>
          <w:p w14:paraId="6A0534F4" w14:textId="77777777" w:rsidR="00EE0B2C" w:rsidRPr="00E4043C" w:rsidRDefault="00EE0B2C" w:rsidP="008E010C">
            <w:pPr>
              <w:autoSpaceDE w:val="0"/>
              <w:autoSpaceDN w:val="0"/>
              <w:adjustRightInd w:val="0"/>
              <w:spacing w:after="0" w:line="240" w:lineRule="auto"/>
              <w:ind w:right="-72"/>
              <w:jc w:val="right"/>
              <w:rPr>
                <w:rFonts w:cs="Arial"/>
                <w:color w:val="000000"/>
                <w:sz w:val="18"/>
                <w:szCs w:val="18"/>
              </w:rPr>
            </w:pPr>
          </w:p>
          <w:p w14:paraId="64CD6A6D"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87</w:t>
            </w:r>
          </w:p>
        </w:tc>
      </w:tr>
      <w:tr w:rsidR="00EE0B2C" w:rsidRPr="003E07EC" w14:paraId="5EB9A7AC" w14:textId="77777777" w:rsidTr="003E07EC">
        <w:trPr>
          <w:trHeight w:val="20"/>
        </w:trPr>
        <w:tc>
          <w:tcPr>
            <w:tcW w:w="2997" w:type="pct"/>
          </w:tcPr>
          <w:p w14:paraId="3A7EBA72" w14:textId="77777777" w:rsidR="00EE0B2C" w:rsidRPr="003E07EC" w:rsidRDefault="00EE0B2C" w:rsidP="00E4043C">
            <w:pPr>
              <w:autoSpaceDE w:val="0"/>
              <w:autoSpaceDN w:val="0"/>
              <w:adjustRightInd w:val="0"/>
              <w:spacing w:after="0" w:line="240" w:lineRule="auto"/>
              <w:ind w:left="-72"/>
              <w:rPr>
                <w:rFonts w:cs="Arial"/>
                <w:sz w:val="12"/>
                <w:szCs w:val="12"/>
              </w:rPr>
            </w:pPr>
          </w:p>
        </w:tc>
        <w:tc>
          <w:tcPr>
            <w:tcW w:w="1060" w:type="pct"/>
            <w:tcBorders>
              <w:top w:val="single" w:sz="4" w:space="0" w:color="auto"/>
            </w:tcBorders>
            <w:shd w:val="clear" w:color="auto" w:fill="auto"/>
          </w:tcPr>
          <w:p w14:paraId="2AC37BEF" w14:textId="77777777" w:rsidR="00EE0B2C" w:rsidRPr="003E07EC" w:rsidRDefault="00EE0B2C" w:rsidP="008E010C">
            <w:pPr>
              <w:autoSpaceDE w:val="0"/>
              <w:autoSpaceDN w:val="0"/>
              <w:adjustRightInd w:val="0"/>
              <w:spacing w:after="0" w:line="240" w:lineRule="auto"/>
              <w:ind w:right="-72"/>
              <w:jc w:val="right"/>
              <w:rPr>
                <w:rFonts w:cs="Arial"/>
                <w:sz w:val="12"/>
                <w:szCs w:val="12"/>
              </w:rPr>
            </w:pPr>
          </w:p>
        </w:tc>
        <w:tc>
          <w:tcPr>
            <w:tcW w:w="943" w:type="pct"/>
            <w:tcBorders>
              <w:top w:val="single" w:sz="4" w:space="0" w:color="auto"/>
            </w:tcBorders>
            <w:shd w:val="clear" w:color="auto" w:fill="auto"/>
          </w:tcPr>
          <w:p w14:paraId="28765578" w14:textId="77777777" w:rsidR="00EE0B2C" w:rsidRPr="003E07EC" w:rsidRDefault="00EE0B2C" w:rsidP="008E010C">
            <w:pPr>
              <w:autoSpaceDE w:val="0"/>
              <w:autoSpaceDN w:val="0"/>
              <w:adjustRightInd w:val="0"/>
              <w:spacing w:after="0" w:line="240" w:lineRule="auto"/>
              <w:ind w:right="-72"/>
              <w:jc w:val="right"/>
              <w:rPr>
                <w:rFonts w:cs="Arial"/>
                <w:sz w:val="12"/>
                <w:szCs w:val="12"/>
              </w:rPr>
            </w:pPr>
          </w:p>
        </w:tc>
      </w:tr>
      <w:tr w:rsidR="00EE0B2C" w:rsidRPr="00E4043C" w14:paraId="01F32CA2" w14:textId="77777777" w:rsidTr="003E07EC">
        <w:trPr>
          <w:trHeight w:val="20"/>
        </w:trPr>
        <w:tc>
          <w:tcPr>
            <w:tcW w:w="2997" w:type="pct"/>
          </w:tcPr>
          <w:p w14:paraId="13624B7A" w14:textId="77777777"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b/>
                <w:bCs/>
                <w:sz w:val="18"/>
                <w:szCs w:val="18"/>
              </w:rPr>
              <w:t xml:space="preserve">Lease liability </w:t>
            </w:r>
            <w:proofErr w:type="spellStart"/>
            <w:r w:rsidRPr="00E4043C">
              <w:rPr>
                <w:rFonts w:cs="Arial"/>
                <w:b/>
                <w:bCs/>
                <w:sz w:val="18"/>
                <w:szCs w:val="18"/>
              </w:rPr>
              <w:t>recognised</w:t>
            </w:r>
            <w:proofErr w:type="spellEnd"/>
            <w:r w:rsidRPr="00E4043C">
              <w:rPr>
                <w:rFonts w:cs="Arial"/>
                <w:b/>
                <w:bCs/>
                <w:sz w:val="18"/>
                <w:szCs w:val="18"/>
              </w:rPr>
              <w:t xml:space="preserve"> as at 1 January 2020 </w:t>
            </w:r>
          </w:p>
        </w:tc>
        <w:tc>
          <w:tcPr>
            <w:tcW w:w="1060" w:type="pct"/>
            <w:tcBorders>
              <w:bottom w:val="single" w:sz="4" w:space="0" w:color="auto"/>
            </w:tcBorders>
            <w:shd w:val="clear" w:color="auto" w:fill="auto"/>
          </w:tcPr>
          <w:p w14:paraId="3CF64091"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eastAsia="Arial Unicode MS" w:cs="Arial"/>
                <w:b/>
                <w:bCs/>
                <w:sz w:val="18"/>
                <w:szCs w:val="18"/>
                <w:lang w:bidi="th-TH"/>
              </w:rPr>
              <w:t>1,089,060</w:t>
            </w:r>
          </w:p>
        </w:tc>
        <w:tc>
          <w:tcPr>
            <w:tcW w:w="943" w:type="pct"/>
            <w:tcBorders>
              <w:bottom w:val="single" w:sz="4" w:space="0" w:color="auto"/>
            </w:tcBorders>
            <w:shd w:val="clear" w:color="auto" w:fill="auto"/>
          </w:tcPr>
          <w:p w14:paraId="4E17CBD3" w14:textId="77777777" w:rsidR="00EE0B2C" w:rsidRPr="00E4043C" w:rsidRDefault="00EE0B2C" w:rsidP="008E010C">
            <w:pPr>
              <w:autoSpaceDE w:val="0"/>
              <w:autoSpaceDN w:val="0"/>
              <w:adjustRightInd w:val="0"/>
              <w:spacing w:after="0" w:line="240" w:lineRule="auto"/>
              <w:ind w:right="-72"/>
              <w:jc w:val="right"/>
              <w:rPr>
                <w:rFonts w:cs="Arial"/>
                <w:b/>
                <w:bCs/>
                <w:sz w:val="18"/>
                <w:szCs w:val="18"/>
              </w:rPr>
            </w:pPr>
            <w:r w:rsidRPr="00E4043C">
              <w:rPr>
                <w:rFonts w:cs="Arial"/>
                <w:b/>
                <w:bCs/>
                <w:color w:val="000000"/>
                <w:sz w:val="18"/>
                <w:szCs w:val="18"/>
              </w:rPr>
              <w:t>2,915</w:t>
            </w:r>
          </w:p>
        </w:tc>
      </w:tr>
      <w:tr w:rsidR="00EE0B2C" w:rsidRPr="00E4043C" w14:paraId="5450CA5B" w14:textId="77777777" w:rsidTr="003E07EC">
        <w:trPr>
          <w:trHeight w:val="20"/>
        </w:trPr>
        <w:tc>
          <w:tcPr>
            <w:tcW w:w="2997" w:type="pct"/>
          </w:tcPr>
          <w:p w14:paraId="6903E132"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top w:val="single" w:sz="4" w:space="0" w:color="auto"/>
            </w:tcBorders>
          </w:tcPr>
          <w:p w14:paraId="54E32AA9"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c>
          <w:tcPr>
            <w:tcW w:w="943" w:type="pct"/>
            <w:tcBorders>
              <w:top w:val="single" w:sz="4" w:space="0" w:color="auto"/>
            </w:tcBorders>
          </w:tcPr>
          <w:p w14:paraId="29E86AAA" w14:textId="77777777" w:rsidR="00EE0B2C" w:rsidRPr="00E4043C" w:rsidRDefault="00EE0B2C" w:rsidP="008E010C">
            <w:pPr>
              <w:autoSpaceDE w:val="0"/>
              <w:autoSpaceDN w:val="0"/>
              <w:adjustRightInd w:val="0"/>
              <w:spacing w:after="0" w:line="240" w:lineRule="auto"/>
              <w:ind w:right="-72"/>
              <w:jc w:val="right"/>
              <w:rPr>
                <w:rFonts w:cs="Arial"/>
                <w:sz w:val="18"/>
                <w:szCs w:val="18"/>
              </w:rPr>
            </w:pPr>
          </w:p>
        </w:tc>
      </w:tr>
      <w:tr w:rsidR="00EE0B2C" w:rsidRPr="00E4043C" w14:paraId="71A50E68" w14:textId="77777777" w:rsidTr="003E07EC">
        <w:trPr>
          <w:trHeight w:val="20"/>
        </w:trPr>
        <w:tc>
          <w:tcPr>
            <w:tcW w:w="2997" w:type="pct"/>
          </w:tcPr>
          <w:p w14:paraId="3A6FF3A7" w14:textId="130849D5"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sz w:val="18"/>
                <w:szCs w:val="18"/>
              </w:rPr>
              <w:t xml:space="preserve">Current lease liabilities </w:t>
            </w:r>
          </w:p>
        </w:tc>
        <w:tc>
          <w:tcPr>
            <w:tcW w:w="1060" w:type="pct"/>
          </w:tcPr>
          <w:p w14:paraId="73E32B67"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rPr>
              <w:t>8,368</w:t>
            </w:r>
          </w:p>
        </w:tc>
        <w:tc>
          <w:tcPr>
            <w:tcW w:w="943" w:type="pct"/>
          </w:tcPr>
          <w:p w14:paraId="6D04F12C"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lang w:bidi="th-TH"/>
              </w:rPr>
              <w:t>946</w:t>
            </w:r>
          </w:p>
        </w:tc>
      </w:tr>
      <w:tr w:rsidR="00EE0B2C" w:rsidRPr="00E4043C" w14:paraId="2AB0F4CE" w14:textId="77777777" w:rsidTr="003E07EC">
        <w:trPr>
          <w:trHeight w:val="20"/>
        </w:trPr>
        <w:tc>
          <w:tcPr>
            <w:tcW w:w="2997" w:type="pct"/>
          </w:tcPr>
          <w:p w14:paraId="64269B7F" w14:textId="2D8FB7C0" w:rsidR="00EE0B2C" w:rsidRPr="00E4043C" w:rsidRDefault="00EE0B2C" w:rsidP="00E4043C">
            <w:pPr>
              <w:autoSpaceDE w:val="0"/>
              <w:autoSpaceDN w:val="0"/>
              <w:adjustRightInd w:val="0"/>
              <w:spacing w:after="0" w:line="240" w:lineRule="auto"/>
              <w:ind w:left="-72"/>
              <w:rPr>
                <w:rFonts w:cs="Arial"/>
                <w:sz w:val="18"/>
                <w:szCs w:val="18"/>
              </w:rPr>
            </w:pPr>
            <w:r w:rsidRPr="00E4043C">
              <w:rPr>
                <w:rFonts w:cs="Arial"/>
                <w:sz w:val="18"/>
                <w:szCs w:val="18"/>
              </w:rPr>
              <w:t>Non</w:t>
            </w:r>
            <w:r w:rsidRPr="00E4043C">
              <w:rPr>
                <w:rFonts w:cs="Arial"/>
                <w:sz w:val="18"/>
                <w:szCs w:val="18"/>
                <w:cs/>
                <w:lang w:bidi="th-TH"/>
              </w:rPr>
              <w:t>-</w:t>
            </w:r>
            <w:r w:rsidRPr="00E4043C">
              <w:rPr>
                <w:rFonts w:cs="Arial"/>
                <w:sz w:val="18"/>
                <w:szCs w:val="18"/>
              </w:rPr>
              <w:t xml:space="preserve">current lease liabilities </w:t>
            </w:r>
          </w:p>
        </w:tc>
        <w:tc>
          <w:tcPr>
            <w:tcW w:w="1060" w:type="pct"/>
            <w:tcBorders>
              <w:bottom w:val="single" w:sz="4" w:space="0" w:color="auto"/>
            </w:tcBorders>
            <w:shd w:val="clear" w:color="auto" w:fill="auto"/>
          </w:tcPr>
          <w:p w14:paraId="382850BF"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eastAsia="Arial Unicode MS" w:cs="Arial"/>
                <w:sz w:val="18"/>
                <w:szCs w:val="18"/>
                <w:lang w:bidi="th-TH"/>
              </w:rPr>
              <w:t>1,080,692</w:t>
            </w:r>
          </w:p>
        </w:tc>
        <w:tc>
          <w:tcPr>
            <w:tcW w:w="943" w:type="pct"/>
            <w:tcBorders>
              <w:bottom w:val="single" w:sz="4" w:space="0" w:color="auto"/>
            </w:tcBorders>
            <w:shd w:val="clear" w:color="auto" w:fill="auto"/>
          </w:tcPr>
          <w:p w14:paraId="7DAE81A8"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color w:val="000000"/>
                <w:sz w:val="18"/>
                <w:szCs w:val="18"/>
                <w:lang w:bidi="th-TH"/>
              </w:rPr>
              <w:t>1,969</w:t>
            </w:r>
          </w:p>
        </w:tc>
      </w:tr>
      <w:tr w:rsidR="00EE0B2C" w:rsidRPr="003E07EC" w14:paraId="5717825A" w14:textId="77777777" w:rsidTr="003E07EC">
        <w:trPr>
          <w:trHeight w:val="20"/>
        </w:trPr>
        <w:tc>
          <w:tcPr>
            <w:tcW w:w="2997" w:type="pct"/>
          </w:tcPr>
          <w:p w14:paraId="61AC5687" w14:textId="77777777" w:rsidR="00EE0B2C" w:rsidRPr="003E07EC" w:rsidRDefault="00EE0B2C" w:rsidP="00E4043C">
            <w:pPr>
              <w:autoSpaceDE w:val="0"/>
              <w:autoSpaceDN w:val="0"/>
              <w:adjustRightInd w:val="0"/>
              <w:spacing w:after="0" w:line="240" w:lineRule="auto"/>
              <w:ind w:left="-72"/>
              <w:rPr>
                <w:rFonts w:cs="Arial"/>
                <w:sz w:val="12"/>
                <w:szCs w:val="12"/>
              </w:rPr>
            </w:pPr>
          </w:p>
        </w:tc>
        <w:tc>
          <w:tcPr>
            <w:tcW w:w="1060" w:type="pct"/>
            <w:tcBorders>
              <w:top w:val="single" w:sz="4" w:space="0" w:color="auto"/>
            </w:tcBorders>
            <w:shd w:val="clear" w:color="auto" w:fill="auto"/>
          </w:tcPr>
          <w:p w14:paraId="2B807520" w14:textId="77777777" w:rsidR="00EE0B2C" w:rsidRPr="003E07EC" w:rsidRDefault="00EE0B2C" w:rsidP="008E010C">
            <w:pPr>
              <w:autoSpaceDE w:val="0"/>
              <w:autoSpaceDN w:val="0"/>
              <w:adjustRightInd w:val="0"/>
              <w:spacing w:after="0" w:line="240" w:lineRule="auto"/>
              <w:ind w:right="-72"/>
              <w:jc w:val="right"/>
              <w:rPr>
                <w:rFonts w:eastAsia="Arial Unicode MS" w:cs="Arial"/>
                <w:sz w:val="12"/>
                <w:szCs w:val="12"/>
                <w:lang w:bidi="th-TH"/>
              </w:rPr>
            </w:pPr>
          </w:p>
        </w:tc>
        <w:tc>
          <w:tcPr>
            <w:tcW w:w="943" w:type="pct"/>
            <w:tcBorders>
              <w:top w:val="single" w:sz="4" w:space="0" w:color="auto"/>
            </w:tcBorders>
            <w:shd w:val="clear" w:color="auto" w:fill="auto"/>
          </w:tcPr>
          <w:p w14:paraId="7A1A1EAB" w14:textId="77777777" w:rsidR="00EE0B2C" w:rsidRPr="003E07EC" w:rsidRDefault="00EE0B2C" w:rsidP="008E010C">
            <w:pPr>
              <w:autoSpaceDE w:val="0"/>
              <w:autoSpaceDN w:val="0"/>
              <w:adjustRightInd w:val="0"/>
              <w:spacing w:after="0" w:line="240" w:lineRule="auto"/>
              <w:ind w:right="-72"/>
              <w:jc w:val="right"/>
              <w:rPr>
                <w:rFonts w:cs="Arial"/>
                <w:color w:val="000000"/>
                <w:sz w:val="12"/>
                <w:szCs w:val="12"/>
                <w:lang w:bidi="th-TH"/>
              </w:rPr>
            </w:pPr>
          </w:p>
        </w:tc>
      </w:tr>
      <w:tr w:rsidR="00EE0B2C" w:rsidRPr="00E4043C" w14:paraId="14C06750" w14:textId="77777777" w:rsidTr="003E07EC">
        <w:trPr>
          <w:trHeight w:val="20"/>
        </w:trPr>
        <w:tc>
          <w:tcPr>
            <w:tcW w:w="2997" w:type="pct"/>
          </w:tcPr>
          <w:p w14:paraId="3BF096D4" w14:textId="77777777" w:rsidR="00EE0B2C" w:rsidRPr="00E4043C" w:rsidRDefault="00EE0B2C" w:rsidP="00E4043C">
            <w:pPr>
              <w:autoSpaceDE w:val="0"/>
              <w:autoSpaceDN w:val="0"/>
              <w:adjustRightInd w:val="0"/>
              <w:spacing w:after="0" w:line="240" w:lineRule="auto"/>
              <w:ind w:left="-72"/>
              <w:rPr>
                <w:rFonts w:cs="Arial"/>
                <w:sz w:val="18"/>
                <w:szCs w:val="18"/>
              </w:rPr>
            </w:pPr>
          </w:p>
        </w:tc>
        <w:tc>
          <w:tcPr>
            <w:tcW w:w="1060" w:type="pct"/>
            <w:tcBorders>
              <w:bottom w:val="single" w:sz="4" w:space="0" w:color="auto"/>
            </w:tcBorders>
            <w:shd w:val="clear" w:color="auto" w:fill="auto"/>
          </w:tcPr>
          <w:p w14:paraId="17D71E95"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eastAsia="Arial Unicode MS" w:cs="Arial"/>
                <w:b/>
                <w:bCs/>
                <w:sz w:val="18"/>
                <w:szCs w:val="18"/>
                <w:lang w:bidi="th-TH"/>
              </w:rPr>
              <w:t>1,089,060</w:t>
            </w:r>
          </w:p>
        </w:tc>
        <w:tc>
          <w:tcPr>
            <w:tcW w:w="943" w:type="pct"/>
            <w:tcBorders>
              <w:bottom w:val="single" w:sz="4" w:space="0" w:color="auto"/>
            </w:tcBorders>
            <w:shd w:val="clear" w:color="auto" w:fill="auto"/>
          </w:tcPr>
          <w:p w14:paraId="32BCEC42" w14:textId="77777777" w:rsidR="00EE0B2C" w:rsidRPr="00E4043C" w:rsidRDefault="00EE0B2C" w:rsidP="008E010C">
            <w:pPr>
              <w:autoSpaceDE w:val="0"/>
              <w:autoSpaceDN w:val="0"/>
              <w:adjustRightInd w:val="0"/>
              <w:spacing w:after="0" w:line="240" w:lineRule="auto"/>
              <w:ind w:right="-72"/>
              <w:jc w:val="right"/>
              <w:rPr>
                <w:rFonts w:cs="Arial"/>
                <w:sz w:val="18"/>
                <w:szCs w:val="18"/>
              </w:rPr>
            </w:pPr>
            <w:r w:rsidRPr="00E4043C">
              <w:rPr>
                <w:rFonts w:cs="Arial"/>
                <w:b/>
                <w:bCs/>
                <w:color w:val="000000"/>
                <w:sz w:val="18"/>
                <w:szCs w:val="18"/>
              </w:rPr>
              <w:t>2,915</w:t>
            </w:r>
          </w:p>
        </w:tc>
      </w:tr>
    </w:tbl>
    <w:p w14:paraId="5839B786" w14:textId="77777777" w:rsidR="006D2F2B" w:rsidRPr="005E3CA8" w:rsidRDefault="006D2F2B" w:rsidP="00675FDF">
      <w:pPr>
        <w:spacing w:after="0" w:line="240" w:lineRule="auto"/>
        <w:rPr>
          <w:rFonts w:eastAsia="Arial Unicode MS" w:cs="Arial"/>
          <w:color w:val="00B050"/>
          <w:sz w:val="18"/>
          <w:szCs w:val="18"/>
          <w:lang w:bidi="th-TH"/>
        </w:rPr>
      </w:pPr>
    </w:p>
    <w:p w14:paraId="180897F5" w14:textId="36490321" w:rsidR="000020A8" w:rsidRDefault="000020A8" w:rsidP="000020A8">
      <w:pPr>
        <w:spacing w:after="0" w:line="240" w:lineRule="auto"/>
        <w:jc w:val="both"/>
        <w:rPr>
          <w:rFonts w:cs="Arial"/>
          <w:sz w:val="18"/>
          <w:szCs w:val="18"/>
        </w:rPr>
      </w:pPr>
      <w:r w:rsidRPr="00E657DF">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E657DF">
        <w:rPr>
          <w:rFonts w:cs="Arial"/>
          <w:sz w:val="18"/>
          <w:szCs w:val="18"/>
        </w:rPr>
        <w:t>recognised</w:t>
      </w:r>
      <w:proofErr w:type="spellEnd"/>
      <w:r w:rsidRPr="00E657DF">
        <w:rPr>
          <w:rFonts w:cs="Arial"/>
          <w:sz w:val="18"/>
          <w:szCs w:val="18"/>
        </w:rPr>
        <w:t xml:space="preserve"> in the statement of financial position as at 31 December 2019. There were no onerous lease contracts that would have required an adjustment to the </w:t>
      </w:r>
      <w:r w:rsidR="00DE2848">
        <w:rPr>
          <w:rFonts w:cs="Arial"/>
          <w:sz w:val="18"/>
          <w:szCs w:val="18"/>
        </w:rPr>
        <w:br/>
      </w:r>
      <w:r w:rsidRPr="00E657DF">
        <w:rPr>
          <w:rFonts w:cs="Arial"/>
          <w:sz w:val="18"/>
          <w:szCs w:val="18"/>
        </w:rPr>
        <w:t>right-of-use assets at the date of initial application.</w:t>
      </w:r>
    </w:p>
    <w:p w14:paraId="3A92EC44" w14:textId="77777777" w:rsidR="00715E4C" w:rsidRPr="000020A8" w:rsidRDefault="00715E4C">
      <w:pPr>
        <w:spacing w:after="0" w:line="240" w:lineRule="auto"/>
        <w:rPr>
          <w:rFonts w:cs="Arial"/>
          <w:sz w:val="18"/>
          <w:szCs w:val="18"/>
          <w:lang w:bidi="th-TH"/>
        </w:rPr>
      </w:pPr>
    </w:p>
    <w:p w14:paraId="317EB1F0" w14:textId="77777777" w:rsidR="00715E4C" w:rsidRPr="00B56C9B" w:rsidRDefault="00715E4C" w:rsidP="00715E4C">
      <w:pPr>
        <w:spacing w:after="0" w:line="240" w:lineRule="auto"/>
        <w:rPr>
          <w:rFonts w:cs="Arial"/>
          <w:i/>
          <w:iCs/>
          <w:color w:val="CF4A02"/>
          <w:sz w:val="18"/>
          <w:szCs w:val="18"/>
        </w:rPr>
      </w:pPr>
      <w:r w:rsidRPr="00B56C9B">
        <w:rPr>
          <w:rFonts w:cs="Arial"/>
          <w:i/>
          <w:iCs/>
          <w:color w:val="CF4A02"/>
          <w:sz w:val="18"/>
          <w:szCs w:val="18"/>
        </w:rPr>
        <w:t xml:space="preserve">Practical expedients applied </w:t>
      </w:r>
    </w:p>
    <w:p w14:paraId="647D17BB" w14:textId="77777777" w:rsidR="00715E4C" w:rsidRPr="00FC0CD7" w:rsidRDefault="00715E4C" w:rsidP="00715E4C">
      <w:pPr>
        <w:spacing w:after="0" w:line="240" w:lineRule="auto"/>
        <w:rPr>
          <w:rFonts w:cs="Arial"/>
          <w:i/>
          <w:iCs/>
          <w:sz w:val="18"/>
          <w:szCs w:val="18"/>
        </w:rPr>
      </w:pPr>
    </w:p>
    <w:p w14:paraId="2E044F14" w14:textId="77777777" w:rsidR="00715E4C" w:rsidRPr="00FC0CD7" w:rsidRDefault="00715E4C" w:rsidP="00715E4C">
      <w:pPr>
        <w:spacing w:after="0" w:line="240" w:lineRule="auto"/>
        <w:jc w:val="both"/>
        <w:rPr>
          <w:rFonts w:cs="Arial"/>
          <w:sz w:val="18"/>
          <w:szCs w:val="18"/>
        </w:rPr>
      </w:pPr>
      <w:r w:rsidRPr="00FC0CD7">
        <w:rPr>
          <w:rFonts w:cs="Arial"/>
          <w:sz w:val="18"/>
          <w:szCs w:val="18"/>
        </w:rPr>
        <w:t>In applying TFRS 16 for the first time, the group has used the following practical expedients permitted by the standard:</w:t>
      </w:r>
    </w:p>
    <w:p w14:paraId="765A8C8D" w14:textId="77777777" w:rsidR="00715E4C" w:rsidRPr="00FC0CD7" w:rsidRDefault="00715E4C" w:rsidP="00715E4C">
      <w:pPr>
        <w:spacing w:after="0" w:line="240" w:lineRule="auto"/>
        <w:jc w:val="both"/>
        <w:rPr>
          <w:rFonts w:cs="Arial"/>
          <w:sz w:val="18"/>
          <w:szCs w:val="18"/>
        </w:rPr>
      </w:pPr>
    </w:p>
    <w:p w14:paraId="0ACEF8B5" w14:textId="77777777" w:rsidR="00715E4C" w:rsidRPr="00FC0CD7" w:rsidRDefault="00715E4C" w:rsidP="00B56C9B">
      <w:pPr>
        <w:pStyle w:val="ListParagraph"/>
        <w:numPr>
          <w:ilvl w:val="0"/>
          <w:numId w:val="4"/>
        </w:numPr>
        <w:spacing w:after="0" w:line="240" w:lineRule="auto"/>
        <w:ind w:left="360"/>
        <w:jc w:val="both"/>
        <w:rPr>
          <w:rFonts w:cs="Arial"/>
          <w:sz w:val="18"/>
          <w:szCs w:val="18"/>
        </w:rPr>
      </w:pPr>
      <w:r w:rsidRPr="00FC0CD7">
        <w:rPr>
          <w:rFonts w:cs="Arial"/>
          <w:sz w:val="18"/>
          <w:szCs w:val="18"/>
        </w:rPr>
        <w:t>the use of a single discount rate to a portfolio of leases with reasonably similar characteristics</w:t>
      </w:r>
    </w:p>
    <w:p w14:paraId="4127F86B" w14:textId="77777777" w:rsidR="00715E4C" w:rsidRPr="00FC0CD7" w:rsidRDefault="00715E4C" w:rsidP="00B56C9B">
      <w:pPr>
        <w:pStyle w:val="ListParagraph"/>
        <w:numPr>
          <w:ilvl w:val="0"/>
          <w:numId w:val="4"/>
        </w:numPr>
        <w:spacing w:after="0" w:line="240" w:lineRule="auto"/>
        <w:ind w:left="360"/>
        <w:jc w:val="both"/>
        <w:rPr>
          <w:rFonts w:cs="Arial"/>
          <w:sz w:val="18"/>
          <w:szCs w:val="18"/>
        </w:rPr>
      </w:pPr>
      <w:r w:rsidRPr="00FC0CD7">
        <w:rPr>
          <w:rFonts w:cs="Arial"/>
          <w:sz w:val="18"/>
          <w:szCs w:val="18"/>
        </w:rPr>
        <w:t>reliance on previous assessments on whether leases are onerous</w:t>
      </w:r>
    </w:p>
    <w:p w14:paraId="3571F158" w14:textId="47BC6EFA" w:rsidR="00715E4C" w:rsidRPr="00FC0CD7" w:rsidRDefault="00715E4C" w:rsidP="00B56C9B">
      <w:pPr>
        <w:pStyle w:val="ListParagraph"/>
        <w:numPr>
          <w:ilvl w:val="0"/>
          <w:numId w:val="4"/>
        </w:numPr>
        <w:spacing w:after="0" w:line="240" w:lineRule="auto"/>
        <w:ind w:left="360"/>
        <w:jc w:val="both"/>
        <w:rPr>
          <w:rFonts w:cs="Arial"/>
          <w:sz w:val="18"/>
          <w:szCs w:val="18"/>
        </w:rPr>
      </w:pPr>
      <w:r w:rsidRPr="00FC0CD7">
        <w:rPr>
          <w:rFonts w:cs="Arial"/>
          <w:sz w:val="18"/>
          <w:szCs w:val="18"/>
        </w:rPr>
        <w:t>the accounting for operating leases with a remaining lease term of less than 12 months as at 1 January 2020 as short-term leases</w:t>
      </w:r>
    </w:p>
    <w:p w14:paraId="6F4499F4" w14:textId="77777777" w:rsidR="00715E4C" w:rsidRPr="00FC0CD7" w:rsidRDefault="00715E4C" w:rsidP="00B56C9B">
      <w:pPr>
        <w:pStyle w:val="ListParagraph"/>
        <w:numPr>
          <w:ilvl w:val="0"/>
          <w:numId w:val="4"/>
        </w:numPr>
        <w:spacing w:after="0" w:line="240" w:lineRule="auto"/>
        <w:ind w:left="360"/>
        <w:jc w:val="both"/>
        <w:rPr>
          <w:rFonts w:cs="Arial"/>
          <w:sz w:val="18"/>
          <w:szCs w:val="18"/>
        </w:rPr>
      </w:pPr>
      <w:r w:rsidRPr="00FC0CD7">
        <w:rPr>
          <w:rFonts w:cs="Arial"/>
          <w:sz w:val="18"/>
          <w:szCs w:val="18"/>
        </w:rPr>
        <w:t>the exclusion of initial direct costs for the measurement of the right-of-use asset at the date of initial application</w:t>
      </w:r>
    </w:p>
    <w:p w14:paraId="7D0427CE" w14:textId="77777777" w:rsidR="00715E4C" w:rsidRPr="00FC0CD7" w:rsidRDefault="00715E4C" w:rsidP="00B56C9B">
      <w:pPr>
        <w:pStyle w:val="ListParagraph"/>
        <w:numPr>
          <w:ilvl w:val="0"/>
          <w:numId w:val="4"/>
        </w:numPr>
        <w:spacing w:after="0" w:line="240" w:lineRule="auto"/>
        <w:ind w:left="360"/>
        <w:jc w:val="both"/>
        <w:rPr>
          <w:rFonts w:cs="Arial"/>
          <w:sz w:val="18"/>
          <w:szCs w:val="18"/>
        </w:rPr>
      </w:pPr>
      <w:r w:rsidRPr="00FC0CD7">
        <w:rPr>
          <w:rFonts w:cs="Arial"/>
          <w:sz w:val="18"/>
          <w:szCs w:val="18"/>
        </w:rPr>
        <w:t xml:space="preserve">the use of hindsight in determining the lease term where the contract contains options to extend or terminate the lease, and </w:t>
      </w:r>
    </w:p>
    <w:p w14:paraId="23780E29" w14:textId="77777777" w:rsidR="00715E4C" w:rsidRPr="00FC0CD7" w:rsidRDefault="00715E4C" w:rsidP="00B56C9B">
      <w:pPr>
        <w:pStyle w:val="ListParagraph"/>
        <w:numPr>
          <w:ilvl w:val="0"/>
          <w:numId w:val="4"/>
        </w:numPr>
        <w:spacing w:after="0" w:line="240" w:lineRule="auto"/>
        <w:ind w:left="360"/>
        <w:jc w:val="both"/>
        <w:rPr>
          <w:rFonts w:cs="Arial"/>
          <w:sz w:val="18"/>
          <w:szCs w:val="18"/>
        </w:rPr>
      </w:pPr>
      <w:r w:rsidRPr="00FC0CD7">
        <w:rPr>
          <w:rFonts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80625D6" w14:textId="608EC4B7" w:rsidR="00075BDF" w:rsidRDefault="00075BDF">
      <w:pPr>
        <w:spacing w:after="0" w:line="240" w:lineRule="auto"/>
        <w:rPr>
          <w:rFonts w:eastAsia="Arial Unicode MS" w:cs="Arial"/>
          <w:b/>
          <w:bCs/>
          <w:color w:val="DC6900"/>
          <w:sz w:val="18"/>
          <w:szCs w:val="18"/>
          <w:lang w:val="en-GB" w:bidi="th-TH"/>
        </w:rPr>
      </w:pPr>
      <w:r>
        <w:rPr>
          <w:rFonts w:eastAsia="Arial Unicode MS" w:cs="Arial"/>
          <w:b/>
          <w:bCs/>
          <w:color w:val="DC6900"/>
          <w:sz w:val="18"/>
          <w:szCs w:val="18"/>
          <w:lang w:val="en-GB" w:bidi="th-TH"/>
        </w:rPr>
        <w:br w:type="page"/>
      </w:r>
    </w:p>
    <w:p w14:paraId="00B9441D" w14:textId="77777777" w:rsidR="00075BDF" w:rsidRPr="00CD10C4" w:rsidRDefault="00075BDF" w:rsidP="00075BDF">
      <w:pPr>
        <w:spacing w:after="0" w:line="240" w:lineRule="auto"/>
        <w:rPr>
          <w:rFonts w:eastAsia="Arial Unicode MS" w:cs="Arial"/>
          <w:color w:val="00B050"/>
          <w:sz w:val="18"/>
          <w:szCs w:val="18"/>
          <w:highlight w:val="green"/>
          <w:lang w:val="en-GB" w:bidi="th-TH"/>
        </w:rPr>
      </w:pPr>
    </w:p>
    <w:tbl>
      <w:tblPr>
        <w:tblW w:w="9450" w:type="dxa"/>
        <w:shd w:val="clear" w:color="auto" w:fill="FFA543"/>
        <w:tblLook w:val="04A0" w:firstRow="1" w:lastRow="0" w:firstColumn="1" w:lastColumn="0" w:noHBand="0" w:noVBand="1"/>
      </w:tblPr>
      <w:tblGrid>
        <w:gridCol w:w="9450"/>
      </w:tblGrid>
      <w:tr w:rsidR="00075BDF" w:rsidRPr="005E3CA8" w14:paraId="0C5DA884" w14:textId="77777777" w:rsidTr="001B54A9">
        <w:trPr>
          <w:trHeight w:val="386"/>
        </w:trPr>
        <w:tc>
          <w:tcPr>
            <w:tcW w:w="9450" w:type="dxa"/>
            <w:shd w:val="clear" w:color="auto" w:fill="FFA543"/>
            <w:vAlign w:val="center"/>
          </w:tcPr>
          <w:p w14:paraId="5E76BDD6" w14:textId="77777777" w:rsidR="00075BDF" w:rsidRPr="005E3CA8" w:rsidRDefault="00075BDF" w:rsidP="001B54A9">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601D8B8D" w14:textId="77777777" w:rsidR="00EE0B2C" w:rsidRPr="00075BDF" w:rsidRDefault="00EE0B2C" w:rsidP="00B83AC2">
      <w:pPr>
        <w:spacing w:after="0" w:line="240" w:lineRule="auto"/>
        <w:jc w:val="both"/>
        <w:rPr>
          <w:rFonts w:eastAsia="Arial Unicode MS" w:cs="Arial"/>
          <w:b/>
          <w:bCs/>
          <w:color w:val="DC6900"/>
          <w:sz w:val="18"/>
          <w:szCs w:val="18"/>
          <w:lang w:bidi="th-TH"/>
        </w:rPr>
      </w:pPr>
    </w:p>
    <w:p w14:paraId="19E32422" w14:textId="649C3766" w:rsidR="00B83AC2" w:rsidRPr="00E4043C" w:rsidRDefault="00B83AC2" w:rsidP="00B83AC2">
      <w:pPr>
        <w:spacing w:after="0" w:line="240" w:lineRule="auto"/>
        <w:jc w:val="both"/>
        <w:rPr>
          <w:rFonts w:eastAsia="Arial Unicode MS" w:cs="Arial"/>
          <w:b/>
          <w:bCs/>
          <w:color w:val="CF4A02"/>
          <w:sz w:val="18"/>
          <w:szCs w:val="18"/>
          <w:lang w:val="en-GB" w:bidi="th-TH"/>
        </w:rPr>
      </w:pPr>
      <w:r w:rsidRPr="00E4043C">
        <w:rPr>
          <w:rFonts w:eastAsia="Arial Unicode MS" w:cs="Arial"/>
          <w:b/>
          <w:bCs/>
          <w:color w:val="CF4A02"/>
          <w:sz w:val="18"/>
          <w:szCs w:val="18"/>
          <w:lang w:val="en-GB" w:bidi="th-TH"/>
        </w:rPr>
        <w:t>Changes in account</w:t>
      </w:r>
      <w:bookmarkStart w:id="4" w:name="RevenuePolicies"/>
      <w:bookmarkEnd w:id="4"/>
      <w:r w:rsidRPr="00E4043C">
        <w:rPr>
          <w:rFonts w:eastAsia="Arial Unicode MS" w:cs="Arial"/>
          <w:b/>
          <w:bCs/>
          <w:color w:val="CF4A02"/>
          <w:sz w:val="18"/>
          <w:szCs w:val="18"/>
          <w:lang w:val="en-GB" w:bidi="th-TH"/>
        </w:rPr>
        <w:t>ing policies from adoption of the financial reporting standards related to financial instruments and leases</w:t>
      </w:r>
    </w:p>
    <w:p w14:paraId="39EDF9AE" w14:textId="77777777" w:rsidR="00812CE0" w:rsidRPr="00E4043C" w:rsidRDefault="00812CE0" w:rsidP="00675FDF">
      <w:pPr>
        <w:spacing w:after="0" w:line="240" w:lineRule="auto"/>
        <w:rPr>
          <w:rFonts w:eastAsia="Arial Unicode MS" w:cs="Arial"/>
          <w:color w:val="CF4A02"/>
          <w:sz w:val="18"/>
          <w:szCs w:val="18"/>
          <w:lang w:val="en-GB" w:bidi="th-TH"/>
        </w:rPr>
      </w:pPr>
    </w:p>
    <w:p w14:paraId="79904D11" w14:textId="77777777" w:rsidR="00B83AC2" w:rsidRPr="00E4043C" w:rsidRDefault="00B83AC2" w:rsidP="00B83AC2">
      <w:pPr>
        <w:spacing w:after="0" w:line="240" w:lineRule="auto"/>
        <w:jc w:val="both"/>
        <w:rPr>
          <w:rFonts w:eastAsia="Arial Unicode MS" w:cs="Arial"/>
          <w:color w:val="CF4A02"/>
          <w:sz w:val="18"/>
          <w:szCs w:val="18"/>
          <w:lang w:bidi="th-TH"/>
        </w:rPr>
      </w:pPr>
      <w:r w:rsidRPr="00E4043C">
        <w:rPr>
          <w:rFonts w:eastAsia="Arial Unicode MS" w:cs="Arial"/>
          <w:color w:val="CF4A02"/>
          <w:sz w:val="18"/>
          <w:szCs w:val="18"/>
          <w:lang w:bidi="th-TH"/>
        </w:rPr>
        <w:t>Investments and other financial assets</w:t>
      </w:r>
    </w:p>
    <w:p w14:paraId="2FE9829B" w14:textId="77777777" w:rsidR="00B83AC2" w:rsidRPr="00E4043C" w:rsidRDefault="00B83AC2" w:rsidP="00675FDF">
      <w:pPr>
        <w:spacing w:after="0" w:line="240" w:lineRule="auto"/>
        <w:rPr>
          <w:rFonts w:eastAsia="Arial Unicode MS" w:cs="Arial"/>
          <w:color w:val="CF4A02"/>
          <w:sz w:val="18"/>
          <w:szCs w:val="18"/>
          <w:lang w:val="en-GB" w:bidi="th-TH"/>
        </w:rPr>
      </w:pPr>
    </w:p>
    <w:p w14:paraId="2C4450D9" w14:textId="77777777" w:rsidR="000F23C3" w:rsidRPr="00E4043C" w:rsidRDefault="000F23C3" w:rsidP="000F23C3">
      <w:pPr>
        <w:spacing w:after="0" w:line="240" w:lineRule="auto"/>
        <w:jc w:val="both"/>
        <w:rPr>
          <w:rFonts w:eastAsia="Arial Unicode MS" w:cs="Arial"/>
          <w:i/>
          <w:iCs/>
          <w:color w:val="CF4A02"/>
          <w:sz w:val="18"/>
          <w:szCs w:val="18"/>
          <w:lang w:bidi="th-TH"/>
        </w:rPr>
      </w:pPr>
      <w:r w:rsidRPr="00E4043C">
        <w:rPr>
          <w:rFonts w:eastAsia="Arial Unicode MS" w:cs="Arial"/>
          <w:i/>
          <w:iCs/>
          <w:color w:val="CF4A02"/>
          <w:sz w:val="18"/>
          <w:szCs w:val="18"/>
          <w:lang w:bidi="th-TH"/>
        </w:rPr>
        <w:t>Classification and measurements</w:t>
      </w:r>
    </w:p>
    <w:p w14:paraId="53DE54D2" w14:textId="77777777" w:rsidR="000F23C3" w:rsidRPr="005E3CA8" w:rsidRDefault="000F23C3" w:rsidP="00675FDF">
      <w:pPr>
        <w:spacing w:after="0" w:line="240" w:lineRule="auto"/>
        <w:rPr>
          <w:rFonts w:eastAsia="Arial Unicode MS" w:cs="Arial"/>
          <w:sz w:val="18"/>
          <w:szCs w:val="18"/>
          <w:lang w:val="en-GB" w:bidi="th-TH"/>
        </w:rPr>
      </w:pPr>
    </w:p>
    <w:p w14:paraId="1368DAC7" w14:textId="77777777" w:rsidR="00B83AC2" w:rsidRPr="005E3CA8" w:rsidRDefault="00B83AC2" w:rsidP="00B83AC2">
      <w:pPr>
        <w:spacing w:after="0" w:line="240" w:lineRule="auto"/>
        <w:jc w:val="thaiDistribute"/>
        <w:rPr>
          <w:rFonts w:eastAsia="Arial Unicode MS" w:cs="Arial"/>
          <w:sz w:val="18"/>
          <w:szCs w:val="18"/>
          <w:lang w:bidi="th-TH"/>
        </w:rPr>
      </w:pPr>
      <w:r w:rsidRPr="005E3CA8">
        <w:rPr>
          <w:rFonts w:eastAsia="Arial Unicode MS" w:cs="Arial"/>
          <w:sz w:val="18"/>
          <w:szCs w:val="18"/>
          <w:lang w:bidi="th-TH"/>
        </w:rPr>
        <w:t>From January 2020, the Group classifies its financial assets as follows</w:t>
      </w:r>
      <w:r w:rsidRPr="005E3CA8">
        <w:rPr>
          <w:rFonts w:eastAsia="Arial Unicode MS" w:cs="Arial"/>
          <w:sz w:val="18"/>
          <w:szCs w:val="18"/>
          <w:cs/>
          <w:lang w:bidi="th-TH"/>
        </w:rPr>
        <w:t>:</w:t>
      </w:r>
    </w:p>
    <w:p w14:paraId="389DB9A5" w14:textId="77777777" w:rsidR="00B83AC2" w:rsidRPr="005E3CA8" w:rsidRDefault="00B83AC2" w:rsidP="006769BC">
      <w:pPr>
        <w:pStyle w:val="ListParagraph"/>
        <w:numPr>
          <w:ilvl w:val="0"/>
          <w:numId w:val="5"/>
        </w:numPr>
        <w:spacing w:after="0" w:line="240" w:lineRule="auto"/>
        <w:ind w:left="284" w:hanging="284"/>
        <w:jc w:val="thaiDistribute"/>
        <w:rPr>
          <w:rFonts w:eastAsia="Arial Unicode MS" w:cs="Arial"/>
          <w:sz w:val="18"/>
          <w:szCs w:val="18"/>
          <w:lang w:bidi="th-TH"/>
        </w:rPr>
      </w:pPr>
      <w:r w:rsidRPr="005E3CA8">
        <w:rPr>
          <w:rFonts w:eastAsia="Arial Unicode MS" w:cs="Arial"/>
          <w:sz w:val="18"/>
          <w:szCs w:val="18"/>
          <w:lang w:bidi="th-TH"/>
        </w:rPr>
        <w:t xml:space="preserve">those to be measured subsequently at fair value either through profit or loss </w:t>
      </w:r>
      <w:r w:rsidRPr="005E3CA8">
        <w:rPr>
          <w:rFonts w:eastAsia="Arial Unicode MS" w:cs="Arial"/>
          <w:sz w:val="18"/>
          <w:szCs w:val="18"/>
          <w:cs/>
          <w:lang w:bidi="th-TH"/>
        </w:rPr>
        <w:t>(</w:t>
      </w:r>
      <w:r w:rsidRPr="005E3CA8">
        <w:rPr>
          <w:rFonts w:eastAsia="Arial Unicode MS" w:cs="Arial"/>
          <w:sz w:val="18"/>
          <w:szCs w:val="18"/>
          <w:lang w:bidi="th-TH"/>
        </w:rPr>
        <w:t>FVPL</w:t>
      </w:r>
      <w:r w:rsidRPr="005E3CA8">
        <w:rPr>
          <w:rFonts w:eastAsia="Arial Unicode MS" w:cs="Arial"/>
          <w:sz w:val="18"/>
          <w:szCs w:val="18"/>
          <w:cs/>
          <w:lang w:bidi="th-TH"/>
        </w:rPr>
        <w:t xml:space="preserve">) </w:t>
      </w:r>
      <w:r w:rsidRPr="005E3CA8">
        <w:rPr>
          <w:rFonts w:eastAsia="Arial Unicode MS" w:cs="Arial"/>
          <w:sz w:val="18"/>
          <w:szCs w:val="18"/>
          <w:lang w:bidi="th-TH"/>
        </w:rPr>
        <w:t xml:space="preserve">or through other comprehensive income </w:t>
      </w:r>
      <w:r w:rsidRPr="005E3CA8">
        <w:rPr>
          <w:rFonts w:eastAsia="Arial Unicode MS" w:cs="Arial"/>
          <w:sz w:val="18"/>
          <w:szCs w:val="18"/>
          <w:cs/>
          <w:lang w:bidi="th-TH"/>
        </w:rPr>
        <w:t>(</w:t>
      </w:r>
      <w:r w:rsidRPr="005E3CA8">
        <w:rPr>
          <w:rFonts w:eastAsia="Arial Unicode MS" w:cs="Arial"/>
          <w:sz w:val="18"/>
          <w:szCs w:val="18"/>
          <w:lang w:bidi="th-TH"/>
        </w:rPr>
        <w:t>FVOCI</w:t>
      </w:r>
      <w:r w:rsidRPr="005E3CA8">
        <w:rPr>
          <w:rFonts w:eastAsia="Arial Unicode MS" w:cs="Arial"/>
          <w:sz w:val="18"/>
          <w:szCs w:val="18"/>
          <w:cs/>
          <w:lang w:bidi="th-TH"/>
        </w:rPr>
        <w:t>)</w:t>
      </w:r>
    </w:p>
    <w:p w14:paraId="15E7AF02" w14:textId="77777777" w:rsidR="00B83AC2" w:rsidRPr="005E3CA8" w:rsidRDefault="00B83AC2" w:rsidP="006769BC">
      <w:pPr>
        <w:pStyle w:val="ListParagraph"/>
        <w:numPr>
          <w:ilvl w:val="0"/>
          <w:numId w:val="5"/>
        </w:numPr>
        <w:spacing w:after="0" w:line="240" w:lineRule="auto"/>
        <w:ind w:left="284" w:hanging="284"/>
        <w:jc w:val="thaiDistribute"/>
        <w:rPr>
          <w:rFonts w:eastAsia="Arial Unicode MS" w:cs="Arial"/>
          <w:sz w:val="18"/>
          <w:szCs w:val="18"/>
          <w:lang w:bidi="th-TH"/>
        </w:rPr>
      </w:pPr>
      <w:r w:rsidRPr="005E3CA8">
        <w:rPr>
          <w:rFonts w:eastAsia="Arial Unicode MS" w:cs="Arial"/>
          <w:sz w:val="18"/>
          <w:szCs w:val="18"/>
          <w:lang w:bidi="th-TH"/>
        </w:rPr>
        <w:t xml:space="preserve">those to be measured at </w:t>
      </w:r>
      <w:proofErr w:type="spellStart"/>
      <w:r w:rsidRPr="005E3CA8">
        <w:rPr>
          <w:rFonts w:eastAsia="Arial Unicode MS" w:cs="Arial"/>
          <w:sz w:val="18"/>
          <w:szCs w:val="18"/>
          <w:lang w:bidi="th-TH"/>
        </w:rPr>
        <w:t>amortised</w:t>
      </w:r>
      <w:proofErr w:type="spellEnd"/>
      <w:r w:rsidRPr="005E3CA8">
        <w:rPr>
          <w:rFonts w:eastAsia="Arial Unicode MS" w:cs="Arial"/>
          <w:sz w:val="18"/>
          <w:szCs w:val="18"/>
          <w:lang w:bidi="th-TH"/>
        </w:rPr>
        <w:t xml:space="preserve"> cost </w:t>
      </w:r>
    </w:p>
    <w:p w14:paraId="74319ED0" w14:textId="77777777" w:rsidR="00B83AC2" w:rsidRPr="005E3CA8" w:rsidRDefault="00B83AC2" w:rsidP="00B83AC2">
      <w:pPr>
        <w:pStyle w:val="ListParagraph"/>
        <w:spacing w:after="0" w:line="240" w:lineRule="auto"/>
        <w:ind w:left="284"/>
        <w:jc w:val="thaiDistribute"/>
        <w:rPr>
          <w:rFonts w:eastAsia="Arial Unicode MS" w:cs="Arial"/>
          <w:sz w:val="18"/>
          <w:szCs w:val="18"/>
          <w:lang w:bidi="th-TH"/>
        </w:rPr>
      </w:pPr>
    </w:p>
    <w:p w14:paraId="2EA68F85" w14:textId="77777777" w:rsidR="00B83AC2" w:rsidRPr="00D15732" w:rsidRDefault="00B83AC2" w:rsidP="00B83AC2">
      <w:pPr>
        <w:spacing w:after="0" w:line="240" w:lineRule="auto"/>
        <w:jc w:val="thaiDistribute"/>
        <w:rPr>
          <w:rFonts w:eastAsia="Arial Unicode MS" w:cs="Arial"/>
          <w:sz w:val="18"/>
          <w:szCs w:val="18"/>
          <w:lang w:bidi="th-TH"/>
        </w:rPr>
      </w:pPr>
      <w:r w:rsidRPr="00D15732">
        <w:rPr>
          <w:rFonts w:eastAsia="Arial Unicode MS" w:cs="Arial"/>
          <w:sz w:val="18"/>
          <w:szCs w:val="18"/>
          <w:lang w:bidi="th-TH"/>
        </w:rPr>
        <w:t xml:space="preserve">The Group initially </w:t>
      </w:r>
      <w:proofErr w:type="spellStart"/>
      <w:r w:rsidRPr="00D15732">
        <w:rPr>
          <w:rFonts w:eastAsia="Arial Unicode MS" w:cs="Arial"/>
          <w:sz w:val="18"/>
          <w:szCs w:val="18"/>
          <w:lang w:bidi="th-TH"/>
        </w:rPr>
        <w:t>recognises</w:t>
      </w:r>
      <w:proofErr w:type="spellEnd"/>
      <w:r w:rsidRPr="00D15732">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r w:rsidRPr="00D15732">
        <w:rPr>
          <w:rFonts w:eastAsia="Arial Unicode MS" w:cs="Arial"/>
          <w:sz w:val="18"/>
          <w:szCs w:val="18"/>
          <w:cs/>
          <w:lang w:bidi="th-TH"/>
        </w:rPr>
        <w:t>.</w:t>
      </w:r>
    </w:p>
    <w:p w14:paraId="46DCA1D4" w14:textId="77777777" w:rsidR="00B83AC2" w:rsidRPr="00D15732" w:rsidRDefault="00B83AC2" w:rsidP="00B83AC2">
      <w:pPr>
        <w:spacing w:after="0" w:line="240" w:lineRule="auto"/>
        <w:rPr>
          <w:rFonts w:eastAsia="Arial Unicode MS" w:cs="Arial"/>
          <w:i/>
          <w:iCs/>
          <w:sz w:val="18"/>
          <w:szCs w:val="18"/>
          <w:lang w:bidi="th-TH"/>
        </w:rPr>
      </w:pPr>
    </w:p>
    <w:p w14:paraId="1E67A406" w14:textId="77777777" w:rsidR="00D15732" w:rsidRPr="00E4043C" w:rsidRDefault="00D15732" w:rsidP="00D15732">
      <w:pPr>
        <w:spacing w:after="0" w:line="240" w:lineRule="auto"/>
        <w:jc w:val="thaiDistribute"/>
        <w:rPr>
          <w:rFonts w:eastAsia="Arial Unicode MS" w:cs="Arial"/>
          <w:i/>
          <w:iCs/>
          <w:color w:val="CF4A02"/>
          <w:sz w:val="18"/>
          <w:szCs w:val="18"/>
          <w:lang w:bidi="th-TH"/>
        </w:rPr>
      </w:pPr>
      <w:r w:rsidRPr="00E4043C">
        <w:rPr>
          <w:rFonts w:eastAsia="Arial Unicode MS" w:cs="Arial"/>
          <w:i/>
          <w:iCs/>
          <w:color w:val="CF4A02"/>
          <w:sz w:val="18"/>
          <w:szCs w:val="18"/>
          <w:lang w:bidi="th-TH"/>
        </w:rPr>
        <w:t>Debt instruments</w:t>
      </w:r>
    </w:p>
    <w:p w14:paraId="090C2D82" w14:textId="77777777" w:rsidR="00D15732" w:rsidRPr="00D15732" w:rsidRDefault="00D15732" w:rsidP="00D15732">
      <w:pPr>
        <w:spacing w:after="0" w:line="240" w:lineRule="auto"/>
        <w:jc w:val="thaiDistribute"/>
        <w:rPr>
          <w:rFonts w:eastAsia="Arial Unicode MS" w:cs="Arial"/>
          <w:i/>
          <w:iCs/>
          <w:sz w:val="18"/>
          <w:szCs w:val="18"/>
          <w:lang w:val="en-GB" w:bidi="th-TH"/>
        </w:rPr>
      </w:pPr>
    </w:p>
    <w:p w14:paraId="333A97F6" w14:textId="77777777" w:rsidR="00D15732" w:rsidRPr="00D15732" w:rsidRDefault="00D15732" w:rsidP="00D15732">
      <w:pPr>
        <w:spacing w:after="0" w:line="240" w:lineRule="auto"/>
        <w:jc w:val="thaiDistribute"/>
        <w:rPr>
          <w:rFonts w:eastAsia="Arial Unicode MS" w:cs="Arial"/>
          <w:sz w:val="18"/>
          <w:szCs w:val="18"/>
          <w:lang w:val="en-GB" w:bidi="th-TH"/>
        </w:rPr>
      </w:pPr>
      <w:r w:rsidRPr="00D15732">
        <w:rPr>
          <w:rFonts w:eastAsia="Arial Unicode MS" w:cs="Arial"/>
          <w:sz w:val="18"/>
          <w:szCs w:val="18"/>
          <w:lang w:val="en-GB" w:bidi="th-TH"/>
        </w:rPr>
        <w:t>Subsequent measurement of debt instruments depends on the Group’s business model for managing the asset and the cash flow characteristics of the asset.</w:t>
      </w:r>
      <w:r w:rsidRPr="00D15732">
        <w:rPr>
          <w:rFonts w:eastAsia="Arial Unicode MS" w:cs="Arial"/>
          <w:sz w:val="18"/>
          <w:szCs w:val="18"/>
          <w:cs/>
          <w:lang w:val="en-GB" w:bidi="th-TH"/>
        </w:rPr>
        <w:t xml:space="preserve"> </w:t>
      </w:r>
      <w:r w:rsidRPr="00D15732">
        <w:rPr>
          <w:rFonts w:eastAsia="Arial Unicode MS" w:cs="Arial"/>
          <w:sz w:val="18"/>
          <w:szCs w:val="18"/>
          <w:lang w:val="en-GB" w:bidi="th-TH"/>
        </w:rPr>
        <w:t xml:space="preserve">There are three measurement categories: </w:t>
      </w:r>
    </w:p>
    <w:p w14:paraId="69E499FF" w14:textId="77777777" w:rsidR="00D15732" w:rsidRPr="00D15732"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D15732">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01F4BF7B" w14:textId="77777777" w:rsidR="00D15732" w:rsidRPr="00D15732"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D15732">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25627E1E" w14:textId="77777777" w:rsidR="00D15732" w:rsidRPr="00D15732" w:rsidRDefault="00D15732" w:rsidP="00D15732">
      <w:pPr>
        <w:pStyle w:val="ListParagraph"/>
        <w:numPr>
          <w:ilvl w:val="0"/>
          <w:numId w:val="9"/>
        </w:numPr>
        <w:spacing w:after="0" w:line="240" w:lineRule="auto"/>
        <w:ind w:left="284" w:hanging="284"/>
        <w:jc w:val="thaiDistribute"/>
        <w:rPr>
          <w:rFonts w:eastAsia="Arial Unicode MS" w:cs="Arial"/>
          <w:sz w:val="18"/>
          <w:szCs w:val="18"/>
          <w:lang w:val="en-GB" w:bidi="th-TH"/>
        </w:rPr>
      </w:pPr>
      <w:r w:rsidRPr="00D15732">
        <w:rPr>
          <w:rFonts w:eastAsia="Arial Unicode MS" w:cs="Arial"/>
          <w:sz w:val="18"/>
          <w:szCs w:val="18"/>
          <w:lang w:val="en-GB" w:bidi="th-TH"/>
        </w:rPr>
        <w:t xml:space="preserve">FVPL: Assets that do not meet the criteria for amortised cost or FVOCI are measured at FVPL. A gain or loss on subsequent measurement is presented in other gains/(losses). </w:t>
      </w:r>
    </w:p>
    <w:p w14:paraId="4279D7A2" w14:textId="76233D58" w:rsidR="00B83AC2" w:rsidRPr="00D15732" w:rsidRDefault="00B83AC2" w:rsidP="00AF13F9">
      <w:pPr>
        <w:spacing w:after="0" w:line="240" w:lineRule="auto"/>
        <w:jc w:val="thaiDistribute"/>
        <w:rPr>
          <w:rFonts w:eastAsia="Arial Unicode MS" w:cs="Arial"/>
          <w:i/>
          <w:iCs/>
          <w:color w:val="DC6900"/>
          <w:sz w:val="18"/>
          <w:szCs w:val="18"/>
          <w:lang w:val="en-GB" w:bidi="th-TH"/>
        </w:rPr>
      </w:pPr>
    </w:p>
    <w:p w14:paraId="1CD87C6D" w14:textId="77777777" w:rsidR="00D15732" w:rsidRPr="00D15732" w:rsidRDefault="00D15732" w:rsidP="00D15732">
      <w:pPr>
        <w:spacing w:after="0" w:line="240" w:lineRule="auto"/>
        <w:jc w:val="thaiDistribute"/>
        <w:rPr>
          <w:rFonts w:eastAsia="Arial Unicode MS" w:cs="Arial"/>
          <w:sz w:val="18"/>
          <w:szCs w:val="18"/>
          <w:lang w:bidi="th-TH"/>
        </w:rPr>
      </w:pPr>
      <w:r w:rsidRPr="00D15732">
        <w:rPr>
          <w:rFonts w:eastAsia="Arial Unicode MS" w:cs="Arial"/>
          <w:sz w:val="18"/>
          <w:szCs w:val="18"/>
          <w:lang w:bidi="th-TH"/>
        </w:rPr>
        <w:t>The Group reclassifies debt instruments only when its business model for managing those assets changes.</w:t>
      </w:r>
    </w:p>
    <w:p w14:paraId="40F54803" w14:textId="77777777" w:rsidR="00D15732" w:rsidRPr="00D15732" w:rsidRDefault="00D15732" w:rsidP="00AF13F9">
      <w:pPr>
        <w:spacing w:after="0" w:line="240" w:lineRule="auto"/>
        <w:jc w:val="thaiDistribute"/>
        <w:rPr>
          <w:rFonts w:eastAsia="Arial Unicode MS" w:cs="Arial"/>
          <w:sz w:val="18"/>
          <w:szCs w:val="18"/>
          <w:lang w:bidi="th-TH"/>
        </w:rPr>
      </w:pPr>
    </w:p>
    <w:p w14:paraId="575242BC" w14:textId="77777777" w:rsidR="00B83AC2" w:rsidRPr="00E4043C" w:rsidRDefault="00B83AC2" w:rsidP="00B83AC2">
      <w:pPr>
        <w:spacing w:after="0" w:line="240" w:lineRule="auto"/>
        <w:jc w:val="thaiDistribute"/>
        <w:rPr>
          <w:rFonts w:eastAsia="Arial Unicode MS" w:cs="Arial"/>
          <w:i/>
          <w:iCs/>
          <w:color w:val="CF4A02"/>
          <w:sz w:val="18"/>
          <w:szCs w:val="18"/>
          <w:lang w:bidi="th-TH"/>
        </w:rPr>
      </w:pPr>
      <w:r w:rsidRPr="00E4043C">
        <w:rPr>
          <w:rFonts w:eastAsia="Arial Unicode MS" w:cs="Arial"/>
          <w:i/>
          <w:iCs/>
          <w:color w:val="CF4A02"/>
          <w:sz w:val="18"/>
          <w:szCs w:val="18"/>
          <w:lang w:bidi="th-TH"/>
        </w:rPr>
        <w:t>Impairment</w:t>
      </w:r>
    </w:p>
    <w:p w14:paraId="09D6FAD2" w14:textId="77777777" w:rsidR="00B83AC2" w:rsidRPr="005E3CA8" w:rsidRDefault="00B83AC2" w:rsidP="00B83AC2">
      <w:pPr>
        <w:spacing w:after="0" w:line="240" w:lineRule="auto"/>
        <w:jc w:val="thaiDistribute"/>
        <w:rPr>
          <w:rFonts w:eastAsia="Arial Unicode MS" w:cs="Arial"/>
          <w:sz w:val="18"/>
          <w:szCs w:val="18"/>
          <w:lang w:val="en-GB" w:bidi="th-TH"/>
        </w:rPr>
      </w:pPr>
    </w:p>
    <w:p w14:paraId="1760F992" w14:textId="0DD233ED" w:rsidR="00B83AC2" w:rsidRDefault="00B83AC2" w:rsidP="00B83AC2">
      <w:pPr>
        <w:spacing w:after="0" w:line="240" w:lineRule="auto"/>
        <w:jc w:val="thaiDistribute"/>
        <w:rPr>
          <w:rFonts w:eastAsia="Arial Unicode MS" w:cs="Arial"/>
          <w:sz w:val="18"/>
          <w:szCs w:val="18"/>
          <w:lang w:val="en-GB" w:bidi="th-TH"/>
        </w:rPr>
      </w:pPr>
      <w:r w:rsidRPr="005E3CA8">
        <w:rPr>
          <w:rFonts w:eastAsia="Arial Unicode MS" w:cs="Arial"/>
          <w:sz w:val="18"/>
          <w:szCs w:val="18"/>
          <w:lang w:val="en-GB" w:bidi="th-TH"/>
        </w:rPr>
        <w:t xml:space="preserve">From 1 January 2020, the Group assesses expected credit loss on a </w:t>
      </w:r>
      <w:r w:rsidR="00AF13F9" w:rsidRPr="005E3CA8">
        <w:rPr>
          <w:rFonts w:eastAsia="Arial Unicode MS" w:cs="Arial"/>
          <w:sz w:val="18"/>
          <w:szCs w:val="18"/>
          <w:lang w:val="en-GB" w:bidi="th-TH"/>
        </w:rPr>
        <w:t>forward</w:t>
      </w:r>
      <w:r w:rsidR="00AF13F9" w:rsidRPr="005E3CA8">
        <w:rPr>
          <w:rFonts w:eastAsia="Arial Unicode MS" w:cs="Arial"/>
          <w:sz w:val="18"/>
          <w:szCs w:val="18"/>
          <w:cs/>
          <w:lang w:val="en-GB" w:bidi="th-TH"/>
        </w:rPr>
        <w:t>-</w:t>
      </w:r>
      <w:r w:rsidR="00AF13F9" w:rsidRPr="005E3CA8">
        <w:rPr>
          <w:rFonts w:eastAsia="Arial Unicode MS" w:cs="Arial"/>
          <w:sz w:val="18"/>
          <w:szCs w:val="18"/>
          <w:lang w:val="en-GB" w:bidi="th-TH"/>
        </w:rPr>
        <w:t>looking</w:t>
      </w:r>
      <w:r w:rsidRPr="005E3CA8">
        <w:rPr>
          <w:rFonts w:eastAsia="Arial Unicode MS" w:cs="Arial"/>
          <w:sz w:val="18"/>
          <w:szCs w:val="18"/>
          <w:lang w:val="en-GB" w:bidi="th-TH"/>
        </w:rPr>
        <w:t xml:space="preserve"> basis for its financial assets carried at FVOCI and at amortised cost</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impairment methodology applied depends on whether there has been a significant increase in credit risk, except trade receivables, contract assets, and lease receivables which the Group applies the simplified approach in determining its expected credit loss</w:t>
      </w:r>
      <w:r w:rsidRPr="005E3CA8">
        <w:rPr>
          <w:rFonts w:eastAsia="Arial Unicode MS" w:cs="Arial"/>
          <w:sz w:val="18"/>
          <w:szCs w:val="18"/>
          <w:cs/>
          <w:lang w:val="en-GB" w:bidi="th-TH"/>
        </w:rPr>
        <w:t>.</w:t>
      </w:r>
    </w:p>
    <w:p w14:paraId="541ED26E" w14:textId="3D7B9CCE" w:rsidR="00075BDF" w:rsidRDefault="00075BDF" w:rsidP="00B83AC2">
      <w:pPr>
        <w:spacing w:after="0" w:line="240" w:lineRule="auto"/>
        <w:jc w:val="thaiDistribute"/>
        <w:rPr>
          <w:rFonts w:eastAsia="Arial Unicode MS" w:cs="Arial"/>
          <w:sz w:val="18"/>
          <w:szCs w:val="18"/>
          <w:lang w:val="en-GB" w:bidi="th-TH"/>
        </w:rPr>
      </w:pPr>
    </w:p>
    <w:p w14:paraId="60D1D234" w14:textId="77777777" w:rsidR="00075BDF" w:rsidRPr="00E4043C" w:rsidRDefault="00075BDF" w:rsidP="00075BDF">
      <w:pPr>
        <w:spacing w:after="0" w:line="240" w:lineRule="auto"/>
        <w:jc w:val="thaiDistribute"/>
        <w:rPr>
          <w:rFonts w:eastAsia="Arial Unicode MS" w:cs="Arial"/>
          <w:i/>
          <w:iCs/>
          <w:color w:val="CF4A02"/>
          <w:sz w:val="18"/>
          <w:szCs w:val="18"/>
          <w:lang w:bidi="th-TH"/>
        </w:rPr>
      </w:pPr>
      <w:r w:rsidRPr="00E4043C">
        <w:rPr>
          <w:rFonts w:eastAsia="Arial Unicode MS" w:cs="Arial"/>
          <w:i/>
          <w:iCs/>
          <w:color w:val="CF4A02"/>
          <w:sz w:val="18"/>
          <w:szCs w:val="18"/>
          <w:lang w:bidi="th-TH"/>
        </w:rPr>
        <w:t>Financial guarantee</w:t>
      </w:r>
    </w:p>
    <w:p w14:paraId="6C79FA7E" w14:textId="77777777" w:rsidR="00075BDF" w:rsidRPr="00E4043C" w:rsidRDefault="00075BDF" w:rsidP="00075BDF">
      <w:pPr>
        <w:spacing w:after="0" w:line="240" w:lineRule="auto"/>
        <w:jc w:val="thaiDistribute"/>
        <w:rPr>
          <w:rFonts w:eastAsia="Arial Unicode MS" w:cs="Arial"/>
          <w:color w:val="CF4A02"/>
          <w:sz w:val="18"/>
          <w:szCs w:val="18"/>
          <w:lang w:val="en-GB" w:bidi="th-TH"/>
        </w:rPr>
      </w:pPr>
    </w:p>
    <w:p w14:paraId="1E8B994E" w14:textId="77777777" w:rsidR="00075BDF" w:rsidRDefault="00075BDF" w:rsidP="00075BDF">
      <w:pPr>
        <w:spacing w:after="0" w:line="240" w:lineRule="auto"/>
        <w:jc w:val="thaiDistribute"/>
        <w:rPr>
          <w:rFonts w:eastAsia="Arial Unicode MS" w:cs="Arial"/>
          <w:sz w:val="18"/>
          <w:szCs w:val="18"/>
          <w:lang w:val="en-GB" w:bidi="th-TH"/>
        </w:rPr>
      </w:pPr>
      <w:r w:rsidRPr="005E3CA8">
        <w:rPr>
          <w:rFonts w:eastAsia="Arial Unicode MS" w:cs="Arial"/>
          <w:sz w:val="18"/>
          <w:szCs w:val="18"/>
          <w:lang w:val="en-GB" w:bidi="th-TH"/>
        </w:rPr>
        <w:t>Financial guarantee contracts are recognised as a financial liability at the time the guarantee is issued</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liability is initially measured at fair value and subsequently at the higher of a</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amount of expected credit loss determined; and b</w:t>
      </w:r>
      <w:r w:rsidRPr="005E3CA8">
        <w:rPr>
          <w:rFonts w:eastAsia="Arial Unicode MS" w:cs="Arial"/>
          <w:sz w:val="18"/>
          <w:szCs w:val="18"/>
          <w:cs/>
          <w:lang w:val="en-GB" w:bidi="th-TH"/>
        </w:rPr>
        <w:t xml:space="preserve">) </w:t>
      </w:r>
      <w:r w:rsidRPr="005E3CA8">
        <w:rPr>
          <w:rFonts w:eastAsia="Arial Unicode MS" w:cs="Arial"/>
          <w:sz w:val="18"/>
          <w:szCs w:val="18"/>
          <w:lang w:val="en-GB" w:bidi="th-TH"/>
        </w:rPr>
        <w:t>the amount initially recognised less the cumulative amount of income recognised</w:t>
      </w:r>
      <w:r w:rsidRPr="005E3CA8">
        <w:rPr>
          <w:rFonts w:eastAsia="Arial Unicode MS" w:cs="Arial"/>
          <w:sz w:val="18"/>
          <w:szCs w:val="18"/>
          <w:cs/>
          <w:lang w:val="en-GB" w:bidi="th-TH"/>
        </w:rPr>
        <w:t>.</w:t>
      </w:r>
    </w:p>
    <w:p w14:paraId="6C84FD9B" w14:textId="77777777" w:rsidR="00075BDF" w:rsidRDefault="00075BDF" w:rsidP="00075BDF">
      <w:pPr>
        <w:pStyle w:val="ListParagraph"/>
        <w:spacing w:after="0" w:line="240" w:lineRule="auto"/>
        <w:ind w:left="0"/>
        <w:contextualSpacing w:val="0"/>
        <w:jc w:val="both"/>
        <w:rPr>
          <w:rFonts w:eastAsia="Arial Unicode MS" w:cstheme="minorBidi"/>
          <w:i/>
          <w:iCs/>
          <w:color w:val="CF4A02"/>
          <w:sz w:val="18"/>
          <w:szCs w:val="18"/>
          <w:lang w:bidi="th-TH"/>
        </w:rPr>
      </w:pPr>
    </w:p>
    <w:p w14:paraId="4B3791A8" w14:textId="77777777" w:rsidR="00075BDF" w:rsidRPr="00B80C85" w:rsidRDefault="00075BDF" w:rsidP="00075BDF">
      <w:pPr>
        <w:spacing w:after="0" w:line="240" w:lineRule="auto"/>
        <w:rPr>
          <w:rFonts w:eastAsia="Arial Unicode MS" w:cs="Arial"/>
          <w:i/>
          <w:iCs/>
          <w:color w:val="CF4A02"/>
          <w:sz w:val="18"/>
          <w:szCs w:val="18"/>
          <w:lang w:bidi="th-TH"/>
        </w:rPr>
      </w:pPr>
      <w:r w:rsidRPr="00B80C85">
        <w:rPr>
          <w:rFonts w:eastAsia="Arial Unicode MS" w:cs="Arial"/>
          <w:i/>
          <w:iCs/>
          <w:color w:val="CF4A02"/>
          <w:sz w:val="18"/>
          <w:szCs w:val="18"/>
          <w:lang w:bidi="th-TH"/>
        </w:rPr>
        <w:t>Derivatives and hedging activities</w:t>
      </w:r>
    </w:p>
    <w:p w14:paraId="2DDBB18D" w14:textId="77777777" w:rsidR="00075BDF" w:rsidRPr="000B6CCE" w:rsidRDefault="00075BDF" w:rsidP="00075BDF">
      <w:pPr>
        <w:pStyle w:val="ListParagraph"/>
        <w:spacing w:after="0" w:line="240" w:lineRule="auto"/>
        <w:ind w:left="0"/>
        <w:contextualSpacing w:val="0"/>
        <w:jc w:val="both"/>
        <w:rPr>
          <w:rFonts w:cs="Arial"/>
          <w:sz w:val="18"/>
          <w:szCs w:val="18"/>
          <w:lang w:val="en-GB"/>
        </w:rPr>
      </w:pPr>
    </w:p>
    <w:p w14:paraId="60373EB2" w14:textId="77777777" w:rsidR="00075BDF" w:rsidRPr="000B6CCE" w:rsidRDefault="00075BDF" w:rsidP="00075BDF">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derivatives as hedges of a particular risk associated with the cash flows of recognised assets and liabilities and highly probable forecast transactions (cash flow hedges).</w:t>
      </w:r>
    </w:p>
    <w:p w14:paraId="426D0FA6" w14:textId="77777777" w:rsidR="00075BDF" w:rsidRPr="000B6CCE" w:rsidRDefault="00075BDF" w:rsidP="00075BDF">
      <w:pPr>
        <w:pStyle w:val="ListParagraph"/>
        <w:spacing w:after="0" w:line="240" w:lineRule="auto"/>
        <w:ind w:left="0"/>
        <w:contextualSpacing w:val="0"/>
        <w:jc w:val="both"/>
        <w:rPr>
          <w:rFonts w:cs="Arial"/>
          <w:sz w:val="18"/>
          <w:szCs w:val="18"/>
        </w:rPr>
      </w:pPr>
    </w:p>
    <w:p w14:paraId="6CFE3D1A" w14:textId="77777777" w:rsidR="00075BDF" w:rsidRPr="000B6CCE" w:rsidRDefault="00075BDF" w:rsidP="00075BDF">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p>
    <w:p w14:paraId="7E53211D" w14:textId="6A882218" w:rsidR="00E4043C" w:rsidRPr="00075BDF" w:rsidRDefault="00E4043C">
      <w:pPr>
        <w:spacing w:after="0" w:line="240" w:lineRule="auto"/>
        <w:rPr>
          <w:rFonts w:eastAsia="Arial Unicode MS" w:cs="Arial"/>
          <w:i/>
          <w:iCs/>
          <w:sz w:val="16"/>
          <w:szCs w:val="16"/>
          <w:lang w:val="en-GB" w:bidi="th-TH"/>
        </w:rPr>
      </w:pPr>
      <w:r w:rsidRPr="00075BDF">
        <w:rPr>
          <w:rFonts w:eastAsia="Arial Unicode MS" w:cs="Arial"/>
          <w:i/>
          <w:iCs/>
          <w:sz w:val="16"/>
          <w:szCs w:val="16"/>
          <w:lang w:val="en-GB" w:bidi="th-TH"/>
        </w:rPr>
        <w:br w:type="page"/>
      </w:r>
    </w:p>
    <w:p w14:paraId="5089500A" w14:textId="77777777" w:rsidR="00EE0B2C" w:rsidRPr="005E3CA8" w:rsidRDefault="00EE0B2C" w:rsidP="00EE0B2C">
      <w:pPr>
        <w:spacing w:after="0" w:line="240" w:lineRule="auto"/>
        <w:rPr>
          <w:rFonts w:cs="Arial"/>
          <w:i/>
          <w:iCs/>
          <w:sz w:val="18"/>
          <w:szCs w:val="18"/>
        </w:rPr>
      </w:pPr>
    </w:p>
    <w:tbl>
      <w:tblPr>
        <w:tblW w:w="9461" w:type="dxa"/>
        <w:shd w:val="clear" w:color="auto" w:fill="FFA543"/>
        <w:tblLook w:val="04A0" w:firstRow="1" w:lastRow="0" w:firstColumn="1" w:lastColumn="0" w:noHBand="0" w:noVBand="1"/>
      </w:tblPr>
      <w:tblGrid>
        <w:gridCol w:w="9461"/>
      </w:tblGrid>
      <w:tr w:rsidR="00EE0B2C" w:rsidRPr="005E3CA8" w14:paraId="5E0EC5BF" w14:textId="77777777" w:rsidTr="00DE2848">
        <w:trPr>
          <w:trHeight w:val="386"/>
        </w:trPr>
        <w:tc>
          <w:tcPr>
            <w:tcW w:w="9461" w:type="dxa"/>
            <w:shd w:val="clear" w:color="auto" w:fill="FFA543"/>
            <w:vAlign w:val="center"/>
          </w:tcPr>
          <w:p w14:paraId="3ED07469" w14:textId="77777777" w:rsidR="00EE0B2C" w:rsidRPr="005E3CA8" w:rsidRDefault="00EE0B2C" w:rsidP="008E010C">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4</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Adoption of new financial reporting standards and changes in accounting policies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77C515E9" w14:textId="77777777" w:rsidR="00EE0B2C" w:rsidRPr="005E3CA8" w:rsidRDefault="00EE0B2C" w:rsidP="00EE0B2C">
      <w:pPr>
        <w:spacing w:after="0" w:line="240" w:lineRule="auto"/>
        <w:rPr>
          <w:rFonts w:cs="Arial"/>
          <w:i/>
          <w:iCs/>
          <w:sz w:val="18"/>
          <w:szCs w:val="18"/>
        </w:rPr>
      </w:pPr>
    </w:p>
    <w:p w14:paraId="4E44ED81" w14:textId="13CCD636" w:rsidR="00EE0B2C" w:rsidRPr="00E4043C" w:rsidRDefault="00EE0B2C" w:rsidP="00EE0B2C">
      <w:pPr>
        <w:spacing w:after="0" w:line="240" w:lineRule="auto"/>
        <w:jc w:val="both"/>
        <w:rPr>
          <w:rFonts w:eastAsia="Arial Unicode MS" w:cs="Arial"/>
          <w:b/>
          <w:bCs/>
          <w:color w:val="CF4A02"/>
          <w:sz w:val="18"/>
          <w:szCs w:val="18"/>
          <w:lang w:val="en-GB" w:bidi="th-TH"/>
        </w:rPr>
      </w:pPr>
      <w:r w:rsidRPr="00E4043C">
        <w:rPr>
          <w:rFonts w:eastAsia="Arial Unicode MS" w:cs="Arial"/>
          <w:b/>
          <w:bCs/>
          <w:color w:val="CF4A02"/>
          <w:sz w:val="18"/>
          <w:szCs w:val="18"/>
          <w:lang w:val="en-GB" w:bidi="th-TH"/>
        </w:rPr>
        <w:t xml:space="preserve">Changes in accounting policies from adoption of the financial reporting standards related to financial instruments and leases </w:t>
      </w:r>
      <w:r w:rsidRPr="00E4043C">
        <w:rPr>
          <w:rFonts w:eastAsia="Arial Unicode MS" w:cs="Arial"/>
          <w:color w:val="CF4A02"/>
          <w:sz w:val="18"/>
          <w:szCs w:val="18"/>
          <w:lang w:val="en-GB" w:bidi="th-TH"/>
        </w:rPr>
        <w:t>(Cont’d)</w:t>
      </w:r>
    </w:p>
    <w:p w14:paraId="719732EB" w14:textId="77777777" w:rsidR="00EE0B2C" w:rsidRPr="00E4043C" w:rsidRDefault="00EE0B2C" w:rsidP="00B83AC2">
      <w:pPr>
        <w:spacing w:after="0" w:line="240" w:lineRule="auto"/>
        <w:jc w:val="thaiDistribute"/>
        <w:rPr>
          <w:rFonts w:eastAsia="Arial Unicode MS" w:cs="Arial"/>
          <w:color w:val="CF4A02"/>
          <w:sz w:val="18"/>
          <w:szCs w:val="18"/>
          <w:lang w:val="en-GB" w:bidi="th-TH"/>
        </w:rPr>
      </w:pPr>
    </w:p>
    <w:p w14:paraId="19134D49" w14:textId="6F5642EE" w:rsidR="00EE0B2C" w:rsidRPr="00E4043C" w:rsidRDefault="00EE0B2C" w:rsidP="00EE0B2C">
      <w:pPr>
        <w:spacing w:after="0" w:line="240" w:lineRule="auto"/>
        <w:jc w:val="both"/>
        <w:rPr>
          <w:rFonts w:eastAsia="Arial Unicode MS" w:cs="Arial"/>
          <w:color w:val="CF4A02"/>
          <w:sz w:val="18"/>
          <w:szCs w:val="18"/>
          <w:lang w:bidi="th-TH"/>
        </w:rPr>
      </w:pPr>
      <w:r w:rsidRPr="00E4043C">
        <w:rPr>
          <w:rFonts w:eastAsia="Arial Unicode MS" w:cs="Arial"/>
          <w:color w:val="CF4A02"/>
          <w:sz w:val="18"/>
          <w:szCs w:val="18"/>
          <w:lang w:bidi="th-TH"/>
        </w:rPr>
        <w:t>Investments and other financial assets (Cont’d)</w:t>
      </w:r>
    </w:p>
    <w:p w14:paraId="30A1516D" w14:textId="77777777" w:rsidR="00075BDF" w:rsidRDefault="00075BDF" w:rsidP="00075BDF">
      <w:pPr>
        <w:spacing w:after="0" w:line="240" w:lineRule="auto"/>
        <w:rPr>
          <w:rFonts w:eastAsia="Arial Unicode MS" w:cs="Arial"/>
          <w:i/>
          <w:iCs/>
          <w:color w:val="CF4A02"/>
          <w:sz w:val="18"/>
          <w:szCs w:val="18"/>
          <w:lang w:bidi="th-TH"/>
        </w:rPr>
      </w:pPr>
    </w:p>
    <w:p w14:paraId="3A69A075" w14:textId="19F511C5" w:rsidR="00075BDF" w:rsidRPr="00075BDF" w:rsidRDefault="00075BDF" w:rsidP="00075BDF">
      <w:pPr>
        <w:spacing w:after="0" w:line="240" w:lineRule="auto"/>
        <w:rPr>
          <w:rFonts w:eastAsia="Arial Unicode MS" w:cs="Arial"/>
          <w:color w:val="CF4A02"/>
          <w:sz w:val="18"/>
          <w:szCs w:val="18"/>
          <w:lang w:bidi="th-TH"/>
        </w:rPr>
      </w:pPr>
      <w:r w:rsidRPr="00B80C85">
        <w:rPr>
          <w:rFonts w:eastAsia="Arial Unicode MS" w:cs="Arial"/>
          <w:i/>
          <w:iCs/>
          <w:color w:val="CF4A02"/>
          <w:sz w:val="18"/>
          <w:szCs w:val="18"/>
          <w:lang w:bidi="th-TH"/>
        </w:rPr>
        <w:t>Derivatives and hedging activities</w:t>
      </w:r>
      <w:r>
        <w:rPr>
          <w:rFonts w:eastAsia="Arial Unicode MS" w:cs="Arial"/>
          <w:color w:val="CF4A02"/>
          <w:sz w:val="18"/>
          <w:szCs w:val="18"/>
          <w:lang w:bidi="th-TH"/>
        </w:rPr>
        <w:t xml:space="preserve"> (Cont’d)</w:t>
      </w:r>
    </w:p>
    <w:p w14:paraId="753F50FF" w14:textId="77777777" w:rsidR="00EE0B2C" w:rsidRPr="00E4043C" w:rsidRDefault="00EE0B2C" w:rsidP="00B83AC2">
      <w:pPr>
        <w:spacing w:after="0" w:line="240" w:lineRule="auto"/>
        <w:rPr>
          <w:rFonts w:eastAsia="Arial Unicode MS" w:cs="Arial"/>
          <w:i/>
          <w:iCs/>
          <w:color w:val="CF4A02"/>
          <w:sz w:val="18"/>
          <w:szCs w:val="18"/>
          <w:lang w:val="en-GB" w:bidi="th-TH"/>
        </w:rPr>
      </w:pPr>
    </w:p>
    <w:p w14:paraId="19077986" w14:textId="7CA2C3EF" w:rsidR="00B80C85" w:rsidRPr="0087461F" w:rsidRDefault="00B80C85" w:rsidP="00B80C85">
      <w:pPr>
        <w:pStyle w:val="BlockText"/>
        <w:ind w:left="0" w:right="0" w:firstLine="0"/>
        <w:jc w:val="both"/>
        <w:rPr>
          <w:rFonts w:ascii="Arial" w:hAnsi="Arial" w:cs="Browallia New"/>
          <w:sz w:val="18"/>
          <w:lang w:val="en-GB"/>
        </w:rPr>
      </w:pPr>
      <w:r w:rsidRPr="000B6CCE">
        <w:rPr>
          <w:rFonts w:ascii="Arial" w:hAnsi="Arial" w:cs="Arial"/>
          <w:sz w:val="18"/>
          <w:szCs w:val="18"/>
          <w:lang w:val="en-GB"/>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w:t>
      </w:r>
      <w:r w:rsidR="0087461F">
        <w:rPr>
          <w:rFonts w:ascii="Arial" w:hAnsi="Arial" w:cs="Browallia New"/>
          <w:sz w:val="18"/>
          <w:lang w:val="en-GB"/>
        </w:rPr>
        <w:t>finance costs.</w:t>
      </w:r>
    </w:p>
    <w:p w14:paraId="4ECDCD90" w14:textId="77777777" w:rsidR="00B80C85" w:rsidRDefault="00B80C85" w:rsidP="00B80C85">
      <w:pPr>
        <w:pStyle w:val="BlockText"/>
        <w:ind w:left="0" w:right="0" w:firstLine="0"/>
        <w:jc w:val="both"/>
        <w:rPr>
          <w:rFonts w:ascii="Arial" w:hAnsi="Arial" w:cs="Arial"/>
          <w:sz w:val="18"/>
          <w:szCs w:val="18"/>
          <w:lang w:val="en-GB"/>
        </w:rPr>
      </w:pPr>
    </w:p>
    <w:p w14:paraId="4853FCE1" w14:textId="77777777" w:rsidR="00B80C85" w:rsidRPr="000B6CCE" w:rsidRDefault="00B80C85" w:rsidP="00B80C85">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3092A2E9" w14:textId="77777777" w:rsidR="00B83AC2" w:rsidRPr="00B80C85" w:rsidRDefault="00B83AC2" w:rsidP="00B80C85">
      <w:pPr>
        <w:pStyle w:val="ListParagraph"/>
        <w:spacing w:after="0" w:line="240" w:lineRule="auto"/>
        <w:ind w:left="0"/>
        <w:contextualSpacing w:val="0"/>
        <w:jc w:val="both"/>
        <w:rPr>
          <w:rFonts w:eastAsia="Arial Unicode MS" w:cstheme="minorBidi"/>
          <w:sz w:val="18"/>
          <w:szCs w:val="18"/>
          <w:lang w:val="en-GB" w:bidi="th-TH"/>
        </w:rPr>
      </w:pPr>
    </w:p>
    <w:p w14:paraId="64402B77" w14:textId="74E743C9" w:rsidR="00AF13F9" w:rsidRPr="00E4043C" w:rsidRDefault="00AF13F9" w:rsidP="00B83AC2">
      <w:pPr>
        <w:pStyle w:val="ListParagraph"/>
        <w:spacing w:after="0" w:line="240" w:lineRule="auto"/>
        <w:ind w:left="0"/>
        <w:contextualSpacing w:val="0"/>
        <w:jc w:val="both"/>
        <w:rPr>
          <w:rFonts w:eastAsia="Arial Unicode MS" w:cs="Arial"/>
          <w:i/>
          <w:iCs/>
          <w:color w:val="CF4A02"/>
          <w:sz w:val="18"/>
          <w:szCs w:val="18"/>
          <w:lang w:bidi="th-TH"/>
        </w:rPr>
      </w:pPr>
      <w:r w:rsidRPr="00E4043C">
        <w:rPr>
          <w:rFonts w:eastAsia="Arial Unicode MS" w:cs="Arial"/>
          <w:i/>
          <w:iCs/>
          <w:color w:val="CF4A02"/>
          <w:sz w:val="18"/>
          <w:szCs w:val="18"/>
          <w:lang w:bidi="th-TH"/>
        </w:rPr>
        <w:t>Leases</w:t>
      </w:r>
    </w:p>
    <w:p w14:paraId="28A40AC4" w14:textId="77777777" w:rsidR="00AF13F9" w:rsidRPr="005E3CA8" w:rsidRDefault="00AF13F9" w:rsidP="00B83AC2">
      <w:pPr>
        <w:pStyle w:val="ListParagraph"/>
        <w:spacing w:after="0" w:line="240" w:lineRule="auto"/>
        <w:ind w:left="0"/>
        <w:contextualSpacing w:val="0"/>
        <w:jc w:val="both"/>
        <w:rPr>
          <w:rFonts w:cs="Arial"/>
          <w:sz w:val="18"/>
          <w:szCs w:val="18"/>
        </w:rPr>
      </w:pPr>
    </w:p>
    <w:p w14:paraId="42F2A1A3" w14:textId="54C74316" w:rsidR="00AF13F9" w:rsidRPr="005E3CA8" w:rsidRDefault="00B83AC2" w:rsidP="00AF13F9">
      <w:pPr>
        <w:pStyle w:val="ListParagraph"/>
        <w:spacing w:after="0" w:line="240" w:lineRule="auto"/>
        <w:ind w:left="0"/>
        <w:contextualSpacing w:val="0"/>
        <w:jc w:val="both"/>
        <w:rPr>
          <w:rFonts w:cs="Arial"/>
          <w:sz w:val="18"/>
          <w:szCs w:val="18"/>
        </w:rPr>
      </w:pPr>
      <w:r w:rsidRPr="005E3CA8">
        <w:rPr>
          <w:rFonts w:cs="Arial"/>
          <w:sz w:val="18"/>
          <w:szCs w:val="18"/>
        </w:rPr>
        <w:t xml:space="preserve">The group leases various </w:t>
      </w:r>
      <w:r w:rsidR="00EC5BDB" w:rsidRPr="005E3CA8">
        <w:rPr>
          <w:rFonts w:cs="Arial"/>
          <w:sz w:val="18"/>
          <w:szCs w:val="18"/>
        </w:rPr>
        <w:t xml:space="preserve">leasehold rights, </w:t>
      </w:r>
      <w:r w:rsidRPr="005E3CA8">
        <w:rPr>
          <w:rFonts w:cs="Arial"/>
          <w:sz w:val="18"/>
          <w:szCs w:val="18"/>
        </w:rPr>
        <w:t>offices</w:t>
      </w:r>
      <w:r w:rsidR="00AF13F9" w:rsidRPr="005E3CA8">
        <w:rPr>
          <w:rFonts w:cs="Arial"/>
          <w:sz w:val="18"/>
          <w:szCs w:val="18"/>
          <w:cs/>
          <w:lang w:bidi="th-TH"/>
        </w:rPr>
        <w:t xml:space="preserve"> </w:t>
      </w:r>
      <w:r w:rsidR="00AF13F9" w:rsidRPr="005E3CA8">
        <w:rPr>
          <w:rFonts w:cs="Arial"/>
          <w:sz w:val="18"/>
          <w:szCs w:val="18"/>
        </w:rPr>
        <w:t xml:space="preserve">areas, </w:t>
      </w:r>
      <w:r w:rsidRPr="005E3CA8">
        <w:rPr>
          <w:rFonts w:cs="Arial"/>
          <w:sz w:val="18"/>
          <w:szCs w:val="18"/>
        </w:rPr>
        <w:t xml:space="preserve">equipment and </w:t>
      </w:r>
      <w:r w:rsidR="00AF13F9" w:rsidRPr="005E3CA8">
        <w:rPr>
          <w:rFonts w:cs="Arial"/>
          <w:sz w:val="18"/>
          <w:szCs w:val="18"/>
        </w:rPr>
        <w:t>vehicles</w:t>
      </w:r>
      <w:r w:rsidRPr="005E3CA8">
        <w:rPr>
          <w:rFonts w:cs="Arial"/>
          <w:sz w:val="18"/>
          <w:szCs w:val="18"/>
          <w:cs/>
          <w:lang w:bidi="th-TH"/>
        </w:rPr>
        <w:t xml:space="preserve">. </w:t>
      </w:r>
      <w:r w:rsidRPr="005E3CA8">
        <w:rPr>
          <w:rFonts w:cs="Arial"/>
          <w:sz w:val="18"/>
          <w:szCs w:val="18"/>
        </w:rPr>
        <w:t xml:space="preserve">Rental contracts are typically made for fixed periods of </w:t>
      </w:r>
      <w:r w:rsidR="00AF13F9" w:rsidRPr="005E3CA8">
        <w:rPr>
          <w:rFonts w:cs="Arial"/>
          <w:sz w:val="18"/>
          <w:szCs w:val="18"/>
        </w:rPr>
        <w:t>1</w:t>
      </w:r>
      <w:r w:rsidRPr="005E3CA8">
        <w:rPr>
          <w:rFonts w:cs="Arial"/>
          <w:sz w:val="18"/>
          <w:szCs w:val="18"/>
        </w:rPr>
        <w:t xml:space="preserve"> to </w:t>
      </w:r>
      <w:r w:rsidR="00AF13F9" w:rsidRPr="005E3CA8">
        <w:rPr>
          <w:rFonts w:cs="Arial"/>
          <w:sz w:val="18"/>
          <w:szCs w:val="18"/>
        </w:rPr>
        <w:t>63</w:t>
      </w:r>
      <w:r w:rsidRPr="005E3CA8">
        <w:rPr>
          <w:rFonts w:cs="Arial"/>
          <w:sz w:val="18"/>
          <w:szCs w:val="18"/>
        </w:rPr>
        <w:t xml:space="preserve"> years but may have extension options</w:t>
      </w:r>
      <w:r w:rsidRPr="005E3CA8">
        <w:rPr>
          <w:rFonts w:cs="Arial"/>
          <w:sz w:val="18"/>
          <w:szCs w:val="18"/>
          <w:cs/>
          <w:lang w:bidi="th-TH"/>
        </w:rPr>
        <w:t>.</w:t>
      </w:r>
      <w:r w:rsidR="00AF13F9" w:rsidRPr="005E3CA8">
        <w:rPr>
          <w:rFonts w:cs="Arial"/>
          <w:sz w:val="18"/>
          <w:szCs w:val="18"/>
          <w:cs/>
          <w:lang w:bidi="th-TH"/>
        </w:rPr>
        <w:t xml:space="preserve"> </w:t>
      </w:r>
      <w:r w:rsidR="00AF13F9" w:rsidRPr="005E3CA8">
        <w:rPr>
          <w:rFonts w:cs="Arial"/>
          <w:sz w:val="18"/>
          <w:szCs w:val="18"/>
        </w:rPr>
        <w:t>Before 2020 financial year, leases of property, plant and equipment were classified as either finance or operating leases</w:t>
      </w:r>
      <w:r w:rsidR="00AF13F9" w:rsidRPr="005E3CA8">
        <w:rPr>
          <w:rFonts w:cs="Arial"/>
          <w:sz w:val="18"/>
          <w:szCs w:val="18"/>
          <w:cs/>
          <w:lang w:bidi="th-TH"/>
        </w:rPr>
        <w:t xml:space="preserve">. </w:t>
      </w:r>
      <w:r w:rsidR="00AF13F9" w:rsidRPr="005E3CA8">
        <w:rPr>
          <w:rFonts w:cs="Arial"/>
          <w:sz w:val="18"/>
          <w:szCs w:val="18"/>
        </w:rPr>
        <w:t xml:space="preserve">Payments made under operating leases </w:t>
      </w:r>
      <w:r w:rsidR="00AF13F9" w:rsidRPr="005E3CA8">
        <w:rPr>
          <w:rFonts w:cs="Arial"/>
          <w:sz w:val="18"/>
          <w:szCs w:val="18"/>
          <w:cs/>
          <w:lang w:bidi="th-TH"/>
        </w:rPr>
        <w:t>(</w:t>
      </w:r>
      <w:r w:rsidR="00AF13F9" w:rsidRPr="005E3CA8">
        <w:rPr>
          <w:rFonts w:cs="Arial"/>
          <w:sz w:val="18"/>
          <w:szCs w:val="18"/>
        </w:rPr>
        <w:t>net of any incentives received from the lessor</w:t>
      </w:r>
      <w:r w:rsidR="00AF13F9" w:rsidRPr="005E3CA8">
        <w:rPr>
          <w:rFonts w:cs="Arial"/>
          <w:sz w:val="18"/>
          <w:szCs w:val="18"/>
          <w:cs/>
          <w:lang w:bidi="th-TH"/>
        </w:rPr>
        <w:t xml:space="preserve">) </w:t>
      </w:r>
      <w:r w:rsidR="00AF13F9" w:rsidRPr="005E3CA8">
        <w:rPr>
          <w:rFonts w:cs="Arial"/>
          <w:sz w:val="18"/>
          <w:szCs w:val="18"/>
        </w:rPr>
        <w:t>were charged to profit or loss on a straight</w:t>
      </w:r>
      <w:r w:rsidR="00AF13F9" w:rsidRPr="005E3CA8">
        <w:rPr>
          <w:rFonts w:cs="Arial"/>
          <w:sz w:val="18"/>
          <w:szCs w:val="18"/>
          <w:cs/>
          <w:lang w:bidi="th-TH"/>
        </w:rPr>
        <w:t>-</w:t>
      </w:r>
      <w:r w:rsidR="00AF13F9" w:rsidRPr="005E3CA8">
        <w:rPr>
          <w:rFonts w:cs="Arial"/>
          <w:sz w:val="18"/>
          <w:szCs w:val="18"/>
        </w:rPr>
        <w:t>line basis over the period of the lease</w:t>
      </w:r>
      <w:r w:rsidR="00AF13F9" w:rsidRPr="005E3CA8">
        <w:rPr>
          <w:rFonts w:cs="Arial"/>
          <w:sz w:val="18"/>
          <w:szCs w:val="18"/>
          <w:cs/>
          <w:lang w:bidi="th-TH"/>
        </w:rPr>
        <w:t xml:space="preserve">. </w:t>
      </w:r>
    </w:p>
    <w:p w14:paraId="712FC540" w14:textId="77777777" w:rsidR="00AF13F9" w:rsidRPr="005E3CA8" w:rsidRDefault="00AF13F9" w:rsidP="00AF13F9">
      <w:pPr>
        <w:pStyle w:val="ListParagraph"/>
        <w:spacing w:after="0" w:line="240" w:lineRule="auto"/>
        <w:ind w:left="0"/>
        <w:contextualSpacing w:val="0"/>
        <w:jc w:val="both"/>
        <w:rPr>
          <w:rFonts w:cs="Arial"/>
          <w:sz w:val="18"/>
          <w:szCs w:val="18"/>
        </w:rPr>
      </w:pPr>
    </w:p>
    <w:p w14:paraId="50AF1CB0" w14:textId="5E6CA83C" w:rsidR="00AF13F9" w:rsidRDefault="00AF13F9" w:rsidP="00AF13F9">
      <w:pPr>
        <w:pStyle w:val="ListParagraph"/>
        <w:spacing w:after="0" w:line="240" w:lineRule="auto"/>
        <w:ind w:left="0"/>
        <w:contextualSpacing w:val="0"/>
        <w:jc w:val="both"/>
        <w:rPr>
          <w:rFonts w:cs="Arial"/>
          <w:sz w:val="18"/>
          <w:szCs w:val="18"/>
          <w:lang w:bidi="th-TH"/>
        </w:rPr>
      </w:pPr>
      <w:r w:rsidRPr="005E3CA8">
        <w:rPr>
          <w:rFonts w:cs="Arial"/>
          <w:sz w:val="18"/>
          <w:szCs w:val="18"/>
        </w:rPr>
        <w:t xml:space="preserve">From 1 January 2020, leases are </w:t>
      </w:r>
      <w:proofErr w:type="spellStart"/>
      <w:r w:rsidRPr="005E3CA8">
        <w:rPr>
          <w:rFonts w:cs="Arial"/>
          <w:sz w:val="18"/>
          <w:szCs w:val="18"/>
        </w:rPr>
        <w:t>recognised</w:t>
      </w:r>
      <w:proofErr w:type="spellEnd"/>
      <w:r w:rsidRPr="005E3CA8">
        <w:rPr>
          <w:rFonts w:cs="Arial"/>
          <w:sz w:val="18"/>
          <w:szCs w:val="18"/>
        </w:rPr>
        <w:t xml:space="preserve"> as a 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 and a corresponding liability at the date at which the leased asset is available for use by the group</w:t>
      </w:r>
      <w:r w:rsidRPr="005E3CA8">
        <w:rPr>
          <w:rFonts w:cs="Arial"/>
          <w:sz w:val="18"/>
          <w:szCs w:val="18"/>
          <w:cs/>
          <w:lang w:bidi="th-TH"/>
        </w:rPr>
        <w:t xml:space="preserve">. </w:t>
      </w:r>
      <w:r w:rsidRPr="005E3CA8">
        <w:rPr>
          <w:rFonts w:cs="Arial"/>
          <w:sz w:val="18"/>
          <w:szCs w:val="18"/>
        </w:rPr>
        <w:t>Each lease payment is allocated between the liability and finance cost</w:t>
      </w:r>
      <w:r w:rsidRPr="005E3CA8">
        <w:rPr>
          <w:rFonts w:cs="Arial"/>
          <w:sz w:val="18"/>
          <w:szCs w:val="18"/>
          <w:cs/>
          <w:lang w:bidi="th-TH"/>
        </w:rPr>
        <w:t xml:space="preserve">. </w:t>
      </w:r>
      <w:r w:rsidRPr="005E3CA8">
        <w:rPr>
          <w:rFonts w:cs="Arial"/>
          <w:sz w:val="18"/>
          <w:szCs w:val="18"/>
        </w:rPr>
        <w:t>The finance cost is charged to profit or loss over the lease period so as to produce a constant periodic rate of interest on the remaining balance of the liability for each period</w:t>
      </w:r>
      <w:r w:rsidRPr="005E3CA8">
        <w:rPr>
          <w:rFonts w:cs="Arial"/>
          <w:sz w:val="18"/>
          <w:szCs w:val="18"/>
          <w:cs/>
          <w:lang w:bidi="th-TH"/>
        </w:rPr>
        <w:t xml:space="preserve">. </w:t>
      </w:r>
    </w:p>
    <w:p w14:paraId="097EFB10" w14:textId="6772528D" w:rsidR="00EE0B2C" w:rsidRDefault="00EE0B2C" w:rsidP="00AF13F9">
      <w:pPr>
        <w:pStyle w:val="ListParagraph"/>
        <w:spacing w:after="0" w:line="240" w:lineRule="auto"/>
        <w:ind w:left="0"/>
        <w:contextualSpacing w:val="0"/>
        <w:jc w:val="both"/>
        <w:rPr>
          <w:rFonts w:cs="Arial"/>
          <w:sz w:val="18"/>
          <w:szCs w:val="18"/>
          <w:lang w:bidi="th-TH"/>
        </w:rPr>
      </w:pPr>
    </w:p>
    <w:p w14:paraId="52D29BFF" w14:textId="77777777" w:rsidR="00EE0B2C" w:rsidRPr="005E3CA8" w:rsidRDefault="00EE0B2C" w:rsidP="00EE0B2C">
      <w:pPr>
        <w:pStyle w:val="ListParagraph"/>
        <w:spacing w:after="0" w:line="240" w:lineRule="auto"/>
        <w:ind w:left="0"/>
        <w:contextualSpacing w:val="0"/>
        <w:jc w:val="both"/>
        <w:rPr>
          <w:rFonts w:cs="Arial"/>
          <w:sz w:val="18"/>
          <w:szCs w:val="18"/>
        </w:rPr>
      </w:pPr>
      <w:r w:rsidRPr="005E3CA8">
        <w:rPr>
          <w:rFonts w:cs="Arial"/>
          <w:sz w:val="18"/>
          <w:szCs w:val="18"/>
        </w:rPr>
        <w:t>The 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 is depreciated over the shorter of the asset's useful life and the lease term on a straight</w:t>
      </w:r>
      <w:r w:rsidRPr="005E3CA8">
        <w:rPr>
          <w:rFonts w:cs="Arial"/>
          <w:sz w:val="18"/>
          <w:szCs w:val="18"/>
          <w:cs/>
          <w:lang w:bidi="th-TH"/>
        </w:rPr>
        <w:t>-</w:t>
      </w:r>
      <w:r w:rsidRPr="005E3CA8">
        <w:rPr>
          <w:rFonts w:cs="Arial"/>
          <w:sz w:val="18"/>
          <w:szCs w:val="18"/>
        </w:rPr>
        <w:t>line basis</w:t>
      </w:r>
      <w:r w:rsidRPr="005E3CA8">
        <w:rPr>
          <w:rFonts w:cs="Arial"/>
          <w:sz w:val="18"/>
          <w:szCs w:val="18"/>
          <w:cs/>
          <w:lang w:bidi="th-TH"/>
        </w:rPr>
        <w:t xml:space="preserve">. </w:t>
      </w:r>
    </w:p>
    <w:p w14:paraId="74B760D2" w14:textId="77777777" w:rsidR="00EE0B2C" w:rsidRPr="005E3CA8" w:rsidRDefault="00EE0B2C" w:rsidP="00EE0B2C">
      <w:pPr>
        <w:pStyle w:val="ListParagraph"/>
        <w:spacing w:after="0" w:line="240" w:lineRule="auto"/>
        <w:ind w:left="0"/>
        <w:contextualSpacing w:val="0"/>
        <w:jc w:val="both"/>
        <w:rPr>
          <w:rFonts w:eastAsia="Arial Unicode MS" w:cs="Arial"/>
          <w:sz w:val="18"/>
          <w:szCs w:val="18"/>
          <w:lang w:bidi="th-TH"/>
        </w:rPr>
      </w:pPr>
    </w:p>
    <w:p w14:paraId="3A0A5AAA" w14:textId="77777777" w:rsidR="00EE0B2C" w:rsidRPr="005E3CA8" w:rsidRDefault="00EE0B2C" w:rsidP="00EE0B2C">
      <w:pPr>
        <w:pStyle w:val="ListParagraph"/>
        <w:spacing w:after="0" w:line="240" w:lineRule="auto"/>
        <w:ind w:left="0"/>
        <w:contextualSpacing w:val="0"/>
        <w:jc w:val="both"/>
        <w:rPr>
          <w:rFonts w:cs="Arial"/>
          <w:sz w:val="18"/>
          <w:szCs w:val="18"/>
        </w:rPr>
      </w:pPr>
      <w:r w:rsidRPr="005E3CA8">
        <w:rPr>
          <w:rFonts w:cs="Arial"/>
          <w:sz w:val="18"/>
          <w:szCs w:val="18"/>
        </w:rPr>
        <w:t>Assets and liabilities arising from a lease are initially measured on a present value basis</w:t>
      </w:r>
      <w:r w:rsidRPr="005E3CA8">
        <w:rPr>
          <w:rFonts w:cs="Arial"/>
          <w:sz w:val="18"/>
          <w:szCs w:val="18"/>
          <w:cs/>
          <w:lang w:bidi="th-TH"/>
        </w:rPr>
        <w:t xml:space="preserve">. </w:t>
      </w:r>
      <w:r w:rsidRPr="005E3CA8">
        <w:rPr>
          <w:rFonts w:cs="Arial"/>
          <w:sz w:val="18"/>
          <w:szCs w:val="18"/>
        </w:rPr>
        <w:t>Lease liabilities include the net present value of the following lease payments</w:t>
      </w:r>
      <w:r w:rsidRPr="005E3CA8">
        <w:rPr>
          <w:rFonts w:cs="Arial"/>
          <w:sz w:val="18"/>
          <w:szCs w:val="18"/>
          <w:cs/>
          <w:lang w:bidi="th-TH"/>
        </w:rPr>
        <w:t>:</w:t>
      </w:r>
    </w:p>
    <w:p w14:paraId="3A4507B2" w14:textId="77777777" w:rsidR="00EE0B2C" w:rsidRPr="005E3CA8" w:rsidRDefault="00EE0B2C" w:rsidP="00EE0B2C">
      <w:pPr>
        <w:pStyle w:val="ListParagraph"/>
        <w:spacing w:after="0" w:line="240" w:lineRule="auto"/>
        <w:ind w:left="0"/>
        <w:contextualSpacing w:val="0"/>
        <w:jc w:val="both"/>
        <w:rPr>
          <w:rFonts w:cs="Arial"/>
          <w:sz w:val="18"/>
          <w:szCs w:val="18"/>
        </w:rPr>
      </w:pPr>
    </w:p>
    <w:p w14:paraId="05450CA3" w14:textId="77777777" w:rsidR="00EE0B2C" w:rsidRPr="005E3CA8" w:rsidRDefault="00EE0B2C" w:rsidP="00412CB5">
      <w:pPr>
        <w:pStyle w:val="ListParagraph"/>
        <w:numPr>
          <w:ilvl w:val="0"/>
          <w:numId w:val="4"/>
        </w:numPr>
        <w:spacing w:after="0" w:line="240" w:lineRule="auto"/>
        <w:ind w:left="360"/>
        <w:contextualSpacing w:val="0"/>
        <w:jc w:val="both"/>
        <w:rPr>
          <w:rFonts w:cs="Arial"/>
          <w:sz w:val="18"/>
          <w:szCs w:val="18"/>
        </w:rPr>
      </w:pPr>
      <w:r w:rsidRPr="005E3CA8">
        <w:rPr>
          <w:rFonts w:cs="Arial"/>
          <w:sz w:val="18"/>
          <w:szCs w:val="18"/>
        </w:rPr>
        <w:t xml:space="preserve">fixed payments </w:t>
      </w:r>
      <w:r w:rsidRPr="005E3CA8">
        <w:rPr>
          <w:rFonts w:cs="Arial"/>
          <w:sz w:val="18"/>
          <w:szCs w:val="18"/>
          <w:cs/>
          <w:lang w:bidi="th-TH"/>
        </w:rPr>
        <w:t>(</w:t>
      </w:r>
      <w:r w:rsidRPr="005E3CA8">
        <w:rPr>
          <w:rFonts w:cs="Arial"/>
          <w:sz w:val="18"/>
          <w:szCs w:val="18"/>
        </w:rPr>
        <w:t>including in</w:t>
      </w:r>
      <w:r w:rsidRPr="005E3CA8">
        <w:rPr>
          <w:rFonts w:cs="Arial"/>
          <w:sz w:val="18"/>
          <w:szCs w:val="18"/>
          <w:cs/>
          <w:lang w:bidi="th-TH"/>
        </w:rPr>
        <w:t>-</w:t>
      </w:r>
      <w:r w:rsidRPr="005E3CA8">
        <w:rPr>
          <w:rFonts w:cs="Arial"/>
          <w:sz w:val="18"/>
          <w:szCs w:val="18"/>
        </w:rPr>
        <w:t>substance fixed payments</w:t>
      </w:r>
      <w:r w:rsidRPr="005E3CA8">
        <w:rPr>
          <w:rFonts w:cs="Arial"/>
          <w:sz w:val="18"/>
          <w:szCs w:val="18"/>
          <w:cs/>
          <w:lang w:bidi="th-TH"/>
        </w:rPr>
        <w:t>)</w:t>
      </w:r>
      <w:r w:rsidRPr="005E3CA8">
        <w:rPr>
          <w:rFonts w:cs="Arial"/>
          <w:sz w:val="18"/>
          <w:szCs w:val="18"/>
        </w:rPr>
        <w:t>, less any lease incentives receivable</w:t>
      </w:r>
    </w:p>
    <w:p w14:paraId="45027BF1" w14:textId="77777777" w:rsidR="00EE0B2C" w:rsidRPr="005E3CA8" w:rsidRDefault="00EE0B2C" w:rsidP="00412CB5">
      <w:pPr>
        <w:pStyle w:val="ListParagraph"/>
        <w:numPr>
          <w:ilvl w:val="0"/>
          <w:numId w:val="4"/>
        </w:numPr>
        <w:spacing w:after="0" w:line="240" w:lineRule="auto"/>
        <w:ind w:left="360"/>
        <w:contextualSpacing w:val="0"/>
        <w:jc w:val="both"/>
        <w:rPr>
          <w:rFonts w:cs="Arial"/>
          <w:sz w:val="18"/>
          <w:szCs w:val="18"/>
        </w:rPr>
      </w:pPr>
      <w:r w:rsidRPr="005E3CA8">
        <w:rPr>
          <w:rFonts w:cs="Arial"/>
          <w:sz w:val="18"/>
          <w:szCs w:val="18"/>
        </w:rPr>
        <w:t>variable lease payment that are based on an index or a rate</w:t>
      </w:r>
    </w:p>
    <w:p w14:paraId="0B59A545" w14:textId="560E3E36" w:rsidR="00EE0B2C" w:rsidRPr="005E3CA8" w:rsidRDefault="00EE0B2C" w:rsidP="00412CB5">
      <w:pPr>
        <w:pStyle w:val="ListParagraph"/>
        <w:numPr>
          <w:ilvl w:val="0"/>
          <w:numId w:val="4"/>
        </w:numPr>
        <w:spacing w:after="0" w:line="240" w:lineRule="auto"/>
        <w:ind w:left="360"/>
        <w:contextualSpacing w:val="0"/>
        <w:jc w:val="both"/>
        <w:rPr>
          <w:rFonts w:cs="Arial"/>
          <w:sz w:val="18"/>
          <w:szCs w:val="18"/>
        </w:rPr>
      </w:pPr>
      <w:r w:rsidRPr="005E3CA8">
        <w:rPr>
          <w:rFonts w:cs="Arial"/>
          <w:sz w:val="18"/>
          <w:szCs w:val="18"/>
        </w:rPr>
        <w:t>amounts expected to be payable by the lessee under residual value guarantees</w:t>
      </w:r>
      <w:r>
        <w:rPr>
          <w:rFonts w:cs="Arial"/>
          <w:sz w:val="18"/>
          <w:szCs w:val="18"/>
        </w:rPr>
        <w:t xml:space="preserve"> (if any)</w:t>
      </w:r>
    </w:p>
    <w:p w14:paraId="0925FDF2" w14:textId="77777777" w:rsidR="00EE0B2C" w:rsidRPr="005E3CA8" w:rsidRDefault="00EE0B2C" w:rsidP="00412CB5">
      <w:pPr>
        <w:pStyle w:val="ListParagraph"/>
        <w:numPr>
          <w:ilvl w:val="0"/>
          <w:numId w:val="4"/>
        </w:numPr>
        <w:spacing w:after="0" w:line="240" w:lineRule="auto"/>
        <w:ind w:left="360"/>
        <w:contextualSpacing w:val="0"/>
        <w:jc w:val="both"/>
        <w:rPr>
          <w:rFonts w:cs="Arial"/>
          <w:sz w:val="18"/>
          <w:szCs w:val="18"/>
        </w:rPr>
      </w:pPr>
      <w:r w:rsidRPr="005E3CA8">
        <w:rPr>
          <w:rFonts w:cs="Arial"/>
          <w:sz w:val="18"/>
          <w:szCs w:val="18"/>
        </w:rPr>
        <w:t>the exercise price of a purchase option if the lessee is reasonably certain to exercise that option, and</w:t>
      </w:r>
    </w:p>
    <w:p w14:paraId="118BD108" w14:textId="77777777" w:rsidR="00EE0B2C" w:rsidRPr="005E3CA8" w:rsidRDefault="00EE0B2C" w:rsidP="00412CB5">
      <w:pPr>
        <w:pStyle w:val="ListParagraph"/>
        <w:numPr>
          <w:ilvl w:val="0"/>
          <w:numId w:val="4"/>
        </w:numPr>
        <w:spacing w:after="0" w:line="240" w:lineRule="auto"/>
        <w:ind w:left="360"/>
        <w:contextualSpacing w:val="0"/>
        <w:jc w:val="both"/>
        <w:rPr>
          <w:rFonts w:cs="Arial"/>
          <w:sz w:val="18"/>
          <w:szCs w:val="18"/>
        </w:rPr>
      </w:pPr>
      <w:r w:rsidRPr="005E3CA8">
        <w:rPr>
          <w:rFonts w:cs="Arial"/>
          <w:sz w:val="18"/>
          <w:szCs w:val="18"/>
        </w:rPr>
        <w:t>payments of penalties for terminating the lease, if the lease term reflects the lessee exercising that option</w:t>
      </w:r>
      <w:r w:rsidRPr="005E3CA8">
        <w:rPr>
          <w:rFonts w:cs="Arial"/>
          <w:sz w:val="18"/>
          <w:szCs w:val="18"/>
          <w:cs/>
          <w:lang w:bidi="th-TH"/>
        </w:rPr>
        <w:t>.</w:t>
      </w:r>
    </w:p>
    <w:p w14:paraId="3BDEE883" w14:textId="77777777" w:rsidR="00EE0B2C" w:rsidRPr="00E4043C" w:rsidRDefault="00EE0B2C" w:rsidP="00E4043C">
      <w:pPr>
        <w:spacing w:after="0" w:line="240" w:lineRule="auto"/>
        <w:jc w:val="both"/>
        <w:rPr>
          <w:rFonts w:cs="Arial"/>
          <w:sz w:val="18"/>
          <w:szCs w:val="18"/>
        </w:rPr>
      </w:pPr>
    </w:p>
    <w:p w14:paraId="718AC3CD" w14:textId="77777777" w:rsidR="00EE0B2C" w:rsidRPr="005E3CA8" w:rsidRDefault="00EE0B2C" w:rsidP="00EE0B2C">
      <w:pPr>
        <w:spacing w:after="0" w:line="240" w:lineRule="auto"/>
        <w:jc w:val="both"/>
        <w:rPr>
          <w:rFonts w:cs="Arial"/>
          <w:sz w:val="18"/>
          <w:szCs w:val="18"/>
        </w:rPr>
      </w:pPr>
      <w:r w:rsidRPr="005E3CA8">
        <w:rPr>
          <w:rFonts w:cs="Arial"/>
          <w:sz w:val="18"/>
          <w:szCs w:val="18"/>
        </w:rPr>
        <w:t>The lease payments are discounted using the interest rate implicit in the lease</w:t>
      </w:r>
      <w:r w:rsidRPr="005E3CA8">
        <w:rPr>
          <w:rFonts w:cs="Arial"/>
          <w:sz w:val="18"/>
          <w:szCs w:val="18"/>
          <w:cs/>
          <w:lang w:bidi="th-TH"/>
        </w:rPr>
        <w:t xml:space="preserve">. </w:t>
      </w:r>
      <w:r w:rsidRPr="005E3CA8">
        <w:rPr>
          <w:rFonts w:cs="Arial"/>
          <w:sz w:val="18"/>
          <w:szCs w:val="18"/>
        </w:rPr>
        <w:t>If that rate cannot be determined, the lessee</w:t>
      </w:r>
      <w:r w:rsidRPr="005E3CA8">
        <w:rPr>
          <w:rFonts w:cs="Arial"/>
          <w:sz w:val="18"/>
          <w:szCs w:val="18"/>
          <w:cs/>
          <w:lang w:bidi="th-TH"/>
        </w:rPr>
        <w:t>’</w:t>
      </w:r>
      <w:r w:rsidRPr="005E3CA8">
        <w:rPr>
          <w:rFonts w:cs="Arial"/>
          <w:sz w:val="18"/>
          <w:szCs w:val="18"/>
        </w:rPr>
        <w:t>s incremental borrowing rate is used, being the rate that the lessee would have to pay to borrow the funds necessary to obtain an asset of similar value in a similar economic environment with similar terms and conditions</w:t>
      </w:r>
      <w:r w:rsidRPr="005E3CA8">
        <w:rPr>
          <w:rFonts w:cs="Arial"/>
          <w:sz w:val="18"/>
          <w:szCs w:val="18"/>
          <w:cs/>
          <w:lang w:bidi="th-TH"/>
        </w:rPr>
        <w:t xml:space="preserve">. </w:t>
      </w:r>
    </w:p>
    <w:p w14:paraId="738683FC" w14:textId="77777777" w:rsidR="00EE0B2C" w:rsidRPr="005E3CA8" w:rsidRDefault="00EE0B2C" w:rsidP="00EE0B2C">
      <w:pPr>
        <w:spacing w:after="0" w:line="240" w:lineRule="auto"/>
        <w:jc w:val="both"/>
        <w:rPr>
          <w:rFonts w:cs="Arial"/>
          <w:sz w:val="18"/>
          <w:szCs w:val="18"/>
        </w:rPr>
      </w:pPr>
    </w:p>
    <w:p w14:paraId="0A8245C6" w14:textId="77777777" w:rsidR="00EE0B2C" w:rsidRPr="005E3CA8" w:rsidRDefault="00EE0B2C" w:rsidP="00EE0B2C">
      <w:pPr>
        <w:spacing w:after="0" w:line="240" w:lineRule="auto"/>
        <w:jc w:val="both"/>
        <w:rPr>
          <w:rFonts w:cs="Arial"/>
          <w:sz w:val="18"/>
          <w:szCs w:val="18"/>
        </w:rPr>
      </w:pPr>
      <w:r w:rsidRPr="005E3CA8">
        <w:rPr>
          <w:rFonts w:cs="Arial"/>
          <w:sz w:val="18"/>
          <w:szCs w:val="18"/>
        </w:rPr>
        <w:t>Right</w:t>
      </w:r>
      <w:r w:rsidRPr="005E3CA8">
        <w:rPr>
          <w:rFonts w:cs="Arial"/>
          <w:sz w:val="18"/>
          <w:szCs w:val="18"/>
          <w:cs/>
          <w:lang w:bidi="th-TH"/>
        </w:rPr>
        <w:t>-</w:t>
      </w:r>
      <w:r w:rsidRPr="005E3CA8">
        <w:rPr>
          <w:rFonts w:cs="Arial"/>
          <w:sz w:val="18"/>
          <w:szCs w:val="18"/>
        </w:rPr>
        <w:t>of</w:t>
      </w:r>
      <w:r w:rsidRPr="005E3CA8">
        <w:rPr>
          <w:rFonts w:cs="Arial"/>
          <w:sz w:val="18"/>
          <w:szCs w:val="18"/>
          <w:cs/>
          <w:lang w:bidi="th-TH"/>
        </w:rPr>
        <w:t>-</w:t>
      </w:r>
      <w:r w:rsidRPr="005E3CA8">
        <w:rPr>
          <w:rFonts w:cs="Arial"/>
          <w:sz w:val="18"/>
          <w:szCs w:val="18"/>
        </w:rPr>
        <w:t>use assets are measured at cost comprising the following</w:t>
      </w:r>
      <w:r w:rsidRPr="005E3CA8">
        <w:rPr>
          <w:rFonts w:cs="Arial"/>
          <w:sz w:val="18"/>
          <w:szCs w:val="18"/>
          <w:cs/>
          <w:lang w:bidi="th-TH"/>
        </w:rPr>
        <w:t>:</w:t>
      </w:r>
    </w:p>
    <w:p w14:paraId="42BB6DB5" w14:textId="77777777" w:rsidR="00EE0B2C" w:rsidRPr="005E3CA8" w:rsidRDefault="00EE0B2C" w:rsidP="00EE0B2C">
      <w:pPr>
        <w:spacing w:after="0" w:line="240" w:lineRule="auto"/>
        <w:jc w:val="both"/>
        <w:rPr>
          <w:rFonts w:cs="Arial"/>
          <w:sz w:val="18"/>
          <w:szCs w:val="18"/>
          <w:lang w:bidi="th-TH"/>
        </w:rPr>
      </w:pPr>
    </w:p>
    <w:p w14:paraId="2B6C9C1C" w14:textId="77777777" w:rsidR="00EE0B2C" w:rsidRPr="005E3CA8" w:rsidRDefault="00EE0B2C" w:rsidP="00412CB5">
      <w:pPr>
        <w:pStyle w:val="ListParagraph"/>
        <w:numPr>
          <w:ilvl w:val="0"/>
          <w:numId w:val="4"/>
        </w:numPr>
        <w:spacing w:after="0" w:line="240" w:lineRule="auto"/>
        <w:ind w:left="360"/>
        <w:jc w:val="both"/>
        <w:rPr>
          <w:rFonts w:cs="Arial"/>
          <w:sz w:val="18"/>
          <w:szCs w:val="18"/>
        </w:rPr>
      </w:pPr>
      <w:r w:rsidRPr="005E3CA8">
        <w:rPr>
          <w:rFonts w:cs="Arial"/>
          <w:sz w:val="18"/>
          <w:szCs w:val="18"/>
        </w:rPr>
        <w:t>the amount of the initial measurement of lease liability</w:t>
      </w:r>
    </w:p>
    <w:p w14:paraId="00ADB278" w14:textId="77777777" w:rsidR="00EE0B2C" w:rsidRPr="005E3CA8" w:rsidRDefault="00EE0B2C" w:rsidP="00412CB5">
      <w:pPr>
        <w:pStyle w:val="ListParagraph"/>
        <w:numPr>
          <w:ilvl w:val="0"/>
          <w:numId w:val="4"/>
        </w:numPr>
        <w:spacing w:after="0" w:line="240" w:lineRule="auto"/>
        <w:ind w:left="360"/>
        <w:jc w:val="both"/>
        <w:rPr>
          <w:rFonts w:cs="Arial"/>
          <w:sz w:val="18"/>
          <w:szCs w:val="18"/>
        </w:rPr>
      </w:pPr>
      <w:r w:rsidRPr="005E3CA8">
        <w:rPr>
          <w:rFonts w:cs="Arial"/>
          <w:sz w:val="18"/>
          <w:szCs w:val="18"/>
        </w:rPr>
        <w:t>any lease payments made at or before the commencement date less any lease incentives received</w:t>
      </w:r>
    </w:p>
    <w:p w14:paraId="22A46655" w14:textId="77777777" w:rsidR="00EE0B2C" w:rsidRPr="005E3CA8" w:rsidRDefault="00EE0B2C" w:rsidP="00412CB5">
      <w:pPr>
        <w:pStyle w:val="ListParagraph"/>
        <w:numPr>
          <w:ilvl w:val="0"/>
          <w:numId w:val="4"/>
        </w:numPr>
        <w:spacing w:after="0" w:line="240" w:lineRule="auto"/>
        <w:ind w:left="360"/>
        <w:jc w:val="both"/>
        <w:rPr>
          <w:rFonts w:cs="Arial"/>
          <w:sz w:val="18"/>
          <w:szCs w:val="18"/>
        </w:rPr>
      </w:pPr>
      <w:r w:rsidRPr="005E3CA8">
        <w:rPr>
          <w:rFonts w:cs="Arial"/>
          <w:sz w:val="18"/>
          <w:szCs w:val="18"/>
        </w:rPr>
        <w:t>any initial direct costs, and</w:t>
      </w:r>
    </w:p>
    <w:p w14:paraId="17F6A253" w14:textId="77777777" w:rsidR="00EE0B2C" w:rsidRPr="005E3CA8" w:rsidRDefault="00EE0B2C" w:rsidP="00412CB5">
      <w:pPr>
        <w:pStyle w:val="ListParagraph"/>
        <w:numPr>
          <w:ilvl w:val="0"/>
          <w:numId w:val="4"/>
        </w:numPr>
        <w:spacing w:after="0" w:line="240" w:lineRule="auto"/>
        <w:ind w:left="360"/>
        <w:jc w:val="both"/>
        <w:rPr>
          <w:rFonts w:cs="Arial"/>
          <w:sz w:val="18"/>
          <w:szCs w:val="18"/>
        </w:rPr>
      </w:pPr>
      <w:r w:rsidRPr="005E3CA8">
        <w:rPr>
          <w:rFonts w:cs="Arial"/>
          <w:sz w:val="18"/>
          <w:szCs w:val="18"/>
        </w:rPr>
        <w:t>restoration costs</w:t>
      </w:r>
      <w:r w:rsidRPr="005E3CA8">
        <w:rPr>
          <w:rFonts w:cs="Arial"/>
          <w:sz w:val="18"/>
          <w:szCs w:val="18"/>
          <w:cs/>
          <w:lang w:bidi="th-TH"/>
        </w:rPr>
        <w:t xml:space="preserve">. </w:t>
      </w:r>
    </w:p>
    <w:p w14:paraId="6BBE0827" w14:textId="77777777" w:rsidR="00EE0B2C" w:rsidRPr="00E4043C" w:rsidRDefault="00EE0B2C" w:rsidP="00E4043C">
      <w:pPr>
        <w:spacing w:after="0" w:line="240" w:lineRule="auto"/>
        <w:jc w:val="both"/>
        <w:rPr>
          <w:rFonts w:cs="Arial"/>
          <w:sz w:val="18"/>
          <w:szCs w:val="18"/>
        </w:rPr>
      </w:pPr>
    </w:p>
    <w:p w14:paraId="744BB8FD" w14:textId="77777777" w:rsidR="00EE0B2C" w:rsidRPr="005E3CA8" w:rsidRDefault="00EE0B2C" w:rsidP="00EE0B2C">
      <w:pPr>
        <w:spacing w:after="0" w:line="240" w:lineRule="auto"/>
        <w:jc w:val="both"/>
        <w:rPr>
          <w:rFonts w:cs="Arial"/>
          <w:sz w:val="18"/>
          <w:szCs w:val="18"/>
        </w:rPr>
      </w:pPr>
      <w:r w:rsidRPr="005E3CA8">
        <w:rPr>
          <w:rFonts w:cs="Arial"/>
          <w:sz w:val="18"/>
          <w:szCs w:val="18"/>
        </w:rPr>
        <w:t>Payments associated with short</w:t>
      </w:r>
      <w:r w:rsidRPr="005E3CA8">
        <w:rPr>
          <w:rFonts w:cs="Arial"/>
          <w:sz w:val="18"/>
          <w:szCs w:val="18"/>
          <w:cs/>
          <w:lang w:bidi="th-TH"/>
        </w:rPr>
        <w:t>-</w:t>
      </w:r>
      <w:r w:rsidRPr="005E3CA8">
        <w:rPr>
          <w:rFonts w:cs="Arial"/>
          <w:sz w:val="18"/>
          <w:szCs w:val="18"/>
        </w:rPr>
        <w:t>term leases and leases of low</w:t>
      </w:r>
      <w:r w:rsidRPr="005E3CA8">
        <w:rPr>
          <w:rFonts w:cs="Arial"/>
          <w:sz w:val="18"/>
          <w:szCs w:val="18"/>
          <w:cs/>
          <w:lang w:bidi="th-TH"/>
        </w:rPr>
        <w:t>-</w:t>
      </w:r>
      <w:r w:rsidRPr="005E3CA8">
        <w:rPr>
          <w:rFonts w:cs="Arial"/>
          <w:sz w:val="18"/>
          <w:szCs w:val="18"/>
        </w:rPr>
        <w:t xml:space="preserve">value assets are </w:t>
      </w:r>
      <w:proofErr w:type="spellStart"/>
      <w:r w:rsidRPr="005E3CA8">
        <w:rPr>
          <w:rFonts w:cs="Arial"/>
          <w:sz w:val="18"/>
          <w:szCs w:val="18"/>
        </w:rPr>
        <w:t>recognised</w:t>
      </w:r>
      <w:proofErr w:type="spellEnd"/>
      <w:r w:rsidRPr="005E3CA8">
        <w:rPr>
          <w:rFonts w:cs="Arial"/>
          <w:sz w:val="18"/>
          <w:szCs w:val="18"/>
        </w:rPr>
        <w:t xml:space="preserve"> on a straight</w:t>
      </w:r>
      <w:r w:rsidRPr="005E3CA8">
        <w:rPr>
          <w:rFonts w:cs="Arial"/>
          <w:sz w:val="18"/>
          <w:szCs w:val="18"/>
          <w:cs/>
          <w:lang w:bidi="th-TH"/>
        </w:rPr>
        <w:t>-</w:t>
      </w:r>
      <w:r w:rsidRPr="005E3CA8">
        <w:rPr>
          <w:rFonts w:cs="Arial"/>
          <w:sz w:val="18"/>
          <w:szCs w:val="18"/>
        </w:rPr>
        <w:t>line basis as an expense in profit or loss</w:t>
      </w:r>
      <w:r w:rsidRPr="005E3CA8">
        <w:rPr>
          <w:rFonts w:cs="Arial"/>
          <w:sz w:val="18"/>
          <w:szCs w:val="18"/>
          <w:cs/>
          <w:lang w:bidi="th-TH"/>
        </w:rPr>
        <w:t xml:space="preserve">. </w:t>
      </w:r>
      <w:r w:rsidRPr="005E3CA8">
        <w:rPr>
          <w:rFonts w:cs="Arial"/>
          <w:sz w:val="18"/>
          <w:szCs w:val="18"/>
        </w:rPr>
        <w:t>Short</w:t>
      </w:r>
      <w:r w:rsidRPr="005E3CA8">
        <w:rPr>
          <w:rFonts w:cs="Arial"/>
          <w:sz w:val="18"/>
          <w:szCs w:val="18"/>
          <w:cs/>
          <w:lang w:bidi="th-TH"/>
        </w:rPr>
        <w:t>-</w:t>
      </w:r>
      <w:r w:rsidRPr="005E3CA8">
        <w:rPr>
          <w:rFonts w:cs="Arial"/>
          <w:sz w:val="18"/>
          <w:szCs w:val="18"/>
        </w:rPr>
        <w:t>term leases are leases with a lease term of 12 months or less</w:t>
      </w:r>
      <w:r w:rsidRPr="005E3CA8">
        <w:rPr>
          <w:rFonts w:cs="Arial"/>
          <w:sz w:val="18"/>
          <w:szCs w:val="18"/>
          <w:cs/>
          <w:lang w:bidi="th-TH"/>
        </w:rPr>
        <w:t xml:space="preserve">. </w:t>
      </w:r>
      <w:r w:rsidRPr="005E3CA8">
        <w:rPr>
          <w:rFonts w:cs="Arial"/>
          <w:sz w:val="18"/>
          <w:szCs w:val="18"/>
        </w:rPr>
        <w:t>Low</w:t>
      </w:r>
      <w:r w:rsidRPr="005E3CA8">
        <w:rPr>
          <w:rFonts w:cs="Arial"/>
          <w:sz w:val="18"/>
          <w:szCs w:val="18"/>
          <w:cs/>
          <w:lang w:bidi="th-TH"/>
        </w:rPr>
        <w:t>-</w:t>
      </w:r>
      <w:r w:rsidRPr="005E3CA8">
        <w:rPr>
          <w:rFonts w:cs="Arial"/>
          <w:sz w:val="18"/>
          <w:szCs w:val="18"/>
        </w:rPr>
        <w:t xml:space="preserve">value assets </w:t>
      </w:r>
      <w:r w:rsidRPr="00FC0CD7">
        <w:rPr>
          <w:rFonts w:cs="Arial"/>
          <w:sz w:val="18"/>
          <w:szCs w:val="18"/>
        </w:rPr>
        <w:t>comprise IT</w:t>
      </w:r>
      <w:r w:rsidRPr="00FC0CD7">
        <w:rPr>
          <w:rFonts w:cs="Arial"/>
          <w:sz w:val="18"/>
          <w:szCs w:val="18"/>
          <w:cs/>
          <w:lang w:bidi="th-TH"/>
        </w:rPr>
        <w:t>-</w:t>
      </w:r>
      <w:r w:rsidRPr="00FC0CD7">
        <w:rPr>
          <w:rFonts w:cs="Arial"/>
          <w:sz w:val="18"/>
          <w:szCs w:val="18"/>
        </w:rPr>
        <w:t>equipment and small items of office furniture</w:t>
      </w:r>
      <w:r w:rsidRPr="00FC0CD7">
        <w:rPr>
          <w:rFonts w:cs="Arial"/>
          <w:sz w:val="18"/>
          <w:szCs w:val="18"/>
          <w:cs/>
          <w:lang w:bidi="th-TH"/>
        </w:rPr>
        <w:t>.</w:t>
      </w:r>
    </w:p>
    <w:p w14:paraId="710BD7FA" w14:textId="5C8C9427" w:rsidR="00B83AC2" w:rsidRDefault="00B83AC2" w:rsidP="00675FDF">
      <w:pPr>
        <w:spacing w:after="0" w:line="240" w:lineRule="auto"/>
        <w:rPr>
          <w:rFonts w:eastAsia="Arial Unicode MS" w:cs="Arial"/>
          <w:sz w:val="18"/>
          <w:szCs w:val="18"/>
          <w:lang w:val="en-GB" w:bidi="th-TH"/>
        </w:rPr>
      </w:pPr>
    </w:p>
    <w:p w14:paraId="181C8119" w14:textId="5976A897" w:rsidR="00784410" w:rsidRDefault="00784410">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382EA04B" w14:textId="77777777" w:rsidR="00E4043C" w:rsidRPr="005E3CA8" w:rsidRDefault="00E4043C" w:rsidP="00675FDF">
      <w:pPr>
        <w:spacing w:after="0" w:line="240" w:lineRule="auto"/>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7743CC" w:rsidRPr="005E3CA8" w14:paraId="5FD7E72C" w14:textId="77777777" w:rsidTr="00DE2848">
        <w:trPr>
          <w:trHeight w:val="386"/>
        </w:trPr>
        <w:tc>
          <w:tcPr>
            <w:tcW w:w="9461" w:type="dxa"/>
            <w:shd w:val="clear" w:color="auto" w:fill="FFA543"/>
            <w:vAlign w:val="center"/>
          </w:tcPr>
          <w:p w14:paraId="6E697C71" w14:textId="77777777" w:rsidR="007743CC" w:rsidRPr="005E3CA8" w:rsidRDefault="005733F3"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5</w:t>
            </w:r>
            <w:bookmarkStart w:id="5" w:name="Estimates2"/>
            <w:r w:rsidR="00812CE0" w:rsidRPr="005E3CA8">
              <w:rPr>
                <w:rFonts w:eastAsia="Arial Unicode MS" w:cs="Arial"/>
                <w:b/>
                <w:bCs/>
                <w:color w:val="FFFFFF"/>
                <w:sz w:val="18"/>
                <w:szCs w:val="18"/>
                <w:cs/>
                <w:lang w:val="en-GB" w:bidi="th-TH"/>
              </w:rPr>
              <w:tab/>
            </w:r>
            <w:r w:rsidR="007743CC" w:rsidRPr="005E3CA8">
              <w:rPr>
                <w:rFonts w:eastAsia="Arial Unicode MS" w:cs="Arial"/>
                <w:b/>
                <w:bCs/>
                <w:color w:val="FFFFFF"/>
                <w:sz w:val="18"/>
                <w:szCs w:val="18"/>
                <w:lang w:val="en-GB" w:bidi="th-TH"/>
              </w:rPr>
              <w:t>Estimates</w:t>
            </w:r>
            <w:bookmarkEnd w:id="5"/>
          </w:p>
        </w:tc>
      </w:tr>
    </w:tbl>
    <w:p w14:paraId="78CC6104" w14:textId="77777777" w:rsidR="00AC4638" w:rsidRPr="005E3CA8"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6FC82540" w:rsidR="00D35B4C" w:rsidRDefault="00AC4638" w:rsidP="00675FDF">
      <w:pPr>
        <w:spacing w:after="0" w:line="240" w:lineRule="auto"/>
        <w:jc w:val="both"/>
        <w:rPr>
          <w:rFonts w:eastAsia="Arial Unicode MS" w:cs="Arial"/>
          <w:spacing w:val="-4"/>
          <w:sz w:val="18"/>
          <w:szCs w:val="18"/>
          <w:lang w:bidi="th-TH"/>
        </w:rPr>
      </w:pPr>
      <w:r w:rsidRPr="005E3CA8">
        <w:rPr>
          <w:rFonts w:eastAsia="Arial Unicode MS" w:cs="Arial"/>
          <w:spacing w:val="-4"/>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w:t>
      </w:r>
      <w:r w:rsidRPr="005E3CA8">
        <w:rPr>
          <w:rFonts w:eastAsia="Arial Unicode MS" w:cs="Arial"/>
          <w:spacing w:val="-4"/>
          <w:sz w:val="18"/>
          <w:szCs w:val="18"/>
          <w:cs/>
          <w:lang w:bidi="th-TH"/>
        </w:rPr>
        <w:t xml:space="preserve">. </w:t>
      </w:r>
      <w:r w:rsidRPr="005E3CA8">
        <w:rPr>
          <w:rFonts w:eastAsia="Arial Unicode MS" w:cs="Arial"/>
          <w:spacing w:val="-4"/>
          <w:sz w:val="18"/>
          <w:szCs w:val="18"/>
          <w:lang w:bidi="th-TH"/>
        </w:rPr>
        <w:t>Actual results may differ from these estimates</w:t>
      </w:r>
      <w:r w:rsidRPr="005E3CA8">
        <w:rPr>
          <w:rFonts w:eastAsia="Arial Unicode MS" w:cs="Arial"/>
          <w:spacing w:val="-4"/>
          <w:sz w:val="18"/>
          <w:szCs w:val="18"/>
          <w:cs/>
          <w:lang w:bidi="th-TH"/>
        </w:rPr>
        <w:t>.</w:t>
      </w:r>
    </w:p>
    <w:p w14:paraId="6C49F771" w14:textId="6CA6992B" w:rsidR="00784410" w:rsidRDefault="00784410" w:rsidP="00675FDF">
      <w:pPr>
        <w:spacing w:after="0" w:line="240" w:lineRule="auto"/>
        <w:jc w:val="both"/>
        <w:rPr>
          <w:rFonts w:eastAsia="Arial Unicode MS" w:cs="Arial"/>
          <w:spacing w:val="-4"/>
          <w:sz w:val="18"/>
          <w:szCs w:val="18"/>
          <w:lang w:bidi="th-TH"/>
        </w:rPr>
      </w:pPr>
    </w:p>
    <w:p w14:paraId="4E4EEED9" w14:textId="77777777" w:rsidR="00784410" w:rsidRPr="005E3CA8" w:rsidRDefault="00784410" w:rsidP="00675FDF">
      <w:pPr>
        <w:spacing w:after="0" w:line="240" w:lineRule="auto"/>
        <w:jc w:val="both"/>
        <w:rPr>
          <w:rFonts w:eastAsia="Arial Unicode MS" w:cs="Arial"/>
          <w:spacing w:val="-4"/>
          <w:sz w:val="18"/>
          <w:szCs w:val="18"/>
          <w:lang w:bidi="th-TH"/>
        </w:rPr>
      </w:pPr>
    </w:p>
    <w:tbl>
      <w:tblPr>
        <w:tblW w:w="0" w:type="auto"/>
        <w:shd w:val="clear" w:color="auto" w:fill="FFA543"/>
        <w:tblLook w:val="04A0" w:firstRow="1" w:lastRow="0" w:firstColumn="1" w:lastColumn="0" w:noHBand="0" w:noVBand="1"/>
      </w:tblPr>
      <w:tblGrid>
        <w:gridCol w:w="9459"/>
      </w:tblGrid>
      <w:tr w:rsidR="007743CC" w:rsidRPr="005E3CA8" w14:paraId="1420EC68" w14:textId="77777777" w:rsidTr="006B1997">
        <w:trPr>
          <w:trHeight w:val="386"/>
        </w:trPr>
        <w:tc>
          <w:tcPr>
            <w:tcW w:w="9459" w:type="dxa"/>
            <w:shd w:val="clear" w:color="auto" w:fill="FFA543"/>
            <w:vAlign w:val="center"/>
          </w:tcPr>
          <w:p w14:paraId="79502ED0" w14:textId="77777777" w:rsidR="007743CC" w:rsidRPr="005E3CA8"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spacing w:val="-4"/>
                <w:sz w:val="18"/>
                <w:szCs w:val="18"/>
                <w:cs/>
                <w:lang w:bidi="th-TH"/>
              </w:rPr>
              <w:br w:type="page"/>
            </w:r>
            <w:r w:rsidR="00B678BB" w:rsidRPr="005E3CA8">
              <w:rPr>
                <w:rFonts w:eastAsia="Arial Unicode MS" w:cs="Arial"/>
                <w:sz w:val="18"/>
                <w:szCs w:val="18"/>
                <w:cs/>
                <w:lang w:bidi="th-TH"/>
              </w:rPr>
              <w:br w:type="page"/>
            </w:r>
            <w:bookmarkStart w:id="7" w:name="Segment"/>
            <w:r w:rsidR="005733F3" w:rsidRPr="005E3CA8">
              <w:rPr>
                <w:rFonts w:eastAsia="Arial Unicode MS" w:cs="Arial"/>
                <w:b/>
                <w:bCs/>
                <w:color w:val="FFFFFF"/>
                <w:sz w:val="18"/>
                <w:szCs w:val="18"/>
                <w:lang w:val="en-GB" w:bidi="th-TH"/>
              </w:rPr>
              <w:t>6</w:t>
            </w:r>
            <w:r w:rsidR="00812CE0" w:rsidRPr="005E3CA8">
              <w:rPr>
                <w:rFonts w:eastAsia="Arial Unicode MS" w:cs="Arial"/>
                <w:b/>
                <w:bCs/>
                <w:color w:val="FFFFFF"/>
                <w:sz w:val="18"/>
                <w:szCs w:val="18"/>
                <w:cs/>
                <w:lang w:val="en-GB" w:bidi="th-TH"/>
              </w:rPr>
              <w:tab/>
            </w:r>
            <w:r w:rsidR="007743CC" w:rsidRPr="005E3CA8">
              <w:rPr>
                <w:rFonts w:eastAsia="Arial Unicode MS" w:cs="Arial"/>
                <w:b/>
                <w:bCs/>
                <w:color w:val="FFFFFF"/>
                <w:sz w:val="18"/>
                <w:szCs w:val="18"/>
                <w:lang w:val="en-GB" w:bidi="th-TH"/>
              </w:rPr>
              <w:t>Segment and revenue information</w:t>
            </w:r>
            <w:bookmarkEnd w:id="7"/>
          </w:p>
        </w:tc>
      </w:tr>
    </w:tbl>
    <w:p w14:paraId="4E1A1B96" w14:textId="77777777" w:rsidR="007743CC" w:rsidRPr="005E3CA8" w:rsidRDefault="007743CC" w:rsidP="00675FDF">
      <w:pPr>
        <w:spacing w:after="0" w:line="240" w:lineRule="auto"/>
        <w:ind w:left="567" w:hanging="567"/>
        <w:jc w:val="both"/>
        <w:rPr>
          <w:rFonts w:eastAsia="Arial Unicode MS" w:cs="Arial"/>
          <w:b/>
          <w:bCs/>
          <w:color w:val="A44E00"/>
          <w:sz w:val="18"/>
          <w:szCs w:val="18"/>
          <w:lang w:bidi="th-TH"/>
        </w:rPr>
      </w:pPr>
    </w:p>
    <w:p w14:paraId="5AA1201C" w14:textId="623468D0" w:rsidR="00293B59" w:rsidRPr="005E3CA8" w:rsidRDefault="00B3573F" w:rsidP="00675FDF">
      <w:pPr>
        <w:spacing w:after="0" w:line="240" w:lineRule="auto"/>
        <w:jc w:val="both"/>
        <w:rPr>
          <w:rFonts w:eastAsia="Arial Unicode MS" w:cs="Arial"/>
          <w:sz w:val="18"/>
          <w:szCs w:val="18"/>
          <w:lang w:bidi="th-TH"/>
        </w:rPr>
      </w:pPr>
      <w:r w:rsidRPr="003C6462">
        <w:rPr>
          <w:rFonts w:eastAsia="Arial Unicode MS" w:cs="Arial"/>
          <w:sz w:val="18"/>
          <w:szCs w:val="18"/>
        </w:rPr>
        <w:t>The Group’s strategic steering committee, consisting of the Chief Executive Officer and the Chief Financial Officer</w:t>
      </w:r>
      <w:r>
        <w:rPr>
          <w:rFonts w:eastAsia="Arial Unicode MS" w:cs="Arial"/>
          <w:sz w:val="18"/>
          <w:szCs w:val="18"/>
        </w:rPr>
        <w:t xml:space="preserve">, </w:t>
      </w:r>
      <w:r w:rsidR="00293B59" w:rsidRPr="005E3CA8">
        <w:rPr>
          <w:rFonts w:eastAsia="Arial Unicode MS" w:cs="Arial"/>
          <w:sz w:val="18"/>
          <w:szCs w:val="18"/>
          <w:lang w:bidi="th-TH"/>
        </w:rPr>
        <w:t>identifies reportable segm</w:t>
      </w:r>
      <w:r w:rsidR="00264F8C" w:rsidRPr="005E3CA8">
        <w:rPr>
          <w:rFonts w:eastAsia="Arial Unicode MS" w:cs="Arial"/>
          <w:sz w:val="18"/>
          <w:szCs w:val="18"/>
          <w:lang w:bidi="th-TH"/>
        </w:rPr>
        <w:t>ents of its business to examine</w:t>
      </w:r>
      <w:r w:rsidR="00293B59" w:rsidRPr="005E3CA8">
        <w:rPr>
          <w:rFonts w:eastAsia="Arial Unicode MS" w:cs="Arial"/>
          <w:sz w:val="18"/>
          <w:szCs w:val="18"/>
          <w:lang w:bidi="th-TH"/>
        </w:rPr>
        <w:t xml:space="preserve"> the Group</w:t>
      </w:r>
      <w:r w:rsidR="00293B59" w:rsidRPr="005E3CA8">
        <w:rPr>
          <w:rFonts w:eastAsia="Arial Unicode MS" w:cs="Arial"/>
          <w:sz w:val="18"/>
          <w:szCs w:val="18"/>
          <w:cs/>
          <w:lang w:bidi="th-TH"/>
        </w:rPr>
        <w:t>’</w:t>
      </w:r>
      <w:r w:rsidR="00293B59" w:rsidRPr="005E3CA8">
        <w:rPr>
          <w:rFonts w:eastAsia="Arial Unicode MS" w:cs="Arial"/>
          <w:sz w:val="18"/>
          <w:szCs w:val="18"/>
          <w:lang w:bidi="th-TH"/>
        </w:rPr>
        <w:t>s performance</w:t>
      </w:r>
      <w:r>
        <w:rPr>
          <w:rFonts w:eastAsia="Arial Unicode MS" w:cs="Arial"/>
          <w:sz w:val="18"/>
          <w:szCs w:val="18"/>
          <w:lang w:bidi="th-TH"/>
        </w:rPr>
        <w:t xml:space="preserve"> by geographical location </w:t>
      </w:r>
      <w:r w:rsidR="00293B59" w:rsidRPr="005E3CA8">
        <w:rPr>
          <w:rFonts w:eastAsia="Arial Unicode MS" w:cs="Arial"/>
          <w:sz w:val="18"/>
          <w:szCs w:val="18"/>
          <w:lang w:bidi="th-TH"/>
        </w:rPr>
        <w:t>as follows</w:t>
      </w:r>
      <w:r w:rsidR="00293B59" w:rsidRPr="005E3CA8">
        <w:rPr>
          <w:rFonts w:eastAsia="Arial Unicode MS" w:cs="Arial"/>
          <w:sz w:val="18"/>
          <w:szCs w:val="18"/>
          <w:cs/>
          <w:lang w:bidi="th-TH"/>
        </w:rPr>
        <w:t>:</w:t>
      </w:r>
    </w:p>
    <w:p w14:paraId="7259AB1C" w14:textId="77777777" w:rsidR="009D2E33" w:rsidRPr="005E3CA8" w:rsidRDefault="009D2E33" w:rsidP="00675FDF">
      <w:pPr>
        <w:spacing w:after="0" w:line="240" w:lineRule="auto"/>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71331" w:rsidRPr="005E3CA8" w14:paraId="633AED0A" w14:textId="77777777" w:rsidTr="00E4043C">
        <w:tc>
          <w:tcPr>
            <w:tcW w:w="3690" w:type="dxa"/>
            <w:shd w:val="clear" w:color="auto" w:fill="auto"/>
          </w:tcPr>
          <w:p w14:paraId="75064250" w14:textId="77777777" w:rsidR="00471331" w:rsidRPr="005E3CA8"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0C2ADBB2" w14:textId="77777777" w:rsidR="00471331" w:rsidRPr="005E3CA8" w:rsidRDefault="00471331" w:rsidP="00675FDF">
            <w:pPr>
              <w:spacing w:after="0" w:line="240" w:lineRule="auto"/>
              <w:ind w:right="-72"/>
              <w:jc w:val="center"/>
              <w:rPr>
                <w:rFonts w:eastAsia="Arial Unicode MS" w:cs="Arial"/>
                <w:b/>
                <w:bCs/>
                <w:sz w:val="18"/>
                <w:szCs w:val="18"/>
                <w:lang w:bidi="th-TH"/>
              </w:rPr>
            </w:pPr>
            <w:r w:rsidRPr="005E3CA8">
              <w:rPr>
                <w:rFonts w:eastAsia="Arial Unicode MS" w:cs="Arial"/>
                <w:b/>
                <w:bCs/>
                <w:color w:val="000000"/>
                <w:sz w:val="18"/>
                <w:szCs w:val="18"/>
                <w:lang w:val="en-GB" w:bidi="th-TH"/>
              </w:rPr>
              <w:t>Consolidated financial information</w:t>
            </w:r>
          </w:p>
        </w:tc>
      </w:tr>
      <w:tr w:rsidR="00471331" w:rsidRPr="005E3CA8" w14:paraId="3F7B41A0" w14:textId="77777777" w:rsidTr="00412CB5">
        <w:tc>
          <w:tcPr>
            <w:tcW w:w="3690" w:type="dxa"/>
            <w:shd w:val="clear" w:color="auto" w:fill="auto"/>
          </w:tcPr>
          <w:p w14:paraId="66A48D5E" w14:textId="77777777" w:rsidR="00471331" w:rsidRPr="005E3CA8"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1D04F33" w14:textId="1BBD013A" w:rsidR="00471331" w:rsidRPr="005E3CA8" w:rsidRDefault="009B4EA6" w:rsidP="00675FDF">
            <w:pPr>
              <w:spacing w:after="0" w:line="240" w:lineRule="auto"/>
              <w:ind w:right="-72"/>
              <w:jc w:val="center"/>
              <w:rPr>
                <w:rFonts w:eastAsia="Arial Unicode MS" w:cs="Arial"/>
                <w:b/>
                <w:bCs/>
                <w:sz w:val="18"/>
                <w:szCs w:val="18"/>
                <w:lang w:val="en-GB" w:bidi="th-TH"/>
              </w:rPr>
            </w:pPr>
            <w:r w:rsidRPr="005E3CA8">
              <w:rPr>
                <w:rFonts w:eastAsia="Arial Unicode MS" w:cs="Arial"/>
                <w:b/>
                <w:bCs/>
                <w:sz w:val="18"/>
                <w:szCs w:val="18"/>
                <w:lang w:bidi="th-TH"/>
              </w:rPr>
              <w:t xml:space="preserve">For the </w:t>
            </w:r>
            <w:r w:rsidR="00440CBF">
              <w:rPr>
                <w:rFonts w:eastAsia="Arial Unicode MS" w:cs="Arial"/>
                <w:b/>
                <w:bCs/>
                <w:sz w:val="18"/>
                <w:szCs w:val="18"/>
                <w:lang w:bidi="th-TH"/>
              </w:rPr>
              <w:t>six-month</w:t>
            </w:r>
            <w:r w:rsidR="00471331" w:rsidRPr="005E3CA8">
              <w:rPr>
                <w:rFonts w:eastAsia="Arial Unicode MS" w:cs="Arial"/>
                <w:b/>
                <w:bCs/>
                <w:sz w:val="18"/>
                <w:szCs w:val="18"/>
                <w:lang w:bidi="th-TH"/>
              </w:rPr>
              <w:t xml:space="preserve"> period ended </w:t>
            </w:r>
            <w:r w:rsidR="00440CBF">
              <w:rPr>
                <w:rFonts w:eastAsia="Arial Unicode MS" w:cs="Arial"/>
                <w:b/>
                <w:bCs/>
                <w:sz w:val="18"/>
                <w:szCs w:val="18"/>
                <w:lang w:bidi="th-TH"/>
              </w:rPr>
              <w:t>30 June</w:t>
            </w:r>
            <w:r w:rsidR="00471331" w:rsidRPr="005E3CA8">
              <w:rPr>
                <w:rFonts w:eastAsia="Arial Unicode MS" w:cs="Arial"/>
                <w:b/>
                <w:bCs/>
                <w:sz w:val="18"/>
                <w:szCs w:val="18"/>
                <w:cs/>
                <w:lang w:bidi="th-TH"/>
              </w:rPr>
              <w:t xml:space="preserve"> </w:t>
            </w:r>
            <w:r w:rsidR="00C22BC2" w:rsidRPr="005E3CA8">
              <w:rPr>
                <w:rFonts w:eastAsia="Arial Unicode MS" w:cs="Arial"/>
                <w:b/>
                <w:bCs/>
                <w:sz w:val="18"/>
                <w:szCs w:val="18"/>
                <w:cs/>
                <w:lang w:bidi="th-TH"/>
              </w:rPr>
              <w:t>2020</w:t>
            </w:r>
          </w:p>
        </w:tc>
      </w:tr>
      <w:tr w:rsidR="00411DEE" w:rsidRPr="005E3CA8" w14:paraId="2A4FDD2A" w14:textId="77777777" w:rsidTr="00412CB5">
        <w:tc>
          <w:tcPr>
            <w:tcW w:w="3690" w:type="dxa"/>
            <w:shd w:val="clear" w:color="auto" w:fill="auto"/>
          </w:tcPr>
          <w:p w14:paraId="769178C1" w14:textId="77777777" w:rsidR="00906CD0" w:rsidRPr="005E3CA8" w:rsidRDefault="00906CD0"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45D277F4" w14:textId="77777777" w:rsidR="00906CD0" w:rsidRPr="005E3CA8" w:rsidRDefault="00906CD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business </w:t>
            </w:r>
            <w:r w:rsidRPr="005E3CA8">
              <w:rPr>
                <w:rFonts w:eastAsia="Arial Unicode MS" w:cs="Arial"/>
                <w:b/>
                <w:bCs/>
                <w:sz w:val="18"/>
                <w:szCs w:val="18"/>
                <w:cs/>
                <w:lang w:bidi="th-TH"/>
              </w:rPr>
              <w:t>-</w:t>
            </w:r>
          </w:p>
          <w:p w14:paraId="36509E96" w14:textId="77777777" w:rsidR="00906CD0" w:rsidRPr="005E3CA8" w:rsidRDefault="00906CD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Inbound</w:t>
            </w:r>
          </w:p>
        </w:tc>
        <w:tc>
          <w:tcPr>
            <w:tcW w:w="1440" w:type="dxa"/>
            <w:tcBorders>
              <w:top w:val="single" w:sz="4" w:space="0" w:color="auto"/>
            </w:tcBorders>
            <w:shd w:val="clear" w:color="auto" w:fill="auto"/>
          </w:tcPr>
          <w:p w14:paraId="4DE0BD41" w14:textId="77777777" w:rsidR="00906CD0" w:rsidRPr="005E3CA8" w:rsidRDefault="00586E56"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w:t>
            </w:r>
            <w:r w:rsidR="00906CD0" w:rsidRPr="005E3CA8">
              <w:rPr>
                <w:rFonts w:eastAsia="Arial Unicode MS" w:cs="Arial"/>
                <w:b/>
                <w:bCs/>
                <w:sz w:val="18"/>
                <w:szCs w:val="18"/>
                <w:lang w:bidi="th-TH"/>
              </w:rPr>
              <w:t xml:space="preserve">business </w:t>
            </w:r>
            <w:r w:rsidR="009B4EA6" w:rsidRPr="005E3CA8">
              <w:rPr>
                <w:rFonts w:eastAsia="Arial Unicode MS" w:cs="Arial"/>
                <w:b/>
                <w:bCs/>
                <w:sz w:val="18"/>
                <w:szCs w:val="18"/>
                <w:cs/>
                <w:lang w:bidi="th-TH"/>
              </w:rPr>
              <w:t>-</w:t>
            </w:r>
            <w:r w:rsidR="00906CD0" w:rsidRPr="005E3CA8">
              <w:rPr>
                <w:rFonts w:eastAsia="Arial Unicode MS" w:cs="Arial"/>
                <w:b/>
                <w:bCs/>
                <w:sz w:val="18"/>
                <w:szCs w:val="18"/>
                <w:lang w:bidi="th-TH"/>
              </w:rPr>
              <w:t xml:space="preserve"> Outbound</w:t>
            </w:r>
            <w:r w:rsidR="0088433C" w:rsidRPr="005E3CA8">
              <w:rPr>
                <w:rFonts w:eastAsia="Arial Unicode MS" w:cs="Arial"/>
                <w:b/>
                <w:bCs/>
                <w:sz w:val="18"/>
                <w:szCs w:val="18"/>
                <w:cs/>
                <w:lang w:bidi="th-TH"/>
              </w:rPr>
              <w:t>*</w:t>
            </w:r>
          </w:p>
        </w:tc>
        <w:tc>
          <w:tcPr>
            <w:tcW w:w="1440" w:type="dxa"/>
            <w:tcBorders>
              <w:top w:val="single" w:sz="4" w:space="0" w:color="auto"/>
            </w:tcBorders>
            <w:shd w:val="clear" w:color="auto" w:fill="auto"/>
          </w:tcPr>
          <w:p w14:paraId="41C93B82"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5FFCBC59"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7DD27F2A" w14:textId="77777777" w:rsidR="00906CD0" w:rsidRPr="005E3CA8" w:rsidRDefault="00906CD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Others</w:t>
            </w:r>
            <w:r w:rsidR="00F0540F" w:rsidRPr="005E3CA8">
              <w:rPr>
                <w:rFonts w:eastAsia="Arial Unicode MS" w:cs="Arial"/>
                <w:b/>
                <w:bCs/>
                <w:sz w:val="18"/>
                <w:szCs w:val="18"/>
                <w:cs/>
                <w:lang w:bidi="th-TH"/>
              </w:rPr>
              <w:t>**</w:t>
            </w:r>
          </w:p>
        </w:tc>
        <w:tc>
          <w:tcPr>
            <w:tcW w:w="1440" w:type="dxa"/>
            <w:tcBorders>
              <w:top w:val="single" w:sz="4" w:space="0" w:color="auto"/>
            </w:tcBorders>
            <w:shd w:val="clear" w:color="auto" w:fill="auto"/>
          </w:tcPr>
          <w:p w14:paraId="0F65707D"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41991333" w14:textId="77777777" w:rsidR="00490AB0" w:rsidRPr="005E3CA8" w:rsidRDefault="00490AB0" w:rsidP="00675FDF">
            <w:pPr>
              <w:spacing w:after="0" w:line="240" w:lineRule="auto"/>
              <w:ind w:right="-72"/>
              <w:jc w:val="right"/>
              <w:rPr>
                <w:rFonts w:eastAsia="Arial Unicode MS" w:cs="Arial"/>
                <w:b/>
                <w:bCs/>
                <w:sz w:val="18"/>
                <w:szCs w:val="18"/>
                <w:lang w:bidi="th-TH"/>
              </w:rPr>
            </w:pPr>
          </w:p>
          <w:p w14:paraId="28825050" w14:textId="77777777" w:rsidR="00906CD0" w:rsidRPr="005E3CA8" w:rsidRDefault="00490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Total</w:t>
            </w:r>
          </w:p>
        </w:tc>
      </w:tr>
      <w:tr w:rsidR="00411DEE" w:rsidRPr="005E3CA8" w14:paraId="42B5B0BA" w14:textId="77777777" w:rsidTr="00412CB5">
        <w:tc>
          <w:tcPr>
            <w:tcW w:w="3690" w:type="dxa"/>
            <w:shd w:val="clear" w:color="auto" w:fill="auto"/>
          </w:tcPr>
          <w:p w14:paraId="54E44E67" w14:textId="77777777" w:rsidR="00AE6AB0" w:rsidRPr="005E3CA8" w:rsidRDefault="00AE6AB0" w:rsidP="00675FDF">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auto"/>
          </w:tcPr>
          <w:p w14:paraId="55A09D75"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bottom w:val="single" w:sz="4" w:space="0" w:color="auto"/>
            </w:tcBorders>
            <w:shd w:val="clear" w:color="auto" w:fill="auto"/>
          </w:tcPr>
          <w:p w14:paraId="0DC57BC1"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bottom w:val="single" w:sz="4" w:space="0" w:color="auto"/>
            </w:tcBorders>
            <w:shd w:val="clear" w:color="auto" w:fill="auto"/>
          </w:tcPr>
          <w:p w14:paraId="6C296451"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bottom w:val="single" w:sz="4" w:space="0" w:color="auto"/>
            </w:tcBorders>
            <w:shd w:val="clear" w:color="auto" w:fill="auto"/>
          </w:tcPr>
          <w:p w14:paraId="0AFA6307" w14:textId="77777777" w:rsidR="00AE6AB0" w:rsidRPr="005E3CA8" w:rsidRDefault="00AE6AB0"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411DEE" w:rsidRPr="005E3CA8" w14:paraId="030FEAC3" w14:textId="77777777" w:rsidTr="00E4043C">
        <w:tc>
          <w:tcPr>
            <w:tcW w:w="3690" w:type="dxa"/>
            <w:shd w:val="clear" w:color="auto" w:fill="auto"/>
          </w:tcPr>
          <w:p w14:paraId="4F49975A" w14:textId="77777777" w:rsidR="002B2D5E" w:rsidRPr="005E3CA8" w:rsidRDefault="002B2D5E"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554031FC" w14:textId="77777777" w:rsidR="002B2D5E" w:rsidRPr="005E3CA8" w:rsidRDefault="002B2D5E"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ACA65AB" w14:textId="77777777" w:rsidR="002B2D5E" w:rsidRPr="005E3CA8" w:rsidRDefault="002B2D5E"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1AB11C8" w14:textId="77777777" w:rsidR="002B2D5E" w:rsidRPr="005E3CA8" w:rsidRDefault="002B2D5E"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D61C7D" w14:textId="77777777" w:rsidR="002B2D5E" w:rsidRPr="005E3CA8" w:rsidRDefault="002B2D5E" w:rsidP="00675FDF">
            <w:pPr>
              <w:spacing w:after="0" w:line="240" w:lineRule="auto"/>
              <w:ind w:right="-72"/>
              <w:jc w:val="right"/>
              <w:rPr>
                <w:rFonts w:eastAsia="Arial Unicode MS" w:cs="Arial"/>
                <w:sz w:val="18"/>
                <w:szCs w:val="18"/>
                <w:lang w:bidi="th-TH"/>
              </w:rPr>
            </w:pPr>
          </w:p>
        </w:tc>
      </w:tr>
      <w:tr w:rsidR="007A3EBD" w:rsidRPr="005E3CA8" w14:paraId="20000201" w14:textId="77777777" w:rsidTr="00E4043C">
        <w:tc>
          <w:tcPr>
            <w:tcW w:w="3690" w:type="dxa"/>
            <w:shd w:val="clear" w:color="auto" w:fill="auto"/>
          </w:tcPr>
          <w:p w14:paraId="14ADFE5A" w14:textId="77777777" w:rsidR="007A3EBD" w:rsidRPr="005E3CA8" w:rsidRDefault="007A3EBD" w:rsidP="007A3EB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Segment revenue</w:t>
            </w:r>
          </w:p>
        </w:tc>
        <w:tc>
          <w:tcPr>
            <w:tcW w:w="1440" w:type="dxa"/>
            <w:shd w:val="clear" w:color="auto" w:fill="FAFAFA"/>
          </w:tcPr>
          <w:p w14:paraId="72038F6C" w14:textId="07397746"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262,52</w:t>
            </w:r>
            <w:r w:rsidR="005D65A4">
              <w:rPr>
                <w:rFonts w:eastAsia="Arial Unicode MS" w:cs="Arial"/>
                <w:sz w:val="18"/>
                <w:szCs w:val="18"/>
                <w:lang w:bidi="th-TH"/>
              </w:rPr>
              <w:t>1</w:t>
            </w:r>
          </w:p>
        </w:tc>
        <w:tc>
          <w:tcPr>
            <w:tcW w:w="1440" w:type="dxa"/>
            <w:shd w:val="clear" w:color="auto" w:fill="FAFAFA"/>
          </w:tcPr>
          <w:p w14:paraId="0DA21314" w14:textId="0DBF766C"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8</w:t>
            </w:r>
            <w:r w:rsidR="005D65A4">
              <w:rPr>
                <w:rFonts w:eastAsia="Arial Unicode MS" w:cs="Arial"/>
                <w:sz w:val="18"/>
                <w:szCs w:val="18"/>
                <w:lang w:bidi="th-TH"/>
              </w:rPr>
              <w:t>89</w:t>
            </w:r>
            <w:r>
              <w:rPr>
                <w:rFonts w:eastAsia="Arial Unicode MS" w:cs="Arial"/>
                <w:sz w:val="18"/>
                <w:szCs w:val="18"/>
                <w:lang w:bidi="th-TH"/>
              </w:rPr>
              <w:t>,</w:t>
            </w:r>
            <w:r w:rsidR="005D65A4">
              <w:rPr>
                <w:rFonts w:eastAsia="Arial Unicode MS" w:cs="Arial"/>
                <w:sz w:val="18"/>
                <w:szCs w:val="18"/>
                <w:lang w:bidi="th-TH"/>
              </w:rPr>
              <w:t>107</w:t>
            </w:r>
          </w:p>
        </w:tc>
        <w:tc>
          <w:tcPr>
            <w:tcW w:w="1440" w:type="dxa"/>
            <w:shd w:val="clear" w:color="auto" w:fill="FAFAFA"/>
          </w:tcPr>
          <w:p w14:paraId="1DC2AF06" w14:textId="16AA8B36" w:rsidR="007A3EBD" w:rsidRPr="008B5995" w:rsidRDefault="002E7482" w:rsidP="007A3EBD">
            <w:pPr>
              <w:spacing w:after="0" w:line="240" w:lineRule="auto"/>
              <w:ind w:right="-72"/>
              <w:jc w:val="right"/>
              <w:rPr>
                <w:rFonts w:eastAsia="Arial Unicode MS" w:cs="Browallia New"/>
                <w:sz w:val="18"/>
                <w:lang w:val="en-GB" w:bidi="th-TH"/>
              </w:rPr>
            </w:pPr>
            <w:r>
              <w:rPr>
                <w:rFonts w:eastAsia="Arial Unicode MS" w:cs="Arial"/>
                <w:sz w:val="18"/>
                <w:szCs w:val="18"/>
                <w:lang w:bidi="th-TH"/>
              </w:rPr>
              <w:t>41</w:t>
            </w:r>
            <w:r w:rsidR="00A43CA2">
              <w:rPr>
                <w:rFonts w:eastAsia="Arial Unicode MS" w:cstheme="minorBidi"/>
                <w:sz w:val="18"/>
                <w:szCs w:val="18"/>
                <w:lang w:bidi="th-TH"/>
              </w:rPr>
              <w:t>1</w:t>
            </w:r>
            <w:r w:rsidR="00C36809">
              <w:rPr>
                <w:rFonts w:eastAsia="Arial Unicode MS" w:cs="Arial"/>
                <w:sz w:val="18"/>
                <w:szCs w:val="18"/>
                <w:lang w:bidi="th-TH"/>
              </w:rPr>
              <w:t>,</w:t>
            </w:r>
            <w:r w:rsidR="008B5995">
              <w:rPr>
                <w:rFonts w:eastAsia="Arial Unicode MS" w:cs="Browallia New"/>
                <w:sz w:val="18"/>
                <w:lang w:val="en-GB" w:bidi="th-TH"/>
              </w:rPr>
              <w:t>147</w:t>
            </w:r>
          </w:p>
        </w:tc>
        <w:tc>
          <w:tcPr>
            <w:tcW w:w="1440" w:type="dxa"/>
            <w:shd w:val="clear" w:color="auto" w:fill="FAFAFA"/>
          </w:tcPr>
          <w:p w14:paraId="50C13AF7" w14:textId="6048C8C3"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1,5</w:t>
            </w:r>
            <w:r w:rsidR="00A43CA2">
              <w:rPr>
                <w:rFonts w:eastAsia="Arial Unicode MS" w:cs="Arial"/>
                <w:sz w:val="18"/>
                <w:szCs w:val="18"/>
                <w:lang w:bidi="th-TH"/>
              </w:rPr>
              <w:t>6</w:t>
            </w:r>
            <w:r w:rsidR="008B5995">
              <w:rPr>
                <w:rFonts w:eastAsia="Arial Unicode MS" w:cs="Arial"/>
                <w:sz w:val="18"/>
                <w:szCs w:val="18"/>
                <w:lang w:bidi="th-TH"/>
              </w:rPr>
              <w:t>2</w:t>
            </w:r>
            <w:r>
              <w:rPr>
                <w:rFonts w:eastAsia="Arial Unicode MS" w:cs="Arial"/>
                <w:sz w:val="18"/>
                <w:szCs w:val="18"/>
                <w:lang w:bidi="th-TH"/>
              </w:rPr>
              <w:t>,</w:t>
            </w:r>
            <w:r w:rsidR="008B5995">
              <w:rPr>
                <w:rFonts w:eastAsia="Arial Unicode MS" w:cs="Arial"/>
                <w:sz w:val="18"/>
                <w:szCs w:val="18"/>
                <w:lang w:bidi="th-TH"/>
              </w:rPr>
              <w:t>775</w:t>
            </w:r>
          </w:p>
        </w:tc>
      </w:tr>
      <w:tr w:rsidR="007A3EBD" w:rsidRPr="005E3CA8" w14:paraId="2FCF8748" w14:textId="77777777" w:rsidTr="00E4043C">
        <w:tc>
          <w:tcPr>
            <w:tcW w:w="3690" w:type="dxa"/>
            <w:shd w:val="clear" w:color="auto" w:fill="auto"/>
          </w:tcPr>
          <w:p w14:paraId="3B59A5E6" w14:textId="77777777" w:rsidR="007A3EBD" w:rsidRPr="005E3CA8" w:rsidRDefault="007A3EBD" w:rsidP="007A3EB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Intersegment revenue</w:t>
            </w:r>
          </w:p>
        </w:tc>
        <w:tc>
          <w:tcPr>
            <w:tcW w:w="1440" w:type="dxa"/>
            <w:tcBorders>
              <w:bottom w:val="single" w:sz="4" w:space="0" w:color="auto"/>
            </w:tcBorders>
            <w:shd w:val="clear" w:color="auto" w:fill="FAFAFA"/>
          </w:tcPr>
          <w:p w14:paraId="793E319B" w14:textId="4E159316"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FAFAFA"/>
          </w:tcPr>
          <w:p w14:paraId="62020B55" w14:textId="0F1DCD5E"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FAFAFA"/>
          </w:tcPr>
          <w:p w14:paraId="037997D2" w14:textId="62089176"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A43CA2">
              <w:rPr>
                <w:rFonts w:eastAsia="Arial Unicode MS" w:cs="Arial"/>
                <w:sz w:val="18"/>
                <w:szCs w:val="18"/>
                <w:lang w:bidi="th-TH"/>
              </w:rPr>
              <w:t>38</w:t>
            </w:r>
            <w:r>
              <w:rPr>
                <w:rFonts w:eastAsia="Arial Unicode MS" w:cs="Arial"/>
                <w:sz w:val="18"/>
                <w:szCs w:val="18"/>
                <w:lang w:bidi="th-TH"/>
              </w:rPr>
              <w:t>,</w:t>
            </w:r>
            <w:r w:rsidR="00A43CA2">
              <w:rPr>
                <w:rFonts w:eastAsia="Arial Unicode MS" w:cs="Arial"/>
                <w:sz w:val="18"/>
                <w:szCs w:val="18"/>
                <w:lang w:bidi="th-TH"/>
              </w:rPr>
              <w:t>177</w:t>
            </w:r>
            <w:r>
              <w:rPr>
                <w:rFonts w:eastAsia="Arial Unicode MS" w:cs="Arial"/>
                <w:sz w:val="18"/>
                <w:szCs w:val="18"/>
                <w:lang w:bidi="th-TH"/>
              </w:rPr>
              <w:t>)</w:t>
            </w:r>
          </w:p>
        </w:tc>
        <w:tc>
          <w:tcPr>
            <w:tcW w:w="1440" w:type="dxa"/>
            <w:tcBorders>
              <w:bottom w:val="single" w:sz="4" w:space="0" w:color="auto"/>
            </w:tcBorders>
            <w:shd w:val="clear" w:color="auto" w:fill="FAFAFA"/>
          </w:tcPr>
          <w:p w14:paraId="6AC201E4" w14:textId="5212132A"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00A43CA2">
              <w:rPr>
                <w:rFonts w:eastAsia="Arial Unicode MS" w:cs="Arial"/>
                <w:sz w:val="18"/>
                <w:szCs w:val="18"/>
                <w:lang w:bidi="th-TH"/>
              </w:rPr>
              <w:t>38</w:t>
            </w:r>
            <w:r>
              <w:rPr>
                <w:rFonts w:eastAsia="Arial Unicode MS" w:cs="Arial"/>
                <w:sz w:val="18"/>
                <w:szCs w:val="18"/>
                <w:lang w:bidi="th-TH"/>
              </w:rPr>
              <w:t>,</w:t>
            </w:r>
            <w:r w:rsidR="00A43CA2">
              <w:rPr>
                <w:rFonts w:eastAsia="Arial Unicode MS" w:cs="Arial"/>
                <w:sz w:val="18"/>
                <w:szCs w:val="18"/>
                <w:lang w:bidi="th-TH"/>
              </w:rPr>
              <w:t>177</w:t>
            </w:r>
            <w:r>
              <w:rPr>
                <w:rFonts w:eastAsia="Arial Unicode MS" w:cs="Arial"/>
                <w:sz w:val="18"/>
                <w:szCs w:val="18"/>
                <w:lang w:bidi="th-TH"/>
              </w:rPr>
              <w:t>)</w:t>
            </w:r>
          </w:p>
        </w:tc>
      </w:tr>
      <w:tr w:rsidR="007A3EBD" w:rsidRPr="00075BDF" w14:paraId="0F832344" w14:textId="77777777" w:rsidTr="00E4043C">
        <w:tc>
          <w:tcPr>
            <w:tcW w:w="3690" w:type="dxa"/>
            <w:shd w:val="clear" w:color="auto" w:fill="auto"/>
          </w:tcPr>
          <w:p w14:paraId="4785ADDF"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6E6C203F" w14:textId="77777777" w:rsidR="007A3EBD" w:rsidRPr="00075BDF" w:rsidRDefault="007A3EBD" w:rsidP="007A3EB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451E01BB" w14:textId="77777777" w:rsidR="007A3EBD" w:rsidRPr="00075BDF" w:rsidRDefault="007A3EBD" w:rsidP="007A3EB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B352BB1" w14:textId="77777777" w:rsidR="007A3EBD" w:rsidRPr="00075BDF" w:rsidRDefault="007A3EBD" w:rsidP="007A3EB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31D9E717" w14:textId="77777777" w:rsidR="007A3EBD" w:rsidRPr="00075BDF" w:rsidRDefault="007A3EBD" w:rsidP="007A3EBD">
            <w:pPr>
              <w:spacing w:after="0" w:line="240" w:lineRule="auto"/>
              <w:ind w:right="-72"/>
              <w:jc w:val="right"/>
              <w:rPr>
                <w:rFonts w:eastAsia="Arial Unicode MS" w:cs="Arial"/>
                <w:sz w:val="12"/>
                <w:szCs w:val="12"/>
                <w:lang w:bidi="th-TH"/>
              </w:rPr>
            </w:pPr>
          </w:p>
        </w:tc>
      </w:tr>
      <w:tr w:rsidR="007A3EBD" w:rsidRPr="005E3CA8" w14:paraId="4A7336D3" w14:textId="77777777" w:rsidTr="00E4043C">
        <w:tc>
          <w:tcPr>
            <w:tcW w:w="3690" w:type="dxa"/>
            <w:shd w:val="clear" w:color="auto" w:fill="auto"/>
          </w:tcPr>
          <w:p w14:paraId="34ECAD3D" w14:textId="77777777" w:rsidR="007A3EBD" w:rsidRPr="005E3CA8" w:rsidRDefault="007A3EBD" w:rsidP="007A3EB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Revenue from external customers</w:t>
            </w:r>
          </w:p>
        </w:tc>
        <w:tc>
          <w:tcPr>
            <w:tcW w:w="1440" w:type="dxa"/>
            <w:tcBorders>
              <w:bottom w:val="single" w:sz="4" w:space="0" w:color="auto"/>
            </w:tcBorders>
            <w:shd w:val="clear" w:color="auto" w:fill="FAFAFA"/>
          </w:tcPr>
          <w:p w14:paraId="76BEC636" w14:textId="47FFDA92"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262,52</w:t>
            </w:r>
            <w:r w:rsidR="005D65A4">
              <w:rPr>
                <w:rFonts w:eastAsia="Arial Unicode MS" w:cs="Arial"/>
                <w:b/>
                <w:bCs/>
                <w:sz w:val="18"/>
                <w:szCs w:val="18"/>
                <w:lang w:bidi="th-TH"/>
              </w:rPr>
              <w:t>1</w:t>
            </w:r>
          </w:p>
        </w:tc>
        <w:tc>
          <w:tcPr>
            <w:tcW w:w="1440" w:type="dxa"/>
            <w:tcBorders>
              <w:bottom w:val="single" w:sz="4" w:space="0" w:color="auto"/>
            </w:tcBorders>
            <w:shd w:val="clear" w:color="auto" w:fill="FAFAFA"/>
          </w:tcPr>
          <w:p w14:paraId="0FC709A5" w14:textId="01CE5EF0"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8</w:t>
            </w:r>
            <w:r w:rsidR="005D65A4">
              <w:rPr>
                <w:rFonts w:eastAsia="Arial Unicode MS" w:cs="Arial"/>
                <w:b/>
                <w:bCs/>
                <w:sz w:val="18"/>
                <w:szCs w:val="18"/>
                <w:lang w:bidi="th-TH"/>
              </w:rPr>
              <w:t>89</w:t>
            </w:r>
            <w:r>
              <w:rPr>
                <w:rFonts w:eastAsia="Arial Unicode MS" w:cs="Arial"/>
                <w:b/>
                <w:bCs/>
                <w:sz w:val="18"/>
                <w:szCs w:val="18"/>
                <w:lang w:bidi="th-TH"/>
              </w:rPr>
              <w:t>,</w:t>
            </w:r>
            <w:r w:rsidR="005D65A4">
              <w:rPr>
                <w:rFonts w:eastAsia="Arial Unicode MS" w:cs="Arial"/>
                <w:b/>
                <w:bCs/>
                <w:sz w:val="18"/>
                <w:szCs w:val="18"/>
                <w:lang w:bidi="th-TH"/>
              </w:rPr>
              <w:t>107</w:t>
            </w:r>
          </w:p>
        </w:tc>
        <w:tc>
          <w:tcPr>
            <w:tcW w:w="1440" w:type="dxa"/>
            <w:tcBorders>
              <w:bottom w:val="single" w:sz="4" w:space="0" w:color="auto"/>
            </w:tcBorders>
            <w:shd w:val="clear" w:color="auto" w:fill="FAFAFA"/>
          </w:tcPr>
          <w:p w14:paraId="61C9B483" w14:textId="44BAE11D"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37</w:t>
            </w:r>
            <w:r w:rsidR="008B5995">
              <w:rPr>
                <w:rFonts w:eastAsia="Arial Unicode MS" w:cs="Arial"/>
                <w:b/>
                <w:bCs/>
                <w:sz w:val="18"/>
                <w:szCs w:val="18"/>
                <w:lang w:bidi="th-TH"/>
              </w:rPr>
              <w:t>2</w:t>
            </w:r>
            <w:r>
              <w:rPr>
                <w:rFonts w:eastAsia="Arial Unicode MS" w:cs="Arial"/>
                <w:b/>
                <w:bCs/>
                <w:sz w:val="18"/>
                <w:szCs w:val="18"/>
                <w:lang w:bidi="th-TH"/>
              </w:rPr>
              <w:t>,</w:t>
            </w:r>
            <w:r w:rsidR="008B5995">
              <w:rPr>
                <w:rFonts w:eastAsia="Arial Unicode MS" w:cs="Arial"/>
                <w:b/>
                <w:bCs/>
                <w:sz w:val="18"/>
                <w:szCs w:val="18"/>
                <w:lang w:bidi="th-TH"/>
              </w:rPr>
              <w:t>970</w:t>
            </w:r>
          </w:p>
        </w:tc>
        <w:tc>
          <w:tcPr>
            <w:tcW w:w="1440" w:type="dxa"/>
            <w:tcBorders>
              <w:bottom w:val="single" w:sz="4" w:space="0" w:color="auto"/>
            </w:tcBorders>
            <w:shd w:val="clear" w:color="auto" w:fill="FAFAFA"/>
          </w:tcPr>
          <w:p w14:paraId="121F00ED" w14:textId="21CC85D3"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1,5</w:t>
            </w:r>
            <w:r w:rsidR="00E76EC3">
              <w:rPr>
                <w:rFonts w:eastAsia="Arial Unicode MS" w:cs="Arial"/>
                <w:b/>
                <w:bCs/>
                <w:sz w:val="18"/>
                <w:szCs w:val="18"/>
                <w:lang w:bidi="th-TH"/>
              </w:rPr>
              <w:t>2</w:t>
            </w:r>
            <w:r w:rsidR="008B5995">
              <w:rPr>
                <w:rFonts w:eastAsia="Arial Unicode MS" w:cs="Arial"/>
                <w:b/>
                <w:bCs/>
                <w:sz w:val="18"/>
                <w:szCs w:val="18"/>
                <w:lang w:bidi="th-TH"/>
              </w:rPr>
              <w:t>4</w:t>
            </w:r>
            <w:r>
              <w:rPr>
                <w:rFonts w:eastAsia="Arial Unicode MS" w:cs="Arial"/>
                <w:b/>
                <w:bCs/>
                <w:sz w:val="18"/>
                <w:szCs w:val="18"/>
                <w:lang w:bidi="th-TH"/>
              </w:rPr>
              <w:t>,</w:t>
            </w:r>
            <w:r w:rsidR="008B5995">
              <w:rPr>
                <w:rFonts w:eastAsia="Arial Unicode MS" w:cs="Arial"/>
                <w:b/>
                <w:bCs/>
                <w:sz w:val="18"/>
                <w:szCs w:val="18"/>
                <w:lang w:bidi="th-TH"/>
              </w:rPr>
              <w:t>598</w:t>
            </w:r>
          </w:p>
        </w:tc>
      </w:tr>
      <w:tr w:rsidR="007A3EBD" w:rsidRPr="00075BDF" w14:paraId="42CA640E" w14:textId="77777777" w:rsidTr="00E4043C">
        <w:tc>
          <w:tcPr>
            <w:tcW w:w="3690" w:type="dxa"/>
            <w:shd w:val="clear" w:color="auto" w:fill="auto"/>
          </w:tcPr>
          <w:p w14:paraId="410B155E"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613F9362"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5F060771"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05586906" w14:textId="77777777" w:rsidR="007A3EBD" w:rsidRPr="00075BDF" w:rsidRDefault="007A3EBD" w:rsidP="007A3EB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FAFAFA"/>
          </w:tcPr>
          <w:p w14:paraId="2BC1BF08" w14:textId="77777777" w:rsidR="007A3EBD" w:rsidRPr="00075BDF" w:rsidRDefault="007A3EBD" w:rsidP="007A3EBD">
            <w:pPr>
              <w:spacing w:after="0" w:line="240" w:lineRule="auto"/>
              <w:ind w:left="-72" w:right="-72"/>
              <w:rPr>
                <w:rFonts w:eastAsia="Arial Unicode MS" w:cs="Arial"/>
                <w:sz w:val="12"/>
                <w:szCs w:val="12"/>
                <w:lang w:bidi="th-TH"/>
              </w:rPr>
            </w:pPr>
          </w:p>
        </w:tc>
      </w:tr>
      <w:tr w:rsidR="007A3EBD" w:rsidRPr="005E3CA8" w14:paraId="6DF909CD" w14:textId="77777777" w:rsidTr="00E4043C">
        <w:tc>
          <w:tcPr>
            <w:tcW w:w="3690" w:type="dxa"/>
            <w:shd w:val="clear" w:color="auto" w:fill="auto"/>
          </w:tcPr>
          <w:p w14:paraId="696D583B" w14:textId="4E676B58" w:rsidR="007A3EBD" w:rsidRPr="005E3CA8" w:rsidRDefault="002E7482" w:rsidP="007A3EBD">
            <w:pPr>
              <w:spacing w:after="0" w:line="240" w:lineRule="auto"/>
              <w:ind w:left="-72" w:right="-72"/>
              <w:rPr>
                <w:rFonts w:eastAsia="Arial Unicode MS" w:cs="Arial"/>
                <w:sz w:val="18"/>
                <w:szCs w:val="18"/>
                <w:cs/>
                <w:lang w:bidi="th-TH"/>
              </w:rPr>
            </w:pPr>
            <w:r>
              <w:rPr>
                <w:rFonts w:eastAsia="Arial Unicode MS" w:cs="Arial"/>
                <w:sz w:val="18"/>
                <w:szCs w:val="18"/>
                <w:lang w:bidi="th-TH"/>
              </w:rPr>
              <w:t>L</w:t>
            </w:r>
            <w:r w:rsidR="007A3EBD" w:rsidRPr="005E3CA8">
              <w:rPr>
                <w:rFonts w:eastAsia="Arial Unicode MS" w:cs="Arial"/>
                <w:sz w:val="18"/>
                <w:szCs w:val="18"/>
                <w:lang w:bidi="th-TH"/>
              </w:rPr>
              <w:t>oss</w:t>
            </w:r>
            <w:r w:rsidR="007A3EBD" w:rsidRPr="005E3CA8">
              <w:rPr>
                <w:rFonts w:eastAsia="Arial Unicode MS" w:cs="Arial"/>
                <w:sz w:val="18"/>
                <w:szCs w:val="18"/>
                <w:cs/>
                <w:lang w:bidi="th-TH"/>
              </w:rPr>
              <w:t xml:space="preserve"> </w:t>
            </w:r>
            <w:r w:rsidR="007A3EBD" w:rsidRPr="005E3CA8">
              <w:rPr>
                <w:rFonts w:eastAsia="Arial Unicode MS" w:cs="Arial"/>
                <w:sz w:val="18"/>
                <w:szCs w:val="18"/>
                <w:lang w:bidi="th-TH"/>
              </w:rPr>
              <w:t>before income taxes</w:t>
            </w:r>
          </w:p>
        </w:tc>
        <w:tc>
          <w:tcPr>
            <w:tcW w:w="1440" w:type="dxa"/>
            <w:tcBorders>
              <w:bottom w:val="single" w:sz="4" w:space="0" w:color="auto"/>
            </w:tcBorders>
            <w:shd w:val="clear" w:color="auto" w:fill="FAFAFA"/>
          </w:tcPr>
          <w:p w14:paraId="22DEC5E6" w14:textId="520691FF"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(56,969)</w:t>
            </w:r>
          </w:p>
        </w:tc>
        <w:tc>
          <w:tcPr>
            <w:tcW w:w="1440" w:type="dxa"/>
            <w:tcBorders>
              <w:bottom w:val="single" w:sz="4" w:space="0" w:color="auto"/>
            </w:tcBorders>
            <w:shd w:val="clear" w:color="auto" w:fill="FAFAFA"/>
          </w:tcPr>
          <w:p w14:paraId="575AC2B3" w14:textId="2369447B"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(3</w:t>
            </w:r>
            <w:r w:rsidR="005D65A4">
              <w:rPr>
                <w:rFonts w:eastAsia="Arial Unicode MS" w:cs="Arial"/>
                <w:b/>
                <w:bCs/>
                <w:sz w:val="18"/>
                <w:szCs w:val="18"/>
                <w:lang w:bidi="th-TH"/>
              </w:rPr>
              <w:t>70</w:t>
            </w:r>
            <w:r>
              <w:rPr>
                <w:rFonts w:eastAsia="Arial Unicode MS" w:cs="Arial"/>
                <w:b/>
                <w:bCs/>
                <w:sz w:val="18"/>
                <w:szCs w:val="18"/>
                <w:lang w:bidi="th-TH"/>
              </w:rPr>
              <w:t>,</w:t>
            </w:r>
            <w:r w:rsidR="008B5995">
              <w:rPr>
                <w:rFonts w:eastAsia="Arial Unicode MS" w:cs="Arial"/>
                <w:b/>
                <w:bCs/>
                <w:sz w:val="18"/>
                <w:szCs w:val="18"/>
                <w:lang w:bidi="th-TH"/>
              </w:rPr>
              <w:t>975</w:t>
            </w:r>
            <w:r>
              <w:rPr>
                <w:rFonts w:eastAsia="Arial Unicode MS" w:cs="Arial"/>
                <w:b/>
                <w:bCs/>
                <w:sz w:val="18"/>
                <w:szCs w:val="18"/>
                <w:lang w:bidi="th-TH"/>
              </w:rPr>
              <w:t>)</w:t>
            </w:r>
          </w:p>
        </w:tc>
        <w:tc>
          <w:tcPr>
            <w:tcW w:w="1440" w:type="dxa"/>
            <w:tcBorders>
              <w:bottom w:val="single" w:sz="4" w:space="0" w:color="auto"/>
            </w:tcBorders>
            <w:shd w:val="clear" w:color="auto" w:fill="FAFAFA"/>
          </w:tcPr>
          <w:p w14:paraId="4FEC2511" w14:textId="5FB36680" w:rsidR="007A3EBD" w:rsidRPr="005E3CA8" w:rsidRDefault="002E7482" w:rsidP="007A3EBD">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(16</w:t>
            </w:r>
            <w:r w:rsidR="00E76EC3">
              <w:rPr>
                <w:rFonts w:eastAsia="Arial Unicode MS" w:cs="Arial"/>
                <w:b/>
                <w:bCs/>
                <w:sz w:val="18"/>
                <w:szCs w:val="18"/>
                <w:lang w:bidi="th-TH"/>
              </w:rPr>
              <w:t>9</w:t>
            </w:r>
            <w:r>
              <w:rPr>
                <w:rFonts w:eastAsia="Arial Unicode MS" w:cs="Arial"/>
                <w:b/>
                <w:bCs/>
                <w:sz w:val="18"/>
                <w:szCs w:val="18"/>
                <w:lang w:bidi="th-TH"/>
              </w:rPr>
              <w:t>,</w:t>
            </w:r>
            <w:r w:rsidR="00E76EC3">
              <w:rPr>
                <w:rFonts w:eastAsia="Arial Unicode MS" w:cs="Arial"/>
                <w:b/>
                <w:bCs/>
                <w:sz w:val="18"/>
                <w:szCs w:val="18"/>
                <w:lang w:bidi="th-TH"/>
              </w:rPr>
              <w:t>50</w:t>
            </w:r>
            <w:r w:rsidR="004D0228">
              <w:rPr>
                <w:rFonts w:eastAsia="Arial Unicode MS" w:cs="Arial"/>
                <w:b/>
                <w:bCs/>
                <w:sz w:val="18"/>
                <w:szCs w:val="18"/>
                <w:lang w:bidi="th-TH"/>
              </w:rPr>
              <w:t>8</w:t>
            </w:r>
            <w:r>
              <w:rPr>
                <w:rFonts w:eastAsia="Arial Unicode MS" w:cs="Arial"/>
                <w:b/>
                <w:bCs/>
                <w:sz w:val="18"/>
                <w:szCs w:val="18"/>
                <w:lang w:bidi="th-TH"/>
              </w:rPr>
              <w:t>)</w:t>
            </w:r>
          </w:p>
        </w:tc>
        <w:tc>
          <w:tcPr>
            <w:tcW w:w="1440" w:type="dxa"/>
            <w:tcBorders>
              <w:bottom w:val="single" w:sz="4" w:space="0" w:color="auto"/>
            </w:tcBorders>
            <w:shd w:val="clear" w:color="auto" w:fill="FAFAFA"/>
          </w:tcPr>
          <w:p w14:paraId="3156E76D" w14:textId="52DE7BEF" w:rsidR="007A3EBD" w:rsidRPr="005E3CA8" w:rsidRDefault="002E7482" w:rsidP="007A3EBD">
            <w:pPr>
              <w:spacing w:after="0" w:line="240" w:lineRule="auto"/>
              <w:ind w:right="-72" w:hanging="172"/>
              <w:jc w:val="right"/>
              <w:rPr>
                <w:rFonts w:eastAsia="Arial Unicode MS" w:cs="Arial"/>
                <w:b/>
                <w:bCs/>
                <w:sz w:val="18"/>
                <w:szCs w:val="18"/>
                <w:lang w:bidi="th-TH"/>
              </w:rPr>
            </w:pPr>
            <w:r>
              <w:rPr>
                <w:rFonts w:eastAsia="Arial Unicode MS" w:cs="Arial"/>
                <w:b/>
                <w:bCs/>
                <w:sz w:val="18"/>
                <w:szCs w:val="18"/>
                <w:lang w:bidi="th-TH"/>
              </w:rPr>
              <w:t>(</w:t>
            </w:r>
            <w:r w:rsidR="004D0228">
              <w:rPr>
                <w:rFonts w:eastAsia="Arial Unicode MS" w:cs="Arial"/>
                <w:b/>
                <w:bCs/>
                <w:sz w:val="18"/>
                <w:szCs w:val="18"/>
                <w:lang w:bidi="th-TH"/>
              </w:rPr>
              <w:t>5</w:t>
            </w:r>
            <w:r w:rsidR="005D65A4">
              <w:rPr>
                <w:rFonts w:eastAsia="Arial Unicode MS" w:cs="Arial"/>
                <w:b/>
                <w:bCs/>
                <w:sz w:val="18"/>
                <w:szCs w:val="18"/>
                <w:lang w:bidi="th-TH"/>
              </w:rPr>
              <w:t>9</w:t>
            </w:r>
            <w:r w:rsidR="008B5995">
              <w:rPr>
                <w:rFonts w:eastAsia="Arial Unicode MS" w:cs="Arial"/>
                <w:b/>
                <w:bCs/>
                <w:sz w:val="18"/>
                <w:szCs w:val="18"/>
                <w:lang w:bidi="th-TH"/>
              </w:rPr>
              <w:t>7</w:t>
            </w:r>
            <w:r>
              <w:rPr>
                <w:rFonts w:eastAsia="Arial Unicode MS" w:cs="Arial"/>
                <w:b/>
                <w:bCs/>
                <w:sz w:val="18"/>
                <w:szCs w:val="18"/>
                <w:lang w:bidi="th-TH"/>
              </w:rPr>
              <w:t>,</w:t>
            </w:r>
            <w:r w:rsidR="008B5995">
              <w:rPr>
                <w:rFonts w:eastAsia="Arial Unicode MS" w:cs="Arial"/>
                <w:b/>
                <w:bCs/>
                <w:sz w:val="18"/>
                <w:szCs w:val="18"/>
                <w:lang w:bidi="th-TH"/>
              </w:rPr>
              <w:t>452</w:t>
            </w:r>
            <w:r>
              <w:rPr>
                <w:rFonts w:eastAsia="Arial Unicode MS" w:cs="Arial"/>
                <w:b/>
                <w:bCs/>
                <w:sz w:val="18"/>
                <w:szCs w:val="18"/>
                <w:lang w:bidi="th-TH"/>
              </w:rPr>
              <w:t>)</w:t>
            </w:r>
          </w:p>
        </w:tc>
      </w:tr>
      <w:tr w:rsidR="007A3EBD" w:rsidRPr="005E3CA8" w14:paraId="0ED2FAE6" w14:textId="77777777" w:rsidTr="00E4043C">
        <w:tc>
          <w:tcPr>
            <w:tcW w:w="3690" w:type="dxa"/>
            <w:shd w:val="clear" w:color="auto" w:fill="auto"/>
          </w:tcPr>
          <w:p w14:paraId="05F9E913" w14:textId="77777777" w:rsidR="007A3EBD" w:rsidRPr="005E3CA8" w:rsidRDefault="007A3EBD" w:rsidP="007A3EBD">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5F6F2B15"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6D4B2C6"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8DB3037"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BD5A976" w14:textId="77777777" w:rsidR="007A3EBD" w:rsidRPr="005E3CA8" w:rsidRDefault="007A3EBD" w:rsidP="007A3EBD">
            <w:pPr>
              <w:spacing w:after="0" w:line="240" w:lineRule="auto"/>
              <w:ind w:right="-72"/>
              <w:jc w:val="right"/>
              <w:rPr>
                <w:rFonts w:eastAsia="Arial Unicode MS" w:cs="Arial"/>
                <w:sz w:val="18"/>
                <w:szCs w:val="18"/>
                <w:lang w:bidi="th-TH"/>
              </w:rPr>
            </w:pPr>
          </w:p>
        </w:tc>
      </w:tr>
      <w:tr w:rsidR="007A3EBD" w:rsidRPr="005E3CA8" w14:paraId="58DC6A1B" w14:textId="77777777" w:rsidTr="00E4043C">
        <w:tc>
          <w:tcPr>
            <w:tcW w:w="3690" w:type="dxa"/>
            <w:shd w:val="clear" w:color="auto" w:fill="auto"/>
          </w:tcPr>
          <w:p w14:paraId="4EEFF3AA" w14:textId="77777777" w:rsidR="007A3EBD" w:rsidRPr="005E3CA8" w:rsidRDefault="007A3EBD" w:rsidP="007A3EBD">
            <w:pPr>
              <w:spacing w:after="0" w:line="240" w:lineRule="auto"/>
              <w:ind w:left="-72" w:right="-72"/>
              <w:rPr>
                <w:rFonts w:eastAsia="Arial Unicode MS" w:cs="Arial"/>
                <w:b/>
                <w:bCs/>
                <w:sz w:val="18"/>
                <w:szCs w:val="18"/>
                <w:lang w:bidi="th-TH"/>
              </w:rPr>
            </w:pPr>
            <w:r w:rsidRPr="005E3CA8">
              <w:rPr>
                <w:rFonts w:eastAsia="Arial Unicode MS" w:cs="Arial"/>
                <w:b/>
                <w:bCs/>
                <w:sz w:val="18"/>
                <w:szCs w:val="18"/>
                <w:lang w:bidi="th-TH"/>
              </w:rPr>
              <w:t>Timing of revenue recognition</w:t>
            </w:r>
          </w:p>
        </w:tc>
        <w:tc>
          <w:tcPr>
            <w:tcW w:w="1440" w:type="dxa"/>
            <w:shd w:val="clear" w:color="auto" w:fill="FAFAFA"/>
          </w:tcPr>
          <w:p w14:paraId="66639DBE"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shd w:val="clear" w:color="auto" w:fill="FAFAFA"/>
          </w:tcPr>
          <w:p w14:paraId="16A76BD3"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shd w:val="clear" w:color="auto" w:fill="FAFAFA"/>
          </w:tcPr>
          <w:p w14:paraId="2FE04369" w14:textId="77777777" w:rsidR="007A3EBD" w:rsidRPr="005E3CA8" w:rsidRDefault="007A3EBD" w:rsidP="007A3EBD">
            <w:pPr>
              <w:spacing w:after="0" w:line="240" w:lineRule="auto"/>
              <w:ind w:right="-72"/>
              <w:jc w:val="right"/>
              <w:rPr>
                <w:rFonts w:eastAsia="Arial Unicode MS" w:cs="Arial"/>
                <w:sz w:val="18"/>
                <w:szCs w:val="18"/>
                <w:lang w:bidi="th-TH"/>
              </w:rPr>
            </w:pPr>
          </w:p>
        </w:tc>
        <w:tc>
          <w:tcPr>
            <w:tcW w:w="1440" w:type="dxa"/>
            <w:shd w:val="clear" w:color="auto" w:fill="FAFAFA"/>
          </w:tcPr>
          <w:p w14:paraId="4986F11B" w14:textId="77777777" w:rsidR="007A3EBD" w:rsidRPr="005E3CA8" w:rsidRDefault="007A3EBD" w:rsidP="007A3EBD">
            <w:pPr>
              <w:spacing w:after="0" w:line="240" w:lineRule="auto"/>
              <w:ind w:right="-72"/>
              <w:jc w:val="right"/>
              <w:rPr>
                <w:rFonts w:eastAsia="Arial Unicode MS" w:cs="Arial"/>
                <w:sz w:val="18"/>
                <w:szCs w:val="18"/>
                <w:lang w:bidi="th-TH"/>
              </w:rPr>
            </w:pPr>
          </w:p>
        </w:tc>
      </w:tr>
      <w:tr w:rsidR="007A3EBD" w:rsidRPr="005E3CA8" w14:paraId="7F8188D8" w14:textId="77777777" w:rsidTr="00E4043C">
        <w:tc>
          <w:tcPr>
            <w:tcW w:w="3690" w:type="dxa"/>
            <w:shd w:val="clear" w:color="auto" w:fill="auto"/>
          </w:tcPr>
          <w:p w14:paraId="1ADF6AB9" w14:textId="77777777" w:rsidR="007A3EBD" w:rsidRPr="005E3CA8" w:rsidRDefault="007A3EBD" w:rsidP="007A3EBD">
            <w:pPr>
              <w:spacing w:after="0" w:line="240" w:lineRule="auto"/>
              <w:ind w:left="-72" w:right="-72"/>
              <w:rPr>
                <w:rFonts w:eastAsia="Arial Unicode MS" w:cs="Arial"/>
                <w:sz w:val="18"/>
                <w:szCs w:val="18"/>
                <w:cs/>
                <w:lang w:bidi="th-TH"/>
              </w:rPr>
            </w:pPr>
            <w:r w:rsidRPr="005E3CA8">
              <w:rPr>
                <w:rFonts w:eastAsia="Arial Unicode MS" w:cs="Arial"/>
                <w:sz w:val="18"/>
                <w:szCs w:val="18"/>
                <w:lang w:bidi="th-TH"/>
              </w:rPr>
              <w:t>At a point in time</w:t>
            </w:r>
          </w:p>
        </w:tc>
        <w:tc>
          <w:tcPr>
            <w:tcW w:w="1440" w:type="dxa"/>
            <w:shd w:val="clear" w:color="auto" w:fill="FAFAFA"/>
          </w:tcPr>
          <w:p w14:paraId="080DF7AE" w14:textId="752C25CA"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2</w:t>
            </w:r>
            <w:r w:rsidR="0031797C">
              <w:rPr>
                <w:rFonts w:eastAsia="Arial Unicode MS" w:cs="Arial"/>
                <w:sz w:val="18"/>
                <w:szCs w:val="18"/>
                <w:lang w:bidi="th-TH"/>
              </w:rPr>
              <w:t>6</w:t>
            </w:r>
            <w:r>
              <w:rPr>
                <w:rFonts w:eastAsia="Arial Unicode MS" w:cs="Arial"/>
                <w:sz w:val="18"/>
                <w:szCs w:val="18"/>
                <w:lang w:bidi="th-TH"/>
              </w:rPr>
              <w:t>2,52</w:t>
            </w:r>
            <w:r w:rsidR="005D65A4">
              <w:rPr>
                <w:rFonts w:eastAsia="Arial Unicode MS" w:cs="Arial"/>
                <w:sz w:val="18"/>
                <w:szCs w:val="18"/>
                <w:lang w:bidi="th-TH"/>
              </w:rPr>
              <w:t>1</w:t>
            </w:r>
          </w:p>
        </w:tc>
        <w:tc>
          <w:tcPr>
            <w:tcW w:w="1440" w:type="dxa"/>
            <w:shd w:val="clear" w:color="auto" w:fill="FAFAFA"/>
          </w:tcPr>
          <w:p w14:paraId="1AE371BB" w14:textId="6B5E982E"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8</w:t>
            </w:r>
            <w:r w:rsidR="005D65A4">
              <w:rPr>
                <w:rFonts w:eastAsia="Arial Unicode MS" w:cs="Arial"/>
                <w:sz w:val="18"/>
                <w:szCs w:val="18"/>
                <w:lang w:bidi="th-TH"/>
              </w:rPr>
              <w:t>89</w:t>
            </w:r>
            <w:r>
              <w:rPr>
                <w:rFonts w:eastAsia="Arial Unicode MS" w:cs="Arial"/>
                <w:sz w:val="18"/>
                <w:szCs w:val="18"/>
                <w:lang w:bidi="th-TH"/>
              </w:rPr>
              <w:t>,</w:t>
            </w:r>
            <w:r w:rsidR="005D65A4">
              <w:rPr>
                <w:rFonts w:eastAsia="Arial Unicode MS" w:cs="Arial"/>
                <w:sz w:val="18"/>
                <w:szCs w:val="18"/>
                <w:lang w:bidi="th-TH"/>
              </w:rPr>
              <w:t>107</w:t>
            </w:r>
          </w:p>
        </w:tc>
        <w:tc>
          <w:tcPr>
            <w:tcW w:w="1440" w:type="dxa"/>
            <w:shd w:val="clear" w:color="auto" w:fill="FAFAFA"/>
          </w:tcPr>
          <w:p w14:paraId="228ECA28" w14:textId="50F8EAAA" w:rsidR="007A3EBD" w:rsidRPr="005E3CA8" w:rsidRDefault="00E76EC3"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34</w:t>
            </w:r>
            <w:r w:rsidR="008B5995">
              <w:rPr>
                <w:rFonts w:eastAsia="Arial Unicode MS" w:cs="Arial"/>
                <w:sz w:val="18"/>
                <w:szCs w:val="18"/>
                <w:lang w:bidi="th-TH"/>
              </w:rPr>
              <w:t>2</w:t>
            </w:r>
            <w:r w:rsidR="002E7482">
              <w:rPr>
                <w:rFonts w:eastAsia="Arial Unicode MS" w:cs="Arial"/>
                <w:sz w:val="18"/>
                <w:szCs w:val="18"/>
                <w:lang w:bidi="th-TH"/>
              </w:rPr>
              <w:t>,</w:t>
            </w:r>
            <w:r w:rsidR="008B5995">
              <w:rPr>
                <w:rFonts w:eastAsia="Arial Unicode MS" w:cs="Arial"/>
                <w:sz w:val="18"/>
                <w:szCs w:val="18"/>
                <w:lang w:bidi="th-TH"/>
              </w:rPr>
              <w:t>265</w:t>
            </w:r>
          </w:p>
        </w:tc>
        <w:tc>
          <w:tcPr>
            <w:tcW w:w="1440" w:type="dxa"/>
            <w:shd w:val="clear" w:color="auto" w:fill="FAFAFA"/>
          </w:tcPr>
          <w:p w14:paraId="5AEE3559" w14:textId="24AE7248" w:rsidR="007A3EBD" w:rsidRPr="005E3CA8" w:rsidRDefault="002E7482" w:rsidP="007A3EBD">
            <w:pPr>
              <w:spacing w:after="0" w:line="240" w:lineRule="auto"/>
              <w:ind w:right="-72"/>
              <w:jc w:val="right"/>
              <w:rPr>
                <w:rFonts w:eastAsia="Arial Unicode MS" w:cs="Arial"/>
                <w:sz w:val="18"/>
                <w:szCs w:val="18"/>
                <w:lang w:bidi="th-TH"/>
              </w:rPr>
            </w:pPr>
            <w:r>
              <w:rPr>
                <w:rFonts w:eastAsia="Arial Unicode MS" w:cs="Arial"/>
                <w:sz w:val="18"/>
                <w:szCs w:val="18"/>
                <w:lang w:bidi="th-TH"/>
              </w:rPr>
              <w:t>1,</w:t>
            </w:r>
            <w:r w:rsidR="00E76EC3">
              <w:rPr>
                <w:rFonts w:eastAsia="Arial Unicode MS" w:cs="Arial"/>
                <w:sz w:val="18"/>
                <w:szCs w:val="18"/>
                <w:lang w:bidi="th-TH"/>
              </w:rPr>
              <w:t>49</w:t>
            </w:r>
            <w:r w:rsidR="008B5995">
              <w:rPr>
                <w:rFonts w:eastAsia="Arial Unicode MS" w:cs="Arial"/>
                <w:sz w:val="18"/>
                <w:szCs w:val="18"/>
                <w:lang w:bidi="th-TH"/>
              </w:rPr>
              <w:t>3</w:t>
            </w:r>
            <w:r>
              <w:rPr>
                <w:rFonts w:eastAsia="Arial Unicode MS" w:cs="Arial"/>
                <w:sz w:val="18"/>
                <w:szCs w:val="18"/>
                <w:lang w:bidi="th-TH"/>
              </w:rPr>
              <w:t>,</w:t>
            </w:r>
            <w:r w:rsidR="008B5995">
              <w:rPr>
                <w:rFonts w:eastAsia="Arial Unicode MS" w:cs="Arial"/>
                <w:sz w:val="18"/>
                <w:szCs w:val="18"/>
                <w:lang w:bidi="th-TH"/>
              </w:rPr>
              <w:t>893</w:t>
            </w:r>
          </w:p>
        </w:tc>
      </w:tr>
      <w:tr w:rsidR="00B569F0" w:rsidRPr="005E3CA8" w14:paraId="7EB288DE" w14:textId="77777777" w:rsidTr="00E4043C">
        <w:tc>
          <w:tcPr>
            <w:tcW w:w="3690" w:type="dxa"/>
            <w:shd w:val="clear" w:color="auto" w:fill="auto"/>
          </w:tcPr>
          <w:p w14:paraId="276BCDCB" w14:textId="77777777" w:rsidR="00B569F0" w:rsidRPr="005E3CA8" w:rsidRDefault="00B569F0" w:rsidP="00B569F0">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Over time</w:t>
            </w:r>
          </w:p>
        </w:tc>
        <w:tc>
          <w:tcPr>
            <w:tcW w:w="1440" w:type="dxa"/>
            <w:tcBorders>
              <w:bottom w:val="single" w:sz="4" w:space="0" w:color="auto"/>
            </w:tcBorders>
            <w:shd w:val="clear" w:color="auto" w:fill="FAFAFA"/>
          </w:tcPr>
          <w:p w14:paraId="6DC29A05" w14:textId="35AC8669" w:rsidR="00B569F0" w:rsidRPr="005E3CA8" w:rsidRDefault="002E7482" w:rsidP="00B569F0">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FAFAFA"/>
          </w:tcPr>
          <w:p w14:paraId="5D9B9146" w14:textId="3B718A0F" w:rsidR="00B569F0" w:rsidRPr="005E3CA8" w:rsidRDefault="002E7482" w:rsidP="00B569F0">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FAFAFA"/>
          </w:tcPr>
          <w:p w14:paraId="34211428" w14:textId="1498EA94" w:rsidR="00B569F0" w:rsidRPr="005E3CA8" w:rsidRDefault="002E7482" w:rsidP="00B569F0">
            <w:pPr>
              <w:spacing w:after="0" w:line="240" w:lineRule="auto"/>
              <w:ind w:right="-72"/>
              <w:jc w:val="right"/>
              <w:rPr>
                <w:rFonts w:eastAsia="Arial Unicode MS" w:cs="Arial"/>
                <w:sz w:val="18"/>
                <w:szCs w:val="18"/>
                <w:lang w:bidi="th-TH"/>
              </w:rPr>
            </w:pPr>
            <w:r>
              <w:rPr>
                <w:rFonts w:eastAsia="Arial Unicode MS" w:cs="Arial"/>
                <w:sz w:val="18"/>
                <w:szCs w:val="18"/>
                <w:lang w:bidi="th-TH"/>
              </w:rPr>
              <w:t>30,705</w:t>
            </w:r>
          </w:p>
        </w:tc>
        <w:tc>
          <w:tcPr>
            <w:tcW w:w="1440" w:type="dxa"/>
            <w:tcBorders>
              <w:bottom w:val="single" w:sz="4" w:space="0" w:color="auto"/>
            </w:tcBorders>
            <w:shd w:val="clear" w:color="auto" w:fill="FAFAFA"/>
          </w:tcPr>
          <w:p w14:paraId="740F0151" w14:textId="7F5E4DC9" w:rsidR="00B569F0" w:rsidRPr="005E3CA8" w:rsidRDefault="002E7482" w:rsidP="00B569F0">
            <w:pPr>
              <w:spacing w:after="0" w:line="240" w:lineRule="auto"/>
              <w:ind w:right="-72"/>
              <w:jc w:val="right"/>
              <w:rPr>
                <w:rFonts w:eastAsia="Arial Unicode MS" w:cs="Arial"/>
                <w:sz w:val="18"/>
                <w:szCs w:val="18"/>
                <w:lang w:bidi="th-TH"/>
              </w:rPr>
            </w:pPr>
            <w:r>
              <w:rPr>
                <w:rFonts w:eastAsia="Arial Unicode MS" w:cs="Arial"/>
                <w:sz w:val="18"/>
                <w:szCs w:val="18"/>
                <w:lang w:bidi="th-TH"/>
              </w:rPr>
              <w:t>30,705</w:t>
            </w:r>
          </w:p>
        </w:tc>
      </w:tr>
      <w:tr w:rsidR="00B569F0" w:rsidRPr="00075BDF" w14:paraId="655B133B" w14:textId="77777777" w:rsidTr="00E4043C">
        <w:tc>
          <w:tcPr>
            <w:tcW w:w="3690" w:type="dxa"/>
            <w:shd w:val="clear" w:color="auto" w:fill="auto"/>
          </w:tcPr>
          <w:p w14:paraId="2239A403" w14:textId="77777777" w:rsidR="00B569F0" w:rsidRPr="00075BDF" w:rsidRDefault="00B569F0" w:rsidP="00B569F0">
            <w:pPr>
              <w:spacing w:after="0" w:line="240" w:lineRule="auto"/>
              <w:ind w:left="-72" w:right="-72"/>
              <w:rPr>
                <w:rFonts w:eastAsia="Arial Unicode MS" w:cs="Arial"/>
                <w:sz w:val="12"/>
                <w:szCs w:val="12"/>
                <w:highlight w:val="lightGray"/>
                <w:lang w:bidi="th-TH"/>
              </w:rPr>
            </w:pPr>
          </w:p>
        </w:tc>
        <w:tc>
          <w:tcPr>
            <w:tcW w:w="1440" w:type="dxa"/>
            <w:tcBorders>
              <w:top w:val="single" w:sz="4" w:space="0" w:color="auto"/>
            </w:tcBorders>
            <w:shd w:val="clear" w:color="auto" w:fill="FAFAFA"/>
          </w:tcPr>
          <w:p w14:paraId="1855C835" w14:textId="77777777" w:rsidR="00B569F0" w:rsidRPr="00075BDF" w:rsidRDefault="00B569F0" w:rsidP="00B569F0">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DEE46D0" w14:textId="77777777" w:rsidR="00B569F0" w:rsidRPr="00075BDF" w:rsidRDefault="00B569F0" w:rsidP="00B569F0">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291F5DD3" w14:textId="77777777" w:rsidR="00B569F0" w:rsidRPr="00075BDF" w:rsidRDefault="00B569F0" w:rsidP="00B569F0">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FAFAFA"/>
          </w:tcPr>
          <w:p w14:paraId="335F2D56" w14:textId="77777777" w:rsidR="00B569F0" w:rsidRPr="00075BDF" w:rsidRDefault="00B569F0" w:rsidP="00B569F0">
            <w:pPr>
              <w:spacing w:after="0" w:line="240" w:lineRule="auto"/>
              <w:ind w:right="-72"/>
              <w:jc w:val="right"/>
              <w:rPr>
                <w:rFonts w:eastAsia="Arial Unicode MS" w:cs="Arial"/>
                <w:sz w:val="12"/>
                <w:szCs w:val="12"/>
                <w:lang w:bidi="th-TH"/>
              </w:rPr>
            </w:pPr>
          </w:p>
        </w:tc>
      </w:tr>
      <w:tr w:rsidR="00B569F0" w:rsidRPr="005E3CA8" w14:paraId="06CA0AA2" w14:textId="77777777" w:rsidTr="00E4043C">
        <w:tc>
          <w:tcPr>
            <w:tcW w:w="3690" w:type="dxa"/>
            <w:shd w:val="clear" w:color="auto" w:fill="auto"/>
          </w:tcPr>
          <w:p w14:paraId="71FDBA36" w14:textId="77777777" w:rsidR="00B569F0" w:rsidRPr="005E3CA8" w:rsidRDefault="00B569F0" w:rsidP="00B569F0">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Total revenue</w:t>
            </w:r>
          </w:p>
        </w:tc>
        <w:tc>
          <w:tcPr>
            <w:tcW w:w="1440" w:type="dxa"/>
            <w:tcBorders>
              <w:bottom w:val="single" w:sz="4" w:space="0" w:color="auto"/>
            </w:tcBorders>
            <w:shd w:val="clear" w:color="auto" w:fill="FAFAFA"/>
          </w:tcPr>
          <w:p w14:paraId="2DDDAC85" w14:textId="19247E08" w:rsidR="00B569F0" w:rsidRPr="005E3CA8" w:rsidRDefault="002E7482" w:rsidP="00B569F0">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262,52</w:t>
            </w:r>
            <w:r w:rsidR="005D65A4">
              <w:rPr>
                <w:rFonts w:eastAsia="Arial Unicode MS" w:cs="Arial"/>
                <w:b/>
                <w:bCs/>
                <w:sz w:val="18"/>
                <w:szCs w:val="18"/>
                <w:lang w:bidi="th-TH"/>
              </w:rPr>
              <w:t>1</w:t>
            </w:r>
          </w:p>
        </w:tc>
        <w:tc>
          <w:tcPr>
            <w:tcW w:w="1440" w:type="dxa"/>
            <w:tcBorders>
              <w:bottom w:val="single" w:sz="4" w:space="0" w:color="auto"/>
            </w:tcBorders>
            <w:shd w:val="clear" w:color="auto" w:fill="FAFAFA"/>
          </w:tcPr>
          <w:p w14:paraId="2C302A62" w14:textId="26BDACFA" w:rsidR="00B569F0" w:rsidRPr="005E3CA8" w:rsidRDefault="002E7482" w:rsidP="00B569F0">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8</w:t>
            </w:r>
            <w:r w:rsidR="005D65A4">
              <w:rPr>
                <w:rFonts w:eastAsia="Arial Unicode MS" w:cs="Arial"/>
                <w:b/>
                <w:bCs/>
                <w:sz w:val="18"/>
                <w:szCs w:val="18"/>
                <w:lang w:bidi="th-TH"/>
              </w:rPr>
              <w:t>89</w:t>
            </w:r>
            <w:r>
              <w:rPr>
                <w:rFonts w:eastAsia="Arial Unicode MS" w:cs="Arial"/>
                <w:b/>
                <w:bCs/>
                <w:sz w:val="18"/>
                <w:szCs w:val="18"/>
                <w:lang w:bidi="th-TH"/>
              </w:rPr>
              <w:t>,</w:t>
            </w:r>
            <w:r w:rsidR="005D65A4">
              <w:rPr>
                <w:rFonts w:eastAsia="Arial Unicode MS" w:cs="Arial"/>
                <w:b/>
                <w:bCs/>
                <w:sz w:val="18"/>
                <w:szCs w:val="18"/>
                <w:lang w:bidi="th-TH"/>
              </w:rPr>
              <w:t>107</w:t>
            </w:r>
          </w:p>
        </w:tc>
        <w:tc>
          <w:tcPr>
            <w:tcW w:w="1440" w:type="dxa"/>
            <w:tcBorders>
              <w:bottom w:val="single" w:sz="4" w:space="0" w:color="auto"/>
            </w:tcBorders>
            <w:shd w:val="clear" w:color="auto" w:fill="FAFAFA"/>
          </w:tcPr>
          <w:p w14:paraId="4ED6B0B1" w14:textId="2D7430A2" w:rsidR="00B569F0" w:rsidRPr="005E3CA8" w:rsidRDefault="002E7482" w:rsidP="00B569F0">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37</w:t>
            </w:r>
            <w:r w:rsidR="008B5995">
              <w:rPr>
                <w:rFonts w:eastAsia="Arial Unicode MS" w:cs="Arial"/>
                <w:b/>
                <w:bCs/>
                <w:sz w:val="18"/>
                <w:szCs w:val="18"/>
                <w:lang w:bidi="th-TH"/>
              </w:rPr>
              <w:t>2</w:t>
            </w:r>
            <w:r>
              <w:rPr>
                <w:rFonts w:eastAsia="Arial Unicode MS" w:cs="Arial"/>
                <w:b/>
                <w:bCs/>
                <w:sz w:val="18"/>
                <w:szCs w:val="18"/>
                <w:lang w:bidi="th-TH"/>
              </w:rPr>
              <w:t>,</w:t>
            </w:r>
            <w:r w:rsidR="008B5995">
              <w:rPr>
                <w:rFonts w:eastAsia="Arial Unicode MS" w:cs="Arial"/>
                <w:b/>
                <w:bCs/>
                <w:sz w:val="18"/>
                <w:szCs w:val="18"/>
                <w:lang w:bidi="th-TH"/>
              </w:rPr>
              <w:t>970</w:t>
            </w:r>
          </w:p>
        </w:tc>
        <w:tc>
          <w:tcPr>
            <w:tcW w:w="1440" w:type="dxa"/>
            <w:tcBorders>
              <w:bottom w:val="single" w:sz="4" w:space="0" w:color="auto"/>
            </w:tcBorders>
            <w:shd w:val="clear" w:color="auto" w:fill="FAFAFA"/>
          </w:tcPr>
          <w:p w14:paraId="1D454DE5" w14:textId="229C173A" w:rsidR="00B569F0" w:rsidRPr="005E3CA8" w:rsidRDefault="002E7482" w:rsidP="00B569F0">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1,5</w:t>
            </w:r>
            <w:r w:rsidR="00E76EC3">
              <w:rPr>
                <w:rFonts w:eastAsia="Arial Unicode MS" w:cs="Arial"/>
                <w:b/>
                <w:bCs/>
                <w:sz w:val="18"/>
                <w:szCs w:val="18"/>
                <w:lang w:bidi="th-TH"/>
              </w:rPr>
              <w:t>2</w:t>
            </w:r>
            <w:r w:rsidR="008B5995">
              <w:rPr>
                <w:rFonts w:eastAsia="Arial Unicode MS" w:cs="Arial"/>
                <w:b/>
                <w:bCs/>
                <w:sz w:val="18"/>
                <w:szCs w:val="18"/>
                <w:lang w:bidi="th-TH"/>
              </w:rPr>
              <w:t>4</w:t>
            </w:r>
            <w:r>
              <w:rPr>
                <w:rFonts w:eastAsia="Arial Unicode MS" w:cs="Arial"/>
                <w:b/>
                <w:bCs/>
                <w:sz w:val="18"/>
                <w:szCs w:val="18"/>
                <w:lang w:bidi="th-TH"/>
              </w:rPr>
              <w:t>,</w:t>
            </w:r>
            <w:r w:rsidR="008B5995">
              <w:rPr>
                <w:rFonts w:eastAsia="Arial Unicode MS" w:cs="Arial"/>
                <w:b/>
                <w:bCs/>
                <w:sz w:val="18"/>
                <w:szCs w:val="18"/>
                <w:lang w:bidi="th-TH"/>
              </w:rPr>
              <w:t>598</w:t>
            </w:r>
          </w:p>
        </w:tc>
      </w:tr>
    </w:tbl>
    <w:p w14:paraId="1006A46C" w14:textId="320017CB" w:rsidR="008F08A5" w:rsidRDefault="008F08A5" w:rsidP="00E4043C">
      <w:pPr>
        <w:spacing w:after="0" w:line="240" w:lineRule="auto"/>
        <w:jc w:val="both"/>
        <w:rPr>
          <w:rFonts w:eastAsia="Arial Unicode MS" w:cs="Arial"/>
          <w:sz w:val="18"/>
          <w:szCs w:val="18"/>
          <w:lang w:bidi="th-TH"/>
        </w:rPr>
      </w:pPr>
    </w:p>
    <w:p w14:paraId="0C050C02" w14:textId="0CAF08BD" w:rsidR="005E3CA8" w:rsidRP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ab/>
        <w:t>means hospitality business under hotel management agreement and hospitality business under Crossroads project</w:t>
      </w:r>
      <w:r w:rsidRPr="005E3CA8">
        <w:rPr>
          <w:rFonts w:eastAsia="Arial Unicode MS" w:cs="Arial"/>
          <w:sz w:val="18"/>
          <w:szCs w:val="18"/>
          <w:cs/>
          <w:lang w:bidi="th-TH"/>
        </w:rPr>
        <w:t>.</w:t>
      </w:r>
    </w:p>
    <w:p w14:paraId="489D8217" w14:textId="38AA5BFA" w:rsid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cs/>
          <w:lang w:bidi="th-TH"/>
        </w:rPr>
        <w:t>**</w:t>
      </w:r>
      <w:r w:rsidRPr="005E3CA8">
        <w:rPr>
          <w:rFonts w:eastAsia="Arial Unicode MS" w:cs="Arial"/>
          <w:sz w:val="18"/>
          <w:szCs w:val="18"/>
        </w:rPr>
        <w:tab/>
        <w:t>means hospitality business under joint venture agreement</w:t>
      </w:r>
      <w:r w:rsidRPr="005E3CA8">
        <w:rPr>
          <w:rFonts w:eastAsia="Arial Unicode MS" w:cs="Arial"/>
          <w:sz w:val="18"/>
          <w:szCs w:val="18"/>
          <w:cs/>
          <w:lang w:bidi="th-TH"/>
        </w:rPr>
        <w:t xml:space="preserve"> </w:t>
      </w:r>
      <w:r w:rsidRPr="005E3CA8">
        <w:rPr>
          <w:rFonts w:eastAsia="Arial Unicode MS" w:cs="Arial"/>
          <w:sz w:val="18"/>
          <w:szCs w:val="18"/>
        </w:rPr>
        <w:t>and holding company</w:t>
      </w:r>
      <w:r w:rsidRPr="005E3CA8">
        <w:rPr>
          <w:rFonts w:eastAsia="Arial Unicode MS" w:cs="Arial"/>
          <w:sz w:val="18"/>
          <w:szCs w:val="18"/>
          <w:cs/>
          <w:lang w:bidi="th-TH"/>
        </w:rPr>
        <w:t>.</w:t>
      </w:r>
    </w:p>
    <w:p w14:paraId="251E0726" w14:textId="77777777" w:rsidR="005E3CA8" w:rsidRPr="005E3CA8" w:rsidRDefault="005E3CA8" w:rsidP="00675FDF">
      <w:pPr>
        <w:spacing w:after="0" w:line="240" w:lineRule="auto"/>
        <w:jc w:val="both"/>
        <w:rPr>
          <w:rFonts w:eastAsia="Arial Unicode MS" w:cs="Arial"/>
          <w:sz w:val="18"/>
          <w:szCs w:val="18"/>
          <w:lang w:bidi="th-TH"/>
        </w:rPr>
      </w:pPr>
    </w:p>
    <w:tbl>
      <w:tblPr>
        <w:tblW w:w="9450" w:type="dxa"/>
        <w:tblBorders>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B91055" w:rsidRPr="005E3CA8" w14:paraId="7DDDBF23" w14:textId="77777777" w:rsidTr="00E4043C">
        <w:tc>
          <w:tcPr>
            <w:tcW w:w="3690" w:type="dxa"/>
            <w:shd w:val="clear" w:color="auto" w:fill="auto"/>
          </w:tcPr>
          <w:p w14:paraId="69DE8638" w14:textId="77777777" w:rsidR="00B91055" w:rsidRPr="005E3CA8"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18CFFB05" w14:textId="77777777" w:rsidR="00B91055" w:rsidRPr="005E3CA8" w:rsidRDefault="00B91055" w:rsidP="00675FDF">
            <w:pPr>
              <w:spacing w:after="0" w:line="240" w:lineRule="auto"/>
              <w:jc w:val="center"/>
              <w:rPr>
                <w:rFonts w:eastAsia="Arial Unicode MS" w:cs="Arial"/>
                <w:b/>
                <w:bCs/>
                <w:sz w:val="18"/>
                <w:szCs w:val="18"/>
                <w:lang w:bidi="th-TH"/>
              </w:rPr>
            </w:pPr>
            <w:r w:rsidRPr="005E3CA8">
              <w:rPr>
                <w:rFonts w:eastAsia="Arial Unicode MS" w:cs="Arial"/>
                <w:b/>
                <w:bCs/>
                <w:color w:val="000000"/>
                <w:sz w:val="18"/>
                <w:szCs w:val="18"/>
                <w:lang w:val="en-GB" w:bidi="th-TH"/>
              </w:rPr>
              <w:t>Consolidated financial information</w:t>
            </w:r>
          </w:p>
        </w:tc>
      </w:tr>
      <w:tr w:rsidR="00B91055" w:rsidRPr="005E3CA8" w14:paraId="2FE47D01" w14:textId="77777777" w:rsidTr="00412CB5">
        <w:tc>
          <w:tcPr>
            <w:tcW w:w="3690" w:type="dxa"/>
            <w:shd w:val="clear" w:color="auto" w:fill="auto"/>
          </w:tcPr>
          <w:p w14:paraId="3EFA9721" w14:textId="77777777" w:rsidR="00B91055" w:rsidRPr="005E3CA8"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2E8498BE" w14:textId="330699D0" w:rsidR="00B91055" w:rsidRPr="005E3CA8" w:rsidRDefault="00B91055" w:rsidP="00675FDF">
            <w:pPr>
              <w:spacing w:after="0" w:line="240" w:lineRule="auto"/>
              <w:jc w:val="center"/>
              <w:rPr>
                <w:rFonts w:eastAsia="Arial Unicode MS" w:cs="Arial"/>
                <w:b/>
                <w:bCs/>
                <w:sz w:val="18"/>
                <w:szCs w:val="18"/>
                <w:lang w:val="en-GB" w:bidi="th-TH"/>
              </w:rPr>
            </w:pPr>
            <w:r w:rsidRPr="005E3CA8">
              <w:rPr>
                <w:rFonts w:eastAsia="Arial Unicode MS" w:cs="Arial"/>
                <w:b/>
                <w:bCs/>
                <w:sz w:val="18"/>
                <w:szCs w:val="18"/>
                <w:lang w:bidi="th-TH"/>
              </w:rPr>
              <w:t xml:space="preserve">For the </w:t>
            </w:r>
            <w:r w:rsidR="00440CBF">
              <w:rPr>
                <w:rFonts w:eastAsia="Arial Unicode MS" w:cs="Arial"/>
                <w:b/>
                <w:bCs/>
                <w:sz w:val="18"/>
                <w:szCs w:val="18"/>
                <w:lang w:bidi="th-TH"/>
              </w:rPr>
              <w:t>six-month</w:t>
            </w:r>
            <w:r w:rsidRPr="005E3CA8">
              <w:rPr>
                <w:rFonts w:eastAsia="Arial Unicode MS" w:cs="Arial"/>
                <w:b/>
                <w:bCs/>
                <w:sz w:val="18"/>
                <w:szCs w:val="18"/>
                <w:lang w:bidi="th-TH"/>
              </w:rPr>
              <w:t xml:space="preserve"> period ended </w:t>
            </w:r>
            <w:r w:rsidR="00440CBF">
              <w:rPr>
                <w:rFonts w:eastAsia="Arial Unicode MS" w:cs="Arial"/>
                <w:b/>
                <w:bCs/>
                <w:sz w:val="18"/>
                <w:szCs w:val="18"/>
                <w:lang w:bidi="th-TH"/>
              </w:rPr>
              <w:t>30 June</w:t>
            </w:r>
            <w:r w:rsidRPr="005E3CA8">
              <w:rPr>
                <w:rFonts w:eastAsia="Arial Unicode MS" w:cs="Arial"/>
                <w:b/>
                <w:bCs/>
                <w:sz w:val="18"/>
                <w:szCs w:val="18"/>
                <w:cs/>
                <w:lang w:bidi="th-TH"/>
              </w:rPr>
              <w:t xml:space="preserve"> </w:t>
            </w:r>
            <w:r w:rsidR="00C22BC2" w:rsidRPr="005E3CA8">
              <w:rPr>
                <w:rFonts w:eastAsia="Arial Unicode MS" w:cs="Arial"/>
                <w:b/>
                <w:bCs/>
                <w:sz w:val="18"/>
                <w:szCs w:val="18"/>
                <w:cs/>
                <w:lang w:bidi="th-TH"/>
              </w:rPr>
              <w:t>2019</w:t>
            </w:r>
          </w:p>
        </w:tc>
      </w:tr>
      <w:tr w:rsidR="00B91055" w:rsidRPr="005E3CA8" w14:paraId="18AF789A" w14:textId="77777777" w:rsidTr="00412CB5">
        <w:tc>
          <w:tcPr>
            <w:tcW w:w="3690" w:type="dxa"/>
            <w:shd w:val="clear" w:color="auto" w:fill="auto"/>
          </w:tcPr>
          <w:p w14:paraId="6B9C49E1" w14:textId="77777777" w:rsidR="00B91055" w:rsidRPr="005E3CA8"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65CB379E"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business </w:t>
            </w:r>
            <w:r w:rsidRPr="005E3CA8">
              <w:rPr>
                <w:rFonts w:eastAsia="Arial Unicode MS" w:cs="Arial"/>
                <w:b/>
                <w:bCs/>
                <w:sz w:val="18"/>
                <w:szCs w:val="18"/>
                <w:cs/>
                <w:lang w:bidi="th-TH"/>
              </w:rPr>
              <w:t>-</w:t>
            </w:r>
          </w:p>
          <w:p w14:paraId="4021A468"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Inbound</w:t>
            </w:r>
          </w:p>
        </w:tc>
        <w:tc>
          <w:tcPr>
            <w:tcW w:w="1440" w:type="dxa"/>
            <w:tcBorders>
              <w:top w:val="single" w:sz="4" w:space="0" w:color="auto"/>
              <w:bottom w:val="nil"/>
            </w:tcBorders>
            <w:shd w:val="clear" w:color="auto" w:fill="auto"/>
          </w:tcPr>
          <w:p w14:paraId="65ACF4DC"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 xml:space="preserve">Hospitality business </w:t>
            </w:r>
            <w:r w:rsidRPr="005E3CA8">
              <w:rPr>
                <w:rFonts w:eastAsia="Arial Unicode MS" w:cs="Arial"/>
                <w:b/>
                <w:bCs/>
                <w:sz w:val="18"/>
                <w:szCs w:val="18"/>
                <w:cs/>
                <w:lang w:bidi="th-TH"/>
              </w:rPr>
              <w:t xml:space="preserve">- </w:t>
            </w:r>
            <w:r w:rsidRPr="005E3CA8">
              <w:rPr>
                <w:rFonts w:eastAsia="Arial Unicode MS" w:cs="Arial"/>
                <w:b/>
                <w:bCs/>
                <w:sz w:val="18"/>
                <w:szCs w:val="18"/>
                <w:lang w:bidi="th-TH"/>
              </w:rPr>
              <w:t>Outbound</w:t>
            </w:r>
            <w:r w:rsidRPr="005E3CA8">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373A75E9"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58CA4B40"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63B5CDC2"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Others</w:t>
            </w:r>
            <w:r w:rsidR="00F0540F" w:rsidRPr="005E3CA8">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50A380D0"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2B9196A3" w14:textId="77777777" w:rsidR="00B91055" w:rsidRPr="005E3CA8" w:rsidRDefault="00B91055" w:rsidP="00675FDF">
            <w:pPr>
              <w:spacing w:after="0" w:line="240" w:lineRule="auto"/>
              <w:ind w:right="-72"/>
              <w:jc w:val="right"/>
              <w:rPr>
                <w:rFonts w:eastAsia="Arial Unicode MS" w:cs="Arial"/>
                <w:b/>
                <w:bCs/>
                <w:sz w:val="18"/>
                <w:szCs w:val="18"/>
                <w:lang w:bidi="th-TH"/>
              </w:rPr>
            </w:pPr>
          </w:p>
          <w:p w14:paraId="0B4CB459" w14:textId="77777777" w:rsidR="00B91055" w:rsidRPr="005E3CA8" w:rsidRDefault="00B91055" w:rsidP="00675FDF">
            <w:pPr>
              <w:spacing w:after="0" w:line="240" w:lineRule="auto"/>
              <w:ind w:right="-72"/>
              <w:jc w:val="right"/>
              <w:rPr>
                <w:rFonts w:eastAsia="Arial Unicode MS" w:cs="Arial"/>
                <w:b/>
                <w:bCs/>
                <w:sz w:val="18"/>
                <w:szCs w:val="18"/>
                <w:lang w:bidi="th-TH"/>
              </w:rPr>
            </w:pPr>
            <w:r w:rsidRPr="005E3CA8">
              <w:rPr>
                <w:rFonts w:eastAsia="Arial Unicode MS" w:cs="Arial"/>
                <w:b/>
                <w:bCs/>
                <w:sz w:val="18"/>
                <w:szCs w:val="18"/>
                <w:lang w:bidi="th-TH"/>
              </w:rPr>
              <w:t>Total</w:t>
            </w:r>
          </w:p>
        </w:tc>
      </w:tr>
      <w:tr w:rsidR="00B91055" w:rsidRPr="005E3CA8" w14:paraId="5A66E792" w14:textId="77777777" w:rsidTr="00412CB5">
        <w:tc>
          <w:tcPr>
            <w:tcW w:w="3690" w:type="dxa"/>
            <w:shd w:val="clear" w:color="auto" w:fill="auto"/>
          </w:tcPr>
          <w:p w14:paraId="1EB25D40" w14:textId="77777777" w:rsidR="00B91055" w:rsidRPr="005E3CA8" w:rsidRDefault="00B91055" w:rsidP="00675FDF">
            <w:pPr>
              <w:spacing w:after="0" w:line="240" w:lineRule="auto"/>
              <w:ind w:left="-72" w:right="-72"/>
              <w:rPr>
                <w:rFonts w:eastAsia="Arial Unicode MS" w:cs="Arial"/>
                <w:sz w:val="18"/>
                <w:szCs w:val="18"/>
                <w:lang w:bidi="th-TH"/>
              </w:rPr>
            </w:pPr>
          </w:p>
        </w:tc>
        <w:tc>
          <w:tcPr>
            <w:tcW w:w="1440" w:type="dxa"/>
            <w:tcBorders>
              <w:top w:val="nil"/>
              <w:bottom w:val="single" w:sz="4" w:space="0" w:color="auto"/>
            </w:tcBorders>
            <w:shd w:val="clear" w:color="auto" w:fill="auto"/>
          </w:tcPr>
          <w:p w14:paraId="3BB027A8"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6FEE35D7"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209462D5"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c>
          <w:tcPr>
            <w:tcW w:w="1440" w:type="dxa"/>
            <w:tcBorders>
              <w:top w:val="nil"/>
              <w:bottom w:val="single" w:sz="4" w:space="0" w:color="auto"/>
            </w:tcBorders>
            <w:shd w:val="clear" w:color="auto" w:fill="auto"/>
          </w:tcPr>
          <w:p w14:paraId="77A0443E" w14:textId="77777777" w:rsidR="00B91055" w:rsidRPr="005E3CA8" w:rsidRDefault="00B91055" w:rsidP="00675FDF">
            <w:pPr>
              <w:spacing w:after="0" w:line="240" w:lineRule="auto"/>
              <w:ind w:right="-72"/>
              <w:jc w:val="right"/>
              <w:rPr>
                <w:rFonts w:eastAsia="Arial Unicode MS" w:cs="Arial"/>
                <w:sz w:val="18"/>
                <w:szCs w:val="18"/>
                <w:lang w:bidi="th-TH"/>
              </w:rPr>
            </w:pPr>
            <w:r w:rsidRPr="005E3CA8">
              <w:rPr>
                <w:rFonts w:eastAsia="Arial Unicode MS" w:cs="Arial"/>
                <w:b/>
                <w:bCs/>
                <w:sz w:val="18"/>
                <w:szCs w:val="18"/>
                <w:lang w:bidi="th-TH"/>
              </w:rPr>
              <w:t>Baht</w:t>
            </w:r>
            <w:r w:rsidRPr="005E3CA8">
              <w:rPr>
                <w:rFonts w:eastAsia="Arial Unicode MS" w:cs="Arial"/>
                <w:b/>
                <w:bCs/>
                <w:sz w:val="18"/>
                <w:szCs w:val="18"/>
                <w:cs/>
                <w:lang w:bidi="th-TH"/>
              </w:rPr>
              <w:t>’</w:t>
            </w:r>
            <w:r w:rsidRPr="005E3CA8">
              <w:rPr>
                <w:rFonts w:eastAsia="Arial Unicode MS" w:cs="Arial"/>
                <w:b/>
                <w:bCs/>
                <w:sz w:val="18"/>
                <w:szCs w:val="18"/>
                <w:lang w:bidi="th-TH"/>
              </w:rPr>
              <w:t>000</w:t>
            </w:r>
          </w:p>
        </w:tc>
      </w:tr>
      <w:tr w:rsidR="00B91055" w:rsidRPr="005E3CA8" w14:paraId="2C820863" w14:textId="77777777" w:rsidTr="00E4043C">
        <w:tc>
          <w:tcPr>
            <w:tcW w:w="3690" w:type="dxa"/>
            <w:shd w:val="clear" w:color="auto" w:fill="auto"/>
          </w:tcPr>
          <w:p w14:paraId="38CEBF5B" w14:textId="77777777" w:rsidR="00B91055" w:rsidRPr="005E3CA8"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8FCE70" w14:textId="77777777" w:rsidR="00B91055" w:rsidRPr="005E3CA8" w:rsidRDefault="00B91055"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DEF8A5D" w14:textId="77777777" w:rsidR="00B91055" w:rsidRPr="005E3CA8" w:rsidRDefault="00B91055"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99BC604" w14:textId="77777777" w:rsidR="00B91055" w:rsidRPr="005E3CA8" w:rsidRDefault="00B91055" w:rsidP="00675FDF">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8082BB8" w14:textId="77777777" w:rsidR="00B91055" w:rsidRPr="005E3CA8" w:rsidRDefault="00B91055" w:rsidP="00675FDF">
            <w:pPr>
              <w:spacing w:after="0" w:line="240" w:lineRule="auto"/>
              <w:ind w:right="-72"/>
              <w:jc w:val="right"/>
              <w:rPr>
                <w:rFonts w:eastAsia="Arial Unicode MS" w:cs="Arial"/>
                <w:sz w:val="18"/>
                <w:szCs w:val="18"/>
                <w:lang w:bidi="th-TH"/>
              </w:rPr>
            </w:pPr>
          </w:p>
        </w:tc>
      </w:tr>
      <w:tr w:rsidR="00597F3D" w:rsidRPr="005E3CA8" w14:paraId="0C5E558B" w14:textId="77777777" w:rsidTr="00E4043C">
        <w:tc>
          <w:tcPr>
            <w:tcW w:w="3690" w:type="dxa"/>
            <w:shd w:val="clear" w:color="auto" w:fill="auto"/>
          </w:tcPr>
          <w:p w14:paraId="13888FF0" w14:textId="77777777" w:rsidR="00597F3D" w:rsidRPr="005E3CA8" w:rsidRDefault="00597F3D" w:rsidP="00597F3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Segment revenue</w:t>
            </w:r>
          </w:p>
        </w:tc>
        <w:tc>
          <w:tcPr>
            <w:tcW w:w="1440" w:type="dxa"/>
            <w:tcBorders>
              <w:bottom w:val="nil"/>
            </w:tcBorders>
            <w:shd w:val="clear" w:color="auto" w:fill="auto"/>
          </w:tcPr>
          <w:p w14:paraId="7906B915" w14:textId="733F0707"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547,997</w:t>
            </w:r>
          </w:p>
        </w:tc>
        <w:tc>
          <w:tcPr>
            <w:tcW w:w="1440" w:type="dxa"/>
            <w:tcBorders>
              <w:bottom w:val="nil"/>
            </w:tcBorders>
            <w:shd w:val="clear" w:color="auto" w:fill="auto"/>
          </w:tcPr>
          <w:p w14:paraId="11F76519" w14:textId="53FD7AF9"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1,203,754</w:t>
            </w:r>
          </w:p>
        </w:tc>
        <w:tc>
          <w:tcPr>
            <w:tcW w:w="1440" w:type="dxa"/>
            <w:tcBorders>
              <w:bottom w:val="nil"/>
            </w:tcBorders>
            <w:shd w:val="clear" w:color="auto" w:fill="auto"/>
          </w:tcPr>
          <w:p w14:paraId="5AEE3D55" w14:textId="3E637DCC"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51,741</w:t>
            </w:r>
          </w:p>
        </w:tc>
        <w:tc>
          <w:tcPr>
            <w:tcW w:w="1440" w:type="dxa"/>
            <w:tcBorders>
              <w:bottom w:val="nil"/>
            </w:tcBorders>
            <w:shd w:val="clear" w:color="auto" w:fill="auto"/>
          </w:tcPr>
          <w:p w14:paraId="00B3CA23" w14:textId="09DDBEB3"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1,803,492</w:t>
            </w:r>
          </w:p>
        </w:tc>
      </w:tr>
      <w:tr w:rsidR="00597F3D" w:rsidRPr="005E3CA8" w14:paraId="38A98215" w14:textId="77777777" w:rsidTr="00E4043C">
        <w:tc>
          <w:tcPr>
            <w:tcW w:w="3690" w:type="dxa"/>
            <w:shd w:val="clear" w:color="auto" w:fill="auto"/>
          </w:tcPr>
          <w:p w14:paraId="1A046B26" w14:textId="77777777" w:rsidR="00597F3D" w:rsidRPr="005E3CA8" w:rsidRDefault="00597F3D" w:rsidP="00597F3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8F51E1" w14:textId="1AE9865D"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w:t>
            </w:r>
          </w:p>
        </w:tc>
        <w:tc>
          <w:tcPr>
            <w:tcW w:w="1440" w:type="dxa"/>
            <w:tcBorders>
              <w:bottom w:val="single" w:sz="4" w:space="0" w:color="auto"/>
            </w:tcBorders>
            <w:shd w:val="clear" w:color="auto" w:fill="auto"/>
          </w:tcPr>
          <w:p w14:paraId="3345085B" w14:textId="0BD44D25"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w:t>
            </w:r>
          </w:p>
        </w:tc>
        <w:tc>
          <w:tcPr>
            <w:tcW w:w="1440" w:type="dxa"/>
            <w:tcBorders>
              <w:bottom w:val="single" w:sz="4" w:space="0" w:color="auto"/>
            </w:tcBorders>
            <w:shd w:val="clear" w:color="auto" w:fill="auto"/>
          </w:tcPr>
          <w:p w14:paraId="7A5E6485" w14:textId="6AA0301F"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(18,147)</w:t>
            </w:r>
          </w:p>
        </w:tc>
        <w:tc>
          <w:tcPr>
            <w:tcW w:w="1440" w:type="dxa"/>
            <w:tcBorders>
              <w:bottom w:val="single" w:sz="4" w:space="0" w:color="auto"/>
            </w:tcBorders>
            <w:shd w:val="clear" w:color="auto" w:fill="auto"/>
          </w:tcPr>
          <w:p w14:paraId="12433DE0" w14:textId="1E63117F"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(18,147)</w:t>
            </w:r>
          </w:p>
        </w:tc>
      </w:tr>
      <w:tr w:rsidR="00597F3D" w:rsidRPr="00075BDF" w14:paraId="54516005" w14:textId="77777777" w:rsidTr="00E4043C">
        <w:tc>
          <w:tcPr>
            <w:tcW w:w="3690" w:type="dxa"/>
            <w:shd w:val="clear" w:color="auto" w:fill="auto"/>
          </w:tcPr>
          <w:p w14:paraId="59F032F3" w14:textId="77777777" w:rsidR="00597F3D" w:rsidRPr="00075BDF" w:rsidRDefault="00597F3D" w:rsidP="00597F3D">
            <w:pPr>
              <w:spacing w:after="0" w:line="240" w:lineRule="auto"/>
              <w:ind w:left="-72" w:right="-72"/>
              <w:rPr>
                <w:rFonts w:eastAsia="Arial Unicode MS" w:cs="Arial"/>
                <w:sz w:val="12"/>
                <w:szCs w:val="12"/>
                <w:lang w:bidi="th-TH"/>
              </w:rPr>
            </w:pPr>
          </w:p>
        </w:tc>
        <w:tc>
          <w:tcPr>
            <w:tcW w:w="1440" w:type="dxa"/>
            <w:tcBorders>
              <w:top w:val="single" w:sz="4" w:space="0" w:color="auto"/>
            </w:tcBorders>
            <w:shd w:val="clear" w:color="auto" w:fill="auto"/>
          </w:tcPr>
          <w:p w14:paraId="6EDF6D84" w14:textId="77777777" w:rsidR="00597F3D" w:rsidRPr="00075BDF" w:rsidRDefault="00597F3D" w:rsidP="00597F3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0C79479C" w14:textId="77777777" w:rsidR="00597F3D" w:rsidRPr="00075BDF" w:rsidRDefault="00597F3D" w:rsidP="00597F3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23BCD975" w14:textId="77777777" w:rsidR="00597F3D" w:rsidRPr="00075BDF" w:rsidRDefault="00597F3D" w:rsidP="00597F3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1EEF104F" w14:textId="77777777" w:rsidR="00597F3D" w:rsidRPr="00075BDF" w:rsidRDefault="00597F3D" w:rsidP="00597F3D">
            <w:pPr>
              <w:spacing w:after="0" w:line="240" w:lineRule="auto"/>
              <w:ind w:right="-72"/>
              <w:jc w:val="right"/>
              <w:rPr>
                <w:rFonts w:eastAsia="Arial Unicode MS" w:cs="Arial"/>
                <w:sz w:val="12"/>
                <w:szCs w:val="12"/>
                <w:lang w:bidi="th-TH"/>
              </w:rPr>
            </w:pPr>
          </w:p>
        </w:tc>
      </w:tr>
      <w:tr w:rsidR="00597F3D" w:rsidRPr="005E3CA8" w14:paraId="36BFD28F" w14:textId="77777777" w:rsidTr="00E4043C">
        <w:tc>
          <w:tcPr>
            <w:tcW w:w="3690" w:type="dxa"/>
            <w:shd w:val="clear" w:color="auto" w:fill="auto"/>
          </w:tcPr>
          <w:p w14:paraId="50DD77EE" w14:textId="77777777" w:rsidR="00597F3D" w:rsidRPr="005E3CA8" w:rsidRDefault="00597F3D" w:rsidP="00597F3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Revenue from external customers</w:t>
            </w:r>
          </w:p>
        </w:tc>
        <w:tc>
          <w:tcPr>
            <w:tcW w:w="1440" w:type="dxa"/>
            <w:tcBorders>
              <w:bottom w:val="single" w:sz="4" w:space="0" w:color="auto"/>
            </w:tcBorders>
            <w:shd w:val="clear" w:color="auto" w:fill="auto"/>
          </w:tcPr>
          <w:p w14:paraId="5B4ED6AD" w14:textId="687BFFF3"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547,997</w:t>
            </w:r>
          </w:p>
        </w:tc>
        <w:tc>
          <w:tcPr>
            <w:tcW w:w="1440" w:type="dxa"/>
            <w:tcBorders>
              <w:bottom w:val="single" w:sz="4" w:space="0" w:color="auto"/>
            </w:tcBorders>
            <w:shd w:val="clear" w:color="auto" w:fill="auto"/>
          </w:tcPr>
          <w:p w14:paraId="7A8E964B" w14:textId="7816FA8F"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1,203,754</w:t>
            </w:r>
          </w:p>
        </w:tc>
        <w:tc>
          <w:tcPr>
            <w:tcW w:w="1440" w:type="dxa"/>
            <w:tcBorders>
              <w:bottom w:val="single" w:sz="4" w:space="0" w:color="auto"/>
            </w:tcBorders>
            <w:shd w:val="clear" w:color="auto" w:fill="auto"/>
          </w:tcPr>
          <w:p w14:paraId="4B28A738" w14:textId="24972A0D"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33,594</w:t>
            </w:r>
          </w:p>
        </w:tc>
        <w:tc>
          <w:tcPr>
            <w:tcW w:w="1440" w:type="dxa"/>
            <w:tcBorders>
              <w:bottom w:val="single" w:sz="4" w:space="0" w:color="auto"/>
            </w:tcBorders>
            <w:shd w:val="clear" w:color="auto" w:fill="auto"/>
          </w:tcPr>
          <w:p w14:paraId="71A3DF70" w14:textId="5634EFFD"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1,785,345</w:t>
            </w:r>
          </w:p>
        </w:tc>
      </w:tr>
      <w:tr w:rsidR="00597F3D" w:rsidRPr="00075BDF" w14:paraId="487A9FAA" w14:textId="77777777" w:rsidTr="00E4043C">
        <w:tc>
          <w:tcPr>
            <w:tcW w:w="3690" w:type="dxa"/>
            <w:shd w:val="clear" w:color="auto" w:fill="auto"/>
          </w:tcPr>
          <w:p w14:paraId="77FD8FFD" w14:textId="77777777" w:rsidR="00597F3D" w:rsidRPr="00075BDF" w:rsidRDefault="00597F3D" w:rsidP="00597F3D">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5589C728" w14:textId="77777777" w:rsidR="00597F3D" w:rsidRPr="00075BDF" w:rsidRDefault="00597F3D" w:rsidP="00597F3D">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21AA3940" w14:textId="77777777" w:rsidR="00597F3D" w:rsidRPr="00075BDF" w:rsidRDefault="00597F3D" w:rsidP="00597F3D">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1A631F6C" w14:textId="77777777" w:rsidR="00597F3D" w:rsidRPr="00075BDF" w:rsidRDefault="00597F3D" w:rsidP="00597F3D">
            <w:pPr>
              <w:spacing w:after="0" w:line="240" w:lineRule="auto"/>
              <w:ind w:left="-72" w:right="-72"/>
              <w:rPr>
                <w:rFonts w:eastAsia="Arial Unicode MS" w:cs="Arial"/>
                <w:sz w:val="12"/>
                <w:szCs w:val="12"/>
                <w:lang w:bidi="th-TH"/>
              </w:rPr>
            </w:pPr>
          </w:p>
        </w:tc>
        <w:tc>
          <w:tcPr>
            <w:tcW w:w="1440" w:type="dxa"/>
            <w:tcBorders>
              <w:top w:val="single" w:sz="4" w:space="0" w:color="auto"/>
              <w:bottom w:val="nil"/>
            </w:tcBorders>
            <w:shd w:val="clear" w:color="auto" w:fill="auto"/>
          </w:tcPr>
          <w:p w14:paraId="67B93D89" w14:textId="77777777" w:rsidR="00597F3D" w:rsidRPr="00075BDF" w:rsidRDefault="00597F3D" w:rsidP="00597F3D">
            <w:pPr>
              <w:spacing w:after="0" w:line="240" w:lineRule="auto"/>
              <w:ind w:left="-72" w:right="-72"/>
              <w:rPr>
                <w:rFonts w:eastAsia="Arial Unicode MS" w:cs="Arial"/>
                <w:sz w:val="12"/>
                <w:szCs w:val="12"/>
                <w:lang w:bidi="th-TH"/>
              </w:rPr>
            </w:pPr>
          </w:p>
        </w:tc>
      </w:tr>
      <w:tr w:rsidR="00597F3D" w:rsidRPr="005E3CA8" w14:paraId="3D3C3CE2" w14:textId="77777777" w:rsidTr="00E4043C">
        <w:tc>
          <w:tcPr>
            <w:tcW w:w="3690" w:type="dxa"/>
            <w:shd w:val="clear" w:color="auto" w:fill="auto"/>
          </w:tcPr>
          <w:p w14:paraId="234C1001" w14:textId="60B3BDB6" w:rsidR="00597F3D" w:rsidRPr="005E3CA8" w:rsidRDefault="00597F3D" w:rsidP="00597F3D">
            <w:pPr>
              <w:spacing w:after="0" w:line="240" w:lineRule="auto"/>
              <w:ind w:left="-72" w:right="-72"/>
              <w:rPr>
                <w:rFonts w:eastAsia="Arial Unicode MS" w:cs="Arial"/>
                <w:sz w:val="18"/>
                <w:szCs w:val="18"/>
                <w:cs/>
                <w:lang w:bidi="th-TH"/>
              </w:rPr>
            </w:pPr>
            <w:r w:rsidRPr="005E3CA8">
              <w:rPr>
                <w:rFonts w:eastAsia="Arial Unicode MS" w:cs="Arial"/>
                <w:sz w:val="18"/>
                <w:szCs w:val="18"/>
                <w:lang w:bidi="th-TH"/>
              </w:rPr>
              <w:t xml:space="preserve">Profit </w:t>
            </w:r>
            <w:r w:rsidRPr="005E3CA8">
              <w:rPr>
                <w:rFonts w:eastAsia="Arial Unicode MS" w:cs="Arial"/>
                <w:sz w:val="18"/>
                <w:szCs w:val="18"/>
                <w:cs/>
                <w:lang w:bidi="th-TH"/>
              </w:rPr>
              <w:t>(</w:t>
            </w:r>
            <w:r w:rsidRPr="005E3CA8">
              <w:rPr>
                <w:rFonts w:eastAsia="Arial Unicode MS" w:cs="Arial"/>
                <w:sz w:val="18"/>
                <w:szCs w:val="18"/>
                <w:lang w:bidi="th-TH"/>
              </w:rPr>
              <w:t>loss</w:t>
            </w:r>
            <w:r w:rsidRPr="005E3CA8">
              <w:rPr>
                <w:rFonts w:eastAsia="Arial Unicode MS" w:cs="Arial"/>
                <w:sz w:val="18"/>
                <w:szCs w:val="18"/>
                <w:cs/>
                <w:lang w:bidi="th-TH"/>
              </w:rPr>
              <w:t xml:space="preserve">) </w:t>
            </w:r>
            <w:r w:rsidRPr="005E3CA8">
              <w:rPr>
                <w:rFonts w:eastAsia="Arial Unicode MS" w:cs="Arial"/>
                <w:sz w:val="18"/>
                <w:szCs w:val="18"/>
                <w:lang w:bidi="th-TH"/>
              </w:rPr>
              <w:t>before income taxes</w:t>
            </w:r>
          </w:p>
        </w:tc>
        <w:tc>
          <w:tcPr>
            <w:tcW w:w="1440" w:type="dxa"/>
            <w:tcBorders>
              <w:bottom w:val="single" w:sz="4" w:space="0" w:color="auto"/>
            </w:tcBorders>
            <w:shd w:val="clear" w:color="auto" w:fill="auto"/>
          </w:tcPr>
          <w:p w14:paraId="380EC8A3" w14:textId="0E66C4E0"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92,971</w:t>
            </w:r>
          </w:p>
        </w:tc>
        <w:tc>
          <w:tcPr>
            <w:tcW w:w="1440" w:type="dxa"/>
            <w:tcBorders>
              <w:bottom w:val="single" w:sz="4" w:space="0" w:color="auto"/>
            </w:tcBorders>
            <w:shd w:val="clear" w:color="auto" w:fill="auto"/>
          </w:tcPr>
          <w:p w14:paraId="2A33D9A0" w14:textId="179B8332"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1,226</w:t>
            </w:r>
          </w:p>
        </w:tc>
        <w:tc>
          <w:tcPr>
            <w:tcW w:w="1440" w:type="dxa"/>
            <w:tcBorders>
              <w:bottom w:val="single" w:sz="4" w:space="0" w:color="auto"/>
            </w:tcBorders>
            <w:shd w:val="clear" w:color="auto" w:fill="auto"/>
          </w:tcPr>
          <w:p w14:paraId="2230A2BF" w14:textId="4404C305"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(268,734)</w:t>
            </w:r>
          </w:p>
        </w:tc>
        <w:tc>
          <w:tcPr>
            <w:tcW w:w="1440" w:type="dxa"/>
            <w:tcBorders>
              <w:bottom w:val="single" w:sz="4" w:space="0" w:color="auto"/>
            </w:tcBorders>
            <w:shd w:val="clear" w:color="auto" w:fill="auto"/>
          </w:tcPr>
          <w:p w14:paraId="3EE04823" w14:textId="05BA76F4" w:rsidR="00597F3D" w:rsidRPr="00597F3D" w:rsidRDefault="00597F3D" w:rsidP="00597F3D">
            <w:pPr>
              <w:spacing w:after="0" w:line="240" w:lineRule="auto"/>
              <w:ind w:right="-72" w:hanging="172"/>
              <w:jc w:val="right"/>
              <w:rPr>
                <w:rFonts w:eastAsia="Arial Unicode MS" w:cs="Arial"/>
                <w:b/>
                <w:bCs/>
                <w:sz w:val="18"/>
                <w:szCs w:val="18"/>
                <w:lang w:bidi="th-TH"/>
              </w:rPr>
            </w:pPr>
            <w:r w:rsidRPr="00597F3D">
              <w:rPr>
                <w:rFonts w:eastAsia="Arial Unicode MS" w:cs="Arial"/>
                <w:b/>
                <w:bCs/>
                <w:sz w:val="18"/>
                <w:szCs w:val="18"/>
                <w:lang w:bidi="th-TH"/>
              </w:rPr>
              <w:t>(174,537)</w:t>
            </w:r>
          </w:p>
        </w:tc>
      </w:tr>
      <w:tr w:rsidR="00597F3D" w:rsidRPr="005E3CA8" w14:paraId="3DF5EE8B" w14:textId="77777777" w:rsidTr="00E4043C">
        <w:tc>
          <w:tcPr>
            <w:tcW w:w="3690" w:type="dxa"/>
            <w:shd w:val="clear" w:color="auto" w:fill="auto"/>
          </w:tcPr>
          <w:p w14:paraId="4AF87F98" w14:textId="77777777" w:rsidR="00597F3D" w:rsidRPr="005E3CA8" w:rsidRDefault="00597F3D" w:rsidP="00597F3D">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3A43CDB9" w14:textId="77777777" w:rsidR="00597F3D" w:rsidRPr="005E3CA8" w:rsidRDefault="00597F3D" w:rsidP="00597F3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6381470" w14:textId="77777777" w:rsidR="00597F3D" w:rsidRPr="005E3CA8" w:rsidRDefault="00597F3D" w:rsidP="00597F3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074EB8C" w14:textId="77777777" w:rsidR="00597F3D" w:rsidRPr="005E3CA8" w:rsidRDefault="00597F3D" w:rsidP="00597F3D">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07D320C" w14:textId="77777777" w:rsidR="00597F3D" w:rsidRPr="005E3CA8" w:rsidRDefault="00597F3D" w:rsidP="00597F3D">
            <w:pPr>
              <w:spacing w:after="0" w:line="240" w:lineRule="auto"/>
              <w:ind w:right="-72"/>
              <w:jc w:val="right"/>
              <w:rPr>
                <w:rFonts w:eastAsia="Arial Unicode MS" w:cs="Arial"/>
                <w:sz w:val="18"/>
                <w:szCs w:val="18"/>
                <w:lang w:bidi="th-TH"/>
              </w:rPr>
            </w:pPr>
          </w:p>
        </w:tc>
      </w:tr>
      <w:tr w:rsidR="00597F3D" w:rsidRPr="005E3CA8" w14:paraId="7850CBC7" w14:textId="77777777" w:rsidTr="00E4043C">
        <w:tc>
          <w:tcPr>
            <w:tcW w:w="3690" w:type="dxa"/>
            <w:shd w:val="clear" w:color="auto" w:fill="auto"/>
          </w:tcPr>
          <w:p w14:paraId="1ECD31D3" w14:textId="77777777" w:rsidR="00597F3D" w:rsidRPr="005E3CA8" w:rsidRDefault="00597F3D" w:rsidP="00597F3D">
            <w:pPr>
              <w:spacing w:after="0" w:line="240" w:lineRule="auto"/>
              <w:ind w:left="-72" w:right="-72"/>
              <w:rPr>
                <w:rFonts w:eastAsia="Arial Unicode MS" w:cs="Arial"/>
                <w:sz w:val="18"/>
                <w:szCs w:val="18"/>
                <w:highlight w:val="lightGray"/>
                <w:lang w:bidi="th-TH"/>
              </w:rPr>
            </w:pPr>
            <w:r w:rsidRPr="005E3CA8">
              <w:rPr>
                <w:rFonts w:eastAsia="Arial Unicode MS" w:cs="Arial"/>
                <w:b/>
                <w:bCs/>
                <w:sz w:val="18"/>
                <w:szCs w:val="18"/>
                <w:lang w:bidi="th-TH"/>
              </w:rPr>
              <w:t>Timing of revenue recognition</w:t>
            </w:r>
          </w:p>
        </w:tc>
        <w:tc>
          <w:tcPr>
            <w:tcW w:w="1440" w:type="dxa"/>
            <w:shd w:val="clear" w:color="auto" w:fill="auto"/>
          </w:tcPr>
          <w:p w14:paraId="40FD31A3" w14:textId="77777777" w:rsidR="00597F3D" w:rsidRPr="005E3CA8" w:rsidRDefault="00597F3D" w:rsidP="00597F3D">
            <w:pPr>
              <w:spacing w:after="0" w:line="240" w:lineRule="auto"/>
              <w:ind w:right="-72"/>
              <w:jc w:val="right"/>
              <w:rPr>
                <w:rFonts w:eastAsia="Arial Unicode MS" w:cs="Arial"/>
                <w:sz w:val="18"/>
                <w:szCs w:val="18"/>
                <w:lang w:bidi="th-TH"/>
              </w:rPr>
            </w:pPr>
          </w:p>
        </w:tc>
        <w:tc>
          <w:tcPr>
            <w:tcW w:w="1440" w:type="dxa"/>
            <w:shd w:val="clear" w:color="auto" w:fill="auto"/>
          </w:tcPr>
          <w:p w14:paraId="4C6606B7" w14:textId="77777777" w:rsidR="00597F3D" w:rsidRPr="005E3CA8" w:rsidRDefault="00597F3D" w:rsidP="00597F3D">
            <w:pPr>
              <w:spacing w:after="0" w:line="240" w:lineRule="auto"/>
              <w:ind w:right="-72"/>
              <w:jc w:val="right"/>
              <w:rPr>
                <w:rFonts w:eastAsia="Arial Unicode MS" w:cs="Arial"/>
                <w:sz w:val="18"/>
                <w:szCs w:val="18"/>
                <w:lang w:bidi="th-TH"/>
              </w:rPr>
            </w:pPr>
          </w:p>
        </w:tc>
        <w:tc>
          <w:tcPr>
            <w:tcW w:w="1440" w:type="dxa"/>
            <w:shd w:val="clear" w:color="auto" w:fill="auto"/>
          </w:tcPr>
          <w:p w14:paraId="011C85C8" w14:textId="77777777" w:rsidR="00597F3D" w:rsidRPr="005E3CA8" w:rsidRDefault="00597F3D" w:rsidP="00597F3D">
            <w:pPr>
              <w:spacing w:after="0" w:line="240" w:lineRule="auto"/>
              <w:ind w:right="-72"/>
              <w:jc w:val="right"/>
              <w:rPr>
                <w:rFonts w:eastAsia="Arial Unicode MS" w:cs="Arial"/>
                <w:sz w:val="18"/>
                <w:szCs w:val="18"/>
                <w:lang w:bidi="th-TH"/>
              </w:rPr>
            </w:pPr>
          </w:p>
        </w:tc>
        <w:tc>
          <w:tcPr>
            <w:tcW w:w="1440" w:type="dxa"/>
            <w:shd w:val="clear" w:color="auto" w:fill="auto"/>
          </w:tcPr>
          <w:p w14:paraId="3E450154" w14:textId="77777777" w:rsidR="00597F3D" w:rsidRPr="005E3CA8" w:rsidRDefault="00597F3D" w:rsidP="00597F3D">
            <w:pPr>
              <w:spacing w:after="0" w:line="240" w:lineRule="auto"/>
              <w:ind w:right="-72"/>
              <w:jc w:val="right"/>
              <w:rPr>
                <w:rFonts w:eastAsia="Arial Unicode MS" w:cs="Arial"/>
                <w:sz w:val="18"/>
                <w:szCs w:val="18"/>
                <w:lang w:bidi="th-TH"/>
              </w:rPr>
            </w:pPr>
          </w:p>
        </w:tc>
      </w:tr>
      <w:tr w:rsidR="00597F3D" w:rsidRPr="005E3CA8" w14:paraId="0086CE30" w14:textId="77777777" w:rsidTr="00E4043C">
        <w:tc>
          <w:tcPr>
            <w:tcW w:w="3690" w:type="dxa"/>
            <w:shd w:val="clear" w:color="auto" w:fill="auto"/>
          </w:tcPr>
          <w:p w14:paraId="4EA69BE9" w14:textId="77777777" w:rsidR="00597F3D" w:rsidRPr="005E3CA8" w:rsidRDefault="00597F3D" w:rsidP="00597F3D">
            <w:pPr>
              <w:spacing w:after="0" w:line="240" w:lineRule="auto"/>
              <w:ind w:left="-72" w:right="-72"/>
              <w:rPr>
                <w:rFonts w:eastAsia="Arial Unicode MS" w:cs="Arial"/>
                <w:b/>
                <w:bCs/>
                <w:sz w:val="18"/>
                <w:szCs w:val="18"/>
                <w:u w:val="single"/>
                <w:cs/>
                <w:lang w:bidi="th-TH"/>
              </w:rPr>
            </w:pPr>
            <w:r w:rsidRPr="005E3CA8">
              <w:rPr>
                <w:rFonts w:eastAsia="Arial Unicode MS" w:cs="Arial"/>
                <w:sz w:val="18"/>
                <w:szCs w:val="18"/>
                <w:lang w:bidi="th-TH"/>
              </w:rPr>
              <w:t>At a point in time</w:t>
            </w:r>
          </w:p>
        </w:tc>
        <w:tc>
          <w:tcPr>
            <w:tcW w:w="1440" w:type="dxa"/>
            <w:tcBorders>
              <w:bottom w:val="nil"/>
            </w:tcBorders>
            <w:shd w:val="clear" w:color="auto" w:fill="auto"/>
          </w:tcPr>
          <w:p w14:paraId="68B814FB" w14:textId="2294262E"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547,997</w:t>
            </w:r>
          </w:p>
        </w:tc>
        <w:tc>
          <w:tcPr>
            <w:tcW w:w="1440" w:type="dxa"/>
            <w:tcBorders>
              <w:bottom w:val="nil"/>
            </w:tcBorders>
            <w:shd w:val="clear" w:color="auto" w:fill="auto"/>
          </w:tcPr>
          <w:p w14:paraId="7909CB21" w14:textId="2889739A"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1,203,754</w:t>
            </w:r>
          </w:p>
        </w:tc>
        <w:tc>
          <w:tcPr>
            <w:tcW w:w="1440" w:type="dxa"/>
            <w:tcBorders>
              <w:bottom w:val="nil"/>
            </w:tcBorders>
            <w:shd w:val="clear" w:color="auto" w:fill="auto"/>
          </w:tcPr>
          <w:p w14:paraId="07C2AB0D" w14:textId="3C2499F6"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23,653</w:t>
            </w:r>
          </w:p>
        </w:tc>
        <w:tc>
          <w:tcPr>
            <w:tcW w:w="1440" w:type="dxa"/>
            <w:tcBorders>
              <w:bottom w:val="nil"/>
            </w:tcBorders>
            <w:shd w:val="clear" w:color="auto" w:fill="auto"/>
          </w:tcPr>
          <w:p w14:paraId="5228C127" w14:textId="633342FD"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1,775,404</w:t>
            </w:r>
          </w:p>
        </w:tc>
      </w:tr>
      <w:tr w:rsidR="00597F3D" w:rsidRPr="005E3CA8" w14:paraId="13F08CC5" w14:textId="77777777" w:rsidTr="00E4043C">
        <w:tc>
          <w:tcPr>
            <w:tcW w:w="3690" w:type="dxa"/>
            <w:shd w:val="clear" w:color="auto" w:fill="auto"/>
          </w:tcPr>
          <w:p w14:paraId="4EA0B2D2" w14:textId="77777777" w:rsidR="00597F3D" w:rsidRPr="005E3CA8" w:rsidRDefault="00597F3D" w:rsidP="00597F3D">
            <w:pPr>
              <w:spacing w:after="0" w:line="240" w:lineRule="auto"/>
              <w:ind w:left="-72" w:right="-72"/>
              <w:rPr>
                <w:rFonts w:eastAsia="Arial Unicode MS" w:cs="Arial"/>
                <w:sz w:val="18"/>
                <w:szCs w:val="18"/>
                <w:lang w:bidi="th-TH"/>
              </w:rPr>
            </w:pPr>
            <w:r w:rsidRPr="005E3CA8">
              <w:rPr>
                <w:rFonts w:eastAsia="Arial Unicode MS" w:cs="Arial"/>
                <w:sz w:val="18"/>
                <w:szCs w:val="18"/>
                <w:lang w:bidi="th-TH"/>
              </w:rPr>
              <w:t>Over time</w:t>
            </w:r>
          </w:p>
        </w:tc>
        <w:tc>
          <w:tcPr>
            <w:tcW w:w="1440" w:type="dxa"/>
            <w:tcBorders>
              <w:bottom w:val="single" w:sz="4" w:space="0" w:color="auto"/>
            </w:tcBorders>
            <w:shd w:val="clear" w:color="auto" w:fill="auto"/>
          </w:tcPr>
          <w:p w14:paraId="05F902A7" w14:textId="409DCED5"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w:t>
            </w:r>
          </w:p>
        </w:tc>
        <w:tc>
          <w:tcPr>
            <w:tcW w:w="1440" w:type="dxa"/>
            <w:tcBorders>
              <w:bottom w:val="single" w:sz="4" w:space="0" w:color="auto"/>
            </w:tcBorders>
            <w:shd w:val="clear" w:color="auto" w:fill="auto"/>
          </w:tcPr>
          <w:p w14:paraId="3CE76FE0" w14:textId="0114A2F1"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w:t>
            </w:r>
          </w:p>
        </w:tc>
        <w:tc>
          <w:tcPr>
            <w:tcW w:w="1440" w:type="dxa"/>
            <w:tcBorders>
              <w:bottom w:val="single" w:sz="4" w:space="0" w:color="auto"/>
            </w:tcBorders>
            <w:shd w:val="clear" w:color="auto" w:fill="auto"/>
          </w:tcPr>
          <w:p w14:paraId="15BBA87D" w14:textId="0FBB97B3"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9,941</w:t>
            </w:r>
          </w:p>
        </w:tc>
        <w:tc>
          <w:tcPr>
            <w:tcW w:w="1440" w:type="dxa"/>
            <w:tcBorders>
              <w:bottom w:val="single" w:sz="4" w:space="0" w:color="auto"/>
            </w:tcBorders>
            <w:shd w:val="clear" w:color="auto" w:fill="auto"/>
          </w:tcPr>
          <w:p w14:paraId="5B3B7B28" w14:textId="2AB75E95" w:rsidR="00597F3D" w:rsidRPr="00597F3D" w:rsidRDefault="00597F3D" w:rsidP="00597F3D">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9,941</w:t>
            </w:r>
          </w:p>
        </w:tc>
      </w:tr>
      <w:tr w:rsidR="00597F3D" w:rsidRPr="00075BDF" w14:paraId="327E7BA5" w14:textId="77777777" w:rsidTr="00E4043C">
        <w:tc>
          <w:tcPr>
            <w:tcW w:w="3690" w:type="dxa"/>
            <w:tcBorders>
              <w:bottom w:val="nil"/>
            </w:tcBorders>
            <w:shd w:val="clear" w:color="auto" w:fill="auto"/>
          </w:tcPr>
          <w:p w14:paraId="0E550FE0" w14:textId="77777777" w:rsidR="00597F3D" w:rsidRPr="00075BDF" w:rsidRDefault="00597F3D" w:rsidP="00597F3D">
            <w:pPr>
              <w:spacing w:after="0" w:line="240" w:lineRule="auto"/>
              <w:ind w:left="-72" w:right="-72"/>
              <w:rPr>
                <w:rFonts w:eastAsia="Arial Unicode MS" w:cs="Arial"/>
                <w:sz w:val="12"/>
                <w:szCs w:val="12"/>
                <w:highlight w:val="lightGray"/>
                <w:lang w:bidi="th-TH"/>
              </w:rPr>
            </w:pPr>
          </w:p>
        </w:tc>
        <w:tc>
          <w:tcPr>
            <w:tcW w:w="1440" w:type="dxa"/>
            <w:tcBorders>
              <w:top w:val="single" w:sz="4" w:space="0" w:color="auto"/>
            </w:tcBorders>
            <w:shd w:val="clear" w:color="auto" w:fill="auto"/>
          </w:tcPr>
          <w:p w14:paraId="704EC197" w14:textId="77777777" w:rsidR="00597F3D" w:rsidRPr="00075BDF" w:rsidRDefault="00597F3D" w:rsidP="00597F3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1865A70F" w14:textId="77777777" w:rsidR="00597F3D" w:rsidRPr="00075BDF" w:rsidRDefault="00597F3D" w:rsidP="00597F3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0EC69ED4" w14:textId="77777777" w:rsidR="00597F3D" w:rsidRPr="00075BDF" w:rsidRDefault="00597F3D" w:rsidP="00597F3D">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tcPr>
          <w:p w14:paraId="74C7DD37" w14:textId="77777777" w:rsidR="00597F3D" w:rsidRPr="00075BDF" w:rsidRDefault="00597F3D" w:rsidP="00597F3D">
            <w:pPr>
              <w:spacing w:after="0" w:line="240" w:lineRule="auto"/>
              <w:ind w:right="-72"/>
              <w:jc w:val="right"/>
              <w:rPr>
                <w:rFonts w:eastAsia="Arial Unicode MS" w:cs="Arial"/>
                <w:sz w:val="12"/>
                <w:szCs w:val="12"/>
                <w:lang w:bidi="th-TH"/>
              </w:rPr>
            </w:pPr>
          </w:p>
        </w:tc>
      </w:tr>
      <w:tr w:rsidR="00597F3D" w:rsidRPr="005E3CA8" w14:paraId="555A16F4" w14:textId="77777777" w:rsidTr="00E4043C">
        <w:trPr>
          <w:trHeight w:val="108"/>
        </w:trPr>
        <w:tc>
          <w:tcPr>
            <w:tcW w:w="3690" w:type="dxa"/>
            <w:tcBorders>
              <w:bottom w:val="nil"/>
            </w:tcBorders>
            <w:shd w:val="clear" w:color="auto" w:fill="auto"/>
          </w:tcPr>
          <w:p w14:paraId="395A3BBD" w14:textId="77777777" w:rsidR="00597F3D" w:rsidRPr="005E3CA8" w:rsidRDefault="00597F3D" w:rsidP="00597F3D">
            <w:pPr>
              <w:spacing w:after="0" w:line="240" w:lineRule="auto"/>
              <w:ind w:left="-72" w:right="-72"/>
              <w:rPr>
                <w:rFonts w:eastAsia="Arial Unicode MS" w:cs="Arial"/>
                <w:sz w:val="18"/>
                <w:szCs w:val="18"/>
                <w:highlight w:val="lightGray"/>
                <w:lang w:bidi="th-TH"/>
              </w:rPr>
            </w:pPr>
            <w:r w:rsidRPr="005E3CA8">
              <w:rPr>
                <w:rFonts w:eastAsia="Arial Unicode MS" w:cs="Arial"/>
                <w:sz w:val="18"/>
                <w:szCs w:val="18"/>
                <w:lang w:bidi="th-TH"/>
              </w:rPr>
              <w:t>Total revenue</w:t>
            </w:r>
          </w:p>
        </w:tc>
        <w:tc>
          <w:tcPr>
            <w:tcW w:w="1440" w:type="dxa"/>
            <w:tcBorders>
              <w:bottom w:val="single" w:sz="4" w:space="0" w:color="auto"/>
            </w:tcBorders>
            <w:shd w:val="clear" w:color="auto" w:fill="auto"/>
          </w:tcPr>
          <w:p w14:paraId="55B2907C" w14:textId="4E445631"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547,997</w:t>
            </w:r>
          </w:p>
        </w:tc>
        <w:tc>
          <w:tcPr>
            <w:tcW w:w="1440" w:type="dxa"/>
            <w:tcBorders>
              <w:bottom w:val="single" w:sz="4" w:space="0" w:color="auto"/>
            </w:tcBorders>
            <w:shd w:val="clear" w:color="auto" w:fill="auto"/>
          </w:tcPr>
          <w:p w14:paraId="3E5DC22F" w14:textId="2EAB68BF"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1,203,754</w:t>
            </w:r>
          </w:p>
        </w:tc>
        <w:tc>
          <w:tcPr>
            <w:tcW w:w="1440" w:type="dxa"/>
            <w:tcBorders>
              <w:bottom w:val="single" w:sz="4" w:space="0" w:color="auto"/>
            </w:tcBorders>
            <w:shd w:val="clear" w:color="auto" w:fill="auto"/>
          </w:tcPr>
          <w:p w14:paraId="2DEF5673" w14:textId="00DE4427"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33,594</w:t>
            </w:r>
          </w:p>
        </w:tc>
        <w:tc>
          <w:tcPr>
            <w:tcW w:w="1440" w:type="dxa"/>
            <w:tcBorders>
              <w:bottom w:val="single" w:sz="4" w:space="0" w:color="auto"/>
            </w:tcBorders>
            <w:shd w:val="clear" w:color="auto" w:fill="auto"/>
          </w:tcPr>
          <w:p w14:paraId="51D4374B" w14:textId="69E93AB2" w:rsidR="00597F3D" w:rsidRPr="00597F3D" w:rsidRDefault="00597F3D" w:rsidP="00597F3D">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1,785,345</w:t>
            </w:r>
          </w:p>
        </w:tc>
      </w:tr>
    </w:tbl>
    <w:p w14:paraId="7C2F7F41" w14:textId="77777777" w:rsidR="00B91055" w:rsidRPr="005E3CA8" w:rsidRDefault="00B91055" w:rsidP="00E4043C">
      <w:pPr>
        <w:spacing w:after="0" w:line="240" w:lineRule="auto"/>
        <w:ind w:left="284" w:hanging="284"/>
        <w:jc w:val="both"/>
        <w:rPr>
          <w:rFonts w:eastAsia="Arial Unicode MS" w:cs="Arial"/>
          <w:sz w:val="18"/>
          <w:szCs w:val="18"/>
          <w:lang w:bidi="th-TH"/>
        </w:rPr>
      </w:pPr>
    </w:p>
    <w:p w14:paraId="1AB166C2" w14:textId="77777777" w:rsidR="005E3CA8" w:rsidRP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color w:val="FFFFFF"/>
          <w:sz w:val="18"/>
          <w:szCs w:val="18"/>
        </w:rPr>
        <w:t>*</w:t>
      </w:r>
      <w:r w:rsidRPr="005E3CA8">
        <w:rPr>
          <w:rFonts w:eastAsia="Arial Unicode MS" w:cs="Arial"/>
          <w:color w:val="FFFFFF"/>
          <w:sz w:val="18"/>
          <w:szCs w:val="18"/>
        </w:rPr>
        <w:tab/>
      </w:r>
      <w:r w:rsidRPr="005E3CA8">
        <w:rPr>
          <w:rFonts w:eastAsia="Arial Unicode MS" w:cs="Arial"/>
          <w:sz w:val="18"/>
          <w:szCs w:val="18"/>
        </w:rPr>
        <w:t>means hospitality business under hotel management agreement.</w:t>
      </w:r>
    </w:p>
    <w:p w14:paraId="22BFEA82" w14:textId="41AE3AE0" w:rsidR="005E3CA8" w:rsidRDefault="005E3CA8" w:rsidP="00E4043C">
      <w:pPr>
        <w:spacing w:after="0" w:line="240" w:lineRule="auto"/>
        <w:ind w:left="360" w:hanging="360"/>
        <w:jc w:val="both"/>
        <w:rPr>
          <w:rFonts w:eastAsia="Arial Unicode MS" w:cs="Arial"/>
          <w:sz w:val="18"/>
          <w:szCs w:val="18"/>
        </w:rPr>
      </w:pPr>
      <w:r w:rsidRPr="005E3CA8">
        <w:rPr>
          <w:rFonts w:eastAsia="Arial Unicode MS" w:cs="Arial"/>
          <w:sz w:val="18"/>
          <w:szCs w:val="18"/>
        </w:rPr>
        <w:t>**</w:t>
      </w:r>
      <w:r w:rsidRPr="005E3CA8">
        <w:rPr>
          <w:rFonts w:eastAsia="Arial Unicode MS" w:cs="Arial"/>
          <w:sz w:val="18"/>
          <w:szCs w:val="18"/>
        </w:rPr>
        <w:tab/>
        <w:t xml:space="preserve">means hospitality business under joint venture agreement, </w:t>
      </w:r>
      <w:r w:rsidR="00CD29B7" w:rsidRPr="005E3CA8">
        <w:rPr>
          <w:rFonts w:eastAsia="Arial Unicode MS" w:cs="Arial"/>
          <w:sz w:val="18"/>
          <w:szCs w:val="18"/>
        </w:rPr>
        <w:t>hospitality business under Crossroad</w:t>
      </w:r>
      <w:r w:rsidR="00CD29B7" w:rsidRPr="005E3CA8">
        <w:rPr>
          <w:rFonts w:eastAsia="Arial Unicode MS" w:cs="Arial"/>
          <w:sz w:val="18"/>
          <w:szCs w:val="18"/>
          <w:lang w:val="en-GB"/>
        </w:rPr>
        <w:t>s</w:t>
      </w:r>
      <w:r w:rsidR="00CD29B7" w:rsidRPr="005E3CA8">
        <w:rPr>
          <w:rFonts w:eastAsia="Arial Unicode MS" w:cs="Arial"/>
          <w:sz w:val="18"/>
          <w:szCs w:val="18"/>
        </w:rPr>
        <w:t xml:space="preserve"> project which started on 1 September 2019</w:t>
      </w:r>
      <w:r w:rsidRPr="005E3CA8">
        <w:rPr>
          <w:rFonts w:eastAsia="Arial Unicode MS" w:cs="Arial"/>
          <w:sz w:val="18"/>
          <w:szCs w:val="18"/>
        </w:rPr>
        <w:t xml:space="preserve"> and holding compan</w:t>
      </w:r>
      <w:r w:rsidR="007E5D21">
        <w:rPr>
          <w:rFonts w:eastAsia="Arial Unicode MS" w:cs="Arial"/>
          <w:sz w:val="18"/>
          <w:szCs w:val="18"/>
        </w:rPr>
        <w:t>y</w:t>
      </w:r>
      <w:r w:rsidRPr="005E3CA8">
        <w:rPr>
          <w:rFonts w:eastAsia="Arial Unicode MS" w:cs="Arial"/>
          <w:sz w:val="18"/>
          <w:szCs w:val="18"/>
        </w:rPr>
        <w:t xml:space="preserve">. </w:t>
      </w:r>
    </w:p>
    <w:p w14:paraId="745F8B4C" w14:textId="106FD0AF" w:rsidR="00E4043C" w:rsidRDefault="00E4043C" w:rsidP="00E4043C">
      <w:pPr>
        <w:spacing w:after="0" w:line="240" w:lineRule="auto"/>
        <w:ind w:left="360" w:hanging="360"/>
        <w:jc w:val="both"/>
        <w:rPr>
          <w:rFonts w:eastAsia="Arial Unicode MS" w:cs="Arial"/>
          <w:sz w:val="18"/>
          <w:szCs w:val="18"/>
        </w:rPr>
      </w:pPr>
    </w:p>
    <w:p w14:paraId="2CA5769C" w14:textId="77777777" w:rsidR="00E4043C" w:rsidRPr="005E3CA8" w:rsidRDefault="00E4043C" w:rsidP="00E4043C">
      <w:pPr>
        <w:spacing w:after="0" w:line="240" w:lineRule="auto"/>
        <w:ind w:left="360" w:hanging="360"/>
        <w:jc w:val="both"/>
        <w:rPr>
          <w:rFonts w:eastAsia="Arial Unicode MS" w:cs="Arial"/>
          <w:sz w:val="18"/>
          <w:szCs w:val="18"/>
        </w:rPr>
      </w:pPr>
    </w:p>
    <w:p w14:paraId="18C05B63" w14:textId="77777777" w:rsidR="00437C67" w:rsidRPr="005E3CA8" w:rsidRDefault="00437C67" w:rsidP="00E4043C">
      <w:pPr>
        <w:spacing w:after="0" w:line="240" w:lineRule="auto"/>
        <w:jc w:val="both"/>
        <w:rPr>
          <w:rFonts w:eastAsia="Arial Unicode MS" w:cs="Arial"/>
          <w:sz w:val="18"/>
          <w:szCs w:val="18"/>
          <w:lang w:bidi="th-TH"/>
        </w:rPr>
      </w:pPr>
    </w:p>
    <w:p w14:paraId="267EAC13" w14:textId="77777777" w:rsidR="00AC656F" w:rsidRPr="005E3CA8" w:rsidRDefault="00AC656F" w:rsidP="00E4043C">
      <w:pPr>
        <w:spacing w:after="0" w:line="240" w:lineRule="auto"/>
        <w:jc w:val="both"/>
        <w:rPr>
          <w:rFonts w:eastAsia="Arial Unicode MS"/>
          <w:sz w:val="18"/>
          <w:szCs w:val="18"/>
          <w:cs/>
          <w:lang w:bidi="th-TH"/>
        </w:rPr>
        <w:sectPr w:rsidR="00AC656F" w:rsidRPr="005E3CA8" w:rsidSect="00440CBF">
          <w:headerReference w:type="default" r:id="rId8"/>
          <w:footerReference w:type="default" r:id="rId9"/>
          <w:pgSz w:w="11907" w:h="16840" w:code="9"/>
          <w:pgMar w:top="1440" w:right="720" w:bottom="720" w:left="1728" w:header="706" w:footer="706" w:gutter="0"/>
          <w:pgNumType w:start="13"/>
          <w:cols w:space="720"/>
          <w:docGrid w:linePitch="360"/>
        </w:sectPr>
      </w:pPr>
    </w:p>
    <w:p w14:paraId="649C16D6" w14:textId="77777777" w:rsidR="007271B8" w:rsidRPr="005E3CA8" w:rsidRDefault="007271B8" w:rsidP="00675FDF">
      <w:pPr>
        <w:spacing w:after="0" w:line="240" w:lineRule="auto"/>
        <w:jc w:val="both"/>
        <w:rPr>
          <w:rFonts w:eastAsia="Arial Unicode MS" w:cs="Arial"/>
          <w:b/>
          <w:bCs/>
          <w:color w:val="A44E00"/>
          <w:sz w:val="18"/>
          <w:szCs w:val="18"/>
          <w:lang w:bidi="th-TH"/>
        </w:rPr>
      </w:pPr>
    </w:p>
    <w:tbl>
      <w:tblPr>
        <w:tblW w:w="14544" w:type="dxa"/>
        <w:shd w:val="clear" w:color="auto" w:fill="FFA543"/>
        <w:tblLook w:val="04A0" w:firstRow="1" w:lastRow="0" w:firstColumn="1" w:lastColumn="0" w:noHBand="0" w:noVBand="1"/>
      </w:tblPr>
      <w:tblGrid>
        <w:gridCol w:w="14544"/>
      </w:tblGrid>
      <w:tr w:rsidR="00AC656F" w:rsidRPr="005E3CA8" w14:paraId="4EFB92EE" w14:textId="77777777" w:rsidTr="003E07EC">
        <w:trPr>
          <w:trHeight w:val="386"/>
        </w:trPr>
        <w:tc>
          <w:tcPr>
            <w:tcW w:w="14544" w:type="dxa"/>
            <w:shd w:val="clear" w:color="auto" w:fill="FFA543"/>
            <w:vAlign w:val="center"/>
          </w:tcPr>
          <w:p w14:paraId="532509F3" w14:textId="77777777" w:rsidR="00AC656F" w:rsidRPr="005E3CA8" w:rsidRDefault="00AC656F" w:rsidP="003E07EC">
            <w:pPr>
              <w:spacing w:after="0" w:line="240" w:lineRule="auto"/>
              <w:ind w:left="432" w:hanging="432"/>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7</w:t>
            </w:r>
            <w:r w:rsidRPr="005E3CA8">
              <w:rPr>
                <w:rFonts w:eastAsia="Arial Unicode MS" w:cs="Arial"/>
                <w:b/>
                <w:bCs/>
                <w:color w:val="FFFFFF"/>
                <w:sz w:val="18"/>
                <w:szCs w:val="18"/>
                <w:lang w:val="en-GB" w:bidi="th-TH"/>
              </w:rPr>
              <w:tab/>
              <w:t>Fair value</w:t>
            </w:r>
          </w:p>
        </w:tc>
      </w:tr>
    </w:tbl>
    <w:p w14:paraId="2440A4A1" w14:textId="77777777" w:rsidR="00AC656F" w:rsidRPr="005E3CA8" w:rsidRDefault="00AC656F" w:rsidP="00675FDF">
      <w:pPr>
        <w:spacing w:after="0" w:line="240" w:lineRule="auto"/>
        <w:jc w:val="both"/>
        <w:rPr>
          <w:rFonts w:eastAsia="Arial Unicode MS" w:cs="Arial"/>
          <w:b/>
          <w:bCs/>
          <w:color w:val="A44E00"/>
          <w:sz w:val="18"/>
          <w:szCs w:val="18"/>
          <w:lang w:bidi="th-TH"/>
        </w:rPr>
      </w:pPr>
    </w:p>
    <w:p w14:paraId="5EF88B1B" w14:textId="77777777" w:rsidR="007271B8" w:rsidRPr="005E3CA8" w:rsidRDefault="007271B8" w:rsidP="00675FDF">
      <w:pPr>
        <w:spacing w:after="0" w:line="240" w:lineRule="auto"/>
        <w:jc w:val="both"/>
        <w:rPr>
          <w:rFonts w:eastAsia="Arial Unicode MS" w:cs="Arial"/>
          <w:sz w:val="18"/>
          <w:szCs w:val="18"/>
          <w:lang w:val="en-GB" w:bidi="th-TH"/>
        </w:rPr>
      </w:pPr>
      <w:r w:rsidRPr="005E3CA8">
        <w:rPr>
          <w:rFonts w:eastAsia="Arial Unicode MS" w:cs="Arial"/>
          <w:sz w:val="18"/>
          <w:szCs w:val="18"/>
          <w:lang w:val="en-GB" w:bidi="th-TH"/>
        </w:rPr>
        <w:t>The following table presents financial assets that are measured at fair value, excluding where its fair value is approximating the carrying amount</w:t>
      </w:r>
      <w:r w:rsidRPr="005E3CA8">
        <w:rPr>
          <w:rFonts w:eastAsia="Arial Unicode MS" w:cs="Arial"/>
          <w:sz w:val="18"/>
          <w:szCs w:val="18"/>
          <w:cs/>
          <w:lang w:val="en-GB" w:bidi="th-TH"/>
        </w:rPr>
        <w:t xml:space="preserve">. </w:t>
      </w:r>
    </w:p>
    <w:p w14:paraId="7FFD63BF" w14:textId="77777777" w:rsidR="007271B8" w:rsidRPr="005E3CA8" w:rsidRDefault="007271B8" w:rsidP="00675FDF">
      <w:pPr>
        <w:spacing w:after="0" w:line="240" w:lineRule="auto"/>
        <w:jc w:val="both"/>
        <w:rPr>
          <w:rFonts w:eastAsia="Arial Unicode MS" w:cs="Arial"/>
          <w:sz w:val="18"/>
          <w:szCs w:val="18"/>
          <w:lang w:val="en-GB" w:bidi="th-TH"/>
        </w:rPr>
      </w:pPr>
    </w:p>
    <w:tbl>
      <w:tblPr>
        <w:tblW w:w="14544" w:type="dxa"/>
        <w:tblLayout w:type="fixed"/>
        <w:tblLook w:val="04A0" w:firstRow="1" w:lastRow="0" w:firstColumn="1" w:lastColumn="0" w:noHBand="0" w:noVBand="1"/>
      </w:tblPr>
      <w:tblGrid>
        <w:gridCol w:w="3024"/>
        <w:gridCol w:w="1440"/>
        <w:gridCol w:w="1440"/>
        <w:gridCol w:w="1440"/>
        <w:gridCol w:w="1440"/>
        <w:gridCol w:w="1440"/>
        <w:gridCol w:w="1440"/>
        <w:gridCol w:w="1440"/>
        <w:gridCol w:w="1440"/>
      </w:tblGrid>
      <w:tr w:rsidR="007271B8" w:rsidRPr="00440CBF" w14:paraId="6205E026" w14:textId="77777777" w:rsidTr="003E07EC">
        <w:tc>
          <w:tcPr>
            <w:tcW w:w="3024" w:type="dxa"/>
            <w:shd w:val="clear" w:color="auto" w:fill="auto"/>
          </w:tcPr>
          <w:p w14:paraId="36E88788" w14:textId="77777777" w:rsidR="007271B8" w:rsidRPr="00440CBF" w:rsidRDefault="007271B8" w:rsidP="00675FDF">
            <w:pPr>
              <w:spacing w:after="0" w:line="240" w:lineRule="auto"/>
              <w:ind w:left="-72" w:right="-72"/>
              <w:rPr>
                <w:rFonts w:eastAsia="Arial Unicode MS" w:cs="Arial"/>
                <w:color w:val="FFFFFF"/>
                <w:sz w:val="18"/>
                <w:szCs w:val="18"/>
                <w:lang w:val="en-GB" w:bidi="th-TH"/>
              </w:rPr>
            </w:pPr>
          </w:p>
        </w:tc>
        <w:tc>
          <w:tcPr>
            <w:tcW w:w="11520" w:type="dxa"/>
            <w:gridSpan w:val="8"/>
            <w:tcBorders>
              <w:top w:val="single" w:sz="4" w:space="0" w:color="auto"/>
              <w:bottom w:val="single" w:sz="4" w:space="0" w:color="auto"/>
            </w:tcBorders>
            <w:shd w:val="clear" w:color="auto" w:fill="auto"/>
          </w:tcPr>
          <w:p w14:paraId="11A42AAD" w14:textId="77777777" w:rsidR="007271B8" w:rsidRPr="00440CBF" w:rsidRDefault="007271B8" w:rsidP="00675FDF">
            <w:pPr>
              <w:spacing w:after="0" w:line="240" w:lineRule="auto"/>
              <w:ind w:right="-72"/>
              <w:jc w:val="center"/>
              <w:rPr>
                <w:rFonts w:eastAsia="Arial Unicode MS" w:cs="Arial"/>
                <w:b/>
                <w:bCs/>
                <w:sz w:val="18"/>
                <w:szCs w:val="18"/>
                <w:lang w:bidi="th-TH"/>
              </w:rPr>
            </w:pPr>
            <w:r w:rsidRPr="00440CBF">
              <w:rPr>
                <w:rFonts w:eastAsia="Arial Unicode MS" w:cs="Arial"/>
                <w:b/>
                <w:bCs/>
                <w:sz w:val="18"/>
                <w:szCs w:val="18"/>
                <w:lang w:bidi="th-TH"/>
              </w:rPr>
              <w:t>Consolidated financial information</w:t>
            </w:r>
          </w:p>
        </w:tc>
      </w:tr>
      <w:tr w:rsidR="007271B8" w:rsidRPr="00440CBF" w14:paraId="4E0ECDDF" w14:textId="77777777" w:rsidTr="003E07EC">
        <w:tc>
          <w:tcPr>
            <w:tcW w:w="3024" w:type="dxa"/>
            <w:shd w:val="clear" w:color="auto" w:fill="auto"/>
          </w:tcPr>
          <w:p w14:paraId="1674FF94" w14:textId="77777777" w:rsidR="007271B8" w:rsidRPr="00440CBF" w:rsidRDefault="007271B8" w:rsidP="00675FDF">
            <w:pPr>
              <w:spacing w:after="0" w:line="240" w:lineRule="auto"/>
              <w:ind w:left="-72" w:right="-72"/>
              <w:rPr>
                <w:rFonts w:eastAsia="Arial Unicode MS" w:cs="Arial"/>
                <w:color w:val="FFFFFF"/>
                <w:sz w:val="18"/>
                <w:szCs w:val="18"/>
                <w:lang w:val="en-GB" w:bidi="th-TH"/>
              </w:rPr>
            </w:pPr>
          </w:p>
        </w:tc>
        <w:tc>
          <w:tcPr>
            <w:tcW w:w="2880" w:type="dxa"/>
            <w:gridSpan w:val="2"/>
            <w:tcBorders>
              <w:top w:val="single" w:sz="4" w:space="0" w:color="auto"/>
              <w:bottom w:val="single" w:sz="4" w:space="0" w:color="auto"/>
            </w:tcBorders>
            <w:shd w:val="clear" w:color="auto" w:fill="auto"/>
          </w:tcPr>
          <w:p w14:paraId="217D8837" w14:textId="77777777" w:rsidR="007271B8" w:rsidRPr="00440CBF" w:rsidRDefault="007271B8" w:rsidP="00675FDF">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Level 1</w:t>
            </w:r>
          </w:p>
        </w:tc>
        <w:tc>
          <w:tcPr>
            <w:tcW w:w="2880" w:type="dxa"/>
            <w:gridSpan w:val="2"/>
            <w:tcBorders>
              <w:top w:val="single" w:sz="4" w:space="0" w:color="auto"/>
              <w:bottom w:val="single" w:sz="4" w:space="0" w:color="auto"/>
            </w:tcBorders>
            <w:shd w:val="clear" w:color="auto" w:fill="auto"/>
          </w:tcPr>
          <w:p w14:paraId="67DF6957" w14:textId="77777777" w:rsidR="007271B8" w:rsidRPr="00440CBF" w:rsidRDefault="007271B8" w:rsidP="00675FDF">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Level 2</w:t>
            </w:r>
          </w:p>
        </w:tc>
        <w:tc>
          <w:tcPr>
            <w:tcW w:w="2880" w:type="dxa"/>
            <w:gridSpan w:val="2"/>
            <w:tcBorders>
              <w:top w:val="single" w:sz="4" w:space="0" w:color="auto"/>
              <w:bottom w:val="single" w:sz="4" w:space="0" w:color="auto"/>
            </w:tcBorders>
            <w:shd w:val="clear" w:color="auto" w:fill="auto"/>
          </w:tcPr>
          <w:p w14:paraId="00D913C3" w14:textId="77777777" w:rsidR="007271B8" w:rsidRPr="00440CBF" w:rsidRDefault="007271B8" w:rsidP="00675FDF">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Level 3</w:t>
            </w:r>
          </w:p>
        </w:tc>
        <w:tc>
          <w:tcPr>
            <w:tcW w:w="2880" w:type="dxa"/>
            <w:gridSpan w:val="2"/>
            <w:tcBorders>
              <w:top w:val="single" w:sz="4" w:space="0" w:color="auto"/>
              <w:bottom w:val="single" w:sz="4" w:space="0" w:color="auto"/>
            </w:tcBorders>
            <w:shd w:val="clear" w:color="auto" w:fill="auto"/>
          </w:tcPr>
          <w:p w14:paraId="22D7DB8F" w14:textId="77777777" w:rsidR="007271B8" w:rsidRPr="00440CBF" w:rsidRDefault="007271B8" w:rsidP="00675FDF">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Total</w:t>
            </w:r>
          </w:p>
        </w:tc>
      </w:tr>
      <w:tr w:rsidR="00C22796" w:rsidRPr="00440CBF" w14:paraId="2FB9F451" w14:textId="77777777" w:rsidTr="003E07EC">
        <w:tc>
          <w:tcPr>
            <w:tcW w:w="3024" w:type="dxa"/>
            <w:shd w:val="clear" w:color="auto" w:fill="auto"/>
          </w:tcPr>
          <w:p w14:paraId="28FCCFF3" w14:textId="77777777" w:rsidR="00C22796" w:rsidRPr="00440CBF" w:rsidRDefault="00C22796" w:rsidP="00675FDF">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05C256AD" w14:textId="4A1B8B38" w:rsidR="00C22796" w:rsidRPr="00440CBF" w:rsidRDefault="00440CB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00C22796" w:rsidRPr="00440CBF">
              <w:rPr>
                <w:rFonts w:eastAsia="Arial Unicode MS" w:cs="Arial"/>
                <w:b/>
                <w:bCs/>
                <w:sz w:val="18"/>
                <w:szCs w:val="18"/>
                <w:cs/>
                <w:lang w:val="en-GB" w:bidi="th-TH"/>
              </w:rPr>
              <w:t xml:space="preserve"> </w:t>
            </w:r>
          </w:p>
          <w:p w14:paraId="0B83E392" w14:textId="77777777" w:rsidR="00C22796" w:rsidRPr="00440CBF" w:rsidRDefault="00C22BC2"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5DBE1EC5" w14:textId="77777777" w:rsidR="00C22796" w:rsidRPr="00440CBF" w:rsidRDefault="00C22796"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00C22BC2" w:rsidRPr="00440CBF">
              <w:rPr>
                <w:rFonts w:eastAsia="Arial Unicode MS" w:cs="Arial"/>
                <w:b/>
                <w:bCs/>
                <w:sz w:val="18"/>
                <w:szCs w:val="18"/>
                <w:lang w:val="en-GB" w:bidi="th-TH"/>
              </w:rPr>
              <w:t>2019</w:t>
            </w:r>
          </w:p>
        </w:tc>
        <w:tc>
          <w:tcPr>
            <w:tcW w:w="1440" w:type="dxa"/>
            <w:tcBorders>
              <w:top w:val="single" w:sz="4" w:space="0" w:color="auto"/>
            </w:tcBorders>
            <w:shd w:val="clear" w:color="auto" w:fill="auto"/>
          </w:tcPr>
          <w:p w14:paraId="61AF5763" w14:textId="54455BF1" w:rsidR="00C22796" w:rsidRPr="00440CBF" w:rsidRDefault="00440CB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00C22796" w:rsidRPr="00440CBF">
              <w:rPr>
                <w:rFonts w:eastAsia="Arial Unicode MS" w:cs="Arial"/>
                <w:b/>
                <w:bCs/>
                <w:sz w:val="18"/>
                <w:szCs w:val="18"/>
                <w:cs/>
                <w:lang w:val="en-GB" w:bidi="th-TH"/>
              </w:rPr>
              <w:t xml:space="preserve"> </w:t>
            </w:r>
          </w:p>
          <w:p w14:paraId="1EB8596B" w14:textId="77777777" w:rsidR="00C22796" w:rsidRPr="00440CBF" w:rsidRDefault="00C22BC2"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214B194B" w14:textId="77777777" w:rsidR="00C22796" w:rsidRPr="00440CBF" w:rsidRDefault="00C22796"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00C22BC2" w:rsidRPr="00440CBF">
              <w:rPr>
                <w:rFonts w:eastAsia="Arial Unicode MS" w:cs="Arial"/>
                <w:b/>
                <w:bCs/>
                <w:sz w:val="18"/>
                <w:szCs w:val="18"/>
                <w:lang w:val="en-GB" w:bidi="th-TH"/>
              </w:rPr>
              <w:t>2019</w:t>
            </w:r>
          </w:p>
        </w:tc>
        <w:tc>
          <w:tcPr>
            <w:tcW w:w="1440" w:type="dxa"/>
            <w:tcBorders>
              <w:top w:val="single" w:sz="4" w:space="0" w:color="auto"/>
            </w:tcBorders>
            <w:shd w:val="clear" w:color="auto" w:fill="auto"/>
          </w:tcPr>
          <w:p w14:paraId="5916074B" w14:textId="085A8C27" w:rsidR="00C22796" w:rsidRPr="00440CBF" w:rsidRDefault="00440CB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00C22796" w:rsidRPr="00440CBF">
              <w:rPr>
                <w:rFonts w:eastAsia="Arial Unicode MS" w:cs="Arial"/>
                <w:b/>
                <w:bCs/>
                <w:sz w:val="18"/>
                <w:szCs w:val="18"/>
                <w:cs/>
                <w:lang w:val="en-GB" w:bidi="th-TH"/>
              </w:rPr>
              <w:t xml:space="preserve"> </w:t>
            </w:r>
          </w:p>
          <w:p w14:paraId="3D22B92A" w14:textId="77777777" w:rsidR="00C22796" w:rsidRPr="00440CBF" w:rsidRDefault="00C22BC2"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78264FD4" w14:textId="77777777" w:rsidR="00C22796" w:rsidRPr="00440CBF" w:rsidRDefault="00C22796"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00C22BC2" w:rsidRPr="00440CBF">
              <w:rPr>
                <w:rFonts w:eastAsia="Arial Unicode MS" w:cs="Arial"/>
                <w:b/>
                <w:bCs/>
                <w:sz w:val="18"/>
                <w:szCs w:val="18"/>
                <w:lang w:val="en-GB" w:bidi="th-TH"/>
              </w:rPr>
              <w:t>2019</w:t>
            </w:r>
          </w:p>
        </w:tc>
        <w:tc>
          <w:tcPr>
            <w:tcW w:w="1440" w:type="dxa"/>
            <w:tcBorders>
              <w:top w:val="single" w:sz="4" w:space="0" w:color="auto"/>
            </w:tcBorders>
            <w:shd w:val="clear" w:color="auto" w:fill="auto"/>
          </w:tcPr>
          <w:p w14:paraId="70D17478" w14:textId="0F5C6695" w:rsidR="00C22796" w:rsidRPr="00440CBF" w:rsidRDefault="00440CB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00C22796" w:rsidRPr="00440CBF">
              <w:rPr>
                <w:rFonts w:eastAsia="Arial Unicode MS" w:cs="Arial"/>
                <w:b/>
                <w:bCs/>
                <w:sz w:val="18"/>
                <w:szCs w:val="18"/>
                <w:cs/>
                <w:lang w:val="en-GB" w:bidi="th-TH"/>
              </w:rPr>
              <w:t xml:space="preserve"> </w:t>
            </w:r>
          </w:p>
          <w:p w14:paraId="2E6E148F" w14:textId="77777777" w:rsidR="00C22796" w:rsidRPr="00440CBF" w:rsidRDefault="00C22BC2"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50177A41" w14:textId="77777777" w:rsidR="00C22796" w:rsidRPr="00440CBF" w:rsidRDefault="00C22796"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00C22BC2" w:rsidRPr="00440CBF">
              <w:rPr>
                <w:rFonts w:eastAsia="Arial Unicode MS" w:cs="Arial"/>
                <w:b/>
                <w:bCs/>
                <w:sz w:val="18"/>
                <w:szCs w:val="18"/>
                <w:lang w:val="en-GB" w:bidi="th-TH"/>
              </w:rPr>
              <w:t>2019</w:t>
            </w:r>
          </w:p>
        </w:tc>
      </w:tr>
      <w:tr w:rsidR="00AC656F" w:rsidRPr="00440CBF" w14:paraId="208A3155" w14:textId="77777777" w:rsidTr="003E07EC">
        <w:tc>
          <w:tcPr>
            <w:tcW w:w="3024" w:type="dxa"/>
            <w:shd w:val="clear" w:color="auto" w:fill="auto"/>
          </w:tcPr>
          <w:p w14:paraId="0BDEA610" w14:textId="77777777" w:rsidR="00AC656F" w:rsidRPr="00440CBF" w:rsidRDefault="00AC656F" w:rsidP="00675FDF">
            <w:pPr>
              <w:spacing w:after="0" w:line="240" w:lineRule="auto"/>
              <w:ind w:left="-72" w:right="-72"/>
              <w:rPr>
                <w:rFonts w:eastAsia="Arial Unicode MS" w:cs="Arial"/>
                <w:color w:val="FFFFFF"/>
                <w:sz w:val="18"/>
                <w:szCs w:val="18"/>
                <w:lang w:val="en-GB" w:bidi="th-TH"/>
              </w:rPr>
            </w:pPr>
          </w:p>
        </w:tc>
        <w:tc>
          <w:tcPr>
            <w:tcW w:w="1440" w:type="dxa"/>
            <w:tcBorders>
              <w:bottom w:val="single" w:sz="4" w:space="0" w:color="auto"/>
            </w:tcBorders>
            <w:shd w:val="clear" w:color="auto" w:fill="auto"/>
          </w:tcPr>
          <w:p w14:paraId="77957718" w14:textId="77777777" w:rsidR="00AC656F" w:rsidRPr="00440CBF" w:rsidRDefault="00AC656F" w:rsidP="00675FDF">
            <w:pPr>
              <w:spacing w:after="0" w:line="240" w:lineRule="auto"/>
              <w:ind w:right="-72"/>
              <w:jc w:val="right"/>
              <w:rPr>
                <w:rFonts w:eastAsia="Arial Unicode MS" w:cs="Arial"/>
                <w:b/>
                <w:bCs/>
                <w:sz w:val="18"/>
                <w:szCs w:val="18"/>
                <w:lang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3C06D844"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6DA38EFA"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36B10AB3"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40F454DC"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786861F9"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5783766E"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6963463B" w14:textId="77777777" w:rsidR="00AC656F" w:rsidRPr="00440CBF" w:rsidRDefault="00AC656F" w:rsidP="00675FDF">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r>
      <w:tr w:rsidR="00AC656F" w:rsidRPr="00440CBF" w14:paraId="58461EC3" w14:textId="77777777" w:rsidTr="003E07EC">
        <w:tc>
          <w:tcPr>
            <w:tcW w:w="3024" w:type="dxa"/>
            <w:shd w:val="clear" w:color="auto" w:fill="auto"/>
          </w:tcPr>
          <w:p w14:paraId="709352EE" w14:textId="77777777" w:rsidR="00AC656F" w:rsidRPr="00440CBF" w:rsidRDefault="00AC656F" w:rsidP="00675FDF">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5EE1787C"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0AD808FD"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1CDD8085"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7898210A"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7F387BB5"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34EED15B"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48E25A9D" w14:textId="77777777" w:rsidR="00AC656F" w:rsidRPr="00440CBF" w:rsidRDefault="00AC656F" w:rsidP="00675FDF">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2EBB089C" w14:textId="77777777" w:rsidR="00AC656F" w:rsidRPr="00440CBF" w:rsidRDefault="00AC656F" w:rsidP="00675FDF">
            <w:pPr>
              <w:spacing w:after="0" w:line="240" w:lineRule="auto"/>
              <w:ind w:right="-72"/>
              <w:jc w:val="right"/>
              <w:rPr>
                <w:rFonts w:eastAsia="Arial Unicode MS" w:cs="Arial"/>
                <w:sz w:val="18"/>
                <w:szCs w:val="18"/>
                <w:lang w:val="en-GB" w:bidi="th-TH"/>
              </w:rPr>
            </w:pPr>
          </w:p>
        </w:tc>
      </w:tr>
      <w:tr w:rsidR="00AC656F" w:rsidRPr="00440CBF" w14:paraId="1EEA6943" w14:textId="77777777" w:rsidTr="003E07EC">
        <w:tc>
          <w:tcPr>
            <w:tcW w:w="3024" w:type="dxa"/>
            <w:shd w:val="clear" w:color="auto" w:fill="auto"/>
          </w:tcPr>
          <w:p w14:paraId="151713BB" w14:textId="77777777" w:rsidR="00AC656F" w:rsidRPr="00440CBF" w:rsidRDefault="00AC656F" w:rsidP="00675FDF">
            <w:pPr>
              <w:spacing w:after="0" w:line="240" w:lineRule="auto"/>
              <w:ind w:left="-72" w:right="-72"/>
              <w:rPr>
                <w:rFonts w:eastAsia="Arial Unicode MS" w:cs="Arial"/>
                <w:b/>
                <w:bCs/>
                <w:sz w:val="18"/>
                <w:szCs w:val="18"/>
                <w:lang w:val="en-GB" w:bidi="th-TH"/>
              </w:rPr>
            </w:pPr>
            <w:r w:rsidRPr="00440CBF">
              <w:rPr>
                <w:rFonts w:eastAsia="Arial Unicode MS" w:cs="Arial"/>
                <w:b/>
                <w:bCs/>
                <w:sz w:val="18"/>
                <w:szCs w:val="18"/>
                <w:lang w:val="en-GB" w:bidi="th-TH"/>
              </w:rPr>
              <w:t>Assets</w:t>
            </w:r>
          </w:p>
        </w:tc>
        <w:tc>
          <w:tcPr>
            <w:tcW w:w="1440" w:type="dxa"/>
            <w:shd w:val="clear" w:color="auto" w:fill="FAFAFA"/>
          </w:tcPr>
          <w:p w14:paraId="315CAE33"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B939605"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77EF2032"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2BB30AF6"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0EB84F52"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FC7A8FF"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9AB1EEC"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74CE06DE" w14:textId="77777777" w:rsidR="00AC656F" w:rsidRPr="00440CBF" w:rsidRDefault="00AC656F" w:rsidP="00675FDF">
            <w:pPr>
              <w:spacing w:after="0" w:line="240" w:lineRule="auto"/>
              <w:ind w:right="-72"/>
              <w:jc w:val="right"/>
              <w:rPr>
                <w:rFonts w:eastAsia="Arial Unicode MS" w:cs="Arial"/>
                <w:b/>
                <w:bCs/>
                <w:sz w:val="18"/>
                <w:szCs w:val="18"/>
                <w:lang w:val="en-GB" w:bidi="th-TH"/>
              </w:rPr>
            </w:pPr>
          </w:p>
        </w:tc>
      </w:tr>
      <w:tr w:rsidR="00B569F0" w:rsidRPr="00440CBF" w14:paraId="0D9283F9" w14:textId="77777777" w:rsidTr="003E07EC">
        <w:tc>
          <w:tcPr>
            <w:tcW w:w="3024" w:type="dxa"/>
            <w:shd w:val="clear" w:color="auto" w:fill="auto"/>
          </w:tcPr>
          <w:p w14:paraId="6EE30712" w14:textId="77777777" w:rsidR="00B569F0" w:rsidRPr="00440CBF" w:rsidRDefault="00B569F0" w:rsidP="00675FDF">
            <w:pPr>
              <w:spacing w:after="0" w:line="240" w:lineRule="auto"/>
              <w:ind w:left="-72" w:right="-72"/>
              <w:rPr>
                <w:rFonts w:eastAsia="Arial Unicode MS" w:cs="Arial"/>
                <w:b/>
                <w:bCs/>
                <w:sz w:val="18"/>
                <w:szCs w:val="18"/>
                <w:lang w:val="en-GB" w:bidi="th-TH"/>
              </w:rPr>
            </w:pPr>
          </w:p>
        </w:tc>
        <w:tc>
          <w:tcPr>
            <w:tcW w:w="1440" w:type="dxa"/>
            <w:shd w:val="clear" w:color="auto" w:fill="FAFAFA"/>
          </w:tcPr>
          <w:p w14:paraId="169332E1"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2813A699"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FAFAFA"/>
          </w:tcPr>
          <w:p w14:paraId="14EB12A7"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193746B2"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FAFAFA"/>
          </w:tcPr>
          <w:p w14:paraId="789FCCB7"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257D6F36"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FAFAFA"/>
          </w:tcPr>
          <w:p w14:paraId="58201F4A" w14:textId="77777777" w:rsidR="00B569F0" w:rsidRPr="00440CBF" w:rsidRDefault="00B569F0" w:rsidP="00675FDF">
            <w:pPr>
              <w:spacing w:after="0" w:line="240" w:lineRule="auto"/>
              <w:ind w:right="-72"/>
              <w:jc w:val="right"/>
              <w:rPr>
                <w:rFonts w:eastAsia="Arial Unicode MS" w:cs="Arial"/>
                <w:sz w:val="18"/>
                <w:szCs w:val="18"/>
                <w:lang w:val="en-GB" w:bidi="th-TH"/>
              </w:rPr>
            </w:pPr>
          </w:p>
        </w:tc>
        <w:tc>
          <w:tcPr>
            <w:tcW w:w="1440" w:type="dxa"/>
            <w:shd w:val="clear" w:color="auto" w:fill="auto"/>
          </w:tcPr>
          <w:p w14:paraId="635D4E52" w14:textId="77777777" w:rsidR="00B569F0" w:rsidRPr="00440CBF" w:rsidRDefault="00B569F0" w:rsidP="00675FDF">
            <w:pPr>
              <w:spacing w:after="0" w:line="240" w:lineRule="auto"/>
              <w:ind w:right="-72"/>
              <w:jc w:val="right"/>
              <w:rPr>
                <w:rFonts w:eastAsia="Arial Unicode MS" w:cs="Arial"/>
                <w:sz w:val="18"/>
                <w:szCs w:val="18"/>
                <w:lang w:val="en-GB" w:bidi="th-TH"/>
              </w:rPr>
            </w:pPr>
          </w:p>
        </w:tc>
      </w:tr>
      <w:tr w:rsidR="00B569F0" w:rsidRPr="00440CBF" w14:paraId="3317CA60" w14:textId="77777777" w:rsidTr="003E07EC">
        <w:tc>
          <w:tcPr>
            <w:tcW w:w="3024" w:type="dxa"/>
            <w:shd w:val="clear" w:color="auto" w:fill="auto"/>
          </w:tcPr>
          <w:p w14:paraId="40971AAC" w14:textId="4F25D45F" w:rsidR="00B569F0" w:rsidRPr="00440CBF" w:rsidRDefault="00372747" w:rsidP="00B569F0">
            <w:pPr>
              <w:spacing w:after="0" w:line="240" w:lineRule="auto"/>
              <w:ind w:left="-72" w:right="-72"/>
              <w:rPr>
                <w:rFonts w:eastAsia="Arial Unicode MS" w:cs="Arial"/>
                <w:sz w:val="18"/>
                <w:szCs w:val="18"/>
                <w:lang w:val="en-GB" w:bidi="th-TH"/>
              </w:rPr>
            </w:pPr>
            <w:r w:rsidRPr="00440CBF">
              <w:rPr>
                <w:rFonts w:eastAsia="Arial Unicode MS" w:cs="Arial"/>
                <w:sz w:val="18"/>
                <w:szCs w:val="18"/>
                <w:lang w:val="en-GB" w:bidi="th-TH"/>
              </w:rPr>
              <w:t>Debt investments</w:t>
            </w:r>
          </w:p>
        </w:tc>
        <w:tc>
          <w:tcPr>
            <w:tcW w:w="1440" w:type="dxa"/>
            <w:tcBorders>
              <w:bottom w:val="single" w:sz="4" w:space="0" w:color="auto"/>
            </w:tcBorders>
            <w:shd w:val="clear" w:color="auto" w:fill="FAFAFA"/>
            <w:vAlign w:val="bottom"/>
          </w:tcPr>
          <w:p w14:paraId="7FE71983" w14:textId="4C6A454E" w:rsidR="00B569F0" w:rsidRPr="00440CBF" w:rsidRDefault="002E7482" w:rsidP="00B569F0">
            <w:pPr>
              <w:spacing w:after="0" w:line="240" w:lineRule="auto"/>
              <w:ind w:right="-72"/>
              <w:jc w:val="right"/>
              <w:rPr>
                <w:rFonts w:eastAsia="Arial Unicode MS" w:cs="Arial"/>
                <w:sz w:val="18"/>
                <w:szCs w:val="18"/>
                <w:lang w:bidi="th-TH"/>
              </w:rPr>
            </w:pPr>
            <w:r>
              <w:rPr>
                <w:rFonts w:eastAsia="Arial Unicode MS" w:cs="Arial"/>
                <w:sz w:val="18"/>
                <w:szCs w:val="18"/>
                <w:lang w:bidi="th-TH"/>
              </w:rPr>
              <w:t>133,788</w:t>
            </w:r>
          </w:p>
        </w:tc>
        <w:tc>
          <w:tcPr>
            <w:tcW w:w="1440" w:type="dxa"/>
            <w:tcBorders>
              <w:bottom w:val="single" w:sz="4" w:space="0" w:color="auto"/>
            </w:tcBorders>
            <w:shd w:val="clear" w:color="auto" w:fill="auto"/>
            <w:vAlign w:val="bottom"/>
          </w:tcPr>
          <w:p w14:paraId="5FCABF68" w14:textId="5F3081D1" w:rsidR="00B569F0" w:rsidRPr="00440CBF" w:rsidRDefault="00B569F0" w:rsidP="00B569F0">
            <w:pPr>
              <w:spacing w:after="0" w:line="240" w:lineRule="auto"/>
              <w:ind w:right="-72"/>
              <w:jc w:val="right"/>
              <w:rPr>
                <w:rFonts w:eastAsia="Arial Unicode MS" w:cs="Arial"/>
                <w:sz w:val="18"/>
                <w:szCs w:val="18"/>
                <w:lang w:val="en-GB" w:bidi="th-TH"/>
              </w:rPr>
            </w:pPr>
            <w:r w:rsidRPr="00440CBF">
              <w:rPr>
                <w:rFonts w:eastAsia="Arial Unicode MS" w:cs="Arial"/>
                <w:sz w:val="18"/>
                <w:szCs w:val="18"/>
                <w:lang w:val="en-GB" w:bidi="th-TH"/>
              </w:rPr>
              <w:t>155</w:t>
            </w:r>
            <w:r w:rsidRPr="00440CBF">
              <w:rPr>
                <w:rFonts w:eastAsia="Arial Unicode MS" w:cs="Arial"/>
                <w:sz w:val="18"/>
                <w:szCs w:val="18"/>
                <w:lang w:bidi="th-TH"/>
              </w:rPr>
              <w:t>,</w:t>
            </w:r>
            <w:r w:rsidRPr="00440CBF">
              <w:rPr>
                <w:rFonts w:eastAsia="Arial Unicode MS" w:cs="Arial"/>
                <w:sz w:val="18"/>
                <w:szCs w:val="18"/>
                <w:lang w:val="en-GB" w:bidi="th-TH"/>
              </w:rPr>
              <w:t>766</w:t>
            </w:r>
          </w:p>
        </w:tc>
        <w:tc>
          <w:tcPr>
            <w:tcW w:w="1440" w:type="dxa"/>
            <w:tcBorders>
              <w:bottom w:val="single" w:sz="4" w:space="0" w:color="auto"/>
            </w:tcBorders>
            <w:shd w:val="clear" w:color="auto" w:fill="FAFAFA"/>
            <w:vAlign w:val="bottom"/>
          </w:tcPr>
          <w:p w14:paraId="001DECB3" w14:textId="561B14F3" w:rsidR="00B569F0" w:rsidRPr="00440CBF" w:rsidRDefault="002E7482" w:rsidP="00B569F0">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170E426E" w14:textId="584B2670" w:rsidR="00B569F0" w:rsidRPr="00440CBF" w:rsidRDefault="00B569F0" w:rsidP="00B569F0">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191740AB" w14:textId="502CE30C" w:rsidR="00B569F0" w:rsidRPr="00440CBF" w:rsidRDefault="002E7482" w:rsidP="00B569F0">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2C18A5A3" w14:textId="0389B683" w:rsidR="00B569F0" w:rsidRPr="00440CBF" w:rsidRDefault="00B569F0" w:rsidP="00B569F0">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48972F1E" w14:textId="73F3E8D0" w:rsidR="00B569F0" w:rsidRPr="00440CBF" w:rsidRDefault="002E7482" w:rsidP="00B569F0">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133,788</w:t>
            </w:r>
          </w:p>
        </w:tc>
        <w:tc>
          <w:tcPr>
            <w:tcW w:w="1440" w:type="dxa"/>
            <w:tcBorders>
              <w:bottom w:val="single" w:sz="4" w:space="0" w:color="auto"/>
            </w:tcBorders>
            <w:shd w:val="clear" w:color="auto" w:fill="auto"/>
            <w:vAlign w:val="bottom"/>
          </w:tcPr>
          <w:p w14:paraId="6AF77A32" w14:textId="7DF2EFF7" w:rsidR="00B569F0" w:rsidRPr="00440CBF" w:rsidRDefault="00B569F0" w:rsidP="00B569F0">
            <w:pPr>
              <w:spacing w:after="0" w:line="240" w:lineRule="auto"/>
              <w:ind w:right="-72"/>
              <w:jc w:val="right"/>
              <w:rPr>
                <w:rFonts w:eastAsia="Arial Unicode MS" w:cs="Arial"/>
                <w:sz w:val="18"/>
                <w:szCs w:val="18"/>
                <w:lang w:val="en-GB" w:bidi="th-TH"/>
              </w:rPr>
            </w:pPr>
            <w:r w:rsidRPr="00440CBF">
              <w:rPr>
                <w:rFonts w:eastAsia="Arial Unicode MS" w:cs="Arial"/>
                <w:sz w:val="18"/>
                <w:szCs w:val="18"/>
                <w:lang w:val="en-GB" w:bidi="th-TH"/>
              </w:rPr>
              <w:t>155</w:t>
            </w:r>
            <w:r w:rsidRPr="00440CBF">
              <w:rPr>
                <w:rFonts w:eastAsia="Arial Unicode MS" w:cs="Arial"/>
                <w:sz w:val="18"/>
                <w:szCs w:val="18"/>
                <w:lang w:bidi="th-TH"/>
              </w:rPr>
              <w:t>,</w:t>
            </w:r>
            <w:r w:rsidRPr="00440CBF">
              <w:rPr>
                <w:rFonts w:eastAsia="Arial Unicode MS" w:cs="Arial"/>
                <w:sz w:val="18"/>
                <w:szCs w:val="18"/>
                <w:lang w:val="en-GB" w:bidi="th-TH"/>
              </w:rPr>
              <w:t>766</w:t>
            </w:r>
          </w:p>
        </w:tc>
      </w:tr>
      <w:tr w:rsidR="00B569F0" w:rsidRPr="00440CBF" w14:paraId="28176145" w14:textId="77777777" w:rsidTr="003E07EC">
        <w:tc>
          <w:tcPr>
            <w:tcW w:w="3024" w:type="dxa"/>
            <w:shd w:val="clear" w:color="auto" w:fill="auto"/>
          </w:tcPr>
          <w:p w14:paraId="32BB823E"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5E80554B"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7C55171A"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6764401F"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0BFCD2E3"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7D32F7F9"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275FFD6D"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2889FCB7"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50B0C236" w14:textId="77777777" w:rsidR="00B569F0" w:rsidRPr="00440CBF" w:rsidRDefault="00B569F0" w:rsidP="00B569F0">
            <w:pPr>
              <w:spacing w:after="0" w:line="240" w:lineRule="auto"/>
              <w:ind w:left="-72" w:right="-72"/>
              <w:rPr>
                <w:rFonts w:eastAsia="Arial Unicode MS" w:cs="Arial"/>
                <w:color w:val="FFFFFF"/>
                <w:sz w:val="12"/>
                <w:szCs w:val="12"/>
                <w:lang w:val="en-GB" w:bidi="th-TH"/>
              </w:rPr>
            </w:pPr>
          </w:p>
        </w:tc>
      </w:tr>
      <w:tr w:rsidR="00B569F0" w:rsidRPr="00440CBF" w14:paraId="29BB7445" w14:textId="77777777" w:rsidTr="003E07EC">
        <w:tc>
          <w:tcPr>
            <w:tcW w:w="3024" w:type="dxa"/>
            <w:shd w:val="clear" w:color="auto" w:fill="auto"/>
          </w:tcPr>
          <w:p w14:paraId="23FB4AC4" w14:textId="77777777" w:rsidR="00B569F0" w:rsidRPr="00440CBF" w:rsidRDefault="00B569F0" w:rsidP="00B569F0">
            <w:pPr>
              <w:spacing w:after="0" w:line="240" w:lineRule="auto"/>
              <w:ind w:left="-72" w:right="-72"/>
              <w:rPr>
                <w:rFonts w:eastAsia="Arial Unicode MS" w:cs="Arial"/>
                <w:sz w:val="18"/>
                <w:szCs w:val="18"/>
                <w:lang w:val="en-GB" w:bidi="th-TH"/>
              </w:rPr>
            </w:pPr>
            <w:r w:rsidRPr="00440CBF">
              <w:rPr>
                <w:rFonts w:eastAsia="Arial Unicode MS" w:cs="Arial"/>
                <w:sz w:val="18"/>
                <w:szCs w:val="18"/>
                <w:lang w:val="en-GB" w:bidi="th-TH"/>
              </w:rPr>
              <w:t>Total assets</w:t>
            </w:r>
          </w:p>
        </w:tc>
        <w:tc>
          <w:tcPr>
            <w:tcW w:w="1440" w:type="dxa"/>
            <w:tcBorders>
              <w:bottom w:val="single" w:sz="4" w:space="0" w:color="auto"/>
            </w:tcBorders>
            <w:shd w:val="clear" w:color="auto" w:fill="FAFAFA"/>
            <w:vAlign w:val="bottom"/>
          </w:tcPr>
          <w:p w14:paraId="7A700B9B" w14:textId="3AFDA15E" w:rsidR="00B569F0" w:rsidRPr="00440CBF" w:rsidRDefault="002E7482" w:rsidP="00B569F0">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133,788</w:t>
            </w:r>
          </w:p>
        </w:tc>
        <w:tc>
          <w:tcPr>
            <w:tcW w:w="1440" w:type="dxa"/>
            <w:tcBorders>
              <w:bottom w:val="single" w:sz="4" w:space="0" w:color="auto"/>
            </w:tcBorders>
            <w:shd w:val="clear" w:color="auto" w:fill="auto"/>
          </w:tcPr>
          <w:p w14:paraId="377A214F" w14:textId="07B4274A" w:rsidR="00B569F0" w:rsidRPr="00440CBF" w:rsidRDefault="00B569F0" w:rsidP="00B569F0">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155</w:t>
            </w:r>
            <w:r w:rsidRPr="00440CBF">
              <w:rPr>
                <w:rFonts w:eastAsia="Arial Unicode MS" w:cs="Arial"/>
                <w:b/>
                <w:bCs/>
                <w:sz w:val="18"/>
                <w:szCs w:val="18"/>
                <w:lang w:bidi="th-TH"/>
              </w:rPr>
              <w:t>,</w:t>
            </w:r>
            <w:r w:rsidRPr="00440CBF">
              <w:rPr>
                <w:rFonts w:eastAsia="Arial Unicode MS" w:cs="Arial"/>
                <w:b/>
                <w:bCs/>
                <w:sz w:val="18"/>
                <w:szCs w:val="18"/>
                <w:lang w:val="en-GB" w:bidi="th-TH"/>
              </w:rPr>
              <w:t>766</w:t>
            </w:r>
          </w:p>
        </w:tc>
        <w:tc>
          <w:tcPr>
            <w:tcW w:w="1440" w:type="dxa"/>
            <w:tcBorders>
              <w:bottom w:val="single" w:sz="4" w:space="0" w:color="auto"/>
            </w:tcBorders>
            <w:shd w:val="clear" w:color="auto" w:fill="FAFAFA"/>
          </w:tcPr>
          <w:p w14:paraId="635CB208" w14:textId="67FF820C" w:rsidR="00B569F0" w:rsidRPr="00440CBF" w:rsidRDefault="002E7482" w:rsidP="00B569F0">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w:t>
            </w:r>
          </w:p>
        </w:tc>
        <w:tc>
          <w:tcPr>
            <w:tcW w:w="1440" w:type="dxa"/>
            <w:tcBorders>
              <w:bottom w:val="single" w:sz="4" w:space="0" w:color="auto"/>
            </w:tcBorders>
            <w:shd w:val="clear" w:color="auto" w:fill="auto"/>
          </w:tcPr>
          <w:p w14:paraId="7626D10B" w14:textId="1FEA73C1" w:rsidR="00B569F0" w:rsidRPr="00440CBF" w:rsidRDefault="00B569F0" w:rsidP="00B569F0">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4A2E81AA" w14:textId="650F1148" w:rsidR="00B569F0" w:rsidRPr="00440CBF" w:rsidRDefault="002E7482" w:rsidP="00B569F0">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w:t>
            </w:r>
          </w:p>
        </w:tc>
        <w:tc>
          <w:tcPr>
            <w:tcW w:w="1440" w:type="dxa"/>
            <w:tcBorders>
              <w:bottom w:val="single" w:sz="4" w:space="0" w:color="auto"/>
            </w:tcBorders>
            <w:shd w:val="clear" w:color="auto" w:fill="auto"/>
          </w:tcPr>
          <w:p w14:paraId="75313B89" w14:textId="1C87F18E" w:rsidR="00B569F0" w:rsidRPr="00440CBF" w:rsidRDefault="00B569F0" w:rsidP="00B569F0">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vAlign w:val="bottom"/>
          </w:tcPr>
          <w:p w14:paraId="7CC5DC5E" w14:textId="63DE33D6" w:rsidR="00B569F0" w:rsidRPr="00440CBF" w:rsidRDefault="002E7482" w:rsidP="00B569F0">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133,788</w:t>
            </w:r>
          </w:p>
        </w:tc>
        <w:tc>
          <w:tcPr>
            <w:tcW w:w="1440" w:type="dxa"/>
            <w:tcBorders>
              <w:bottom w:val="single" w:sz="4" w:space="0" w:color="auto"/>
            </w:tcBorders>
            <w:shd w:val="clear" w:color="auto" w:fill="auto"/>
          </w:tcPr>
          <w:p w14:paraId="4DA40E0A" w14:textId="18B24B80" w:rsidR="00B569F0" w:rsidRPr="00440CBF" w:rsidRDefault="00B569F0" w:rsidP="00B569F0">
            <w:pPr>
              <w:spacing w:after="0" w:line="240" w:lineRule="auto"/>
              <w:ind w:right="-72"/>
              <w:jc w:val="right"/>
              <w:rPr>
                <w:rFonts w:eastAsia="Arial Unicode MS" w:cs="Arial"/>
                <w:b/>
                <w:bCs/>
                <w:sz w:val="18"/>
                <w:szCs w:val="18"/>
                <w:cs/>
                <w:lang w:val="en-GB" w:bidi="th-TH"/>
              </w:rPr>
            </w:pPr>
            <w:r w:rsidRPr="00440CBF">
              <w:rPr>
                <w:rFonts w:eastAsia="Arial Unicode MS" w:cs="Arial"/>
                <w:b/>
                <w:bCs/>
                <w:sz w:val="18"/>
                <w:szCs w:val="18"/>
                <w:lang w:val="en-GB" w:bidi="th-TH"/>
              </w:rPr>
              <w:t>155</w:t>
            </w:r>
            <w:r w:rsidRPr="00440CBF">
              <w:rPr>
                <w:rFonts w:eastAsia="Arial Unicode MS" w:cs="Arial"/>
                <w:b/>
                <w:bCs/>
                <w:sz w:val="18"/>
                <w:szCs w:val="18"/>
                <w:lang w:bidi="th-TH"/>
              </w:rPr>
              <w:t>,</w:t>
            </w:r>
            <w:r w:rsidRPr="00440CBF">
              <w:rPr>
                <w:rFonts w:eastAsia="Arial Unicode MS" w:cs="Arial"/>
                <w:b/>
                <w:bCs/>
                <w:sz w:val="18"/>
                <w:szCs w:val="18"/>
                <w:lang w:val="en-GB" w:bidi="th-TH"/>
              </w:rPr>
              <w:t>766</w:t>
            </w:r>
          </w:p>
        </w:tc>
      </w:tr>
      <w:tr w:rsidR="002B0993" w:rsidRPr="00440CBF" w14:paraId="1F10BEBB" w14:textId="77777777" w:rsidTr="003E07EC">
        <w:tc>
          <w:tcPr>
            <w:tcW w:w="3024" w:type="dxa"/>
            <w:shd w:val="clear" w:color="auto" w:fill="auto"/>
          </w:tcPr>
          <w:p w14:paraId="50B641F7" w14:textId="77777777" w:rsidR="002B0993" w:rsidRPr="00440CBF" w:rsidRDefault="002B0993" w:rsidP="00B569F0">
            <w:pPr>
              <w:spacing w:after="0" w:line="240" w:lineRule="auto"/>
              <w:ind w:left="-72" w:right="-72"/>
              <w:rPr>
                <w:rFonts w:eastAsia="Arial Unicode MS" w:cs="Arial"/>
                <w:sz w:val="24"/>
                <w:szCs w:val="24"/>
                <w:cs/>
                <w:lang w:val="en-GB" w:bidi="th-TH"/>
              </w:rPr>
            </w:pPr>
          </w:p>
        </w:tc>
        <w:tc>
          <w:tcPr>
            <w:tcW w:w="1440" w:type="dxa"/>
            <w:tcBorders>
              <w:top w:val="single" w:sz="4" w:space="0" w:color="auto"/>
            </w:tcBorders>
            <w:shd w:val="clear" w:color="auto" w:fill="FAFAFA"/>
            <w:vAlign w:val="bottom"/>
          </w:tcPr>
          <w:p w14:paraId="7B0D7014"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auto"/>
          </w:tcPr>
          <w:p w14:paraId="4D9196D1"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FAFAFA"/>
          </w:tcPr>
          <w:p w14:paraId="6553AAF6"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auto"/>
          </w:tcPr>
          <w:p w14:paraId="55D293CE"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FAFAFA"/>
          </w:tcPr>
          <w:p w14:paraId="0A7D2A05"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auto"/>
          </w:tcPr>
          <w:p w14:paraId="7EC1AFAB"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tcBorders>
              <w:top w:val="single" w:sz="4" w:space="0" w:color="auto"/>
            </w:tcBorders>
            <w:shd w:val="clear" w:color="auto" w:fill="FAFAFA"/>
            <w:vAlign w:val="bottom"/>
          </w:tcPr>
          <w:p w14:paraId="677D399E"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c>
          <w:tcPr>
            <w:tcW w:w="1440" w:type="dxa"/>
            <w:tcBorders>
              <w:top w:val="single" w:sz="4" w:space="0" w:color="auto"/>
            </w:tcBorders>
            <w:shd w:val="clear" w:color="auto" w:fill="auto"/>
          </w:tcPr>
          <w:p w14:paraId="4A183E09"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r>
      <w:tr w:rsidR="00B569F0" w:rsidRPr="00440CBF" w14:paraId="6A95C074" w14:textId="77777777" w:rsidTr="003E07EC">
        <w:tc>
          <w:tcPr>
            <w:tcW w:w="3024" w:type="dxa"/>
            <w:shd w:val="clear" w:color="auto" w:fill="auto"/>
          </w:tcPr>
          <w:p w14:paraId="0ACAF41F" w14:textId="5F51FB2D" w:rsidR="00B569F0" w:rsidRPr="00440CBF" w:rsidRDefault="002B0993" w:rsidP="00B569F0">
            <w:pPr>
              <w:spacing w:after="0" w:line="240" w:lineRule="auto"/>
              <w:ind w:left="-72" w:right="-72"/>
              <w:rPr>
                <w:rFonts w:eastAsia="Arial Unicode MS" w:cs="Arial"/>
                <w:b/>
                <w:bCs/>
                <w:sz w:val="24"/>
                <w:szCs w:val="24"/>
                <w:cs/>
                <w:lang w:val="en-GB" w:bidi="th-TH"/>
              </w:rPr>
            </w:pPr>
            <w:r w:rsidRPr="00440CBF">
              <w:rPr>
                <w:rFonts w:eastAsia="Arial Unicode MS" w:cs="Arial"/>
                <w:b/>
                <w:bCs/>
                <w:sz w:val="18"/>
                <w:szCs w:val="18"/>
                <w:lang w:val="en-GB" w:bidi="th-TH"/>
              </w:rPr>
              <w:t>Liabilities</w:t>
            </w:r>
          </w:p>
        </w:tc>
        <w:tc>
          <w:tcPr>
            <w:tcW w:w="1440" w:type="dxa"/>
            <w:shd w:val="clear" w:color="auto" w:fill="FAFAFA"/>
            <w:vAlign w:val="bottom"/>
          </w:tcPr>
          <w:p w14:paraId="2703FDCA" w14:textId="77777777" w:rsidR="00B569F0" w:rsidRPr="00440CBF"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F2BEE85" w14:textId="77777777" w:rsidR="00B569F0" w:rsidRPr="00440CBF"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36A50BD" w14:textId="77777777" w:rsidR="00B569F0" w:rsidRPr="00440CBF"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10A83622" w14:textId="77777777" w:rsidR="00B569F0" w:rsidRPr="00440CBF"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tcPr>
          <w:p w14:paraId="2031772B" w14:textId="77777777" w:rsidR="00B569F0" w:rsidRPr="00440CBF"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24B564AB" w14:textId="77777777" w:rsidR="00B569F0" w:rsidRPr="00440CBF" w:rsidRDefault="00B569F0"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vAlign w:val="bottom"/>
          </w:tcPr>
          <w:p w14:paraId="5DE3C8DD" w14:textId="77777777" w:rsidR="00B569F0" w:rsidRPr="00440CBF" w:rsidRDefault="00B569F0"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069DB0D6" w14:textId="77777777" w:rsidR="00B569F0" w:rsidRPr="00440CBF" w:rsidRDefault="00B569F0" w:rsidP="0012278A">
            <w:pPr>
              <w:spacing w:after="0" w:line="240" w:lineRule="auto"/>
              <w:ind w:right="-72"/>
              <w:jc w:val="right"/>
              <w:rPr>
                <w:rFonts w:eastAsia="Arial Unicode MS" w:cs="Arial"/>
                <w:b/>
                <w:bCs/>
                <w:sz w:val="18"/>
                <w:szCs w:val="18"/>
                <w:lang w:val="en-GB" w:bidi="th-TH"/>
              </w:rPr>
            </w:pPr>
          </w:p>
        </w:tc>
      </w:tr>
      <w:tr w:rsidR="002B0993" w:rsidRPr="00440CBF" w14:paraId="4C2953D4" w14:textId="77777777" w:rsidTr="003E07EC">
        <w:tc>
          <w:tcPr>
            <w:tcW w:w="3024" w:type="dxa"/>
            <w:shd w:val="clear" w:color="auto" w:fill="auto"/>
          </w:tcPr>
          <w:p w14:paraId="59B79EB7" w14:textId="77777777" w:rsidR="002B0993" w:rsidRPr="00440CBF" w:rsidRDefault="002B0993" w:rsidP="00B569F0">
            <w:pPr>
              <w:spacing w:after="0" w:line="240" w:lineRule="auto"/>
              <w:ind w:left="-72" w:right="-72"/>
              <w:rPr>
                <w:rFonts w:eastAsia="Arial Unicode MS" w:cs="Arial"/>
                <w:b/>
                <w:bCs/>
                <w:sz w:val="18"/>
                <w:szCs w:val="18"/>
                <w:cs/>
                <w:lang w:val="en-GB" w:bidi="th-TH"/>
              </w:rPr>
            </w:pPr>
          </w:p>
        </w:tc>
        <w:tc>
          <w:tcPr>
            <w:tcW w:w="1440" w:type="dxa"/>
            <w:shd w:val="clear" w:color="auto" w:fill="FAFAFA"/>
            <w:vAlign w:val="bottom"/>
          </w:tcPr>
          <w:p w14:paraId="7450C62B"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9CF4AD8"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0077179D"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73D19F06"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tcPr>
          <w:p w14:paraId="4BCEA3D7"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auto"/>
          </w:tcPr>
          <w:p w14:paraId="51703B75" w14:textId="77777777" w:rsidR="002B0993" w:rsidRPr="00440CBF" w:rsidRDefault="002B0993" w:rsidP="0012278A">
            <w:pPr>
              <w:spacing w:after="0" w:line="240" w:lineRule="auto"/>
              <w:ind w:right="-72"/>
              <w:jc w:val="right"/>
              <w:rPr>
                <w:rFonts w:eastAsia="Arial Unicode MS" w:cs="Arial"/>
                <w:b/>
                <w:bCs/>
                <w:sz w:val="18"/>
                <w:szCs w:val="18"/>
                <w:cs/>
                <w:lang w:val="en-GB" w:bidi="th-TH"/>
              </w:rPr>
            </w:pPr>
          </w:p>
        </w:tc>
        <w:tc>
          <w:tcPr>
            <w:tcW w:w="1440" w:type="dxa"/>
            <w:shd w:val="clear" w:color="auto" w:fill="FAFAFA"/>
            <w:vAlign w:val="bottom"/>
          </w:tcPr>
          <w:p w14:paraId="59A5D4DD"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49E40890" w14:textId="77777777" w:rsidR="002B0993" w:rsidRPr="00440CBF" w:rsidRDefault="002B0993" w:rsidP="0012278A">
            <w:pPr>
              <w:spacing w:after="0" w:line="240" w:lineRule="auto"/>
              <w:ind w:right="-72"/>
              <w:jc w:val="right"/>
              <w:rPr>
                <w:rFonts w:eastAsia="Arial Unicode MS" w:cs="Arial"/>
                <w:b/>
                <w:bCs/>
                <w:sz w:val="18"/>
                <w:szCs w:val="18"/>
                <w:lang w:val="en-GB" w:bidi="th-TH"/>
              </w:rPr>
            </w:pPr>
          </w:p>
        </w:tc>
      </w:tr>
      <w:tr w:rsidR="00B569F0" w:rsidRPr="00440CBF" w14:paraId="128446C4" w14:textId="77777777" w:rsidTr="003E07EC">
        <w:tc>
          <w:tcPr>
            <w:tcW w:w="3024" w:type="dxa"/>
            <w:shd w:val="clear" w:color="auto" w:fill="auto"/>
          </w:tcPr>
          <w:p w14:paraId="79202BE1" w14:textId="46E4A23F" w:rsidR="00B569F0" w:rsidRPr="00440CBF" w:rsidRDefault="002B0993" w:rsidP="003E07EC">
            <w:pPr>
              <w:spacing w:after="0" w:line="240" w:lineRule="auto"/>
              <w:ind w:left="-72" w:right="-72"/>
              <w:rPr>
                <w:rFonts w:eastAsia="Arial Unicode MS" w:cs="Arial"/>
                <w:sz w:val="24"/>
                <w:szCs w:val="24"/>
                <w:cs/>
                <w:lang w:val="en-GB" w:bidi="th-TH"/>
              </w:rPr>
            </w:pPr>
            <w:r w:rsidRPr="00440CBF">
              <w:rPr>
                <w:rFonts w:eastAsia="Arial Unicode MS" w:cs="Arial"/>
                <w:sz w:val="18"/>
                <w:szCs w:val="18"/>
                <w:lang w:val="en-GB" w:bidi="th-TH"/>
              </w:rPr>
              <w:t>Interest rate swap</w:t>
            </w:r>
            <w:r w:rsidR="008E76A5" w:rsidRPr="00440CBF">
              <w:rPr>
                <w:rFonts w:eastAsia="Arial Unicode MS" w:cs="Arial"/>
                <w:sz w:val="18"/>
                <w:szCs w:val="18"/>
                <w:lang w:val="en-GB" w:bidi="th-TH"/>
              </w:rPr>
              <w:t xml:space="preserve"> </w:t>
            </w:r>
            <w:r w:rsidRPr="00440CBF">
              <w:rPr>
                <w:rFonts w:eastAsia="Arial Unicode MS" w:cs="Arial"/>
                <w:sz w:val="18"/>
                <w:szCs w:val="18"/>
                <w:lang w:val="en-GB" w:bidi="th-TH"/>
              </w:rPr>
              <w:t>contracts</w:t>
            </w:r>
          </w:p>
        </w:tc>
        <w:tc>
          <w:tcPr>
            <w:tcW w:w="1440" w:type="dxa"/>
            <w:tcBorders>
              <w:bottom w:val="single" w:sz="4" w:space="0" w:color="auto"/>
            </w:tcBorders>
            <w:shd w:val="clear" w:color="auto" w:fill="FAFAFA"/>
            <w:vAlign w:val="bottom"/>
          </w:tcPr>
          <w:p w14:paraId="6240440F" w14:textId="77777777" w:rsidR="00B569F0" w:rsidRPr="00440CBF" w:rsidRDefault="00B569F0" w:rsidP="0012278A">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auto"/>
            <w:vAlign w:val="bottom"/>
          </w:tcPr>
          <w:p w14:paraId="567FCDE3" w14:textId="11146944" w:rsidR="00B569F0" w:rsidRPr="00440CBF" w:rsidRDefault="00B569F0" w:rsidP="002B0993">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000A6086" w14:textId="04E320D1" w:rsidR="00B569F0" w:rsidRPr="00440CBF" w:rsidRDefault="002E7482" w:rsidP="002B0993">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48,355</w:t>
            </w:r>
          </w:p>
        </w:tc>
        <w:tc>
          <w:tcPr>
            <w:tcW w:w="1440" w:type="dxa"/>
            <w:tcBorders>
              <w:bottom w:val="single" w:sz="4" w:space="0" w:color="auto"/>
            </w:tcBorders>
            <w:shd w:val="clear" w:color="auto" w:fill="auto"/>
            <w:vAlign w:val="bottom"/>
          </w:tcPr>
          <w:p w14:paraId="2925AD1A" w14:textId="2E617787" w:rsidR="00B569F0" w:rsidRPr="00440CBF" w:rsidRDefault="00B569F0" w:rsidP="002B0993">
            <w:pPr>
              <w:spacing w:after="0" w:line="240" w:lineRule="auto"/>
              <w:ind w:right="-72"/>
              <w:jc w:val="right"/>
              <w:rPr>
                <w:rFonts w:eastAsia="Arial Unicode MS" w:cs="Arial"/>
                <w:sz w:val="18"/>
                <w:szCs w:val="18"/>
                <w:cs/>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256E8FAC" w14:textId="688F17BC" w:rsidR="00B569F0" w:rsidRPr="00440CBF" w:rsidRDefault="002E7482" w:rsidP="002B0993">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1D8A76B4" w14:textId="1E925599" w:rsidR="00B569F0" w:rsidRPr="00440CBF" w:rsidRDefault="00B569F0" w:rsidP="002B0993">
            <w:pPr>
              <w:spacing w:after="0" w:line="240" w:lineRule="auto"/>
              <w:ind w:right="-72"/>
              <w:jc w:val="right"/>
              <w:rPr>
                <w:rFonts w:eastAsia="Arial Unicode MS" w:cs="Arial"/>
                <w:sz w:val="18"/>
                <w:szCs w:val="18"/>
                <w:cs/>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63F89A3A" w14:textId="05B960AC" w:rsidR="00B569F0" w:rsidRPr="00440CBF" w:rsidRDefault="002E7482" w:rsidP="002B099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48,355</w:t>
            </w:r>
          </w:p>
        </w:tc>
        <w:tc>
          <w:tcPr>
            <w:tcW w:w="1440" w:type="dxa"/>
            <w:tcBorders>
              <w:bottom w:val="single" w:sz="4" w:space="0" w:color="auto"/>
            </w:tcBorders>
            <w:shd w:val="clear" w:color="auto" w:fill="auto"/>
            <w:vAlign w:val="bottom"/>
          </w:tcPr>
          <w:p w14:paraId="53417DCF" w14:textId="367DC042" w:rsidR="00B569F0" w:rsidRPr="00440CBF" w:rsidRDefault="00B569F0" w:rsidP="002B0993">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r>
      <w:tr w:rsidR="002B0993" w:rsidRPr="00440CBF" w14:paraId="571A2F36" w14:textId="77777777" w:rsidTr="003E07EC">
        <w:tc>
          <w:tcPr>
            <w:tcW w:w="3024" w:type="dxa"/>
            <w:shd w:val="clear" w:color="auto" w:fill="auto"/>
          </w:tcPr>
          <w:p w14:paraId="280BD59F" w14:textId="77777777" w:rsidR="002B0993" w:rsidRPr="00440CBF" w:rsidRDefault="002B0993" w:rsidP="00B569F0">
            <w:pPr>
              <w:spacing w:after="0" w:line="240" w:lineRule="auto"/>
              <w:ind w:left="-72" w:right="-72"/>
              <w:rPr>
                <w:rFonts w:eastAsia="Arial Unicode MS" w:cs="Arial"/>
                <w:color w:val="FFFFFF"/>
                <w:sz w:val="12"/>
                <w:szCs w:val="12"/>
                <w:cs/>
                <w:lang w:val="en-GB" w:bidi="th-TH"/>
              </w:rPr>
            </w:pPr>
          </w:p>
        </w:tc>
        <w:tc>
          <w:tcPr>
            <w:tcW w:w="1440" w:type="dxa"/>
            <w:tcBorders>
              <w:top w:val="single" w:sz="4" w:space="0" w:color="auto"/>
            </w:tcBorders>
            <w:shd w:val="clear" w:color="auto" w:fill="FAFAFA"/>
            <w:vAlign w:val="bottom"/>
          </w:tcPr>
          <w:p w14:paraId="690EEDA1" w14:textId="77777777" w:rsidR="002B0993" w:rsidRPr="00440CBF" w:rsidRDefault="002B0993" w:rsidP="0012278A">
            <w:pPr>
              <w:spacing w:after="0" w:line="240" w:lineRule="auto"/>
              <w:ind w:right="-72"/>
              <w:jc w:val="right"/>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7CBF3484" w14:textId="77777777" w:rsidR="002B0993" w:rsidRPr="00440CBF" w:rsidRDefault="002B0993" w:rsidP="0012278A">
            <w:pPr>
              <w:spacing w:after="0" w:line="240" w:lineRule="auto"/>
              <w:ind w:right="-72"/>
              <w:jc w:val="right"/>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4E4EB5E5" w14:textId="77777777" w:rsidR="002B0993" w:rsidRPr="00440CBF" w:rsidRDefault="002B0993" w:rsidP="0012278A">
            <w:pPr>
              <w:spacing w:after="0" w:line="240" w:lineRule="auto"/>
              <w:ind w:right="-72"/>
              <w:jc w:val="right"/>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3CA4FB77" w14:textId="77777777" w:rsidR="002B0993" w:rsidRPr="00440CBF" w:rsidRDefault="002B0993" w:rsidP="0012278A">
            <w:pPr>
              <w:spacing w:after="0" w:line="240" w:lineRule="auto"/>
              <w:ind w:right="-72"/>
              <w:jc w:val="right"/>
              <w:rPr>
                <w:rFonts w:eastAsia="Arial Unicode MS" w:cs="Arial"/>
                <w:color w:val="FFFFFF"/>
                <w:sz w:val="12"/>
                <w:szCs w:val="12"/>
                <w:cs/>
                <w:lang w:val="en-GB" w:bidi="th-TH"/>
              </w:rPr>
            </w:pPr>
          </w:p>
        </w:tc>
        <w:tc>
          <w:tcPr>
            <w:tcW w:w="1440" w:type="dxa"/>
            <w:tcBorders>
              <w:top w:val="single" w:sz="4" w:space="0" w:color="auto"/>
            </w:tcBorders>
            <w:shd w:val="clear" w:color="auto" w:fill="FAFAFA"/>
          </w:tcPr>
          <w:p w14:paraId="204FE5F0" w14:textId="77777777" w:rsidR="002B0993" w:rsidRPr="00440CBF" w:rsidRDefault="002B0993" w:rsidP="0012278A">
            <w:pPr>
              <w:spacing w:after="0" w:line="240" w:lineRule="auto"/>
              <w:ind w:right="-72"/>
              <w:jc w:val="right"/>
              <w:rPr>
                <w:rFonts w:eastAsia="Arial Unicode MS" w:cs="Arial"/>
                <w:color w:val="FFFFFF"/>
                <w:sz w:val="12"/>
                <w:szCs w:val="12"/>
                <w:cs/>
                <w:lang w:val="en-GB" w:bidi="th-TH"/>
              </w:rPr>
            </w:pPr>
          </w:p>
        </w:tc>
        <w:tc>
          <w:tcPr>
            <w:tcW w:w="1440" w:type="dxa"/>
            <w:tcBorders>
              <w:top w:val="single" w:sz="4" w:space="0" w:color="auto"/>
            </w:tcBorders>
            <w:shd w:val="clear" w:color="auto" w:fill="auto"/>
          </w:tcPr>
          <w:p w14:paraId="3434FCA2" w14:textId="77777777" w:rsidR="002B0993" w:rsidRPr="00440CBF" w:rsidRDefault="002B0993" w:rsidP="0012278A">
            <w:pPr>
              <w:spacing w:after="0" w:line="240" w:lineRule="auto"/>
              <w:ind w:right="-72"/>
              <w:jc w:val="right"/>
              <w:rPr>
                <w:rFonts w:eastAsia="Arial Unicode MS" w:cs="Arial"/>
                <w:color w:val="FFFFFF"/>
                <w:sz w:val="12"/>
                <w:szCs w:val="12"/>
                <w:cs/>
                <w:lang w:val="en-GB" w:bidi="th-TH"/>
              </w:rPr>
            </w:pPr>
          </w:p>
        </w:tc>
        <w:tc>
          <w:tcPr>
            <w:tcW w:w="1440" w:type="dxa"/>
            <w:tcBorders>
              <w:top w:val="single" w:sz="4" w:space="0" w:color="auto"/>
            </w:tcBorders>
            <w:shd w:val="clear" w:color="auto" w:fill="FAFAFA"/>
            <w:vAlign w:val="bottom"/>
          </w:tcPr>
          <w:p w14:paraId="6FCCA186" w14:textId="77777777" w:rsidR="002B0993" w:rsidRPr="00440CBF" w:rsidRDefault="002B0993" w:rsidP="0012278A">
            <w:pPr>
              <w:spacing w:after="0" w:line="240" w:lineRule="auto"/>
              <w:ind w:right="-72"/>
              <w:jc w:val="right"/>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185D873F" w14:textId="77777777" w:rsidR="002B0993" w:rsidRPr="00440CBF" w:rsidRDefault="002B0993" w:rsidP="0012278A">
            <w:pPr>
              <w:spacing w:after="0" w:line="240" w:lineRule="auto"/>
              <w:ind w:right="-72"/>
              <w:jc w:val="right"/>
              <w:rPr>
                <w:rFonts w:eastAsia="Arial Unicode MS" w:cs="Arial"/>
                <w:color w:val="FFFFFF"/>
                <w:sz w:val="12"/>
                <w:szCs w:val="12"/>
                <w:lang w:val="en-GB" w:bidi="th-TH"/>
              </w:rPr>
            </w:pPr>
          </w:p>
        </w:tc>
      </w:tr>
      <w:tr w:rsidR="00B569F0" w:rsidRPr="00440CBF" w14:paraId="5D6E4334" w14:textId="77777777" w:rsidTr="003E07EC">
        <w:tc>
          <w:tcPr>
            <w:tcW w:w="3024" w:type="dxa"/>
            <w:shd w:val="clear" w:color="auto" w:fill="auto"/>
          </w:tcPr>
          <w:p w14:paraId="779B9B80" w14:textId="44B3AABC" w:rsidR="00B569F0" w:rsidRPr="00440CBF" w:rsidRDefault="002B0993" w:rsidP="00B569F0">
            <w:pPr>
              <w:spacing w:after="0" w:line="240" w:lineRule="auto"/>
              <w:ind w:left="-72" w:right="-72"/>
              <w:rPr>
                <w:rFonts w:eastAsia="Arial Unicode MS" w:cs="Arial"/>
                <w:sz w:val="24"/>
                <w:szCs w:val="24"/>
                <w:cs/>
                <w:lang w:val="en-GB" w:bidi="th-TH"/>
              </w:rPr>
            </w:pPr>
            <w:r w:rsidRPr="00440CBF">
              <w:rPr>
                <w:rFonts w:eastAsia="Arial Unicode MS" w:cs="Arial"/>
                <w:sz w:val="18"/>
                <w:szCs w:val="18"/>
                <w:lang w:val="en-GB" w:bidi="th-TH"/>
              </w:rPr>
              <w:t xml:space="preserve">Total </w:t>
            </w:r>
            <w:r w:rsidR="00CC6A96" w:rsidRPr="00440CBF">
              <w:rPr>
                <w:rFonts w:eastAsia="Arial Unicode MS" w:cs="Arial"/>
                <w:sz w:val="18"/>
                <w:szCs w:val="18"/>
                <w:lang w:val="en-GB" w:bidi="th-TH"/>
              </w:rPr>
              <w:t>l</w:t>
            </w:r>
            <w:r w:rsidRPr="00440CBF">
              <w:rPr>
                <w:rFonts w:eastAsia="Arial Unicode MS" w:cs="Arial"/>
                <w:sz w:val="18"/>
                <w:szCs w:val="18"/>
                <w:lang w:val="en-GB" w:bidi="th-TH"/>
              </w:rPr>
              <w:t>iabilities</w:t>
            </w:r>
          </w:p>
        </w:tc>
        <w:tc>
          <w:tcPr>
            <w:tcW w:w="1440" w:type="dxa"/>
            <w:tcBorders>
              <w:bottom w:val="single" w:sz="4" w:space="0" w:color="auto"/>
            </w:tcBorders>
            <w:shd w:val="clear" w:color="auto" w:fill="FAFAFA"/>
            <w:vAlign w:val="bottom"/>
          </w:tcPr>
          <w:p w14:paraId="27A97696" w14:textId="77777777" w:rsidR="00B569F0" w:rsidRPr="00440CBF" w:rsidRDefault="00B569F0" w:rsidP="0012278A">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auto"/>
          </w:tcPr>
          <w:p w14:paraId="2B37205A" w14:textId="77777777" w:rsidR="00B569F0" w:rsidRPr="00440CBF" w:rsidRDefault="00B569F0" w:rsidP="0012278A">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7CE0D796" w14:textId="74B1EAF1" w:rsidR="00B569F0" w:rsidRPr="00440CBF" w:rsidRDefault="002E7482" w:rsidP="0012278A">
            <w:pPr>
              <w:spacing w:after="0" w:line="240" w:lineRule="auto"/>
              <w:ind w:right="-72"/>
              <w:jc w:val="right"/>
              <w:rPr>
                <w:rFonts w:eastAsia="Arial Unicode MS" w:cs="Arial"/>
                <w:b/>
                <w:bCs/>
                <w:sz w:val="18"/>
                <w:szCs w:val="18"/>
                <w:cs/>
                <w:lang w:val="en-GB" w:bidi="th-TH"/>
              </w:rPr>
            </w:pPr>
            <w:r>
              <w:rPr>
                <w:rFonts w:eastAsia="Arial Unicode MS" w:cs="Arial"/>
                <w:b/>
                <w:bCs/>
                <w:sz w:val="18"/>
                <w:szCs w:val="18"/>
                <w:lang w:val="en-GB" w:bidi="th-TH"/>
              </w:rPr>
              <w:t>48,355</w:t>
            </w:r>
          </w:p>
        </w:tc>
        <w:tc>
          <w:tcPr>
            <w:tcW w:w="1440" w:type="dxa"/>
            <w:tcBorders>
              <w:bottom w:val="single" w:sz="4" w:space="0" w:color="auto"/>
            </w:tcBorders>
            <w:shd w:val="clear" w:color="auto" w:fill="auto"/>
          </w:tcPr>
          <w:p w14:paraId="58BB8CDA" w14:textId="77777777" w:rsidR="00B569F0" w:rsidRPr="00440CBF" w:rsidRDefault="00B569F0" w:rsidP="0012278A">
            <w:pPr>
              <w:spacing w:after="0" w:line="240" w:lineRule="auto"/>
              <w:ind w:right="-72"/>
              <w:jc w:val="right"/>
              <w:rPr>
                <w:rFonts w:eastAsia="Arial Unicode MS" w:cs="Arial"/>
                <w:b/>
                <w:bCs/>
                <w:sz w:val="18"/>
                <w:szCs w:val="18"/>
                <w:cs/>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2E176EAC" w14:textId="548E6E9F" w:rsidR="00B569F0" w:rsidRPr="00440CBF" w:rsidRDefault="002E7482" w:rsidP="0012278A">
            <w:pPr>
              <w:spacing w:after="0" w:line="240" w:lineRule="auto"/>
              <w:ind w:right="-72"/>
              <w:jc w:val="right"/>
              <w:rPr>
                <w:rFonts w:eastAsia="Arial Unicode MS" w:cs="Arial"/>
                <w:b/>
                <w:bCs/>
                <w:sz w:val="18"/>
                <w:szCs w:val="18"/>
                <w:cs/>
                <w:lang w:val="en-GB" w:bidi="th-TH"/>
              </w:rPr>
            </w:pPr>
            <w:r>
              <w:rPr>
                <w:rFonts w:eastAsia="Arial Unicode MS" w:cs="Arial"/>
                <w:b/>
                <w:bCs/>
                <w:sz w:val="18"/>
                <w:szCs w:val="18"/>
                <w:lang w:val="en-GB" w:bidi="th-TH"/>
              </w:rPr>
              <w:t>-</w:t>
            </w:r>
          </w:p>
        </w:tc>
        <w:tc>
          <w:tcPr>
            <w:tcW w:w="1440" w:type="dxa"/>
            <w:tcBorders>
              <w:bottom w:val="single" w:sz="4" w:space="0" w:color="auto"/>
            </w:tcBorders>
            <w:shd w:val="clear" w:color="auto" w:fill="auto"/>
          </w:tcPr>
          <w:p w14:paraId="53FD9067" w14:textId="77777777" w:rsidR="00B569F0" w:rsidRPr="00440CBF" w:rsidRDefault="00B569F0" w:rsidP="0012278A">
            <w:pPr>
              <w:spacing w:after="0" w:line="240" w:lineRule="auto"/>
              <w:ind w:right="-72"/>
              <w:jc w:val="right"/>
              <w:rPr>
                <w:rFonts w:eastAsia="Arial Unicode MS" w:cs="Arial"/>
                <w:b/>
                <w:bCs/>
                <w:sz w:val="18"/>
                <w:szCs w:val="18"/>
                <w:cs/>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vAlign w:val="bottom"/>
          </w:tcPr>
          <w:p w14:paraId="4199AA0B" w14:textId="49CECE43" w:rsidR="00B569F0" w:rsidRPr="00440CBF" w:rsidRDefault="002E7482" w:rsidP="0012278A">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48,355</w:t>
            </w:r>
          </w:p>
        </w:tc>
        <w:tc>
          <w:tcPr>
            <w:tcW w:w="1440" w:type="dxa"/>
            <w:tcBorders>
              <w:bottom w:val="single" w:sz="4" w:space="0" w:color="auto"/>
            </w:tcBorders>
            <w:shd w:val="clear" w:color="auto" w:fill="auto"/>
          </w:tcPr>
          <w:p w14:paraId="3F1D2DAE" w14:textId="77777777" w:rsidR="00B569F0" w:rsidRPr="00440CBF" w:rsidRDefault="00B569F0" w:rsidP="0012278A">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r>
    </w:tbl>
    <w:p w14:paraId="75BBFDF0" w14:textId="77777777" w:rsidR="00317F38" w:rsidRPr="005E3CA8" w:rsidRDefault="00317F38" w:rsidP="00E4043C">
      <w:pPr>
        <w:tabs>
          <w:tab w:val="left" w:pos="13844"/>
        </w:tabs>
        <w:spacing w:after="0" w:line="240" w:lineRule="auto"/>
        <w:rPr>
          <w:rFonts w:eastAsia="Arial Unicode MS" w:cs="Arial"/>
          <w:sz w:val="18"/>
          <w:szCs w:val="18"/>
          <w:lang w:bidi="th-TH"/>
        </w:rPr>
      </w:pPr>
    </w:p>
    <w:tbl>
      <w:tblPr>
        <w:tblW w:w="14544" w:type="dxa"/>
        <w:tblLayout w:type="fixed"/>
        <w:tblLook w:val="04A0" w:firstRow="1" w:lastRow="0" w:firstColumn="1" w:lastColumn="0" w:noHBand="0" w:noVBand="1"/>
      </w:tblPr>
      <w:tblGrid>
        <w:gridCol w:w="3024"/>
        <w:gridCol w:w="1440"/>
        <w:gridCol w:w="1440"/>
        <w:gridCol w:w="1440"/>
        <w:gridCol w:w="1440"/>
        <w:gridCol w:w="1440"/>
        <w:gridCol w:w="1440"/>
        <w:gridCol w:w="1440"/>
        <w:gridCol w:w="1440"/>
      </w:tblGrid>
      <w:tr w:rsidR="001C2217" w:rsidRPr="00440CBF" w14:paraId="3C4587CD" w14:textId="77777777" w:rsidTr="003E07EC">
        <w:tc>
          <w:tcPr>
            <w:tcW w:w="3024" w:type="dxa"/>
            <w:shd w:val="clear" w:color="auto" w:fill="auto"/>
          </w:tcPr>
          <w:p w14:paraId="394A6AF0" w14:textId="77777777" w:rsidR="001C2217" w:rsidRPr="00440CBF" w:rsidRDefault="001C2217" w:rsidP="002E5B33">
            <w:pPr>
              <w:spacing w:after="0" w:line="240" w:lineRule="auto"/>
              <w:ind w:left="-72" w:right="-72"/>
              <w:rPr>
                <w:rFonts w:eastAsia="Arial Unicode MS" w:cs="Arial"/>
                <w:color w:val="FFFFFF"/>
                <w:sz w:val="18"/>
                <w:szCs w:val="18"/>
                <w:lang w:val="en-GB" w:bidi="th-TH"/>
              </w:rPr>
            </w:pPr>
          </w:p>
        </w:tc>
        <w:tc>
          <w:tcPr>
            <w:tcW w:w="11520" w:type="dxa"/>
            <w:gridSpan w:val="8"/>
            <w:tcBorders>
              <w:top w:val="single" w:sz="4" w:space="0" w:color="auto"/>
              <w:bottom w:val="single" w:sz="4" w:space="0" w:color="auto"/>
            </w:tcBorders>
            <w:shd w:val="clear" w:color="auto" w:fill="auto"/>
          </w:tcPr>
          <w:p w14:paraId="76F55186" w14:textId="4655E5A6" w:rsidR="001C2217" w:rsidRPr="001C2217" w:rsidRDefault="001C2217" w:rsidP="001C2217">
            <w:pPr>
              <w:spacing w:after="0" w:line="240" w:lineRule="auto"/>
              <w:ind w:right="-72"/>
              <w:jc w:val="center"/>
              <w:rPr>
                <w:rFonts w:cs="Arial"/>
                <w:b/>
                <w:bCs/>
                <w:sz w:val="18"/>
                <w:szCs w:val="18"/>
              </w:rPr>
            </w:pPr>
            <w:r w:rsidRPr="00597F3D">
              <w:rPr>
                <w:rFonts w:cs="Arial"/>
                <w:b/>
                <w:bCs/>
                <w:sz w:val="18"/>
                <w:szCs w:val="18"/>
              </w:rPr>
              <w:t>Separate</w:t>
            </w:r>
            <w:r>
              <w:rPr>
                <w:rFonts w:cstheme="minorBidi" w:hint="cs"/>
                <w:b/>
                <w:bCs/>
                <w:sz w:val="18"/>
                <w:cs/>
                <w:lang w:bidi="th-TH"/>
              </w:rPr>
              <w:t xml:space="preserve"> </w:t>
            </w:r>
            <w:r w:rsidRPr="00440CBF">
              <w:rPr>
                <w:rFonts w:eastAsia="Arial Unicode MS" w:cs="Arial"/>
                <w:b/>
                <w:bCs/>
                <w:sz w:val="18"/>
                <w:szCs w:val="18"/>
                <w:lang w:bidi="th-TH"/>
              </w:rPr>
              <w:t>financial information</w:t>
            </w:r>
          </w:p>
        </w:tc>
      </w:tr>
      <w:tr w:rsidR="001C2217" w:rsidRPr="00440CBF" w14:paraId="26C22955" w14:textId="77777777" w:rsidTr="003E07EC">
        <w:tc>
          <w:tcPr>
            <w:tcW w:w="3024" w:type="dxa"/>
            <w:shd w:val="clear" w:color="auto" w:fill="auto"/>
          </w:tcPr>
          <w:p w14:paraId="5277A2B5" w14:textId="77777777" w:rsidR="001C2217" w:rsidRPr="00440CBF" w:rsidRDefault="001C2217" w:rsidP="002E5B33">
            <w:pPr>
              <w:spacing w:after="0" w:line="240" w:lineRule="auto"/>
              <w:ind w:left="-72" w:right="-72"/>
              <w:rPr>
                <w:rFonts w:eastAsia="Arial Unicode MS" w:cs="Arial"/>
                <w:color w:val="FFFFFF"/>
                <w:sz w:val="18"/>
                <w:szCs w:val="18"/>
                <w:lang w:val="en-GB" w:bidi="th-TH"/>
              </w:rPr>
            </w:pPr>
          </w:p>
        </w:tc>
        <w:tc>
          <w:tcPr>
            <w:tcW w:w="2880" w:type="dxa"/>
            <w:gridSpan w:val="2"/>
            <w:tcBorders>
              <w:top w:val="single" w:sz="4" w:space="0" w:color="auto"/>
              <w:bottom w:val="single" w:sz="4" w:space="0" w:color="auto"/>
            </w:tcBorders>
            <w:shd w:val="clear" w:color="auto" w:fill="auto"/>
          </w:tcPr>
          <w:p w14:paraId="52A9CE6C" w14:textId="77777777" w:rsidR="001C2217" w:rsidRPr="00440CBF" w:rsidRDefault="001C2217" w:rsidP="002E5B33">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Level 1</w:t>
            </w:r>
          </w:p>
        </w:tc>
        <w:tc>
          <w:tcPr>
            <w:tcW w:w="2880" w:type="dxa"/>
            <w:gridSpan w:val="2"/>
            <w:tcBorders>
              <w:top w:val="single" w:sz="4" w:space="0" w:color="auto"/>
              <w:bottom w:val="single" w:sz="4" w:space="0" w:color="auto"/>
            </w:tcBorders>
            <w:shd w:val="clear" w:color="auto" w:fill="auto"/>
          </w:tcPr>
          <w:p w14:paraId="5760E8D0" w14:textId="77777777" w:rsidR="001C2217" w:rsidRPr="00440CBF" w:rsidRDefault="001C2217" w:rsidP="002E5B33">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Level 2</w:t>
            </w:r>
          </w:p>
        </w:tc>
        <w:tc>
          <w:tcPr>
            <w:tcW w:w="2880" w:type="dxa"/>
            <w:gridSpan w:val="2"/>
            <w:tcBorders>
              <w:top w:val="single" w:sz="4" w:space="0" w:color="auto"/>
              <w:bottom w:val="single" w:sz="4" w:space="0" w:color="auto"/>
            </w:tcBorders>
            <w:shd w:val="clear" w:color="auto" w:fill="auto"/>
          </w:tcPr>
          <w:p w14:paraId="3BD05CC3" w14:textId="77777777" w:rsidR="001C2217" w:rsidRPr="00440CBF" w:rsidRDefault="001C2217" w:rsidP="002E5B33">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Level 3</w:t>
            </w:r>
          </w:p>
        </w:tc>
        <w:tc>
          <w:tcPr>
            <w:tcW w:w="2880" w:type="dxa"/>
            <w:gridSpan w:val="2"/>
            <w:tcBorders>
              <w:top w:val="single" w:sz="4" w:space="0" w:color="auto"/>
              <w:bottom w:val="single" w:sz="4" w:space="0" w:color="auto"/>
            </w:tcBorders>
            <w:shd w:val="clear" w:color="auto" w:fill="auto"/>
          </w:tcPr>
          <w:p w14:paraId="43837F94" w14:textId="77777777" w:rsidR="001C2217" w:rsidRPr="00440CBF" w:rsidRDefault="001C2217" w:rsidP="002E5B33">
            <w:pPr>
              <w:spacing w:after="0" w:line="240" w:lineRule="auto"/>
              <w:ind w:right="-72"/>
              <w:jc w:val="center"/>
              <w:rPr>
                <w:rFonts w:eastAsia="Arial Unicode MS" w:cs="Arial"/>
                <w:b/>
                <w:bCs/>
                <w:sz w:val="18"/>
                <w:szCs w:val="18"/>
                <w:lang w:val="en-GB" w:bidi="th-TH"/>
              </w:rPr>
            </w:pPr>
            <w:r w:rsidRPr="00440CBF">
              <w:rPr>
                <w:rFonts w:eastAsia="Arial Unicode MS" w:cs="Arial"/>
                <w:b/>
                <w:bCs/>
                <w:sz w:val="18"/>
                <w:szCs w:val="18"/>
                <w:lang w:bidi="th-TH"/>
              </w:rPr>
              <w:t>Total</w:t>
            </w:r>
          </w:p>
        </w:tc>
      </w:tr>
      <w:tr w:rsidR="001C2217" w:rsidRPr="00440CBF" w14:paraId="40680AC6" w14:textId="77777777" w:rsidTr="003E07EC">
        <w:tc>
          <w:tcPr>
            <w:tcW w:w="3024" w:type="dxa"/>
            <w:shd w:val="clear" w:color="auto" w:fill="auto"/>
          </w:tcPr>
          <w:p w14:paraId="01B8702F" w14:textId="77777777" w:rsidR="001C2217" w:rsidRPr="00440CBF"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auto"/>
          </w:tcPr>
          <w:p w14:paraId="1BB4676F"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Pr="00440CBF">
              <w:rPr>
                <w:rFonts w:eastAsia="Arial Unicode MS" w:cs="Arial"/>
                <w:b/>
                <w:bCs/>
                <w:sz w:val="18"/>
                <w:szCs w:val="18"/>
                <w:cs/>
                <w:lang w:val="en-GB" w:bidi="th-TH"/>
              </w:rPr>
              <w:t xml:space="preserve"> </w:t>
            </w:r>
          </w:p>
          <w:p w14:paraId="72F0D52E"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1C2F3DF9"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Pr="00440CBF">
              <w:rPr>
                <w:rFonts w:eastAsia="Arial Unicode MS" w:cs="Arial"/>
                <w:b/>
                <w:bCs/>
                <w:sz w:val="18"/>
                <w:szCs w:val="18"/>
                <w:lang w:val="en-GB" w:bidi="th-TH"/>
              </w:rPr>
              <w:t>2019</w:t>
            </w:r>
          </w:p>
        </w:tc>
        <w:tc>
          <w:tcPr>
            <w:tcW w:w="1440" w:type="dxa"/>
            <w:tcBorders>
              <w:top w:val="single" w:sz="4" w:space="0" w:color="auto"/>
            </w:tcBorders>
            <w:shd w:val="clear" w:color="auto" w:fill="auto"/>
          </w:tcPr>
          <w:p w14:paraId="5B694176"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Pr="00440CBF">
              <w:rPr>
                <w:rFonts w:eastAsia="Arial Unicode MS" w:cs="Arial"/>
                <w:b/>
                <w:bCs/>
                <w:sz w:val="18"/>
                <w:szCs w:val="18"/>
                <w:cs/>
                <w:lang w:val="en-GB" w:bidi="th-TH"/>
              </w:rPr>
              <w:t xml:space="preserve"> </w:t>
            </w:r>
          </w:p>
          <w:p w14:paraId="70013B0F"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7A439D91"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Pr="00440CBF">
              <w:rPr>
                <w:rFonts w:eastAsia="Arial Unicode MS" w:cs="Arial"/>
                <w:b/>
                <w:bCs/>
                <w:sz w:val="18"/>
                <w:szCs w:val="18"/>
                <w:lang w:val="en-GB" w:bidi="th-TH"/>
              </w:rPr>
              <w:t>2019</w:t>
            </w:r>
          </w:p>
        </w:tc>
        <w:tc>
          <w:tcPr>
            <w:tcW w:w="1440" w:type="dxa"/>
            <w:tcBorders>
              <w:top w:val="single" w:sz="4" w:space="0" w:color="auto"/>
            </w:tcBorders>
            <w:shd w:val="clear" w:color="auto" w:fill="auto"/>
          </w:tcPr>
          <w:p w14:paraId="0F00ABE8"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Pr="00440CBF">
              <w:rPr>
                <w:rFonts w:eastAsia="Arial Unicode MS" w:cs="Arial"/>
                <w:b/>
                <w:bCs/>
                <w:sz w:val="18"/>
                <w:szCs w:val="18"/>
                <w:cs/>
                <w:lang w:val="en-GB" w:bidi="th-TH"/>
              </w:rPr>
              <w:t xml:space="preserve"> </w:t>
            </w:r>
          </w:p>
          <w:p w14:paraId="27CF89DF"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5FE8F864"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Pr="00440CBF">
              <w:rPr>
                <w:rFonts w:eastAsia="Arial Unicode MS" w:cs="Arial"/>
                <w:b/>
                <w:bCs/>
                <w:sz w:val="18"/>
                <w:szCs w:val="18"/>
                <w:lang w:val="en-GB" w:bidi="th-TH"/>
              </w:rPr>
              <w:t>2019</w:t>
            </w:r>
          </w:p>
        </w:tc>
        <w:tc>
          <w:tcPr>
            <w:tcW w:w="1440" w:type="dxa"/>
            <w:tcBorders>
              <w:top w:val="single" w:sz="4" w:space="0" w:color="auto"/>
            </w:tcBorders>
            <w:shd w:val="clear" w:color="auto" w:fill="auto"/>
          </w:tcPr>
          <w:p w14:paraId="078E0001"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30 June</w:t>
            </w:r>
            <w:r w:rsidRPr="00440CBF">
              <w:rPr>
                <w:rFonts w:eastAsia="Arial Unicode MS" w:cs="Arial"/>
                <w:b/>
                <w:bCs/>
                <w:sz w:val="18"/>
                <w:szCs w:val="18"/>
                <w:cs/>
                <w:lang w:val="en-GB" w:bidi="th-TH"/>
              </w:rPr>
              <w:t xml:space="preserve"> </w:t>
            </w:r>
          </w:p>
          <w:p w14:paraId="6DA2DA83"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2020</w:t>
            </w:r>
          </w:p>
        </w:tc>
        <w:tc>
          <w:tcPr>
            <w:tcW w:w="1440" w:type="dxa"/>
            <w:tcBorders>
              <w:top w:val="single" w:sz="4" w:space="0" w:color="auto"/>
            </w:tcBorders>
            <w:shd w:val="clear" w:color="auto" w:fill="auto"/>
          </w:tcPr>
          <w:p w14:paraId="1BA5BD9E"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31 December</w:t>
            </w:r>
            <w:r w:rsidRPr="00440CBF">
              <w:rPr>
                <w:rFonts w:eastAsia="Arial Unicode MS" w:cs="Arial"/>
                <w:b/>
                <w:bCs/>
                <w:sz w:val="18"/>
                <w:szCs w:val="18"/>
                <w:cs/>
                <w:lang w:val="en-GB" w:bidi="th-TH"/>
              </w:rPr>
              <w:t xml:space="preserve"> </w:t>
            </w:r>
            <w:r w:rsidRPr="00440CBF">
              <w:rPr>
                <w:rFonts w:eastAsia="Arial Unicode MS" w:cs="Arial"/>
                <w:b/>
                <w:bCs/>
                <w:sz w:val="18"/>
                <w:szCs w:val="18"/>
                <w:lang w:val="en-GB" w:bidi="th-TH"/>
              </w:rPr>
              <w:t>2019</w:t>
            </w:r>
          </w:p>
        </w:tc>
      </w:tr>
      <w:tr w:rsidR="001C2217" w:rsidRPr="00440CBF" w14:paraId="2726D0B6" w14:textId="77777777" w:rsidTr="003E07EC">
        <w:tc>
          <w:tcPr>
            <w:tcW w:w="3024" w:type="dxa"/>
            <w:shd w:val="clear" w:color="auto" w:fill="auto"/>
          </w:tcPr>
          <w:p w14:paraId="7272267E" w14:textId="77777777" w:rsidR="001C2217" w:rsidRPr="00440CBF"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bottom w:val="single" w:sz="4" w:space="0" w:color="auto"/>
            </w:tcBorders>
            <w:shd w:val="clear" w:color="auto" w:fill="auto"/>
          </w:tcPr>
          <w:p w14:paraId="203BA470" w14:textId="77777777" w:rsidR="001C2217" w:rsidRPr="00440CBF" w:rsidRDefault="001C2217" w:rsidP="002E5B33">
            <w:pPr>
              <w:spacing w:after="0" w:line="240" w:lineRule="auto"/>
              <w:ind w:right="-72"/>
              <w:jc w:val="right"/>
              <w:rPr>
                <w:rFonts w:eastAsia="Arial Unicode MS" w:cs="Arial"/>
                <w:b/>
                <w:bCs/>
                <w:sz w:val="18"/>
                <w:szCs w:val="18"/>
                <w:lang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2B202F7C"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0CCA76E0"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4E3F2626"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67A7512D"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18E20F3B"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336F02C8"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c>
          <w:tcPr>
            <w:tcW w:w="1440" w:type="dxa"/>
            <w:tcBorders>
              <w:bottom w:val="single" w:sz="4" w:space="0" w:color="auto"/>
            </w:tcBorders>
            <w:shd w:val="clear" w:color="auto" w:fill="auto"/>
          </w:tcPr>
          <w:p w14:paraId="44CA7CE9"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lang w:val="en-GB" w:bidi="th-TH"/>
              </w:rPr>
              <w:t>Baht</w:t>
            </w:r>
            <w:r w:rsidRPr="00440CBF">
              <w:rPr>
                <w:rFonts w:eastAsia="Arial Unicode MS" w:cs="Arial"/>
                <w:b/>
                <w:bCs/>
                <w:sz w:val="18"/>
                <w:szCs w:val="18"/>
                <w:cs/>
                <w:lang w:bidi="th-TH"/>
              </w:rPr>
              <w:t>’</w:t>
            </w:r>
            <w:r w:rsidRPr="00440CBF">
              <w:rPr>
                <w:rFonts w:eastAsia="Arial Unicode MS" w:cs="Arial"/>
                <w:b/>
                <w:bCs/>
                <w:sz w:val="18"/>
                <w:szCs w:val="18"/>
                <w:lang w:bidi="th-TH"/>
              </w:rPr>
              <w:t>000</w:t>
            </w:r>
          </w:p>
        </w:tc>
      </w:tr>
      <w:tr w:rsidR="001C2217" w:rsidRPr="00440CBF" w14:paraId="21C34CDF" w14:textId="77777777" w:rsidTr="003E07EC">
        <w:tc>
          <w:tcPr>
            <w:tcW w:w="3024" w:type="dxa"/>
            <w:shd w:val="clear" w:color="auto" w:fill="auto"/>
          </w:tcPr>
          <w:p w14:paraId="17219655" w14:textId="77777777" w:rsidR="001C2217" w:rsidRPr="00440CBF" w:rsidRDefault="001C2217" w:rsidP="002E5B33">
            <w:pPr>
              <w:spacing w:after="0" w:line="240" w:lineRule="auto"/>
              <w:ind w:left="-72" w:right="-72"/>
              <w:rPr>
                <w:rFonts w:eastAsia="Arial Unicode MS" w:cs="Arial"/>
                <w:color w:val="FFFFFF"/>
                <w:sz w:val="18"/>
                <w:szCs w:val="18"/>
                <w:lang w:val="en-GB" w:bidi="th-TH"/>
              </w:rPr>
            </w:pPr>
          </w:p>
        </w:tc>
        <w:tc>
          <w:tcPr>
            <w:tcW w:w="1440" w:type="dxa"/>
            <w:tcBorders>
              <w:top w:val="single" w:sz="4" w:space="0" w:color="auto"/>
            </w:tcBorders>
            <w:shd w:val="clear" w:color="auto" w:fill="FAFAFA"/>
          </w:tcPr>
          <w:p w14:paraId="7E9107E7"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1CE91EA2"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3648EE1D"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26E3B065"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07F2CEB6"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08F0E28E"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FAFAFA"/>
          </w:tcPr>
          <w:p w14:paraId="1C300B2C"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tcBorders>
              <w:top w:val="single" w:sz="4" w:space="0" w:color="auto"/>
            </w:tcBorders>
            <w:shd w:val="clear" w:color="auto" w:fill="auto"/>
          </w:tcPr>
          <w:p w14:paraId="7A29698D" w14:textId="77777777" w:rsidR="001C2217" w:rsidRPr="00440CBF" w:rsidRDefault="001C2217" w:rsidP="002E5B33">
            <w:pPr>
              <w:spacing w:after="0" w:line="240" w:lineRule="auto"/>
              <w:ind w:right="-72"/>
              <w:jc w:val="right"/>
              <w:rPr>
                <w:rFonts w:eastAsia="Arial Unicode MS" w:cs="Arial"/>
                <w:sz w:val="18"/>
                <w:szCs w:val="18"/>
                <w:lang w:val="en-GB" w:bidi="th-TH"/>
              </w:rPr>
            </w:pPr>
          </w:p>
        </w:tc>
      </w:tr>
      <w:tr w:rsidR="001C2217" w:rsidRPr="00440CBF" w14:paraId="1C68578D" w14:textId="77777777" w:rsidTr="003E07EC">
        <w:tc>
          <w:tcPr>
            <w:tcW w:w="3024" w:type="dxa"/>
            <w:shd w:val="clear" w:color="auto" w:fill="auto"/>
          </w:tcPr>
          <w:p w14:paraId="5C68CA39" w14:textId="77777777" w:rsidR="001C2217" w:rsidRPr="00440CBF" w:rsidRDefault="001C2217" w:rsidP="002E5B33">
            <w:pPr>
              <w:spacing w:after="0" w:line="240" w:lineRule="auto"/>
              <w:ind w:left="-72" w:right="-72"/>
              <w:rPr>
                <w:rFonts w:eastAsia="Arial Unicode MS" w:cs="Arial"/>
                <w:b/>
                <w:bCs/>
                <w:sz w:val="18"/>
                <w:szCs w:val="18"/>
                <w:lang w:val="en-GB" w:bidi="th-TH"/>
              </w:rPr>
            </w:pPr>
            <w:r w:rsidRPr="00440CBF">
              <w:rPr>
                <w:rFonts w:eastAsia="Arial Unicode MS" w:cs="Arial"/>
                <w:b/>
                <w:bCs/>
                <w:sz w:val="18"/>
                <w:szCs w:val="18"/>
                <w:lang w:val="en-GB" w:bidi="th-TH"/>
              </w:rPr>
              <w:t>Assets</w:t>
            </w:r>
          </w:p>
        </w:tc>
        <w:tc>
          <w:tcPr>
            <w:tcW w:w="1440" w:type="dxa"/>
            <w:shd w:val="clear" w:color="auto" w:fill="FAFAFA"/>
          </w:tcPr>
          <w:p w14:paraId="3B22C3ED"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3FC31F0F"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B8B52A0"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6AED853C"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351D4915"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3F896EE4"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FAFAFA"/>
          </w:tcPr>
          <w:p w14:paraId="166FE684"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c>
          <w:tcPr>
            <w:tcW w:w="1440" w:type="dxa"/>
            <w:shd w:val="clear" w:color="auto" w:fill="auto"/>
          </w:tcPr>
          <w:p w14:paraId="5DEB0695" w14:textId="77777777" w:rsidR="001C2217" w:rsidRPr="00440CBF" w:rsidRDefault="001C2217" w:rsidP="002E5B33">
            <w:pPr>
              <w:spacing w:after="0" w:line="240" w:lineRule="auto"/>
              <w:ind w:right="-72"/>
              <w:jc w:val="right"/>
              <w:rPr>
                <w:rFonts w:eastAsia="Arial Unicode MS" w:cs="Arial"/>
                <w:b/>
                <w:bCs/>
                <w:sz w:val="18"/>
                <w:szCs w:val="18"/>
                <w:lang w:val="en-GB" w:bidi="th-TH"/>
              </w:rPr>
            </w:pPr>
          </w:p>
        </w:tc>
      </w:tr>
      <w:tr w:rsidR="001C2217" w:rsidRPr="00440CBF" w14:paraId="61AC1671" w14:textId="77777777" w:rsidTr="003E07EC">
        <w:tc>
          <w:tcPr>
            <w:tcW w:w="3024" w:type="dxa"/>
            <w:shd w:val="clear" w:color="auto" w:fill="auto"/>
          </w:tcPr>
          <w:p w14:paraId="69F37265" w14:textId="77777777" w:rsidR="001C2217" w:rsidRPr="00440CBF" w:rsidRDefault="001C2217" w:rsidP="002E5B33">
            <w:pPr>
              <w:spacing w:after="0" w:line="240" w:lineRule="auto"/>
              <w:ind w:left="-72" w:right="-72"/>
              <w:rPr>
                <w:rFonts w:eastAsia="Arial Unicode MS" w:cs="Arial"/>
                <w:b/>
                <w:bCs/>
                <w:sz w:val="18"/>
                <w:szCs w:val="18"/>
                <w:lang w:val="en-GB" w:bidi="th-TH"/>
              </w:rPr>
            </w:pPr>
          </w:p>
        </w:tc>
        <w:tc>
          <w:tcPr>
            <w:tcW w:w="1440" w:type="dxa"/>
            <w:shd w:val="clear" w:color="auto" w:fill="FAFAFA"/>
          </w:tcPr>
          <w:p w14:paraId="3B78730B"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16E24B7C"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FAFAFA"/>
          </w:tcPr>
          <w:p w14:paraId="02768966"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1881CE1F"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FAFAFA"/>
          </w:tcPr>
          <w:p w14:paraId="46CD3A5B"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4A447D4A"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FAFAFA"/>
          </w:tcPr>
          <w:p w14:paraId="40875D9E" w14:textId="77777777" w:rsidR="001C2217" w:rsidRPr="00440CBF" w:rsidRDefault="001C2217" w:rsidP="002E5B33">
            <w:pPr>
              <w:spacing w:after="0" w:line="240" w:lineRule="auto"/>
              <w:ind w:right="-72"/>
              <w:jc w:val="right"/>
              <w:rPr>
                <w:rFonts w:eastAsia="Arial Unicode MS" w:cs="Arial"/>
                <w:sz w:val="18"/>
                <w:szCs w:val="18"/>
                <w:lang w:val="en-GB" w:bidi="th-TH"/>
              </w:rPr>
            </w:pPr>
          </w:p>
        </w:tc>
        <w:tc>
          <w:tcPr>
            <w:tcW w:w="1440" w:type="dxa"/>
            <w:shd w:val="clear" w:color="auto" w:fill="auto"/>
          </w:tcPr>
          <w:p w14:paraId="241F5928" w14:textId="77777777" w:rsidR="001C2217" w:rsidRPr="00440CBF" w:rsidRDefault="001C2217" w:rsidP="002E5B33">
            <w:pPr>
              <w:spacing w:after="0" w:line="240" w:lineRule="auto"/>
              <w:ind w:right="-72"/>
              <w:jc w:val="right"/>
              <w:rPr>
                <w:rFonts w:eastAsia="Arial Unicode MS" w:cs="Arial"/>
                <w:sz w:val="18"/>
                <w:szCs w:val="18"/>
                <w:lang w:val="en-GB" w:bidi="th-TH"/>
              </w:rPr>
            </w:pPr>
          </w:p>
        </w:tc>
      </w:tr>
      <w:tr w:rsidR="001C2217" w:rsidRPr="00440CBF" w14:paraId="595AAFEC" w14:textId="77777777" w:rsidTr="003E07EC">
        <w:tc>
          <w:tcPr>
            <w:tcW w:w="3024" w:type="dxa"/>
            <w:shd w:val="clear" w:color="auto" w:fill="auto"/>
          </w:tcPr>
          <w:p w14:paraId="21E5CEC2" w14:textId="77777777" w:rsidR="001C2217" w:rsidRPr="00440CBF" w:rsidRDefault="001C2217" w:rsidP="002E5B33">
            <w:pPr>
              <w:spacing w:after="0" w:line="240" w:lineRule="auto"/>
              <w:ind w:left="-72" w:right="-72"/>
              <w:rPr>
                <w:rFonts w:eastAsia="Arial Unicode MS" w:cs="Arial"/>
                <w:sz w:val="18"/>
                <w:szCs w:val="18"/>
                <w:lang w:val="en-GB" w:bidi="th-TH"/>
              </w:rPr>
            </w:pPr>
            <w:r w:rsidRPr="00440CBF">
              <w:rPr>
                <w:rFonts w:eastAsia="Arial Unicode MS" w:cs="Arial"/>
                <w:sz w:val="18"/>
                <w:szCs w:val="18"/>
                <w:lang w:val="en-GB" w:bidi="th-TH"/>
              </w:rPr>
              <w:t>Debt investments</w:t>
            </w:r>
          </w:p>
        </w:tc>
        <w:tc>
          <w:tcPr>
            <w:tcW w:w="1440" w:type="dxa"/>
            <w:tcBorders>
              <w:bottom w:val="single" w:sz="4" w:space="0" w:color="auto"/>
            </w:tcBorders>
            <w:shd w:val="clear" w:color="auto" w:fill="FAFAFA"/>
            <w:vAlign w:val="bottom"/>
          </w:tcPr>
          <w:p w14:paraId="0839BCED" w14:textId="3F2ABEBA" w:rsidR="001C2217" w:rsidRPr="001C2217" w:rsidRDefault="001C2217" w:rsidP="002E5B33">
            <w:pPr>
              <w:spacing w:after="0" w:line="240" w:lineRule="auto"/>
              <w:ind w:right="-72"/>
              <w:jc w:val="right"/>
              <w:rPr>
                <w:rFonts w:eastAsia="Arial Unicode MS" w:cstheme="minorBidi"/>
                <w:sz w:val="18"/>
                <w:szCs w:val="18"/>
                <w:lang w:bidi="th-TH"/>
              </w:rPr>
            </w:pPr>
            <w:r>
              <w:rPr>
                <w:rFonts w:eastAsia="Arial Unicode MS" w:cs="Arial"/>
                <w:sz w:val="18"/>
                <w:szCs w:val="18"/>
                <w:lang w:bidi="th-TH"/>
              </w:rPr>
              <w:t>6</w:t>
            </w:r>
          </w:p>
        </w:tc>
        <w:tc>
          <w:tcPr>
            <w:tcW w:w="1440" w:type="dxa"/>
            <w:tcBorders>
              <w:bottom w:val="single" w:sz="4" w:space="0" w:color="auto"/>
            </w:tcBorders>
            <w:shd w:val="clear" w:color="auto" w:fill="auto"/>
            <w:vAlign w:val="bottom"/>
          </w:tcPr>
          <w:p w14:paraId="2A117869" w14:textId="5DDE98D1" w:rsidR="001C2217" w:rsidRPr="00440CBF" w:rsidRDefault="001C2217" w:rsidP="002E5B3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c>
          <w:tcPr>
            <w:tcW w:w="1440" w:type="dxa"/>
            <w:tcBorders>
              <w:bottom w:val="single" w:sz="4" w:space="0" w:color="auto"/>
            </w:tcBorders>
            <w:shd w:val="clear" w:color="auto" w:fill="FAFAFA"/>
            <w:vAlign w:val="bottom"/>
          </w:tcPr>
          <w:p w14:paraId="7B452357" w14:textId="77777777" w:rsidR="001C2217" w:rsidRPr="00440CBF" w:rsidRDefault="001C2217" w:rsidP="002E5B3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2669C096" w14:textId="77777777" w:rsidR="001C2217" w:rsidRPr="00440CBF" w:rsidRDefault="001C2217" w:rsidP="002E5B33">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420DF742" w14:textId="77777777" w:rsidR="001C2217" w:rsidRPr="00440CBF" w:rsidRDefault="001C2217" w:rsidP="002E5B3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c>
          <w:tcPr>
            <w:tcW w:w="1440" w:type="dxa"/>
            <w:tcBorders>
              <w:bottom w:val="single" w:sz="4" w:space="0" w:color="auto"/>
            </w:tcBorders>
            <w:shd w:val="clear" w:color="auto" w:fill="auto"/>
            <w:vAlign w:val="bottom"/>
          </w:tcPr>
          <w:p w14:paraId="2CD384BB" w14:textId="77777777" w:rsidR="001C2217" w:rsidRPr="00440CBF" w:rsidRDefault="001C2217" w:rsidP="002E5B33">
            <w:pPr>
              <w:spacing w:after="0" w:line="240" w:lineRule="auto"/>
              <w:ind w:right="-72"/>
              <w:jc w:val="right"/>
              <w:rPr>
                <w:rFonts w:eastAsia="Arial Unicode MS" w:cs="Arial"/>
                <w:sz w:val="18"/>
                <w:szCs w:val="18"/>
                <w:lang w:val="en-GB" w:bidi="th-TH"/>
              </w:rPr>
            </w:pPr>
            <w:r w:rsidRPr="00440CBF">
              <w:rPr>
                <w:rFonts w:eastAsia="Arial Unicode MS" w:cs="Arial"/>
                <w:sz w:val="18"/>
                <w:szCs w:val="18"/>
                <w:cs/>
                <w:lang w:val="en-GB" w:bidi="th-TH"/>
              </w:rPr>
              <w:t>-</w:t>
            </w:r>
          </w:p>
        </w:tc>
        <w:tc>
          <w:tcPr>
            <w:tcW w:w="1440" w:type="dxa"/>
            <w:tcBorders>
              <w:bottom w:val="single" w:sz="4" w:space="0" w:color="auto"/>
            </w:tcBorders>
            <w:shd w:val="clear" w:color="auto" w:fill="FAFAFA"/>
            <w:vAlign w:val="bottom"/>
          </w:tcPr>
          <w:p w14:paraId="4997C709" w14:textId="2991C4BF" w:rsidR="001C2217" w:rsidRPr="00440CBF" w:rsidRDefault="001C2217" w:rsidP="002E5B3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w:t>
            </w:r>
          </w:p>
        </w:tc>
        <w:tc>
          <w:tcPr>
            <w:tcW w:w="1440" w:type="dxa"/>
            <w:tcBorders>
              <w:bottom w:val="single" w:sz="4" w:space="0" w:color="auto"/>
            </w:tcBorders>
            <w:shd w:val="clear" w:color="auto" w:fill="auto"/>
            <w:vAlign w:val="bottom"/>
          </w:tcPr>
          <w:p w14:paraId="5EBB7A96" w14:textId="135DE801" w:rsidR="001C2217" w:rsidRPr="00440CBF" w:rsidRDefault="001C2217" w:rsidP="002E5B3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r>
      <w:tr w:rsidR="001C2217" w:rsidRPr="00440CBF" w14:paraId="312503B1" w14:textId="77777777" w:rsidTr="003E07EC">
        <w:tc>
          <w:tcPr>
            <w:tcW w:w="3024" w:type="dxa"/>
            <w:shd w:val="clear" w:color="auto" w:fill="auto"/>
          </w:tcPr>
          <w:p w14:paraId="071BCC00"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506DD89E"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211BFD37"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49CDFC53"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7E55D1B8"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3D5B6A51"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770A839C"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FAFAFA"/>
          </w:tcPr>
          <w:p w14:paraId="6967DDDF"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c>
          <w:tcPr>
            <w:tcW w:w="1440" w:type="dxa"/>
            <w:tcBorders>
              <w:top w:val="single" w:sz="4" w:space="0" w:color="auto"/>
            </w:tcBorders>
            <w:shd w:val="clear" w:color="auto" w:fill="auto"/>
          </w:tcPr>
          <w:p w14:paraId="50B7AAEC" w14:textId="77777777" w:rsidR="001C2217" w:rsidRPr="00440CBF" w:rsidRDefault="001C2217" w:rsidP="002E5B33">
            <w:pPr>
              <w:spacing w:after="0" w:line="240" w:lineRule="auto"/>
              <w:ind w:left="-72" w:right="-72"/>
              <w:rPr>
                <w:rFonts w:eastAsia="Arial Unicode MS" w:cs="Arial"/>
                <w:color w:val="FFFFFF"/>
                <w:sz w:val="12"/>
                <w:szCs w:val="12"/>
                <w:lang w:val="en-GB" w:bidi="th-TH"/>
              </w:rPr>
            </w:pPr>
          </w:p>
        </w:tc>
      </w:tr>
      <w:tr w:rsidR="001C2217" w:rsidRPr="00440CBF" w14:paraId="0924E144" w14:textId="77777777" w:rsidTr="003E07EC">
        <w:tc>
          <w:tcPr>
            <w:tcW w:w="3024" w:type="dxa"/>
            <w:shd w:val="clear" w:color="auto" w:fill="auto"/>
          </w:tcPr>
          <w:p w14:paraId="740B5C9D" w14:textId="77777777" w:rsidR="001C2217" w:rsidRPr="00440CBF" w:rsidRDefault="001C2217" w:rsidP="002E5B33">
            <w:pPr>
              <w:spacing w:after="0" w:line="240" w:lineRule="auto"/>
              <w:ind w:left="-72" w:right="-72"/>
              <w:rPr>
                <w:rFonts w:eastAsia="Arial Unicode MS" w:cs="Arial"/>
                <w:sz w:val="18"/>
                <w:szCs w:val="18"/>
                <w:lang w:val="en-GB" w:bidi="th-TH"/>
              </w:rPr>
            </w:pPr>
            <w:r w:rsidRPr="00440CBF">
              <w:rPr>
                <w:rFonts w:eastAsia="Arial Unicode MS" w:cs="Arial"/>
                <w:sz w:val="18"/>
                <w:szCs w:val="18"/>
                <w:lang w:val="en-GB" w:bidi="th-TH"/>
              </w:rPr>
              <w:t>Total assets</w:t>
            </w:r>
          </w:p>
        </w:tc>
        <w:tc>
          <w:tcPr>
            <w:tcW w:w="1440" w:type="dxa"/>
            <w:tcBorders>
              <w:bottom w:val="single" w:sz="4" w:space="0" w:color="auto"/>
            </w:tcBorders>
            <w:shd w:val="clear" w:color="auto" w:fill="FAFAFA"/>
            <w:vAlign w:val="bottom"/>
          </w:tcPr>
          <w:p w14:paraId="72ECDF87" w14:textId="6BA642A9" w:rsidR="001C2217" w:rsidRPr="00440CBF" w:rsidRDefault="001C2217" w:rsidP="002E5B33">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6</w:t>
            </w:r>
          </w:p>
        </w:tc>
        <w:tc>
          <w:tcPr>
            <w:tcW w:w="1440" w:type="dxa"/>
            <w:tcBorders>
              <w:bottom w:val="single" w:sz="4" w:space="0" w:color="auto"/>
            </w:tcBorders>
            <w:shd w:val="clear" w:color="auto" w:fill="auto"/>
          </w:tcPr>
          <w:p w14:paraId="04483ED9" w14:textId="7E525CCE" w:rsidR="001C2217" w:rsidRPr="00440CBF" w:rsidRDefault="001C2217" w:rsidP="002E5B33">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w:t>
            </w:r>
          </w:p>
        </w:tc>
        <w:tc>
          <w:tcPr>
            <w:tcW w:w="1440" w:type="dxa"/>
            <w:tcBorders>
              <w:bottom w:val="single" w:sz="4" w:space="0" w:color="auto"/>
            </w:tcBorders>
            <w:shd w:val="clear" w:color="auto" w:fill="FAFAFA"/>
          </w:tcPr>
          <w:p w14:paraId="629FC799"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w:t>
            </w:r>
          </w:p>
        </w:tc>
        <w:tc>
          <w:tcPr>
            <w:tcW w:w="1440" w:type="dxa"/>
            <w:tcBorders>
              <w:bottom w:val="single" w:sz="4" w:space="0" w:color="auto"/>
            </w:tcBorders>
            <w:shd w:val="clear" w:color="auto" w:fill="auto"/>
          </w:tcPr>
          <w:p w14:paraId="26B91E56"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tcPr>
          <w:p w14:paraId="26CD9658"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w:t>
            </w:r>
          </w:p>
        </w:tc>
        <w:tc>
          <w:tcPr>
            <w:tcW w:w="1440" w:type="dxa"/>
            <w:tcBorders>
              <w:bottom w:val="single" w:sz="4" w:space="0" w:color="auto"/>
            </w:tcBorders>
            <w:shd w:val="clear" w:color="auto" w:fill="auto"/>
          </w:tcPr>
          <w:p w14:paraId="380D8449" w14:textId="77777777" w:rsidR="001C2217" w:rsidRPr="00440CBF" w:rsidRDefault="001C2217" w:rsidP="002E5B33">
            <w:pPr>
              <w:spacing w:after="0" w:line="240" w:lineRule="auto"/>
              <w:ind w:right="-72"/>
              <w:jc w:val="right"/>
              <w:rPr>
                <w:rFonts w:eastAsia="Arial Unicode MS" w:cs="Arial"/>
                <w:b/>
                <w:bCs/>
                <w:sz w:val="18"/>
                <w:szCs w:val="18"/>
                <w:lang w:val="en-GB" w:bidi="th-TH"/>
              </w:rPr>
            </w:pPr>
            <w:r w:rsidRPr="00440CBF">
              <w:rPr>
                <w:rFonts w:eastAsia="Arial Unicode MS" w:cs="Arial"/>
                <w:b/>
                <w:bCs/>
                <w:sz w:val="18"/>
                <w:szCs w:val="18"/>
                <w:cs/>
                <w:lang w:val="en-GB" w:bidi="th-TH"/>
              </w:rPr>
              <w:t>-</w:t>
            </w:r>
          </w:p>
        </w:tc>
        <w:tc>
          <w:tcPr>
            <w:tcW w:w="1440" w:type="dxa"/>
            <w:tcBorders>
              <w:bottom w:val="single" w:sz="4" w:space="0" w:color="auto"/>
            </w:tcBorders>
            <w:shd w:val="clear" w:color="auto" w:fill="FAFAFA"/>
            <w:vAlign w:val="bottom"/>
          </w:tcPr>
          <w:p w14:paraId="7998C7F2" w14:textId="1B499E04" w:rsidR="001C2217" w:rsidRPr="00440CBF" w:rsidRDefault="001C2217" w:rsidP="002E5B33">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6</w:t>
            </w:r>
          </w:p>
        </w:tc>
        <w:tc>
          <w:tcPr>
            <w:tcW w:w="1440" w:type="dxa"/>
            <w:tcBorders>
              <w:bottom w:val="single" w:sz="4" w:space="0" w:color="auto"/>
            </w:tcBorders>
            <w:shd w:val="clear" w:color="auto" w:fill="auto"/>
          </w:tcPr>
          <w:p w14:paraId="753B9089" w14:textId="77D7895C" w:rsidR="001C2217" w:rsidRPr="00440CBF" w:rsidRDefault="001C2217" w:rsidP="002E5B33">
            <w:pPr>
              <w:spacing w:after="0" w:line="240" w:lineRule="auto"/>
              <w:ind w:right="-72"/>
              <w:jc w:val="right"/>
              <w:rPr>
                <w:rFonts w:eastAsia="Arial Unicode MS" w:cs="Arial"/>
                <w:b/>
                <w:bCs/>
                <w:sz w:val="18"/>
                <w:szCs w:val="18"/>
                <w:cs/>
                <w:lang w:val="en-GB" w:bidi="th-TH"/>
              </w:rPr>
            </w:pPr>
            <w:r>
              <w:rPr>
                <w:rFonts w:eastAsia="Arial Unicode MS" w:cs="Arial"/>
                <w:b/>
                <w:bCs/>
                <w:sz w:val="18"/>
                <w:szCs w:val="18"/>
                <w:lang w:val="en-GB" w:bidi="th-TH"/>
              </w:rPr>
              <w:t>-</w:t>
            </w:r>
          </w:p>
        </w:tc>
      </w:tr>
    </w:tbl>
    <w:p w14:paraId="080E17D5" w14:textId="77777777" w:rsidR="001C2217" w:rsidRDefault="001C2217" w:rsidP="00E4043C">
      <w:pPr>
        <w:spacing w:after="0" w:line="240" w:lineRule="auto"/>
        <w:jc w:val="both"/>
        <w:rPr>
          <w:rFonts w:eastAsia="Arial Unicode MS" w:cs="Arial"/>
          <w:sz w:val="18"/>
          <w:szCs w:val="18"/>
        </w:rPr>
      </w:pPr>
    </w:p>
    <w:p w14:paraId="231E8CBB" w14:textId="6BAF85FF" w:rsidR="00663773" w:rsidRPr="005E3CA8" w:rsidRDefault="00663773" w:rsidP="00E4043C">
      <w:pPr>
        <w:spacing w:after="0" w:line="240" w:lineRule="auto"/>
        <w:jc w:val="both"/>
        <w:rPr>
          <w:rFonts w:eastAsia="Arial Unicode MS" w:cs="Arial"/>
          <w:sz w:val="18"/>
          <w:szCs w:val="18"/>
        </w:rPr>
      </w:pPr>
      <w:r w:rsidRPr="005E3CA8">
        <w:rPr>
          <w:rFonts w:eastAsia="Arial Unicode MS" w:cs="Arial"/>
          <w:sz w:val="18"/>
          <w:szCs w:val="18"/>
        </w:rPr>
        <w:t>There were no transfers between levels during the period</w:t>
      </w:r>
      <w:r w:rsidRPr="005E3CA8">
        <w:rPr>
          <w:rFonts w:eastAsia="Arial Unicode MS" w:cs="Arial"/>
          <w:sz w:val="18"/>
          <w:szCs w:val="18"/>
          <w:cs/>
          <w:lang w:bidi="th-TH"/>
        </w:rPr>
        <w:t>.</w:t>
      </w:r>
    </w:p>
    <w:p w14:paraId="38BE3CC9" w14:textId="77777777" w:rsidR="00E4043C" w:rsidRDefault="00E4043C" w:rsidP="00E4043C">
      <w:pPr>
        <w:spacing w:after="0" w:line="240" w:lineRule="auto"/>
        <w:rPr>
          <w:rFonts w:eastAsia="Arial Unicode MS"/>
          <w:sz w:val="18"/>
          <w:szCs w:val="18"/>
          <w:lang w:bidi="th-TH"/>
        </w:rPr>
      </w:pPr>
    </w:p>
    <w:p w14:paraId="362ED7EE" w14:textId="19BDFD78" w:rsidR="00BC5371" w:rsidRPr="00EF30C1" w:rsidRDefault="00BC5371" w:rsidP="00761CF8">
      <w:pPr>
        <w:spacing w:after="0" w:line="240" w:lineRule="auto"/>
        <w:jc w:val="both"/>
        <w:rPr>
          <w:rFonts w:eastAsia="Arial Unicode MS" w:cs="Arial"/>
          <w:sz w:val="18"/>
          <w:szCs w:val="18"/>
        </w:rPr>
      </w:pPr>
      <w:r w:rsidRPr="00EF30C1">
        <w:rPr>
          <w:rFonts w:eastAsia="Arial Unicode MS" w:cs="Arial"/>
          <w:sz w:val="18"/>
          <w:szCs w:val="18"/>
        </w:rPr>
        <w:t xml:space="preserve">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w:t>
      </w:r>
      <w:r w:rsidR="00597F3D">
        <w:rPr>
          <w:rFonts w:eastAsia="Arial Unicode MS" w:cs="Arial"/>
          <w:sz w:val="18"/>
          <w:szCs w:val="18"/>
        </w:rPr>
        <w:br/>
      </w:r>
      <w:r w:rsidRPr="00EF30C1">
        <w:rPr>
          <w:rFonts w:eastAsia="Arial Unicode MS" w:cs="Arial"/>
          <w:sz w:val="18"/>
          <w:szCs w:val="18"/>
        </w:rPr>
        <w:t>All market data are derived from</w:t>
      </w:r>
      <w:r w:rsidR="00EF30C1" w:rsidRPr="00EF30C1">
        <w:rPr>
          <w:rFonts w:eastAsia="Arial Unicode MS" w:cs="Arial"/>
          <w:sz w:val="18"/>
          <w:szCs w:val="18"/>
        </w:rPr>
        <w:t xml:space="preserve"> </w:t>
      </w:r>
      <w:r w:rsidRPr="00EF30C1">
        <w:rPr>
          <w:rFonts w:eastAsia="Arial Unicode MS" w:cs="Arial"/>
          <w:sz w:val="18"/>
          <w:szCs w:val="18"/>
        </w:rPr>
        <w:t xml:space="preserve">observable </w:t>
      </w:r>
      <w:r w:rsidR="00EF30C1" w:rsidRPr="00EF30C1">
        <w:rPr>
          <w:rFonts w:eastAsia="Arial Unicode MS" w:cs="Arial"/>
          <w:sz w:val="18"/>
          <w:szCs w:val="18"/>
        </w:rPr>
        <w:t>market inputs.</w:t>
      </w:r>
    </w:p>
    <w:p w14:paraId="79A58695" w14:textId="77777777" w:rsidR="00761CF8" w:rsidRPr="00EF30C1" w:rsidRDefault="00761CF8" w:rsidP="00761CF8">
      <w:pPr>
        <w:spacing w:after="0" w:line="240" w:lineRule="auto"/>
        <w:jc w:val="both"/>
        <w:rPr>
          <w:rFonts w:eastAsia="Arial Unicode MS" w:cs="Arial"/>
          <w:sz w:val="18"/>
          <w:szCs w:val="18"/>
        </w:rPr>
      </w:pPr>
    </w:p>
    <w:p w14:paraId="35D6A0AC" w14:textId="67D536D5" w:rsidR="00761CF8" w:rsidRPr="00354210" w:rsidRDefault="00761CF8" w:rsidP="00761CF8">
      <w:pPr>
        <w:spacing w:after="0" w:line="240" w:lineRule="auto"/>
        <w:jc w:val="both"/>
        <w:rPr>
          <w:rFonts w:ascii="Browallia New" w:eastAsia="Arial Unicode MS" w:hAnsi="Browallia New" w:cs="Browallia New"/>
          <w:sz w:val="26"/>
          <w:szCs w:val="26"/>
          <w:cs/>
          <w:lang w:val="en-GB" w:bidi="th-TH"/>
        </w:rPr>
        <w:sectPr w:rsidR="00761CF8" w:rsidRPr="00354210" w:rsidSect="003E07EC">
          <w:pgSz w:w="16840" w:h="11907" w:orient="landscape" w:code="9"/>
          <w:pgMar w:top="1440" w:right="1152" w:bottom="720" w:left="1152" w:header="706" w:footer="706" w:gutter="0"/>
          <w:cols w:space="720"/>
          <w:docGrid w:linePitch="360"/>
        </w:sectPr>
      </w:pPr>
    </w:p>
    <w:p w14:paraId="059163E1" w14:textId="77777777" w:rsidR="001748A1" w:rsidRPr="005E3CA8" w:rsidRDefault="001748A1" w:rsidP="00675FDF">
      <w:pPr>
        <w:spacing w:after="0" w:line="240" w:lineRule="auto"/>
        <w:rPr>
          <w:rFonts w:cs="Arial"/>
          <w:sz w:val="18"/>
          <w:szCs w:val="18"/>
        </w:rPr>
      </w:pPr>
      <w:bookmarkStart w:id="8" w:name="FairValue"/>
      <w:bookmarkEnd w:id="8"/>
    </w:p>
    <w:tbl>
      <w:tblPr>
        <w:tblW w:w="0" w:type="auto"/>
        <w:shd w:val="clear" w:color="auto" w:fill="FFA543"/>
        <w:tblLook w:val="04A0" w:firstRow="1" w:lastRow="0" w:firstColumn="1" w:lastColumn="0" w:noHBand="0" w:noVBand="1"/>
      </w:tblPr>
      <w:tblGrid>
        <w:gridCol w:w="9459"/>
      </w:tblGrid>
      <w:tr w:rsidR="006F0C91" w:rsidRPr="005E3CA8" w14:paraId="70D54C5E" w14:textId="77777777" w:rsidTr="006B1997">
        <w:trPr>
          <w:trHeight w:val="386"/>
        </w:trPr>
        <w:tc>
          <w:tcPr>
            <w:tcW w:w="9459" w:type="dxa"/>
            <w:shd w:val="clear" w:color="auto" w:fill="FFA543"/>
            <w:vAlign w:val="center"/>
          </w:tcPr>
          <w:p w14:paraId="35B160A4" w14:textId="39F1BC09" w:rsidR="006F0C91" w:rsidRPr="005E3CA8" w:rsidRDefault="00B569F0" w:rsidP="00675FDF">
            <w:pPr>
              <w:tabs>
                <w:tab w:val="left" w:pos="318"/>
              </w:tabs>
              <w:spacing w:after="0" w:line="240" w:lineRule="auto"/>
              <w:jc w:val="both"/>
              <w:rPr>
                <w:rFonts w:eastAsia="Arial Unicode MS" w:cs="Arial"/>
                <w:b/>
                <w:bCs/>
                <w:color w:val="FFFFFF"/>
                <w:sz w:val="18"/>
                <w:szCs w:val="18"/>
                <w:cs/>
                <w:lang w:val="en-GB" w:bidi="th-TH"/>
              </w:rPr>
            </w:pPr>
            <w:bookmarkStart w:id="9" w:name="TradeReceivable"/>
            <w:r w:rsidRPr="005E3CA8">
              <w:rPr>
                <w:rFonts w:eastAsia="Arial Unicode MS" w:cs="Arial"/>
                <w:b/>
                <w:bCs/>
                <w:color w:val="FFFFFF"/>
                <w:sz w:val="18"/>
                <w:lang w:bidi="th-TH"/>
              </w:rPr>
              <w:t>8</w:t>
            </w:r>
            <w:r w:rsidR="00812CE0" w:rsidRPr="005E3CA8">
              <w:rPr>
                <w:rFonts w:eastAsia="Arial Unicode MS" w:cs="Arial"/>
                <w:b/>
                <w:bCs/>
                <w:color w:val="FFFFFF"/>
                <w:sz w:val="18"/>
                <w:szCs w:val="18"/>
                <w:cs/>
                <w:lang w:val="en-GB" w:bidi="th-TH"/>
              </w:rPr>
              <w:tab/>
            </w:r>
            <w:r w:rsidR="00F1465F" w:rsidRPr="005E3CA8">
              <w:rPr>
                <w:rFonts w:eastAsia="Arial Unicode MS" w:cs="Arial"/>
                <w:b/>
                <w:bCs/>
                <w:color w:val="FFFFFF"/>
                <w:sz w:val="18"/>
                <w:szCs w:val="18"/>
                <w:lang w:val="en-GB" w:bidi="th-TH"/>
              </w:rPr>
              <w:t>Trade</w:t>
            </w:r>
            <w:r w:rsidR="009B4EA6" w:rsidRPr="005E3CA8">
              <w:rPr>
                <w:rFonts w:eastAsia="Arial Unicode MS" w:cs="Arial"/>
                <w:b/>
                <w:bCs/>
                <w:color w:val="FFFFFF"/>
                <w:sz w:val="18"/>
                <w:szCs w:val="18"/>
                <w:lang w:val="en-GB" w:bidi="th-TH"/>
              </w:rPr>
              <w:t xml:space="preserve"> accounts</w:t>
            </w:r>
            <w:r w:rsidR="00F1465F" w:rsidRPr="005E3CA8">
              <w:rPr>
                <w:rFonts w:eastAsia="Arial Unicode MS" w:cs="Arial"/>
                <w:b/>
                <w:bCs/>
                <w:color w:val="FFFFFF"/>
                <w:sz w:val="18"/>
                <w:szCs w:val="18"/>
                <w:lang w:val="en-GB" w:bidi="th-TH"/>
              </w:rPr>
              <w:t xml:space="preserve"> receivable</w:t>
            </w:r>
            <w:bookmarkEnd w:id="9"/>
            <w:r w:rsidR="0088433C" w:rsidRPr="005E3CA8">
              <w:rPr>
                <w:rFonts w:eastAsia="Arial Unicode MS" w:cs="Arial"/>
                <w:b/>
                <w:bCs/>
                <w:color w:val="FFFFFF"/>
                <w:sz w:val="18"/>
                <w:szCs w:val="18"/>
                <w:lang w:val="en-GB" w:bidi="th-TH"/>
              </w:rPr>
              <w:t>, net</w:t>
            </w:r>
          </w:p>
        </w:tc>
      </w:tr>
    </w:tbl>
    <w:p w14:paraId="41DF955B" w14:textId="77777777" w:rsidR="00B4745D" w:rsidRPr="005E3CA8" w:rsidRDefault="00B4745D" w:rsidP="00675FDF">
      <w:pPr>
        <w:spacing w:after="0" w:line="240" w:lineRule="auto"/>
        <w:jc w:val="both"/>
        <w:rPr>
          <w:rFonts w:eastAsia="Arial Unicode MS" w:cs="Arial"/>
          <w:sz w:val="18"/>
          <w:szCs w:val="18"/>
          <w:lang w:bidi="th-TH"/>
        </w:rPr>
      </w:pPr>
      <w:bookmarkStart w:id="10" w:name="AR"/>
      <w:bookmarkEnd w:id="10"/>
    </w:p>
    <w:p w14:paraId="39718A6B" w14:textId="08D902F8" w:rsidR="007A51BA" w:rsidRPr="003E07EC" w:rsidRDefault="00680607" w:rsidP="00675FDF">
      <w:pPr>
        <w:spacing w:after="0" w:line="240" w:lineRule="auto"/>
        <w:jc w:val="both"/>
        <w:rPr>
          <w:rFonts w:eastAsia="Arial Unicode MS" w:cs="Arial"/>
          <w:sz w:val="18"/>
          <w:szCs w:val="18"/>
          <w:lang w:bidi="th-TH"/>
        </w:rPr>
      </w:pPr>
      <w:r w:rsidRPr="003E07EC">
        <w:rPr>
          <w:rFonts w:eastAsia="Arial Unicode MS" w:cs="Arial"/>
          <w:sz w:val="18"/>
          <w:szCs w:val="18"/>
          <w:lang w:bidi="th-TH"/>
        </w:rPr>
        <w:t xml:space="preserve">As at </w:t>
      </w:r>
      <w:r w:rsidR="00440CBF" w:rsidRPr="003E07EC">
        <w:rPr>
          <w:rFonts w:eastAsia="Arial Unicode MS" w:cs="Arial"/>
          <w:sz w:val="18"/>
          <w:szCs w:val="18"/>
          <w:lang w:bidi="th-TH"/>
        </w:rPr>
        <w:t>30 June</w:t>
      </w:r>
      <w:r w:rsidR="00B04065" w:rsidRPr="003E07EC">
        <w:rPr>
          <w:rFonts w:eastAsia="Arial Unicode MS" w:cs="Arial"/>
          <w:sz w:val="18"/>
          <w:szCs w:val="18"/>
          <w:cs/>
          <w:lang w:bidi="th-TH"/>
        </w:rPr>
        <w:t xml:space="preserve"> </w:t>
      </w:r>
      <w:r w:rsidR="00C22BC2" w:rsidRPr="003E07EC">
        <w:rPr>
          <w:rFonts w:eastAsia="Arial Unicode MS" w:cs="Arial"/>
          <w:sz w:val="18"/>
          <w:szCs w:val="18"/>
          <w:lang w:bidi="th-TH"/>
        </w:rPr>
        <w:t>2020</w:t>
      </w:r>
      <w:r w:rsidRPr="003E07EC">
        <w:rPr>
          <w:rFonts w:eastAsia="Arial Unicode MS" w:cs="Arial"/>
          <w:sz w:val="18"/>
          <w:szCs w:val="18"/>
          <w:lang w:bidi="th-TH"/>
        </w:rPr>
        <w:t xml:space="preserve"> and </w:t>
      </w:r>
      <w:r w:rsidR="00B04065" w:rsidRPr="003E07EC">
        <w:rPr>
          <w:rFonts w:eastAsia="Arial Unicode MS" w:cs="Arial"/>
          <w:sz w:val="18"/>
          <w:szCs w:val="18"/>
          <w:lang w:bidi="th-TH"/>
        </w:rPr>
        <w:t xml:space="preserve">31 December </w:t>
      </w:r>
      <w:r w:rsidR="00C22BC2" w:rsidRPr="003E07EC">
        <w:rPr>
          <w:rFonts w:eastAsia="Arial Unicode MS" w:cs="Arial"/>
          <w:sz w:val="18"/>
          <w:szCs w:val="18"/>
          <w:lang w:bidi="th-TH"/>
        </w:rPr>
        <w:t>2019</w:t>
      </w:r>
      <w:r w:rsidRPr="003E07EC">
        <w:rPr>
          <w:rFonts w:eastAsia="Arial Unicode MS" w:cs="Arial"/>
          <w:sz w:val="18"/>
          <w:szCs w:val="18"/>
          <w:lang w:bidi="th-TH"/>
        </w:rPr>
        <w:t xml:space="preserve">, trade </w:t>
      </w:r>
      <w:r w:rsidR="009B4EA6" w:rsidRPr="003E07EC">
        <w:rPr>
          <w:rFonts w:eastAsia="Arial Unicode MS" w:cs="Arial"/>
          <w:sz w:val="18"/>
          <w:szCs w:val="18"/>
          <w:lang w:bidi="th-TH"/>
        </w:rPr>
        <w:t xml:space="preserve">accounts </w:t>
      </w:r>
      <w:r w:rsidRPr="003E07EC">
        <w:rPr>
          <w:rFonts w:eastAsia="Arial Unicode MS" w:cs="Arial"/>
          <w:sz w:val="18"/>
          <w:szCs w:val="18"/>
          <w:lang w:bidi="th-TH"/>
        </w:rPr>
        <w:t xml:space="preserve">receivable, </w:t>
      </w:r>
      <w:r w:rsidR="00E44E5D" w:rsidRPr="003E07EC">
        <w:rPr>
          <w:rFonts w:eastAsia="Arial Unicode MS" w:cs="Arial"/>
          <w:sz w:val="18"/>
          <w:szCs w:val="18"/>
          <w:lang w:bidi="th-TH"/>
        </w:rPr>
        <w:t xml:space="preserve">included </w:t>
      </w:r>
      <w:r w:rsidR="007A51BA" w:rsidRPr="003E07EC">
        <w:rPr>
          <w:rFonts w:eastAsia="Arial Unicode MS" w:cs="Arial"/>
          <w:sz w:val="18"/>
          <w:szCs w:val="18"/>
          <w:lang w:bidi="th-TH"/>
        </w:rPr>
        <w:t xml:space="preserve">in trade </w:t>
      </w:r>
      <w:r w:rsidR="00F964AE" w:rsidRPr="003E07EC">
        <w:rPr>
          <w:rFonts w:eastAsia="Arial Unicode MS" w:cs="Arial"/>
          <w:sz w:val="18"/>
          <w:szCs w:val="18"/>
          <w:lang w:bidi="th-TH"/>
        </w:rPr>
        <w:t xml:space="preserve">and other receivables, net </w:t>
      </w:r>
      <w:r w:rsidRPr="003E07EC">
        <w:rPr>
          <w:rFonts w:eastAsia="Arial Unicode MS" w:cs="Arial"/>
          <w:sz w:val="18"/>
          <w:szCs w:val="18"/>
          <w:lang w:bidi="th-TH"/>
        </w:rPr>
        <w:t xml:space="preserve">in statements of financial position, </w:t>
      </w:r>
      <w:r w:rsidR="00E44E5D" w:rsidRPr="003E07EC">
        <w:rPr>
          <w:rFonts w:eastAsia="Arial Unicode MS" w:cs="Arial"/>
          <w:sz w:val="18"/>
          <w:szCs w:val="18"/>
          <w:lang w:bidi="th-TH"/>
        </w:rPr>
        <w:t>can</w:t>
      </w:r>
      <w:r w:rsidR="007A51BA" w:rsidRPr="003E07EC">
        <w:rPr>
          <w:rFonts w:eastAsia="Arial Unicode MS" w:cs="Arial"/>
          <w:sz w:val="18"/>
          <w:szCs w:val="18"/>
          <w:lang w:bidi="th-TH"/>
        </w:rPr>
        <w:t xml:space="preserve"> </w:t>
      </w:r>
      <w:proofErr w:type="spellStart"/>
      <w:r w:rsidR="007A51BA" w:rsidRPr="003E07EC">
        <w:rPr>
          <w:rFonts w:eastAsia="Arial Unicode MS" w:cs="Arial"/>
          <w:sz w:val="18"/>
          <w:szCs w:val="18"/>
          <w:lang w:bidi="th-TH"/>
        </w:rPr>
        <w:t>analyse</w:t>
      </w:r>
      <w:proofErr w:type="spellEnd"/>
      <w:r w:rsidR="00E44E5D" w:rsidRPr="003E07EC">
        <w:rPr>
          <w:rFonts w:eastAsia="Arial Unicode MS" w:cs="Arial"/>
          <w:sz w:val="18"/>
          <w:szCs w:val="18"/>
          <w:lang w:bidi="th-TH"/>
        </w:rPr>
        <w:t xml:space="preserve"> aging</w:t>
      </w:r>
      <w:r w:rsidR="007A51BA" w:rsidRPr="003E07EC">
        <w:rPr>
          <w:rFonts w:eastAsia="Arial Unicode MS" w:cs="Arial"/>
          <w:sz w:val="18"/>
          <w:szCs w:val="18"/>
          <w:lang w:bidi="th-TH"/>
        </w:rPr>
        <w:t xml:space="preserve"> as follows</w:t>
      </w:r>
      <w:r w:rsidR="007A51BA" w:rsidRPr="003E07EC">
        <w:rPr>
          <w:rFonts w:eastAsia="Arial Unicode MS" w:cs="Arial"/>
          <w:sz w:val="18"/>
          <w:szCs w:val="18"/>
          <w:cs/>
          <w:lang w:bidi="th-TH"/>
        </w:rPr>
        <w:t>:</w:t>
      </w:r>
    </w:p>
    <w:p w14:paraId="53D7F3DA" w14:textId="77777777" w:rsidR="007A51BA" w:rsidRPr="005E3CA8"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7B436A" w:rsidRPr="00597F3D" w14:paraId="2D107B45" w14:textId="77777777" w:rsidTr="00412CB5">
        <w:tc>
          <w:tcPr>
            <w:tcW w:w="4050" w:type="dxa"/>
            <w:tcBorders>
              <w:top w:val="nil"/>
              <w:left w:val="nil"/>
              <w:bottom w:val="nil"/>
              <w:right w:val="nil"/>
            </w:tcBorders>
          </w:tcPr>
          <w:p w14:paraId="1EB2C8E4" w14:textId="77777777" w:rsidR="007B436A" w:rsidRPr="00597F3D" w:rsidRDefault="007B436A"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BD18C5F" w14:textId="77777777" w:rsidR="007B436A" w:rsidRPr="00597F3D" w:rsidRDefault="007B436A" w:rsidP="00675FDF">
            <w:pPr>
              <w:spacing w:after="0" w:line="240" w:lineRule="auto"/>
              <w:ind w:right="-72"/>
              <w:jc w:val="center"/>
              <w:rPr>
                <w:rFonts w:cs="Arial"/>
                <w:b/>
                <w:bCs/>
                <w:sz w:val="18"/>
                <w:szCs w:val="18"/>
              </w:rPr>
            </w:pPr>
            <w:r w:rsidRPr="00597F3D">
              <w:rPr>
                <w:rFonts w:cs="Arial"/>
                <w:b/>
                <w:bCs/>
                <w:sz w:val="18"/>
                <w:szCs w:val="18"/>
              </w:rPr>
              <w:t>Consolidated</w:t>
            </w:r>
          </w:p>
          <w:p w14:paraId="41030588" w14:textId="77777777" w:rsidR="007B436A" w:rsidRPr="00597F3D" w:rsidRDefault="00AE6AB0" w:rsidP="00675FDF">
            <w:pPr>
              <w:spacing w:after="0" w:line="240" w:lineRule="auto"/>
              <w:ind w:right="-72"/>
              <w:jc w:val="center"/>
              <w:rPr>
                <w:rFonts w:eastAsia="Arial Unicode MS" w:cs="Arial"/>
                <w:sz w:val="18"/>
                <w:szCs w:val="18"/>
              </w:rPr>
            </w:pPr>
            <w:r w:rsidRPr="00597F3D">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BF81743" w14:textId="77777777" w:rsidR="007B436A" w:rsidRPr="00597F3D" w:rsidRDefault="007B436A" w:rsidP="00675FDF">
            <w:pPr>
              <w:spacing w:after="0" w:line="240" w:lineRule="auto"/>
              <w:ind w:right="-72"/>
              <w:jc w:val="center"/>
              <w:rPr>
                <w:rFonts w:cs="Arial"/>
                <w:b/>
                <w:bCs/>
                <w:sz w:val="18"/>
                <w:szCs w:val="18"/>
              </w:rPr>
            </w:pPr>
            <w:r w:rsidRPr="00597F3D">
              <w:rPr>
                <w:rFonts w:cs="Arial"/>
                <w:b/>
                <w:bCs/>
                <w:sz w:val="18"/>
                <w:szCs w:val="18"/>
              </w:rPr>
              <w:t>Separate</w:t>
            </w:r>
          </w:p>
          <w:p w14:paraId="67A12B8C" w14:textId="77777777" w:rsidR="007B436A" w:rsidRPr="00597F3D" w:rsidRDefault="00AE6AB0" w:rsidP="00675FDF">
            <w:pPr>
              <w:spacing w:after="0" w:line="240" w:lineRule="auto"/>
              <w:ind w:right="-72"/>
              <w:jc w:val="center"/>
              <w:rPr>
                <w:rFonts w:cs="Arial"/>
                <w:sz w:val="18"/>
                <w:szCs w:val="18"/>
              </w:rPr>
            </w:pPr>
            <w:r w:rsidRPr="00597F3D">
              <w:rPr>
                <w:rFonts w:cs="Arial"/>
                <w:b/>
                <w:bCs/>
                <w:sz w:val="18"/>
                <w:szCs w:val="18"/>
              </w:rPr>
              <w:t>financial information</w:t>
            </w:r>
          </w:p>
        </w:tc>
      </w:tr>
      <w:tr w:rsidR="00C22796" w:rsidRPr="00597F3D" w14:paraId="3AB0BF65" w14:textId="77777777" w:rsidTr="00412CB5">
        <w:tc>
          <w:tcPr>
            <w:tcW w:w="4050" w:type="dxa"/>
            <w:tcBorders>
              <w:top w:val="nil"/>
              <w:left w:val="nil"/>
              <w:bottom w:val="nil"/>
              <w:right w:val="nil"/>
            </w:tcBorders>
          </w:tcPr>
          <w:p w14:paraId="6C55BEA3" w14:textId="77777777" w:rsidR="00C22796" w:rsidRPr="00597F3D" w:rsidRDefault="00C22796"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auto"/>
          </w:tcPr>
          <w:p w14:paraId="307F5260" w14:textId="0B5A7D29" w:rsidR="00C22796" w:rsidRPr="00597F3D" w:rsidRDefault="00440CBF" w:rsidP="00675FDF">
            <w:pPr>
              <w:spacing w:after="0" w:line="240" w:lineRule="auto"/>
              <w:ind w:left="-40" w:right="-72"/>
              <w:jc w:val="right"/>
              <w:rPr>
                <w:rFonts w:cs="Arial"/>
                <w:b/>
                <w:bCs/>
                <w:sz w:val="18"/>
                <w:szCs w:val="18"/>
              </w:rPr>
            </w:pPr>
            <w:r w:rsidRPr="00597F3D">
              <w:rPr>
                <w:rFonts w:cs="Arial"/>
                <w:b/>
                <w:bCs/>
                <w:sz w:val="18"/>
                <w:szCs w:val="18"/>
              </w:rPr>
              <w:t>30 June</w:t>
            </w:r>
            <w:r w:rsidR="00C22796" w:rsidRPr="00597F3D">
              <w:rPr>
                <w:rFonts w:cs="Arial"/>
                <w:b/>
                <w:bCs/>
                <w:sz w:val="18"/>
                <w:szCs w:val="18"/>
                <w:cs/>
                <w:lang w:bidi="th-TH"/>
              </w:rPr>
              <w:t xml:space="preserve"> </w:t>
            </w:r>
          </w:p>
          <w:p w14:paraId="1F87FABA" w14:textId="77777777" w:rsidR="00C22796"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3EAA80D8" w14:textId="77777777" w:rsidR="00C22796" w:rsidRPr="00597F3D" w:rsidRDefault="00C22796" w:rsidP="00675FDF">
            <w:pPr>
              <w:spacing w:after="0" w:line="240" w:lineRule="auto"/>
              <w:ind w:left="-40" w:right="-72"/>
              <w:jc w:val="right"/>
              <w:rPr>
                <w:rFonts w:eastAsia="Arial Unicode MS" w:cs="Arial"/>
                <w:sz w:val="18"/>
                <w:szCs w:val="18"/>
              </w:rPr>
            </w:pPr>
            <w:r w:rsidRPr="00597F3D">
              <w:rPr>
                <w:rFonts w:cs="Arial"/>
                <w:b/>
                <w:bCs/>
                <w:sz w:val="18"/>
                <w:szCs w:val="18"/>
              </w:rPr>
              <w:t xml:space="preserve">31 December </w:t>
            </w:r>
            <w:r w:rsidR="00C22BC2"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2E1DBF0E" w14:textId="39B75B68" w:rsidR="00C22796" w:rsidRPr="00597F3D" w:rsidRDefault="00440CBF" w:rsidP="00675FDF">
            <w:pPr>
              <w:spacing w:after="0" w:line="240" w:lineRule="auto"/>
              <w:ind w:left="-40" w:right="-72"/>
              <w:jc w:val="right"/>
              <w:rPr>
                <w:rFonts w:cs="Arial"/>
                <w:b/>
                <w:bCs/>
                <w:sz w:val="18"/>
                <w:szCs w:val="18"/>
              </w:rPr>
            </w:pPr>
            <w:r w:rsidRPr="00597F3D">
              <w:rPr>
                <w:rFonts w:cs="Arial"/>
                <w:b/>
                <w:bCs/>
                <w:sz w:val="18"/>
                <w:szCs w:val="18"/>
              </w:rPr>
              <w:t>30 June</w:t>
            </w:r>
            <w:r w:rsidR="00C22796" w:rsidRPr="00597F3D">
              <w:rPr>
                <w:rFonts w:cs="Arial"/>
                <w:b/>
                <w:bCs/>
                <w:sz w:val="18"/>
                <w:szCs w:val="18"/>
                <w:cs/>
                <w:lang w:bidi="th-TH"/>
              </w:rPr>
              <w:t xml:space="preserve"> </w:t>
            </w:r>
          </w:p>
          <w:p w14:paraId="463734BB" w14:textId="77777777" w:rsidR="00C22796"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4EEED00F" w14:textId="77777777" w:rsidR="00C22796" w:rsidRPr="00597F3D" w:rsidRDefault="00C22796" w:rsidP="00675FDF">
            <w:pPr>
              <w:spacing w:after="0" w:line="240" w:lineRule="auto"/>
              <w:ind w:left="-40" w:right="-72"/>
              <w:jc w:val="right"/>
              <w:rPr>
                <w:rFonts w:cs="Arial"/>
                <w:sz w:val="18"/>
                <w:szCs w:val="18"/>
              </w:rPr>
            </w:pPr>
            <w:r w:rsidRPr="00597F3D">
              <w:rPr>
                <w:rFonts w:cs="Arial"/>
                <w:b/>
                <w:bCs/>
                <w:sz w:val="18"/>
                <w:szCs w:val="18"/>
              </w:rPr>
              <w:t xml:space="preserve">31 December </w:t>
            </w:r>
            <w:r w:rsidR="00C22BC2" w:rsidRPr="00597F3D">
              <w:rPr>
                <w:rFonts w:cs="Arial"/>
                <w:b/>
                <w:bCs/>
                <w:sz w:val="18"/>
                <w:szCs w:val="18"/>
              </w:rPr>
              <w:t>2019</w:t>
            </w:r>
          </w:p>
        </w:tc>
      </w:tr>
      <w:tr w:rsidR="00AE6AB0" w:rsidRPr="00597F3D" w14:paraId="30FB1E0A" w14:textId="77777777" w:rsidTr="00412CB5">
        <w:tc>
          <w:tcPr>
            <w:tcW w:w="4050" w:type="dxa"/>
            <w:tcBorders>
              <w:top w:val="nil"/>
              <w:left w:val="nil"/>
              <w:bottom w:val="nil"/>
              <w:right w:val="nil"/>
            </w:tcBorders>
          </w:tcPr>
          <w:p w14:paraId="29AB4768" w14:textId="77777777" w:rsidR="00AE6AB0" w:rsidRPr="00597F3D" w:rsidRDefault="00AE6AB0" w:rsidP="00675FDF">
            <w:pPr>
              <w:spacing w:after="0" w:line="240" w:lineRule="auto"/>
              <w:ind w:left="-72"/>
              <w:jc w:val="both"/>
              <w:rPr>
                <w:rFonts w:cs="Arial"/>
                <w:sz w:val="18"/>
                <w:szCs w:val="18"/>
              </w:rPr>
            </w:pPr>
          </w:p>
        </w:tc>
        <w:tc>
          <w:tcPr>
            <w:tcW w:w="1367" w:type="dxa"/>
            <w:tcBorders>
              <w:top w:val="nil"/>
              <w:left w:val="nil"/>
              <w:bottom w:val="single" w:sz="4" w:space="0" w:color="auto"/>
              <w:right w:val="nil"/>
            </w:tcBorders>
            <w:shd w:val="clear" w:color="auto" w:fill="auto"/>
          </w:tcPr>
          <w:p w14:paraId="2ADF1FB9" w14:textId="77777777" w:rsidR="00AE6AB0" w:rsidRPr="00597F3D" w:rsidRDefault="00AE6AB0"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26" w:type="dxa"/>
            <w:tcBorders>
              <w:top w:val="nil"/>
              <w:left w:val="nil"/>
              <w:bottom w:val="single" w:sz="4" w:space="0" w:color="auto"/>
              <w:right w:val="nil"/>
            </w:tcBorders>
            <w:shd w:val="clear" w:color="auto" w:fill="auto"/>
          </w:tcPr>
          <w:p w14:paraId="4CD0C5DC" w14:textId="77777777" w:rsidR="00AE6AB0" w:rsidRPr="00597F3D" w:rsidRDefault="00AE6AB0" w:rsidP="00675FDF">
            <w:pPr>
              <w:spacing w:after="0" w:line="240" w:lineRule="auto"/>
              <w:ind w:left="-40" w:right="-72"/>
              <w:jc w:val="right"/>
              <w:rPr>
                <w:rFonts w:eastAsia="Arial Unicode M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68" w:type="dxa"/>
            <w:tcBorders>
              <w:top w:val="nil"/>
              <w:left w:val="nil"/>
              <w:bottom w:val="single" w:sz="4" w:space="0" w:color="auto"/>
              <w:right w:val="nil"/>
            </w:tcBorders>
            <w:shd w:val="clear" w:color="auto" w:fill="auto"/>
          </w:tcPr>
          <w:p w14:paraId="004377F8" w14:textId="77777777" w:rsidR="00AE6AB0" w:rsidRPr="00597F3D" w:rsidRDefault="00AE6AB0"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39" w:type="dxa"/>
            <w:tcBorders>
              <w:top w:val="nil"/>
              <w:left w:val="nil"/>
              <w:bottom w:val="single" w:sz="4" w:space="0" w:color="auto"/>
              <w:right w:val="nil"/>
            </w:tcBorders>
            <w:shd w:val="clear" w:color="auto" w:fill="auto"/>
          </w:tcPr>
          <w:p w14:paraId="375E1FEA" w14:textId="77777777" w:rsidR="00AE6AB0" w:rsidRPr="00597F3D" w:rsidRDefault="00AE6AB0"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7B436A" w:rsidRPr="00597F3D" w14:paraId="21EF9FE3" w14:textId="77777777" w:rsidTr="00E4043C">
        <w:tc>
          <w:tcPr>
            <w:tcW w:w="4050" w:type="dxa"/>
            <w:tcBorders>
              <w:top w:val="nil"/>
              <w:left w:val="nil"/>
              <w:bottom w:val="nil"/>
              <w:right w:val="nil"/>
            </w:tcBorders>
          </w:tcPr>
          <w:p w14:paraId="2CBC392E" w14:textId="567AA319" w:rsidR="007B436A" w:rsidRPr="00597F3D" w:rsidRDefault="007B436A"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BEA617E" w14:textId="77777777" w:rsidR="007B436A" w:rsidRPr="00597F3D" w:rsidRDefault="007B436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9AAF90F" w14:textId="77777777" w:rsidR="007B436A" w:rsidRPr="00597F3D" w:rsidRDefault="007B436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F21AFEF" w14:textId="77777777" w:rsidR="007B436A" w:rsidRPr="00597F3D" w:rsidRDefault="007B436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A67247D" w14:textId="77777777" w:rsidR="007B436A" w:rsidRPr="00597F3D" w:rsidRDefault="007B436A" w:rsidP="00675FDF">
            <w:pPr>
              <w:spacing w:after="0" w:line="240" w:lineRule="auto"/>
              <w:ind w:left="-40" w:right="-72"/>
              <w:jc w:val="right"/>
              <w:rPr>
                <w:rFonts w:cs="Arial"/>
                <w:sz w:val="18"/>
                <w:szCs w:val="18"/>
              </w:rPr>
            </w:pPr>
          </w:p>
        </w:tc>
      </w:tr>
      <w:tr w:rsidR="00146E24" w:rsidRPr="00597F3D" w14:paraId="2A153A72" w14:textId="77777777" w:rsidTr="00E4043C">
        <w:tc>
          <w:tcPr>
            <w:tcW w:w="4050" w:type="dxa"/>
            <w:tcBorders>
              <w:top w:val="nil"/>
              <w:left w:val="nil"/>
              <w:bottom w:val="nil"/>
              <w:right w:val="nil"/>
            </w:tcBorders>
            <w:vAlign w:val="bottom"/>
          </w:tcPr>
          <w:p w14:paraId="00D57E17" w14:textId="301CE199" w:rsidR="00146E24" w:rsidRPr="00597F3D" w:rsidRDefault="00B676F1" w:rsidP="00146E24">
            <w:pPr>
              <w:spacing w:after="0" w:line="240" w:lineRule="auto"/>
              <w:ind w:left="-72"/>
              <w:jc w:val="both"/>
              <w:rPr>
                <w:rFonts w:cs="Arial"/>
                <w:sz w:val="18"/>
                <w:szCs w:val="18"/>
              </w:rPr>
            </w:pPr>
            <w:r w:rsidRPr="00597F3D">
              <w:rPr>
                <w:rFonts w:cs="Arial"/>
                <w:sz w:val="18"/>
                <w:szCs w:val="18"/>
              </w:rPr>
              <w:t>Less than 3 months</w:t>
            </w:r>
          </w:p>
        </w:tc>
        <w:tc>
          <w:tcPr>
            <w:tcW w:w="1367" w:type="dxa"/>
            <w:tcBorders>
              <w:top w:val="nil"/>
              <w:left w:val="nil"/>
              <w:bottom w:val="nil"/>
              <w:right w:val="nil"/>
            </w:tcBorders>
            <w:shd w:val="clear" w:color="auto" w:fill="FAFAFA"/>
          </w:tcPr>
          <w:p w14:paraId="1952FBCB" w14:textId="38993B1C" w:rsidR="00146E24" w:rsidRPr="00597F3D" w:rsidRDefault="004D0228" w:rsidP="00146E24">
            <w:pPr>
              <w:spacing w:after="0" w:line="240" w:lineRule="auto"/>
              <w:ind w:left="-40" w:right="-72"/>
              <w:jc w:val="right"/>
              <w:rPr>
                <w:rFonts w:cs="Arial"/>
                <w:sz w:val="18"/>
                <w:szCs w:val="18"/>
                <w:lang w:bidi="th-TH"/>
              </w:rPr>
            </w:pPr>
            <w:r>
              <w:rPr>
                <w:rFonts w:cs="Arial"/>
                <w:sz w:val="18"/>
                <w:szCs w:val="18"/>
                <w:lang w:bidi="th-TH"/>
              </w:rPr>
              <w:t>6</w:t>
            </w:r>
            <w:r w:rsidR="00823607">
              <w:rPr>
                <w:rFonts w:cs="Arial"/>
                <w:sz w:val="18"/>
                <w:szCs w:val="18"/>
                <w:lang w:bidi="th-TH"/>
              </w:rPr>
              <w:t>,</w:t>
            </w:r>
            <w:r w:rsidR="005D65A4">
              <w:rPr>
                <w:rFonts w:cs="Arial"/>
                <w:sz w:val="18"/>
                <w:szCs w:val="18"/>
                <w:lang w:bidi="th-TH"/>
              </w:rPr>
              <w:t>738</w:t>
            </w:r>
          </w:p>
        </w:tc>
        <w:tc>
          <w:tcPr>
            <w:tcW w:w="1326" w:type="dxa"/>
            <w:tcBorders>
              <w:top w:val="nil"/>
              <w:left w:val="nil"/>
              <w:bottom w:val="nil"/>
              <w:right w:val="nil"/>
            </w:tcBorders>
            <w:vAlign w:val="bottom"/>
          </w:tcPr>
          <w:p w14:paraId="1F926082" w14:textId="43CC7A30"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sz w:val="18"/>
                <w:szCs w:val="18"/>
                <w:lang w:val="en-GB" w:bidi="th-TH"/>
              </w:rPr>
              <w:t>214</w:t>
            </w:r>
            <w:r w:rsidRPr="00597F3D">
              <w:rPr>
                <w:rFonts w:eastAsia="Times New Roman" w:cs="Arial"/>
                <w:sz w:val="18"/>
                <w:szCs w:val="18"/>
                <w:lang w:bidi="th-TH"/>
              </w:rPr>
              <w:t>,</w:t>
            </w:r>
            <w:r w:rsidRPr="00597F3D">
              <w:rPr>
                <w:rFonts w:eastAsia="Times New Roman" w:cs="Arial"/>
                <w:sz w:val="18"/>
                <w:szCs w:val="18"/>
                <w:lang w:val="en-GB" w:bidi="th-TH"/>
              </w:rPr>
              <w:t>154</w:t>
            </w:r>
          </w:p>
        </w:tc>
        <w:tc>
          <w:tcPr>
            <w:tcW w:w="1368" w:type="dxa"/>
            <w:tcBorders>
              <w:top w:val="nil"/>
              <w:left w:val="nil"/>
              <w:bottom w:val="nil"/>
              <w:right w:val="nil"/>
            </w:tcBorders>
            <w:shd w:val="clear" w:color="auto" w:fill="FAFAFA"/>
            <w:vAlign w:val="bottom"/>
          </w:tcPr>
          <w:p w14:paraId="4D8D1E53" w14:textId="4237D014" w:rsidR="00146E24" w:rsidRPr="00597F3D" w:rsidRDefault="002E5B33" w:rsidP="00146E24">
            <w:pPr>
              <w:spacing w:after="0" w:line="240" w:lineRule="auto"/>
              <w:ind w:left="-40" w:right="-72"/>
              <w:jc w:val="right"/>
              <w:rPr>
                <w:rFonts w:cs="Arial"/>
                <w:sz w:val="18"/>
                <w:szCs w:val="18"/>
                <w:lang w:bidi="th-TH"/>
              </w:rPr>
            </w:pPr>
            <w:r>
              <w:rPr>
                <w:rFonts w:cs="Arial"/>
                <w:sz w:val="18"/>
                <w:szCs w:val="18"/>
                <w:lang w:bidi="th-TH"/>
              </w:rPr>
              <w:t>-</w:t>
            </w:r>
          </w:p>
        </w:tc>
        <w:tc>
          <w:tcPr>
            <w:tcW w:w="1339" w:type="dxa"/>
            <w:tcBorders>
              <w:top w:val="nil"/>
              <w:left w:val="nil"/>
              <w:bottom w:val="nil"/>
              <w:right w:val="nil"/>
            </w:tcBorders>
          </w:tcPr>
          <w:p w14:paraId="39D13619" w14:textId="7028EEDC"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noProof/>
                <w:sz w:val="18"/>
                <w:szCs w:val="18"/>
                <w:cs/>
                <w:lang w:val="en-GB" w:bidi="th-TH"/>
              </w:rPr>
              <w:t>-</w:t>
            </w:r>
          </w:p>
        </w:tc>
      </w:tr>
      <w:tr w:rsidR="00146E24" w:rsidRPr="00597F3D" w14:paraId="35F06C8E" w14:textId="77777777" w:rsidTr="00E4043C">
        <w:tc>
          <w:tcPr>
            <w:tcW w:w="4050" w:type="dxa"/>
            <w:tcBorders>
              <w:top w:val="nil"/>
              <w:left w:val="nil"/>
              <w:bottom w:val="nil"/>
              <w:right w:val="nil"/>
            </w:tcBorders>
            <w:vAlign w:val="bottom"/>
          </w:tcPr>
          <w:p w14:paraId="0B6FE755" w14:textId="71132874" w:rsidR="00146E24" w:rsidRPr="00597F3D" w:rsidRDefault="00146E24" w:rsidP="00146E24">
            <w:pPr>
              <w:spacing w:after="0" w:line="240" w:lineRule="auto"/>
              <w:ind w:left="-72"/>
              <w:jc w:val="both"/>
              <w:rPr>
                <w:rFonts w:cs="Arial"/>
                <w:sz w:val="18"/>
                <w:szCs w:val="18"/>
              </w:rPr>
            </w:pPr>
            <w:r w:rsidRPr="00597F3D">
              <w:rPr>
                <w:rFonts w:cs="Arial"/>
                <w:sz w:val="18"/>
                <w:szCs w:val="18"/>
              </w:rPr>
              <w:t>Over 3 months but less than 6 months</w:t>
            </w:r>
          </w:p>
        </w:tc>
        <w:tc>
          <w:tcPr>
            <w:tcW w:w="1367" w:type="dxa"/>
            <w:tcBorders>
              <w:top w:val="nil"/>
              <w:left w:val="nil"/>
              <w:bottom w:val="nil"/>
              <w:right w:val="nil"/>
            </w:tcBorders>
            <w:shd w:val="clear" w:color="auto" w:fill="FAFAFA"/>
          </w:tcPr>
          <w:p w14:paraId="5F0A5908" w14:textId="025E5DA9" w:rsidR="00146E24" w:rsidRPr="00597F3D" w:rsidRDefault="00926A92" w:rsidP="00146E24">
            <w:pPr>
              <w:spacing w:after="0" w:line="240" w:lineRule="auto"/>
              <w:ind w:left="-40" w:right="-72"/>
              <w:jc w:val="right"/>
              <w:rPr>
                <w:rFonts w:cs="Arial"/>
                <w:sz w:val="18"/>
                <w:szCs w:val="18"/>
              </w:rPr>
            </w:pPr>
            <w:r>
              <w:rPr>
                <w:rFonts w:cs="Arial"/>
                <w:sz w:val="18"/>
                <w:szCs w:val="18"/>
              </w:rPr>
              <w:t>11</w:t>
            </w:r>
            <w:r w:rsidR="003D3C8A">
              <w:rPr>
                <w:rFonts w:cs="Arial"/>
                <w:sz w:val="18"/>
                <w:szCs w:val="18"/>
              </w:rPr>
              <w:t>8</w:t>
            </w:r>
            <w:r w:rsidR="00823607">
              <w:rPr>
                <w:rFonts w:cs="Arial"/>
                <w:sz w:val="18"/>
                <w:szCs w:val="18"/>
              </w:rPr>
              <w:t>,</w:t>
            </w:r>
            <w:r w:rsidR="003D3C8A">
              <w:rPr>
                <w:rFonts w:cs="Arial"/>
                <w:sz w:val="18"/>
                <w:szCs w:val="18"/>
              </w:rPr>
              <w:t>748</w:t>
            </w:r>
          </w:p>
        </w:tc>
        <w:tc>
          <w:tcPr>
            <w:tcW w:w="1326" w:type="dxa"/>
            <w:tcBorders>
              <w:top w:val="nil"/>
              <w:left w:val="nil"/>
              <w:bottom w:val="nil"/>
              <w:right w:val="nil"/>
            </w:tcBorders>
            <w:vAlign w:val="bottom"/>
          </w:tcPr>
          <w:p w14:paraId="2B0667BE" w14:textId="1CADBA44"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sz w:val="18"/>
                <w:szCs w:val="18"/>
                <w:lang w:val="en-GB" w:bidi="th-TH"/>
              </w:rPr>
              <w:t>20,611</w:t>
            </w:r>
          </w:p>
        </w:tc>
        <w:tc>
          <w:tcPr>
            <w:tcW w:w="1368" w:type="dxa"/>
            <w:tcBorders>
              <w:top w:val="nil"/>
              <w:left w:val="nil"/>
              <w:bottom w:val="nil"/>
              <w:right w:val="nil"/>
            </w:tcBorders>
            <w:shd w:val="clear" w:color="auto" w:fill="FAFAFA"/>
            <w:vAlign w:val="bottom"/>
          </w:tcPr>
          <w:p w14:paraId="2FC6A3B7" w14:textId="72366DAC" w:rsidR="00146E24" w:rsidRPr="00597F3D" w:rsidRDefault="002E5B33" w:rsidP="00146E24">
            <w:pPr>
              <w:spacing w:after="0" w:line="240" w:lineRule="auto"/>
              <w:ind w:left="-40" w:right="-72"/>
              <w:jc w:val="right"/>
              <w:rPr>
                <w:rFonts w:cs="Arial"/>
                <w:sz w:val="18"/>
                <w:szCs w:val="18"/>
                <w:lang w:bidi="th-TH"/>
              </w:rPr>
            </w:pPr>
            <w:r>
              <w:rPr>
                <w:rFonts w:cs="Arial"/>
                <w:sz w:val="18"/>
                <w:szCs w:val="18"/>
                <w:lang w:bidi="th-TH"/>
              </w:rPr>
              <w:t>-</w:t>
            </w:r>
          </w:p>
        </w:tc>
        <w:tc>
          <w:tcPr>
            <w:tcW w:w="1339" w:type="dxa"/>
            <w:tcBorders>
              <w:top w:val="nil"/>
              <w:left w:val="nil"/>
              <w:bottom w:val="nil"/>
              <w:right w:val="nil"/>
            </w:tcBorders>
          </w:tcPr>
          <w:p w14:paraId="72836617" w14:textId="515536CD"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noProof/>
                <w:sz w:val="18"/>
                <w:szCs w:val="18"/>
                <w:cs/>
                <w:lang w:val="en-GB" w:bidi="th-TH"/>
              </w:rPr>
              <w:t>-</w:t>
            </w:r>
          </w:p>
        </w:tc>
      </w:tr>
      <w:tr w:rsidR="00146E24" w:rsidRPr="00597F3D" w14:paraId="26B0D254" w14:textId="77777777" w:rsidTr="00E4043C">
        <w:tc>
          <w:tcPr>
            <w:tcW w:w="4050" w:type="dxa"/>
            <w:tcBorders>
              <w:top w:val="nil"/>
              <w:left w:val="nil"/>
              <w:bottom w:val="nil"/>
              <w:right w:val="nil"/>
            </w:tcBorders>
            <w:vAlign w:val="bottom"/>
          </w:tcPr>
          <w:p w14:paraId="63814226" w14:textId="3A4DDA38" w:rsidR="00146E24" w:rsidRPr="00597F3D" w:rsidRDefault="00146E24" w:rsidP="00146E24">
            <w:pPr>
              <w:spacing w:after="0" w:line="240" w:lineRule="auto"/>
              <w:ind w:left="-72"/>
              <w:jc w:val="both"/>
              <w:rPr>
                <w:rFonts w:cs="Arial"/>
                <w:sz w:val="18"/>
                <w:szCs w:val="18"/>
              </w:rPr>
            </w:pPr>
            <w:r w:rsidRPr="00597F3D">
              <w:rPr>
                <w:rFonts w:cs="Arial"/>
                <w:sz w:val="18"/>
                <w:szCs w:val="18"/>
              </w:rPr>
              <w:t xml:space="preserve">Over </w:t>
            </w:r>
            <w:r w:rsidRPr="00597F3D">
              <w:rPr>
                <w:rFonts w:cs="Arial"/>
                <w:sz w:val="18"/>
                <w:szCs w:val="18"/>
                <w:lang w:val="en-GB"/>
              </w:rPr>
              <w:t>6</w:t>
            </w:r>
            <w:r w:rsidRPr="00597F3D">
              <w:rPr>
                <w:rFonts w:cs="Arial"/>
                <w:sz w:val="18"/>
                <w:szCs w:val="18"/>
              </w:rPr>
              <w:t xml:space="preserve"> months but less than </w:t>
            </w:r>
            <w:r w:rsidRPr="00597F3D">
              <w:rPr>
                <w:rFonts w:cs="Arial"/>
                <w:sz w:val="18"/>
                <w:szCs w:val="18"/>
                <w:lang w:val="en-GB"/>
              </w:rPr>
              <w:t>12</w:t>
            </w:r>
            <w:r w:rsidRPr="00597F3D">
              <w:rPr>
                <w:rFonts w:cs="Arial"/>
                <w:sz w:val="18"/>
                <w:szCs w:val="18"/>
              </w:rPr>
              <w:t xml:space="preserve"> months</w:t>
            </w:r>
          </w:p>
        </w:tc>
        <w:tc>
          <w:tcPr>
            <w:tcW w:w="1367" w:type="dxa"/>
            <w:tcBorders>
              <w:top w:val="nil"/>
              <w:left w:val="nil"/>
              <w:bottom w:val="nil"/>
              <w:right w:val="nil"/>
            </w:tcBorders>
            <w:shd w:val="clear" w:color="auto" w:fill="FAFAFA"/>
          </w:tcPr>
          <w:p w14:paraId="70D39F57" w14:textId="66E3CD8E" w:rsidR="00146E24" w:rsidRPr="00597F3D" w:rsidRDefault="003D3C8A" w:rsidP="00146E24">
            <w:pPr>
              <w:spacing w:after="0" w:line="240" w:lineRule="auto"/>
              <w:ind w:left="-40" w:right="-72"/>
              <w:jc w:val="right"/>
              <w:rPr>
                <w:rFonts w:cs="Arial"/>
                <w:sz w:val="18"/>
                <w:szCs w:val="18"/>
              </w:rPr>
            </w:pPr>
            <w:r>
              <w:rPr>
                <w:rFonts w:cs="Arial"/>
                <w:sz w:val="18"/>
                <w:szCs w:val="18"/>
              </w:rPr>
              <w:t>6</w:t>
            </w:r>
            <w:r w:rsidR="00823607">
              <w:rPr>
                <w:rFonts w:cs="Arial"/>
                <w:sz w:val="18"/>
                <w:szCs w:val="18"/>
              </w:rPr>
              <w:t>,</w:t>
            </w:r>
            <w:r>
              <w:rPr>
                <w:rFonts w:cs="Arial"/>
                <w:sz w:val="18"/>
                <w:szCs w:val="18"/>
              </w:rPr>
              <w:t>740</w:t>
            </w:r>
          </w:p>
        </w:tc>
        <w:tc>
          <w:tcPr>
            <w:tcW w:w="1326" w:type="dxa"/>
            <w:tcBorders>
              <w:top w:val="nil"/>
              <w:left w:val="nil"/>
              <w:bottom w:val="nil"/>
              <w:right w:val="nil"/>
            </w:tcBorders>
          </w:tcPr>
          <w:p w14:paraId="0194D042" w14:textId="38B2A7A0"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sz w:val="18"/>
                <w:szCs w:val="18"/>
                <w:lang w:val="en-GB" w:bidi="th-TH"/>
              </w:rPr>
              <w:t>15,254</w:t>
            </w:r>
          </w:p>
        </w:tc>
        <w:tc>
          <w:tcPr>
            <w:tcW w:w="1368" w:type="dxa"/>
            <w:tcBorders>
              <w:top w:val="nil"/>
              <w:left w:val="nil"/>
              <w:bottom w:val="nil"/>
              <w:right w:val="nil"/>
            </w:tcBorders>
            <w:shd w:val="clear" w:color="auto" w:fill="FAFAFA"/>
          </w:tcPr>
          <w:p w14:paraId="45062CFF" w14:textId="2D1A5A98" w:rsidR="00146E24" w:rsidRPr="00597F3D" w:rsidRDefault="002E5B33" w:rsidP="00146E24">
            <w:pPr>
              <w:spacing w:after="0" w:line="240" w:lineRule="auto"/>
              <w:ind w:left="-40" w:right="-72"/>
              <w:jc w:val="right"/>
              <w:rPr>
                <w:rFonts w:cs="Arial"/>
                <w:sz w:val="18"/>
                <w:szCs w:val="18"/>
                <w:lang w:bidi="th-TH"/>
              </w:rPr>
            </w:pPr>
            <w:r>
              <w:rPr>
                <w:rFonts w:cs="Arial"/>
                <w:sz w:val="18"/>
                <w:szCs w:val="18"/>
                <w:lang w:bidi="th-TH"/>
              </w:rPr>
              <w:t>-</w:t>
            </w:r>
          </w:p>
        </w:tc>
        <w:tc>
          <w:tcPr>
            <w:tcW w:w="1339" w:type="dxa"/>
            <w:tcBorders>
              <w:top w:val="nil"/>
              <w:left w:val="nil"/>
              <w:bottom w:val="nil"/>
              <w:right w:val="nil"/>
            </w:tcBorders>
          </w:tcPr>
          <w:p w14:paraId="18F9153F" w14:textId="419C7053"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noProof/>
                <w:sz w:val="18"/>
                <w:szCs w:val="18"/>
                <w:cs/>
                <w:lang w:val="en-GB" w:bidi="th-TH"/>
              </w:rPr>
              <w:t>-</w:t>
            </w:r>
          </w:p>
        </w:tc>
      </w:tr>
      <w:tr w:rsidR="00146E24" w:rsidRPr="00597F3D" w14:paraId="65C8B90C" w14:textId="77777777" w:rsidTr="00E4043C">
        <w:tc>
          <w:tcPr>
            <w:tcW w:w="4050" w:type="dxa"/>
            <w:tcBorders>
              <w:top w:val="nil"/>
              <w:left w:val="nil"/>
              <w:bottom w:val="nil"/>
              <w:right w:val="nil"/>
            </w:tcBorders>
            <w:vAlign w:val="bottom"/>
          </w:tcPr>
          <w:p w14:paraId="68819C15" w14:textId="7F4575ED" w:rsidR="00146E24" w:rsidRPr="00597F3D" w:rsidRDefault="00146E24" w:rsidP="00146E24">
            <w:pPr>
              <w:spacing w:after="0" w:line="240" w:lineRule="auto"/>
              <w:ind w:left="-72"/>
              <w:jc w:val="both"/>
              <w:rPr>
                <w:rFonts w:cs="Arial"/>
                <w:sz w:val="18"/>
                <w:szCs w:val="18"/>
              </w:rPr>
            </w:pPr>
            <w:r w:rsidRPr="00597F3D">
              <w:rPr>
                <w:rFonts w:cs="Arial"/>
                <w:sz w:val="18"/>
                <w:szCs w:val="18"/>
              </w:rPr>
              <w:t xml:space="preserve">Over </w:t>
            </w:r>
            <w:r w:rsidRPr="00597F3D">
              <w:rPr>
                <w:rFonts w:cs="Arial"/>
                <w:sz w:val="18"/>
                <w:szCs w:val="18"/>
                <w:lang w:val="en-GB"/>
              </w:rPr>
              <w:t>12</w:t>
            </w:r>
            <w:r w:rsidRPr="00597F3D">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4F4DBAFA" w14:textId="1E08ED4A" w:rsidR="00146E24" w:rsidRPr="00597F3D" w:rsidRDefault="001E0E8A" w:rsidP="00146E24">
            <w:pPr>
              <w:spacing w:after="0" w:line="240" w:lineRule="auto"/>
              <w:ind w:left="-40" w:right="-72"/>
              <w:jc w:val="right"/>
              <w:rPr>
                <w:rFonts w:cs="Arial"/>
                <w:sz w:val="18"/>
                <w:szCs w:val="18"/>
              </w:rPr>
            </w:pPr>
            <w:r>
              <w:rPr>
                <w:rFonts w:cs="Arial"/>
                <w:sz w:val="18"/>
                <w:szCs w:val="18"/>
              </w:rPr>
              <w:t>25</w:t>
            </w:r>
          </w:p>
        </w:tc>
        <w:tc>
          <w:tcPr>
            <w:tcW w:w="1326" w:type="dxa"/>
            <w:tcBorders>
              <w:top w:val="nil"/>
              <w:left w:val="nil"/>
              <w:bottom w:val="single" w:sz="4" w:space="0" w:color="auto"/>
              <w:right w:val="nil"/>
            </w:tcBorders>
          </w:tcPr>
          <w:p w14:paraId="740AF17E" w14:textId="3FFD02D0"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sz w:val="18"/>
                <w:szCs w:val="18"/>
                <w:cs/>
                <w:lang w:val="en-GB" w:bidi="th-TH"/>
              </w:rPr>
              <w:t>-</w:t>
            </w:r>
          </w:p>
        </w:tc>
        <w:tc>
          <w:tcPr>
            <w:tcW w:w="1368" w:type="dxa"/>
            <w:tcBorders>
              <w:top w:val="nil"/>
              <w:left w:val="nil"/>
              <w:bottom w:val="single" w:sz="4" w:space="0" w:color="auto"/>
              <w:right w:val="nil"/>
            </w:tcBorders>
            <w:shd w:val="clear" w:color="auto" w:fill="FAFAFA"/>
          </w:tcPr>
          <w:p w14:paraId="62DF6575" w14:textId="67123D7A" w:rsidR="00146E24" w:rsidRPr="00597F3D" w:rsidRDefault="002E5B33" w:rsidP="00146E24">
            <w:pPr>
              <w:spacing w:after="0" w:line="240" w:lineRule="auto"/>
              <w:ind w:left="-40" w:right="-72"/>
              <w:jc w:val="right"/>
              <w:rPr>
                <w:rFonts w:cs="Arial"/>
                <w:sz w:val="18"/>
                <w:szCs w:val="18"/>
                <w:lang w:bidi="th-TH"/>
              </w:rPr>
            </w:pPr>
            <w:r>
              <w:rPr>
                <w:rFonts w:cs="Arial"/>
                <w:sz w:val="18"/>
                <w:szCs w:val="18"/>
                <w:lang w:bidi="th-TH"/>
              </w:rPr>
              <w:t>-</w:t>
            </w:r>
          </w:p>
        </w:tc>
        <w:tc>
          <w:tcPr>
            <w:tcW w:w="1339" w:type="dxa"/>
            <w:tcBorders>
              <w:top w:val="nil"/>
              <w:left w:val="nil"/>
              <w:bottom w:val="single" w:sz="4" w:space="0" w:color="auto"/>
              <w:right w:val="nil"/>
            </w:tcBorders>
          </w:tcPr>
          <w:p w14:paraId="2F442EEB" w14:textId="5B817832"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noProof/>
                <w:sz w:val="18"/>
                <w:szCs w:val="18"/>
                <w:cs/>
                <w:lang w:val="en-GB" w:bidi="th-TH"/>
              </w:rPr>
              <w:t>-</w:t>
            </w:r>
          </w:p>
        </w:tc>
      </w:tr>
      <w:tr w:rsidR="00D22DD2" w:rsidRPr="00597F3D" w14:paraId="670C3F11" w14:textId="77777777" w:rsidTr="00E4043C">
        <w:tc>
          <w:tcPr>
            <w:tcW w:w="4050" w:type="dxa"/>
            <w:tcBorders>
              <w:top w:val="nil"/>
              <w:left w:val="nil"/>
              <w:bottom w:val="nil"/>
              <w:right w:val="nil"/>
            </w:tcBorders>
          </w:tcPr>
          <w:p w14:paraId="606FECBB" w14:textId="77777777" w:rsidR="00D22DD2" w:rsidRPr="00597F3D" w:rsidRDefault="00D22DD2" w:rsidP="00D22DD2">
            <w:pPr>
              <w:spacing w:after="0" w:line="240" w:lineRule="auto"/>
              <w:ind w:left="-72"/>
              <w:jc w:val="both"/>
              <w:rPr>
                <w:rFonts w:cs="Arial"/>
                <w:sz w:val="12"/>
                <w:szCs w:val="12"/>
              </w:rPr>
            </w:pPr>
          </w:p>
        </w:tc>
        <w:tc>
          <w:tcPr>
            <w:tcW w:w="1367" w:type="dxa"/>
            <w:tcBorders>
              <w:top w:val="single" w:sz="4" w:space="0" w:color="auto"/>
              <w:left w:val="nil"/>
              <w:bottom w:val="nil"/>
              <w:right w:val="nil"/>
            </w:tcBorders>
            <w:shd w:val="clear" w:color="auto" w:fill="FAFAFA"/>
          </w:tcPr>
          <w:p w14:paraId="40D9A6F0" w14:textId="77777777" w:rsidR="00D22DD2" w:rsidRPr="00597F3D" w:rsidRDefault="00D22DD2" w:rsidP="00D22DD2">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78E61954" w14:textId="77777777" w:rsidR="00D22DD2" w:rsidRPr="00597F3D" w:rsidRDefault="00D22DD2" w:rsidP="00D22DD2">
            <w:pPr>
              <w:spacing w:after="0" w:line="240" w:lineRule="auto"/>
              <w:ind w:left="-40" w:right="-72"/>
              <w:jc w:val="right"/>
              <w:rPr>
                <w:rFonts w:cs="Arial"/>
                <w:sz w:val="12"/>
                <w:szCs w:val="12"/>
                <w:lang w:bidi="th-TH"/>
              </w:rPr>
            </w:pPr>
          </w:p>
        </w:tc>
        <w:tc>
          <w:tcPr>
            <w:tcW w:w="1368" w:type="dxa"/>
            <w:tcBorders>
              <w:top w:val="single" w:sz="4" w:space="0" w:color="auto"/>
              <w:left w:val="nil"/>
              <w:bottom w:val="nil"/>
              <w:right w:val="nil"/>
            </w:tcBorders>
            <w:shd w:val="clear" w:color="auto" w:fill="FAFAFA"/>
          </w:tcPr>
          <w:p w14:paraId="2E66AB0C" w14:textId="7E83B623" w:rsidR="00D22DD2" w:rsidRPr="00597F3D" w:rsidRDefault="00D22DD2" w:rsidP="00D22DD2">
            <w:pPr>
              <w:spacing w:after="0" w:line="240" w:lineRule="auto"/>
              <w:ind w:left="-40" w:right="-72"/>
              <w:jc w:val="right"/>
              <w:rPr>
                <w:rFonts w:cs="Arial"/>
                <w:sz w:val="12"/>
                <w:szCs w:val="12"/>
                <w:lang w:bidi="th-TH"/>
              </w:rPr>
            </w:pPr>
          </w:p>
        </w:tc>
        <w:tc>
          <w:tcPr>
            <w:tcW w:w="1339" w:type="dxa"/>
            <w:tcBorders>
              <w:top w:val="single" w:sz="4" w:space="0" w:color="auto"/>
              <w:left w:val="nil"/>
              <w:bottom w:val="nil"/>
              <w:right w:val="nil"/>
            </w:tcBorders>
          </w:tcPr>
          <w:p w14:paraId="33BCA4D5" w14:textId="77777777" w:rsidR="00D22DD2" w:rsidRPr="00597F3D" w:rsidRDefault="00D22DD2" w:rsidP="00D22DD2">
            <w:pPr>
              <w:spacing w:after="0" w:line="240" w:lineRule="auto"/>
              <w:ind w:left="-40" w:right="-72"/>
              <w:jc w:val="right"/>
              <w:rPr>
                <w:rFonts w:cs="Arial"/>
                <w:sz w:val="12"/>
                <w:szCs w:val="12"/>
                <w:lang w:bidi="th-TH"/>
              </w:rPr>
            </w:pPr>
          </w:p>
        </w:tc>
      </w:tr>
      <w:tr w:rsidR="00B569F0" w:rsidRPr="00597F3D" w14:paraId="735348CE" w14:textId="77777777" w:rsidTr="00E4043C">
        <w:tc>
          <w:tcPr>
            <w:tcW w:w="4050" w:type="dxa"/>
            <w:tcBorders>
              <w:top w:val="nil"/>
              <w:left w:val="nil"/>
              <w:bottom w:val="nil"/>
              <w:right w:val="nil"/>
            </w:tcBorders>
          </w:tcPr>
          <w:p w14:paraId="5BDC5826" w14:textId="77777777" w:rsidR="00B569F0" w:rsidRPr="00597F3D" w:rsidRDefault="00B569F0" w:rsidP="00B569F0">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FAFAFA"/>
          </w:tcPr>
          <w:p w14:paraId="2F2E9601" w14:textId="6ED07243" w:rsidR="00B569F0" w:rsidRPr="00597F3D" w:rsidRDefault="00823607" w:rsidP="00B569F0">
            <w:pPr>
              <w:spacing w:after="0" w:line="240" w:lineRule="auto"/>
              <w:ind w:left="-40" w:right="-72"/>
              <w:jc w:val="right"/>
              <w:rPr>
                <w:rFonts w:cs="Arial"/>
                <w:sz w:val="18"/>
                <w:szCs w:val="18"/>
              </w:rPr>
            </w:pPr>
            <w:r>
              <w:rPr>
                <w:rFonts w:cs="Arial"/>
                <w:sz w:val="18"/>
                <w:szCs w:val="18"/>
              </w:rPr>
              <w:t>13</w:t>
            </w:r>
            <w:r w:rsidR="005D65A4">
              <w:rPr>
                <w:rFonts w:cs="Arial"/>
                <w:sz w:val="18"/>
                <w:szCs w:val="18"/>
              </w:rPr>
              <w:t>2</w:t>
            </w:r>
            <w:r>
              <w:rPr>
                <w:rFonts w:cs="Arial"/>
                <w:sz w:val="18"/>
                <w:szCs w:val="18"/>
              </w:rPr>
              <w:t>,</w:t>
            </w:r>
            <w:r w:rsidR="005D65A4">
              <w:rPr>
                <w:rFonts w:cs="Arial"/>
                <w:sz w:val="18"/>
                <w:szCs w:val="18"/>
              </w:rPr>
              <w:t>251</w:t>
            </w:r>
          </w:p>
        </w:tc>
        <w:tc>
          <w:tcPr>
            <w:tcW w:w="1326" w:type="dxa"/>
            <w:tcBorders>
              <w:top w:val="nil"/>
              <w:left w:val="nil"/>
              <w:bottom w:val="nil"/>
              <w:right w:val="nil"/>
            </w:tcBorders>
            <w:vAlign w:val="bottom"/>
          </w:tcPr>
          <w:p w14:paraId="293D62EE" w14:textId="58895B76" w:rsidR="00B569F0" w:rsidRPr="00597F3D" w:rsidRDefault="00B569F0" w:rsidP="00B569F0">
            <w:pPr>
              <w:spacing w:after="0" w:line="240" w:lineRule="auto"/>
              <w:ind w:left="-40" w:right="-72"/>
              <w:jc w:val="right"/>
              <w:rPr>
                <w:rFonts w:cs="Arial"/>
                <w:sz w:val="18"/>
                <w:szCs w:val="18"/>
                <w:lang w:bidi="th-TH"/>
              </w:rPr>
            </w:pPr>
            <w:r w:rsidRPr="00597F3D">
              <w:rPr>
                <w:rFonts w:eastAsia="Times New Roman" w:cs="Arial"/>
                <w:noProof/>
                <w:sz w:val="18"/>
                <w:szCs w:val="18"/>
                <w:lang w:val="en-GB" w:bidi="th-TH"/>
              </w:rPr>
              <w:t>250,019</w:t>
            </w:r>
          </w:p>
        </w:tc>
        <w:tc>
          <w:tcPr>
            <w:tcW w:w="1368" w:type="dxa"/>
            <w:tcBorders>
              <w:top w:val="nil"/>
              <w:left w:val="nil"/>
              <w:bottom w:val="nil"/>
              <w:right w:val="nil"/>
            </w:tcBorders>
            <w:shd w:val="clear" w:color="auto" w:fill="FAFAFA"/>
            <w:vAlign w:val="bottom"/>
          </w:tcPr>
          <w:p w14:paraId="330911A3" w14:textId="1DEF5880" w:rsidR="00B569F0" w:rsidRPr="00597F3D" w:rsidRDefault="002E5B33" w:rsidP="00B569F0">
            <w:pPr>
              <w:spacing w:after="0" w:line="240" w:lineRule="auto"/>
              <w:ind w:left="-40" w:right="-72"/>
              <w:jc w:val="right"/>
              <w:rPr>
                <w:rFonts w:cs="Arial"/>
                <w:sz w:val="18"/>
                <w:szCs w:val="18"/>
                <w:lang w:bidi="th-TH"/>
              </w:rPr>
            </w:pPr>
            <w:r>
              <w:rPr>
                <w:rFonts w:cs="Arial"/>
                <w:sz w:val="18"/>
                <w:szCs w:val="18"/>
                <w:lang w:bidi="th-TH"/>
              </w:rPr>
              <w:t>-</w:t>
            </w:r>
          </w:p>
        </w:tc>
        <w:tc>
          <w:tcPr>
            <w:tcW w:w="1339" w:type="dxa"/>
            <w:tcBorders>
              <w:top w:val="nil"/>
              <w:left w:val="nil"/>
              <w:bottom w:val="nil"/>
              <w:right w:val="nil"/>
            </w:tcBorders>
          </w:tcPr>
          <w:p w14:paraId="7DF6777F" w14:textId="583FC8AC" w:rsidR="00B569F0" w:rsidRPr="00597F3D" w:rsidRDefault="00B569F0" w:rsidP="00B569F0">
            <w:pPr>
              <w:spacing w:after="0" w:line="240" w:lineRule="auto"/>
              <w:ind w:left="-40" w:right="-72"/>
              <w:jc w:val="right"/>
              <w:rPr>
                <w:rFonts w:cs="Arial"/>
                <w:sz w:val="18"/>
                <w:szCs w:val="18"/>
                <w:lang w:bidi="th-TH"/>
              </w:rPr>
            </w:pPr>
            <w:r w:rsidRPr="00597F3D">
              <w:rPr>
                <w:rFonts w:eastAsia="Times New Roman" w:cs="Arial"/>
                <w:noProof/>
                <w:sz w:val="18"/>
                <w:szCs w:val="18"/>
                <w:cs/>
                <w:lang w:val="en-GB" w:bidi="th-TH"/>
              </w:rPr>
              <w:t>-</w:t>
            </w:r>
          </w:p>
        </w:tc>
      </w:tr>
      <w:tr w:rsidR="00146E24" w:rsidRPr="00597F3D" w14:paraId="0569EE64" w14:textId="77777777" w:rsidTr="00E4043C">
        <w:tc>
          <w:tcPr>
            <w:tcW w:w="4050" w:type="dxa"/>
            <w:tcBorders>
              <w:top w:val="nil"/>
              <w:left w:val="nil"/>
              <w:bottom w:val="nil"/>
              <w:right w:val="nil"/>
            </w:tcBorders>
          </w:tcPr>
          <w:p w14:paraId="5D1D08D6" w14:textId="59B64851" w:rsidR="00146E24" w:rsidRPr="00597F3D" w:rsidRDefault="001E0E8A" w:rsidP="00146E24">
            <w:pPr>
              <w:spacing w:after="0" w:line="240" w:lineRule="auto"/>
              <w:ind w:left="-72"/>
              <w:rPr>
                <w:rFonts w:cs="Arial"/>
                <w:sz w:val="18"/>
                <w:szCs w:val="18"/>
                <w:u w:val="single"/>
              </w:rPr>
            </w:pPr>
            <w:r w:rsidRPr="00597F3D">
              <w:rPr>
                <w:rFonts w:cs="Arial"/>
                <w:sz w:val="18"/>
                <w:szCs w:val="18"/>
                <w:u w:val="single"/>
              </w:rPr>
              <w:t>Less</w:t>
            </w:r>
            <w:r w:rsidRPr="00597F3D">
              <w:rPr>
                <w:rFonts w:cs="Arial" w:hint="cs"/>
                <w:sz w:val="18"/>
                <w:szCs w:val="18"/>
                <w:lang w:bidi="th-TH"/>
              </w:rPr>
              <w:t xml:space="preserve"> Allowance</w:t>
            </w:r>
            <w:r w:rsidR="00146E24" w:rsidRPr="00597F3D">
              <w:rPr>
                <w:rFonts w:cs="Arial"/>
                <w:sz w:val="18"/>
                <w:szCs w:val="18"/>
              </w:rPr>
              <w:t xml:space="preserve"> f</w:t>
            </w:r>
            <w:r w:rsidR="00146E24" w:rsidRPr="00597F3D">
              <w:rPr>
                <w:rFonts w:cs="Arial"/>
                <w:sz w:val="18"/>
                <w:szCs w:val="18"/>
                <w:lang w:val="en-GB"/>
              </w:rPr>
              <w:t>or doubtful accounts</w:t>
            </w:r>
          </w:p>
        </w:tc>
        <w:tc>
          <w:tcPr>
            <w:tcW w:w="1367" w:type="dxa"/>
            <w:tcBorders>
              <w:top w:val="nil"/>
              <w:left w:val="nil"/>
              <w:right w:val="nil"/>
            </w:tcBorders>
            <w:shd w:val="clear" w:color="auto" w:fill="FAFAFA"/>
          </w:tcPr>
          <w:p w14:paraId="3DE8D947" w14:textId="617F4BA5" w:rsidR="00146E24" w:rsidRPr="00597F3D" w:rsidRDefault="00823607" w:rsidP="00146E24">
            <w:pPr>
              <w:spacing w:after="0" w:line="240" w:lineRule="auto"/>
              <w:ind w:left="-40" w:right="-72"/>
              <w:jc w:val="right"/>
              <w:rPr>
                <w:rFonts w:cs="Arial"/>
                <w:sz w:val="18"/>
                <w:szCs w:val="18"/>
              </w:rPr>
            </w:pPr>
            <w:r>
              <w:rPr>
                <w:rFonts w:cs="Arial"/>
                <w:sz w:val="18"/>
                <w:szCs w:val="18"/>
              </w:rPr>
              <w:t>(</w:t>
            </w:r>
            <w:r w:rsidR="005D65A4">
              <w:rPr>
                <w:rFonts w:cs="Arial"/>
                <w:sz w:val="18"/>
                <w:szCs w:val="18"/>
              </w:rPr>
              <w:t>81</w:t>
            </w:r>
            <w:r>
              <w:rPr>
                <w:rFonts w:cs="Arial"/>
                <w:sz w:val="18"/>
                <w:szCs w:val="18"/>
              </w:rPr>
              <w:t>,</w:t>
            </w:r>
            <w:r w:rsidR="005D65A4">
              <w:rPr>
                <w:rFonts w:cs="Arial"/>
                <w:sz w:val="18"/>
                <w:szCs w:val="18"/>
              </w:rPr>
              <w:t>261</w:t>
            </w:r>
            <w:r>
              <w:rPr>
                <w:rFonts w:cs="Arial"/>
                <w:sz w:val="18"/>
                <w:szCs w:val="18"/>
              </w:rPr>
              <w:t>)</w:t>
            </w:r>
          </w:p>
        </w:tc>
        <w:tc>
          <w:tcPr>
            <w:tcW w:w="1326" w:type="dxa"/>
            <w:tcBorders>
              <w:top w:val="nil"/>
              <w:left w:val="nil"/>
              <w:right w:val="nil"/>
            </w:tcBorders>
          </w:tcPr>
          <w:p w14:paraId="28E442F9" w14:textId="7CD89611"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sz w:val="18"/>
                <w:szCs w:val="18"/>
                <w:cs/>
                <w:lang w:val="th-TH" w:bidi="th-TH"/>
              </w:rPr>
              <w:t>(</w:t>
            </w:r>
            <w:r w:rsidRPr="00597F3D">
              <w:rPr>
                <w:rFonts w:eastAsia="Times New Roman" w:cs="Arial"/>
                <w:sz w:val="18"/>
                <w:szCs w:val="18"/>
                <w:lang w:val="en-GB" w:bidi="th-TH"/>
              </w:rPr>
              <w:t>2</w:t>
            </w:r>
            <w:r w:rsidRPr="00597F3D">
              <w:rPr>
                <w:rFonts w:eastAsia="Times New Roman" w:cs="Arial"/>
                <w:sz w:val="18"/>
                <w:szCs w:val="18"/>
                <w:cs/>
                <w:lang w:val="th-TH" w:bidi="th-TH"/>
              </w:rPr>
              <w:t>,</w:t>
            </w:r>
            <w:r w:rsidRPr="00597F3D">
              <w:rPr>
                <w:rFonts w:eastAsia="Times New Roman" w:cs="Arial"/>
                <w:sz w:val="18"/>
                <w:szCs w:val="18"/>
                <w:lang w:val="en-GB" w:bidi="th-TH"/>
              </w:rPr>
              <w:t>889</w:t>
            </w:r>
            <w:r w:rsidRPr="00597F3D">
              <w:rPr>
                <w:rFonts w:eastAsia="Times New Roman" w:cs="Arial"/>
                <w:sz w:val="18"/>
                <w:szCs w:val="18"/>
                <w:cs/>
                <w:lang w:val="th-TH" w:bidi="th-TH"/>
              </w:rPr>
              <w:t>)</w:t>
            </w:r>
          </w:p>
        </w:tc>
        <w:tc>
          <w:tcPr>
            <w:tcW w:w="1368" w:type="dxa"/>
            <w:tcBorders>
              <w:top w:val="nil"/>
              <w:left w:val="nil"/>
              <w:right w:val="nil"/>
            </w:tcBorders>
            <w:shd w:val="clear" w:color="auto" w:fill="FAFAFA"/>
          </w:tcPr>
          <w:p w14:paraId="57EA1D8D" w14:textId="0222DCAD" w:rsidR="00146E24" w:rsidRPr="00597F3D" w:rsidRDefault="002E5B33" w:rsidP="00146E24">
            <w:pPr>
              <w:spacing w:after="0" w:line="240" w:lineRule="auto"/>
              <w:ind w:left="-40" w:right="-72"/>
              <w:jc w:val="right"/>
              <w:rPr>
                <w:rFonts w:cs="Arial"/>
                <w:sz w:val="18"/>
                <w:szCs w:val="18"/>
                <w:lang w:bidi="th-TH"/>
              </w:rPr>
            </w:pPr>
            <w:r>
              <w:rPr>
                <w:rFonts w:cs="Arial"/>
                <w:sz w:val="18"/>
                <w:szCs w:val="18"/>
                <w:lang w:bidi="th-TH"/>
              </w:rPr>
              <w:t>-</w:t>
            </w:r>
          </w:p>
        </w:tc>
        <w:tc>
          <w:tcPr>
            <w:tcW w:w="1339" w:type="dxa"/>
            <w:tcBorders>
              <w:top w:val="nil"/>
              <w:left w:val="nil"/>
              <w:right w:val="nil"/>
            </w:tcBorders>
          </w:tcPr>
          <w:p w14:paraId="4B7C94EC" w14:textId="535E59D6"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noProof/>
                <w:sz w:val="18"/>
                <w:szCs w:val="18"/>
                <w:cs/>
                <w:lang w:val="en-GB" w:bidi="th-TH"/>
              </w:rPr>
              <w:t>-</w:t>
            </w:r>
          </w:p>
        </w:tc>
      </w:tr>
      <w:tr w:rsidR="00B569F0" w:rsidRPr="00597F3D" w14:paraId="08AEEE6C" w14:textId="77777777" w:rsidTr="00E4043C">
        <w:tc>
          <w:tcPr>
            <w:tcW w:w="4050" w:type="dxa"/>
            <w:tcBorders>
              <w:top w:val="nil"/>
              <w:left w:val="nil"/>
              <w:bottom w:val="nil"/>
              <w:right w:val="nil"/>
            </w:tcBorders>
          </w:tcPr>
          <w:p w14:paraId="4BEB1ED6" w14:textId="77777777" w:rsidR="00B569F0" w:rsidRPr="00597F3D" w:rsidRDefault="00B569F0" w:rsidP="00B569F0">
            <w:pPr>
              <w:spacing w:after="0" w:line="240" w:lineRule="auto"/>
              <w:ind w:left="-72"/>
              <w:rPr>
                <w:rFonts w:cs="Arial"/>
                <w:sz w:val="12"/>
                <w:szCs w:val="12"/>
                <w:u w:val="single"/>
              </w:rPr>
            </w:pPr>
          </w:p>
        </w:tc>
        <w:tc>
          <w:tcPr>
            <w:tcW w:w="1367" w:type="dxa"/>
            <w:tcBorders>
              <w:top w:val="nil"/>
              <w:left w:val="nil"/>
              <w:bottom w:val="nil"/>
              <w:right w:val="nil"/>
            </w:tcBorders>
            <w:shd w:val="clear" w:color="auto" w:fill="FAFAFA"/>
          </w:tcPr>
          <w:p w14:paraId="160ACD8A" w14:textId="1FB04CDA" w:rsidR="00B569F0" w:rsidRPr="00597F3D" w:rsidRDefault="00B569F0" w:rsidP="00B569F0">
            <w:pPr>
              <w:spacing w:after="0" w:line="240" w:lineRule="auto"/>
              <w:ind w:left="-40" w:right="-72"/>
              <w:jc w:val="right"/>
              <w:rPr>
                <w:rFonts w:cs="Arial"/>
                <w:sz w:val="12"/>
                <w:szCs w:val="12"/>
              </w:rPr>
            </w:pPr>
          </w:p>
        </w:tc>
        <w:tc>
          <w:tcPr>
            <w:tcW w:w="1326" w:type="dxa"/>
            <w:tcBorders>
              <w:top w:val="nil"/>
              <w:left w:val="nil"/>
              <w:bottom w:val="nil"/>
              <w:right w:val="nil"/>
            </w:tcBorders>
            <w:vAlign w:val="bottom"/>
          </w:tcPr>
          <w:p w14:paraId="377BD9C9" w14:textId="77777777" w:rsidR="00B569F0" w:rsidRPr="00597F3D" w:rsidRDefault="00B569F0" w:rsidP="00B569F0">
            <w:pPr>
              <w:spacing w:after="0" w:line="240" w:lineRule="auto"/>
              <w:ind w:left="-40" w:right="-72"/>
              <w:jc w:val="right"/>
              <w:rPr>
                <w:rFonts w:cs="Arial"/>
                <w:sz w:val="12"/>
                <w:szCs w:val="12"/>
                <w:rtl/>
                <w:cs/>
              </w:rPr>
            </w:pPr>
          </w:p>
        </w:tc>
        <w:tc>
          <w:tcPr>
            <w:tcW w:w="1368" w:type="dxa"/>
            <w:tcBorders>
              <w:top w:val="nil"/>
              <w:left w:val="nil"/>
              <w:bottom w:val="nil"/>
              <w:right w:val="nil"/>
            </w:tcBorders>
            <w:shd w:val="clear" w:color="auto" w:fill="FAFAFA"/>
          </w:tcPr>
          <w:p w14:paraId="255EC5C5" w14:textId="77777777" w:rsidR="00B569F0" w:rsidRPr="00597F3D" w:rsidRDefault="00B569F0" w:rsidP="00B569F0">
            <w:pPr>
              <w:spacing w:after="0" w:line="240" w:lineRule="auto"/>
              <w:ind w:left="-40" w:right="-72"/>
              <w:jc w:val="right"/>
              <w:rPr>
                <w:rFonts w:cs="Arial"/>
                <w:sz w:val="12"/>
                <w:szCs w:val="12"/>
                <w:rtl/>
                <w:cs/>
              </w:rPr>
            </w:pPr>
          </w:p>
        </w:tc>
        <w:tc>
          <w:tcPr>
            <w:tcW w:w="1339" w:type="dxa"/>
            <w:tcBorders>
              <w:top w:val="nil"/>
              <w:left w:val="nil"/>
              <w:bottom w:val="nil"/>
              <w:right w:val="nil"/>
            </w:tcBorders>
          </w:tcPr>
          <w:p w14:paraId="3FD5D090" w14:textId="77777777" w:rsidR="00B569F0" w:rsidRPr="00597F3D" w:rsidRDefault="00B569F0" w:rsidP="00B569F0">
            <w:pPr>
              <w:spacing w:after="0" w:line="240" w:lineRule="auto"/>
              <w:ind w:left="-40" w:right="-72"/>
              <w:jc w:val="right"/>
              <w:rPr>
                <w:rFonts w:cs="Arial"/>
                <w:sz w:val="12"/>
                <w:szCs w:val="12"/>
                <w:rtl/>
                <w:cs/>
              </w:rPr>
            </w:pPr>
          </w:p>
        </w:tc>
      </w:tr>
      <w:tr w:rsidR="00146E24" w:rsidRPr="00597F3D" w14:paraId="5AA6E99E" w14:textId="77777777" w:rsidTr="00E4043C">
        <w:tc>
          <w:tcPr>
            <w:tcW w:w="4050" w:type="dxa"/>
            <w:tcBorders>
              <w:top w:val="nil"/>
              <w:left w:val="nil"/>
              <w:bottom w:val="nil"/>
              <w:right w:val="nil"/>
            </w:tcBorders>
            <w:vAlign w:val="bottom"/>
          </w:tcPr>
          <w:p w14:paraId="39FD4B00" w14:textId="6AAAF7B4" w:rsidR="00146E24" w:rsidRPr="00597F3D" w:rsidRDefault="00146E24" w:rsidP="00146E24">
            <w:pPr>
              <w:spacing w:after="0" w:line="240" w:lineRule="auto"/>
              <w:ind w:left="-72"/>
              <w:jc w:val="both"/>
              <w:rPr>
                <w:rFonts w:cs="Arial"/>
                <w:sz w:val="18"/>
                <w:szCs w:val="18"/>
              </w:rPr>
            </w:pPr>
            <w:proofErr w:type="spellStart"/>
            <w:r w:rsidRPr="00597F3D">
              <w:rPr>
                <w:rFonts w:cs="Arial"/>
                <w:sz w:val="18"/>
                <w:szCs w:val="18"/>
                <w:rtl/>
                <w:cs/>
              </w:rPr>
              <w:t>Trade</w:t>
            </w:r>
            <w:proofErr w:type="spellEnd"/>
            <w:r w:rsidRPr="00597F3D">
              <w:rPr>
                <w:rFonts w:cs="Arial"/>
                <w:sz w:val="18"/>
                <w:szCs w:val="18"/>
                <w:rtl/>
                <w:cs/>
              </w:rPr>
              <w:t xml:space="preserve"> </w:t>
            </w:r>
            <w:proofErr w:type="spellStart"/>
            <w:r w:rsidRPr="00597F3D">
              <w:rPr>
                <w:rFonts w:cs="Arial"/>
                <w:sz w:val="18"/>
                <w:szCs w:val="18"/>
                <w:rtl/>
                <w:cs/>
              </w:rPr>
              <w:t>accounts</w:t>
            </w:r>
            <w:proofErr w:type="spellEnd"/>
            <w:r w:rsidRPr="00597F3D">
              <w:rPr>
                <w:rFonts w:cs="Arial"/>
                <w:sz w:val="18"/>
                <w:szCs w:val="18"/>
                <w:rtl/>
                <w:cs/>
              </w:rPr>
              <w:t xml:space="preserve"> </w:t>
            </w:r>
            <w:proofErr w:type="spellStart"/>
            <w:r w:rsidRPr="00597F3D">
              <w:rPr>
                <w:rFonts w:cs="Arial"/>
                <w:sz w:val="18"/>
                <w:szCs w:val="18"/>
                <w:rtl/>
                <w:cs/>
              </w:rPr>
              <w:t>receivable</w:t>
            </w:r>
            <w:proofErr w:type="spellEnd"/>
            <w:r w:rsidRPr="00597F3D">
              <w:rPr>
                <w:rFonts w:cs="Arial"/>
                <w:sz w:val="18"/>
                <w:szCs w:val="18"/>
                <w:cs/>
              </w:rPr>
              <w:t xml:space="preserve">, </w:t>
            </w:r>
            <w:proofErr w:type="spellStart"/>
            <w:r w:rsidRPr="00597F3D">
              <w:rPr>
                <w:rFonts w:cs="Arial"/>
                <w:sz w:val="18"/>
                <w:szCs w:val="18"/>
                <w:rtl/>
                <w:cs/>
              </w:rPr>
              <w:t>net</w:t>
            </w:r>
            <w:proofErr w:type="spellEnd"/>
          </w:p>
        </w:tc>
        <w:tc>
          <w:tcPr>
            <w:tcW w:w="1367" w:type="dxa"/>
            <w:tcBorders>
              <w:top w:val="nil"/>
              <w:left w:val="nil"/>
              <w:bottom w:val="single" w:sz="4" w:space="0" w:color="auto"/>
              <w:right w:val="nil"/>
            </w:tcBorders>
            <w:shd w:val="clear" w:color="auto" w:fill="FAFAFA"/>
          </w:tcPr>
          <w:p w14:paraId="45330775" w14:textId="7944C051" w:rsidR="00146E24" w:rsidRPr="005D65A4" w:rsidRDefault="005D65A4" w:rsidP="00146E24">
            <w:pPr>
              <w:spacing w:after="0" w:line="240" w:lineRule="auto"/>
              <w:ind w:left="-40" w:right="-72"/>
              <w:jc w:val="right"/>
              <w:rPr>
                <w:rFonts w:cstheme="minorBidi"/>
                <w:b/>
                <w:bCs/>
                <w:sz w:val="18"/>
                <w:cs/>
                <w:lang w:bidi="th-TH"/>
              </w:rPr>
            </w:pPr>
            <w:r>
              <w:rPr>
                <w:rFonts w:cs="Arial"/>
                <w:b/>
                <w:bCs/>
                <w:sz w:val="18"/>
                <w:szCs w:val="18"/>
              </w:rPr>
              <w:t>50</w:t>
            </w:r>
            <w:r w:rsidR="00823607">
              <w:rPr>
                <w:rFonts w:cs="Arial"/>
                <w:b/>
                <w:bCs/>
                <w:sz w:val="18"/>
                <w:szCs w:val="18"/>
              </w:rPr>
              <w:t>,</w:t>
            </w:r>
            <w:r>
              <w:rPr>
                <w:rFonts w:cs="Arial"/>
                <w:b/>
                <w:bCs/>
                <w:sz w:val="18"/>
                <w:szCs w:val="18"/>
              </w:rPr>
              <w:t>990</w:t>
            </w:r>
          </w:p>
        </w:tc>
        <w:tc>
          <w:tcPr>
            <w:tcW w:w="1326" w:type="dxa"/>
            <w:tcBorders>
              <w:top w:val="nil"/>
              <w:left w:val="nil"/>
              <w:bottom w:val="single" w:sz="4" w:space="0" w:color="auto"/>
              <w:right w:val="nil"/>
            </w:tcBorders>
            <w:vAlign w:val="bottom"/>
          </w:tcPr>
          <w:p w14:paraId="51B1DFC8" w14:textId="4B09AB41" w:rsidR="00146E24" w:rsidRPr="002E5B33" w:rsidRDefault="00146E24" w:rsidP="00146E24">
            <w:pPr>
              <w:spacing w:after="0" w:line="240" w:lineRule="auto"/>
              <w:ind w:left="-40" w:right="-72"/>
              <w:jc w:val="right"/>
              <w:rPr>
                <w:rFonts w:cs="Arial"/>
                <w:b/>
                <w:bCs/>
                <w:sz w:val="18"/>
                <w:szCs w:val="18"/>
                <w:rtl/>
                <w:cs/>
              </w:rPr>
            </w:pPr>
            <w:r w:rsidRPr="002E5B33">
              <w:rPr>
                <w:rFonts w:eastAsia="Times New Roman" w:cs="Arial"/>
                <w:b/>
                <w:bCs/>
                <w:noProof/>
                <w:sz w:val="18"/>
                <w:szCs w:val="18"/>
                <w:lang w:val="en-GB" w:bidi="th-TH"/>
              </w:rPr>
              <w:t>247</w:t>
            </w:r>
            <w:r w:rsidRPr="002E5B33">
              <w:rPr>
                <w:rFonts w:eastAsia="Times New Roman" w:cs="Arial"/>
                <w:b/>
                <w:bCs/>
                <w:noProof/>
                <w:sz w:val="18"/>
                <w:szCs w:val="18"/>
                <w:lang w:bidi="th-TH"/>
              </w:rPr>
              <w:t>,</w:t>
            </w:r>
            <w:r w:rsidRPr="002E5B33">
              <w:rPr>
                <w:rFonts w:eastAsia="Times New Roman" w:cs="Arial"/>
                <w:b/>
                <w:bCs/>
                <w:noProof/>
                <w:sz w:val="18"/>
                <w:szCs w:val="18"/>
                <w:lang w:val="en-GB" w:bidi="th-TH"/>
              </w:rPr>
              <w:t>130</w:t>
            </w:r>
          </w:p>
        </w:tc>
        <w:tc>
          <w:tcPr>
            <w:tcW w:w="1368" w:type="dxa"/>
            <w:tcBorders>
              <w:top w:val="nil"/>
              <w:left w:val="nil"/>
              <w:bottom w:val="single" w:sz="4" w:space="0" w:color="auto"/>
              <w:right w:val="nil"/>
            </w:tcBorders>
            <w:shd w:val="clear" w:color="auto" w:fill="FAFAFA"/>
            <w:vAlign w:val="bottom"/>
          </w:tcPr>
          <w:p w14:paraId="2FE2D20D" w14:textId="0E7898D7" w:rsidR="00146E24" w:rsidRPr="002E5B33" w:rsidRDefault="002E5B33" w:rsidP="00146E24">
            <w:pPr>
              <w:spacing w:after="0" w:line="240" w:lineRule="auto"/>
              <w:ind w:left="-40" w:right="-72"/>
              <w:jc w:val="right"/>
              <w:rPr>
                <w:rFonts w:cs="Arial"/>
                <w:b/>
                <w:bCs/>
                <w:sz w:val="18"/>
                <w:szCs w:val="18"/>
                <w:rtl/>
                <w:cs/>
              </w:rPr>
            </w:pPr>
            <w:r w:rsidRPr="002E5B33">
              <w:rPr>
                <w:rFonts w:cs="Arial"/>
                <w:b/>
                <w:bCs/>
                <w:sz w:val="18"/>
                <w:szCs w:val="18"/>
              </w:rPr>
              <w:t>-</w:t>
            </w:r>
          </w:p>
        </w:tc>
        <w:tc>
          <w:tcPr>
            <w:tcW w:w="1339" w:type="dxa"/>
            <w:tcBorders>
              <w:top w:val="nil"/>
              <w:left w:val="nil"/>
              <w:bottom w:val="single" w:sz="4" w:space="0" w:color="auto"/>
              <w:right w:val="nil"/>
            </w:tcBorders>
          </w:tcPr>
          <w:p w14:paraId="2BA100C2" w14:textId="7F33FC5A" w:rsidR="00146E24" w:rsidRPr="00597F3D" w:rsidRDefault="00146E24" w:rsidP="00146E24">
            <w:pPr>
              <w:spacing w:after="0" w:line="240" w:lineRule="auto"/>
              <w:ind w:left="-40" w:right="-72"/>
              <w:jc w:val="right"/>
              <w:rPr>
                <w:rFonts w:cs="Arial"/>
                <w:sz w:val="18"/>
                <w:szCs w:val="18"/>
                <w:lang w:bidi="th-TH"/>
              </w:rPr>
            </w:pPr>
            <w:r w:rsidRPr="00597F3D">
              <w:rPr>
                <w:rFonts w:eastAsia="Times New Roman" w:cs="Arial"/>
                <w:b/>
                <w:bCs/>
                <w:noProof/>
                <w:sz w:val="18"/>
                <w:szCs w:val="18"/>
                <w:cs/>
                <w:lang w:val="en-GB" w:bidi="th-TH"/>
              </w:rPr>
              <w:t>-</w:t>
            </w:r>
          </w:p>
        </w:tc>
      </w:tr>
    </w:tbl>
    <w:p w14:paraId="505D35C1" w14:textId="77777777" w:rsidR="00BD104D" w:rsidRPr="005E3CA8" w:rsidRDefault="00BD104D" w:rsidP="00675FDF">
      <w:pPr>
        <w:spacing w:after="0" w:line="240" w:lineRule="auto"/>
        <w:jc w:val="both"/>
        <w:rPr>
          <w:rFonts w:cs="Arial"/>
          <w:sz w:val="18"/>
          <w:szCs w:val="18"/>
        </w:rPr>
      </w:pPr>
    </w:p>
    <w:p w14:paraId="22E40169" w14:textId="77777777" w:rsidR="001748A1" w:rsidRPr="005E3CA8" w:rsidRDefault="001748A1"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245A83" w:rsidRPr="005E3CA8" w14:paraId="27B18A8B" w14:textId="77777777" w:rsidTr="006B1997">
        <w:trPr>
          <w:trHeight w:val="386"/>
        </w:trPr>
        <w:tc>
          <w:tcPr>
            <w:tcW w:w="9459" w:type="dxa"/>
            <w:shd w:val="clear" w:color="auto" w:fill="FFA543"/>
            <w:vAlign w:val="center"/>
          </w:tcPr>
          <w:p w14:paraId="2016D9E3" w14:textId="0B3A4A03" w:rsidR="00245A83" w:rsidRPr="005E3CA8" w:rsidRDefault="00B569F0" w:rsidP="00675FDF">
            <w:pPr>
              <w:tabs>
                <w:tab w:val="left" w:pos="430"/>
              </w:tabs>
              <w:spacing w:after="0" w:line="240" w:lineRule="auto"/>
              <w:jc w:val="both"/>
              <w:rPr>
                <w:rFonts w:eastAsia="Arial Unicode MS" w:cs="Arial"/>
                <w:b/>
                <w:bCs/>
                <w:color w:val="FFFFFF"/>
                <w:sz w:val="18"/>
                <w:szCs w:val="18"/>
                <w:cs/>
                <w:lang w:val="en-GB" w:bidi="th-TH"/>
              </w:rPr>
            </w:pPr>
            <w:bookmarkStart w:id="11" w:name="PPE"/>
            <w:r w:rsidRPr="005E3CA8">
              <w:rPr>
                <w:rFonts w:eastAsia="Arial Unicode MS" w:cs="Arial"/>
                <w:b/>
                <w:bCs/>
                <w:color w:val="FFFFFF"/>
                <w:sz w:val="18"/>
                <w:szCs w:val="18"/>
                <w:lang w:val="en-GB" w:bidi="th-TH"/>
              </w:rPr>
              <w:t>9</w:t>
            </w:r>
            <w:r w:rsidR="00812CE0" w:rsidRPr="005E3CA8">
              <w:rPr>
                <w:rFonts w:eastAsia="Arial Unicode MS" w:cs="Arial"/>
                <w:b/>
                <w:bCs/>
                <w:color w:val="FFFFFF"/>
                <w:sz w:val="18"/>
                <w:szCs w:val="18"/>
                <w:cs/>
                <w:lang w:val="en-GB" w:bidi="th-TH"/>
              </w:rPr>
              <w:tab/>
            </w:r>
            <w:r w:rsidR="00245A83" w:rsidRPr="005E3CA8">
              <w:rPr>
                <w:rFonts w:eastAsia="Arial Unicode MS" w:cs="Arial"/>
                <w:b/>
                <w:bCs/>
                <w:color w:val="FFFFFF"/>
                <w:sz w:val="18"/>
                <w:szCs w:val="18"/>
                <w:lang w:val="en-GB" w:bidi="th-TH"/>
              </w:rPr>
              <w:t>Property, plant and eq</w:t>
            </w:r>
            <w:bookmarkStart w:id="12" w:name="PPEIntang"/>
            <w:bookmarkEnd w:id="12"/>
            <w:r w:rsidR="00245A83" w:rsidRPr="005E3CA8">
              <w:rPr>
                <w:rFonts w:eastAsia="Arial Unicode MS" w:cs="Arial"/>
                <w:b/>
                <w:bCs/>
                <w:color w:val="FFFFFF"/>
                <w:sz w:val="18"/>
                <w:szCs w:val="18"/>
                <w:lang w:val="en-GB" w:bidi="th-TH"/>
              </w:rPr>
              <w:t>uipment</w:t>
            </w:r>
            <w:bookmarkEnd w:id="11"/>
            <w:r w:rsidR="0088433C" w:rsidRPr="005E3CA8">
              <w:rPr>
                <w:rFonts w:eastAsia="Arial Unicode MS" w:cs="Arial"/>
                <w:b/>
                <w:bCs/>
                <w:color w:val="FFFFFF"/>
                <w:sz w:val="18"/>
                <w:szCs w:val="18"/>
                <w:lang w:val="en-GB" w:bidi="th-TH"/>
              </w:rPr>
              <w:t>, net</w:t>
            </w:r>
          </w:p>
        </w:tc>
      </w:tr>
    </w:tbl>
    <w:p w14:paraId="611CCF5C" w14:textId="77777777" w:rsidR="00245A83" w:rsidRPr="005E3CA8" w:rsidRDefault="00245A83" w:rsidP="00675FDF">
      <w:pPr>
        <w:spacing w:after="0" w:line="240" w:lineRule="auto"/>
        <w:jc w:val="both"/>
        <w:rPr>
          <w:rFonts w:eastAsia="Arial Unicode MS" w:cs="Arial"/>
          <w:sz w:val="18"/>
          <w:szCs w:val="18"/>
          <w:lang w:val="en-GB" w:bidi="th-TH"/>
        </w:rPr>
      </w:pPr>
    </w:p>
    <w:p w14:paraId="294BE699" w14:textId="153DFE29" w:rsidR="00245A83" w:rsidRPr="003E07EC" w:rsidRDefault="00245A83" w:rsidP="00675FDF">
      <w:pPr>
        <w:spacing w:after="0" w:line="240" w:lineRule="auto"/>
        <w:jc w:val="both"/>
        <w:rPr>
          <w:rFonts w:eastAsia="Arial Unicode MS" w:cs="Arial"/>
          <w:sz w:val="18"/>
          <w:szCs w:val="18"/>
          <w:lang w:bidi="th-TH"/>
        </w:rPr>
      </w:pPr>
      <w:r w:rsidRPr="003E07EC">
        <w:rPr>
          <w:rFonts w:eastAsia="Arial Unicode MS" w:cs="Arial"/>
          <w:sz w:val="18"/>
          <w:szCs w:val="18"/>
          <w:lang w:bidi="th-TH"/>
        </w:rPr>
        <w:t xml:space="preserve">Movements of property, plant and equipment for </w:t>
      </w:r>
      <w:r w:rsidR="00440CBF" w:rsidRPr="003E07EC">
        <w:rPr>
          <w:rFonts w:eastAsia="Arial Unicode MS" w:cs="Arial"/>
          <w:sz w:val="18"/>
          <w:szCs w:val="18"/>
          <w:lang w:bidi="th-TH"/>
        </w:rPr>
        <w:t>six-month</w:t>
      </w:r>
      <w:r w:rsidRPr="003E07EC">
        <w:rPr>
          <w:rFonts w:eastAsia="Arial Unicode MS" w:cs="Arial"/>
          <w:sz w:val="18"/>
          <w:szCs w:val="18"/>
          <w:lang w:bidi="th-TH"/>
        </w:rPr>
        <w:t xml:space="preserve"> period ended </w:t>
      </w:r>
      <w:r w:rsidR="00440CBF" w:rsidRPr="003E07EC">
        <w:rPr>
          <w:rFonts w:eastAsia="Arial Unicode MS" w:cs="Arial"/>
          <w:sz w:val="18"/>
          <w:szCs w:val="18"/>
          <w:lang w:bidi="th-TH"/>
        </w:rPr>
        <w:t>30 June</w:t>
      </w:r>
      <w:r w:rsidR="00DF4D77" w:rsidRPr="003E07EC">
        <w:rPr>
          <w:rFonts w:eastAsia="Arial Unicode MS" w:cs="Arial"/>
          <w:sz w:val="18"/>
          <w:szCs w:val="18"/>
          <w:cs/>
          <w:lang w:bidi="th-TH"/>
        </w:rPr>
        <w:t xml:space="preserve"> </w:t>
      </w:r>
      <w:r w:rsidR="00C22BC2" w:rsidRPr="003E07EC">
        <w:rPr>
          <w:rFonts w:eastAsia="Arial Unicode MS" w:cs="Arial"/>
          <w:sz w:val="18"/>
          <w:szCs w:val="18"/>
          <w:lang w:bidi="th-TH"/>
        </w:rPr>
        <w:t>2020</w:t>
      </w:r>
      <w:r w:rsidRPr="003E07EC">
        <w:rPr>
          <w:rFonts w:eastAsia="Arial Unicode MS" w:cs="Arial"/>
          <w:sz w:val="18"/>
          <w:szCs w:val="18"/>
          <w:lang w:bidi="th-TH"/>
        </w:rPr>
        <w:t xml:space="preserve"> are as follows</w:t>
      </w:r>
      <w:r w:rsidRPr="003E07EC">
        <w:rPr>
          <w:rFonts w:eastAsia="Arial Unicode MS" w:cs="Arial"/>
          <w:sz w:val="18"/>
          <w:szCs w:val="18"/>
          <w:cs/>
          <w:lang w:bidi="th-TH"/>
        </w:rPr>
        <w:t>:</w:t>
      </w:r>
    </w:p>
    <w:p w14:paraId="5FDA3DD1" w14:textId="77777777" w:rsidR="00307AF4" w:rsidRPr="005E3CA8" w:rsidRDefault="00307AF4" w:rsidP="00675FDF">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7B436A" w:rsidRPr="00597F3D" w14:paraId="5A671907" w14:textId="77777777" w:rsidTr="00412CB5">
        <w:tc>
          <w:tcPr>
            <w:tcW w:w="6570" w:type="dxa"/>
            <w:tcBorders>
              <w:top w:val="nil"/>
              <w:left w:val="nil"/>
              <w:bottom w:val="nil"/>
              <w:right w:val="nil"/>
            </w:tcBorders>
          </w:tcPr>
          <w:p w14:paraId="52826AA5" w14:textId="77777777" w:rsidR="007B436A" w:rsidRPr="00597F3D" w:rsidRDefault="007B436A"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auto"/>
          </w:tcPr>
          <w:p w14:paraId="70420F1C" w14:textId="77777777" w:rsidR="007B436A" w:rsidRPr="00597F3D" w:rsidRDefault="007B436A" w:rsidP="00675FDF">
            <w:pPr>
              <w:spacing w:after="0" w:line="240" w:lineRule="auto"/>
              <w:ind w:left="-40" w:right="-72"/>
              <w:jc w:val="right"/>
              <w:rPr>
                <w:rFonts w:cs="Arial"/>
                <w:b/>
                <w:bCs/>
                <w:sz w:val="18"/>
                <w:szCs w:val="18"/>
              </w:rPr>
            </w:pPr>
            <w:r w:rsidRPr="00597F3D">
              <w:rPr>
                <w:rFonts w:cs="Arial"/>
                <w:b/>
                <w:bCs/>
                <w:sz w:val="18"/>
                <w:szCs w:val="18"/>
              </w:rPr>
              <w:t>Consolidated</w:t>
            </w:r>
          </w:p>
          <w:p w14:paraId="314A96D7" w14:textId="77777777" w:rsidR="007B436A" w:rsidRPr="00597F3D" w:rsidRDefault="007B436A" w:rsidP="00675FDF">
            <w:pPr>
              <w:spacing w:after="0" w:line="240" w:lineRule="auto"/>
              <w:ind w:left="-40" w:right="-72"/>
              <w:jc w:val="right"/>
              <w:rPr>
                <w:rFonts w:cs="Arial"/>
                <w:b/>
                <w:bCs/>
                <w:sz w:val="18"/>
                <w:szCs w:val="18"/>
              </w:rPr>
            </w:pPr>
            <w:r w:rsidRPr="00597F3D">
              <w:rPr>
                <w:rFonts w:cs="Arial"/>
                <w:b/>
                <w:bCs/>
                <w:sz w:val="18"/>
                <w:szCs w:val="18"/>
              </w:rPr>
              <w:t xml:space="preserve">financial </w:t>
            </w:r>
            <w:r w:rsidR="00AE6AB0" w:rsidRPr="00597F3D">
              <w:rPr>
                <w:rFonts w:cs="Arial"/>
                <w:b/>
                <w:bCs/>
                <w:sz w:val="18"/>
                <w:szCs w:val="18"/>
              </w:rPr>
              <w:t>information</w:t>
            </w:r>
          </w:p>
        </w:tc>
        <w:tc>
          <w:tcPr>
            <w:tcW w:w="1440" w:type="dxa"/>
            <w:tcBorders>
              <w:top w:val="single" w:sz="4" w:space="0" w:color="auto"/>
              <w:left w:val="nil"/>
              <w:bottom w:val="nil"/>
              <w:right w:val="nil"/>
            </w:tcBorders>
            <w:shd w:val="clear" w:color="auto" w:fill="auto"/>
          </w:tcPr>
          <w:p w14:paraId="15897EB7" w14:textId="77777777" w:rsidR="007B436A" w:rsidRPr="00597F3D" w:rsidRDefault="007B436A" w:rsidP="00675FDF">
            <w:pPr>
              <w:spacing w:after="0" w:line="240" w:lineRule="auto"/>
              <w:ind w:left="-40" w:right="-72"/>
              <w:jc w:val="right"/>
              <w:rPr>
                <w:rFonts w:cs="Arial"/>
                <w:b/>
                <w:bCs/>
                <w:sz w:val="18"/>
                <w:szCs w:val="18"/>
              </w:rPr>
            </w:pPr>
            <w:r w:rsidRPr="00597F3D">
              <w:rPr>
                <w:rFonts w:cs="Arial"/>
                <w:b/>
                <w:bCs/>
                <w:sz w:val="18"/>
                <w:szCs w:val="18"/>
              </w:rPr>
              <w:t>Separate</w:t>
            </w:r>
          </w:p>
          <w:p w14:paraId="56CEE654" w14:textId="77777777" w:rsidR="007B436A" w:rsidRPr="00597F3D" w:rsidRDefault="007B436A" w:rsidP="00675FDF">
            <w:pPr>
              <w:spacing w:after="0" w:line="240" w:lineRule="auto"/>
              <w:ind w:left="-40" w:right="-72"/>
              <w:jc w:val="right"/>
              <w:rPr>
                <w:rFonts w:cs="Arial"/>
                <w:b/>
                <w:bCs/>
                <w:sz w:val="18"/>
                <w:szCs w:val="18"/>
              </w:rPr>
            </w:pPr>
            <w:r w:rsidRPr="00597F3D">
              <w:rPr>
                <w:rFonts w:cs="Arial"/>
                <w:b/>
                <w:bCs/>
                <w:sz w:val="18"/>
                <w:szCs w:val="18"/>
              </w:rPr>
              <w:t xml:space="preserve">financial </w:t>
            </w:r>
            <w:r w:rsidR="00AE6AB0" w:rsidRPr="00597F3D">
              <w:rPr>
                <w:rFonts w:cs="Arial"/>
                <w:b/>
                <w:bCs/>
                <w:sz w:val="18"/>
                <w:szCs w:val="18"/>
              </w:rPr>
              <w:t>information</w:t>
            </w:r>
          </w:p>
        </w:tc>
      </w:tr>
      <w:tr w:rsidR="00AE6AB0" w:rsidRPr="00597F3D" w14:paraId="174C135B" w14:textId="77777777" w:rsidTr="00412CB5">
        <w:tc>
          <w:tcPr>
            <w:tcW w:w="6570" w:type="dxa"/>
            <w:tcBorders>
              <w:top w:val="nil"/>
              <w:left w:val="nil"/>
              <w:bottom w:val="nil"/>
              <w:right w:val="nil"/>
            </w:tcBorders>
          </w:tcPr>
          <w:p w14:paraId="40380CB1" w14:textId="77777777" w:rsidR="00AE6AB0" w:rsidRPr="00597F3D" w:rsidRDefault="00AE6AB0" w:rsidP="00675FDF">
            <w:pPr>
              <w:spacing w:after="0" w:line="240" w:lineRule="auto"/>
              <w:ind w:left="-72"/>
              <w:rPr>
                <w:rFonts w:cs="Arial"/>
                <w:sz w:val="18"/>
                <w:szCs w:val="18"/>
              </w:rPr>
            </w:pPr>
          </w:p>
        </w:tc>
        <w:tc>
          <w:tcPr>
            <w:tcW w:w="1443" w:type="dxa"/>
            <w:tcBorders>
              <w:top w:val="nil"/>
              <w:left w:val="nil"/>
              <w:bottom w:val="single" w:sz="4" w:space="0" w:color="auto"/>
              <w:right w:val="nil"/>
            </w:tcBorders>
            <w:shd w:val="clear" w:color="auto" w:fill="auto"/>
          </w:tcPr>
          <w:p w14:paraId="414BB266" w14:textId="77777777" w:rsidR="00AE6AB0" w:rsidRPr="00597F3D" w:rsidRDefault="00AE6AB0" w:rsidP="00675FDF">
            <w:pPr>
              <w:spacing w:after="0" w:line="240" w:lineRule="auto"/>
              <w:ind w:left="-40" w:right="-72"/>
              <w:jc w:val="right"/>
              <w:rPr>
                <w:rFonts w:cs="Arial"/>
                <w:sz w:val="18"/>
                <w:szCs w:val="18"/>
                <w:lang w:bidi="th-TH"/>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440" w:type="dxa"/>
            <w:tcBorders>
              <w:top w:val="nil"/>
              <w:left w:val="nil"/>
              <w:bottom w:val="single" w:sz="4" w:space="0" w:color="auto"/>
              <w:right w:val="nil"/>
            </w:tcBorders>
            <w:shd w:val="clear" w:color="auto" w:fill="auto"/>
          </w:tcPr>
          <w:p w14:paraId="1007D391" w14:textId="77777777" w:rsidR="00AE6AB0" w:rsidRPr="00597F3D" w:rsidRDefault="00AE6AB0"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AE6AB0" w:rsidRPr="00597F3D" w14:paraId="034013B0" w14:textId="77777777" w:rsidTr="00E4043C">
        <w:tc>
          <w:tcPr>
            <w:tcW w:w="6570" w:type="dxa"/>
            <w:tcBorders>
              <w:top w:val="nil"/>
              <w:left w:val="nil"/>
              <w:bottom w:val="nil"/>
              <w:right w:val="nil"/>
            </w:tcBorders>
          </w:tcPr>
          <w:p w14:paraId="5C8F4DF1" w14:textId="77777777" w:rsidR="00AE6AB0" w:rsidRPr="00597F3D" w:rsidRDefault="00AE6AB0"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0AE0620" w14:textId="77777777" w:rsidR="00AE6AB0" w:rsidRPr="00597F3D"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2F2D987F" w14:textId="77777777" w:rsidR="00AE6AB0" w:rsidRPr="00597F3D" w:rsidRDefault="00AE6AB0" w:rsidP="00675FDF">
            <w:pPr>
              <w:spacing w:after="0" w:line="240" w:lineRule="auto"/>
              <w:ind w:left="-40" w:right="-72"/>
              <w:jc w:val="right"/>
              <w:rPr>
                <w:rFonts w:cs="Arial"/>
                <w:sz w:val="18"/>
                <w:szCs w:val="18"/>
              </w:rPr>
            </w:pPr>
          </w:p>
        </w:tc>
      </w:tr>
      <w:tr w:rsidR="00AE6AB0" w:rsidRPr="00597F3D" w14:paraId="4F498E4A" w14:textId="77777777" w:rsidTr="00E4043C">
        <w:tc>
          <w:tcPr>
            <w:tcW w:w="6570" w:type="dxa"/>
            <w:tcBorders>
              <w:top w:val="nil"/>
              <w:left w:val="nil"/>
              <w:bottom w:val="nil"/>
              <w:right w:val="nil"/>
            </w:tcBorders>
          </w:tcPr>
          <w:p w14:paraId="4C3FF3DB" w14:textId="77777777" w:rsidR="00AE6AB0" w:rsidRPr="00597F3D" w:rsidRDefault="00307AF4" w:rsidP="00675FDF">
            <w:pPr>
              <w:spacing w:after="0" w:line="240" w:lineRule="auto"/>
              <w:ind w:left="-72"/>
              <w:rPr>
                <w:rFonts w:cs="Arial"/>
                <w:sz w:val="18"/>
                <w:szCs w:val="18"/>
              </w:rPr>
            </w:pPr>
            <w:r w:rsidRPr="00597F3D">
              <w:rPr>
                <w:rFonts w:cs="Arial"/>
                <w:sz w:val="18"/>
                <w:szCs w:val="18"/>
              </w:rPr>
              <w:t>Opening net book value</w:t>
            </w:r>
          </w:p>
        </w:tc>
        <w:tc>
          <w:tcPr>
            <w:tcW w:w="1443" w:type="dxa"/>
            <w:tcBorders>
              <w:top w:val="nil"/>
              <w:left w:val="nil"/>
              <w:bottom w:val="nil"/>
              <w:right w:val="nil"/>
            </w:tcBorders>
            <w:shd w:val="clear" w:color="auto" w:fill="FAFAFA"/>
          </w:tcPr>
          <w:p w14:paraId="4C7B017F" w14:textId="77777777" w:rsidR="00AE6AB0" w:rsidRPr="00597F3D" w:rsidRDefault="00D22DD2" w:rsidP="00675FDF">
            <w:pPr>
              <w:spacing w:after="0" w:line="240" w:lineRule="auto"/>
              <w:ind w:left="-40" w:right="-72"/>
              <w:jc w:val="right"/>
              <w:rPr>
                <w:rFonts w:eastAsia="Arial Unicode MS" w:cs="Arial"/>
                <w:sz w:val="18"/>
                <w:szCs w:val="18"/>
                <w:lang w:val="en-GB" w:bidi="th-TH"/>
              </w:rPr>
            </w:pPr>
            <w:r w:rsidRPr="00597F3D">
              <w:rPr>
                <w:rFonts w:eastAsia="Arial Unicode MS" w:cs="Arial"/>
                <w:sz w:val="18"/>
                <w:szCs w:val="18"/>
                <w:lang w:val="en-GB" w:bidi="th-TH"/>
              </w:rPr>
              <w:t>18,768,598</w:t>
            </w:r>
          </w:p>
        </w:tc>
        <w:tc>
          <w:tcPr>
            <w:tcW w:w="1440" w:type="dxa"/>
            <w:tcBorders>
              <w:top w:val="nil"/>
              <w:left w:val="nil"/>
              <w:bottom w:val="nil"/>
              <w:right w:val="nil"/>
            </w:tcBorders>
            <w:shd w:val="clear" w:color="auto" w:fill="FAFAFA"/>
          </w:tcPr>
          <w:p w14:paraId="25F551A3" w14:textId="77777777" w:rsidR="00AE6AB0" w:rsidRPr="00597F3D" w:rsidRDefault="00D22DD2" w:rsidP="00675FDF">
            <w:pPr>
              <w:spacing w:after="0" w:line="240" w:lineRule="auto"/>
              <w:ind w:left="-40" w:right="-72"/>
              <w:jc w:val="right"/>
              <w:rPr>
                <w:rFonts w:eastAsia="Arial Unicode MS" w:cs="Arial"/>
                <w:sz w:val="18"/>
                <w:szCs w:val="18"/>
                <w:lang w:val="en-GB" w:bidi="th-TH"/>
              </w:rPr>
            </w:pPr>
            <w:r w:rsidRPr="00597F3D">
              <w:rPr>
                <w:rFonts w:eastAsia="Arial Unicode MS" w:cs="Arial"/>
                <w:sz w:val="18"/>
                <w:szCs w:val="18"/>
                <w:lang w:val="en-GB" w:bidi="th-TH"/>
              </w:rPr>
              <w:t>3,425</w:t>
            </w:r>
          </w:p>
        </w:tc>
      </w:tr>
      <w:tr w:rsidR="00B569F0" w:rsidRPr="00597F3D" w14:paraId="4F09EE28" w14:textId="77777777" w:rsidTr="00E4043C">
        <w:tc>
          <w:tcPr>
            <w:tcW w:w="6570" w:type="dxa"/>
            <w:tcBorders>
              <w:top w:val="nil"/>
              <w:left w:val="nil"/>
              <w:bottom w:val="nil"/>
              <w:right w:val="nil"/>
            </w:tcBorders>
          </w:tcPr>
          <w:p w14:paraId="53E48FF0" w14:textId="53446AE2" w:rsidR="00B569F0" w:rsidRPr="00597F3D" w:rsidRDefault="00B569F0" w:rsidP="00B569F0">
            <w:pPr>
              <w:spacing w:after="0" w:line="240" w:lineRule="auto"/>
              <w:ind w:left="-72"/>
              <w:rPr>
                <w:rFonts w:cs="Arial"/>
                <w:sz w:val="18"/>
                <w:szCs w:val="18"/>
              </w:rPr>
            </w:pPr>
            <w:r w:rsidRPr="00597F3D">
              <w:rPr>
                <w:rFonts w:cs="Arial"/>
                <w:sz w:val="18"/>
                <w:szCs w:val="18"/>
              </w:rPr>
              <w:t>Retrospective adjustments from changes in accounting policy</w:t>
            </w:r>
            <w:r w:rsidR="00CE3F31" w:rsidRPr="00597F3D">
              <w:rPr>
                <w:rFonts w:cs="Arial"/>
                <w:sz w:val="18"/>
                <w:szCs w:val="18"/>
                <w:cs/>
                <w:lang w:bidi="th-TH"/>
              </w:rPr>
              <w:t xml:space="preserve"> (</w:t>
            </w:r>
            <w:r w:rsidR="00CE3F31" w:rsidRPr="00597F3D">
              <w:rPr>
                <w:rFonts w:cs="Arial"/>
                <w:sz w:val="18"/>
                <w:szCs w:val="18"/>
              </w:rPr>
              <w:t>Note 4</w:t>
            </w:r>
            <w:r w:rsidR="00CE3F31" w:rsidRPr="00597F3D">
              <w:rPr>
                <w:rFonts w:cs="Arial"/>
                <w:sz w:val="18"/>
                <w:szCs w:val="18"/>
                <w:cs/>
                <w:lang w:bidi="th-TH"/>
              </w:rPr>
              <w:t>)</w:t>
            </w:r>
          </w:p>
        </w:tc>
        <w:tc>
          <w:tcPr>
            <w:tcW w:w="1443" w:type="dxa"/>
            <w:tcBorders>
              <w:top w:val="nil"/>
              <w:left w:val="nil"/>
              <w:bottom w:val="nil"/>
              <w:right w:val="nil"/>
            </w:tcBorders>
            <w:shd w:val="clear" w:color="auto" w:fill="FAFAFA"/>
          </w:tcPr>
          <w:p w14:paraId="0272C8FA" w14:textId="384A4807" w:rsidR="00B569F0" w:rsidRPr="00597F3D" w:rsidRDefault="002E5B33" w:rsidP="00B569F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2,696,458</w:t>
            </w:r>
          </w:p>
        </w:tc>
        <w:tc>
          <w:tcPr>
            <w:tcW w:w="1440" w:type="dxa"/>
            <w:tcBorders>
              <w:top w:val="nil"/>
              <w:left w:val="nil"/>
              <w:bottom w:val="nil"/>
              <w:right w:val="nil"/>
            </w:tcBorders>
            <w:shd w:val="clear" w:color="auto" w:fill="FAFAFA"/>
          </w:tcPr>
          <w:p w14:paraId="0894C9AF" w14:textId="6CAC6536" w:rsidR="00B569F0" w:rsidRPr="00597F3D" w:rsidRDefault="002E5B33" w:rsidP="00B569F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2,915</w:t>
            </w:r>
          </w:p>
        </w:tc>
      </w:tr>
      <w:tr w:rsidR="00B569F0" w:rsidRPr="00597F3D" w14:paraId="4A0AA3A3" w14:textId="77777777" w:rsidTr="00E4043C">
        <w:tc>
          <w:tcPr>
            <w:tcW w:w="6570" w:type="dxa"/>
            <w:tcBorders>
              <w:top w:val="nil"/>
              <w:left w:val="nil"/>
              <w:bottom w:val="nil"/>
              <w:right w:val="nil"/>
            </w:tcBorders>
          </w:tcPr>
          <w:p w14:paraId="4B024C1D" w14:textId="77777777" w:rsidR="00B569F0" w:rsidRPr="00597F3D" w:rsidRDefault="00B569F0" w:rsidP="00B569F0">
            <w:pPr>
              <w:spacing w:after="0" w:line="240" w:lineRule="auto"/>
              <w:ind w:left="-72"/>
              <w:rPr>
                <w:rFonts w:cs="Arial"/>
                <w:sz w:val="18"/>
                <w:szCs w:val="18"/>
              </w:rPr>
            </w:pPr>
            <w:r w:rsidRPr="00597F3D">
              <w:rPr>
                <w:rFonts w:cs="Arial"/>
                <w:sz w:val="18"/>
                <w:szCs w:val="18"/>
              </w:rPr>
              <w:t>Additions</w:t>
            </w:r>
          </w:p>
        </w:tc>
        <w:tc>
          <w:tcPr>
            <w:tcW w:w="1443" w:type="dxa"/>
            <w:tcBorders>
              <w:top w:val="nil"/>
              <w:left w:val="nil"/>
              <w:bottom w:val="nil"/>
              <w:right w:val="nil"/>
            </w:tcBorders>
            <w:shd w:val="clear" w:color="auto" w:fill="FAFAFA"/>
          </w:tcPr>
          <w:p w14:paraId="322ECC0D" w14:textId="20E87A34" w:rsidR="00B569F0" w:rsidRPr="005D65A4" w:rsidRDefault="004D0228" w:rsidP="00B569F0">
            <w:pPr>
              <w:spacing w:after="0" w:line="240" w:lineRule="auto"/>
              <w:ind w:left="-40" w:right="-72"/>
              <w:jc w:val="right"/>
              <w:rPr>
                <w:rFonts w:cs="Browallia New"/>
                <w:sz w:val="18"/>
                <w:lang w:val="en-GB" w:bidi="th-TH"/>
              </w:rPr>
            </w:pPr>
            <w:r>
              <w:rPr>
                <w:rFonts w:cs="Arial"/>
                <w:sz w:val="18"/>
                <w:szCs w:val="18"/>
              </w:rPr>
              <w:t>120</w:t>
            </w:r>
            <w:r w:rsidR="002E5B33">
              <w:rPr>
                <w:rFonts w:cs="Arial"/>
                <w:sz w:val="18"/>
                <w:szCs w:val="18"/>
              </w:rPr>
              <w:t>,</w:t>
            </w:r>
            <w:r>
              <w:rPr>
                <w:rFonts w:cs="Arial"/>
                <w:sz w:val="18"/>
                <w:szCs w:val="18"/>
              </w:rPr>
              <w:t>2</w:t>
            </w:r>
            <w:r w:rsidR="005D65A4">
              <w:rPr>
                <w:rFonts w:cs="Arial"/>
                <w:sz w:val="18"/>
                <w:lang w:val="en-GB"/>
              </w:rPr>
              <w:t>87</w:t>
            </w:r>
          </w:p>
        </w:tc>
        <w:tc>
          <w:tcPr>
            <w:tcW w:w="1440" w:type="dxa"/>
            <w:tcBorders>
              <w:top w:val="nil"/>
              <w:left w:val="nil"/>
              <w:bottom w:val="nil"/>
              <w:right w:val="nil"/>
            </w:tcBorders>
            <w:shd w:val="clear" w:color="auto" w:fill="FAFAFA"/>
          </w:tcPr>
          <w:p w14:paraId="4856EE8E" w14:textId="1C6F3401" w:rsidR="00B569F0" w:rsidRPr="00597F3D" w:rsidRDefault="002E5B33" w:rsidP="00B569F0">
            <w:pPr>
              <w:spacing w:after="0" w:line="240" w:lineRule="auto"/>
              <w:ind w:left="-40" w:right="-72"/>
              <w:jc w:val="right"/>
              <w:rPr>
                <w:rFonts w:cs="Arial"/>
                <w:sz w:val="18"/>
                <w:szCs w:val="18"/>
              </w:rPr>
            </w:pPr>
            <w:r>
              <w:rPr>
                <w:rFonts w:cs="Arial"/>
                <w:sz w:val="18"/>
                <w:szCs w:val="18"/>
              </w:rPr>
              <w:t>964</w:t>
            </w:r>
          </w:p>
        </w:tc>
      </w:tr>
      <w:tr w:rsidR="00B569F0" w:rsidRPr="00597F3D" w14:paraId="49834905" w14:textId="77777777" w:rsidTr="00E4043C">
        <w:tc>
          <w:tcPr>
            <w:tcW w:w="6570" w:type="dxa"/>
            <w:tcBorders>
              <w:top w:val="nil"/>
              <w:left w:val="nil"/>
              <w:bottom w:val="nil"/>
              <w:right w:val="nil"/>
            </w:tcBorders>
          </w:tcPr>
          <w:p w14:paraId="6290CAAA" w14:textId="22447773" w:rsidR="00B569F0" w:rsidRPr="00597F3D" w:rsidRDefault="00B569F0" w:rsidP="00B569F0">
            <w:pPr>
              <w:spacing w:after="0" w:line="240" w:lineRule="auto"/>
              <w:ind w:left="-72"/>
              <w:rPr>
                <w:rFonts w:cs="Arial"/>
                <w:sz w:val="18"/>
                <w:szCs w:val="18"/>
              </w:rPr>
            </w:pPr>
            <w:r w:rsidRPr="00597F3D">
              <w:rPr>
                <w:rFonts w:cs="Arial"/>
                <w:sz w:val="18"/>
                <w:szCs w:val="18"/>
              </w:rPr>
              <w:t>Disposals</w:t>
            </w:r>
            <w:r w:rsidR="00146E24" w:rsidRPr="00597F3D">
              <w:rPr>
                <w:rFonts w:cs="Arial"/>
                <w:sz w:val="18"/>
                <w:szCs w:val="18"/>
              </w:rPr>
              <w:t xml:space="preserve"> of </w:t>
            </w:r>
            <w:r w:rsidR="005D5C3E" w:rsidRPr="00597F3D">
              <w:rPr>
                <w:rFonts w:cs="Arial"/>
                <w:sz w:val="18"/>
                <w:szCs w:val="18"/>
              </w:rPr>
              <w:t>right-of-use assets</w:t>
            </w:r>
            <w:r w:rsidRPr="00597F3D">
              <w:rPr>
                <w:rFonts w:cs="Arial"/>
                <w:sz w:val="18"/>
                <w:szCs w:val="18"/>
              </w:rPr>
              <w:t>, net</w:t>
            </w:r>
          </w:p>
        </w:tc>
        <w:tc>
          <w:tcPr>
            <w:tcW w:w="1443" w:type="dxa"/>
            <w:tcBorders>
              <w:top w:val="nil"/>
              <w:left w:val="nil"/>
              <w:bottom w:val="nil"/>
              <w:right w:val="nil"/>
            </w:tcBorders>
            <w:shd w:val="clear" w:color="auto" w:fill="FAFAFA"/>
          </w:tcPr>
          <w:p w14:paraId="67BBBB11" w14:textId="74C1CE34" w:rsidR="00B569F0" w:rsidRPr="00597F3D" w:rsidRDefault="002E5B33" w:rsidP="00B569F0">
            <w:pPr>
              <w:spacing w:after="0" w:line="240" w:lineRule="auto"/>
              <w:ind w:left="-40" w:right="-72"/>
              <w:jc w:val="right"/>
              <w:rPr>
                <w:rFonts w:cs="Arial"/>
                <w:sz w:val="18"/>
                <w:szCs w:val="18"/>
              </w:rPr>
            </w:pPr>
            <w:r>
              <w:rPr>
                <w:rFonts w:cs="Arial"/>
                <w:sz w:val="18"/>
                <w:szCs w:val="18"/>
              </w:rPr>
              <w:t>(187,</w:t>
            </w:r>
            <w:r w:rsidR="00F64CF1">
              <w:rPr>
                <w:rFonts w:cs="Arial"/>
                <w:sz w:val="18"/>
                <w:szCs w:val="18"/>
              </w:rPr>
              <w:t>072</w:t>
            </w:r>
            <w:r>
              <w:rPr>
                <w:rFonts w:cs="Arial"/>
                <w:sz w:val="18"/>
                <w:szCs w:val="18"/>
              </w:rPr>
              <w:t>)</w:t>
            </w:r>
          </w:p>
        </w:tc>
        <w:tc>
          <w:tcPr>
            <w:tcW w:w="1440" w:type="dxa"/>
            <w:tcBorders>
              <w:top w:val="nil"/>
              <w:left w:val="nil"/>
              <w:bottom w:val="nil"/>
              <w:right w:val="nil"/>
            </w:tcBorders>
            <w:shd w:val="clear" w:color="auto" w:fill="FAFAFA"/>
          </w:tcPr>
          <w:p w14:paraId="280456D1" w14:textId="111AA343" w:rsidR="00B569F0" w:rsidRPr="00597F3D" w:rsidRDefault="002E5B33" w:rsidP="00B569F0">
            <w:pPr>
              <w:spacing w:after="0" w:line="240" w:lineRule="auto"/>
              <w:ind w:left="-40" w:right="-72"/>
              <w:jc w:val="right"/>
              <w:rPr>
                <w:rFonts w:cs="Arial"/>
                <w:sz w:val="18"/>
                <w:szCs w:val="18"/>
              </w:rPr>
            </w:pPr>
            <w:r>
              <w:rPr>
                <w:rFonts w:cs="Arial"/>
                <w:sz w:val="18"/>
                <w:szCs w:val="18"/>
              </w:rPr>
              <w:t>-</w:t>
            </w:r>
          </w:p>
        </w:tc>
      </w:tr>
      <w:tr w:rsidR="00B569F0" w:rsidRPr="00597F3D" w14:paraId="2E1BDF77" w14:textId="77777777" w:rsidTr="00E4043C">
        <w:tc>
          <w:tcPr>
            <w:tcW w:w="6570" w:type="dxa"/>
            <w:tcBorders>
              <w:top w:val="nil"/>
              <w:left w:val="nil"/>
              <w:bottom w:val="nil"/>
              <w:right w:val="nil"/>
            </w:tcBorders>
          </w:tcPr>
          <w:p w14:paraId="4C952E64" w14:textId="2191E171" w:rsidR="00B569F0" w:rsidRPr="00597F3D" w:rsidRDefault="007E6CBC" w:rsidP="00B569F0">
            <w:pPr>
              <w:spacing w:after="0" w:line="240" w:lineRule="auto"/>
              <w:ind w:left="-72"/>
              <w:rPr>
                <w:rFonts w:cs="Arial"/>
                <w:sz w:val="18"/>
                <w:szCs w:val="18"/>
              </w:rPr>
            </w:pPr>
            <w:r>
              <w:rPr>
                <w:rFonts w:cs="Arial"/>
                <w:sz w:val="18"/>
              </w:rPr>
              <w:t>Disposals and w</w:t>
            </w:r>
            <w:r w:rsidR="00B569F0" w:rsidRPr="00597F3D">
              <w:rPr>
                <w:rFonts w:cs="Arial"/>
                <w:sz w:val="18"/>
                <w:szCs w:val="18"/>
              </w:rPr>
              <w:t>rite</w:t>
            </w:r>
            <w:r w:rsidR="00B569F0" w:rsidRPr="00597F3D">
              <w:rPr>
                <w:rFonts w:cs="Arial"/>
                <w:sz w:val="18"/>
                <w:szCs w:val="18"/>
                <w:cs/>
                <w:lang w:bidi="th-TH"/>
              </w:rPr>
              <w:t>-</w:t>
            </w:r>
            <w:r w:rsidR="00B569F0" w:rsidRPr="00597F3D">
              <w:rPr>
                <w:rFonts w:cs="Arial"/>
                <w:sz w:val="18"/>
                <w:szCs w:val="18"/>
              </w:rPr>
              <w:t>offs, net</w:t>
            </w:r>
          </w:p>
        </w:tc>
        <w:tc>
          <w:tcPr>
            <w:tcW w:w="1443" w:type="dxa"/>
            <w:tcBorders>
              <w:top w:val="nil"/>
              <w:left w:val="nil"/>
              <w:bottom w:val="nil"/>
              <w:right w:val="nil"/>
            </w:tcBorders>
            <w:shd w:val="clear" w:color="auto" w:fill="FAFAFA"/>
          </w:tcPr>
          <w:p w14:paraId="1221898C" w14:textId="0E7EB632" w:rsidR="00B569F0" w:rsidRPr="00597F3D" w:rsidRDefault="002E5B33" w:rsidP="00B569F0">
            <w:pPr>
              <w:spacing w:after="0" w:line="240" w:lineRule="auto"/>
              <w:ind w:left="-40" w:right="-72"/>
              <w:jc w:val="right"/>
              <w:rPr>
                <w:rFonts w:cs="Arial"/>
                <w:sz w:val="18"/>
                <w:szCs w:val="18"/>
              </w:rPr>
            </w:pPr>
            <w:r>
              <w:rPr>
                <w:rFonts w:cs="Arial"/>
                <w:sz w:val="18"/>
                <w:szCs w:val="18"/>
              </w:rPr>
              <w:t>(</w:t>
            </w:r>
            <w:r w:rsidR="004D0228">
              <w:rPr>
                <w:rFonts w:cs="Arial"/>
                <w:sz w:val="18"/>
                <w:szCs w:val="18"/>
              </w:rPr>
              <w:t>89</w:t>
            </w:r>
            <w:r>
              <w:rPr>
                <w:rFonts w:cs="Arial"/>
                <w:sz w:val="18"/>
                <w:szCs w:val="18"/>
              </w:rPr>
              <w:t>,</w:t>
            </w:r>
            <w:r w:rsidR="004D0228">
              <w:rPr>
                <w:rFonts w:cs="Arial"/>
                <w:sz w:val="18"/>
                <w:szCs w:val="18"/>
              </w:rPr>
              <w:t>954</w:t>
            </w:r>
            <w:r>
              <w:rPr>
                <w:rFonts w:cs="Arial"/>
                <w:sz w:val="18"/>
                <w:szCs w:val="18"/>
              </w:rPr>
              <w:t>)</w:t>
            </w:r>
          </w:p>
        </w:tc>
        <w:tc>
          <w:tcPr>
            <w:tcW w:w="1440" w:type="dxa"/>
            <w:tcBorders>
              <w:top w:val="nil"/>
              <w:left w:val="nil"/>
              <w:bottom w:val="nil"/>
              <w:right w:val="nil"/>
            </w:tcBorders>
            <w:shd w:val="clear" w:color="auto" w:fill="FAFAFA"/>
          </w:tcPr>
          <w:p w14:paraId="2BA683D2" w14:textId="45F5F8B6" w:rsidR="00B569F0" w:rsidRPr="00597F3D" w:rsidRDefault="002E5B33" w:rsidP="00B569F0">
            <w:pPr>
              <w:spacing w:after="0" w:line="240" w:lineRule="auto"/>
              <w:ind w:left="-40" w:right="-72"/>
              <w:jc w:val="right"/>
              <w:rPr>
                <w:rFonts w:cs="Arial"/>
                <w:sz w:val="18"/>
                <w:szCs w:val="18"/>
              </w:rPr>
            </w:pPr>
            <w:r>
              <w:rPr>
                <w:rFonts w:cs="Arial"/>
                <w:sz w:val="18"/>
                <w:szCs w:val="18"/>
              </w:rPr>
              <w:t>-</w:t>
            </w:r>
          </w:p>
        </w:tc>
      </w:tr>
      <w:tr w:rsidR="00B569F0" w:rsidRPr="00597F3D" w14:paraId="757D6309" w14:textId="77777777" w:rsidTr="00E4043C">
        <w:tc>
          <w:tcPr>
            <w:tcW w:w="6570" w:type="dxa"/>
            <w:tcBorders>
              <w:top w:val="nil"/>
              <w:left w:val="nil"/>
              <w:bottom w:val="nil"/>
              <w:right w:val="nil"/>
            </w:tcBorders>
          </w:tcPr>
          <w:p w14:paraId="7E589957" w14:textId="3B403B14" w:rsidR="00B569F0" w:rsidRPr="00597F3D" w:rsidRDefault="00B569F0" w:rsidP="00B569F0">
            <w:pPr>
              <w:spacing w:after="0" w:line="240" w:lineRule="auto"/>
              <w:ind w:left="-72"/>
              <w:rPr>
                <w:rFonts w:cs="Arial"/>
                <w:sz w:val="18"/>
                <w:szCs w:val="18"/>
              </w:rPr>
            </w:pPr>
            <w:r w:rsidRPr="00597F3D">
              <w:rPr>
                <w:rFonts w:cs="Arial"/>
                <w:sz w:val="18"/>
                <w:szCs w:val="18"/>
              </w:rPr>
              <w:t>Depreciation</w:t>
            </w:r>
          </w:p>
        </w:tc>
        <w:tc>
          <w:tcPr>
            <w:tcW w:w="1443" w:type="dxa"/>
            <w:tcBorders>
              <w:top w:val="nil"/>
              <w:left w:val="nil"/>
              <w:bottom w:val="nil"/>
              <w:right w:val="nil"/>
            </w:tcBorders>
            <w:shd w:val="clear" w:color="auto" w:fill="FAFAFA"/>
          </w:tcPr>
          <w:p w14:paraId="27FF98E4" w14:textId="2C4528DF" w:rsidR="00B569F0" w:rsidRPr="00597F3D" w:rsidRDefault="002E5B33" w:rsidP="00B569F0">
            <w:pPr>
              <w:spacing w:after="0" w:line="240" w:lineRule="auto"/>
              <w:ind w:left="-40" w:right="-72"/>
              <w:jc w:val="right"/>
              <w:rPr>
                <w:rFonts w:cs="Arial"/>
                <w:sz w:val="18"/>
                <w:szCs w:val="18"/>
                <w:cs/>
                <w:lang w:bidi="th-TH"/>
              </w:rPr>
            </w:pPr>
            <w:r>
              <w:rPr>
                <w:rFonts w:cs="Arial"/>
                <w:sz w:val="18"/>
                <w:szCs w:val="18"/>
                <w:lang w:bidi="th-TH"/>
              </w:rPr>
              <w:t>(47</w:t>
            </w:r>
            <w:r w:rsidR="004D0228">
              <w:rPr>
                <w:rFonts w:cs="Arial"/>
                <w:sz w:val="18"/>
                <w:szCs w:val="18"/>
                <w:lang w:bidi="th-TH"/>
              </w:rPr>
              <w:t>4</w:t>
            </w:r>
            <w:r>
              <w:rPr>
                <w:rFonts w:cs="Arial"/>
                <w:sz w:val="18"/>
                <w:szCs w:val="18"/>
                <w:lang w:bidi="th-TH"/>
              </w:rPr>
              <w:t>,</w:t>
            </w:r>
            <w:r w:rsidR="004D0228">
              <w:rPr>
                <w:rFonts w:cs="Arial"/>
                <w:sz w:val="18"/>
                <w:szCs w:val="18"/>
                <w:lang w:bidi="th-TH"/>
              </w:rPr>
              <w:t>080</w:t>
            </w:r>
            <w:r>
              <w:rPr>
                <w:rFonts w:cs="Arial"/>
                <w:sz w:val="18"/>
                <w:szCs w:val="18"/>
                <w:lang w:bidi="th-TH"/>
              </w:rPr>
              <w:t>)</w:t>
            </w:r>
          </w:p>
        </w:tc>
        <w:tc>
          <w:tcPr>
            <w:tcW w:w="1440" w:type="dxa"/>
            <w:tcBorders>
              <w:top w:val="nil"/>
              <w:left w:val="nil"/>
              <w:bottom w:val="nil"/>
              <w:right w:val="nil"/>
            </w:tcBorders>
            <w:shd w:val="clear" w:color="auto" w:fill="FAFAFA"/>
          </w:tcPr>
          <w:p w14:paraId="13992717" w14:textId="1E58E1A1" w:rsidR="00B569F0" w:rsidRPr="00597F3D" w:rsidRDefault="002E5B33" w:rsidP="00B569F0">
            <w:pPr>
              <w:spacing w:after="0" w:line="240" w:lineRule="auto"/>
              <w:ind w:left="-40" w:right="-72"/>
              <w:jc w:val="right"/>
              <w:rPr>
                <w:rFonts w:cs="Arial"/>
                <w:sz w:val="18"/>
                <w:szCs w:val="18"/>
              </w:rPr>
            </w:pPr>
            <w:r>
              <w:rPr>
                <w:rFonts w:cs="Arial"/>
                <w:sz w:val="18"/>
                <w:szCs w:val="18"/>
              </w:rPr>
              <w:t>(794)</w:t>
            </w:r>
          </w:p>
        </w:tc>
      </w:tr>
      <w:tr w:rsidR="00B569F0" w:rsidRPr="00597F3D" w14:paraId="2D3BD827" w14:textId="77777777" w:rsidTr="00E4043C">
        <w:tc>
          <w:tcPr>
            <w:tcW w:w="6570" w:type="dxa"/>
            <w:tcBorders>
              <w:top w:val="nil"/>
              <w:left w:val="nil"/>
              <w:bottom w:val="nil"/>
              <w:right w:val="nil"/>
            </w:tcBorders>
          </w:tcPr>
          <w:p w14:paraId="664D4D9F" w14:textId="564FD8A1" w:rsidR="00B569F0" w:rsidRPr="00597F3D" w:rsidRDefault="00B569F0" w:rsidP="00B569F0">
            <w:pPr>
              <w:spacing w:after="0" w:line="240" w:lineRule="auto"/>
              <w:ind w:left="-72"/>
              <w:rPr>
                <w:rFonts w:cs="Arial"/>
                <w:sz w:val="18"/>
                <w:szCs w:val="18"/>
              </w:rPr>
            </w:pPr>
            <w:r w:rsidRPr="00597F3D">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3EA7C89E" w14:textId="7FA8C077" w:rsidR="00B569F0" w:rsidRPr="00597F3D" w:rsidRDefault="002E5B33" w:rsidP="00B569F0">
            <w:pPr>
              <w:spacing w:after="0" w:line="240" w:lineRule="auto"/>
              <w:ind w:left="-40" w:right="-72"/>
              <w:jc w:val="right"/>
              <w:rPr>
                <w:rFonts w:cs="Arial"/>
                <w:sz w:val="18"/>
                <w:szCs w:val="18"/>
              </w:rPr>
            </w:pPr>
            <w:r>
              <w:rPr>
                <w:rFonts w:cs="Arial"/>
                <w:sz w:val="18"/>
                <w:szCs w:val="18"/>
              </w:rPr>
              <w:t>31</w:t>
            </w:r>
            <w:r w:rsidR="004D0228">
              <w:rPr>
                <w:rFonts w:cs="Arial"/>
                <w:sz w:val="18"/>
                <w:szCs w:val="18"/>
              </w:rPr>
              <w:t>8</w:t>
            </w:r>
            <w:r>
              <w:rPr>
                <w:rFonts w:cs="Arial"/>
                <w:sz w:val="18"/>
                <w:szCs w:val="18"/>
              </w:rPr>
              <w:t>,</w:t>
            </w:r>
            <w:r w:rsidR="00F64CF1">
              <w:rPr>
                <w:rFonts w:cs="Arial"/>
                <w:sz w:val="18"/>
                <w:szCs w:val="18"/>
              </w:rPr>
              <w:t>1</w:t>
            </w:r>
            <w:r w:rsidR="004D0228">
              <w:rPr>
                <w:rFonts w:cs="Arial"/>
                <w:sz w:val="18"/>
                <w:szCs w:val="18"/>
              </w:rPr>
              <w:t>5</w:t>
            </w:r>
            <w:r w:rsidR="005D65A4">
              <w:rPr>
                <w:rFonts w:cs="Arial"/>
                <w:sz w:val="18"/>
                <w:szCs w:val="18"/>
              </w:rPr>
              <w:t>0</w:t>
            </w:r>
          </w:p>
        </w:tc>
        <w:tc>
          <w:tcPr>
            <w:tcW w:w="1440" w:type="dxa"/>
            <w:tcBorders>
              <w:top w:val="nil"/>
              <w:left w:val="nil"/>
              <w:bottom w:val="single" w:sz="4" w:space="0" w:color="auto"/>
              <w:right w:val="nil"/>
            </w:tcBorders>
            <w:shd w:val="clear" w:color="auto" w:fill="FAFAFA"/>
          </w:tcPr>
          <w:p w14:paraId="45C838E7" w14:textId="52D4A139" w:rsidR="00B569F0" w:rsidRPr="00597F3D" w:rsidRDefault="002E5B33" w:rsidP="00B569F0">
            <w:pPr>
              <w:spacing w:after="0" w:line="240" w:lineRule="auto"/>
              <w:ind w:left="-40" w:right="-72"/>
              <w:jc w:val="right"/>
              <w:rPr>
                <w:rFonts w:cs="Arial"/>
                <w:sz w:val="18"/>
                <w:szCs w:val="18"/>
              </w:rPr>
            </w:pPr>
            <w:r>
              <w:rPr>
                <w:rFonts w:cs="Arial"/>
                <w:sz w:val="18"/>
                <w:szCs w:val="18"/>
              </w:rPr>
              <w:t>-</w:t>
            </w:r>
          </w:p>
        </w:tc>
      </w:tr>
      <w:tr w:rsidR="00B569F0" w:rsidRPr="00597F3D" w14:paraId="0E611348" w14:textId="77777777" w:rsidTr="00E4043C">
        <w:tc>
          <w:tcPr>
            <w:tcW w:w="6570" w:type="dxa"/>
            <w:tcBorders>
              <w:top w:val="nil"/>
              <w:left w:val="nil"/>
              <w:bottom w:val="nil"/>
              <w:right w:val="nil"/>
            </w:tcBorders>
          </w:tcPr>
          <w:p w14:paraId="6BE008A9" w14:textId="77777777" w:rsidR="00B569F0" w:rsidRPr="00597F3D" w:rsidRDefault="00B569F0" w:rsidP="00B569F0">
            <w:pPr>
              <w:spacing w:after="0" w:line="240" w:lineRule="auto"/>
              <w:ind w:left="-72"/>
              <w:rPr>
                <w:rFonts w:cs="Arial"/>
                <w:sz w:val="12"/>
                <w:szCs w:val="12"/>
              </w:rPr>
            </w:pPr>
          </w:p>
        </w:tc>
        <w:tc>
          <w:tcPr>
            <w:tcW w:w="1443" w:type="dxa"/>
            <w:tcBorders>
              <w:top w:val="single" w:sz="4" w:space="0" w:color="auto"/>
              <w:left w:val="nil"/>
              <w:bottom w:val="nil"/>
              <w:right w:val="nil"/>
            </w:tcBorders>
            <w:shd w:val="clear" w:color="auto" w:fill="FAFAFA"/>
          </w:tcPr>
          <w:p w14:paraId="0CB939F4" w14:textId="77777777" w:rsidR="00B569F0" w:rsidRPr="00597F3D" w:rsidRDefault="00B569F0" w:rsidP="00B569F0">
            <w:pPr>
              <w:spacing w:after="0" w:line="240" w:lineRule="auto"/>
              <w:ind w:left="-40" w:right="-72"/>
              <w:jc w:val="right"/>
              <w:rPr>
                <w:rFonts w:cs="Arial"/>
                <w:b/>
                <w:bCs/>
                <w:sz w:val="12"/>
                <w:szCs w:val="12"/>
              </w:rPr>
            </w:pPr>
          </w:p>
        </w:tc>
        <w:tc>
          <w:tcPr>
            <w:tcW w:w="1440" w:type="dxa"/>
            <w:tcBorders>
              <w:top w:val="single" w:sz="4" w:space="0" w:color="auto"/>
              <w:left w:val="nil"/>
              <w:bottom w:val="nil"/>
              <w:right w:val="nil"/>
            </w:tcBorders>
            <w:shd w:val="clear" w:color="auto" w:fill="FAFAFA"/>
          </w:tcPr>
          <w:p w14:paraId="38F0F12D" w14:textId="77777777" w:rsidR="00B569F0" w:rsidRPr="00597F3D" w:rsidRDefault="00B569F0" w:rsidP="00B569F0">
            <w:pPr>
              <w:spacing w:after="0" w:line="240" w:lineRule="auto"/>
              <w:ind w:left="-40" w:right="-72"/>
              <w:jc w:val="right"/>
              <w:rPr>
                <w:rFonts w:cs="Arial"/>
                <w:b/>
                <w:bCs/>
                <w:sz w:val="12"/>
                <w:szCs w:val="12"/>
              </w:rPr>
            </w:pPr>
          </w:p>
        </w:tc>
      </w:tr>
      <w:tr w:rsidR="00B569F0" w:rsidRPr="00597F3D" w14:paraId="0170E9B3" w14:textId="77777777" w:rsidTr="00E4043C">
        <w:tc>
          <w:tcPr>
            <w:tcW w:w="6570" w:type="dxa"/>
            <w:tcBorders>
              <w:top w:val="nil"/>
              <w:left w:val="nil"/>
              <w:bottom w:val="nil"/>
              <w:right w:val="nil"/>
            </w:tcBorders>
          </w:tcPr>
          <w:p w14:paraId="3D2D7305" w14:textId="77777777" w:rsidR="00B569F0" w:rsidRPr="00597F3D" w:rsidRDefault="00B569F0" w:rsidP="00B569F0">
            <w:pPr>
              <w:spacing w:after="0" w:line="240" w:lineRule="auto"/>
              <w:ind w:left="-72"/>
              <w:rPr>
                <w:rFonts w:cs="Arial"/>
                <w:sz w:val="18"/>
                <w:szCs w:val="18"/>
              </w:rPr>
            </w:pPr>
            <w:r w:rsidRPr="00597F3D">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13A253B2" w14:textId="331829E0" w:rsidR="00B569F0" w:rsidRPr="00597F3D" w:rsidRDefault="002E5B33" w:rsidP="00B569F0">
            <w:pPr>
              <w:spacing w:after="0" w:line="240" w:lineRule="auto"/>
              <w:ind w:left="-40" w:right="-72"/>
              <w:jc w:val="right"/>
              <w:rPr>
                <w:rFonts w:cs="Arial"/>
                <w:b/>
                <w:bCs/>
                <w:sz w:val="18"/>
                <w:szCs w:val="18"/>
                <w:cs/>
                <w:lang w:bidi="th-TH"/>
              </w:rPr>
            </w:pPr>
            <w:r>
              <w:rPr>
                <w:rFonts w:cs="Arial"/>
                <w:b/>
                <w:bCs/>
                <w:sz w:val="18"/>
                <w:szCs w:val="18"/>
                <w:lang w:bidi="th-TH"/>
              </w:rPr>
              <w:t>21,1</w:t>
            </w:r>
            <w:r w:rsidR="004D0228">
              <w:rPr>
                <w:rFonts w:cs="Arial"/>
                <w:b/>
                <w:bCs/>
                <w:sz w:val="18"/>
                <w:szCs w:val="18"/>
                <w:lang w:bidi="th-TH"/>
              </w:rPr>
              <w:t>52</w:t>
            </w:r>
            <w:r>
              <w:rPr>
                <w:rFonts w:cs="Arial"/>
                <w:b/>
                <w:bCs/>
                <w:sz w:val="18"/>
                <w:szCs w:val="18"/>
                <w:lang w:bidi="th-TH"/>
              </w:rPr>
              <w:t>,</w:t>
            </w:r>
            <w:r w:rsidR="004D0228">
              <w:rPr>
                <w:rFonts w:cs="Arial"/>
                <w:b/>
                <w:bCs/>
                <w:sz w:val="18"/>
                <w:szCs w:val="18"/>
                <w:lang w:bidi="th-TH"/>
              </w:rPr>
              <w:t>3</w:t>
            </w:r>
            <w:r w:rsidR="005D65A4">
              <w:rPr>
                <w:rFonts w:cs="Arial"/>
                <w:b/>
                <w:bCs/>
                <w:sz w:val="18"/>
                <w:szCs w:val="18"/>
                <w:lang w:bidi="th-TH"/>
              </w:rPr>
              <w:t>87</w:t>
            </w:r>
          </w:p>
        </w:tc>
        <w:tc>
          <w:tcPr>
            <w:tcW w:w="1440" w:type="dxa"/>
            <w:tcBorders>
              <w:top w:val="nil"/>
              <w:left w:val="nil"/>
              <w:bottom w:val="single" w:sz="4" w:space="0" w:color="auto"/>
              <w:right w:val="nil"/>
            </w:tcBorders>
            <w:shd w:val="clear" w:color="auto" w:fill="FAFAFA"/>
          </w:tcPr>
          <w:p w14:paraId="55719513" w14:textId="442C445F" w:rsidR="00B569F0" w:rsidRPr="00597F3D" w:rsidRDefault="002E5B33" w:rsidP="00B569F0">
            <w:pPr>
              <w:spacing w:after="0" w:line="240" w:lineRule="auto"/>
              <w:ind w:left="-40" w:right="-72"/>
              <w:jc w:val="right"/>
              <w:rPr>
                <w:rFonts w:cs="Arial"/>
                <w:b/>
                <w:bCs/>
                <w:sz w:val="18"/>
                <w:szCs w:val="18"/>
              </w:rPr>
            </w:pPr>
            <w:r>
              <w:rPr>
                <w:rFonts w:cs="Arial"/>
                <w:b/>
                <w:bCs/>
                <w:sz w:val="18"/>
                <w:szCs w:val="18"/>
              </w:rPr>
              <w:t>6,510</w:t>
            </w:r>
          </w:p>
        </w:tc>
      </w:tr>
    </w:tbl>
    <w:p w14:paraId="63C22BCD" w14:textId="77777777" w:rsidR="00245A83" w:rsidRPr="005E3CA8" w:rsidRDefault="00245A83" w:rsidP="00E4043C">
      <w:pPr>
        <w:spacing w:after="0" w:line="240" w:lineRule="auto"/>
        <w:jc w:val="both"/>
        <w:rPr>
          <w:rFonts w:eastAsia="Arial Unicode MS" w:cs="Arial"/>
          <w:sz w:val="18"/>
          <w:szCs w:val="18"/>
          <w:lang w:bidi="th-TH"/>
        </w:rPr>
      </w:pPr>
    </w:p>
    <w:p w14:paraId="60E05F7D" w14:textId="2E0059A2" w:rsidR="00D35A83" w:rsidRPr="003E07EC" w:rsidRDefault="00663773" w:rsidP="00E4043C">
      <w:pPr>
        <w:spacing w:after="0" w:line="240" w:lineRule="auto"/>
        <w:jc w:val="both"/>
        <w:rPr>
          <w:rFonts w:eastAsia="Arial Unicode MS" w:cs="Arial"/>
          <w:sz w:val="18"/>
          <w:szCs w:val="18"/>
          <w:lang w:bidi="th-TH"/>
        </w:rPr>
      </w:pPr>
      <w:r w:rsidRPr="003E07EC">
        <w:rPr>
          <w:rFonts w:eastAsia="Arial Unicode MS" w:cs="Arial"/>
          <w:sz w:val="18"/>
          <w:szCs w:val="18"/>
          <w:lang w:bidi="th-TH"/>
        </w:rPr>
        <w:t>A</w:t>
      </w:r>
      <w:r w:rsidR="00146E24" w:rsidRPr="003E07EC">
        <w:rPr>
          <w:rFonts w:eastAsia="Arial Unicode MS" w:cs="Arial"/>
          <w:sz w:val="18"/>
          <w:szCs w:val="18"/>
          <w:lang w:bidi="th-TH"/>
        </w:rPr>
        <w:t>s at</w:t>
      </w:r>
      <w:r w:rsidRPr="003E07EC">
        <w:rPr>
          <w:rFonts w:eastAsia="Arial Unicode MS" w:cs="Arial"/>
          <w:sz w:val="18"/>
          <w:szCs w:val="18"/>
          <w:lang w:bidi="th-TH"/>
        </w:rPr>
        <w:t xml:space="preserve"> </w:t>
      </w:r>
      <w:r w:rsidR="00440CBF" w:rsidRPr="003E07EC">
        <w:rPr>
          <w:rFonts w:eastAsia="Arial Unicode MS" w:cs="Arial"/>
          <w:sz w:val="18"/>
          <w:szCs w:val="18"/>
          <w:lang w:bidi="th-TH"/>
        </w:rPr>
        <w:t>30 June</w:t>
      </w:r>
      <w:r w:rsidRPr="003E07EC">
        <w:rPr>
          <w:rFonts w:eastAsia="Arial Unicode MS" w:cs="Arial"/>
          <w:sz w:val="18"/>
          <w:szCs w:val="18"/>
          <w:lang w:bidi="th-TH"/>
        </w:rPr>
        <w:t xml:space="preserve"> 2020</w:t>
      </w:r>
      <w:r w:rsidR="00D35A83" w:rsidRPr="003E07EC">
        <w:rPr>
          <w:rFonts w:eastAsia="Arial Unicode MS" w:cs="Arial"/>
          <w:sz w:val="18"/>
          <w:szCs w:val="18"/>
          <w:lang w:bidi="th-TH"/>
        </w:rPr>
        <w:t>,</w:t>
      </w:r>
      <w:r w:rsidRPr="003E07EC">
        <w:rPr>
          <w:rFonts w:eastAsia="Arial Unicode MS" w:cs="Arial"/>
          <w:sz w:val="18"/>
          <w:szCs w:val="18"/>
          <w:cs/>
          <w:lang w:bidi="th-TH"/>
        </w:rPr>
        <w:t xml:space="preserve"> </w:t>
      </w:r>
      <w:r w:rsidR="00D35A83" w:rsidRPr="003E07EC">
        <w:rPr>
          <w:rFonts w:eastAsia="Arial Unicode MS" w:cs="Arial"/>
          <w:sz w:val="18"/>
          <w:szCs w:val="18"/>
          <w:lang w:bidi="th-TH"/>
        </w:rPr>
        <w:t>the net book value of right</w:t>
      </w:r>
      <w:r w:rsidR="00D35A83" w:rsidRPr="003E07EC">
        <w:rPr>
          <w:rFonts w:eastAsia="Arial Unicode MS" w:cs="Arial"/>
          <w:sz w:val="18"/>
          <w:szCs w:val="18"/>
          <w:cs/>
          <w:lang w:bidi="th-TH"/>
        </w:rPr>
        <w:t>-</w:t>
      </w:r>
      <w:r w:rsidR="00D35A83" w:rsidRPr="003E07EC">
        <w:rPr>
          <w:rFonts w:eastAsia="Arial Unicode MS" w:cs="Arial"/>
          <w:sz w:val="18"/>
          <w:szCs w:val="18"/>
          <w:lang w:bidi="th-TH"/>
        </w:rPr>
        <w:t>of</w:t>
      </w:r>
      <w:r w:rsidR="00D35A83" w:rsidRPr="003E07EC">
        <w:rPr>
          <w:rFonts w:eastAsia="Arial Unicode MS" w:cs="Arial"/>
          <w:sz w:val="18"/>
          <w:szCs w:val="18"/>
          <w:cs/>
          <w:lang w:bidi="th-TH"/>
        </w:rPr>
        <w:t>-</w:t>
      </w:r>
      <w:r w:rsidR="00D35A83" w:rsidRPr="003E07EC">
        <w:rPr>
          <w:rFonts w:eastAsia="Arial Unicode MS" w:cs="Arial"/>
          <w:sz w:val="18"/>
          <w:szCs w:val="18"/>
          <w:lang w:bidi="th-TH"/>
        </w:rPr>
        <w:t>use assets has been included in property, plant and equipment of the consolidate and separate financial information amount of Baht</w:t>
      </w:r>
      <w:r w:rsidR="00597F3D" w:rsidRPr="003E07EC">
        <w:rPr>
          <w:rFonts w:eastAsia="Arial Unicode MS" w:cs="Arial"/>
          <w:sz w:val="18"/>
          <w:szCs w:val="18"/>
          <w:lang w:bidi="th-TH"/>
        </w:rPr>
        <w:t xml:space="preserve"> </w:t>
      </w:r>
      <w:r w:rsidR="002E5B33" w:rsidRPr="003E07EC">
        <w:rPr>
          <w:rFonts w:eastAsia="Arial Unicode MS" w:cs="Arial"/>
          <w:sz w:val="18"/>
          <w:szCs w:val="18"/>
          <w:lang w:bidi="th-TH"/>
        </w:rPr>
        <w:t>2,60</w:t>
      </w:r>
      <w:r w:rsidR="004D0228" w:rsidRPr="003E07EC">
        <w:rPr>
          <w:rFonts w:eastAsia="Arial Unicode MS" w:cs="Arial"/>
          <w:sz w:val="18"/>
          <w:szCs w:val="18"/>
          <w:lang w:bidi="th-TH"/>
        </w:rPr>
        <w:t>2</w:t>
      </w:r>
      <w:r w:rsidR="002E5B33" w:rsidRPr="003E07EC">
        <w:rPr>
          <w:rFonts w:eastAsia="Arial Unicode MS" w:cs="Arial"/>
          <w:sz w:val="18"/>
          <w:szCs w:val="18"/>
          <w:lang w:bidi="th-TH"/>
        </w:rPr>
        <w:t>.</w:t>
      </w:r>
      <w:r w:rsidR="004D0228" w:rsidRPr="003E07EC">
        <w:rPr>
          <w:rFonts w:eastAsia="Arial Unicode MS" w:cs="Arial"/>
          <w:sz w:val="18"/>
          <w:szCs w:val="18"/>
          <w:lang w:bidi="th-TH"/>
        </w:rPr>
        <w:t>29</w:t>
      </w:r>
      <w:r w:rsidR="00D35A83" w:rsidRPr="003E07EC">
        <w:rPr>
          <w:rFonts w:eastAsia="Arial Unicode MS" w:cs="Arial"/>
          <w:sz w:val="18"/>
          <w:szCs w:val="18"/>
          <w:lang w:bidi="th-TH"/>
        </w:rPr>
        <w:t xml:space="preserve"> </w:t>
      </w:r>
      <w:r w:rsidR="009F1FA9" w:rsidRPr="003E07EC">
        <w:rPr>
          <w:rFonts w:eastAsia="Arial Unicode MS" w:cs="Arial"/>
          <w:sz w:val="18"/>
          <w:szCs w:val="18"/>
          <w:lang w:bidi="th-TH"/>
        </w:rPr>
        <w:t>million</w:t>
      </w:r>
      <w:r w:rsidR="00D35A83" w:rsidRPr="003E07EC">
        <w:rPr>
          <w:rFonts w:eastAsia="Arial Unicode MS" w:cs="Arial"/>
          <w:sz w:val="18"/>
          <w:szCs w:val="18"/>
          <w:lang w:bidi="th-TH"/>
        </w:rPr>
        <w:t xml:space="preserve"> and Baht </w:t>
      </w:r>
      <w:r w:rsidR="002E5B33" w:rsidRPr="003E07EC">
        <w:rPr>
          <w:rFonts w:eastAsia="Arial Unicode MS" w:cs="Arial"/>
          <w:sz w:val="18"/>
          <w:szCs w:val="18"/>
          <w:lang w:bidi="th-TH"/>
        </w:rPr>
        <w:t>2.41</w:t>
      </w:r>
      <w:r w:rsidR="00D35A83" w:rsidRPr="003E07EC">
        <w:rPr>
          <w:rFonts w:eastAsia="Arial Unicode MS" w:cs="Arial"/>
          <w:sz w:val="18"/>
          <w:szCs w:val="18"/>
          <w:lang w:bidi="th-TH"/>
        </w:rPr>
        <w:t xml:space="preserve"> </w:t>
      </w:r>
      <w:r w:rsidR="009F1FA9" w:rsidRPr="003E07EC">
        <w:rPr>
          <w:rFonts w:eastAsia="Arial Unicode MS" w:cs="Arial"/>
          <w:sz w:val="18"/>
          <w:szCs w:val="18"/>
          <w:lang w:bidi="th-TH"/>
        </w:rPr>
        <w:t>million</w:t>
      </w:r>
      <w:r w:rsidR="00D35A83" w:rsidRPr="003E07EC">
        <w:rPr>
          <w:rFonts w:eastAsia="Arial Unicode MS" w:cs="Arial"/>
          <w:sz w:val="18"/>
          <w:szCs w:val="18"/>
          <w:lang w:bidi="th-TH"/>
        </w:rPr>
        <w:t>, respectively</w:t>
      </w:r>
      <w:r w:rsidR="00D35A83" w:rsidRPr="003E07EC">
        <w:rPr>
          <w:rFonts w:eastAsia="Arial Unicode MS" w:cs="Arial"/>
          <w:sz w:val="18"/>
          <w:szCs w:val="18"/>
          <w:cs/>
          <w:lang w:bidi="th-TH"/>
        </w:rPr>
        <w:t>.</w:t>
      </w:r>
    </w:p>
    <w:p w14:paraId="3A09AB68" w14:textId="0822774E" w:rsidR="00B569F0" w:rsidRPr="003E07EC" w:rsidRDefault="00B569F0" w:rsidP="00E4043C">
      <w:pPr>
        <w:spacing w:after="0" w:line="240" w:lineRule="auto"/>
        <w:jc w:val="both"/>
        <w:rPr>
          <w:rFonts w:eastAsia="Arial Unicode MS" w:cs="Arial"/>
          <w:sz w:val="18"/>
          <w:szCs w:val="18"/>
          <w:lang w:bidi="th-TH"/>
        </w:rPr>
      </w:pPr>
    </w:p>
    <w:p w14:paraId="7F9A8D00" w14:textId="66554E3A" w:rsidR="002310AF" w:rsidRPr="003E07EC" w:rsidRDefault="005E6D10"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r w:rsidRPr="007745A5">
        <w:rPr>
          <w:rFonts w:cs="Arial"/>
          <w:spacing w:val="-4"/>
          <w:sz w:val="18"/>
          <w:szCs w:val="18"/>
        </w:rPr>
        <w:t>As at 30 June 2020, the Group used land and building of Baht 16,061.42 million (31 December 2019: Baht 16,232.99 million)</w:t>
      </w:r>
      <w:r w:rsidRPr="005E6D10">
        <w:rPr>
          <w:rFonts w:cs="Arial"/>
          <w:sz w:val="18"/>
          <w:szCs w:val="18"/>
        </w:rPr>
        <w:t xml:space="preserve"> as collaterals in order to pledge the long-term borrowings from financial institutions (Note 11)</w:t>
      </w:r>
      <w:r w:rsidR="002310AF" w:rsidRPr="003E07EC">
        <w:rPr>
          <w:rFonts w:cs="Arial"/>
          <w:sz w:val="18"/>
          <w:szCs w:val="18"/>
          <w:cs/>
        </w:rPr>
        <w:t>.</w:t>
      </w:r>
      <w:r w:rsidR="00E67A24" w:rsidRPr="003E07EC">
        <w:rPr>
          <w:rFonts w:cs="Arial"/>
          <w:sz w:val="18"/>
          <w:szCs w:val="18"/>
        </w:rPr>
        <w:t xml:space="preserve"> </w:t>
      </w:r>
    </w:p>
    <w:p w14:paraId="754F50FD" w14:textId="6A65DBCF" w:rsidR="00E4043C" w:rsidRPr="003E07EC" w:rsidRDefault="00E4043C"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p>
    <w:p w14:paraId="60AE7C7F" w14:textId="77777777" w:rsidR="00E4043C" w:rsidRPr="00165B73" w:rsidRDefault="00E4043C"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cs/>
        </w:rPr>
      </w:pPr>
    </w:p>
    <w:p w14:paraId="2D47A51B" w14:textId="77777777" w:rsidR="002310AF" w:rsidRPr="005E3CA8" w:rsidRDefault="002310AF" w:rsidP="00E4043C">
      <w:pPr>
        <w:spacing w:after="0" w:line="240" w:lineRule="auto"/>
        <w:jc w:val="both"/>
        <w:rPr>
          <w:rFonts w:eastAsia="Arial Unicode MS" w:cs="Arial"/>
          <w:sz w:val="18"/>
          <w:szCs w:val="18"/>
          <w:lang w:bidi="th-TH"/>
        </w:rPr>
      </w:pPr>
    </w:p>
    <w:p w14:paraId="2B174505" w14:textId="5AEE6D54" w:rsidR="00B569F0" w:rsidRPr="00AA56AF" w:rsidRDefault="00B569F0" w:rsidP="00E4043C">
      <w:pPr>
        <w:spacing w:after="0" w:line="240" w:lineRule="auto"/>
        <w:jc w:val="both"/>
        <w:rPr>
          <w:rFonts w:eastAsia="Arial Unicode MS"/>
          <w:sz w:val="18"/>
          <w:szCs w:val="18"/>
          <w:cs/>
          <w:lang w:bidi="th-TH"/>
        </w:rPr>
        <w:sectPr w:rsidR="00B569F0" w:rsidRPr="00AA56AF" w:rsidSect="00E4043C">
          <w:pgSz w:w="11907" w:h="16840" w:code="9"/>
          <w:pgMar w:top="1440" w:right="720" w:bottom="720" w:left="1728" w:header="706" w:footer="706" w:gutter="0"/>
          <w:cols w:space="720"/>
          <w:docGrid w:linePitch="360"/>
        </w:sectPr>
      </w:pPr>
      <w:bookmarkStart w:id="13" w:name="_GoBack"/>
      <w:bookmarkEnd w:id="13"/>
    </w:p>
    <w:p w14:paraId="36BFA530" w14:textId="77777777" w:rsidR="00B87257" w:rsidRPr="005E3CA8" w:rsidRDefault="00B87257" w:rsidP="00675FDF">
      <w:pPr>
        <w:spacing w:after="0" w:line="240" w:lineRule="auto"/>
        <w:jc w:val="both"/>
        <w:rPr>
          <w:rFonts w:eastAsia="Arial Unicode MS" w:cs="Arial"/>
          <w:sz w:val="18"/>
          <w:szCs w:val="18"/>
          <w:lang w:bidi="th-TH"/>
        </w:rPr>
      </w:pPr>
      <w:bookmarkStart w:id="14" w:name="AssoJVSubs"/>
      <w:bookmarkEnd w:id="14"/>
    </w:p>
    <w:tbl>
      <w:tblPr>
        <w:tblW w:w="14818" w:type="dxa"/>
        <w:shd w:val="clear" w:color="auto" w:fill="FFA543"/>
        <w:tblLook w:val="04A0" w:firstRow="1" w:lastRow="0" w:firstColumn="1" w:lastColumn="0" w:noHBand="0" w:noVBand="1"/>
      </w:tblPr>
      <w:tblGrid>
        <w:gridCol w:w="14818"/>
      </w:tblGrid>
      <w:tr w:rsidR="00AC656F" w:rsidRPr="005E3CA8" w14:paraId="7C9360C2" w14:textId="77777777" w:rsidTr="00DE2848">
        <w:trPr>
          <w:trHeight w:val="386"/>
        </w:trPr>
        <w:tc>
          <w:tcPr>
            <w:tcW w:w="14818" w:type="dxa"/>
            <w:shd w:val="clear" w:color="auto" w:fill="FFA543"/>
            <w:vAlign w:val="center"/>
          </w:tcPr>
          <w:p w14:paraId="7130EA24" w14:textId="691D7A3F" w:rsidR="00AC656F" w:rsidRPr="005E3CA8" w:rsidRDefault="00AC656F" w:rsidP="00675FDF">
            <w:pPr>
              <w:tabs>
                <w:tab w:val="left" w:pos="430"/>
              </w:tabs>
              <w:spacing w:after="0" w:line="240" w:lineRule="auto"/>
              <w:jc w:val="both"/>
              <w:rPr>
                <w:rFonts w:eastAsia="Arial Unicode MS" w:cs="Arial"/>
                <w:b/>
                <w:bCs/>
                <w:color w:val="FFFFFF"/>
                <w:sz w:val="18"/>
                <w:szCs w:val="18"/>
                <w:cs/>
                <w:lang w:val="en-GB" w:bidi="th-TH"/>
              </w:rPr>
            </w:pPr>
            <w:bookmarkStart w:id="15" w:name="Invesment"/>
            <w:r w:rsidRPr="005E3CA8">
              <w:rPr>
                <w:rFonts w:eastAsia="Arial Unicode MS" w:cs="Arial"/>
                <w:b/>
                <w:bCs/>
                <w:color w:val="FFFFFF"/>
                <w:sz w:val="18"/>
                <w:szCs w:val="18"/>
                <w:lang w:val="en-GB" w:bidi="th-TH"/>
              </w:rPr>
              <w:t>1</w:t>
            </w:r>
            <w:r w:rsidR="00B569F0" w:rsidRPr="005E3CA8">
              <w:rPr>
                <w:rFonts w:eastAsia="Arial Unicode MS" w:cs="Arial"/>
                <w:b/>
                <w:bCs/>
                <w:color w:val="FFFFFF"/>
                <w:sz w:val="18"/>
                <w:szCs w:val="18"/>
                <w:lang w:val="en-GB" w:bidi="th-TH"/>
              </w:rPr>
              <w:t>0</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Investments in subsidiaries, an associate and joint ventures </w:t>
            </w:r>
            <w:bookmarkEnd w:id="15"/>
          </w:p>
        </w:tc>
      </w:tr>
    </w:tbl>
    <w:p w14:paraId="3CF3F214" w14:textId="77777777" w:rsidR="00AC656F" w:rsidRPr="005E3CA8" w:rsidRDefault="00AC656F" w:rsidP="00675FDF">
      <w:pPr>
        <w:spacing w:after="0" w:line="240" w:lineRule="auto"/>
        <w:jc w:val="both"/>
        <w:rPr>
          <w:rFonts w:eastAsia="Arial Unicode MS" w:cs="Arial"/>
          <w:sz w:val="18"/>
          <w:szCs w:val="18"/>
          <w:lang w:bidi="th-TH"/>
        </w:rPr>
      </w:pPr>
    </w:p>
    <w:p w14:paraId="759ACFFD" w14:textId="18175C53" w:rsidR="00B467EE" w:rsidRPr="005E3CA8" w:rsidRDefault="0093513E" w:rsidP="00675FDF">
      <w:pPr>
        <w:spacing w:after="0" w:line="240" w:lineRule="auto"/>
        <w:ind w:left="567" w:hanging="567"/>
        <w:jc w:val="both"/>
        <w:rPr>
          <w:rFonts w:eastAsia="Arial Unicode MS" w:cs="Arial"/>
          <w:b/>
          <w:bCs/>
          <w:color w:val="D04A02"/>
          <w:sz w:val="18"/>
          <w:szCs w:val="18"/>
          <w:lang w:bidi="th-TH"/>
        </w:rPr>
      </w:pPr>
      <w:r w:rsidRPr="005E3CA8">
        <w:rPr>
          <w:rFonts w:eastAsia="Arial Unicode MS" w:cs="Arial"/>
          <w:b/>
          <w:bCs/>
          <w:color w:val="D04A02"/>
          <w:sz w:val="18"/>
          <w:szCs w:val="18"/>
          <w:lang w:bidi="th-TH"/>
        </w:rPr>
        <w:t>1</w:t>
      </w:r>
      <w:r w:rsidR="00B569F0" w:rsidRPr="005E3CA8">
        <w:rPr>
          <w:rFonts w:eastAsia="Arial Unicode MS" w:cs="Arial"/>
          <w:b/>
          <w:bCs/>
          <w:color w:val="D04A02"/>
          <w:sz w:val="18"/>
          <w:szCs w:val="18"/>
          <w:lang w:bidi="th-TH"/>
        </w:rPr>
        <w:t>0</w:t>
      </w:r>
      <w:r w:rsidR="00035642" w:rsidRPr="005E3CA8">
        <w:rPr>
          <w:rFonts w:eastAsia="Arial Unicode MS" w:cs="Arial"/>
          <w:b/>
          <w:bCs/>
          <w:color w:val="D04A02"/>
          <w:sz w:val="18"/>
          <w:szCs w:val="18"/>
          <w:cs/>
          <w:lang w:bidi="th-TH"/>
        </w:rPr>
        <w:t>.</w:t>
      </w:r>
      <w:r w:rsidR="00035642" w:rsidRPr="005E3CA8">
        <w:rPr>
          <w:rFonts w:eastAsia="Arial Unicode MS" w:cs="Arial"/>
          <w:b/>
          <w:bCs/>
          <w:color w:val="D04A02"/>
          <w:sz w:val="18"/>
          <w:szCs w:val="18"/>
          <w:lang w:bidi="th-TH"/>
        </w:rPr>
        <w:t>1</w:t>
      </w:r>
      <w:r w:rsidR="00035642" w:rsidRPr="005E3CA8">
        <w:rPr>
          <w:rFonts w:eastAsia="Arial Unicode MS" w:cs="Arial"/>
          <w:b/>
          <w:bCs/>
          <w:color w:val="D04A02"/>
          <w:sz w:val="18"/>
          <w:szCs w:val="18"/>
          <w:lang w:bidi="th-TH"/>
        </w:rPr>
        <w:tab/>
      </w:r>
      <w:r w:rsidR="00B467EE" w:rsidRPr="005E3CA8">
        <w:rPr>
          <w:rFonts w:eastAsia="Arial Unicode MS" w:cs="Arial"/>
          <w:b/>
          <w:bCs/>
          <w:color w:val="D04A02"/>
          <w:sz w:val="18"/>
          <w:szCs w:val="18"/>
          <w:lang w:bidi="th-TH"/>
        </w:rPr>
        <w:t>Investments detail</w:t>
      </w:r>
    </w:p>
    <w:p w14:paraId="4F2A1E3C" w14:textId="77777777" w:rsidR="00434D76" w:rsidRPr="005E3CA8" w:rsidRDefault="00434D76" w:rsidP="00675FDF">
      <w:pPr>
        <w:spacing w:after="0" w:line="240" w:lineRule="auto"/>
        <w:ind w:left="567"/>
        <w:jc w:val="both"/>
        <w:rPr>
          <w:rFonts w:eastAsia="Arial Unicode MS" w:cs="Arial"/>
          <w:sz w:val="18"/>
          <w:szCs w:val="18"/>
          <w:lang w:bidi="th-TH"/>
        </w:rPr>
      </w:pPr>
    </w:p>
    <w:p w14:paraId="1DD6D16B" w14:textId="2CA31A11" w:rsidR="00035642" w:rsidRPr="005E3CA8" w:rsidRDefault="00035642" w:rsidP="00675FDF">
      <w:pPr>
        <w:spacing w:after="0" w:line="240" w:lineRule="auto"/>
        <w:ind w:left="567"/>
        <w:jc w:val="both"/>
        <w:rPr>
          <w:rFonts w:eastAsia="Arial Unicode MS" w:cs="Arial"/>
          <w:sz w:val="18"/>
          <w:szCs w:val="18"/>
          <w:lang w:bidi="th-TH"/>
        </w:rPr>
      </w:pPr>
      <w:r w:rsidRPr="005E3CA8">
        <w:rPr>
          <w:rFonts w:eastAsia="Arial Unicode MS" w:cs="Arial"/>
          <w:sz w:val="18"/>
          <w:szCs w:val="18"/>
          <w:lang w:bidi="th-TH"/>
        </w:rPr>
        <w:t xml:space="preserve">As at </w:t>
      </w:r>
      <w:r w:rsidR="00440CBF">
        <w:rPr>
          <w:rFonts w:eastAsia="Arial Unicode MS" w:cs="Arial"/>
          <w:sz w:val="18"/>
          <w:szCs w:val="18"/>
          <w:lang w:bidi="th-TH"/>
        </w:rPr>
        <w:t>30 June</w:t>
      </w:r>
      <w:r w:rsidR="00B04065"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00B04065" w:rsidRPr="005E3CA8">
        <w:rPr>
          <w:rFonts w:eastAsia="Arial Unicode MS" w:cs="Arial"/>
          <w:sz w:val="18"/>
          <w:szCs w:val="18"/>
          <w:cs/>
          <w:lang w:bidi="th-TH"/>
        </w:rPr>
        <w:t xml:space="preserve"> </w:t>
      </w:r>
      <w:r w:rsidRPr="005E3CA8">
        <w:rPr>
          <w:rFonts w:eastAsia="Arial Unicode MS" w:cs="Arial"/>
          <w:sz w:val="18"/>
          <w:szCs w:val="18"/>
          <w:lang w:bidi="th-TH"/>
        </w:rPr>
        <w:t xml:space="preserve">and </w:t>
      </w:r>
      <w:r w:rsidR="00B04065" w:rsidRPr="005E3CA8">
        <w:rPr>
          <w:rFonts w:eastAsia="Arial Unicode MS" w:cs="Arial"/>
          <w:sz w:val="18"/>
          <w:szCs w:val="18"/>
          <w:lang w:bidi="th-TH"/>
        </w:rPr>
        <w:t xml:space="preserve">31 December </w:t>
      </w:r>
      <w:r w:rsidR="00C22BC2" w:rsidRPr="005E3CA8">
        <w:rPr>
          <w:rFonts w:eastAsia="Arial Unicode MS" w:cs="Arial"/>
          <w:sz w:val="18"/>
          <w:szCs w:val="18"/>
          <w:lang w:bidi="th-TH"/>
        </w:rPr>
        <w:t>2019</w:t>
      </w:r>
      <w:r w:rsidRPr="005E3CA8">
        <w:rPr>
          <w:rFonts w:eastAsia="Arial Unicode MS" w:cs="Arial"/>
          <w:sz w:val="18"/>
          <w:szCs w:val="18"/>
          <w:lang w:bidi="th-TH"/>
        </w:rPr>
        <w:t xml:space="preserve">, investments </w:t>
      </w:r>
      <w:r w:rsidR="00AE6AB0" w:rsidRPr="005E3CA8">
        <w:rPr>
          <w:rFonts w:eastAsia="Arial Unicode MS" w:cs="Arial"/>
          <w:color w:val="000000"/>
          <w:sz w:val="18"/>
          <w:szCs w:val="18"/>
          <w:lang w:val="en-GB" w:bidi="th-TH"/>
        </w:rPr>
        <w:t>in subsidiaries</w:t>
      </w:r>
      <w:r w:rsidR="00307AF4" w:rsidRPr="005E3CA8">
        <w:rPr>
          <w:rFonts w:eastAsia="Arial Unicode MS" w:cs="Arial"/>
          <w:color w:val="000000"/>
          <w:sz w:val="18"/>
          <w:szCs w:val="18"/>
          <w:lang w:val="en-GB" w:bidi="th-TH"/>
        </w:rPr>
        <w:t>, an</w:t>
      </w:r>
      <w:r w:rsidR="006A2AB8" w:rsidRPr="005E3CA8">
        <w:rPr>
          <w:rFonts w:eastAsia="Arial Unicode MS" w:cs="Arial"/>
          <w:color w:val="000000"/>
          <w:sz w:val="18"/>
          <w:szCs w:val="18"/>
          <w:lang w:val="en-GB" w:bidi="th-TH"/>
        </w:rPr>
        <w:t xml:space="preserve"> associate</w:t>
      </w:r>
      <w:r w:rsidR="00AE6AB0" w:rsidRPr="005E3CA8">
        <w:rPr>
          <w:rFonts w:eastAsia="Arial Unicode MS" w:cs="Arial"/>
          <w:color w:val="000000"/>
          <w:sz w:val="18"/>
          <w:szCs w:val="18"/>
          <w:lang w:val="en-GB" w:bidi="th-TH"/>
        </w:rPr>
        <w:t xml:space="preserve"> and joint ventures</w:t>
      </w:r>
      <w:r w:rsidR="00AE6AB0" w:rsidRPr="005E3CA8">
        <w:rPr>
          <w:rFonts w:eastAsia="Arial Unicode MS" w:cs="Arial"/>
          <w:b/>
          <w:bCs/>
          <w:color w:val="000000"/>
          <w:sz w:val="18"/>
          <w:szCs w:val="18"/>
          <w:cs/>
          <w:lang w:val="en-GB" w:bidi="th-TH"/>
        </w:rPr>
        <w:t xml:space="preserve"> </w:t>
      </w:r>
      <w:r w:rsidRPr="005E3CA8">
        <w:rPr>
          <w:rFonts w:eastAsia="Arial Unicode MS" w:cs="Arial"/>
          <w:sz w:val="18"/>
          <w:szCs w:val="18"/>
          <w:lang w:bidi="th-TH"/>
        </w:rPr>
        <w:t>are as follows</w:t>
      </w:r>
      <w:r w:rsidRPr="005E3CA8">
        <w:rPr>
          <w:rFonts w:eastAsia="Arial Unicode MS" w:cs="Arial"/>
          <w:sz w:val="18"/>
          <w:szCs w:val="18"/>
          <w:cs/>
          <w:lang w:bidi="th-TH"/>
        </w:rPr>
        <w:t>:</w:t>
      </w:r>
    </w:p>
    <w:p w14:paraId="552CC5BE" w14:textId="77777777" w:rsidR="00035642" w:rsidRPr="005E3CA8" w:rsidRDefault="00035642" w:rsidP="00E4043C">
      <w:pPr>
        <w:spacing w:after="0" w:line="240" w:lineRule="auto"/>
        <w:ind w:left="567"/>
        <w:jc w:val="both"/>
        <w:rPr>
          <w:rFonts w:eastAsia="Arial Unicode MS" w:cs="Arial"/>
          <w:sz w:val="18"/>
          <w:szCs w:val="18"/>
          <w:lang w:bidi="th-TH"/>
        </w:rPr>
      </w:pPr>
    </w:p>
    <w:tbl>
      <w:tblPr>
        <w:tblW w:w="142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5"/>
        <w:gridCol w:w="2430"/>
        <w:gridCol w:w="2389"/>
        <w:gridCol w:w="1368"/>
        <w:gridCol w:w="1368"/>
        <w:gridCol w:w="1440"/>
        <w:gridCol w:w="1440"/>
      </w:tblGrid>
      <w:tr w:rsidR="00411DEE" w:rsidRPr="00597F3D" w14:paraId="2C918A90" w14:textId="77777777" w:rsidTr="00E4043C">
        <w:tc>
          <w:tcPr>
            <w:tcW w:w="3855" w:type="dxa"/>
            <w:vMerge w:val="restart"/>
            <w:tcBorders>
              <w:top w:val="nil"/>
              <w:left w:val="nil"/>
              <w:bottom w:val="single" w:sz="4" w:space="0" w:color="auto"/>
              <w:right w:val="nil"/>
            </w:tcBorders>
            <w:shd w:val="clear" w:color="auto" w:fill="auto"/>
            <w:vAlign w:val="bottom"/>
          </w:tcPr>
          <w:p w14:paraId="31AAFBFE" w14:textId="77777777" w:rsidR="00A464BC" w:rsidRPr="00597F3D" w:rsidRDefault="00A464BC" w:rsidP="00675FDF">
            <w:pPr>
              <w:spacing w:after="0" w:line="240" w:lineRule="auto"/>
              <w:ind w:left="-72"/>
              <w:jc w:val="center"/>
              <w:rPr>
                <w:rFonts w:eastAsia="Arial Unicode MS" w:cs="Arial"/>
                <w:b/>
                <w:bCs/>
                <w:sz w:val="18"/>
                <w:szCs w:val="18"/>
                <w:lang w:bidi="th-TH"/>
              </w:rPr>
            </w:pPr>
            <w:r w:rsidRPr="00597F3D">
              <w:rPr>
                <w:rFonts w:eastAsia="Arial Unicode MS" w:cs="Arial"/>
                <w:b/>
                <w:bCs/>
                <w:sz w:val="18"/>
                <w:szCs w:val="18"/>
                <w:lang w:bidi="th-TH"/>
              </w:rPr>
              <w:t>Entity name</w:t>
            </w:r>
          </w:p>
        </w:tc>
        <w:tc>
          <w:tcPr>
            <w:tcW w:w="2430" w:type="dxa"/>
            <w:vMerge w:val="restart"/>
            <w:tcBorders>
              <w:top w:val="nil"/>
              <w:left w:val="nil"/>
              <w:bottom w:val="single" w:sz="4" w:space="0" w:color="auto"/>
              <w:right w:val="nil"/>
            </w:tcBorders>
            <w:shd w:val="clear" w:color="auto" w:fill="auto"/>
            <w:vAlign w:val="bottom"/>
          </w:tcPr>
          <w:p w14:paraId="0791FD51" w14:textId="77777777" w:rsidR="00A464BC" w:rsidRPr="00597F3D" w:rsidRDefault="00A464BC"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Country of incorporation</w:t>
            </w:r>
          </w:p>
        </w:tc>
        <w:tc>
          <w:tcPr>
            <w:tcW w:w="2389" w:type="dxa"/>
            <w:vMerge w:val="restart"/>
            <w:tcBorders>
              <w:top w:val="nil"/>
              <w:left w:val="nil"/>
              <w:bottom w:val="single" w:sz="4" w:space="0" w:color="auto"/>
              <w:right w:val="nil"/>
            </w:tcBorders>
            <w:shd w:val="clear" w:color="auto" w:fill="auto"/>
            <w:vAlign w:val="bottom"/>
          </w:tcPr>
          <w:p w14:paraId="06AFCF31" w14:textId="77777777" w:rsidR="00A464BC" w:rsidRPr="00597F3D" w:rsidRDefault="00A464BC"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21AC3836" w14:textId="77777777" w:rsidR="00A464BC" w:rsidRPr="00597F3D" w:rsidRDefault="00A464BC" w:rsidP="00675FDF">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66F525F0" w14:textId="77777777" w:rsidR="00A464BC" w:rsidRPr="00597F3D" w:rsidRDefault="00A464BC"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 xml:space="preserve">Separate </w:t>
            </w:r>
          </w:p>
          <w:p w14:paraId="65BD5C79" w14:textId="77777777" w:rsidR="00A464BC" w:rsidRPr="00597F3D" w:rsidRDefault="00A464BC"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 xml:space="preserve">financial </w:t>
            </w:r>
            <w:r w:rsidRPr="00597F3D">
              <w:rPr>
                <w:rFonts w:cs="Arial"/>
                <w:b/>
                <w:bCs/>
                <w:sz w:val="18"/>
                <w:szCs w:val="18"/>
              </w:rPr>
              <w:t>information</w:t>
            </w:r>
          </w:p>
        </w:tc>
      </w:tr>
      <w:tr w:rsidR="00411DEE" w:rsidRPr="00597F3D" w14:paraId="3CF432D6" w14:textId="77777777" w:rsidTr="00412CB5">
        <w:trPr>
          <w:trHeight w:val="20"/>
        </w:trPr>
        <w:tc>
          <w:tcPr>
            <w:tcW w:w="3855" w:type="dxa"/>
            <w:vMerge/>
            <w:tcBorders>
              <w:top w:val="nil"/>
              <w:left w:val="nil"/>
              <w:bottom w:val="single" w:sz="4" w:space="0" w:color="auto"/>
              <w:right w:val="nil"/>
            </w:tcBorders>
            <w:shd w:val="clear" w:color="auto" w:fill="auto"/>
          </w:tcPr>
          <w:p w14:paraId="667D92C6" w14:textId="77777777" w:rsidR="00A464BC" w:rsidRPr="00597F3D" w:rsidRDefault="00A464BC" w:rsidP="00675FDF">
            <w:pPr>
              <w:spacing w:after="0" w:line="240" w:lineRule="auto"/>
              <w:ind w:left="-72"/>
              <w:rPr>
                <w:rFonts w:eastAsia="Arial Unicode MS" w:cs="Arial"/>
                <w:sz w:val="18"/>
                <w:szCs w:val="18"/>
                <w:lang w:bidi="th-TH"/>
              </w:rPr>
            </w:pPr>
          </w:p>
        </w:tc>
        <w:tc>
          <w:tcPr>
            <w:tcW w:w="2430" w:type="dxa"/>
            <w:vMerge/>
            <w:tcBorders>
              <w:top w:val="nil"/>
              <w:left w:val="nil"/>
              <w:bottom w:val="single" w:sz="4" w:space="0" w:color="auto"/>
              <w:right w:val="nil"/>
            </w:tcBorders>
            <w:shd w:val="clear" w:color="auto" w:fill="auto"/>
          </w:tcPr>
          <w:p w14:paraId="7A74954F" w14:textId="77777777" w:rsidR="00A464BC" w:rsidRPr="00597F3D" w:rsidRDefault="00A464BC" w:rsidP="00675FDF">
            <w:pPr>
              <w:spacing w:after="0" w:line="240" w:lineRule="auto"/>
              <w:jc w:val="center"/>
              <w:rPr>
                <w:rFonts w:eastAsia="Arial Unicode MS" w:cs="Arial"/>
                <w:sz w:val="18"/>
                <w:szCs w:val="18"/>
                <w:lang w:bidi="th-TH"/>
              </w:rPr>
            </w:pPr>
          </w:p>
        </w:tc>
        <w:tc>
          <w:tcPr>
            <w:tcW w:w="2389" w:type="dxa"/>
            <w:vMerge/>
            <w:tcBorders>
              <w:top w:val="nil"/>
              <w:left w:val="nil"/>
              <w:bottom w:val="single" w:sz="4" w:space="0" w:color="auto"/>
              <w:right w:val="nil"/>
            </w:tcBorders>
            <w:shd w:val="clear" w:color="auto" w:fill="auto"/>
          </w:tcPr>
          <w:p w14:paraId="659100AB" w14:textId="77777777" w:rsidR="00A464BC" w:rsidRPr="00597F3D" w:rsidRDefault="00A464BC" w:rsidP="00675FDF">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06D37B76" w14:textId="77777777" w:rsidR="00A464BC" w:rsidRPr="00597F3D" w:rsidRDefault="00A464BC"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cs/>
                <w:lang w:bidi="th-TH"/>
              </w:rPr>
              <w:t xml:space="preserve">% </w:t>
            </w:r>
            <w:r w:rsidRPr="00597F3D">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7A342173" w14:textId="77777777" w:rsidR="00A464BC" w:rsidRPr="00597F3D" w:rsidRDefault="00A464BC"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 xml:space="preserve">Investment at cost method </w:t>
            </w:r>
          </w:p>
        </w:tc>
      </w:tr>
      <w:tr w:rsidR="00C22796" w:rsidRPr="00597F3D" w14:paraId="42F2E96A" w14:textId="77777777" w:rsidTr="00412CB5">
        <w:tc>
          <w:tcPr>
            <w:tcW w:w="3855" w:type="dxa"/>
            <w:vMerge/>
            <w:tcBorders>
              <w:top w:val="nil"/>
              <w:left w:val="nil"/>
              <w:bottom w:val="single" w:sz="4" w:space="0" w:color="auto"/>
              <w:right w:val="nil"/>
            </w:tcBorders>
            <w:shd w:val="clear" w:color="auto" w:fill="auto"/>
            <w:vAlign w:val="bottom"/>
          </w:tcPr>
          <w:p w14:paraId="7F4F1188" w14:textId="77777777" w:rsidR="00C22796" w:rsidRPr="00597F3D" w:rsidRDefault="00C22796" w:rsidP="00675FDF">
            <w:pPr>
              <w:spacing w:after="0" w:line="240" w:lineRule="auto"/>
              <w:ind w:left="-72"/>
              <w:rPr>
                <w:rFonts w:eastAsia="Arial Unicode MS" w:cs="Arial"/>
                <w:sz w:val="18"/>
                <w:szCs w:val="18"/>
                <w:lang w:bidi="th-TH"/>
              </w:rPr>
            </w:pPr>
          </w:p>
        </w:tc>
        <w:tc>
          <w:tcPr>
            <w:tcW w:w="2430" w:type="dxa"/>
            <w:vMerge/>
            <w:tcBorders>
              <w:top w:val="nil"/>
              <w:left w:val="nil"/>
              <w:bottom w:val="single" w:sz="4" w:space="0" w:color="auto"/>
              <w:right w:val="nil"/>
            </w:tcBorders>
            <w:shd w:val="clear" w:color="auto" w:fill="auto"/>
            <w:vAlign w:val="bottom"/>
          </w:tcPr>
          <w:p w14:paraId="17608DCA" w14:textId="77777777" w:rsidR="00C22796" w:rsidRPr="00597F3D" w:rsidRDefault="00C22796" w:rsidP="00675FDF">
            <w:pPr>
              <w:spacing w:after="0" w:line="240" w:lineRule="auto"/>
              <w:jc w:val="center"/>
              <w:rPr>
                <w:rFonts w:eastAsia="Arial Unicode MS" w:cs="Arial"/>
                <w:sz w:val="18"/>
                <w:szCs w:val="18"/>
                <w:lang w:bidi="th-TH"/>
              </w:rPr>
            </w:pPr>
          </w:p>
        </w:tc>
        <w:tc>
          <w:tcPr>
            <w:tcW w:w="2389" w:type="dxa"/>
            <w:vMerge/>
            <w:tcBorders>
              <w:top w:val="nil"/>
              <w:left w:val="nil"/>
              <w:bottom w:val="single" w:sz="4" w:space="0" w:color="auto"/>
              <w:right w:val="nil"/>
            </w:tcBorders>
            <w:shd w:val="clear" w:color="auto" w:fill="auto"/>
            <w:vAlign w:val="bottom"/>
          </w:tcPr>
          <w:p w14:paraId="6E2C29C4" w14:textId="77777777" w:rsidR="00C22796" w:rsidRPr="00597F3D" w:rsidRDefault="00C22796" w:rsidP="00675FDF">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tcPr>
          <w:p w14:paraId="2F4B2490" w14:textId="1126DFF1" w:rsidR="00C22796" w:rsidRPr="00597F3D" w:rsidRDefault="00440CBF"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30 June</w:t>
            </w:r>
            <w:r w:rsidR="00C22796" w:rsidRPr="00597F3D">
              <w:rPr>
                <w:rFonts w:eastAsia="Arial Unicode MS" w:cs="Arial"/>
                <w:b/>
                <w:bCs/>
                <w:sz w:val="18"/>
                <w:szCs w:val="18"/>
                <w:cs/>
                <w:lang w:bidi="th-TH"/>
              </w:rPr>
              <w:t xml:space="preserve"> </w:t>
            </w:r>
          </w:p>
          <w:p w14:paraId="70C67290" w14:textId="77777777" w:rsidR="00C22796" w:rsidRPr="00597F3D" w:rsidRDefault="00C22BC2"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2020</w:t>
            </w:r>
          </w:p>
        </w:tc>
        <w:tc>
          <w:tcPr>
            <w:tcW w:w="1368" w:type="dxa"/>
            <w:tcBorders>
              <w:left w:val="nil"/>
              <w:bottom w:val="nil"/>
              <w:right w:val="nil"/>
            </w:tcBorders>
            <w:shd w:val="clear" w:color="auto" w:fill="auto"/>
          </w:tcPr>
          <w:p w14:paraId="0825FEBE" w14:textId="77777777" w:rsidR="00C22796" w:rsidRPr="00597F3D" w:rsidRDefault="00C22796"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31 December</w:t>
            </w:r>
          </w:p>
          <w:p w14:paraId="34AA7F63" w14:textId="77777777" w:rsidR="00C22796" w:rsidRPr="00597F3D" w:rsidRDefault="00C22796"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cs/>
                <w:lang w:bidi="th-TH"/>
              </w:rPr>
              <w:t xml:space="preserve"> </w:t>
            </w:r>
            <w:r w:rsidR="00C22BC2" w:rsidRPr="00597F3D">
              <w:rPr>
                <w:rFonts w:eastAsia="Arial Unicode MS" w:cs="Arial"/>
                <w:b/>
                <w:bCs/>
                <w:sz w:val="18"/>
                <w:szCs w:val="18"/>
                <w:lang w:bidi="th-TH"/>
              </w:rPr>
              <w:t>2019</w:t>
            </w:r>
          </w:p>
        </w:tc>
        <w:tc>
          <w:tcPr>
            <w:tcW w:w="1440" w:type="dxa"/>
            <w:tcBorders>
              <w:left w:val="nil"/>
              <w:bottom w:val="nil"/>
              <w:right w:val="nil"/>
            </w:tcBorders>
            <w:shd w:val="clear" w:color="auto" w:fill="auto"/>
          </w:tcPr>
          <w:p w14:paraId="0BE5D3EE" w14:textId="444D056B" w:rsidR="00C22796" w:rsidRPr="00597F3D" w:rsidRDefault="00440CBF"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30 June</w:t>
            </w:r>
            <w:r w:rsidR="00C22796" w:rsidRPr="00597F3D">
              <w:rPr>
                <w:rFonts w:eastAsia="Arial Unicode MS" w:cs="Arial"/>
                <w:b/>
                <w:bCs/>
                <w:sz w:val="18"/>
                <w:szCs w:val="18"/>
                <w:cs/>
                <w:lang w:bidi="th-TH"/>
              </w:rPr>
              <w:t xml:space="preserve"> </w:t>
            </w:r>
          </w:p>
          <w:p w14:paraId="0B001892" w14:textId="77777777" w:rsidR="00C22796" w:rsidRPr="00597F3D" w:rsidRDefault="00C22BC2"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2020</w:t>
            </w:r>
          </w:p>
        </w:tc>
        <w:tc>
          <w:tcPr>
            <w:tcW w:w="1440" w:type="dxa"/>
            <w:tcBorders>
              <w:left w:val="nil"/>
              <w:bottom w:val="nil"/>
              <w:right w:val="nil"/>
            </w:tcBorders>
            <w:shd w:val="clear" w:color="auto" w:fill="auto"/>
          </w:tcPr>
          <w:p w14:paraId="1DBB5AFA" w14:textId="77777777" w:rsidR="00C22796" w:rsidRPr="00597F3D" w:rsidRDefault="00C22796"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31 December</w:t>
            </w:r>
          </w:p>
          <w:p w14:paraId="379DFCAA" w14:textId="77777777" w:rsidR="00C22796" w:rsidRPr="00597F3D" w:rsidRDefault="00C22796" w:rsidP="00675FDF">
            <w:pPr>
              <w:spacing w:after="0" w:line="240" w:lineRule="auto"/>
              <w:ind w:right="-72"/>
              <w:jc w:val="right"/>
              <w:rPr>
                <w:rFonts w:eastAsia="Arial Unicode MS" w:cs="Arial"/>
                <w:b/>
                <w:bCs/>
                <w:sz w:val="18"/>
                <w:szCs w:val="18"/>
                <w:highlight w:val="lightGray"/>
                <w:lang w:bidi="th-TH"/>
              </w:rPr>
            </w:pPr>
            <w:r w:rsidRPr="00597F3D">
              <w:rPr>
                <w:rFonts w:eastAsia="Arial Unicode MS" w:cs="Arial"/>
                <w:b/>
                <w:bCs/>
                <w:sz w:val="18"/>
                <w:szCs w:val="18"/>
                <w:cs/>
                <w:lang w:bidi="th-TH"/>
              </w:rPr>
              <w:t xml:space="preserve"> </w:t>
            </w:r>
            <w:r w:rsidR="00C22BC2" w:rsidRPr="00597F3D">
              <w:rPr>
                <w:rFonts w:eastAsia="Arial Unicode MS" w:cs="Arial"/>
                <w:b/>
                <w:bCs/>
                <w:sz w:val="18"/>
                <w:szCs w:val="18"/>
                <w:lang w:bidi="th-TH"/>
              </w:rPr>
              <w:t>2019</w:t>
            </w:r>
          </w:p>
        </w:tc>
      </w:tr>
      <w:tr w:rsidR="00411DEE" w:rsidRPr="00597F3D" w14:paraId="135ABE51" w14:textId="77777777" w:rsidTr="00412CB5">
        <w:trPr>
          <w:trHeight w:val="148"/>
        </w:trPr>
        <w:tc>
          <w:tcPr>
            <w:tcW w:w="3855" w:type="dxa"/>
            <w:vMerge/>
            <w:tcBorders>
              <w:top w:val="nil"/>
              <w:left w:val="nil"/>
              <w:bottom w:val="single" w:sz="4" w:space="0" w:color="auto"/>
              <w:right w:val="nil"/>
            </w:tcBorders>
            <w:shd w:val="clear" w:color="auto" w:fill="auto"/>
            <w:vAlign w:val="bottom"/>
          </w:tcPr>
          <w:p w14:paraId="7BF1514F" w14:textId="77777777" w:rsidR="00A464BC" w:rsidRPr="00597F3D" w:rsidRDefault="00A464BC" w:rsidP="00675FDF">
            <w:pPr>
              <w:spacing w:after="0" w:line="240" w:lineRule="auto"/>
              <w:ind w:left="-72"/>
              <w:rPr>
                <w:rFonts w:eastAsia="Arial Unicode MS" w:cs="Arial"/>
                <w:b/>
                <w:bCs/>
                <w:sz w:val="18"/>
                <w:szCs w:val="18"/>
                <w:lang w:bidi="th-TH"/>
              </w:rPr>
            </w:pPr>
          </w:p>
        </w:tc>
        <w:tc>
          <w:tcPr>
            <w:tcW w:w="2430" w:type="dxa"/>
            <w:vMerge/>
            <w:tcBorders>
              <w:top w:val="nil"/>
              <w:left w:val="nil"/>
              <w:bottom w:val="single" w:sz="4" w:space="0" w:color="auto"/>
              <w:right w:val="nil"/>
            </w:tcBorders>
            <w:shd w:val="clear" w:color="auto" w:fill="auto"/>
          </w:tcPr>
          <w:p w14:paraId="73C940AD" w14:textId="77777777" w:rsidR="00A464BC" w:rsidRPr="00597F3D" w:rsidRDefault="00A464BC" w:rsidP="00675FDF">
            <w:pPr>
              <w:spacing w:after="0" w:line="240" w:lineRule="auto"/>
              <w:jc w:val="center"/>
              <w:rPr>
                <w:rFonts w:eastAsia="Arial Unicode MS" w:cs="Arial"/>
                <w:b/>
                <w:bCs/>
                <w:sz w:val="18"/>
                <w:szCs w:val="18"/>
                <w:lang w:bidi="th-TH"/>
              </w:rPr>
            </w:pPr>
          </w:p>
        </w:tc>
        <w:tc>
          <w:tcPr>
            <w:tcW w:w="2389" w:type="dxa"/>
            <w:vMerge/>
            <w:tcBorders>
              <w:top w:val="nil"/>
              <w:left w:val="nil"/>
              <w:bottom w:val="single" w:sz="4" w:space="0" w:color="auto"/>
              <w:right w:val="nil"/>
            </w:tcBorders>
            <w:shd w:val="clear" w:color="auto" w:fill="auto"/>
          </w:tcPr>
          <w:p w14:paraId="0AC32C28" w14:textId="77777777" w:rsidR="00A464BC" w:rsidRPr="00597F3D" w:rsidRDefault="00A464BC" w:rsidP="00675FDF">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tcPr>
          <w:p w14:paraId="7C819F05" w14:textId="77777777" w:rsidR="00A464BC" w:rsidRPr="00597F3D" w:rsidRDefault="00A464BC"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tcPr>
          <w:p w14:paraId="13BE6E44" w14:textId="77777777" w:rsidR="00A464BC" w:rsidRPr="00597F3D" w:rsidRDefault="00A464BC"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tcPr>
          <w:p w14:paraId="0B98EC77" w14:textId="77777777" w:rsidR="00A464BC" w:rsidRPr="00597F3D" w:rsidRDefault="004E23A8"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Baht</w:t>
            </w:r>
            <w:r w:rsidRPr="00597F3D">
              <w:rPr>
                <w:rFonts w:eastAsia="Arial Unicode MS" w:cs="Arial"/>
                <w:b/>
                <w:bCs/>
                <w:sz w:val="18"/>
                <w:szCs w:val="18"/>
                <w:cs/>
                <w:lang w:bidi="th-TH"/>
              </w:rPr>
              <w:t>’</w:t>
            </w:r>
            <w:r w:rsidRPr="00597F3D">
              <w:rPr>
                <w:rFonts w:eastAsia="Arial Unicode MS" w:cs="Arial"/>
                <w:b/>
                <w:bCs/>
                <w:sz w:val="18"/>
                <w:szCs w:val="18"/>
                <w:lang w:bidi="th-TH"/>
              </w:rPr>
              <w:t>000</w:t>
            </w:r>
          </w:p>
        </w:tc>
        <w:tc>
          <w:tcPr>
            <w:tcW w:w="1440" w:type="dxa"/>
            <w:tcBorders>
              <w:top w:val="nil"/>
              <w:left w:val="nil"/>
              <w:bottom w:val="single" w:sz="4" w:space="0" w:color="auto"/>
              <w:right w:val="nil"/>
            </w:tcBorders>
            <w:shd w:val="clear" w:color="auto" w:fill="auto"/>
          </w:tcPr>
          <w:p w14:paraId="04B448D5" w14:textId="77777777" w:rsidR="00A464BC" w:rsidRPr="00597F3D" w:rsidRDefault="004E23A8"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Baht</w:t>
            </w:r>
            <w:r w:rsidRPr="00597F3D">
              <w:rPr>
                <w:rFonts w:eastAsia="Arial Unicode MS" w:cs="Arial"/>
                <w:b/>
                <w:bCs/>
                <w:sz w:val="18"/>
                <w:szCs w:val="18"/>
                <w:cs/>
                <w:lang w:bidi="th-TH"/>
              </w:rPr>
              <w:t>’</w:t>
            </w:r>
            <w:r w:rsidRPr="00597F3D">
              <w:rPr>
                <w:rFonts w:eastAsia="Arial Unicode MS" w:cs="Arial"/>
                <w:b/>
                <w:bCs/>
                <w:sz w:val="18"/>
                <w:szCs w:val="18"/>
                <w:lang w:bidi="th-TH"/>
              </w:rPr>
              <w:t>000</w:t>
            </w:r>
          </w:p>
        </w:tc>
      </w:tr>
      <w:tr w:rsidR="00411DEE" w:rsidRPr="00597F3D" w14:paraId="7FB22712" w14:textId="77777777" w:rsidTr="00E4043C">
        <w:tc>
          <w:tcPr>
            <w:tcW w:w="3855" w:type="dxa"/>
            <w:tcBorders>
              <w:top w:val="single" w:sz="4" w:space="0" w:color="auto"/>
              <w:left w:val="nil"/>
              <w:bottom w:val="nil"/>
              <w:right w:val="nil"/>
            </w:tcBorders>
            <w:shd w:val="clear" w:color="auto" w:fill="auto"/>
          </w:tcPr>
          <w:p w14:paraId="1B43DFFA" w14:textId="77777777" w:rsidR="00A464BC" w:rsidRPr="00597F3D" w:rsidRDefault="00A464BC" w:rsidP="00675FDF">
            <w:pPr>
              <w:spacing w:after="0" w:line="240" w:lineRule="auto"/>
              <w:ind w:left="-72"/>
              <w:rPr>
                <w:rFonts w:eastAsia="Arial Unicode MS" w:cs="Arial"/>
                <w:b/>
                <w:bCs/>
                <w:sz w:val="18"/>
                <w:szCs w:val="18"/>
                <w:lang w:bidi="th-TH"/>
              </w:rPr>
            </w:pPr>
          </w:p>
        </w:tc>
        <w:tc>
          <w:tcPr>
            <w:tcW w:w="2430" w:type="dxa"/>
            <w:tcBorders>
              <w:top w:val="single" w:sz="4" w:space="0" w:color="auto"/>
              <w:left w:val="nil"/>
              <w:bottom w:val="nil"/>
              <w:right w:val="nil"/>
            </w:tcBorders>
            <w:shd w:val="clear" w:color="auto" w:fill="auto"/>
          </w:tcPr>
          <w:p w14:paraId="15F4364A" w14:textId="77777777" w:rsidR="00A464BC" w:rsidRPr="00597F3D" w:rsidRDefault="00A464BC" w:rsidP="00675FDF">
            <w:pPr>
              <w:spacing w:after="0" w:line="240" w:lineRule="auto"/>
              <w:rPr>
                <w:rFonts w:eastAsia="Arial Unicode MS" w:cs="Arial"/>
                <w:b/>
                <w:bCs/>
                <w:color w:val="A44E00"/>
                <w:sz w:val="18"/>
                <w:szCs w:val="18"/>
                <w:lang w:bidi="th-TH"/>
              </w:rPr>
            </w:pPr>
          </w:p>
        </w:tc>
        <w:tc>
          <w:tcPr>
            <w:tcW w:w="2389" w:type="dxa"/>
            <w:tcBorders>
              <w:top w:val="single" w:sz="4" w:space="0" w:color="auto"/>
              <w:left w:val="nil"/>
              <w:bottom w:val="nil"/>
              <w:right w:val="nil"/>
            </w:tcBorders>
            <w:shd w:val="clear" w:color="auto" w:fill="auto"/>
          </w:tcPr>
          <w:p w14:paraId="54D37EC3" w14:textId="77777777" w:rsidR="00A464BC" w:rsidRPr="00597F3D" w:rsidRDefault="00A464BC" w:rsidP="00675FDF">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50B2DC6D" w14:textId="77777777" w:rsidR="00A464BC" w:rsidRPr="00597F3D" w:rsidRDefault="00A464BC" w:rsidP="00675FDF">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78BF166A" w14:textId="77777777" w:rsidR="00A464BC" w:rsidRPr="00597F3D" w:rsidRDefault="00A464BC"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55CBD206" w14:textId="77777777" w:rsidR="00A464BC" w:rsidRPr="00597F3D" w:rsidRDefault="00A464BC"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07451137" w14:textId="77777777" w:rsidR="00A464BC" w:rsidRPr="00597F3D" w:rsidRDefault="00A464BC" w:rsidP="00675FDF">
            <w:pPr>
              <w:spacing w:after="0" w:line="240" w:lineRule="auto"/>
              <w:ind w:right="-72"/>
              <w:jc w:val="right"/>
              <w:rPr>
                <w:rFonts w:eastAsia="Arial Unicode MS" w:cs="Arial"/>
                <w:b/>
                <w:bCs/>
                <w:color w:val="A44E00"/>
                <w:sz w:val="18"/>
                <w:szCs w:val="18"/>
                <w:lang w:bidi="th-TH"/>
              </w:rPr>
            </w:pPr>
          </w:p>
        </w:tc>
      </w:tr>
      <w:tr w:rsidR="00411DEE" w:rsidRPr="00597F3D" w14:paraId="6BEC4BB5" w14:textId="77777777" w:rsidTr="00E4043C">
        <w:tc>
          <w:tcPr>
            <w:tcW w:w="3855" w:type="dxa"/>
            <w:tcBorders>
              <w:top w:val="nil"/>
              <w:left w:val="nil"/>
              <w:bottom w:val="nil"/>
              <w:right w:val="nil"/>
            </w:tcBorders>
            <w:shd w:val="clear" w:color="auto" w:fill="auto"/>
          </w:tcPr>
          <w:p w14:paraId="7091D14D" w14:textId="77777777" w:rsidR="00A464BC" w:rsidRPr="00597F3D" w:rsidRDefault="00A464BC" w:rsidP="00675FDF">
            <w:pPr>
              <w:spacing w:after="0" w:line="240" w:lineRule="auto"/>
              <w:ind w:left="-72"/>
              <w:rPr>
                <w:rFonts w:eastAsia="Arial Unicode MS" w:cs="Arial"/>
                <w:b/>
                <w:bCs/>
                <w:sz w:val="18"/>
                <w:szCs w:val="18"/>
                <w:lang w:bidi="th-TH"/>
              </w:rPr>
            </w:pPr>
            <w:r w:rsidRPr="00597F3D">
              <w:rPr>
                <w:rFonts w:eastAsia="Arial Unicode MS" w:cs="Arial"/>
                <w:b/>
                <w:bCs/>
                <w:sz w:val="18"/>
                <w:szCs w:val="18"/>
                <w:lang w:bidi="th-TH"/>
              </w:rPr>
              <w:t>Subsidiaries</w:t>
            </w:r>
          </w:p>
        </w:tc>
        <w:tc>
          <w:tcPr>
            <w:tcW w:w="2430" w:type="dxa"/>
            <w:tcBorders>
              <w:top w:val="nil"/>
              <w:left w:val="nil"/>
              <w:bottom w:val="nil"/>
              <w:right w:val="nil"/>
            </w:tcBorders>
            <w:shd w:val="clear" w:color="auto" w:fill="auto"/>
          </w:tcPr>
          <w:p w14:paraId="2517693E" w14:textId="77777777" w:rsidR="00A464BC" w:rsidRPr="00597F3D" w:rsidRDefault="00A464BC" w:rsidP="00675FDF">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tcPr>
          <w:p w14:paraId="0E2D2327" w14:textId="77777777" w:rsidR="00A464BC" w:rsidRPr="00597F3D" w:rsidRDefault="00A464BC" w:rsidP="00675FDF">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vAlign w:val="center"/>
          </w:tcPr>
          <w:p w14:paraId="74AA4869" w14:textId="77777777" w:rsidR="00A464BC" w:rsidRPr="00597F3D" w:rsidRDefault="00A464BC" w:rsidP="00675FDF">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43A8DBA8" w14:textId="77777777" w:rsidR="00A464BC" w:rsidRPr="00597F3D" w:rsidRDefault="00A464BC"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vAlign w:val="center"/>
          </w:tcPr>
          <w:p w14:paraId="3FFF8B15" w14:textId="77777777" w:rsidR="00A464BC" w:rsidRPr="00597F3D" w:rsidRDefault="00A464BC"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4987704E" w14:textId="77777777" w:rsidR="00A464BC" w:rsidRPr="00597F3D" w:rsidRDefault="00A464BC" w:rsidP="00675FDF">
            <w:pPr>
              <w:spacing w:after="0" w:line="240" w:lineRule="auto"/>
              <w:ind w:right="-72"/>
              <w:jc w:val="right"/>
              <w:rPr>
                <w:rFonts w:eastAsia="Arial Unicode MS" w:cs="Arial"/>
                <w:b/>
                <w:bCs/>
                <w:sz w:val="18"/>
                <w:szCs w:val="18"/>
                <w:lang w:bidi="th-TH"/>
              </w:rPr>
            </w:pPr>
          </w:p>
        </w:tc>
      </w:tr>
      <w:tr w:rsidR="008B1997" w:rsidRPr="00597F3D" w14:paraId="10405F6C" w14:textId="77777777" w:rsidTr="00E4043C">
        <w:tc>
          <w:tcPr>
            <w:tcW w:w="3855" w:type="dxa"/>
            <w:tcBorders>
              <w:top w:val="nil"/>
              <w:left w:val="nil"/>
              <w:bottom w:val="nil"/>
              <w:right w:val="nil"/>
            </w:tcBorders>
            <w:shd w:val="clear" w:color="auto" w:fill="auto"/>
          </w:tcPr>
          <w:p w14:paraId="632143C1" w14:textId="77777777" w:rsidR="008B1997" w:rsidRPr="00597F3D" w:rsidRDefault="008B1997" w:rsidP="008B1997">
            <w:pPr>
              <w:spacing w:after="0" w:line="240" w:lineRule="auto"/>
              <w:ind w:left="-72"/>
              <w:rPr>
                <w:rFonts w:cs="Arial"/>
                <w:sz w:val="18"/>
                <w:szCs w:val="18"/>
              </w:rPr>
            </w:pPr>
            <w:r w:rsidRPr="00597F3D">
              <w:rPr>
                <w:rFonts w:cs="Arial"/>
                <w:sz w:val="18"/>
                <w:szCs w:val="18"/>
              </w:rPr>
              <w:t xml:space="preserve">S Hotels Phi </w:t>
            </w:r>
            <w:proofErr w:type="spellStart"/>
            <w:r w:rsidRPr="00597F3D">
              <w:rPr>
                <w:rFonts w:cs="Arial"/>
                <w:sz w:val="18"/>
                <w:szCs w:val="18"/>
              </w:rPr>
              <w:t>Phi</w:t>
            </w:r>
            <w:proofErr w:type="spellEnd"/>
            <w:r w:rsidRPr="00597F3D">
              <w:rPr>
                <w:rFonts w:cs="Arial"/>
                <w:sz w:val="18"/>
                <w:szCs w:val="18"/>
              </w:rPr>
              <w:t xml:space="preserve"> Islands Co</w:t>
            </w:r>
            <w:r w:rsidRPr="00597F3D">
              <w:rPr>
                <w:rFonts w:cs="Arial"/>
                <w:sz w:val="18"/>
                <w:szCs w:val="18"/>
                <w:cs/>
                <w:lang w:bidi="th-TH"/>
              </w:rPr>
              <w:t>.</w:t>
            </w:r>
            <w:r w:rsidRPr="00597F3D">
              <w:rPr>
                <w:rFonts w:cs="Arial"/>
                <w:sz w:val="18"/>
                <w:szCs w:val="18"/>
              </w:rPr>
              <w:t>, Ltd</w:t>
            </w:r>
            <w:r w:rsidRPr="00597F3D">
              <w:rPr>
                <w:rFonts w:cs="Arial"/>
                <w:sz w:val="18"/>
                <w:szCs w:val="18"/>
                <w:cs/>
                <w:lang w:bidi="th-TH"/>
              </w:rPr>
              <w:t>.</w:t>
            </w:r>
          </w:p>
        </w:tc>
        <w:tc>
          <w:tcPr>
            <w:tcW w:w="2430" w:type="dxa"/>
            <w:tcBorders>
              <w:top w:val="nil"/>
              <w:left w:val="nil"/>
              <w:bottom w:val="nil"/>
              <w:right w:val="nil"/>
            </w:tcBorders>
            <w:shd w:val="clear" w:color="auto" w:fill="auto"/>
            <w:vAlign w:val="center"/>
          </w:tcPr>
          <w:p w14:paraId="0E313DA0" w14:textId="77777777" w:rsidR="008B1997" w:rsidRPr="00597F3D" w:rsidRDefault="008B1997" w:rsidP="008B1997">
            <w:pPr>
              <w:spacing w:after="0" w:line="240" w:lineRule="auto"/>
              <w:jc w:val="center"/>
              <w:rPr>
                <w:rFonts w:cs="Arial"/>
                <w:sz w:val="18"/>
                <w:szCs w:val="18"/>
              </w:rPr>
            </w:pPr>
            <w:r w:rsidRPr="00597F3D">
              <w:rPr>
                <w:rFonts w:cs="Arial"/>
                <w:sz w:val="18"/>
                <w:szCs w:val="18"/>
              </w:rPr>
              <w:t>Thailand</w:t>
            </w:r>
          </w:p>
        </w:tc>
        <w:tc>
          <w:tcPr>
            <w:tcW w:w="2389" w:type="dxa"/>
            <w:tcBorders>
              <w:top w:val="nil"/>
              <w:left w:val="nil"/>
              <w:bottom w:val="nil"/>
              <w:right w:val="nil"/>
            </w:tcBorders>
            <w:shd w:val="clear" w:color="auto" w:fill="auto"/>
            <w:vAlign w:val="center"/>
          </w:tcPr>
          <w:p w14:paraId="1215D5EE" w14:textId="77777777" w:rsidR="008B1997" w:rsidRPr="00597F3D" w:rsidRDefault="008B1997" w:rsidP="008B1997">
            <w:pPr>
              <w:spacing w:after="0" w:line="240" w:lineRule="auto"/>
              <w:jc w:val="center"/>
              <w:rPr>
                <w:rFonts w:cs="Arial"/>
                <w:sz w:val="18"/>
                <w:szCs w:val="18"/>
              </w:rPr>
            </w:pPr>
            <w:r w:rsidRPr="00597F3D">
              <w:rPr>
                <w:rFonts w:cs="Arial"/>
                <w:sz w:val="18"/>
                <w:szCs w:val="18"/>
              </w:rPr>
              <w:t>Hospitality</w:t>
            </w:r>
          </w:p>
        </w:tc>
        <w:tc>
          <w:tcPr>
            <w:tcW w:w="1368" w:type="dxa"/>
            <w:tcBorders>
              <w:top w:val="nil"/>
              <w:left w:val="nil"/>
              <w:bottom w:val="nil"/>
              <w:right w:val="nil"/>
            </w:tcBorders>
            <w:shd w:val="clear" w:color="auto" w:fill="FAFAFA"/>
            <w:vAlign w:val="center"/>
          </w:tcPr>
          <w:p w14:paraId="6ABCC4C7" w14:textId="7BC31F18"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99</w:t>
            </w:r>
            <w:r w:rsidRPr="00597F3D">
              <w:rPr>
                <w:rFonts w:cs="Arial"/>
                <w:sz w:val="18"/>
                <w:szCs w:val="18"/>
                <w:cs/>
                <w:lang w:bidi="th-TH"/>
              </w:rPr>
              <w:t>.</w:t>
            </w:r>
            <w:r w:rsidRPr="00597F3D">
              <w:rPr>
                <w:rFonts w:cs="Arial"/>
                <w:sz w:val="18"/>
                <w:szCs w:val="18"/>
              </w:rPr>
              <w:t>99</w:t>
            </w:r>
          </w:p>
        </w:tc>
        <w:tc>
          <w:tcPr>
            <w:tcW w:w="1368" w:type="dxa"/>
            <w:tcBorders>
              <w:top w:val="nil"/>
              <w:left w:val="nil"/>
              <w:bottom w:val="nil"/>
              <w:right w:val="nil"/>
            </w:tcBorders>
            <w:shd w:val="clear" w:color="auto" w:fill="auto"/>
            <w:vAlign w:val="center"/>
          </w:tcPr>
          <w:p w14:paraId="66D604C5" w14:textId="77777777" w:rsidR="008B1997" w:rsidRPr="00597F3D" w:rsidRDefault="008B1997" w:rsidP="008B1997">
            <w:pPr>
              <w:spacing w:after="0" w:line="240" w:lineRule="auto"/>
              <w:ind w:right="-72"/>
              <w:jc w:val="right"/>
              <w:rPr>
                <w:rFonts w:cs="Arial"/>
                <w:sz w:val="18"/>
                <w:szCs w:val="18"/>
              </w:rPr>
            </w:pPr>
            <w:r w:rsidRPr="00597F3D">
              <w:rPr>
                <w:rFonts w:cs="Arial"/>
                <w:sz w:val="18"/>
                <w:szCs w:val="18"/>
              </w:rPr>
              <w:t>99</w:t>
            </w:r>
            <w:r w:rsidRPr="00597F3D">
              <w:rPr>
                <w:rFonts w:cs="Arial"/>
                <w:sz w:val="18"/>
                <w:szCs w:val="18"/>
                <w:cs/>
                <w:lang w:bidi="th-TH"/>
              </w:rPr>
              <w:t>.</w:t>
            </w:r>
            <w:r w:rsidRPr="00597F3D">
              <w:rPr>
                <w:rFonts w:cs="Arial"/>
                <w:sz w:val="18"/>
                <w:szCs w:val="18"/>
              </w:rPr>
              <w:t>99</w:t>
            </w:r>
          </w:p>
        </w:tc>
        <w:tc>
          <w:tcPr>
            <w:tcW w:w="1440" w:type="dxa"/>
            <w:tcBorders>
              <w:top w:val="nil"/>
              <w:left w:val="nil"/>
              <w:bottom w:val="nil"/>
              <w:right w:val="nil"/>
            </w:tcBorders>
            <w:shd w:val="clear" w:color="auto" w:fill="FAFAFA"/>
          </w:tcPr>
          <w:p w14:paraId="3B81EAC9" w14:textId="3C491AFA"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Arial Unicode MS" w:cs="Arial"/>
                <w:sz w:val="18"/>
                <w:szCs w:val="18"/>
                <w:lang w:val="en-GB" w:bidi="th-TH"/>
              </w:rPr>
              <w:t>300,000</w:t>
            </w:r>
          </w:p>
        </w:tc>
        <w:tc>
          <w:tcPr>
            <w:tcW w:w="1440" w:type="dxa"/>
            <w:tcBorders>
              <w:top w:val="nil"/>
              <w:left w:val="nil"/>
              <w:bottom w:val="nil"/>
              <w:right w:val="nil"/>
            </w:tcBorders>
            <w:shd w:val="clear" w:color="auto" w:fill="auto"/>
          </w:tcPr>
          <w:p w14:paraId="0218E61C" w14:textId="14AE5DA9" w:rsidR="008B1997" w:rsidRPr="00597F3D" w:rsidRDefault="008B1997" w:rsidP="008B1997">
            <w:pPr>
              <w:spacing w:after="0" w:line="240" w:lineRule="auto"/>
              <w:ind w:right="-72"/>
              <w:jc w:val="right"/>
              <w:rPr>
                <w:rFonts w:cs="Arial"/>
                <w:sz w:val="18"/>
                <w:szCs w:val="18"/>
              </w:rPr>
            </w:pPr>
            <w:r w:rsidRPr="00597F3D">
              <w:rPr>
                <w:rFonts w:eastAsia="Arial Unicode MS" w:cs="Arial"/>
                <w:sz w:val="18"/>
                <w:szCs w:val="18"/>
                <w:lang w:val="en-GB" w:bidi="th-TH"/>
              </w:rPr>
              <w:t>300,000</w:t>
            </w:r>
          </w:p>
        </w:tc>
      </w:tr>
      <w:tr w:rsidR="008B1997" w:rsidRPr="00597F3D" w14:paraId="2D0C0BB8" w14:textId="77777777" w:rsidTr="00E4043C">
        <w:tc>
          <w:tcPr>
            <w:tcW w:w="3855" w:type="dxa"/>
            <w:tcBorders>
              <w:top w:val="nil"/>
              <w:left w:val="nil"/>
              <w:bottom w:val="nil"/>
              <w:right w:val="nil"/>
            </w:tcBorders>
            <w:shd w:val="clear" w:color="auto" w:fill="auto"/>
          </w:tcPr>
          <w:p w14:paraId="10995BE6" w14:textId="77777777" w:rsidR="008B1997" w:rsidRPr="00597F3D" w:rsidRDefault="008B1997" w:rsidP="008B1997">
            <w:pPr>
              <w:spacing w:after="0" w:line="240" w:lineRule="auto"/>
              <w:ind w:left="-72"/>
              <w:rPr>
                <w:rFonts w:eastAsia="Arial Unicode MS" w:cs="Arial"/>
                <w:b/>
                <w:bCs/>
                <w:sz w:val="18"/>
                <w:szCs w:val="18"/>
                <w:lang w:bidi="th-TH"/>
              </w:rPr>
            </w:pPr>
            <w:r w:rsidRPr="00597F3D">
              <w:rPr>
                <w:rFonts w:cs="Arial"/>
                <w:sz w:val="18"/>
                <w:szCs w:val="18"/>
              </w:rPr>
              <w:t>S Hotels Management Co</w:t>
            </w:r>
            <w:r w:rsidRPr="00597F3D">
              <w:rPr>
                <w:rFonts w:cs="Arial"/>
                <w:sz w:val="18"/>
                <w:szCs w:val="18"/>
                <w:cs/>
                <w:lang w:bidi="th-TH"/>
              </w:rPr>
              <w:t>.</w:t>
            </w:r>
            <w:r w:rsidRPr="00597F3D">
              <w:rPr>
                <w:rFonts w:cs="Arial"/>
                <w:sz w:val="18"/>
                <w:szCs w:val="18"/>
              </w:rPr>
              <w:t>, Ltd</w:t>
            </w:r>
            <w:r w:rsidRPr="00597F3D">
              <w:rPr>
                <w:rFonts w:cs="Arial"/>
                <w:sz w:val="18"/>
                <w:szCs w:val="18"/>
                <w:cs/>
                <w:lang w:bidi="th-TH"/>
              </w:rPr>
              <w:t>.</w:t>
            </w:r>
          </w:p>
        </w:tc>
        <w:tc>
          <w:tcPr>
            <w:tcW w:w="2430" w:type="dxa"/>
            <w:tcBorders>
              <w:top w:val="nil"/>
              <w:left w:val="nil"/>
              <w:bottom w:val="nil"/>
              <w:right w:val="nil"/>
            </w:tcBorders>
            <w:shd w:val="clear" w:color="auto" w:fill="auto"/>
            <w:vAlign w:val="center"/>
          </w:tcPr>
          <w:p w14:paraId="666750BB" w14:textId="77777777" w:rsidR="008B1997" w:rsidRPr="00597F3D" w:rsidRDefault="008B1997" w:rsidP="008B1997">
            <w:pPr>
              <w:spacing w:after="0" w:line="240" w:lineRule="auto"/>
              <w:jc w:val="center"/>
              <w:rPr>
                <w:rFonts w:eastAsia="Arial Unicode MS" w:cs="Arial"/>
                <w:b/>
                <w:bCs/>
                <w:sz w:val="18"/>
                <w:szCs w:val="18"/>
                <w:lang w:bidi="th-TH"/>
              </w:rPr>
            </w:pPr>
            <w:r w:rsidRPr="00597F3D">
              <w:rPr>
                <w:rFonts w:cs="Arial"/>
                <w:sz w:val="18"/>
                <w:szCs w:val="18"/>
              </w:rPr>
              <w:t>Thailand</w:t>
            </w:r>
          </w:p>
        </w:tc>
        <w:tc>
          <w:tcPr>
            <w:tcW w:w="2389" w:type="dxa"/>
            <w:tcBorders>
              <w:top w:val="nil"/>
              <w:left w:val="nil"/>
              <w:bottom w:val="nil"/>
              <w:right w:val="nil"/>
            </w:tcBorders>
            <w:shd w:val="clear" w:color="auto" w:fill="auto"/>
            <w:vAlign w:val="center"/>
          </w:tcPr>
          <w:p w14:paraId="24910F65" w14:textId="77777777" w:rsidR="008B1997" w:rsidRPr="00597F3D" w:rsidRDefault="008B1997" w:rsidP="008B1997">
            <w:pPr>
              <w:spacing w:after="0" w:line="240" w:lineRule="auto"/>
              <w:jc w:val="center"/>
              <w:rPr>
                <w:rFonts w:eastAsia="Arial Unicode MS" w:cs="Arial"/>
                <w:b/>
                <w:bCs/>
                <w:sz w:val="18"/>
                <w:szCs w:val="18"/>
                <w:lang w:bidi="th-TH"/>
              </w:rPr>
            </w:pPr>
            <w:r w:rsidRPr="00597F3D">
              <w:rPr>
                <w:rFonts w:cs="Arial"/>
                <w:sz w:val="18"/>
                <w:szCs w:val="18"/>
              </w:rPr>
              <w:t>Hospitality</w:t>
            </w:r>
          </w:p>
        </w:tc>
        <w:tc>
          <w:tcPr>
            <w:tcW w:w="1368" w:type="dxa"/>
            <w:tcBorders>
              <w:top w:val="nil"/>
              <w:left w:val="nil"/>
              <w:bottom w:val="nil"/>
              <w:right w:val="nil"/>
            </w:tcBorders>
            <w:shd w:val="clear" w:color="auto" w:fill="FAFAFA"/>
            <w:vAlign w:val="center"/>
          </w:tcPr>
          <w:p w14:paraId="6C085A06" w14:textId="078CDB2D"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99</w:t>
            </w:r>
            <w:r w:rsidRPr="00597F3D">
              <w:rPr>
                <w:rFonts w:cs="Arial"/>
                <w:sz w:val="18"/>
                <w:szCs w:val="18"/>
                <w:cs/>
                <w:lang w:bidi="th-TH"/>
              </w:rPr>
              <w:t>.</w:t>
            </w:r>
            <w:r w:rsidRPr="00597F3D">
              <w:rPr>
                <w:rFonts w:cs="Arial"/>
                <w:sz w:val="18"/>
                <w:szCs w:val="18"/>
              </w:rPr>
              <w:t>99</w:t>
            </w:r>
          </w:p>
        </w:tc>
        <w:tc>
          <w:tcPr>
            <w:tcW w:w="1368" w:type="dxa"/>
            <w:tcBorders>
              <w:top w:val="nil"/>
              <w:left w:val="nil"/>
              <w:bottom w:val="nil"/>
              <w:right w:val="nil"/>
            </w:tcBorders>
            <w:shd w:val="clear" w:color="auto" w:fill="auto"/>
            <w:vAlign w:val="center"/>
          </w:tcPr>
          <w:p w14:paraId="17728B33" w14:textId="77777777"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cs="Arial"/>
                <w:sz w:val="18"/>
                <w:szCs w:val="18"/>
              </w:rPr>
              <w:t>99</w:t>
            </w:r>
            <w:r w:rsidRPr="00597F3D">
              <w:rPr>
                <w:rFonts w:cs="Arial"/>
                <w:sz w:val="18"/>
                <w:szCs w:val="18"/>
                <w:cs/>
                <w:lang w:bidi="th-TH"/>
              </w:rPr>
              <w:t>.</w:t>
            </w:r>
            <w:r w:rsidRPr="00597F3D">
              <w:rPr>
                <w:rFonts w:cs="Arial"/>
                <w:sz w:val="18"/>
                <w:szCs w:val="18"/>
              </w:rPr>
              <w:t>99</w:t>
            </w:r>
          </w:p>
        </w:tc>
        <w:tc>
          <w:tcPr>
            <w:tcW w:w="1440" w:type="dxa"/>
            <w:tcBorders>
              <w:top w:val="nil"/>
              <w:left w:val="nil"/>
              <w:bottom w:val="nil"/>
              <w:right w:val="nil"/>
            </w:tcBorders>
            <w:shd w:val="clear" w:color="auto" w:fill="FAFAFA"/>
          </w:tcPr>
          <w:p w14:paraId="2052D01D" w14:textId="5B9CAE0D"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Arial Unicode MS" w:cs="Arial"/>
                <w:sz w:val="18"/>
                <w:szCs w:val="18"/>
                <w:lang w:val="en-GB" w:bidi="th-TH"/>
              </w:rPr>
              <w:t>2,873,000</w:t>
            </w:r>
          </w:p>
        </w:tc>
        <w:tc>
          <w:tcPr>
            <w:tcW w:w="1440" w:type="dxa"/>
            <w:tcBorders>
              <w:top w:val="nil"/>
              <w:left w:val="nil"/>
              <w:bottom w:val="nil"/>
              <w:right w:val="nil"/>
            </w:tcBorders>
            <w:shd w:val="clear" w:color="auto" w:fill="auto"/>
          </w:tcPr>
          <w:p w14:paraId="24069EEF" w14:textId="761DD4FE"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sz w:val="18"/>
                <w:szCs w:val="18"/>
                <w:lang w:val="en-GB" w:bidi="th-TH"/>
              </w:rPr>
              <w:t>2,873,000</w:t>
            </w:r>
          </w:p>
        </w:tc>
      </w:tr>
      <w:tr w:rsidR="008B1997" w:rsidRPr="00597F3D" w14:paraId="1A656FA0" w14:textId="77777777" w:rsidTr="00E4043C">
        <w:tc>
          <w:tcPr>
            <w:tcW w:w="3855" w:type="dxa"/>
            <w:tcBorders>
              <w:top w:val="nil"/>
              <w:left w:val="nil"/>
              <w:bottom w:val="nil"/>
              <w:right w:val="nil"/>
            </w:tcBorders>
            <w:shd w:val="clear" w:color="auto" w:fill="auto"/>
          </w:tcPr>
          <w:p w14:paraId="422A63F7" w14:textId="77777777" w:rsidR="008B1997" w:rsidRPr="00597F3D" w:rsidRDefault="008B1997" w:rsidP="008B1997">
            <w:pPr>
              <w:spacing w:after="0" w:line="240" w:lineRule="auto"/>
              <w:ind w:left="-72" w:right="-363"/>
              <w:rPr>
                <w:rFonts w:eastAsia="Arial Unicode MS" w:cs="Arial"/>
                <w:b/>
                <w:bCs/>
                <w:sz w:val="18"/>
                <w:szCs w:val="18"/>
                <w:lang w:bidi="th-TH"/>
              </w:rPr>
            </w:pPr>
            <w:r w:rsidRPr="00597F3D">
              <w:rPr>
                <w:rFonts w:cs="Arial"/>
                <w:sz w:val="18"/>
                <w:szCs w:val="18"/>
              </w:rPr>
              <w:t xml:space="preserve">S Hotels and Resorts APAC </w:t>
            </w:r>
            <w:r w:rsidRPr="00597F3D">
              <w:rPr>
                <w:rFonts w:cs="Arial"/>
                <w:sz w:val="18"/>
                <w:szCs w:val="18"/>
                <w:cs/>
                <w:lang w:bidi="th-TH"/>
              </w:rPr>
              <w:t>(</w:t>
            </w:r>
            <w:r w:rsidRPr="00597F3D">
              <w:rPr>
                <w:rFonts w:cs="Arial"/>
                <w:sz w:val="18"/>
                <w:szCs w:val="18"/>
              </w:rPr>
              <w:t>SG</w:t>
            </w:r>
            <w:r w:rsidRPr="00597F3D">
              <w:rPr>
                <w:rFonts w:cs="Arial"/>
                <w:sz w:val="18"/>
                <w:szCs w:val="18"/>
                <w:cs/>
                <w:lang w:bidi="th-TH"/>
              </w:rPr>
              <w:t xml:space="preserve">) </w:t>
            </w:r>
            <w:r w:rsidRPr="00597F3D">
              <w:rPr>
                <w:rFonts w:cs="Arial"/>
                <w:sz w:val="18"/>
                <w:szCs w:val="18"/>
              </w:rPr>
              <w:t>Pte</w:t>
            </w:r>
            <w:r w:rsidRPr="00597F3D">
              <w:rPr>
                <w:rFonts w:cs="Arial"/>
                <w:sz w:val="18"/>
                <w:szCs w:val="18"/>
                <w:cs/>
                <w:lang w:bidi="th-TH"/>
              </w:rPr>
              <w:t xml:space="preserve">. </w:t>
            </w:r>
            <w:r w:rsidRPr="00597F3D">
              <w:rPr>
                <w:rFonts w:cs="Arial"/>
                <w:sz w:val="18"/>
                <w:szCs w:val="18"/>
              </w:rPr>
              <w:t>Ltd</w:t>
            </w:r>
            <w:r w:rsidRPr="00597F3D">
              <w:rPr>
                <w:rFonts w:cs="Arial"/>
                <w:sz w:val="18"/>
                <w:szCs w:val="18"/>
                <w:cs/>
                <w:lang w:bidi="th-TH"/>
              </w:rPr>
              <w:t>.</w:t>
            </w:r>
          </w:p>
        </w:tc>
        <w:tc>
          <w:tcPr>
            <w:tcW w:w="2430" w:type="dxa"/>
            <w:tcBorders>
              <w:top w:val="nil"/>
              <w:left w:val="nil"/>
              <w:bottom w:val="nil"/>
              <w:right w:val="nil"/>
            </w:tcBorders>
            <w:shd w:val="clear" w:color="auto" w:fill="auto"/>
          </w:tcPr>
          <w:p w14:paraId="6F49D790"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eastAsia="Arial Unicode MS" w:cs="Arial"/>
                <w:sz w:val="18"/>
                <w:szCs w:val="18"/>
                <w:lang w:bidi="th-TH"/>
              </w:rPr>
              <w:t>Singapore</w:t>
            </w:r>
          </w:p>
        </w:tc>
        <w:tc>
          <w:tcPr>
            <w:tcW w:w="2389" w:type="dxa"/>
            <w:tcBorders>
              <w:top w:val="nil"/>
              <w:left w:val="nil"/>
              <w:bottom w:val="nil"/>
              <w:right w:val="nil"/>
            </w:tcBorders>
            <w:shd w:val="clear" w:color="auto" w:fill="auto"/>
            <w:vAlign w:val="center"/>
          </w:tcPr>
          <w:p w14:paraId="7EDFB189"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66AAC948" w14:textId="41C0FFC6"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100</w:t>
            </w:r>
            <w:r w:rsidRPr="00597F3D">
              <w:rPr>
                <w:rFonts w:cs="Arial"/>
                <w:sz w:val="18"/>
                <w:szCs w:val="18"/>
                <w:cs/>
                <w:lang w:bidi="th-TH"/>
              </w:rPr>
              <w:t>.</w:t>
            </w:r>
            <w:r w:rsidRPr="00597F3D">
              <w:rPr>
                <w:rFonts w:cs="Arial"/>
                <w:sz w:val="18"/>
                <w:szCs w:val="18"/>
              </w:rPr>
              <w:t>00</w:t>
            </w:r>
          </w:p>
        </w:tc>
        <w:tc>
          <w:tcPr>
            <w:tcW w:w="1368" w:type="dxa"/>
            <w:tcBorders>
              <w:top w:val="nil"/>
              <w:left w:val="nil"/>
              <w:bottom w:val="nil"/>
              <w:right w:val="nil"/>
            </w:tcBorders>
            <w:shd w:val="clear" w:color="auto" w:fill="auto"/>
            <w:vAlign w:val="center"/>
          </w:tcPr>
          <w:p w14:paraId="40F8BA61" w14:textId="77777777"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cs="Arial"/>
                <w:sz w:val="18"/>
                <w:szCs w:val="18"/>
              </w:rPr>
              <w:t>100</w:t>
            </w:r>
            <w:r w:rsidRPr="00597F3D">
              <w:rPr>
                <w:rFonts w:cs="Arial"/>
                <w:sz w:val="18"/>
                <w:szCs w:val="18"/>
                <w:cs/>
                <w:lang w:bidi="th-TH"/>
              </w:rPr>
              <w:t>.</w:t>
            </w:r>
            <w:r w:rsidRPr="00597F3D">
              <w:rPr>
                <w:rFonts w:cs="Arial"/>
                <w:sz w:val="18"/>
                <w:szCs w:val="18"/>
              </w:rPr>
              <w:t>00</w:t>
            </w:r>
          </w:p>
        </w:tc>
        <w:tc>
          <w:tcPr>
            <w:tcW w:w="1440" w:type="dxa"/>
            <w:tcBorders>
              <w:top w:val="nil"/>
              <w:left w:val="nil"/>
              <w:bottom w:val="nil"/>
              <w:right w:val="nil"/>
            </w:tcBorders>
            <w:shd w:val="clear" w:color="auto" w:fill="FAFAFA"/>
          </w:tcPr>
          <w:p w14:paraId="2112F24F" w14:textId="24CE22A2"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Arial Unicode MS" w:cs="Arial"/>
                <w:sz w:val="18"/>
                <w:szCs w:val="18"/>
                <w:lang w:val="en-GB" w:bidi="th-TH"/>
              </w:rPr>
              <w:t>8,060,166</w:t>
            </w:r>
          </w:p>
        </w:tc>
        <w:tc>
          <w:tcPr>
            <w:tcW w:w="1440" w:type="dxa"/>
            <w:tcBorders>
              <w:top w:val="nil"/>
              <w:left w:val="nil"/>
              <w:bottom w:val="nil"/>
              <w:right w:val="nil"/>
            </w:tcBorders>
            <w:shd w:val="clear" w:color="auto" w:fill="auto"/>
          </w:tcPr>
          <w:p w14:paraId="6EE676B8" w14:textId="3ED7D9A0"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sz w:val="18"/>
                <w:szCs w:val="18"/>
                <w:lang w:val="en-GB" w:bidi="th-TH"/>
              </w:rPr>
              <w:t>8,060,166</w:t>
            </w:r>
          </w:p>
        </w:tc>
      </w:tr>
      <w:tr w:rsidR="008B1997" w:rsidRPr="00597F3D" w14:paraId="117FEED1" w14:textId="77777777" w:rsidTr="00E4043C">
        <w:tc>
          <w:tcPr>
            <w:tcW w:w="3855" w:type="dxa"/>
            <w:tcBorders>
              <w:top w:val="nil"/>
              <w:left w:val="nil"/>
              <w:bottom w:val="nil"/>
              <w:right w:val="nil"/>
            </w:tcBorders>
            <w:shd w:val="clear" w:color="auto" w:fill="auto"/>
          </w:tcPr>
          <w:p w14:paraId="40780D7D" w14:textId="77777777" w:rsidR="008B1997" w:rsidRPr="00597F3D" w:rsidRDefault="008B1997" w:rsidP="008B1997">
            <w:pPr>
              <w:spacing w:after="0" w:line="240" w:lineRule="auto"/>
              <w:ind w:left="-72"/>
              <w:rPr>
                <w:rFonts w:eastAsia="Arial Unicode MS" w:cs="Arial"/>
                <w:b/>
                <w:bCs/>
                <w:sz w:val="18"/>
                <w:szCs w:val="18"/>
                <w:lang w:bidi="th-TH"/>
              </w:rPr>
            </w:pPr>
            <w:r w:rsidRPr="00597F3D">
              <w:rPr>
                <w:rFonts w:cs="Arial"/>
                <w:sz w:val="18"/>
                <w:szCs w:val="18"/>
              </w:rPr>
              <w:t xml:space="preserve">S Hotels and Resorts </w:t>
            </w:r>
            <w:r w:rsidRPr="00597F3D">
              <w:rPr>
                <w:rFonts w:cs="Arial"/>
                <w:sz w:val="18"/>
                <w:szCs w:val="18"/>
                <w:cs/>
                <w:lang w:bidi="th-TH"/>
              </w:rPr>
              <w:t>(</w:t>
            </w:r>
            <w:r w:rsidRPr="00597F3D">
              <w:rPr>
                <w:rFonts w:cs="Arial"/>
                <w:sz w:val="18"/>
                <w:szCs w:val="18"/>
              </w:rPr>
              <w:t>HK</w:t>
            </w:r>
            <w:r w:rsidRPr="00597F3D">
              <w:rPr>
                <w:rFonts w:cs="Arial"/>
                <w:sz w:val="18"/>
                <w:szCs w:val="18"/>
                <w:cs/>
                <w:lang w:bidi="th-TH"/>
              </w:rPr>
              <w:t xml:space="preserve">) </w:t>
            </w:r>
            <w:r w:rsidRPr="00597F3D">
              <w:rPr>
                <w:rFonts w:cs="Arial"/>
                <w:sz w:val="18"/>
                <w:szCs w:val="18"/>
              </w:rPr>
              <w:t>Ltd</w:t>
            </w:r>
            <w:r w:rsidRPr="00597F3D">
              <w:rPr>
                <w:rFonts w:cs="Arial"/>
                <w:sz w:val="18"/>
                <w:szCs w:val="18"/>
                <w:cs/>
                <w:lang w:bidi="th-TH"/>
              </w:rPr>
              <w:t>.</w:t>
            </w:r>
          </w:p>
        </w:tc>
        <w:tc>
          <w:tcPr>
            <w:tcW w:w="2430" w:type="dxa"/>
            <w:tcBorders>
              <w:top w:val="nil"/>
              <w:left w:val="nil"/>
              <w:bottom w:val="nil"/>
              <w:right w:val="nil"/>
            </w:tcBorders>
            <w:shd w:val="clear" w:color="auto" w:fill="auto"/>
          </w:tcPr>
          <w:p w14:paraId="58AA4F5F"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eastAsia="Arial Unicode MS" w:cs="Arial"/>
                <w:sz w:val="18"/>
                <w:szCs w:val="18"/>
                <w:lang w:bidi="th-TH"/>
              </w:rPr>
              <w:t>Hongkong</w:t>
            </w:r>
          </w:p>
        </w:tc>
        <w:tc>
          <w:tcPr>
            <w:tcW w:w="2389" w:type="dxa"/>
            <w:tcBorders>
              <w:top w:val="nil"/>
              <w:left w:val="nil"/>
              <w:bottom w:val="nil"/>
              <w:right w:val="nil"/>
            </w:tcBorders>
            <w:shd w:val="clear" w:color="auto" w:fill="auto"/>
          </w:tcPr>
          <w:p w14:paraId="18B3DCFC"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4731717C" w14:textId="24213223"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100</w:t>
            </w:r>
            <w:r w:rsidRPr="00597F3D">
              <w:rPr>
                <w:rFonts w:cs="Arial"/>
                <w:sz w:val="18"/>
                <w:szCs w:val="18"/>
                <w:cs/>
                <w:lang w:bidi="th-TH"/>
              </w:rPr>
              <w:t>.</w:t>
            </w:r>
            <w:r w:rsidRPr="00597F3D">
              <w:rPr>
                <w:rFonts w:cs="Arial"/>
                <w:sz w:val="18"/>
                <w:szCs w:val="18"/>
              </w:rPr>
              <w:t>00</w:t>
            </w:r>
          </w:p>
        </w:tc>
        <w:tc>
          <w:tcPr>
            <w:tcW w:w="1368" w:type="dxa"/>
            <w:tcBorders>
              <w:top w:val="nil"/>
              <w:left w:val="nil"/>
              <w:bottom w:val="nil"/>
              <w:right w:val="nil"/>
            </w:tcBorders>
            <w:shd w:val="clear" w:color="auto" w:fill="auto"/>
            <w:vAlign w:val="center"/>
          </w:tcPr>
          <w:p w14:paraId="4EDB75E4" w14:textId="77777777"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cs="Arial"/>
                <w:sz w:val="18"/>
                <w:szCs w:val="18"/>
              </w:rPr>
              <w:t>100</w:t>
            </w:r>
            <w:r w:rsidRPr="00597F3D">
              <w:rPr>
                <w:rFonts w:cs="Arial"/>
                <w:sz w:val="18"/>
                <w:szCs w:val="18"/>
                <w:cs/>
                <w:lang w:bidi="th-TH"/>
              </w:rPr>
              <w:t>.</w:t>
            </w:r>
            <w:r w:rsidRPr="00597F3D">
              <w:rPr>
                <w:rFonts w:cs="Arial"/>
                <w:sz w:val="18"/>
                <w:szCs w:val="18"/>
              </w:rPr>
              <w:t>00</w:t>
            </w:r>
          </w:p>
        </w:tc>
        <w:tc>
          <w:tcPr>
            <w:tcW w:w="1440" w:type="dxa"/>
            <w:tcBorders>
              <w:top w:val="nil"/>
              <w:left w:val="nil"/>
              <w:bottom w:val="nil"/>
              <w:right w:val="nil"/>
            </w:tcBorders>
            <w:shd w:val="clear" w:color="auto" w:fill="FAFAFA"/>
          </w:tcPr>
          <w:p w14:paraId="54468F7B" w14:textId="131368A3"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Arial Unicode MS" w:cs="Arial"/>
                <w:sz w:val="18"/>
                <w:szCs w:val="18"/>
                <w:lang w:val="en-GB" w:bidi="th-TH"/>
              </w:rPr>
              <w:t>5,768,888</w:t>
            </w:r>
          </w:p>
        </w:tc>
        <w:tc>
          <w:tcPr>
            <w:tcW w:w="1440" w:type="dxa"/>
            <w:tcBorders>
              <w:top w:val="nil"/>
              <w:left w:val="nil"/>
              <w:bottom w:val="nil"/>
              <w:right w:val="nil"/>
            </w:tcBorders>
            <w:shd w:val="clear" w:color="auto" w:fill="auto"/>
          </w:tcPr>
          <w:p w14:paraId="31FB51DA" w14:textId="2E3E2F00"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sz w:val="18"/>
                <w:szCs w:val="18"/>
                <w:lang w:val="en-GB" w:bidi="th-TH"/>
              </w:rPr>
              <w:t>5,768,888</w:t>
            </w:r>
          </w:p>
        </w:tc>
      </w:tr>
      <w:tr w:rsidR="008B1997" w:rsidRPr="00597F3D" w14:paraId="1FA52100" w14:textId="77777777" w:rsidTr="00E4043C">
        <w:tc>
          <w:tcPr>
            <w:tcW w:w="3855" w:type="dxa"/>
            <w:tcBorders>
              <w:top w:val="nil"/>
              <w:left w:val="nil"/>
              <w:bottom w:val="nil"/>
              <w:right w:val="nil"/>
            </w:tcBorders>
            <w:shd w:val="clear" w:color="auto" w:fill="auto"/>
          </w:tcPr>
          <w:p w14:paraId="73F97A80" w14:textId="77777777" w:rsidR="008B1997" w:rsidRPr="00597F3D" w:rsidRDefault="008B1997" w:rsidP="008B1997">
            <w:pPr>
              <w:spacing w:after="0" w:line="240" w:lineRule="auto"/>
              <w:ind w:left="-72"/>
              <w:rPr>
                <w:rFonts w:eastAsia="Arial Unicode MS" w:cs="Arial"/>
                <w:b/>
                <w:bCs/>
                <w:sz w:val="18"/>
                <w:szCs w:val="18"/>
                <w:lang w:bidi="th-TH"/>
              </w:rPr>
            </w:pPr>
            <w:r w:rsidRPr="00597F3D">
              <w:rPr>
                <w:rFonts w:cs="Arial"/>
                <w:sz w:val="18"/>
                <w:szCs w:val="18"/>
              </w:rPr>
              <w:t xml:space="preserve">S Hotels and Resorts </w:t>
            </w:r>
            <w:r w:rsidRPr="00597F3D">
              <w:rPr>
                <w:rFonts w:cs="Arial"/>
                <w:sz w:val="18"/>
                <w:szCs w:val="18"/>
                <w:cs/>
                <w:lang w:bidi="th-TH"/>
              </w:rPr>
              <w:t>(</w:t>
            </w:r>
            <w:r w:rsidRPr="00597F3D">
              <w:rPr>
                <w:rFonts w:cs="Arial"/>
                <w:sz w:val="18"/>
                <w:szCs w:val="18"/>
              </w:rPr>
              <w:t>SC</w:t>
            </w:r>
            <w:r w:rsidRPr="00597F3D">
              <w:rPr>
                <w:rFonts w:cs="Arial"/>
                <w:sz w:val="18"/>
                <w:szCs w:val="18"/>
                <w:cs/>
                <w:lang w:bidi="th-TH"/>
              </w:rPr>
              <w:t xml:space="preserve">) </w:t>
            </w:r>
            <w:r w:rsidRPr="00597F3D">
              <w:rPr>
                <w:rFonts w:cs="Arial"/>
                <w:sz w:val="18"/>
                <w:szCs w:val="18"/>
              </w:rPr>
              <w:t>Pte</w:t>
            </w:r>
            <w:r w:rsidRPr="00597F3D">
              <w:rPr>
                <w:rFonts w:cs="Arial"/>
                <w:sz w:val="18"/>
                <w:szCs w:val="18"/>
                <w:cs/>
                <w:lang w:bidi="th-TH"/>
              </w:rPr>
              <w:t xml:space="preserve">. </w:t>
            </w:r>
            <w:r w:rsidRPr="00597F3D">
              <w:rPr>
                <w:rFonts w:cs="Arial"/>
                <w:sz w:val="18"/>
                <w:szCs w:val="18"/>
              </w:rPr>
              <w:t>Ltd</w:t>
            </w:r>
            <w:r w:rsidRPr="00597F3D">
              <w:rPr>
                <w:rFonts w:cs="Arial"/>
                <w:sz w:val="18"/>
                <w:szCs w:val="18"/>
                <w:cs/>
                <w:lang w:bidi="th-TH"/>
              </w:rPr>
              <w:t>.</w:t>
            </w:r>
          </w:p>
        </w:tc>
        <w:tc>
          <w:tcPr>
            <w:tcW w:w="2430" w:type="dxa"/>
            <w:tcBorders>
              <w:top w:val="nil"/>
              <w:left w:val="nil"/>
              <w:bottom w:val="nil"/>
              <w:right w:val="nil"/>
            </w:tcBorders>
            <w:shd w:val="clear" w:color="auto" w:fill="auto"/>
          </w:tcPr>
          <w:p w14:paraId="44DD71A4"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eastAsia="Arial Unicode MS" w:cs="Arial"/>
                <w:sz w:val="18"/>
                <w:szCs w:val="18"/>
                <w:lang w:bidi="th-TH"/>
              </w:rPr>
              <w:t>Seychelles</w:t>
            </w:r>
          </w:p>
        </w:tc>
        <w:tc>
          <w:tcPr>
            <w:tcW w:w="2389" w:type="dxa"/>
            <w:tcBorders>
              <w:top w:val="nil"/>
              <w:left w:val="nil"/>
              <w:bottom w:val="nil"/>
              <w:right w:val="nil"/>
            </w:tcBorders>
            <w:shd w:val="clear" w:color="auto" w:fill="auto"/>
          </w:tcPr>
          <w:p w14:paraId="7E5D8534"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eastAsia="Arial Unicode MS" w:cs="Arial"/>
                <w:sz w:val="18"/>
                <w:szCs w:val="18"/>
                <w:lang w:bidi="th-TH"/>
              </w:rPr>
              <w:t>Holding company</w:t>
            </w:r>
          </w:p>
        </w:tc>
        <w:tc>
          <w:tcPr>
            <w:tcW w:w="1368" w:type="dxa"/>
            <w:tcBorders>
              <w:top w:val="nil"/>
              <w:left w:val="nil"/>
              <w:bottom w:val="nil"/>
              <w:right w:val="nil"/>
            </w:tcBorders>
            <w:shd w:val="clear" w:color="auto" w:fill="FAFAFA"/>
            <w:vAlign w:val="center"/>
          </w:tcPr>
          <w:p w14:paraId="64CC19EB" w14:textId="288D2F13"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100</w:t>
            </w:r>
            <w:r w:rsidRPr="00597F3D">
              <w:rPr>
                <w:rFonts w:cs="Arial"/>
                <w:sz w:val="18"/>
                <w:szCs w:val="18"/>
                <w:cs/>
                <w:lang w:bidi="th-TH"/>
              </w:rPr>
              <w:t>.</w:t>
            </w:r>
            <w:r w:rsidRPr="00597F3D">
              <w:rPr>
                <w:rFonts w:cs="Arial"/>
                <w:sz w:val="18"/>
                <w:szCs w:val="18"/>
              </w:rPr>
              <w:t>00</w:t>
            </w:r>
          </w:p>
        </w:tc>
        <w:tc>
          <w:tcPr>
            <w:tcW w:w="1368" w:type="dxa"/>
            <w:tcBorders>
              <w:top w:val="nil"/>
              <w:left w:val="nil"/>
              <w:bottom w:val="nil"/>
              <w:right w:val="nil"/>
            </w:tcBorders>
            <w:shd w:val="clear" w:color="auto" w:fill="auto"/>
            <w:vAlign w:val="center"/>
          </w:tcPr>
          <w:p w14:paraId="050B3A4B" w14:textId="77777777"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cs="Arial"/>
                <w:sz w:val="18"/>
                <w:szCs w:val="18"/>
              </w:rPr>
              <w:t>100</w:t>
            </w:r>
            <w:r w:rsidRPr="00597F3D">
              <w:rPr>
                <w:rFonts w:cs="Arial"/>
                <w:sz w:val="18"/>
                <w:szCs w:val="18"/>
                <w:cs/>
                <w:lang w:bidi="th-TH"/>
              </w:rPr>
              <w:t>.</w:t>
            </w:r>
            <w:r w:rsidRPr="00597F3D">
              <w:rPr>
                <w:rFonts w:cs="Arial"/>
                <w:sz w:val="18"/>
                <w:szCs w:val="18"/>
              </w:rPr>
              <w:t>00</w:t>
            </w:r>
          </w:p>
        </w:tc>
        <w:tc>
          <w:tcPr>
            <w:tcW w:w="1440" w:type="dxa"/>
            <w:tcBorders>
              <w:top w:val="nil"/>
              <w:left w:val="nil"/>
              <w:bottom w:val="single" w:sz="4" w:space="0" w:color="auto"/>
              <w:right w:val="nil"/>
            </w:tcBorders>
            <w:shd w:val="clear" w:color="auto" w:fill="FAFAFA"/>
          </w:tcPr>
          <w:p w14:paraId="1AC814A2" w14:textId="6AA1E923"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Arial Unicode MS" w:cs="Arial"/>
                <w:sz w:val="18"/>
                <w:szCs w:val="18"/>
                <w:lang w:val="en-GB" w:bidi="th-TH"/>
              </w:rPr>
              <w:t>2,063,823</w:t>
            </w:r>
          </w:p>
        </w:tc>
        <w:tc>
          <w:tcPr>
            <w:tcW w:w="1440" w:type="dxa"/>
            <w:tcBorders>
              <w:top w:val="nil"/>
              <w:left w:val="nil"/>
              <w:bottom w:val="single" w:sz="4" w:space="0" w:color="auto"/>
              <w:right w:val="nil"/>
            </w:tcBorders>
            <w:shd w:val="clear" w:color="auto" w:fill="auto"/>
          </w:tcPr>
          <w:p w14:paraId="08CC45F9" w14:textId="2C7917B9"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sz w:val="18"/>
                <w:szCs w:val="18"/>
                <w:lang w:val="en-GB" w:bidi="th-TH"/>
              </w:rPr>
              <w:t>2,063,823</w:t>
            </w:r>
          </w:p>
        </w:tc>
      </w:tr>
      <w:tr w:rsidR="008B1997" w:rsidRPr="00597F3D" w14:paraId="290A1C2F" w14:textId="77777777" w:rsidTr="00412CB5">
        <w:tc>
          <w:tcPr>
            <w:tcW w:w="3855" w:type="dxa"/>
            <w:tcBorders>
              <w:top w:val="nil"/>
              <w:left w:val="nil"/>
              <w:bottom w:val="nil"/>
              <w:right w:val="nil"/>
            </w:tcBorders>
            <w:shd w:val="clear" w:color="auto" w:fill="auto"/>
          </w:tcPr>
          <w:p w14:paraId="1CEFB1AD" w14:textId="77777777" w:rsidR="008B1997" w:rsidRPr="00597F3D" w:rsidRDefault="008B1997" w:rsidP="008B1997">
            <w:pPr>
              <w:spacing w:after="0" w:line="240" w:lineRule="auto"/>
              <w:ind w:left="-72"/>
              <w:rPr>
                <w:rFonts w:eastAsia="Arial Unicode MS" w:cs="Arial"/>
                <w:b/>
                <w:bCs/>
                <w:sz w:val="12"/>
                <w:szCs w:val="12"/>
                <w:lang w:bidi="th-TH"/>
              </w:rPr>
            </w:pPr>
          </w:p>
        </w:tc>
        <w:tc>
          <w:tcPr>
            <w:tcW w:w="2430" w:type="dxa"/>
            <w:tcBorders>
              <w:top w:val="nil"/>
              <w:left w:val="nil"/>
              <w:bottom w:val="nil"/>
              <w:right w:val="nil"/>
            </w:tcBorders>
            <w:shd w:val="clear" w:color="auto" w:fill="auto"/>
            <w:vAlign w:val="center"/>
          </w:tcPr>
          <w:p w14:paraId="328007ED" w14:textId="77777777" w:rsidR="008B1997" w:rsidRPr="00597F3D" w:rsidRDefault="008B1997" w:rsidP="008B1997">
            <w:pPr>
              <w:spacing w:after="0" w:line="240" w:lineRule="auto"/>
              <w:jc w:val="center"/>
              <w:rPr>
                <w:rFonts w:eastAsia="Arial Unicode MS" w:cs="Arial"/>
                <w:b/>
                <w:bCs/>
                <w:sz w:val="12"/>
                <w:szCs w:val="12"/>
                <w:lang w:bidi="th-TH"/>
              </w:rPr>
            </w:pPr>
          </w:p>
        </w:tc>
        <w:tc>
          <w:tcPr>
            <w:tcW w:w="2389" w:type="dxa"/>
            <w:tcBorders>
              <w:top w:val="nil"/>
              <w:left w:val="nil"/>
              <w:bottom w:val="nil"/>
              <w:right w:val="nil"/>
            </w:tcBorders>
            <w:shd w:val="clear" w:color="auto" w:fill="auto"/>
            <w:vAlign w:val="center"/>
          </w:tcPr>
          <w:p w14:paraId="74BCCCE9" w14:textId="77777777" w:rsidR="008B1997" w:rsidRPr="00597F3D" w:rsidRDefault="008B1997" w:rsidP="008B1997">
            <w:pPr>
              <w:spacing w:after="0" w:line="240" w:lineRule="auto"/>
              <w:rPr>
                <w:rFonts w:eastAsia="Arial Unicode MS" w:cs="Arial"/>
                <w:b/>
                <w:bCs/>
                <w:sz w:val="12"/>
                <w:szCs w:val="12"/>
                <w:lang w:bidi="th-TH"/>
              </w:rPr>
            </w:pPr>
          </w:p>
        </w:tc>
        <w:tc>
          <w:tcPr>
            <w:tcW w:w="1368" w:type="dxa"/>
            <w:tcBorders>
              <w:top w:val="nil"/>
              <w:left w:val="nil"/>
              <w:bottom w:val="nil"/>
              <w:right w:val="nil"/>
            </w:tcBorders>
            <w:shd w:val="clear" w:color="auto" w:fill="auto"/>
            <w:vAlign w:val="center"/>
          </w:tcPr>
          <w:p w14:paraId="0A0E013B" w14:textId="77777777" w:rsidR="008B1997" w:rsidRPr="00597F3D" w:rsidRDefault="008B1997" w:rsidP="008B1997">
            <w:pPr>
              <w:spacing w:after="0" w:line="240" w:lineRule="auto"/>
              <w:ind w:right="-72"/>
              <w:jc w:val="right"/>
              <w:rPr>
                <w:rFonts w:eastAsia="Arial Unicode MS" w:cs="Arial"/>
                <w:b/>
                <w:bCs/>
                <w:sz w:val="12"/>
                <w:szCs w:val="12"/>
                <w:lang w:bidi="th-TH"/>
              </w:rPr>
            </w:pPr>
          </w:p>
        </w:tc>
        <w:tc>
          <w:tcPr>
            <w:tcW w:w="1368" w:type="dxa"/>
            <w:tcBorders>
              <w:top w:val="nil"/>
              <w:left w:val="nil"/>
              <w:bottom w:val="nil"/>
              <w:right w:val="nil"/>
            </w:tcBorders>
            <w:shd w:val="clear" w:color="auto" w:fill="auto"/>
            <w:vAlign w:val="center"/>
          </w:tcPr>
          <w:p w14:paraId="5651EE34" w14:textId="77777777" w:rsidR="008B1997" w:rsidRPr="00597F3D" w:rsidRDefault="008B1997" w:rsidP="008B1997">
            <w:pPr>
              <w:spacing w:after="0" w:line="240" w:lineRule="auto"/>
              <w:ind w:right="-72"/>
              <w:jc w:val="right"/>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FAFAFA"/>
            <w:vAlign w:val="center"/>
          </w:tcPr>
          <w:p w14:paraId="202C1C75" w14:textId="77777777" w:rsidR="008B1997" w:rsidRPr="00597F3D" w:rsidRDefault="008B1997" w:rsidP="008B1997">
            <w:pPr>
              <w:spacing w:after="0" w:line="240" w:lineRule="auto"/>
              <w:ind w:right="-72"/>
              <w:jc w:val="right"/>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vAlign w:val="center"/>
          </w:tcPr>
          <w:p w14:paraId="574C66A1" w14:textId="77777777" w:rsidR="008B1997" w:rsidRPr="00597F3D" w:rsidRDefault="008B1997" w:rsidP="008B1997">
            <w:pPr>
              <w:spacing w:after="0" w:line="240" w:lineRule="auto"/>
              <w:ind w:right="-72"/>
              <w:jc w:val="right"/>
              <w:rPr>
                <w:rFonts w:eastAsia="Arial Unicode MS" w:cs="Arial"/>
                <w:b/>
                <w:bCs/>
                <w:sz w:val="12"/>
                <w:szCs w:val="12"/>
                <w:lang w:bidi="th-TH"/>
              </w:rPr>
            </w:pPr>
          </w:p>
        </w:tc>
      </w:tr>
      <w:tr w:rsidR="008B1997" w:rsidRPr="00597F3D" w14:paraId="045F9933" w14:textId="77777777" w:rsidTr="00412CB5">
        <w:tc>
          <w:tcPr>
            <w:tcW w:w="3855" w:type="dxa"/>
            <w:tcBorders>
              <w:top w:val="nil"/>
              <w:left w:val="nil"/>
              <w:bottom w:val="nil"/>
              <w:right w:val="nil"/>
            </w:tcBorders>
            <w:shd w:val="clear" w:color="auto" w:fill="auto"/>
          </w:tcPr>
          <w:p w14:paraId="03E80DEC" w14:textId="77777777"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sz w:val="18"/>
                <w:szCs w:val="18"/>
                <w:lang w:bidi="th-TH"/>
              </w:rPr>
              <w:t>Total</w:t>
            </w:r>
          </w:p>
        </w:tc>
        <w:tc>
          <w:tcPr>
            <w:tcW w:w="2430" w:type="dxa"/>
            <w:tcBorders>
              <w:top w:val="nil"/>
              <w:left w:val="nil"/>
              <w:bottom w:val="nil"/>
              <w:right w:val="nil"/>
            </w:tcBorders>
            <w:shd w:val="clear" w:color="auto" w:fill="auto"/>
          </w:tcPr>
          <w:p w14:paraId="786AB7D9" w14:textId="77777777" w:rsidR="008B1997" w:rsidRPr="00597F3D" w:rsidRDefault="008B1997" w:rsidP="008B1997">
            <w:pPr>
              <w:spacing w:after="0" w:line="240" w:lineRule="auto"/>
              <w:jc w:val="center"/>
              <w:rPr>
                <w:rFonts w:eastAsia="Arial Unicode MS" w:cs="Arial"/>
                <w:b/>
                <w:bCs/>
                <w:sz w:val="18"/>
                <w:szCs w:val="18"/>
                <w:lang w:bidi="th-TH"/>
              </w:rPr>
            </w:pPr>
          </w:p>
        </w:tc>
        <w:tc>
          <w:tcPr>
            <w:tcW w:w="2389" w:type="dxa"/>
            <w:tcBorders>
              <w:top w:val="nil"/>
              <w:left w:val="nil"/>
              <w:bottom w:val="nil"/>
              <w:right w:val="nil"/>
            </w:tcBorders>
            <w:shd w:val="clear" w:color="auto" w:fill="auto"/>
          </w:tcPr>
          <w:p w14:paraId="311C0AFA" w14:textId="77777777" w:rsidR="008B1997" w:rsidRPr="00597F3D" w:rsidRDefault="008B1997" w:rsidP="008B1997">
            <w:pPr>
              <w:spacing w:after="0" w:line="240" w:lineRule="auto"/>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1BDDD823" w14:textId="77777777" w:rsidR="008B1997" w:rsidRPr="00597F3D" w:rsidRDefault="008B1997" w:rsidP="008B1997">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center"/>
          </w:tcPr>
          <w:p w14:paraId="28B97CD9" w14:textId="77777777" w:rsidR="008B1997" w:rsidRPr="00597F3D" w:rsidRDefault="008B1997" w:rsidP="008B1997">
            <w:pPr>
              <w:spacing w:after="0" w:line="240" w:lineRule="auto"/>
              <w:ind w:right="-72"/>
              <w:jc w:val="right"/>
              <w:rPr>
                <w:rFonts w:eastAsia="Arial Unicode MS" w:cs="Arial"/>
                <w:b/>
                <w:bCs/>
                <w:sz w:val="18"/>
                <w:szCs w:val="18"/>
                <w:lang w:bidi="th-TH"/>
              </w:rPr>
            </w:pPr>
          </w:p>
        </w:tc>
        <w:tc>
          <w:tcPr>
            <w:tcW w:w="1440" w:type="dxa"/>
            <w:tcBorders>
              <w:top w:val="nil"/>
              <w:left w:val="nil"/>
              <w:bottom w:val="single" w:sz="4" w:space="0" w:color="auto"/>
              <w:right w:val="nil"/>
            </w:tcBorders>
            <w:shd w:val="clear" w:color="auto" w:fill="FAFAFA"/>
          </w:tcPr>
          <w:p w14:paraId="6EF76B45" w14:textId="6079DF32"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19,065,877</w:t>
            </w:r>
          </w:p>
        </w:tc>
        <w:tc>
          <w:tcPr>
            <w:tcW w:w="1440" w:type="dxa"/>
            <w:tcBorders>
              <w:top w:val="nil"/>
              <w:left w:val="nil"/>
              <w:bottom w:val="single" w:sz="4" w:space="0" w:color="auto"/>
              <w:right w:val="nil"/>
            </w:tcBorders>
            <w:shd w:val="clear" w:color="auto" w:fill="auto"/>
          </w:tcPr>
          <w:p w14:paraId="24DB1920" w14:textId="41DE65BD"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19,065,877</w:t>
            </w:r>
          </w:p>
        </w:tc>
      </w:tr>
    </w:tbl>
    <w:p w14:paraId="6284F252" w14:textId="77777777" w:rsidR="00CD024C" w:rsidRPr="005E3CA8" w:rsidRDefault="00CD024C" w:rsidP="00675FDF">
      <w:pPr>
        <w:spacing w:after="0" w:line="240" w:lineRule="auto"/>
        <w:ind w:left="567"/>
        <w:jc w:val="both"/>
        <w:rPr>
          <w:rFonts w:eastAsia="Arial Unicode MS" w:cs="Arial"/>
          <w:sz w:val="18"/>
          <w:szCs w:val="18"/>
          <w:lang w:bidi="th-TH"/>
        </w:rPr>
      </w:pPr>
    </w:p>
    <w:p w14:paraId="69EBE304" w14:textId="77777777" w:rsidR="00A6204A" w:rsidRPr="005E3CA8" w:rsidRDefault="00AC656F" w:rsidP="00675FDF">
      <w:pPr>
        <w:spacing w:after="0" w:line="240" w:lineRule="auto"/>
        <w:rPr>
          <w:rFonts w:cs="Arial"/>
          <w:sz w:val="18"/>
          <w:szCs w:val="18"/>
        </w:rPr>
      </w:pPr>
      <w:r w:rsidRPr="005E3CA8">
        <w:rPr>
          <w:rFonts w:cs="Arial"/>
          <w:sz w:val="18"/>
          <w:szCs w:val="18"/>
          <w:cs/>
          <w:lang w:bidi="th-TH"/>
        </w:rPr>
        <w:br w:type="page"/>
      </w:r>
    </w:p>
    <w:p w14:paraId="510913F4" w14:textId="77777777" w:rsidR="00E4043C" w:rsidRPr="00E4043C" w:rsidRDefault="00E4043C" w:rsidP="00E4043C">
      <w:pPr>
        <w:spacing w:after="0" w:line="240" w:lineRule="auto"/>
        <w:rPr>
          <w:rFonts w:cs="Arial"/>
          <w:sz w:val="18"/>
          <w:szCs w:val="18"/>
        </w:rPr>
      </w:pPr>
    </w:p>
    <w:tbl>
      <w:tblPr>
        <w:tblW w:w="14818" w:type="dxa"/>
        <w:shd w:val="clear" w:color="auto" w:fill="FFA543"/>
        <w:tblLook w:val="04A0" w:firstRow="1" w:lastRow="0" w:firstColumn="1" w:lastColumn="0" w:noHBand="0" w:noVBand="1"/>
      </w:tblPr>
      <w:tblGrid>
        <w:gridCol w:w="14818"/>
      </w:tblGrid>
      <w:tr w:rsidR="00AC656F" w:rsidRPr="005E3CA8" w14:paraId="1C82A94A" w14:textId="77777777" w:rsidTr="00DE2848">
        <w:trPr>
          <w:trHeight w:val="386"/>
        </w:trPr>
        <w:tc>
          <w:tcPr>
            <w:tcW w:w="14818" w:type="dxa"/>
            <w:shd w:val="clear" w:color="auto" w:fill="FFA543"/>
            <w:vAlign w:val="center"/>
          </w:tcPr>
          <w:p w14:paraId="1970EEB7" w14:textId="7D432E89" w:rsidR="00AC656F" w:rsidRPr="005E3CA8"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17065E" w:rsidRPr="005E3CA8">
              <w:rPr>
                <w:rFonts w:eastAsia="Arial Unicode MS" w:cs="Arial"/>
                <w:b/>
                <w:bCs/>
                <w:color w:val="FFFFFF"/>
                <w:sz w:val="18"/>
                <w:szCs w:val="18"/>
                <w:lang w:val="en-GB" w:bidi="th-TH"/>
              </w:rPr>
              <w:t>0</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 xml:space="preserve">Investments in subsidiaries, an associate and joint ventures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5BA5484F" w14:textId="77777777" w:rsidR="00AC656F" w:rsidRPr="005E3CA8" w:rsidRDefault="00AC656F" w:rsidP="00675FDF">
      <w:pPr>
        <w:spacing w:after="0" w:line="240" w:lineRule="auto"/>
        <w:rPr>
          <w:rFonts w:cs="Arial"/>
          <w:sz w:val="18"/>
          <w:szCs w:val="18"/>
        </w:rPr>
      </w:pPr>
    </w:p>
    <w:p w14:paraId="6ED3E307" w14:textId="329B682D" w:rsidR="00A6204A" w:rsidRPr="005E3CA8" w:rsidRDefault="00A6204A" w:rsidP="00675FDF">
      <w:pPr>
        <w:spacing w:after="0" w:line="240" w:lineRule="auto"/>
        <w:ind w:left="567" w:hanging="567"/>
        <w:jc w:val="both"/>
        <w:rPr>
          <w:rFonts w:eastAsia="Arial Unicode MS" w:cs="Arial"/>
          <w:b/>
          <w:bCs/>
          <w:color w:val="D04A02"/>
          <w:sz w:val="18"/>
          <w:szCs w:val="18"/>
          <w:lang w:bidi="th-TH"/>
        </w:rPr>
      </w:pPr>
      <w:r w:rsidRPr="005E3CA8">
        <w:rPr>
          <w:rFonts w:eastAsia="Arial Unicode MS" w:cs="Arial"/>
          <w:b/>
          <w:bCs/>
          <w:color w:val="D04A02"/>
          <w:sz w:val="18"/>
          <w:szCs w:val="18"/>
          <w:lang w:bidi="th-TH"/>
        </w:rPr>
        <w:t>1</w:t>
      </w:r>
      <w:r w:rsidR="0017065E" w:rsidRPr="005E3CA8">
        <w:rPr>
          <w:rFonts w:eastAsia="Arial Unicode MS" w:cs="Arial"/>
          <w:b/>
          <w:bCs/>
          <w:color w:val="D04A02"/>
          <w:sz w:val="18"/>
          <w:szCs w:val="18"/>
          <w:lang w:bidi="th-TH"/>
        </w:rPr>
        <w:t>0</w:t>
      </w:r>
      <w:r w:rsidRPr="005E3CA8">
        <w:rPr>
          <w:rFonts w:eastAsia="Arial Unicode MS" w:cs="Arial"/>
          <w:b/>
          <w:bCs/>
          <w:color w:val="D04A02"/>
          <w:sz w:val="18"/>
          <w:szCs w:val="18"/>
          <w:cs/>
          <w:lang w:bidi="th-TH"/>
        </w:rPr>
        <w:t>.</w:t>
      </w:r>
      <w:r w:rsidRPr="005E3CA8">
        <w:rPr>
          <w:rFonts w:eastAsia="Arial Unicode MS" w:cs="Arial"/>
          <w:b/>
          <w:bCs/>
          <w:color w:val="D04A02"/>
          <w:sz w:val="18"/>
          <w:szCs w:val="18"/>
          <w:lang w:bidi="th-TH"/>
        </w:rPr>
        <w:t>1</w:t>
      </w:r>
      <w:r w:rsidRPr="005E3CA8">
        <w:rPr>
          <w:rFonts w:eastAsia="Arial Unicode MS" w:cs="Arial"/>
          <w:b/>
          <w:bCs/>
          <w:color w:val="D04A02"/>
          <w:sz w:val="18"/>
          <w:szCs w:val="18"/>
          <w:lang w:bidi="th-TH"/>
        </w:rPr>
        <w:tab/>
        <w:t>Investments detail</w:t>
      </w:r>
      <w:r w:rsidR="00290942" w:rsidRPr="005E3CA8">
        <w:rPr>
          <w:rFonts w:eastAsia="Arial Unicode MS" w:cs="Arial"/>
          <w:b/>
          <w:bCs/>
          <w:color w:val="D04A02"/>
          <w:sz w:val="18"/>
          <w:szCs w:val="18"/>
          <w:cs/>
          <w:lang w:bidi="th-TH"/>
        </w:rPr>
        <w:t xml:space="preserve"> </w:t>
      </w:r>
      <w:r w:rsidR="00290942" w:rsidRPr="005E3CA8">
        <w:rPr>
          <w:rFonts w:eastAsia="Arial Unicode MS" w:cs="Arial"/>
          <w:color w:val="D04A02"/>
          <w:sz w:val="18"/>
          <w:szCs w:val="18"/>
          <w:cs/>
          <w:lang w:bidi="th-TH"/>
        </w:rPr>
        <w:t>(</w:t>
      </w:r>
      <w:proofErr w:type="spellStart"/>
      <w:r w:rsidR="00290942" w:rsidRPr="005E3CA8">
        <w:rPr>
          <w:rFonts w:eastAsia="Arial Unicode MS" w:cs="Arial"/>
          <w:color w:val="D04A02"/>
          <w:sz w:val="18"/>
          <w:szCs w:val="18"/>
          <w:lang w:bidi="th-TH"/>
        </w:rPr>
        <w:t>Cont</w:t>
      </w:r>
      <w:proofErr w:type="spellEnd"/>
      <w:r w:rsidR="00290942" w:rsidRPr="005E3CA8">
        <w:rPr>
          <w:rFonts w:eastAsia="Arial Unicode MS" w:cs="Arial"/>
          <w:color w:val="D04A02"/>
          <w:sz w:val="18"/>
          <w:szCs w:val="18"/>
          <w:cs/>
          <w:lang w:bidi="th-TH"/>
        </w:rPr>
        <w:t>’</w:t>
      </w:r>
      <w:r w:rsidR="00290942" w:rsidRPr="005E3CA8">
        <w:rPr>
          <w:rFonts w:eastAsia="Arial Unicode MS" w:cs="Arial"/>
          <w:color w:val="D04A02"/>
          <w:sz w:val="18"/>
          <w:szCs w:val="18"/>
          <w:lang w:bidi="th-TH"/>
        </w:rPr>
        <w:t>d</w:t>
      </w:r>
      <w:r w:rsidR="00290942" w:rsidRPr="005E3CA8">
        <w:rPr>
          <w:rFonts w:eastAsia="Arial Unicode MS" w:cs="Arial"/>
          <w:color w:val="D04A02"/>
          <w:sz w:val="18"/>
          <w:szCs w:val="18"/>
          <w:cs/>
          <w:lang w:bidi="th-TH"/>
        </w:rPr>
        <w:t>)</w:t>
      </w:r>
    </w:p>
    <w:p w14:paraId="51B965B3" w14:textId="77777777" w:rsidR="00A6204A" w:rsidRPr="005E3CA8" w:rsidRDefault="00A6204A" w:rsidP="00675FDF">
      <w:pPr>
        <w:spacing w:after="0" w:line="240" w:lineRule="auto"/>
        <w:ind w:left="567"/>
        <w:jc w:val="both"/>
        <w:rPr>
          <w:rFonts w:eastAsia="Arial Unicode MS" w:cs="Arial"/>
          <w:sz w:val="18"/>
          <w:szCs w:val="18"/>
          <w:lang w:bidi="th-TH"/>
        </w:rPr>
      </w:pPr>
    </w:p>
    <w:p w14:paraId="507F5C11" w14:textId="78E451A9" w:rsidR="00A6204A" w:rsidRPr="005E3CA8" w:rsidRDefault="00A6204A" w:rsidP="00675FDF">
      <w:pPr>
        <w:spacing w:after="0" w:line="240" w:lineRule="auto"/>
        <w:ind w:left="567"/>
        <w:jc w:val="both"/>
        <w:rPr>
          <w:rFonts w:eastAsia="Arial Unicode MS" w:cs="Arial"/>
          <w:sz w:val="18"/>
          <w:szCs w:val="18"/>
          <w:lang w:bidi="th-TH"/>
        </w:rPr>
      </w:pPr>
      <w:r w:rsidRPr="005E3CA8">
        <w:rPr>
          <w:rFonts w:eastAsia="Arial Unicode MS" w:cs="Arial"/>
          <w:sz w:val="18"/>
          <w:szCs w:val="18"/>
          <w:lang w:bidi="th-TH"/>
        </w:rPr>
        <w:t xml:space="preserve">As at </w:t>
      </w:r>
      <w:r w:rsidR="00440CBF">
        <w:rPr>
          <w:rFonts w:eastAsia="Arial Unicode MS" w:cs="Arial"/>
          <w:sz w:val="18"/>
          <w:szCs w:val="18"/>
          <w:lang w:bidi="th-TH"/>
        </w:rPr>
        <w:t>30 June</w:t>
      </w:r>
      <w:r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Pr="005E3CA8">
        <w:rPr>
          <w:rFonts w:eastAsia="Arial Unicode MS" w:cs="Arial"/>
          <w:sz w:val="18"/>
          <w:szCs w:val="18"/>
          <w:lang w:bidi="th-TH"/>
        </w:rPr>
        <w:t xml:space="preserve"> and 31 December </w:t>
      </w:r>
      <w:r w:rsidR="00C22BC2" w:rsidRPr="005E3CA8">
        <w:rPr>
          <w:rFonts w:eastAsia="Arial Unicode MS" w:cs="Arial"/>
          <w:sz w:val="18"/>
          <w:szCs w:val="18"/>
          <w:lang w:bidi="th-TH"/>
        </w:rPr>
        <w:t>2019</w:t>
      </w:r>
      <w:r w:rsidRPr="005E3CA8">
        <w:rPr>
          <w:rFonts w:eastAsia="Arial Unicode MS" w:cs="Arial"/>
          <w:sz w:val="18"/>
          <w:szCs w:val="18"/>
          <w:lang w:bidi="th-TH"/>
        </w:rPr>
        <w:t xml:space="preserve">, investments </w:t>
      </w:r>
      <w:r w:rsidRPr="005E3CA8">
        <w:rPr>
          <w:rFonts w:eastAsia="Arial Unicode MS" w:cs="Arial"/>
          <w:color w:val="000000"/>
          <w:sz w:val="18"/>
          <w:szCs w:val="18"/>
          <w:lang w:val="en-GB" w:bidi="th-TH"/>
        </w:rPr>
        <w:t>in subsidiaries, an</w:t>
      </w:r>
      <w:r w:rsidR="006A2AB8" w:rsidRPr="005E3CA8">
        <w:rPr>
          <w:rFonts w:eastAsia="Arial Unicode MS" w:cs="Arial"/>
          <w:color w:val="000000"/>
          <w:sz w:val="18"/>
          <w:szCs w:val="18"/>
          <w:lang w:val="en-GB" w:bidi="th-TH"/>
        </w:rPr>
        <w:t xml:space="preserve"> associate</w:t>
      </w:r>
      <w:r w:rsidRPr="005E3CA8">
        <w:rPr>
          <w:rFonts w:eastAsia="Arial Unicode MS" w:cs="Arial"/>
          <w:color w:val="000000"/>
          <w:sz w:val="18"/>
          <w:szCs w:val="18"/>
          <w:lang w:val="en-GB" w:bidi="th-TH"/>
        </w:rPr>
        <w:t xml:space="preserve"> and joint ventures</w:t>
      </w:r>
      <w:r w:rsidRPr="005E3CA8">
        <w:rPr>
          <w:rFonts w:eastAsia="Arial Unicode MS" w:cs="Arial"/>
          <w:b/>
          <w:bCs/>
          <w:color w:val="000000"/>
          <w:sz w:val="18"/>
          <w:szCs w:val="18"/>
          <w:cs/>
          <w:lang w:val="en-GB" w:bidi="th-TH"/>
        </w:rPr>
        <w:t xml:space="preserve"> </w:t>
      </w:r>
      <w:r w:rsidRPr="005E3CA8">
        <w:rPr>
          <w:rFonts w:eastAsia="Arial Unicode MS" w:cs="Arial"/>
          <w:sz w:val="18"/>
          <w:szCs w:val="18"/>
          <w:lang w:bidi="th-TH"/>
        </w:rPr>
        <w:t>are as follows</w:t>
      </w:r>
      <w:r w:rsidRPr="005E3CA8">
        <w:rPr>
          <w:rFonts w:eastAsia="Arial Unicode MS" w:cs="Arial"/>
          <w:sz w:val="18"/>
          <w:szCs w:val="18"/>
          <w:cs/>
          <w:lang w:bidi="th-TH"/>
        </w:rPr>
        <w:t>:</w:t>
      </w:r>
      <w:r w:rsidR="00290942" w:rsidRPr="005E3CA8">
        <w:rPr>
          <w:rFonts w:eastAsia="Arial Unicode MS" w:cs="Arial"/>
          <w:sz w:val="18"/>
          <w:szCs w:val="18"/>
          <w:cs/>
          <w:lang w:bidi="th-TH"/>
        </w:rPr>
        <w:t xml:space="preserve"> (</w:t>
      </w:r>
      <w:proofErr w:type="spellStart"/>
      <w:r w:rsidR="00290942" w:rsidRPr="005E3CA8">
        <w:rPr>
          <w:rFonts w:eastAsia="Arial Unicode MS" w:cs="Arial"/>
          <w:sz w:val="18"/>
          <w:szCs w:val="18"/>
          <w:lang w:bidi="th-TH"/>
        </w:rPr>
        <w:t>Cont</w:t>
      </w:r>
      <w:proofErr w:type="spellEnd"/>
      <w:r w:rsidR="00290942" w:rsidRPr="005E3CA8">
        <w:rPr>
          <w:rFonts w:eastAsia="Arial Unicode MS" w:cs="Arial"/>
          <w:sz w:val="18"/>
          <w:szCs w:val="18"/>
          <w:cs/>
          <w:lang w:bidi="th-TH"/>
        </w:rPr>
        <w:t>’</w:t>
      </w:r>
      <w:r w:rsidR="00290942" w:rsidRPr="005E3CA8">
        <w:rPr>
          <w:rFonts w:eastAsia="Arial Unicode MS" w:cs="Arial"/>
          <w:sz w:val="18"/>
          <w:szCs w:val="18"/>
          <w:lang w:bidi="th-TH"/>
        </w:rPr>
        <w:t>d</w:t>
      </w:r>
      <w:r w:rsidR="00290942" w:rsidRPr="005E3CA8">
        <w:rPr>
          <w:rFonts w:eastAsia="Arial Unicode MS" w:cs="Arial"/>
          <w:sz w:val="18"/>
          <w:szCs w:val="18"/>
          <w:cs/>
          <w:lang w:bidi="th-TH"/>
        </w:rPr>
        <w:t>)</w:t>
      </w:r>
    </w:p>
    <w:p w14:paraId="40FBE26D" w14:textId="77777777" w:rsidR="00F964AE" w:rsidRPr="005E3CA8" w:rsidRDefault="00F964AE" w:rsidP="00675FDF">
      <w:pPr>
        <w:tabs>
          <w:tab w:val="left" w:pos="12240"/>
        </w:tabs>
        <w:spacing w:after="0" w:line="240" w:lineRule="auto"/>
        <w:ind w:left="567"/>
        <w:jc w:val="both"/>
        <w:rPr>
          <w:rFonts w:eastAsia="Arial Unicode MS" w:cs="Arial"/>
          <w:sz w:val="18"/>
          <w:szCs w:val="18"/>
          <w:lang w:bidi="th-TH"/>
        </w:rPr>
      </w:pPr>
    </w:p>
    <w:tbl>
      <w:tblPr>
        <w:tblW w:w="1428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3"/>
        <w:gridCol w:w="1560"/>
        <w:gridCol w:w="2542"/>
        <w:gridCol w:w="1368"/>
        <w:gridCol w:w="1368"/>
        <w:gridCol w:w="1440"/>
        <w:gridCol w:w="1440"/>
      </w:tblGrid>
      <w:tr w:rsidR="006E0144" w:rsidRPr="00597F3D" w14:paraId="1D5D65AD" w14:textId="77777777" w:rsidTr="00096E3A">
        <w:tc>
          <w:tcPr>
            <w:tcW w:w="4563" w:type="dxa"/>
            <w:vMerge w:val="restart"/>
            <w:tcBorders>
              <w:top w:val="nil"/>
              <w:left w:val="nil"/>
              <w:bottom w:val="single" w:sz="4" w:space="0" w:color="auto"/>
              <w:right w:val="nil"/>
            </w:tcBorders>
            <w:shd w:val="clear" w:color="auto" w:fill="auto"/>
            <w:vAlign w:val="bottom"/>
          </w:tcPr>
          <w:p w14:paraId="1A2A38CE" w14:textId="77777777" w:rsidR="006E0144" w:rsidRPr="00597F3D" w:rsidRDefault="006E0144" w:rsidP="00675FDF">
            <w:pPr>
              <w:spacing w:after="0" w:line="240" w:lineRule="auto"/>
              <w:ind w:left="-72"/>
              <w:jc w:val="center"/>
              <w:rPr>
                <w:rFonts w:eastAsia="Arial Unicode MS" w:cs="Arial"/>
                <w:b/>
                <w:bCs/>
                <w:sz w:val="18"/>
                <w:szCs w:val="18"/>
                <w:lang w:bidi="th-TH"/>
              </w:rPr>
            </w:pPr>
            <w:r w:rsidRPr="00597F3D">
              <w:rPr>
                <w:rFonts w:eastAsia="Arial Unicode MS" w:cs="Arial"/>
                <w:b/>
                <w:bCs/>
                <w:sz w:val="18"/>
                <w:szCs w:val="18"/>
                <w:lang w:bidi="th-TH"/>
              </w:rPr>
              <w:t>Entity name</w:t>
            </w:r>
          </w:p>
        </w:tc>
        <w:tc>
          <w:tcPr>
            <w:tcW w:w="1560" w:type="dxa"/>
            <w:vMerge w:val="restart"/>
            <w:tcBorders>
              <w:top w:val="nil"/>
              <w:left w:val="nil"/>
              <w:bottom w:val="single" w:sz="4" w:space="0" w:color="auto"/>
              <w:right w:val="nil"/>
            </w:tcBorders>
            <w:shd w:val="clear" w:color="auto" w:fill="auto"/>
            <w:vAlign w:val="bottom"/>
          </w:tcPr>
          <w:p w14:paraId="60D1FC11" w14:textId="77777777" w:rsidR="006E0144" w:rsidRPr="00597F3D" w:rsidRDefault="006E0144"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Country of incorporation</w:t>
            </w:r>
          </w:p>
        </w:tc>
        <w:tc>
          <w:tcPr>
            <w:tcW w:w="2542" w:type="dxa"/>
            <w:vMerge w:val="restart"/>
            <w:tcBorders>
              <w:top w:val="nil"/>
              <w:left w:val="nil"/>
              <w:bottom w:val="single" w:sz="4" w:space="0" w:color="auto"/>
              <w:right w:val="nil"/>
            </w:tcBorders>
            <w:shd w:val="clear" w:color="auto" w:fill="auto"/>
            <w:vAlign w:val="bottom"/>
          </w:tcPr>
          <w:p w14:paraId="72C01215" w14:textId="77777777" w:rsidR="006E0144" w:rsidRPr="00597F3D" w:rsidRDefault="006E0144"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tcPr>
          <w:p w14:paraId="4D829DC6" w14:textId="77777777" w:rsidR="006E0144" w:rsidRPr="00597F3D" w:rsidRDefault="006E0144" w:rsidP="00675FDF">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tcPr>
          <w:p w14:paraId="26EB8F5F" w14:textId="77777777" w:rsidR="006E0144" w:rsidRPr="00597F3D" w:rsidRDefault="006E0144"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 xml:space="preserve">Consolidated </w:t>
            </w:r>
          </w:p>
          <w:p w14:paraId="35E7EC34" w14:textId="77777777" w:rsidR="006E0144" w:rsidRPr="00597F3D" w:rsidRDefault="006E0144"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lang w:bidi="th-TH"/>
              </w:rPr>
              <w:t xml:space="preserve">financial </w:t>
            </w:r>
            <w:r w:rsidRPr="00597F3D">
              <w:rPr>
                <w:rFonts w:cs="Arial"/>
                <w:b/>
                <w:bCs/>
                <w:sz w:val="18"/>
                <w:szCs w:val="18"/>
              </w:rPr>
              <w:t>information</w:t>
            </w:r>
          </w:p>
        </w:tc>
      </w:tr>
      <w:tr w:rsidR="006E0144" w:rsidRPr="00597F3D" w14:paraId="6909F4B3" w14:textId="77777777" w:rsidTr="00412CB5">
        <w:trPr>
          <w:trHeight w:val="20"/>
        </w:trPr>
        <w:tc>
          <w:tcPr>
            <w:tcW w:w="4563" w:type="dxa"/>
            <w:vMerge/>
            <w:tcBorders>
              <w:top w:val="nil"/>
              <w:left w:val="nil"/>
              <w:bottom w:val="single" w:sz="4" w:space="0" w:color="auto"/>
              <w:right w:val="nil"/>
            </w:tcBorders>
            <w:shd w:val="clear" w:color="auto" w:fill="auto"/>
          </w:tcPr>
          <w:p w14:paraId="23126F12" w14:textId="77777777" w:rsidR="006E0144" w:rsidRPr="00597F3D" w:rsidRDefault="006E0144" w:rsidP="00675FDF">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tcPr>
          <w:p w14:paraId="153BDB7C" w14:textId="77777777" w:rsidR="006E0144" w:rsidRPr="00597F3D" w:rsidRDefault="006E0144" w:rsidP="00675FDF">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tcPr>
          <w:p w14:paraId="345FE4A3" w14:textId="77777777" w:rsidR="006E0144" w:rsidRPr="00597F3D" w:rsidRDefault="006E0144" w:rsidP="00675FDF">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tcPr>
          <w:p w14:paraId="5DD30AB8" w14:textId="77777777" w:rsidR="006E0144" w:rsidRPr="00597F3D" w:rsidRDefault="006E0144" w:rsidP="00675FDF">
            <w:pPr>
              <w:spacing w:after="0" w:line="240" w:lineRule="auto"/>
              <w:jc w:val="center"/>
              <w:rPr>
                <w:rFonts w:eastAsia="Arial Unicode MS" w:cs="Arial"/>
                <w:b/>
                <w:bCs/>
                <w:sz w:val="18"/>
                <w:szCs w:val="18"/>
                <w:lang w:bidi="th-TH"/>
              </w:rPr>
            </w:pPr>
            <w:r w:rsidRPr="00597F3D">
              <w:rPr>
                <w:rFonts w:eastAsia="Arial Unicode MS" w:cs="Arial"/>
                <w:b/>
                <w:bCs/>
                <w:sz w:val="18"/>
                <w:szCs w:val="18"/>
                <w:cs/>
                <w:lang w:bidi="th-TH"/>
              </w:rPr>
              <w:t xml:space="preserve">% </w:t>
            </w:r>
            <w:r w:rsidRPr="00597F3D">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tcPr>
          <w:p w14:paraId="044F15F4" w14:textId="77777777" w:rsidR="006E0144" w:rsidRPr="00597F3D" w:rsidRDefault="00F94929" w:rsidP="00675FDF">
            <w:pPr>
              <w:spacing w:after="0" w:line="240" w:lineRule="auto"/>
              <w:ind w:left="-147"/>
              <w:jc w:val="center"/>
              <w:rPr>
                <w:rFonts w:eastAsia="Arial Unicode MS" w:cs="Arial"/>
                <w:b/>
                <w:bCs/>
                <w:sz w:val="18"/>
                <w:szCs w:val="18"/>
                <w:lang w:bidi="th-TH"/>
              </w:rPr>
            </w:pPr>
            <w:r w:rsidRPr="00597F3D">
              <w:rPr>
                <w:rFonts w:eastAsia="Arial Unicode MS" w:cs="Arial"/>
                <w:b/>
                <w:bCs/>
                <w:sz w:val="18"/>
                <w:szCs w:val="18"/>
                <w:lang w:bidi="th-TH"/>
              </w:rPr>
              <w:t xml:space="preserve">Investment at equity </w:t>
            </w:r>
            <w:r w:rsidR="006E0144" w:rsidRPr="00597F3D">
              <w:rPr>
                <w:rFonts w:eastAsia="Arial Unicode MS" w:cs="Arial"/>
                <w:b/>
                <w:bCs/>
                <w:sz w:val="18"/>
                <w:szCs w:val="18"/>
                <w:lang w:bidi="th-TH"/>
              </w:rPr>
              <w:t xml:space="preserve">method </w:t>
            </w:r>
          </w:p>
        </w:tc>
      </w:tr>
      <w:tr w:rsidR="00C22796" w:rsidRPr="00597F3D" w14:paraId="07CF208C" w14:textId="77777777" w:rsidTr="00412CB5">
        <w:tc>
          <w:tcPr>
            <w:tcW w:w="4563" w:type="dxa"/>
            <w:vMerge/>
            <w:tcBorders>
              <w:top w:val="nil"/>
              <w:left w:val="nil"/>
              <w:bottom w:val="single" w:sz="4" w:space="0" w:color="auto"/>
              <w:right w:val="nil"/>
            </w:tcBorders>
            <w:shd w:val="clear" w:color="auto" w:fill="auto"/>
            <w:vAlign w:val="bottom"/>
          </w:tcPr>
          <w:p w14:paraId="3DFD66AC" w14:textId="77777777" w:rsidR="00C22796" w:rsidRPr="00597F3D" w:rsidRDefault="00C22796" w:rsidP="00675FDF">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3D58A0B0" w14:textId="77777777" w:rsidR="00C22796" w:rsidRPr="00597F3D" w:rsidRDefault="00C22796" w:rsidP="00675FDF">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0C194F5D" w14:textId="77777777" w:rsidR="00C22796" w:rsidRPr="00597F3D" w:rsidRDefault="00C22796" w:rsidP="00675FDF">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tcPr>
          <w:p w14:paraId="42066AF1" w14:textId="119DC8E7" w:rsidR="00C22796" w:rsidRPr="00597F3D" w:rsidRDefault="00440CBF"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30 June</w:t>
            </w:r>
          </w:p>
          <w:p w14:paraId="0B417652" w14:textId="77777777" w:rsidR="00C22796" w:rsidRPr="00597F3D" w:rsidRDefault="00C22BC2"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2020</w:t>
            </w:r>
          </w:p>
        </w:tc>
        <w:tc>
          <w:tcPr>
            <w:tcW w:w="1368" w:type="dxa"/>
            <w:tcBorders>
              <w:left w:val="nil"/>
              <w:bottom w:val="nil"/>
              <w:right w:val="nil"/>
            </w:tcBorders>
            <w:shd w:val="clear" w:color="auto" w:fill="auto"/>
          </w:tcPr>
          <w:p w14:paraId="6964E84D" w14:textId="77777777" w:rsidR="00C22796" w:rsidRPr="00597F3D" w:rsidRDefault="00C22796"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31 December</w:t>
            </w:r>
          </w:p>
          <w:p w14:paraId="5F30BADF" w14:textId="77777777" w:rsidR="00C22796" w:rsidRPr="00597F3D" w:rsidRDefault="00C22BC2"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2019</w:t>
            </w:r>
          </w:p>
        </w:tc>
        <w:tc>
          <w:tcPr>
            <w:tcW w:w="1440" w:type="dxa"/>
            <w:tcBorders>
              <w:left w:val="nil"/>
              <w:bottom w:val="nil"/>
              <w:right w:val="nil"/>
            </w:tcBorders>
            <w:shd w:val="clear" w:color="auto" w:fill="auto"/>
          </w:tcPr>
          <w:p w14:paraId="6B7DE23D" w14:textId="0B8BC17A" w:rsidR="00C22796" w:rsidRPr="00597F3D" w:rsidRDefault="00440CBF"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30 June</w:t>
            </w:r>
          </w:p>
          <w:p w14:paraId="575D2735" w14:textId="77777777" w:rsidR="00C22796" w:rsidRPr="00597F3D" w:rsidRDefault="00C22BC2"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2020</w:t>
            </w:r>
          </w:p>
        </w:tc>
        <w:tc>
          <w:tcPr>
            <w:tcW w:w="1440" w:type="dxa"/>
            <w:tcBorders>
              <w:left w:val="nil"/>
              <w:bottom w:val="nil"/>
              <w:right w:val="nil"/>
            </w:tcBorders>
            <w:shd w:val="clear" w:color="auto" w:fill="auto"/>
          </w:tcPr>
          <w:p w14:paraId="2BB60F92" w14:textId="77777777" w:rsidR="00C22796" w:rsidRPr="00597F3D" w:rsidRDefault="00C22796"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31 December</w:t>
            </w:r>
          </w:p>
          <w:p w14:paraId="02801C6D" w14:textId="77777777" w:rsidR="00C22796" w:rsidRPr="00597F3D" w:rsidRDefault="00C22BC2" w:rsidP="00675FDF">
            <w:pPr>
              <w:spacing w:after="0" w:line="240" w:lineRule="auto"/>
              <w:ind w:right="-72"/>
              <w:jc w:val="right"/>
              <w:rPr>
                <w:rFonts w:eastAsia="Arial Unicode MS" w:cs="Arial"/>
                <w:b/>
                <w:bCs/>
                <w:sz w:val="18"/>
                <w:szCs w:val="18"/>
                <w:highlight w:val="lightGray"/>
                <w:lang w:bidi="th-TH"/>
              </w:rPr>
            </w:pPr>
            <w:r w:rsidRPr="00597F3D">
              <w:rPr>
                <w:rFonts w:eastAsia="Arial Unicode MS" w:cs="Arial"/>
                <w:b/>
                <w:bCs/>
                <w:sz w:val="18"/>
                <w:szCs w:val="18"/>
                <w:lang w:bidi="th-TH"/>
              </w:rPr>
              <w:t>2019</w:t>
            </w:r>
          </w:p>
        </w:tc>
      </w:tr>
      <w:tr w:rsidR="006E0144" w:rsidRPr="00597F3D" w14:paraId="3E6B774B" w14:textId="77777777" w:rsidTr="00412CB5">
        <w:trPr>
          <w:trHeight w:val="148"/>
        </w:trPr>
        <w:tc>
          <w:tcPr>
            <w:tcW w:w="4563" w:type="dxa"/>
            <w:vMerge/>
            <w:tcBorders>
              <w:top w:val="nil"/>
              <w:left w:val="nil"/>
              <w:bottom w:val="single" w:sz="4" w:space="0" w:color="auto"/>
              <w:right w:val="nil"/>
            </w:tcBorders>
            <w:shd w:val="clear" w:color="auto" w:fill="auto"/>
            <w:vAlign w:val="bottom"/>
          </w:tcPr>
          <w:p w14:paraId="30204F03" w14:textId="77777777" w:rsidR="006E0144" w:rsidRPr="00597F3D" w:rsidRDefault="006E0144" w:rsidP="00675FDF">
            <w:pPr>
              <w:spacing w:after="0" w:line="240" w:lineRule="auto"/>
              <w:ind w:left="-72"/>
              <w:rPr>
                <w:rFonts w:eastAsia="Arial Unicode MS" w:cs="Arial"/>
                <w:b/>
                <w:bCs/>
                <w:sz w:val="18"/>
                <w:szCs w:val="18"/>
                <w:lang w:bidi="th-TH"/>
              </w:rPr>
            </w:pPr>
          </w:p>
        </w:tc>
        <w:tc>
          <w:tcPr>
            <w:tcW w:w="1560" w:type="dxa"/>
            <w:vMerge/>
            <w:tcBorders>
              <w:top w:val="nil"/>
              <w:left w:val="nil"/>
              <w:bottom w:val="single" w:sz="4" w:space="0" w:color="auto"/>
              <w:right w:val="nil"/>
            </w:tcBorders>
            <w:shd w:val="clear" w:color="auto" w:fill="auto"/>
          </w:tcPr>
          <w:p w14:paraId="628400BE" w14:textId="77777777" w:rsidR="006E0144" w:rsidRPr="00597F3D" w:rsidRDefault="006E0144" w:rsidP="00675FDF">
            <w:pPr>
              <w:spacing w:after="0" w:line="240" w:lineRule="auto"/>
              <w:jc w:val="center"/>
              <w:rPr>
                <w:rFonts w:eastAsia="Arial Unicode MS" w:cs="Arial"/>
                <w:b/>
                <w:bCs/>
                <w:sz w:val="18"/>
                <w:szCs w:val="18"/>
                <w:lang w:bidi="th-TH"/>
              </w:rPr>
            </w:pPr>
          </w:p>
        </w:tc>
        <w:tc>
          <w:tcPr>
            <w:tcW w:w="2542" w:type="dxa"/>
            <w:vMerge/>
            <w:tcBorders>
              <w:top w:val="nil"/>
              <w:left w:val="nil"/>
              <w:bottom w:val="single" w:sz="4" w:space="0" w:color="auto"/>
              <w:right w:val="nil"/>
            </w:tcBorders>
            <w:shd w:val="clear" w:color="auto" w:fill="auto"/>
          </w:tcPr>
          <w:p w14:paraId="7D1D61BB" w14:textId="77777777" w:rsidR="006E0144" w:rsidRPr="00597F3D" w:rsidRDefault="006E0144" w:rsidP="00675FDF">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tcPr>
          <w:p w14:paraId="6B3B503F" w14:textId="77777777" w:rsidR="006E0144" w:rsidRPr="00597F3D" w:rsidRDefault="006E0144"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tcPr>
          <w:p w14:paraId="5D8270E7" w14:textId="77777777" w:rsidR="006E0144" w:rsidRPr="00597F3D" w:rsidRDefault="006E0144"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tcPr>
          <w:p w14:paraId="70323D09" w14:textId="77777777" w:rsidR="006E0144" w:rsidRPr="00597F3D" w:rsidRDefault="006E0144"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Baht</w:t>
            </w:r>
            <w:r w:rsidRPr="00597F3D">
              <w:rPr>
                <w:rFonts w:eastAsia="Arial Unicode MS" w:cs="Arial"/>
                <w:b/>
                <w:bCs/>
                <w:sz w:val="18"/>
                <w:szCs w:val="18"/>
                <w:cs/>
                <w:lang w:bidi="th-TH"/>
              </w:rPr>
              <w:t>’</w:t>
            </w:r>
            <w:r w:rsidRPr="00597F3D">
              <w:rPr>
                <w:rFonts w:eastAsia="Arial Unicode MS" w:cs="Arial"/>
                <w:b/>
                <w:bCs/>
                <w:sz w:val="18"/>
                <w:szCs w:val="18"/>
                <w:lang w:bidi="th-TH"/>
              </w:rPr>
              <w:t>000</w:t>
            </w:r>
          </w:p>
        </w:tc>
        <w:tc>
          <w:tcPr>
            <w:tcW w:w="1440" w:type="dxa"/>
            <w:tcBorders>
              <w:top w:val="nil"/>
              <w:left w:val="nil"/>
              <w:bottom w:val="single" w:sz="4" w:space="0" w:color="auto"/>
              <w:right w:val="nil"/>
            </w:tcBorders>
            <w:shd w:val="clear" w:color="auto" w:fill="auto"/>
          </w:tcPr>
          <w:p w14:paraId="525C6A6B" w14:textId="77777777" w:rsidR="006E0144" w:rsidRPr="00597F3D" w:rsidRDefault="006E0144" w:rsidP="00675FDF">
            <w:pPr>
              <w:spacing w:after="0" w:line="240" w:lineRule="auto"/>
              <w:ind w:right="-72"/>
              <w:jc w:val="right"/>
              <w:rPr>
                <w:rFonts w:eastAsia="Arial Unicode MS" w:cs="Arial"/>
                <w:b/>
                <w:bCs/>
                <w:sz w:val="18"/>
                <w:szCs w:val="18"/>
                <w:lang w:bidi="th-TH"/>
              </w:rPr>
            </w:pPr>
            <w:r w:rsidRPr="00597F3D">
              <w:rPr>
                <w:rFonts w:eastAsia="Arial Unicode MS" w:cs="Arial"/>
                <w:b/>
                <w:bCs/>
                <w:sz w:val="18"/>
                <w:szCs w:val="18"/>
                <w:lang w:bidi="th-TH"/>
              </w:rPr>
              <w:t>Baht</w:t>
            </w:r>
            <w:r w:rsidRPr="00597F3D">
              <w:rPr>
                <w:rFonts w:eastAsia="Arial Unicode MS" w:cs="Arial"/>
                <w:b/>
                <w:bCs/>
                <w:sz w:val="18"/>
                <w:szCs w:val="18"/>
                <w:cs/>
                <w:lang w:bidi="th-TH"/>
              </w:rPr>
              <w:t>’</w:t>
            </w:r>
            <w:r w:rsidRPr="00597F3D">
              <w:rPr>
                <w:rFonts w:eastAsia="Arial Unicode MS" w:cs="Arial"/>
                <w:b/>
                <w:bCs/>
                <w:sz w:val="18"/>
                <w:szCs w:val="18"/>
                <w:lang w:bidi="th-TH"/>
              </w:rPr>
              <w:t>000</w:t>
            </w:r>
          </w:p>
        </w:tc>
      </w:tr>
      <w:tr w:rsidR="006E0144" w:rsidRPr="00597F3D" w14:paraId="73D348BE" w14:textId="77777777" w:rsidTr="00096E3A">
        <w:tc>
          <w:tcPr>
            <w:tcW w:w="4563" w:type="dxa"/>
            <w:tcBorders>
              <w:top w:val="single" w:sz="4" w:space="0" w:color="auto"/>
              <w:left w:val="nil"/>
              <w:bottom w:val="nil"/>
              <w:right w:val="nil"/>
            </w:tcBorders>
            <w:shd w:val="clear" w:color="auto" w:fill="auto"/>
          </w:tcPr>
          <w:p w14:paraId="3BCC4BB7" w14:textId="77777777" w:rsidR="006E0144" w:rsidRPr="00597F3D" w:rsidRDefault="006E0144" w:rsidP="00675FDF">
            <w:pPr>
              <w:spacing w:after="0" w:line="240" w:lineRule="auto"/>
              <w:ind w:left="-72"/>
              <w:rPr>
                <w:rFonts w:eastAsia="Arial Unicode MS" w:cs="Arial"/>
                <w:b/>
                <w:bCs/>
                <w:sz w:val="18"/>
                <w:szCs w:val="18"/>
                <w:lang w:bidi="th-TH"/>
              </w:rPr>
            </w:pPr>
          </w:p>
        </w:tc>
        <w:tc>
          <w:tcPr>
            <w:tcW w:w="1560" w:type="dxa"/>
            <w:tcBorders>
              <w:top w:val="single" w:sz="4" w:space="0" w:color="auto"/>
              <w:left w:val="nil"/>
              <w:bottom w:val="nil"/>
              <w:right w:val="nil"/>
            </w:tcBorders>
            <w:shd w:val="clear" w:color="auto" w:fill="auto"/>
          </w:tcPr>
          <w:p w14:paraId="278192A9" w14:textId="77777777" w:rsidR="006E0144" w:rsidRPr="00597F3D" w:rsidRDefault="006E0144" w:rsidP="00675FDF">
            <w:pPr>
              <w:spacing w:after="0" w:line="240" w:lineRule="auto"/>
              <w:rPr>
                <w:rFonts w:eastAsia="Arial Unicode MS" w:cs="Arial"/>
                <w:b/>
                <w:bCs/>
                <w:color w:val="A44E00"/>
                <w:sz w:val="18"/>
                <w:szCs w:val="18"/>
                <w:lang w:bidi="th-TH"/>
              </w:rPr>
            </w:pPr>
          </w:p>
        </w:tc>
        <w:tc>
          <w:tcPr>
            <w:tcW w:w="2542" w:type="dxa"/>
            <w:tcBorders>
              <w:top w:val="single" w:sz="4" w:space="0" w:color="auto"/>
              <w:left w:val="nil"/>
              <w:bottom w:val="nil"/>
              <w:right w:val="nil"/>
            </w:tcBorders>
            <w:shd w:val="clear" w:color="auto" w:fill="auto"/>
          </w:tcPr>
          <w:p w14:paraId="30E41571" w14:textId="77777777" w:rsidR="006E0144" w:rsidRPr="00597F3D" w:rsidRDefault="006E0144" w:rsidP="00675FDF">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AFAFA"/>
          </w:tcPr>
          <w:p w14:paraId="391764CC" w14:textId="77777777" w:rsidR="006E0144" w:rsidRPr="00597F3D" w:rsidRDefault="006E0144" w:rsidP="00675FDF">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tcPr>
          <w:p w14:paraId="5182AA4B" w14:textId="77777777" w:rsidR="006E0144" w:rsidRPr="00597F3D" w:rsidRDefault="006E0144"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tcPr>
          <w:p w14:paraId="1CCBE454" w14:textId="77777777" w:rsidR="006E0144" w:rsidRPr="00597F3D" w:rsidRDefault="006E0144" w:rsidP="00675FDF">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tcPr>
          <w:p w14:paraId="55031F44" w14:textId="77777777" w:rsidR="006E0144" w:rsidRPr="00597F3D" w:rsidRDefault="006E0144" w:rsidP="00675FDF">
            <w:pPr>
              <w:spacing w:after="0" w:line="240" w:lineRule="auto"/>
              <w:ind w:right="-72"/>
              <w:jc w:val="right"/>
              <w:rPr>
                <w:rFonts w:eastAsia="Arial Unicode MS" w:cs="Arial"/>
                <w:b/>
                <w:bCs/>
                <w:color w:val="A44E00"/>
                <w:sz w:val="18"/>
                <w:szCs w:val="18"/>
                <w:lang w:bidi="th-TH"/>
              </w:rPr>
            </w:pPr>
          </w:p>
        </w:tc>
      </w:tr>
      <w:tr w:rsidR="006E0144" w:rsidRPr="00597F3D" w14:paraId="389EDE3E" w14:textId="77777777" w:rsidTr="00096E3A">
        <w:tc>
          <w:tcPr>
            <w:tcW w:w="4563" w:type="dxa"/>
            <w:tcBorders>
              <w:top w:val="nil"/>
              <w:left w:val="nil"/>
              <w:bottom w:val="nil"/>
              <w:right w:val="nil"/>
            </w:tcBorders>
            <w:shd w:val="clear" w:color="auto" w:fill="auto"/>
          </w:tcPr>
          <w:p w14:paraId="0B9AA773" w14:textId="77777777" w:rsidR="006E0144" w:rsidRPr="00597F3D" w:rsidRDefault="006E0144" w:rsidP="00675FDF">
            <w:pPr>
              <w:spacing w:after="0" w:line="240" w:lineRule="auto"/>
              <w:ind w:left="-72"/>
              <w:rPr>
                <w:rFonts w:eastAsia="Arial Unicode MS" w:cs="Arial"/>
                <w:b/>
                <w:bCs/>
                <w:sz w:val="18"/>
                <w:szCs w:val="18"/>
                <w:lang w:bidi="th-TH"/>
              </w:rPr>
            </w:pPr>
            <w:r w:rsidRPr="00597F3D">
              <w:rPr>
                <w:rFonts w:eastAsia="Arial Unicode MS" w:cs="Arial"/>
                <w:b/>
                <w:bCs/>
                <w:sz w:val="18"/>
                <w:szCs w:val="18"/>
                <w:lang w:bidi="th-TH"/>
              </w:rPr>
              <w:t>An associate</w:t>
            </w:r>
          </w:p>
        </w:tc>
        <w:tc>
          <w:tcPr>
            <w:tcW w:w="1560" w:type="dxa"/>
            <w:tcBorders>
              <w:top w:val="nil"/>
              <w:left w:val="nil"/>
              <w:bottom w:val="nil"/>
              <w:right w:val="nil"/>
            </w:tcBorders>
            <w:shd w:val="clear" w:color="auto" w:fill="auto"/>
          </w:tcPr>
          <w:p w14:paraId="47169528" w14:textId="77777777" w:rsidR="006E0144" w:rsidRPr="00597F3D" w:rsidRDefault="006E0144" w:rsidP="00675FDF">
            <w:pPr>
              <w:spacing w:after="0" w:line="240" w:lineRule="auto"/>
              <w:jc w:val="center"/>
              <w:rPr>
                <w:rFonts w:eastAsia="Arial Unicode MS" w:cs="Arial"/>
                <w:b/>
                <w:bCs/>
                <w:sz w:val="18"/>
                <w:szCs w:val="18"/>
                <w:lang w:bidi="th-TH"/>
              </w:rPr>
            </w:pPr>
          </w:p>
        </w:tc>
        <w:tc>
          <w:tcPr>
            <w:tcW w:w="2542" w:type="dxa"/>
            <w:tcBorders>
              <w:top w:val="nil"/>
              <w:left w:val="nil"/>
              <w:bottom w:val="nil"/>
              <w:right w:val="nil"/>
            </w:tcBorders>
            <w:shd w:val="clear" w:color="auto" w:fill="auto"/>
          </w:tcPr>
          <w:p w14:paraId="48650A14" w14:textId="77777777" w:rsidR="006E0144" w:rsidRPr="00597F3D" w:rsidRDefault="006E0144" w:rsidP="00675FDF">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AFAFA"/>
          </w:tcPr>
          <w:p w14:paraId="67408658" w14:textId="77777777" w:rsidR="006E0144" w:rsidRPr="00597F3D" w:rsidRDefault="006E0144" w:rsidP="00675FDF">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tcPr>
          <w:p w14:paraId="316EB915" w14:textId="77777777" w:rsidR="006E0144" w:rsidRPr="00597F3D" w:rsidRDefault="006E0144"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tcPr>
          <w:p w14:paraId="7FBF2FAB" w14:textId="77777777" w:rsidR="006E0144" w:rsidRPr="00597F3D" w:rsidRDefault="006E0144" w:rsidP="00675FDF">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tcPr>
          <w:p w14:paraId="6494B98A" w14:textId="77777777" w:rsidR="006E0144" w:rsidRPr="00597F3D" w:rsidRDefault="006E0144" w:rsidP="00675FDF">
            <w:pPr>
              <w:spacing w:after="0" w:line="240" w:lineRule="auto"/>
              <w:ind w:right="-72"/>
              <w:jc w:val="right"/>
              <w:rPr>
                <w:rFonts w:eastAsia="Arial Unicode MS" w:cs="Arial"/>
                <w:b/>
                <w:bCs/>
                <w:sz w:val="18"/>
                <w:szCs w:val="18"/>
                <w:lang w:bidi="th-TH"/>
              </w:rPr>
            </w:pPr>
          </w:p>
        </w:tc>
      </w:tr>
      <w:tr w:rsidR="008B1997" w:rsidRPr="00597F3D" w14:paraId="14014343" w14:textId="77777777" w:rsidTr="00096E3A">
        <w:tc>
          <w:tcPr>
            <w:tcW w:w="4563" w:type="dxa"/>
            <w:tcBorders>
              <w:top w:val="nil"/>
              <w:left w:val="nil"/>
              <w:bottom w:val="nil"/>
              <w:right w:val="nil"/>
            </w:tcBorders>
            <w:shd w:val="clear" w:color="auto" w:fill="auto"/>
          </w:tcPr>
          <w:p w14:paraId="41C0B4B5" w14:textId="77777777" w:rsidR="008B1997" w:rsidRPr="00597F3D" w:rsidRDefault="008B1997" w:rsidP="008B1997">
            <w:pPr>
              <w:spacing w:after="0" w:line="240" w:lineRule="auto"/>
              <w:ind w:left="-72"/>
              <w:rPr>
                <w:rFonts w:eastAsia="Arial Unicode MS" w:cs="Arial"/>
                <w:b/>
                <w:bCs/>
                <w:sz w:val="18"/>
                <w:szCs w:val="18"/>
                <w:lang w:bidi="th-TH"/>
              </w:rPr>
            </w:pPr>
            <w:r w:rsidRPr="00597F3D">
              <w:rPr>
                <w:rFonts w:eastAsia="Arial Unicode MS" w:cs="Arial"/>
                <w:sz w:val="18"/>
                <w:szCs w:val="18"/>
                <w:lang w:bidi="th-TH"/>
              </w:rPr>
              <w:t>Laguna Services Co</w:t>
            </w:r>
            <w:r w:rsidRPr="00597F3D">
              <w:rPr>
                <w:rFonts w:eastAsia="Arial Unicode MS" w:cs="Arial"/>
                <w:sz w:val="18"/>
                <w:szCs w:val="18"/>
                <w:cs/>
                <w:lang w:bidi="th-TH"/>
              </w:rPr>
              <w:t>.</w:t>
            </w:r>
            <w:r w:rsidRPr="00597F3D">
              <w:rPr>
                <w:rFonts w:eastAsia="Arial Unicode MS" w:cs="Arial"/>
                <w:sz w:val="18"/>
                <w:szCs w:val="18"/>
                <w:lang w:bidi="th-TH"/>
              </w:rPr>
              <w:t>, Ltd</w:t>
            </w:r>
            <w:r w:rsidRPr="00597F3D">
              <w:rPr>
                <w:rFonts w:eastAsia="Arial Unicode MS" w:cs="Arial"/>
                <w:sz w:val="18"/>
                <w:szCs w:val="18"/>
                <w:cs/>
                <w:lang w:bidi="th-TH"/>
              </w:rPr>
              <w:t>.</w:t>
            </w:r>
          </w:p>
        </w:tc>
        <w:tc>
          <w:tcPr>
            <w:tcW w:w="1560" w:type="dxa"/>
            <w:tcBorders>
              <w:top w:val="nil"/>
              <w:left w:val="nil"/>
              <w:bottom w:val="nil"/>
              <w:right w:val="nil"/>
            </w:tcBorders>
            <w:shd w:val="clear" w:color="auto" w:fill="auto"/>
          </w:tcPr>
          <w:p w14:paraId="18E168D6" w14:textId="77777777" w:rsidR="008B1997" w:rsidRPr="00597F3D" w:rsidRDefault="008B1997" w:rsidP="008B1997">
            <w:pPr>
              <w:spacing w:after="0" w:line="240" w:lineRule="auto"/>
              <w:jc w:val="center"/>
              <w:rPr>
                <w:rFonts w:eastAsia="Arial Unicode MS" w:cs="Arial"/>
                <w:b/>
                <w:bCs/>
                <w:sz w:val="18"/>
                <w:szCs w:val="18"/>
                <w:lang w:bidi="th-TH"/>
              </w:rPr>
            </w:pPr>
            <w:r w:rsidRPr="00597F3D">
              <w:rPr>
                <w:rFonts w:eastAsia="Arial Unicode MS" w:cs="Arial"/>
                <w:sz w:val="18"/>
                <w:szCs w:val="18"/>
                <w:lang w:bidi="th-TH"/>
              </w:rPr>
              <w:t>Thailand</w:t>
            </w:r>
          </w:p>
        </w:tc>
        <w:tc>
          <w:tcPr>
            <w:tcW w:w="2542" w:type="dxa"/>
            <w:tcBorders>
              <w:top w:val="nil"/>
              <w:left w:val="nil"/>
              <w:bottom w:val="nil"/>
              <w:right w:val="nil"/>
            </w:tcBorders>
            <w:shd w:val="clear" w:color="auto" w:fill="auto"/>
          </w:tcPr>
          <w:p w14:paraId="1A7F8E7F" w14:textId="77777777" w:rsidR="008B1997" w:rsidRPr="00597F3D" w:rsidRDefault="008B1997" w:rsidP="008B1997">
            <w:pPr>
              <w:spacing w:after="0" w:line="240" w:lineRule="auto"/>
              <w:jc w:val="center"/>
              <w:rPr>
                <w:rFonts w:eastAsia="Arial Unicode MS" w:cs="Arial"/>
                <w:b/>
                <w:bCs/>
                <w:sz w:val="18"/>
                <w:szCs w:val="18"/>
                <w:lang w:bidi="th-TH"/>
              </w:rPr>
            </w:pPr>
            <w:r w:rsidRPr="00597F3D">
              <w:rPr>
                <w:rFonts w:eastAsia="Arial Unicode MS" w:cs="Arial"/>
                <w:sz w:val="18"/>
                <w:szCs w:val="18"/>
                <w:lang w:bidi="th-TH"/>
              </w:rPr>
              <w:t>Provide support hotel service</w:t>
            </w:r>
          </w:p>
        </w:tc>
        <w:tc>
          <w:tcPr>
            <w:tcW w:w="1368" w:type="dxa"/>
            <w:tcBorders>
              <w:top w:val="nil"/>
              <w:left w:val="nil"/>
              <w:bottom w:val="nil"/>
              <w:right w:val="nil"/>
            </w:tcBorders>
            <w:shd w:val="clear" w:color="auto" w:fill="FAFAFA"/>
            <w:vAlign w:val="center"/>
          </w:tcPr>
          <w:p w14:paraId="2A8A4CD2" w14:textId="17AE0E56"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Arial Unicode MS" w:cs="Arial"/>
                <w:sz w:val="18"/>
                <w:szCs w:val="18"/>
                <w:lang w:bidi="th-TH"/>
              </w:rPr>
              <w:t>27</w:t>
            </w:r>
            <w:r w:rsidRPr="00597F3D">
              <w:rPr>
                <w:rFonts w:eastAsia="Arial Unicode MS" w:cs="Arial"/>
                <w:sz w:val="18"/>
                <w:szCs w:val="18"/>
                <w:cs/>
                <w:lang w:bidi="th-TH"/>
              </w:rPr>
              <w:t>.</w:t>
            </w:r>
            <w:r w:rsidRPr="00597F3D">
              <w:rPr>
                <w:rFonts w:eastAsia="Arial Unicode MS" w:cs="Arial"/>
                <w:sz w:val="18"/>
                <w:szCs w:val="18"/>
                <w:lang w:bidi="th-TH"/>
              </w:rPr>
              <w:t>00</w:t>
            </w:r>
          </w:p>
        </w:tc>
        <w:tc>
          <w:tcPr>
            <w:tcW w:w="1368" w:type="dxa"/>
            <w:tcBorders>
              <w:top w:val="nil"/>
              <w:left w:val="nil"/>
              <w:bottom w:val="nil"/>
              <w:right w:val="nil"/>
            </w:tcBorders>
            <w:shd w:val="clear" w:color="auto" w:fill="auto"/>
            <w:vAlign w:val="center"/>
          </w:tcPr>
          <w:p w14:paraId="16B1CDFD" w14:textId="77777777"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Arial Unicode MS" w:cs="Arial"/>
                <w:sz w:val="18"/>
                <w:szCs w:val="18"/>
                <w:lang w:bidi="th-TH"/>
              </w:rPr>
              <w:t>27</w:t>
            </w:r>
            <w:r w:rsidRPr="00597F3D">
              <w:rPr>
                <w:rFonts w:eastAsia="Arial Unicode MS" w:cs="Arial"/>
                <w:sz w:val="18"/>
                <w:szCs w:val="18"/>
                <w:cs/>
                <w:lang w:bidi="th-TH"/>
              </w:rPr>
              <w:t>.</w:t>
            </w:r>
            <w:r w:rsidRPr="00597F3D">
              <w:rPr>
                <w:rFonts w:eastAsia="Arial Unicode MS" w:cs="Arial"/>
                <w:sz w:val="18"/>
                <w:szCs w:val="18"/>
                <w:lang w:bidi="th-TH"/>
              </w:rPr>
              <w:t>00</w:t>
            </w:r>
          </w:p>
        </w:tc>
        <w:tc>
          <w:tcPr>
            <w:tcW w:w="1440" w:type="dxa"/>
            <w:tcBorders>
              <w:top w:val="nil"/>
              <w:left w:val="nil"/>
              <w:bottom w:val="single" w:sz="4" w:space="0" w:color="auto"/>
              <w:right w:val="nil"/>
            </w:tcBorders>
            <w:shd w:val="clear" w:color="auto" w:fill="FAFAFA"/>
          </w:tcPr>
          <w:p w14:paraId="3E381124" w14:textId="4B551F49" w:rsidR="008B1997" w:rsidRPr="00597F3D" w:rsidRDefault="002E7482" w:rsidP="008B1997">
            <w:pPr>
              <w:spacing w:after="0" w:line="240" w:lineRule="auto"/>
              <w:ind w:right="-72"/>
              <w:jc w:val="right"/>
              <w:rPr>
                <w:rFonts w:eastAsia="Arial Unicode MS" w:cs="Arial"/>
                <w:sz w:val="18"/>
                <w:szCs w:val="18"/>
                <w:lang w:bidi="th-TH"/>
              </w:rPr>
            </w:pPr>
            <w:r>
              <w:rPr>
                <w:rFonts w:eastAsia="Arial Unicode MS" w:cs="Arial"/>
                <w:sz w:val="18"/>
                <w:szCs w:val="18"/>
                <w:lang w:bidi="th-TH"/>
              </w:rPr>
              <w:t>20,599</w:t>
            </w:r>
          </w:p>
        </w:tc>
        <w:tc>
          <w:tcPr>
            <w:tcW w:w="1440" w:type="dxa"/>
            <w:tcBorders>
              <w:top w:val="nil"/>
              <w:left w:val="nil"/>
              <w:bottom w:val="single" w:sz="4" w:space="0" w:color="auto"/>
              <w:right w:val="nil"/>
            </w:tcBorders>
            <w:shd w:val="clear" w:color="auto" w:fill="auto"/>
          </w:tcPr>
          <w:p w14:paraId="07F66EB1" w14:textId="378E923B"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cs="Arial"/>
                <w:sz w:val="18"/>
                <w:szCs w:val="18"/>
                <w:lang w:val="en-GB"/>
              </w:rPr>
              <w:t>20,864</w:t>
            </w:r>
          </w:p>
        </w:tc>
      </w:tr>
      <w:tr w:rsidR="008B1997" w:rsidRPr="00597F3D" w14:paraId="76A21C02" w14:textId="77777777" w:rsidTr="00096E3A">
        <w:tc>
          <w:tcPr>
            <w:tcW w:w="4563" w:type="dxa"/>
            <w:tcBorders>
              <w:top w:val="nil"/>
              <w:left w:val="nil"/>
              <w:bottom w:val="nil"/>
              <w:right w:val="nil"/>
            </w:tcBorders>
            <w:shd w:val="clear" w:color="auto" w:fill="auto"/>
          </w:tcPr>
          <w:p w14:paraId="0F7E1558" w14:textId="77777777" w:rsidR="008B1997" w:rsidRPr="00597F3D" w:rsidRDefault="008B1997" w:rsidP="008B1997">
            <w:pPr>
              <w:spacing w:after="0" w:line="240" w:lineRule="auto"/>
              <w:ind w:left="-72"/>
              <w:rPr>
                <w:rFonts w:eastAsia="Arial Unicode MS" w:cs="Arial"/>
                <w:sz w:val="12"/>
                <w:szCs w:val="12"/>
                <w:lang w:bidi="th-TH"/>
              </w:rPr>
            </w:pPr>
          </w:p>
        </w:tc>
        <w:tc>
          <w:tcPr>
            <w:tcW w:w="1560" w:type="dxa"/>
            <w:tcBorders>
              <w:top w:val="nil"/>
              <w:left w:val="nil"/>
              <w:bottom w:val="nil"/>
              <w:right w:val="nil"/>
            </w:tcBorders>
            <w:shd w:val="clear" w:color="auto" w:fill="auto"/>
          </w:tcPr>
          <w:p w14:paraId="730586B1" w14:textId="77777777" w:rsidR="008B1997" w:rsidRPr="00597F3D" w:rsidRDefault="008B1997" w:rsidP="008B1997">
            <w:pPr>
              <w:spacing w:after="0" w:line="240" w:lineRule="auto"/>
              <w:jc w:val="center"/>
              <w:rPr>
                <w:rFonts w:eastAsia="Arial Unicode MS" w:cs="Arial"/>
                <w:sz w:val="12"/>
                <w:szCs w:val="12"/>
                <w:lang w:bidi="th-TH"/>
              </w:rPr>
            </w:pPr>
          </w:p>
        </w:tc>
        <w:tc>
          <w:tcPr>
            <w:tcW w:w="2542" w:type="dxa"/>
            <w:tcBorders>
              <w:top w:val="nil"/>
              <w:left w:val="nil"/>
              <w:bottom w:val="nil"/>
              <w:right w:val="nil"/>
            </w:tcBorders>
            <w:shd w:val="clear" w:color="auto" w:fill="auto"/>
          </w:tcPr>
          <w:p w14:paraId="360D1735" w14:textId="77777777" w:rsidR="008B1997" w:rsidRPr="00597F3D" w:rsidRDefault="008B1997" w:rsidP="008B1997">
            <w:pPr>
              <w:spacing w:after="0" w:line="240" w:lineRule="auto"/>
              <w:jc w:val="center"/>
              <w:rPr>
                <w:rFonts w:eastAsia="Arial Unicode MS" w:cs="Arial"/>
                <w:sz w:val="12"/>
                <w:szCs w:val="12"/>
                <w:lang w:bidi="th-TH"/>
              </w:rPr>
            </w:pPr>
          </w:p>
        </w:tc>
        <w:tc>
          <w:tcPr>
            <w:tcW w:w="1368" w:type="dxa"/>
            <w:tcBorders>
              <w:top w:val="nil"/>
              <w:left w:val="nil"/>
              <w:bottom w:val="nil"/>
              <w:right w:val="nil"/>
            </w:tcBorders>
            <w:shd w:val="clear" w:color="auto" w:fill="FAFAFA"/>
            <w:vAlign w:val="center"/>
          </w:tcPr>
          <w:p w14:paraId="2F401D1A" w14:textId="77777777" w:rsidR="008B1997" w:rsidRPr="00597F3D" w:rsidRDefault="008B1997" w:rsidP="008B1997">
            <w:pPr>
              <w:spacing w:after="0" w:line="240" w:lineRule="auto"/>
              <w:ind w:right="-72"/>
              <w:jc w:val="right"/>
              <w:rPr>
                <w:rFonts w:eastAsia="Arial Unicode MS" w:cs="Arial"/>
                <w:sz w:val="12"/>
                <w:szCs w:val="12"/>
                <w:lang w:bidi="th-TH"/>
              </w:rPr>
            </w:pPr>
          </w:p>
        </w:tc>
        <w:tc>
          <w:tcPr>
            <w:tcW w:w="1368" w:type="dxa"/>
            <w:tcBorders>
              <w:top w:val="nil"/>
              <w:left w:val="nil"/>
              <w:bottom w:val="nil"/>
              <w:right w:val="nil"/>
            </w:tcBorders>
            <w:shd w:val="clear" w:color="auto" w:fill="auto"/>
            <w:vAlign w:val="center"/>
          </w:tcPr>
          <w:p w14:paraId="49A947E9" w14:textId="77777777" w:rsidR="008B1997" w:rsidRPr="00597F3D" w:rsidRDefault="008B1997" w:rsidP="008B1997">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FAFAFA"/>
            <w:vAlign w:val="center"/>
          </w:tcPr>
          <w:p w14:paraId="7E388AD6" w14:textId="77777777" w:rsidR="008B1997" w:rsidRPr="00597F3D" w:rsidRDefault="008B1997" w:rsidP="008B1997">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auto"/>
            <w:vAlign w:val="center"/>
          </w:tcPr>
          <w:p w14:paraId="5A3321BC" w14:textId="77777777" w:rsidR="008B1997" w:rsidRPr="00597F3D" w:rsidRDefault="008B1997" w:rsidP="008B1997">
            <w:pPr>
              <w:spacing w:after="0" w:line="240" w:lineRule="auto"/>
              <w:ind w:right="-72"/>
              <w:jc w:val="right"/>
              <w:rPr>
                <w:rFonts w:eastAsia="Arial Unicode MS" w:cs="Arial"/>
                <w:sz w:val="12"/>
                <w:szCs w:val="12"/>
                <w:lang w:bidi="th-TH"/>
              </w:rPr>
            </w:pPr>
          </w:p>
        </w:tc>
      </w:tr>
      <w:tr w:rsidR="008B1997" w:rsidRPr="00597F3D" w14:paraId="1F62CAA0" w14:textId="77777777" w:rsidTr="00096E3A">
        <w:tc>
          <w:tcPr>
            <w:tcW w:w="4563" w:type="dxa"/>
            <w:tcBorders>
              <w:top w:val="nil"/>
              <w:left w:val="nil"/>
              <w:bottom w:val="nil"/>
              <w:right w:val="nil"/>
            </w:tcBorders>
            <w:shd w:val="clear" w:color="auto" w:fill="auto"/>
          </w:tcPr>
          <w:p w14:paraId="44197C73" w14:textId="77777777"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tcPr>
          <w:p w14:paraId="20C82E35" w14:textId="77777777" w:rsidR="008B1997" w:rsidRPr="00597F3D"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3AA16658" w14:textId="77777777" w:rsidR="008B1997" w:rsidRPr="00597F3D"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5CE0158F"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1BA7F5C1"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tcPr>
          <w:p w14:paraId="158BA8AF" w14:textId="28E76299" w:rsidR="008B1997" w:rsidRPr="00597F3D" w:rsidRDefault="002E7482" w:rsidP="008B1997">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20,599</w:t>
            </w:r>
          </w:p>
        </w:tc>
        <w:tc>
          <w:tcPr>
            <w:tcW w:w="1440" w:type="dxa"/>
            <w:tcBorders>
              <w:top w:val="nil"/>
              <w:left w:val="nil"/>
              <w:bottom w:val="single" w:sz="4" w:space="0" w:color="auto"/>
              <w:right w:val="nil"/>
            </w:tcBorders>
            <w:shd w:val="clear" w:color="auto" w:fill="auto"/>
          </w:tcPr>
          <w:p w14:paraId="29D30490" w14:textId="3CF6C18F"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b/>
                <w:bCs/>
                <w:sz w:val="18"/>
                <w:szCs w:val="18"/>
                <w:lang w:val="en-GB"/>
              </w:rPr>
              <w:t>20,864</w:t>
            </w:r>
          </w:p>
        </w:tc>
      </w:tr>
      <w:tr w:rsidR="008B1997" w:rsidRPr="00597F3D" w14:paraId="10A90A70" w14:textId="77777777" w:rsidTr="00096E3A">
        <w:tc>
          <w:tcPr>
            <w:tcW w:w="4563" w:type="dxa"/>
            <w:tcBorders>
              <w:top w:val="nil"/>
              <w:left w:val="nil"/>
              <w:bottom w:val="nil"/>
              <w:right w:val="nil"/>
            </w:tcBorders>
            <w:shd w:val="clear" w:color="auto" w:fill="auto"/>
          </w:tcPr>
          <w:p w14:paraId="2C042C73" w14:textId="77777777" w:rsidR="008B1997" w:rsidRPr="00597F3D" w:rsidRDefault="008B1997" w:rsidP="008B1997">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tcPr>
          <w:p w14:paraId="372A06D4" w14:textId="77777777" w:rsidR="008B1997" w:rsidRPr="00597F3D"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6254BEB1" w14:textId="77777777" w:rsidR="008B1997" w:rsidRPr="00597F3D"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682477AC"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5A0FE67D"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center"/>
          </w:tcPr>
          <w:p w14:paraId="2F0A1D8E" w14:textId="77777777" w:rsidR="008B1997" w:rsidRPr="00597F3D" w:rsidRDefault="008B1997" w:rsidP="008B1997">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321CA9C0" w14:textId="77777777" w:rsidR="008B1997" w:rsidRPr="00597F3D" w:rsidRDefault="008B1997" w:rsidP="008B1997">
            <w:pPr>
              <w:spacing w:after="0" w:line="240" w:lineRule="auto"/>
              <w:ind w:right="-72"/>
              <w:jc w:val="right"/>
              <w:rPr>
                <w:rFonts w:eastAsia="Arial Unicode MS" w:cs="Arial"/>
                <w:b/>
                <w:bCs/>
                <w:sz w:val="18"/>
                <w:szCs w:val="18"/>
                <w:lang w:bidi="th-TH"/>
              </w:rPr>
            </w:pPr>
          </w:p>
        </w:tc>
      </w:tr>
      <w:tr w:rsidR="008B1997" w:rsidRPr="00597F3D" w14:paraId="5205F37D" w14:textId="77777777" w:rsidTr="00096E3A">
        <w:tc>
          <w:tcPr>
            <w:tcW w:w="4563" w:type="dxa"/>
            <w:tcBorders>
              <w:top w:val="nil"/>
              <w:left w:val="nil"/>
              <w:bottom w:val="nil"/>
              <w:right w:val="nil"/>
            </w:tcBorders>
            <w:shd w:val="clear" w:color="auto" w:fill="auto"/>
          </w:tcPr>
          <w:p w14:paraId="40021C71" w14:textId="77777777"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b/>
                <w:bCs/>
                <w:sz w:val="18"/>
                <w:szCs w:val="18"/>
                <w:lang w:bidi="th-TH"/>
              </w:rPr>
              <w:t>Joint ventures</w:t>
            </w:r>
          </w:p>
        </w:tc>
        <w:tc>
          <w:tcPr>
            <w:tcW w:w="1560" w:type="dxa"/>
            <w:tcBorders>
              <w:top w:val="nil"/>
              <w:left w:val="nil"/>
              <w:bottom w:val="nil"/>
              <w:right w:val="nil"/>
            </w:tcBorders>
            <w:shd w:val="clear" w:color="auto" w:fill="auto"/>
          </w:tcPr>
          <w:p w14:paraId="2C09E5E8" w14:textId="77777777" w:rsidR="008B1997" w:rsidRPr="00597F3D" w:rsidRDefault="008B1997" w:rsidP="008B1997">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tcPr>
          <w:p w14:paraId="12C5BA5E" w14:textId="77777777" w:rsidR="008B1997" w:rsidRPr="00597F3D" w:rsidRDefault="008B1997" w:rsidP="008B1997">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AFAFA"/>
            <w:vAlign w:val="center"/>
          </w:tcPr>
          <w:p w14:paraId="468B6DC2"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6DFE7B7F"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center"/>
          </w:tcPr>
          <w:p w14:paraId="56D4B70A" w14:textId="77777777" w:rsidR="008B1997" w:rsidRPr="00597F3D" w:rsidRDefault="008B1997" w:rsidP="008B1997">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center"/>
          </w:tcPr>
          <w:p w14:paraId="397ED6DF" w14:textId="77777777" w:rsidR="008B1997" w:rsidRPr="00597F3D" w:rsidRDefault="008B1997" w:rsidP="008B1997">
            <w:pPr>
              <w:spacing w:after="0" w:line="240" w:lineRule="auto"/>
              <w:ind w:right="-72"/>
              <w:jc w:val="right"/>
              <w:rPr>
                <w:rFonts w:eastAsia="Arial Unicode MS" w:cs="Arial"/>
                <w:b/>
                <w:bCs/>
                <w:sz w:val="18"/>
                <w:szCs w:val="18"/>
                <w:lang w:bidi="th-TH"/>
              </w:rPr>
            </w:pPr>
          </w:p>
        </w:tc>
      </w:tr>
      <w:tr w:rsidR="008B1997" w:rsidRPr="00597F3D" w14:paraId="65E6E4DC" w14:textId="77777777" w:rsidTr="00096E3A">
        <w:tc>
          <w:tcPr>
            <w:tcW w:w="4563" w:type="dxa"/>
            <w:tcBorders>
              <w:top w:val="nil"/>
              <w:left w:val="nil"/>
              <w:bottom w:val="nil"/>
              <w:right w:val="nil"/>
            </w:tcBorders>
            <w:shd w:val="clear" w:color="auto" w:fill="auto"/>
          </w:tcPr>
          <w:p w14:paraId="495AF161" w14:textId="77777777" w:rsidR="008B1997" w:rsidRPr="00597F3D" w:rsidRDefault="008B1997" w:rsidP="008B1997">
            <w:pPr>
              <w:spacing w:after="0" w:line="240" w:lineRule="auto"/>
              <w:ind w:left="-72"/>
              <w:rPr>
                <w:rFonts w:eastAsia="Arial Unicode MS" w:cs="Arial"/>
                <w:b/>
                <w:bCs/>
                <w:sz w:val="18"/>
                <w:szCs w:val="18"/>
                <w:lang w:bidi="th-TH"/>
              </w:rPr>
            </w:pPr>
            <w:r w:rsidRPr="00597F3D">
              <w:rPr>
                <w:rFonts w:eastAsia="Arial Unicode MS" w:cs="Arial"/>
                <w:sz w:val="18"/>
                <w:szCs w:val="18"/>
                <w:lang w:bidi="th-TH"/>
              </w:rPr>
              <w:t>FS JV CO LIMITED</w:t>
            </w:r>
          </w:p>
        </w:tc>
        <w:tc>
          <w:tcPr>
            <w:tcW w:w="1560" w:type="dxa"/>
            <w:tcBorders>
              <w:top w:val="nil"/>
              <w:left w:val="nil"/>
              <w:bottom w:val="nil"/>
              <w:right w:val="nil"/>
            </w:tcBorders>
            <w:shd w:val="clear" w:color="auto" w:fill="auto"/>
          </w:tcPr>
          <w:p w14:paraId="40EAF074"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cs="Arial"/>
                <w:sz w:val="18"/>
                <w:szCs w:val="18"/>
              </w:rPr>
              <w:t>United Kingdom</w:t>
            </w:r>
          </w:p>
        </w:tc>
        <w:tc>
          <w:tcPr>
            <w:tcW w:w="2542" w:type="dxa"/>
            <w:tcBorders>
              <w:top w:val="nil"/>
              <w:left w:val="nil"/>
              <w:bottom w:val="nil"/>
              <w:right w:val="nil"/>
            </w:tcBorders>
            <w:shd w:val="clear" w:color="auto" w:fill="auto"/>
          </w:tcPr>
          <w:p w14:paraId="1017604B" w14:textId="77777777" w:rsidR="008B1997" w:rsidRPr="00597F3D" w:rsidRDefault="008B1997" w:rsidP="008B1997">
            <w:pPr>
              <w:spacing w:after="0" w:line="240" w:lineRule="auto"/>
              <w:jc w:val="center"/>
              <w:rPr>
                <w:rFonts w:eastAsia="Arial Unicode MS" w:cs="Arial"/>
                <w:sz w:val="18"/>
                <w:szCs w:val="18"/>
                <w:lang w:bidi="th-TH"/>
              </w:rPr>
            </w:pPr>
            <w:r w:rsidRPr="00597F3D">
              <w:rPr>
                <w:rFonts w:cs="Arial"/>
                <w:sz w:val="18"/>
                <w:szCs w:val="18"/>
              </w:rPr>
              <w:t>Holding company</w:t>
            </w:r>
          </w:p>
        </w:tc>
        <w:tc>
          <w:tcPr>
            <w:tcW w:w="1368" w:type="dxa"/>
            <w:tcBorders>
              <w:top w:val="nil"/>
              <w:left w:val="nil"/>
              <w:bottom w:val="nil"/>
              <w:right w:val="nil"/>
            </w:tcBorders>
            <w:shd w:val="clear" w:color="auto" w:fill="FAFAFA"/>
          </w:tcPr>
          <w:p w14:paraId="6BD5E207" w14:textId="0B68AD05"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50</w:t>
            </w:r>
            <w:r w:rsidRPr="00597F3D">
              <w:rPr>
                <w:rFonts w:cs="Arial"/>
                <w:sz w:val="18"/>
                <w:szCs w:val="18"/>
                <w:cs/>
                <w:lang w:bidi="th-TH"/>
              </w:rPr>
              <w:t>.</w:t>
            </w:r>
            <w:r w:rsidRPr="00597F3D">
              <w:rPr>
                <w:rFonts w:cs="Arial"/>
                <w:sz w:val="18"/>
                <w:szCs w:val="18"/>
              </w:rPr>
              <w:t>00</w:t>
            </w:r>
          </w:p>
        </w:tc>
        <w:tc>
          <w:tcPr>
            <w:tcW w:w="1368" w:type="dxa"/>
            <w:tcBorders>
              <w:top w:val="nil"/>
              <w:left w:val="nil"/>
              <w:bottom w:val="nil"/>
              <w:right w:val="nil"/>
            </w:tcBorders>
            <w:shd w:val="clear" w:color="auto" w:fill="auto"/>
          </w:tcPr>
          <w:p w14:paraId="074D1D02" w14:textId="77777777"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50</w:t>
            </w:r>
            <w:r w:rsidRPr="00597F3D">
              <w:rPr>
                <w:rFonts w:cs="Arial"/>
                <w:sz w:val="18"/>
                <w:szCs w:val="18"/>
                <w:cs/>
                <w:lang w:bidi="th-TH"/>
              </w:rPr>
              <w:t>.</w:t>
            </w:r>
            <w:r w:rsidRPr="00597F3D">
              <w:rPr>
                <w:rFonts w:cs="Arial"/>
                <w:sz w:val="18"/>
                <w:szCs w:val="18"/>
              </w:rPr>
              <w:t>00</w:t>
            </w:r>
          </w:p>
        </w:tc>
        <w:tc>
          <w:tcPr>
            <w:tcW w:w="1440" w:type="dxa"/>
            <w:tcBorders>
              <w:top w:val="nil"/>
              <w:left w:val="nil"/>
              <w:bottom w:val="nil"/>
              <w:right w:val="nil"/>
            </w:tcBorders>
            <w:shd w:val="clear" w:color="auto" w:fill="FAFAFA"/>
            <w:vAlign w:val="center"/>
          </w:tcPr>
          <w:p w14:paraId="345E8FF2" w14:textId="4FBE4F4A" w:rsidR="008B1997" w:rsidRPr="00597F3D" w:rsidRDefault="002E7482" w:rsidP="008B1997">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top w:val="nil"/>
              <w:left w:val="nil"/>
              <w:bottom w:val="nil"/>
              <w:right w:val="nil"/>
            </w:tcBorders>
            <w:shd w:val="clear" w:color="auto" w:fill="auto"/>
          </w:tcPr>
          <w:p w14:paraId="2AC515ED" w14:textId="74EC07EE"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cs="Arial"/>
                <w:sz w:val="18"/>
                <w:szCs w:val="18"/>
                <w:lang w:val="en-GB"/>
              </w:rPr>
              <w:t>160</w:t>
            </w:r>
            <w:r w:rsidRPr="00597F3D">
              <w:rPr>
                <w:rFonts w:cs="Arial"/>
                <w:sz w:val="18"/>
                <w:szCs w:val="18"/>
              </w:rPr>
              <w:t>,</w:t>
            </w:r>
            <w:r w:rsidRPr="00597F3D">
              <w:rPr>
                <w:rFonts w:cs="Arial"/>
                <w:sz w:val="18"/>
                <w:szCs w:val="18"/>
                <w:lang w:val="en-GB"/>
              </w:rPr>
              <w:t>981</w:t>
            </w:r>
          </w:p>
        </w:tc>
      </w:tr>
      <w:tr w:rsidR="008B1997" w:rsidRPr="00597F3D" w14:paraId="448EB376" w14:textId="77777777" w:rsidTr="00096E3A">
        <w:tc>
          <w:tcPr>
            <w:tcW w:w="4563" w:type="dxa"/>
            <w:tcBorders>
              <w:top w:val="nil"/>
              <w:left w:val="nil"/>
              <w:bottom w:val="nil"/>
              <w:right w:val="nil"/>
            </w:tcBorders>
            <w:shd w:val="clear" w:color="auto" w:fill="auto"/>
          </w:tcPr>
          <w:p w14:paraId="27700CBB" w14:textId="12E3E54E"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sz w:val="18"/>
                <w:szCs w:val="18"/>
                <w:lang w:bidi="th-TH"/>
              </w:rPr>
              <w:t>FS JV LICENSE LIMITED</w:t>
            </w:r>
          </w:p>
        </w:tc>
        <w:tc>
          <w:tcPr>
            <w:tcW w:w="1560" w:type="dxa"/>
            <w:tcBorders>
              <w:top w:val="nil"/>
              <w:left w:val="nil"/>
              <w:bottom w:val="nil"/>
              <w:right w:val="nil"/>
            </w:tcBorders>
            <w:shd w:val="clear" w:color="auto" w:fill="auto"/>
          </w:tcPr>
          <w:p w14:paraId="10A53662" w14:textId="4BE09569" w:rsidR="008B1997" w:rsidRPr="00597F3D" w:rsidRDefault="008B1997" w:rsidP="008B1997">
            <w:pPr>
              <w:spacing w:after="0" w:line="240" w:lineRule="auto"/>
              <w:jc w:val="center"/>
              <w:rPr>
                <w:rFonts w:cs="Arial"/>
                <w:sz w:val="18"/>
                <w:szCs w:val="18"/>
              </w:rPr>
            </w:pPr>
            <w:r w:rsidRPr="00597F3D">
              <w:rPr>
                <w:rFonts w:cs="Arial"/>
                <w:sz w:val="18"/>
                <w:szCs w:val="18"/>
              </w:rPr>
              <w:t>United Kingdom</w:t>
            </w:r>
          </w:p>
        </w:tc>
        <w:tc>
          <w:tcPr>
            <w:tcW w:w="2542" w:type="dxa"/>
            <w:tcBorders>
              <w:top w:val="nil"/>
              <w:left w:val="nil"/>
              <w:bottom w:val="nil"/>
              <w:right w:val="nil"/>
            </w:tcBorders>
            <w:shd w:val="clear" w:color="auto" w:fill="auto"/>
          </w:tcPr>
          <w:p w14:paraId="2D23F5EA" w14:textId="01D0C034" w:rsidR="008B1997" w:rsidRPr="00597F3D" w:rsidRDefault="008B1997" w:rsidP="008B1997">
            <w:pPr>
              <w:spacing w:after="0" w:line="240" w:lineRule="auto"/>
              <w:jc w:val="center"/>
              <w:rPr>
                <w:rFonts w:cs="Arial"/>
                <w:sz w:val="18"/>
                <w:szCs w:val="18"/>
              </w:rPr>
            </w:pPr>
            <w:r w:rsidRPr="00597F3D">
              <w:rPr>
                <w:rFonts w:cs="Arial"/>
                <w:sz w:val="18"/>
                <w:szCs w:val="18"/>
              </w:rPr>
              <w:t>Holding company</w:t>
            </w:r>
          </w:p>
        </w:tc>
        <w:tc>
          <w:tcPr>
            <w:tcW w:w="1368" w:type="dxa"/>
            <w:tcBorders>
              <w:top w:val="nil"/>
              <w:left w:val="nil"/>
              <w:bottom w:val="nil"/>
              <w:right w:val="nil"/>
            </w:tcBorders>
            <w:shd w:val="clear" w:color="auto" w:fill="FAFAFA"/>
          </w:tcPr>
          <w:p w14:paraId="579DE135" w14:textId="49C25FFF"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rPr>
              <w:t>50</w:t>
            </w:r>
            <w:r w:rsidRPr="00597F3D">
              <w:rPr>
                <w:rFonts w:cs="Arial"/>
                <w:sz w:val="18"/>
                <w:szCs w:val="18"/>
                <w:cs/>
                <w:lang w:bidi="th-TH"/>
              </w:rPr>
              <w:t>.</w:t>
            </w:r>
            <w:r w:rsidRPr="00597F3D">
              <w:rPr>
                <w:rFonts w:cs="Arial"/>
                <w:sz w:val="18"/>
                <w:szCs w:val="18"/>
              </w:rPr>
              <w:t>00</w:t>
            </w:r>
          </w:p>
        </w:tc>
        <w:tc>
          <w:tcPr>
            <w:tcW w:w="1368" w:type="dxa"/>
            <w:tcBorders>
              <w:top w:val="nil"/>
              <w:left w:val="nil"/>
              <w:bottom w:val="nil"/>
              <w:right w:val="nil"/>
            </w:tcBorders>
            <w:shd w:val="clear" w:color="auto" w:fill="auto"/>
          </w:tcPr>
          <w:p w14:paraId="5ED587DE" w14:textId="47A52549" w:rsidR="008B1997" w:rsidRPr="00597F3D" w:rsidRDefault="008B1997" w:rsidP="008B1997">
            <w:pPr>
              <w:spacing w:after="0" w:line="240" w:lineRule="auto"/>
              <w:ind w:right="-72"/>
              <w:jc w:val="right"/>
              <w:rPr>
                <w:rFonts w:cs="Arial"/>
                <w:sz w:val="18"/>
                <w:szCs w:val="18"/>
              </w:rPr>
            </w:pPr>
            <w:r w:rsidRPr="00597F3D">
              <w:rPr>
                <w:rFonts w:cs="Arial"/>
                <w:sz w:val="18"/>
                <w:szCs w:val="18"/>
              </w:rPr>
              <w:t>50</w:t>
            </w:r>
            <w:r w:rsidRPr="00597F3D">
              <w:rPr>
                <w:rFonts w:cs="Arial"/>
                <w:sz w:val="18"/>
                <w:szCs w:val="18"/>
                <w:cs/>
                <w:lang w:bidi="th-TH"/>
              </w:rPr>
              <w:t>.</w:t>
            </w:r>
            <w:r w:rsidRPr="00597F3D">
              <w:rPr>
                <w:rFonts w:cs="Arial"/>
                <w:sz w:val="18"/>
                <w:szCs w:val="18"/>
              </w:rPr>
              <w:t>00</w:t>
            </w:r>
          </w:p>
        </w:tc>
        <w:tc>
          <w:tcPr>
            <w:tcW w:w="1440" w:type="dxa"/>
            <w:tcBorders>
              <w:top w:val="nil"/>
              <w:left w:val="nil"/>
              <w:bottom w:val="nil"/>
              <w:right w:val="nil"/>
            </w:tcBorders>
            <w:shd w:val="clear" w:color="auto" w:fill="FAFAFA"/>
            <w:vAlign w:val="center"/>
          </w:tcPr>
          <w:p w14:paraId="40CA32C7" w14:textId="2B859665" w:rsidR="008B1997" w:rsidRPr="00597F3D" w:rsidRDefault="002E7482" w:rsidP="008B1997">
            <w:pPr>
              <w:spacing w:after="0" w:line="240" w:lineRule="auto"/>
              <w:ind w:right="-72"/>
              <w:jc w:val="right"/>
              <w:rPr>
                <w:rFonts w:eastAsia="Arial Unicode MS" w:cs="Arial"/>
                <w:sz w:val="18"/>
                <w:szCs w:val="18"/>
                <w:lang w:bidi="th-TH"/>
              </w:rPr>
            </w:pPr>
            <w:r>
              <w:rPr>
                <w:rFonts w:eastAsia="Arial Unicode MS" w:cs="Arial"/>
                <w:sz w:val="18"/>
                <w:szCs w:val="18"/>
                <w:lang w:bidi="th-TH"/>
              </w:rPr>
              <w:t>5</w:t>
            </w:r>
            <w:r w:rsidR="00E76EC3">
              <w:rPr>
                <w:rFonts w:eastAsia="Arial Unicode MS" w:cs="Arial"/>
                <w:sz w:val="18"/>
                <w:szCs w:val="18"/>
                <w:lang w:bidi="th-TH"/>
              </w:rPr>
              <w:t>6</w:t>
            </w:r>
            <w:r>
              <w:rPr>
                <w:rFonts w:eastAsia="Arial Unicode MS" w:cs="Arial"/>
                <w:sz w:val="18"/>
                <w:szCs w:val="18"/>
                <w:lang w:bidi="th-TH"/>
              </w:rPr>
              <w:t>,</w:t>
            </w:r>
            <w:r w:rsidR="00E76EC3">
              <w:rPr>
                <w:rFonts w:eastAsia="Arial Unicode MS" w:cs="Arial"/>
                <w:sz w:val="18"/>
                <w:szCs w:val="18"/>
                <w:lang w:bidi="th-TH"/>
              </w:rPr>
              <w:t>806</w:t>
            </w:r>
          </w:p>
        </w:tc>
        <w:tc>
          <w:tcPr>
            <w:tcW w:w="1440" w:type="dxa"/>
            <w:tcBorders>
              <w:top w:val="nil"/>
              <w:left w:val="nil"/>
              <w:bottom w:val="nil"/>
              <w:right w:val="nil"/>
            </w:tcBorders>
            <w:shd w:val="clear" w:color="auto" w:fill="auto"/>
          </w:tcPr>
          <w:p w14:paraId="280AE20C" w14:textId="4593091E" w:rsidR="008B1997" w:rsidRPr="00597F3D" w:rsidRDefault="008B1997" w:rsidP="008B1997">
            <w:pPr>
              <w:spacing w:after="0" w:line="240" w:lineRule="auto"/>
              <w:ind w:right="-72"/>
              <w:jc w:val="right"/>
              <w:rPr>
                <w:rFonts w:cs="Arial"/>
                <w:sz w:val="18"/>
                <w:szCs w:val="18"/>
                <w:lang w:val="en-GB"/>
              </w:rPr>
            </w:pPr>
            <w:r w:rsidRPr="00597F3D">
              <w:rPr>
                <w:rFonts w:cs="Arial"/>
                <w:sz w:val="18"/>
                <w:szCs w:val="18"/>
                <w:lang w:val="en-GB"/>
              </w:rPr>
              <w:t>75</w:t>
            </w:r>
            <w:r w:rsidRPr="00597F3D">
              <w:rPr>
                <w:rFonts w:cs="Arial"/>
                <w:sz w:val="18"/>
                <w:szCs w:val="18"/>
              </w:rPr>
              <w:t>,</w:t>
            </w:r>
            <w:r w:rsidRPr="00597F3D">
              <w:rPr>
                <w:rFonts w:cs="Arial"/>
                <w:sz w:val="18"/>
                <w:szCs w:val="18"/>
                <w:lang w:val="en-GB"/>
              </w:rPr>
              <w:t>311</w:t>
            </w:r>
          </w:p>
        </w:tc>
      </w:tr>
      <w:tr w:rsidR="008B1997" w:rsidRPr="00597F3D" w14:paraId="41F29EBD" w14:textId="77777777" w:rsidTr="00096E3A">
        <w:tc>
          <w:tcPr>
            <w:tcW w:w="4563" w:type="dxa"/>
            <w:tcBorders>
              <w:top w:val="nil"/>
              <w:left w:val="nil"/>
              <w:bottom w:val="nil"/>
              <w:right w:val="nil"/>
            </w:tcBorders>
            <w:shd w:val="clear" w:color="auto" w:fill="auto"/>
          </w:tcPr>
          <w:p w14:paraId="15376F75" w14:textId="505A7A98" w:rsidR="008B1997" w:rsidRPr="00096E3A" w:rsidRDefault="00096E3A" w:rsidP="008B1997">
            <w:pPr>
              <w:spacing w:after="0" w:line="240" w:lineRule="auto"/>
              <w:ind w:left="-72"/>
              <w:rPr>
                <w:rFonts w:cs="Arial"/>
                <w:sz w:val="18"/>
                <w:szCs w:val="18"/>
                <w:lang w:bidi="th-TH"/>
              </w:rPr>
            </w:pPr>
            <w:r w:rsidRPr="00096E3A">
              <w:rPr>
                <w:rFonts w:eastAsia="Arial Unicode MS" w:cs="Arial"/>
                <w:sz w:val="18"/>
                <w:szCs w:val="18"/>
                <w:lang w:bidi="th-TH"/>
              </w:rPr>
              <w:t>Prime Locations Management 4 Ltd</w:t>
            </w:r>
            <w:r w:rsidRPr="00096E3A">
              <w:rPr>
                <w:rFonts w:eastAsia="Arial Unicode MS" w:cs="Arial"/>
                <w:sz w:val="18"/>
                <w:szCs w:val="18"/>
                <w:cs/>
                <w:lang w:bidi="th-TH"/>
              </w:rPr>
              <w:t>.</w:t>
            </w:r>
          </w:p>
          <w:p w14:paraId="381606B2" w14:textId="3AA69025" w:rsidR="00096E3A" w:rsidRPr="00597F3D" w:rsidRDefault="00096E3A" w:rsidP="00096E3A">
            <w:pPr>
              <w:spacing w:after="0" w:line="240" w:lineRule="auto"/>
              <w:ind w:left="-72"/>
              <w:rPr>
                <w:rFonts w:eastAsia="Arial Unicode MS" w:cs="Arial"/>
                <w:sz w:val="18"/>
                <w:szCs w:val="18"/>
                <w:lang w:bidi="th-TH"/>
              </w:rPr>
            </w:pPr>
            <w:r w:rsidRPr="00096E3A">
              <w:rPr>
                <w:rFonts w:cs="Arial"/>
                <w:sz w:val="18"/>
                <w:szCs w:val="18"/>
                <w:lang w:bidi="th-TH"/>
              </w:rPr>
              <w:t xml:space="preserve">  (</w:t>
            </w:r>
            <w:r w:rsidRPr="00096E3A">
              <w:rPr>
                <w:rFonts w:eastAsia="Arial Unicode MS" w:cs="Arial"/>
                <w:sz w:val="18"/>
                <w:szCs w:val="18"/>
                <w:lang w:bidi="th-TH"/>
              </w:rPr>
              <w:t>Former</w:t>
            </w:r>
            <w:r w:rsidRPr="00096E3A">
              <w:rPr>
                <w:rFonts w:cs="Arial"/>
                <w:sz w:val="18"/>
                <w:szCs w:val="18"/>
                <w:lang w:bidi="th-TH"/>
              </w:rPr>
              <w:t xml:space="preserve"> named “</w:t>
            </w:r>
            <w:r w:rsidRPr="00096E3A">
              <w:rPr>
                <w:rFonts w:cs="Arial"/>
                <w:sz w:val="18"/>
                <w:szCs w:val="18"/>
              </w:rPr>
              <w:t>SW Development Holding Co</w:t>
            </w:r>
            <w:r w:rsidRPr="00096E3A">
              <w:rPr>
                <w:rFonts w:cs="Arial"/>
                <w:sz w:val="18"/>
                <w:szCs w:val="18"/>
                <w:cs/>
                <w:lang w:bidi="th-TH"/>
              </w:rPr>
              <w:t>.</w:t>
            </w:r>
            <w:r w:rsidRPr="00096E3A">
              <w:rPr>
                <w:rFonts w:cs="Arial"/>
                <w:sz w:val="18"/>
                <w:szCs w:val="18"/>
              </w:rPr>
              <w:t>, Ltd”)</w:t>
            </w:r>
          </w:p>
        </w:tc>
        <w:tc>
          <w:tcPr>
            <w:tcW w:w="1560" w:type="dxa"/>
            <w:tcBorders>
              <w:top w:val="nil"/>
              <w:left w:val="nil"/>
              <w:bottom w:val="nil"/>
              <w:right w:val="nil"/>
            </w:tcBorders>
            <w:shd w:val="clear" w:color="auto" w:fill="auto"/>
          </w:tcPr>
          <w:p w14:paraId="400BA7D7" w14:textId="0106EAF3" w:rsidR="008B1997" w:rsidRPr="00597F3D" w:rsidRDefault="008B1997" w:rsidP="008B1997">
            <w:pPr>
              <w:spacing w:after="0" w:line="240" w:lineRule="auto"/>
              <w:jc w:val="center"/>
              <w:rPr>
                <w:rFonts w:cs="Arial"/>
                <w:sz w:val="18"/>
                <w:szCs w:val="18"/>
              </w:rPr>
            </w:pPr>
            <w:proofErr w:type="spellStart"/>
            <w:r w:rsidRPr="00597F3D">
              <w:rPr>
                <w:rFonts w:cs="Arial"/>
                <w:sz w:val="18"/>
                <w:szCs w:val="18"/>
                <w:rtl/>
                <w:cs/>
              </w:rPr>
              <w:t>Seychelles</w:t>
            </w:r>
            <w:proofErr w:type="spellEnd"/>
          </w:p>
        </w:tc>
        <w:tc>
          <w:tcPr>
            <w:tcW w:w="2542" w:type="dxa"/>
            <w:tcBorders>
              <w:top w:val="nil"/>
              <w:left w:val="nil"/>
              <w:bottom w:val="nil"/>
              <w:right w:val="nil"/>
            </w:tcBorders>
            <w:shd w:val="clear" w:color="auto" w:fill="auto"/>
          </w:tcPr>
          <w:p w14:paraId="1A32C065" w14:textId="14B20BCB" w:rsidR="008B1997" w:rsidRPr="00597F3D" w:rsidRDefault="008B1997" w:rsidP="008B1997">
            <w:pPr>
              <w:spacing w:after="0" w:line="240" w:lineRule="auto"/>
              <w:jc w:val="center"/>
              <w:rPr>
                <w:rFonts w:cs="Arial"/>
                <w:sz w:val="18"/>
                <w:szCs w:val="18"/>
              </w:rPr>
            </w:pPr>
            <w:r w:rsidRPr="00597F3D">
              <w:rPr>
                <w:rFonts w:cs="Arial"/>
                <w:sz w:val="18"/>
                <w:szCs w:val="18"/>
              </w:rPr>
              <w:t>Holding company</w:t>
            </w:r>
          </w:p>
        </w:tc>
        <w:tc>
          <w:tcPr>
            <w:tcW w:w="1368" w:type="dxa"/>
            <w:tcBorders>
              <w:top w:val="nil"/>
              <w:left w:val="nil"/>
              <w:bottom w:val="nil"/>
              <w:right w:val="nil"/>
            </w:tcBorders>
            <w:shd w:val="clear" w:color="auto" w:fill="FAFAFA"/>
          </w:tcPr>
          <w:p w14:paraId="280B9BA4" w14:textId="40C0F321" w:rsidR="008B1997" w:rsidRPr="00597F3D" w:rsidRDefault="008B1997" w:rsidP="008B1997">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368" w:type="dxa"/>
            <w:tcBorders>
              <w:top w:val="nil"/>
              <w:left w:val="nil"/>
              <w:bottom w:val="nil"/>
              <w:right w:val="nil"/>
            </w:tcBorders>
            <w:shd w:val="clear" w:color="auto" w:fill="auto"/>
          </w:tcPr>
          <w:p w14:paraId="605E97DA" w14:textId="4BD86F68" w:rsidR="008B1997" w:rsidRPr="00597F3D" w:rsidRDefault="008B1997" w:rsidP="008B1997">
            <w:pPr>
              <w:spacing w:after="0" w:line="240" w:lineRule="auto"/>
              <w:ind w:right="-72"/>
              <w:jc w:val="right"/>
              <w:rPr>
                <w:rFonts w:cs="Arial"/>
                <w:sz w:val="18"/>
                <w:szCs w:val="18"/>
              </w:rPr>
            </w:pPr>
            <w:r w:rsidRPr="00597F3D">
              <w:rPr>
                <w:rFonts w:eastAsia="Arial Unicode MS" w:cs="Arial"/>
                <w:sz w:val="18"/>
                <w:szCs w:val="18"/>
                <w:lang w:val="en-GB" w:bidi="th-TH"/>
              </w:rPr>
              <w:t>50</w:t>
            </w:r>
            <w:r w:rsidRPr="00597F3D">
              <w:rPr>
                <w:rFonts w:eastAsia="Arial Unicode MS" w:cs="Arial"/>
                <w:sz w:val="18"/>
                <w:szCs w:val="18"/>
                <w:cs/>
                <w:lang w:val="en-GB" w:bidi="th-TH"/>
              </w:rPr>
              <w:t>.</w:t>
            </w:r>
            <w:r w:rsidRPr="00597F3D">
              <w:rPr>
                <w:rFonts w:eastAsia="Arial Unicode MS" w:cs="Arial"/>
                <w:sz w:val="18"/>
                <w:szCs w:val="18"/>
                <w:lang w:val="en-GB" w:bidi="th-TH"/>
              </w:rPr>
              <w:t>00</w:t>
            </w:r>
          </w:p>
        </w:tc>
        <w:tc>
          <w:tcPr>
            <w:tcW w:w="1440" w:type="dxa"/>
            <w:tcBorders>
              <w:top w:val="nil"/>
              <w:left w:val="nil"/>
              <w:bottom w:val="nil"/>
              <w:right w:val="nil"/>
            </w:tcBorders>
            <w:shd w:val="clear" w:color="auto" w:fill="FAFAFA"/>
          </w:tcPr>
          <w:p w14:paraId="27F465A8" w14:textId="4D165E3D" w:rsidR="008B1997" w:rsidRPr="00597F3D" w:rsidRDefault="00096E3A" w:rsidP="00096E3A">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top w:val="nil"/>
              <w:left w:val="nil"/>
              <w:bottom w:val="nil"/>
              <w:right w:val="nil"/>
            </w:tcBorders>
            <w:shd w:val="clear" w:color="auto" w:fill="auto"/>
          </w:tcPr>
          <w:p w14:paraId="65ECA13D" w14:textId="68C9414A" w:rsidR="008B1997" w:rsidRPr="00597F3D" w:rsidRDefault="008B1997" w:rsidP="008B1997">
            <w:pPr>
              <w:spacing w:after="0" w:line="240" w:lineRule="auto"/>
              <w:ind w:right="-72"/>
              <w:jc w:val="right"/>
              <w:rPr>
                <w:rFonts w:cs="Arial"/>
                <w:sz w:val="18"/>
                <w:szCs w:val="18"/>
                <w:lang w:val="en-GB"/>
              </w:rPr>
            </w:pPr>
            <w:r w:rsidRPr="00597F3D">
              <w:rPr>
                <w:rFonts w:cs="Arial"/>
                <w:sz w:val="18"/>
                <w:szCs w:val="18"/>
                <w:cs/>
                <w:lang w:val="en-GB" w:bidi="th-TH"/>
              </w:rPr>
              <w:t>-</w:t>
            </w:r>
          </w:p>
        </w:tc>
      </w:tr>
      <w:tr w:rsidR="008B1997" w:rsidRPr="00597F3D" w14:paraId="7E9337B7" w14:textId="77777777" w:rsidTr="00096E3A">
        <w:tc>
          <w:tcPr>
            <w:tcW w:w="4563" w:type="dxa"/>
            <w:tcBorders>
              <w:top w:val="nil"/>
              <w:left w:val="nil"/>
              <w:bottom w:val="nil"/>
              <w:right w:val="nil"/>
            </w:tcBorders>
            <w:shd w:val="clear" w:color="auto" w:fill="auto"/>
          </w:tcPr>
          <w:p w14:paraId="65E6BBDD" w14:textId="5BA9964C"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sz w:val="18"/>
                <w:szCs w:val="18"/>
                <w:lang w:bidi="th-TH"/>
              </w:rPr>
              <w:t>Prime Locations Management 3 Ltd</w:t>
            </w:r>
            <w:r w:rsidRPr="00597F3D">
              <w:rPr>
                <w:rFonts w:eastAsia="Arial Unicode MS" w:cs="Arial"/>
                <w:sz w:val="18"/>
                <w:szCs w:val="18"/>
                <w:cs/>
                <w:lang w:bidi="th-TH"/>
              </w:rPr>
              <w:t>.</w:t>
            </w:r>
          </w:p>
        </w:tc>
        <w:tc>
          <w:tcPr>
            <w:tcW w:w="1560" w:type="dxa"/>
            <w:tcBorders>
              <w:top w:val="nil"/>
              <w:left w:val="nil"/>
              <w:bottom w:val="nil"/>
              <w:right w:val="nil"/>
            </w:tcBorders>
            <w:shd w:val="clear" w:color="auto" w:fill="auto"/>
          </w:tcPr>
          <w:p w14:paraId="5FC1F55C" w14:textId="464837BC" w:rsidR="008B1997" w:rsidRPr="00597F3D" w:rsidRDefault="008B1997" w:rsidP="008B1997">
            <w:pPr>
              <w:spacing w:after="0" w:line="240" w:lineRule="auto"/>
              <w:jc w:val="center"/>
              <w:rPr>
                <w:rFonts w:cs="Arial"/>
                <w:sz w:val="18"/>
                <w:szCs w:val="18"/>
              </w:rPr>
            </w:pPr>
            <w:proofErr w:type="spellStart"/>
            <w:r w:rsidRPr="00597F3D">
              <w:rPr>
                <w:rFonts w:cs="Arial"/>
                <w:sz w:val="18"/>
                <w:szCs w:val="18"/>
                <w:rtl/>
                <w:cs/>
              </w:rPr>
              <w:t>Seychelles</w:t>
            </w:r>
            <w:proofErr w:type="spellEnd"/>
          </w:p>
        </w:tc>
        <w:tc>
          <w:tcPr>
            <w:tcW w:w="2542" w:type="dxa"/>
            <w:tcBorders>
              <w:top w:val="nil"/>
              <w:left w:val="nil"/>
              <w:bottom w:val="nil"/>
              <w:right w:val="nil"/>
            </w:tcBorders>
            <w:shd w:val="clear" w:color="auto" w:fill="auto"/>
          </w:tcPr>
          <w:p w14:paraId="2EEEAFBA" w14:textId="46B94896" w:rsidR="008B1997" w:rsidRPr="00597F3D" w:rsidRDefault="008B1997" w:rsidP="008B1997">
            <w:pPr>
              <w:spacing w:after="0" w:line="240" w:lineRule="auto"/>
              <w:jc w:val="center"/>
              <w:rPr>
                <w:rFonts w:cs="Arial"/>
                <w:sz w:val="18"/>
                <w:szCs w:val="18"/>
              </w:rPr>
            </w:pPr>
            <w:r w:rsidRPr="00597F3D">
              <w:rPr>
                <w:rFonts w:cs="Arial"/>
                <w:sz w:val="18"/>
                <w:szCs w:val="18"/>
              </w:rPr>
              <w:t>Holding company</w:t>
            </w:r>
          </w:p>
        </w:tc>
        <w:tc>
          <w:tcPr>
            <w:tcW w:w="1368" w:type="dxa"/>
            <w:tcBorders>
              <w:top w:val="nil"/>
              <w:left w:val="nil"/>
              <w:bottom w:val="nil"/>
              <w:right w:val="nil"/>
            </w:tcBorders>
            <w:shd w:val="clear" w:color="auto" w:fill="FAFAFA"/>
          </w:tcPr>
          <w:p w14:paraId="15D83C3A" w14:textId="6DA78603" w:rsidR="008B1997" w:rsidRPr="00597F3D" w:rsidRDefault="008B1997" w:rsidP="008B1997">
            <w:pPr>
              <w:spacing w:after="0" w:line="240" w:lineRule="auto"/>
              <w:ind w:right="-72"/>
              <w:jc w:val="right"/>
              <w:rPr>
                <w:rFonts w:eastAsia="Arial Unicode MS" w:cs="Arial"/>
                <w:sz w:val="18"/>
                <w:szCs w:val="18"/>
                <w:lang w:bidi="th-TH"/>
              </w:rPr>
            </w:pPr>
            <w:r>
              <w:rPr>
                <w:rFonts w:eastAsia="Arial Unicode MS" w:cs="Arial"/>
                <w:sz w:val="18"/>
                <w:szCs w:val="18"/>
                <w:lang w:bidi="th-TH"/>
              </w:rPr>
              <w:t>50.00</w:t>
            </w:r>
          </w:p>
        </w:tc>
        <w:tc>
          <w:tcPr>
            <w:tcW w:w="1368" w:type="dxa"/>
            <w:tcBorders>
              <w:top w:val="nil"/>
              <w:left w:val="nil"/>
              <w:bottom w:val="nil"/>
              <w:right w:val="nil"/>
            </w:tcBorders>
            <w:shd w:val="clear" w:color="auto" w:fill="auto"/>
          </w:tcPr>
          <w:p w14:paraId="238B45C1" w14:textId="03D81DCD" w:rsidR="008B1997" w:rsidRPr="00597F3D" w:rsidRDefault="008B1997" w:rsidP="008B1997">
            <w:pPr>
              <w:spacing w:after="0" w:line="240" w:lineRule="auto"/>
              <w:ind w:right="-72"/>
              <w:jc w:val="right"/>
              <w:rPr>
                <w:rFonts w:cs="Arial"/>
                <w:sz w:val="18"/>
                <w:szCs w:val="18"/>
              </w:rPr>
            </w:pPr>
            <w:r w:rsidRPr="00597F3D">
              <w:rPr>
                <w:rFonts w:eastAsia="Arial Unicode MS" w:cs="Arial"/>
                <w:sz w:val="18"/>
                <w:szCs w:val="18"/>
                <w:cs/>
                <w:lang w:bidi="th-TH"/>
              </w:rPr>
              <w:t>-</w:t>
            </w:r>
          </w:p>
        </w:tc>
        <w:tc>
          <w:tcPr>
            <w:tcW w:w="1440" w:type="dxa"/>
            <w:tcBorders>
              <w:top w:val="nil"/>
              <w:left w:val="nil"/>
              <w:bottom w:val="single" w:sz="4" w:space="0" w:color="auto"/>
              <w:right w:val="nil"/>
            </w:tcBorders>
            <w:shd w:val="clear" w:color="auto" w:fill="FAFAFA"/>
            <w:vAlign w:val="center"/>
          </w:tcPr>
          <w:p w14:paraId="30FFB7EF" w14:textId="4858CE6C" w:rsidR="008B1997" w:rsidRPr="00597F3D" w:rsidRDefault="002E7482" w:rsidP="008B1997">
            <w:pPr>
              <w:spacing w:after="0" w:line="240" w:lineRule="auto"/>
              <w:ind w:right="-72"/>
              <w:jc w:val="right"/>
              <w:rPr>
                <w:rFonts w:eastAsia="Arial Unicode MS" w:cs="Arial"/>
                <w:sz w:val="18"/>
                <w:szCs w:val="18"/>
                <w:lang w:bidi="th-TH"/>
              </w:rPr>
            </w:pPr>
            <w:r>
              <w:rPr>
                <w:rFonts w:eastAsia="Arial Unicode MS" w:cs="Arial"/>
                <w:sz w:val="18"/>
                <w:szCs w:val="18"/>
                <w:lang w:bidi="th-TH"/>
              </w:rPr>
              <w:t>26,31</w:t>
            </w:r>
            <w:r w:rsidR="00C36809">
              <w:rPr>
                <w:rFonts w:eastAsia="Arial Unicode MS" w:cs="Arial"/>
                <w:sz w:val="18"/>
                <w:szCs w:val="18"/>
                <w:lang w:bidi="th-TH"/>
              </w:rPr>
              <w:t>1</w:t>
            </w:r>
          </w:p>
        </w:tc>
        <w:tc>
          <w:tcPr>
            <w:tcW w:w="1440" w:type="dxa"/>
            <w:tcBorders>
              <w:top w:val="nil"/>
              <w:left w:val="nil"/>
              <w:bottom w:val="single" w:sz="4" w:space="0" w:color="auto"/>
              <w:right w:val="nil"/>
            </w:tcBorders>
            <w:shd w:val="clear" w:color="auto" w:fill="auto"/>
          </w:tcPr>
          <w:p w14:paraId="5D4015DA" w14:textId="6804950B" w:rsidR="008B1997" w:rsidRPr="00597F3D" w:rsidRDefault="008B1997" w:rsidP="008B1997">
            <w:pPr>
              <w:spacing w:after="0" w:line="240" w:lineRule="auto"/>
              <w:ind w:right="-72"/>
              <w:jc w:val="right"/>
              <w:rPr>
                <w:rFonts w:eastAsia="Arial Unicode MS" w:cs="Arial"/>
                <w:sz w:val="18"/>
                <w:szCs w:val="18"/>
                <w:lang w:bidi="th-TH"/>
              </w:rPr>
            </w:pPr>
            <w:r w:rsidRPr="00597F3D">
              <w:rPr>
                <w:rFonts w:cs="Arial"/>
                <w:sz w:val="18"/>
                <w:szCs w:val="18"/>
                <w:cs/>
                <w:lang w:val="en-GB" w:bidi="th-TH"/>
              </w:rPr>
              <w:t>-</w:t>
            </w:r>
          </w:p>
        </w:tc>
      </w:tr>
      <w:tr w:rsidR="008B1997" w:rsidRPr="00597F3D" w14:paraId="3501E397" w14:textId="77777777" w:rsidTr="00412CB5">
        <w:tc>
          <w:tcPr>
            <w:tcW w:w="4563" w:type="dxa"/>
            <w:tcBorders>
              <w:top w:val="nil"/>
              <w:left w:val="nil"/>
              <w:bottom w:val="nil"/>
              <w:right w:val="nil"/>
            </w:tcBorders>
            <w:shd w:val="clear" w:color="auto" w:fill="auto"/>
          </w:tcPr>
          <w:p w14:paraId="70CD5A6B" w14:textId="77777777" w:rsidR="008B1997" w:rsidRPr="00597F3D" w:rsidRDefault="008B1997" w:rsidP="008B1997">
            <w:pPr>
              <w:spacing w:after="0" w:line="240" w:lineRule="auto"/>
              <w:ind w:left="-72"/>
              <w:rPr>
                <w:rFonts w:eastAsia="Arial Unicode MS" w:cs="Arial"/>
                <w:sz w:val="12"/>
                <w:szCs w:val="12"/>
                <w:lang w:bidi="th-TH"/>
              </w:rPr>
            </w:pPr>
          </w:p>
        </w:tc>
        <w:tc>
          <w:tcPr>
            <w:tcW w:w="1560" w:type="dxa"/>
            <w:tcBorders>
              <w:top w:val="nil"/>
              <w:left w:val="nil"/>
              <w:bottom w:val="nil"/>
              <w:right w:val="nil"/>
            </w:tcBorders>
            <w:shd w:val="clear" w:color="auto" w:fill="auto"/>
          </w:tcPr>
          <w:p w14:paraId="1112AD4A" w14:textId="77777777" w:rsidR="008B1997" w:rsidRPr="00597F3D" w:rsidRDefault="008B1997" w:rsidP="008B1997">
            <w:pPr>
              <w:spacing w:after="0" w:line="240" w:lineRule="auto"/>
              <w:jc w:val="center"/>
              <w:rPr>
                <w:rFonts w:cs="Arial"/>
                <w:sz w:val="12"/>
                <w:szCs w:val="12"/>
              </w:rPr>
            </w:pPr>
          </w:p>
        </w:tc>
        <w:tc>
          <w:tcPr>
            <w:tcW w:w="2542" w:type="dxa"/>
            <w:tcBorders>
              <w:top w:val="nil"/>
              <w:left w:val="nil"/>
              <w:bottom w:val="nil"/>
              <w:right w:val="nil"/>
            </w:tcBorders>
            <w:shd w:val="clear" w:color="auto" w:fill="auto"/>
          </w:tcPr>
          <w:p w14:paraId="148EB173" w14:textId="77777777" w:rsidR="008B1997" w:rsidRPr="00597F3D" w:rsidRDefault="008B1997" w:rsidP="008B1997">
            <w:pPr>
              <w:spacing w:after="0" w:line="240" w:lineRule="auto"/>
              <w:jc w:val="center"/>
              <w:rPr>
                <w:rFonts w:cs="Arial"/>
                <w:sz w:val="12"/>
                <w:szCs w:val="12"/>
              </w:rPr>
            </w:pPr>
          </w:p>
        </w:tc>
        <w:tc>
          <w:tcPr>
            <w:tcW w:w="1368" w:type="dxa"/>
            <w:tcBorders>
              <w:top w:val="nil"/>
              <w:left w:val="nil"/>
              <w:bottom w:val="nil"/>
              <w:right w:val="nil"/>
            </w:tcBorders>
            <w:shd w:val="clear" w:color="auto" w:fill="auto"/>
            <w:vAlign w:val="center"/>
          </w:tcPr>
          <w:p w14:paraId="413A39C8" w14:textId="77777777" w:rsidR="008B1997" w:rsidRPr="00597F3D" w:rsidRDefault="008B1997" w:rsidP="008B1997">
            <w:pPr>
              <w:spacing w:after="0" w:line="240" w:lineRule="auto"/>
              <w:ind w:right="-72"/>
              <w:jc w:val="right"/>
              <w:rPr>
                <w:rFonts w:eastAsia="Arial Unicode MS" w:cs="Arial"/>
                <w:sz w:val="12"/>
                <w:szCs w:val="12"/>
                <w:lang w:bidi="th-TH"/>
              </w:rPr>
            </w:pPr>
          </w:p>
        </w:tc>
        <w:tc>
          <w:tcPr>
            <w:tcW w:w="1368" w:type="dxa"/>
            <w:tcBorders>
              <w:top w:val="nil"/>
              <w:left w:val="nil"/>
              <w:bottom w:val="nil"/>
              <w:right w:val="nil"/>
            </w:tcBorders>
            <w:shd w:val="clear" w:color="auto" w:fill="auto"/>
            <w:vAlign w:val="center"/>
          </w:tcPr>
          <w:p w14:paraId="71C77F8D" w14:textId="77777777" w:rsidR="008B1997" w:rsidRPr="00597F3D" w:rsidRDefault="008B1997" w:rsidP="008B1997">
            <w:pPr>
              <w:spacing w:after="0" w:line="240" w:lineRule="auto"/>
              <w:ind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0D753285" w14:textId="77777777" w:rsidR="008B1997" w:rsidRPr="00597F3D" w:rsidRDefault="008B1997" w:rsidP="008B1997">
            <w:pPr>
              <w:spacing w:after="0" w:line="240" w:lineRule="auto"/>
              <w:ind w:right="-72"/>
              <w:jc w:val="right"/>
              <w:rPr>
                <w:rFonts w:eastAsia="Arial Unicode MS" w:cs="Arial"/>
                <w:sz w:val="12"/>
                <w:szCs w:val="12"/>
                <w:lang w:bidi="th-TH"/>
              </w:rPr>
            </w:pPr>
          </w:p>
        </w:tc>
        <w:tc>
          <w:tcPr>
            <w:tcW w:w="1440" w:type="dxa"/>
            <w:tcBorders>
              <w:top w:val="single" w:sz="4" w:space="0" w:color="auto"/>
              <w:left w:val="nil"/>
              <w:bottom w:val="nil"/>
              <w:right w:val="nil"/>
            </w:tcBorders>
            <w:shd w:val="clear" w:color="auto" w:fill="auto"/>
            <w:vAlign w:val="center"/>
          </w:tcPr>
          <w:p w14:paraId="641FDA2D" w14:textId="77777777" w:rsidR="008B1997" w:rsidRPr="00597F3D" w:rsidRDefault="008B1997" w:rsidP="008B1997">
            <w:pPr>
              <w:spacing w:after="0" w:line="240" w:lineRule="auto"/>
              <w:ind w:right="-72"/>
              <w:jc w:val="right"/>
              <w:rPr>
                <w:rFonts w:eastAsia="Arial Unicode MS" w:cs="Arial"/>
                <w:sz w:val="12"/>
                <w:szCs w:val="12"/>
                <w:lang w:bidi="th-TH"/>
              </w:rPr>
            </w:pPr>
          </w:p>
        </w:tc>
      </w:tr>
      <w:tr w:rsidR="008B1997" w:rsidRPr="00597F3D" w14:paraId="2477BA14" w14:textId="77777777" w:rsidTr="00412CB5">
        <w:tc>
          <w:tcPr>
            <w:tcW w:w="4563" w:type="dxa"/>
            <w:tcBorders>
              <w:top w:val="nil"/>
              <w:left w:val="nil"/>
              <w:bottom w:val="nil"/>
              <w:right w:val="nil"/>
            </w:tcBorders>
            <w:shd w:val="clear" w:color="auto" w:fill="auto"/>
          </w:tcPr>
          <w:p w14:paraId="2484D945" w14:textId="77777777"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tcPr>
          <w:p w14:paraId="178FF580" w14:textId="77777777" w:rsidR="008B1997" w:rsidRPr="00597F3D" w:rsidRDefault="008B1997" w:rsidP="008B1997">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08C9E347" w14:textId="77777777" w:rsidR="008B1997" w:rsidRPr="00597F3D" w:rsidRDefault="008B1997" w:rsidP="008B1997">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4420E1FA"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3C89FCBA" w14:textId="77777777" w:rsidR="008B1997" w:rsidRPr="00597F3D" w:rsidRDefault="008B1997" w:rsidP="008B1997">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14B13B4C" w14:textId="4E930872" w:rsidR="008B1997" w:rsidRPr="00597F3D" w:rsidRDefault="002E7482" w:rsidP="008B1997">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8</w:t>
            </w:r>
            <w:r w:rsidR="00E76EC3">
              <w:rPr>
                <w:rFonts w:eastAsia="Arial Unicode MS" w:cs="Arial"/>
                <w:b/>
                <w:bCs/>
                <w:sz w:val="18"/>
                <w:szCs w:val="18"/>
                <w:lang w:bidi="th-TH"/>
              </w:rPr>
              <w:t>3</w:t>
            </w:r>
            <w:r>
              <w:rPr>
                <w:rFonts w:eastAsia="Arial Unicode MS" w:cs="Arial"/>
                <w:b/>
                <w:bCs/>
                <w:sz w:val="18"/>
                <w:szCs w:val="18"/>
                <w:lang w:bidi="th-TH"/>
              </w:rPr>
              <w:t>,</w:t>
            </w:r>
            <w:r w:rsidR="00E76EC3">
              <w:rPr>
                <w:rFonts w:eastAsia="Arial Unicode MS" w:cs="Arial"/>
                <w:b/>
                <w:bCs/>
                <w:sz w:val="18"/>
                <w:szCs w:val="18"/>
                <w:lang w:bidi="th-TH"/>
              </w:rPr>
              <w:t>117</w:t>
            </w:r>
          </w:p>
        </w:tc>
        <w:tc>
          <w:tcPr>
            <w:tcW w:w="1440" w:type="dxa"/>
            <w:tcBorders>
              <w:top w:val="nil"/>
              <w:left w:val="nil"/>
              <w:bottom w:val="single" w:sz="4" w:space="0" w:color="auto"/>
              <w:right w:val="nil"/>
            </w:tcBorders>
            <w:shd w:val="clear" w:color="auto" w:fill="auto"/>
          </w:tcPr>
          <w:p w14:paraId="6E3C9046" w14:textId="3C3B515E" w:rsidR="008B1997" w:rsidRPr="00597F3D" w:rsidRDefault="008B1997" w:rsidP="008B1997">
            <w:pPr>
              <w:spacing w:after="0" w:line="240" w:lineRule="auto"/>
              <w:ind w:right="-72"/>
              <w:jc w:val="right"/>
              <w:rPr>
                <w:rFonts w:eastAsia="Arial Unicode MS" w:cs="Arial"/>
                <w:sz w:val="18"/>
                <w:szCs w:val="18"/>
                <w:lang w:bidi="th-TH"/>
              </w:rPr>
            </w:pPr>
            <w:r w:rsidRPr="00597F3D">
              <w:rPr>
                <w:rFonts w:eastAsia="Times New Roman" w:cs="Arial"/>
                <w:b/>
                <w:bCs/>
                <w:sz w:val="18"/>
                <w:szCs w:val="18"/>
                <w:lang w:val="en-GB" w:bidi="th-TH"/>
              </w:rPr>
              <w:t>236</w:t>
            </w:r>
            <w:r w:rsidRPr="00597F3D">
              <w:rPr>
                <w:rFonts w:eastAsia="Times New Roman" w:cs="Arial"/>
                <w:b/>
                <w:bCs/>
                <w:sz w:val="18"/>
                <w:szCs w:val="18"/>
                <w:lang w:bidi="th-TH"/>
              </w:rPr>
              <w:t>,</w:t>
            </w:r>
            <w:r w:rsidRPr="00597F3D">
              <w:rPr>
                <w:rFonts w:eastAsia="Times New Roman" w:cs="Arial"/>
                <w:b/>
                <w:bCs/>
                <w:sz w:val="18"/>
                <w:szCs w:val="18"/>
                <w:lang w:val="en-GB" w:bidi="th-TH"/>
              </w:rPr>
              <w:t>292</w:t>
            </w:r>
          </w:p>
        </w:tc>
      </w:tr>
      <w:tr w:rsidR="008B1997" w:rsidRPr="00597F3D" w14:paraId="4D9ED7EB" w14:textId="77777777" w:rsidTr="00412CB5">
        <w:tc>
          <w:tcPr>
            <w:tcW w:w="4563" w:type="dxa"/>
            <w:tcBorders>
              <w:top w:val="nil"/>
              <w:left w:val="nil"/>
              <w:bottom w:val="nil"/>
              <w:right w:val="nil"/>
            </w:tcBorders>
            <w:shd w:val="clear" w:color="auto" w:fill="auto"/>
          </w:tcPr>
          <w:p w14:paraId="202A536E" w14:textId="77777777" w:rsidR="008B1997" w:rsidRPr="00597F3D" w:rsidRDefault="008B1997" w:rsidP="008B1997">
            <w:pPr>
              <w:spacing w:after="0" w:line="240" w:lineRule="auto"/>
              <w:ind w:left="-72"/>
              <w:rPr>
                <w:rFonts w:eastAsia="Arial Unicode MS" w:cs="Arial"/>
                <w:sz w:val="12"/>
                <w:szCs w:val="12"/>
                <w:lang w:bidi="th-TH"/>
              </w:rPr>
            </w:pPr>
          </w:p>
        </w:tc>
        <w:tc>
          <w:tcPr>
            <w:tcW w:w="1560" w:type="dxa"/>
            <w:tcBorders>
              <w:top w:val="nil"/>
              <w:left w:val="nil"/>
              <w:bottom w:val="nil"/>
              <w:right w:val="nil"/>
            </w:tcBorders>
            <w:shd w:val="clear" w:color="auto" w:fill="auto"/>
          </w:tcPr>
          <w:p w14:paraId="12CF655A" w14:textId="77777777" w:rsidR="008B1997" w:rsidRPr="00597F3D" w:rsidRDefault="008B1997" w:rsidP="008B1997">
            <w:pPr>
              <w:spacing w:after="0" w:line="240" w:lineRule="auto"/>
              <w:jc w:val="center"/>
              <w:rPr>
                <w:rFonts w:cs="Arial"/>
                <w:sz w:val="12"/>
                <w:szCs w:val="12"/>
              </w:rPr>
            </w:pPr>
          </w:p>
        </w:tc>
        <w:tc>
          <w:tcPr>
            <w:tcW w:w="2542" w:type="dxa"/>
            <w:tcBorders>
              <w:top w:val="nil"/>
              <w:left w:val="nil"/>
              <w:bottom w:val="nil"/>
              <w:right w:val="nil"/>
            </w:tcBorders>
            <w:shd w:val="clear" w:color="auto" w:fill="auto"/>
          </w:tcPr>
          <w:p w14:paraId="396FDEA0" w14:textId="77777777" w:rsidR="008B1997" w:rsidRPr="00597F3D" w:rsidRDefault="008B1997" w:rsidP="008B1997">
            <w:pPr>
              <w:spacing w:after="0" w:line="240" w:lineRule="auto"/>
              <w:jc w:val="center"/>
              <w:rPr>
                <w:rFonts w:cs="Arial"/>
                <w:sz w:val="12"/>
                <w:szCs w:val="12"/>
              </w:rPr>
            </w:pPr>
          </w:p>
        </w:tc>
        <w:tc>
          <w:tcPr>
            <w:tcW w:w="1368" w:type="dxa"/>
            <w:tcBorders>
              <w:top w:val="nil"/>
              <w:left w:val="nil"/>
              <w:bottom w:val="nil"/>
              <w:right w:val="nil"/>
            </w:tcBorders>
            <w:shd w:val="clear" w:color="auto" w:fill="auto"/>
            <w:vAlign w:val="center"/>
          </w:tcPr>
          <w:p w14:paraId="13BC6B0E" w14:textId="77777777" w:rsidR="008B1997" w:rsidRPr="00597F3D" w:rsidRDefault="008B1997" w:rsidP="008B1997">
            <w:pPr>
              <w:spacing w:after="0" w:line="240" w:lineRule="auto"/>
              <w:ind w:right="-72"/>
              <w:jc w:val="right"/>
              <w:rPr>
                <w:rFonts w:eastAsia="Arial Unicode MS" w:cs="Arial"/>
                <w:sz w:val="12"/>
                <w:szCs w:val="12"/>
                <w:lang w:bidi="th-TH"/>
              </w:rPr>
            </w:pPr>
          </w:p>
        </w:tc>
        <w:tc>
          <w:tcPr>
            <w:tcW w:w="1368" w:type="dxa"/>
            <w:tcBorders>
              <w:top w:val="nil"/>
              <w:left w:val="nil"/>
              <w:bottom w:val="nil"/>
              <w:right w:val="nil"/>
            </w:tcBorders>
            <w:shd w:val="clear" w:color="auto" w:fill="auto"/>
            <w:vAlign w:val="center"/>
          </w:tcPr>
          <w:p w14:paraId="3E63C423" w14:textId="77777777" w:rsidR="008B1997" w:rsidRPr="00597F3D" w:rsidRDefault="008B1997" w:rsidP="008B1997">
            <w:pPr>
              <w:spacing w:after="0" w:line="240" w:lineRule="auto"/>
              <w:ind w:right="-72"/>
              <w:jc w:val="right"/>
              <w:rPr>
                <w:rFonts w:cs="Arial"/>
                <w:sz w:val="12"/>
                <w:szCs w:val="12"/>
              </w:rPr>
            </w:pPr>
          </w:p>
        </w:tc>
        <w:tc>
          <w:tcPr>
            <w:tcW w:w="1440" w:type="dxa"/>
            <w:tcBorders>
              <w:top w:val="single" w:sz="4" w:space="0" w:color="auto"/>
              <w:left w:val="nil"/>
              <w:bottom w:val="nil"/>
              <w:right w:val="nil"/>
            </w:tcBorders>
            <w:shd w:val="clear" w:color="auto" w:fill="FAFAFA"/>
            <w:vAlign w:val="center"/>
          </w:tcPr>
          <w:p w14:paraId="14685A92" w14:textId="77777777" w:rsidR="008B1997" w:rsidRPr="00597F3D" w:rsidRDefault="008B1997" w:rsidP="008B1997">
            <w:pPr>
              <w:spacing w:after="0" w:line="240" w:lineRule="auto"/>
              <w:ind w:right="-72"/>
              <w:jc w:val="right"/>
              <w:rPr>
                <w:rFonts w:eastAsia="Arial Unicode MS" w:cs="Arial"/>
                <w:b/>
                <w:bCs/>
                <w:sz w:val="12"/>
                <w:szCs w:val="12"/>
                <w:lang w:bidi="th-TH"/>
              </w:rPr>
            </w:pPr>
          </w:p>
        </w:tc>
        <w:tc>
          <w:tcPr>
            <w:tcW w:w="1440" w:type="dxa"/>
            <w:tcBorders>
              <w:top w:val="single" w:sz="4" w:space="0" w:color="auto"/>
              <w:left w:val="nil"/>
              <w:bottom w:val="nil"/>
              <w:right w:val="nil"/>
            </w:tcBorders>
            <w:shd w:val="clear" w:color="auto" w:fill="auto"/>
            <w:vAlign w:val="center"/>
          </w:tcPr>
          <w:p w14:paraId="02673D14" w14:textId="77777777" w:rsidR="008B1997" w:rsidRPr="00597F3D" w:rsidRDefault="008B1997" w:rsidP="008B1997">
            <w:pPr>
              <w:spacing w:after="0" w:line="240" w:lineRule="auto"/>
              <w:ind w:right="-72"/>
              <w:jc w:val="right"/>
              <w:rPr>
                <w:rFonts w:eastAsia="Arial Unicode MS" w:cs="Arial"/>
                <w:b/>
                <w:bCs/>
                <w:sz w:val="12"/>
                <w:szCs w:val="12"/>
                <w:lang w:bidi="th-TH"/>
              </w:rPr>
            </w:pPr>
          </w:p>
        </w:tc>
      </w:tr>
      <w:tr w:rsidR="008B1997" w:rsidRPr="00597F3D" w14:paraId="4B56C26D" w14:textId="77777777" w:rsidTr="00412CB5">
        <w:tc>
          <w:tcPr>
            <w:tcW w:w="4563" w:type="dxa"/>
            <w:tcBorders>
              <w:top w:val="nil"/>
              <w:left w:val="nil"/>
              <w:bottom w:val="nil"/>
              <w:right w:val="nil"/>
            </w:tcBorders>
            <w:shd w:val="clear" w:color="auto" w:fill="auto"/>
          </w:tcPr>
          <w:p w14:paraId="61CE404B" w14:textId="77777777" w:rsidR="008B1997" w:rsidRPr="00597F3D" w:rsidRDefault="008B1997" w:rsidP="008B1997">
            <w:pPr>
              <w:spacing w:after="0" w:line="240" w:lineRule="auto"/>
              <w:ind w:left="-72"/>
              <w:rPr>
                <w:rFonts w:eastAsia="Arial Unicode MS" w:cs="Arial"/>
                <w:sz w:val="18"/>
                <w:szCs w:val="18"/>
                <w:lang w:bidi="th-TH"/>
              </w:rPr>
            </w:pPr>
            <w:r w:rsidRPr="00597F3D">
              <w:rPr>
                <w:rFonts w:eastAsia="Arial Unicode MS" w:cs="Arial"/>
                <w:sz w:val="18"/>
                <w:szCs w:val="18"/>
                <w:lang w:bidi="th-TH"/>
              </w:rPr>
              <w:t>Total</w:t>
            </w:r>
          </w:p>
        </w:tc>
        <w:tc>
          <w:tcPr>
            <w:tcW w:w="1560" w:type="dxa"/>
            <w:tcBorders>
              <w:top w:val="nil"/>
              <w:left w:val="nil"/>
              <w:bottom w:val="nil"/>
              <w:right w:val="nil"/>
            </w:tcBorders>
            <w:shd w:val="clear" w:color="auto" w:fill="auto"/>
          </w:tcPr>
          <w:p w14:paraId="408559A2" w14:textId="77777777" w:rsidR="008B1997" w:rsidRPr="00597F3D" w:rsidRDefault="008B1997" w:rsidP="008B1997">
            <w:pPr>
              <w:spacing w:after="0" w:line="240" w:lineRule="auto"/>
              <w:jc w:val="center"/>
              <w:rPr>
                <w:rFonts w:cs="Arial"/>
                <w:sz w:val="18"/>
                <w:szCs w:val="18"/>
              </w:rPr>
            </w:pPr>
          </w:p>
        </w:tc>
        <w:tc>
          <w:tcPr>
            <w:tcW w:w="2542" w:type="dxa"/>
            <w:tcBorders>
              <w:top w:val="nil"/>
              <w:left w:val="nil"/>
              <w:bottom w:val="nil"/>
              <w:right w:val="nil"/>
            </w:tcBorders>
            <w:shd w:val="clear" w:color="auto" w:fill="auto"/>
          </w:tcPr>
          <w:p w14:paraId="56CC7444" w14:textId="77777777" w:rsidR="008B1997" w:rsidRPr="00597F3D" w:rsidRDefault="008B1997" w:rsidP="008B1997">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center"/>
          </w:tcPr>
          <w:p w14:paraId="7C953B6D" w14:textId="77777777" w:rsidR="008B1997" w:rsidRPr="00597F3D" w:rsidRDefault="008B1997" w:rsidP="008B1997">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center"/>
          </w:tcPr>
          <w:p w14:paraId="0415C5EE" w14:textId="77777777" w:rsidR="008B1997" w:rsidRPr="00597F3D" w:rsidRDefault="008B1997" w:rsidP="008B1997">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tcPr>
          <w:p w14:paraId="5256DC5B" w14:textId="0DB4082B" w:rsidR="008B1997" w:rsidRPr="00597F3D" w:rsidRDefault="002E7482" w:rsidP="008B1997">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10</w:t>
            </w:r>
            <w:r w:rsidR="00E76EC3">
              <w:rPr>
                <w:rFonts w:eastAsia="Arial Unicode MS" w:cs="Arial"/>
                <w:b/>
                <w:bCs/>
                <w:sz w:val="18"/>
                <w:szCs w:val="18"/>
                <w:lang w:bidi="th-TH"/>
              </w:rPr>
              <w:t>3</w:t>
            </w:r>
            <w:r>
              <w:rPr>
                <w:rFonts w:eastAsia="Arial Unicode MS" w:cs="Arial"/>
                <w:b/>
                <w:bCs/>
                <w:sz w:val="18"/>
                <w:szCs w:val="18"/>
                <w:lang w:bidi="th-TH"/>
              </w:rPr>
              <w:t>,</w:t>
            </w:r>
            <w:r w:rsidR="00E76EC3">
              <w:rPr>
                <w:rFonts w:eastAsia="Arial Unicode MS" w:cs="Arial"/>
                <w:b/>
                <w:bCs/>
                <w:sz w:val="18"/>
                <w:szCs w:val="18"/>
                <w:lang w:bidi="th-TH"/>
              </w:rPr>
              <w:t>716</w:t>
            </w:r>
          </w:p>
        </w:tc>
        <w:tc>
          <w:tcPr>
            <w:tcW w:w="1440" w:type="dxa"/>
            <w:tcBorders>
              <w:top w:val="nil"/>
              <w:left w:val="nil"/>
              <w:bottom w:val="single" w:sz="4" w:space="0" w:color="auto"/>
              <w:right w:val="nil"/>
            </w:tcBorders>
            <w:shd w:val="clear" w:color="auto" w:fill="auto"/>
          </w:tcPr>
          <w:p w14:paraId="69505EEE" w14:textId="261CB328" w:rsidR="008B1997" w:rsidRPr="00597F3D" w:rsidRDefault="008B1997" w:rsidP="008B1997">
            <w:pPr>
              <w:spacing w:after="0" w:line="240" w:lineRule="auto"/>
              <w:ind w:right="-72"/>
              <w:jc w:val="right"/>
              <w:rPr>
                <w:rFonts w:eastAsia="Arial Unicode MS" w:cs="Arial"/>
                <w:b/>
                <w:bCs/>
                <w:sz w:val="18"/>
                <w:szCs w:val="18"/>
                <w:lang w:bidi="th-TH"/>
              </w:rPr>
            </w:pPr>
            <w:r w:rsidRPr="00597F3D">
              <w:rPr>
                <w:rFonts w:eastAsia="Times New Roman" w:cs="Arial"/>
                <w:b/>
                <w:bCs/>
                <w:sz w:val="18"/>
                <w:szCs w:val="18"/>
                <w:lang w:val="en-GB" w:bidi="th-TH"/>
              </w:rPr>
              <w:t>257,156</w:t>
            </w:r>
          </w:p>
        </w:tc>
      </w:tr>
    </w:tbl>
    <w:p w14:paraId="3D9F4D20" w14:textId="1DFA287C" w:rsidR="006E0144" w:rsidRPr="005E3CA8" w:rsidRDefault="006E0144" w:rsidP="00675FDF">
      <w:pPr>
        <w:spacing w:after="0" w:line="240" w:lineRule="auto"/>
        <w:ind w:left="567"/>
        <w:jc w:val="both"/>
        <w:rPr>
          <w:rFonts w:eastAsia="Arial Unicode MS" w:cs="Arial"/>
          <w:sz w:val="18"/>
          <w:szCs w:val="18"/>
          <w:lang w:bidi="th-TH"/>
        </w:rPr>
      </w:pPr>
    </w:p>
    <w:p w14:paraId="7F093760" w14:textId="77777777" w:rsidR="00DF444F" w:rsidRPr="005E3CA8" w:rsidRDefault="00DF444F" w:rsidP="00675FDF">
      <w:pPr>
        <w:spacing w:after="0" w:line="240" w:lineRule="auto"/>
        <w:rPr>
          <w:rFonts w:eastAsia="Arial Unicode MS"/>
          <w:sz w:val="18"/>
          <w:szCs w:val="18"/>
          <w:cs/>
          <w:lang w:bidi="th-TH"/>
        </w:rPr>
        <w:sectPr w:rsidR="00DF444F" w:rsidRPr="005E3CA8" w:rsidSect="00394D93">
          <w:pgSz w:w="16840" w:h="11907" w:orient="landscape" w:code="9"/>
          <w:pgMar w:top="1440" w:right="1008" w:bottom="720" w:left="1008" w:header="706" w:footer="706" w:gutter="0"/>
          <w:cols w:space="720"/>
          <w:docGrid w:linePitch="360"/>
        </w:sectPr>
      </w:pPr>
    </w:p>
    <w:p w14:paraId="1F9E522A" w14:textId="77777777" w:rsidR="0059644C" w:rsidRPr="005E3CA8" w:rsidRDefault="0059644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C656F" w:rsidRPr="005E3CA8" w14:paraId="2BD169F7" w14:textId="77777777" w:rsidTr="006B1997">
        <w:trPr>
          <w:trHeight w:val="386"/>
        </w:trPr>
        <w:tc>
          <w:tcPr>
            <w:tcW w:w="9459" w:type="dxa"/>
            <w:shd w:val="clear" w:color="auto" w:fill="FFA543"/>
            <w:vAlign w:val="center"/>
          </w:tcPr>
          <w:p w14:paraId="17C2EB81" w14:textId="63D0526B" w:rsidR="00AC656F" w:rsidRPr="005E3CA8" w:rsidRDefault="00AC656F"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17065E" w:rsidRPr="005E3CA8">
              <w:rPr>
                <w:rFonts w:eastAsia="Arial Unicode MS" w:cs="Arial"/>
                <w:b/>
                <w:bCs/>
                <w:color w:val="FFFFFF"/>
                <w:sz w:val="18"/>
                <w:szCs w:val="18"/>
                <w:lang w:val="en-GB" w:bidi="th-TH"/>
              </w:rPr>
              <w:t>0</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Investments in subsidiaries, an associate and joint ventures</w:t>
            </w:r>
            <w:r w:rsidRPr="005E3CA8">
              <w:rPr>
                <w:rFonts w:eastAsia="Arial Unicode MS" w:cs="Arial"/>
                <w:color w:val="FFFFFF"/>
                <w:sz w:val="18"/>
                <w:szCs w:val="18"/>
                <w:cs/>
                <w:lang w:val="en-GB" w:bidi="th-TH"/>
              </w:rPr>
              <w:t xml:space="preserve"> (</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1BDAE1C1" w14:textId="77777777" w:rsidR="00AC656F" w:rsidRPr="005E3CA8" w:rsidRDefault="00AC656F" w:rsidP="00675FDF">
      <w:pPr>
        <w:spacing w:after="0" w:line="240" w:lineRule="auto"/>
        <w:jc w:val="both"/>
        <w:rPr>
          <w:rFonts w:eastAsia="Arial Unicode MS" w:cs="Arial"/>
          <w:sz w:val="18"/>
          <w:szCs w:val="18"/>
          <w:lang w:bidi="th-TH"/>
        </w:rPr>
      </w:pPr>
    </w:p>
    <w:p w14:paraId="3713655B" w14:textId="1AB94C59" w:rsidR="00CF1D19" w:rsidRPr="005E3CA8" w:rsidRDefault="0093513E" w:rsidP="00675FDF">
      <w:pPr>
        <w:spacing w:after="0" w:line="240" w:lineRule="auto"/>
        <w:ind w:left="540" w:hanging="540"/>
        <w:jc w:val="both"/>
        <w:rPr>
          <w:rFonts w:eastAsia="Arial Unicode MS" w:cs="Arial"/>
          <w:b/>
          <w:bCs/>
          <w:color w:val="D04A02"/>
          <w:sz w:val="18"/>
          <w:szCs w:val="18"/>
          <w:lang w:bidi="th-TH"/>
        </w:rPr>
      </w:pPr>
      <w:r w:rsidRPr="005E3CA8">
        <w:rPr>
          <w:rFonts w:eastAsia="Arial Unicode MS" w:cs="Arial"/>
          <w:b/>
          <w:bCs/>
          <w:color w:val="D04A02"/>
          <w:sz w:val="18"/>
          <w:szCs w:val="18"/>
          <w:lang w:bidi="th-TH"/>
        </w:rPr>
        <w:t>1</w:t>
      </w:r>
      <w:r w:rsidR="0017065E" w:rsidRPr="005E3CA8">
        <w:rPr>
          <w:rFonts w:eastAsia="Arial Unicode MS" w:cs="Arial"/>
          <w:b/>
          <w:bCs/>
          <w:color w:val="D04A02"/>
          <w:sz w:val="18"/>
          <w:szCs w:val="18"/>
          <w:lang w:bidi="th-TH"/>
        </w:rPr>
        <w:t>0</w:t>
      </w:r>
      <w:r w:rsidR="00CF1D19" w:rsidRPr="005E3CA8">
        <w:rPr>
          <w:rFonts w:eastAsia="Arial Unicode MS" w:cs="Arial"/>
          <w:b/>
          <w:bCs/>
          <w:color w:val="D04A02"/>
          <w:sz w:val="18"/>
          <w:szCs w:val="18"/>
          <w:cs/>
          <w:lang w:bidi="th-TH"/>
        </w:rPr>
        <w:t>.</w:t>
      </w:r>
      <w:r w:rsidR="00CF1D19" w:rsidRPr="005E3CA8">
        <w:rPr>
          <w:rFonts w:eastAsia="Arial Unicode MS" w:cs="Arial"/>
          <w:b/>
          <w:bCs/>
          <w:color w:val="D04A02"/>
          <w:sz w:val="18"/>
          <w:szCs w:val="18"/>
          <w:lang w:bidi="th-TH"/>
        </w:rPr>
        <w:t>2</w:t>
      </w:r>
      <w:r w:rsidR="00CF1D19" w:rsidRPr="005E3CA8">
        <w:rPr>
          <w:rFonts w:eastAsia="Arial Unicode MS" w:cs="Arial"/>
          <w:b/>
          <w:bCs/>
          <w:color w:val="D04A02"/>
          <w:sz w:val="18"/>
          <w:szCs w:val="18"/>
          <w:lang w:bidi="th-TH"/>
        </w:rPr>
        <w:tab/>
        <w:t>Movements of investments</w:t>
      </w:r>
    </w:p>
    <w:p w14:paraId="7E242F65" w14:textId="77777777" w:rsidR="00591668" w:rsidRPr="005E3CA8" w:rsidRDefault="00591668" w:rsidP="00675FDF">
      <w:pPr>
        <w:spacing w:after="0" w:line="240" w:lineRule="auto"/>
        <w:ind w:left="540"/>
        <w:jc w:val="both"/>
        <w:rPr>
          <w:rFonts w:eastAsia="Arial Unicode MS" w:cs="Arial"/>
          <w:color w:val="D04A02"/>
          <w:sz w:val="18"/>
          <w:szCs w:val="18"/>
          <w:lang w:bidi="th-TH"/>
        </w:rPr>
      </w:pPr>
    </w:p>
    <w:p w14:paraId="4D3B1FA4" w14:textId="77777777" w:rsidR="00CF1D19" w:rsidRPr="005E3CA8" w:rsidRDefault="00CF1D19" w:rsidP="00675F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Investments in a</w:t>
      </w:r>
      <w:r w:rsidR="00F73B47" w:rsidRPr="005E3CA8">
        <w:rPr>
          <w:rFonts w:eastAsia="Arial Unicode MS" w:cs="Arial"/>
          <w:sz w:val="18"/>
          <w:szCs w:val="18"/>
          <w:lang w:bidi="th-TH"/>
        </w:rPr>
        <w:t>n a</w:t>
      </w:r>
      <w:r w:rsidRPr="005E3CA8">
        <w:rPr>
          <w:rFonts w:eastAsia="Arial Unicode MS" w:cs="Arial"/>
          <w:sz w:val="18"/>
          <w:szCs w:val="18"/>
          <w:lang w:bidi="th-TH"/>
        </w:rPr>
        <w:t>ssociate and joint ventures</w:t>
      </w:r>
    </w:p>
    <w:p w14:paraId="7039AA6C" w14:textId="77777777" w:rsidR="00CF1D19" w:rsidRPr="005E3CA8" w:rsidRDefault="00CF1D19" w:rsidP="00675FDF">
      <w:pPr>
        <w:spacing w:after="0" w:line="240" w:lineRule="auto"/>
        <w:ind w:left="540"/>
        <w:jc w:val="both"/>
        <w:rPr>
          <w:rFonts w:eastAsia="Arial Unicode MS" w:cs="Arial"/>
          <w:color w:val="A44E00"/>
          <w:sz w:val="18"/>
          <w:szCs w:val="18"/>
          <w:lang w:bidi="th-TH"/>
        </w:rPr>
      </w:pPr>
    </w:p>
    <w:p w14:paraId="6F4BD4E3" w14:textId="2FD46418" w:rsidR="00035642" w:rsidRPr="005E3CA8" w:rsidRDefault="00035642" w:rsidP="00675FDF">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Movement</w:t>
      </w:r>
      <w:r w:rsidR="00CF1D19" w:rsidRPr="005E3CA8">
        <w:rPr>
          <w:rFonts w:eastAsia="Arial Unicode MS" w:cs="Arial"/>
          <w:sz w:val="18"/>
          <w:szCs w:val="18"/>
          <w:lang w:bidi="th-TH"/>
        </w:rPr>
        <w:t>s</w:t>
      </w:r>
      <w:r w:rsidR="008D5357" w:rsidRPr="005E3CA8">
        <w:rPr>
          <w:rFonts w:eastAsia="Arial Unicode MS" w:cs="Arial"/>
          <w:sz w:val="18"/>
          <w:szCs w:val="18"/>
          <w:lang w:bidi="th-TH"/>
        </w:rPr>
        <w:t xml:space="preserve"> of investments in </w:t>
      </w:r>
      <w:r w:rsidR="00F73B47" w:rsidRPr="005E3CA8">
        <w:rPr>
          <w:rFonts w:eastAsia="Arial Unicode MS" w:cs="Arial"/>
          <w:sz w:val="18"/>
          <w:szCs w:val="18"/>
          <w:lang w:bidi="th-TH"/>
        </w:rPr>
        <w:t xml:space="preserve">an </w:t>
      </w:r>
      <w:r w:rsidR="008D5357" w:rsidRPr="005E3CA8">
        <w:rPr>
          <w:rFonts w:eastAsia="Arial Unicode MS" w:cs="Arial"/>
          <w:sz w:val="18"/>
          <w:szCs w:val="18"/>
          <w:lang w:bidi="th-TH"/>
        </w:rPr>
        <w:t>associate and joint ventures</w:t>
      </w:r>
      <w:r w:rsidRPr="005E3CA8">
        <w:rPr>
          <w:rFonts w:eastAsia="Arial Unicode MS" w:cs="Arial"/>
          <w:sz w:val="18"/>
          <w:szCs w:val="18"/>
          <w:lang w:bidi="th-TH"/>
        </w:rPr>
        <w:t xml:space="preserve"> for </w:t>
      </w:r>
      <w:r w:rsidR="00440CBF">
        <w:rPr>
          <w:rFonts w:eastAsia="Arial Unicode MS" w:cs="Arial"/>
          <w:sz w:val="18"/>
          <w:szCs w:val="18"/>
          <w:lang w:bidi="th-TH"/>
        </w:rPr>
        <w:t>six-month</w:t>
      </w:r>
      <w:r w:rsidRPr="005E3CA8">
        <w:rPr>
          <w:rFonts w:eastAsia="Arial Unicode MS" w:cs="Arial"/>
          <w:sz w:val="18"/>
          <w:szCs w:val="18"/>
          <w:lang w:bidi="th-TH"/>
        </w:rPr>
        <w:t xml:space="preserve"> period</w:t>
      </w:r>
      <w:r w:rsidR="00290942" w:rsidRPr="005E3CA8">
        <w:rPr>
          <w:rFonts w:eastAsia="Arial Unicode MS" w:cs="Arial"/>
          <w:sz w:val="18"/>
          <w:szCs w:val="18"/>
          <w:lang w:bidi="th-TH"/>
        </w:rPr>
        <w:t>s</w:t>
      </w:r>
      <w:r w:rsidRPr="005E3CA8">
        <w:rPr>
          <w:rFonts w:eastAsia="Arial Unicode MS" w:cs="Arial"/>
          <w:sz w:val="18"/>
          <w:szCs w:val="18"/>
          <w:lang w:bidi="th-TH"/>
        </w:rPr>
        <w:t xml:space="preserve"> ended </w:t>
      </w:r>
      <w:r w:rsidR="00440CBF">
        <w:rPr>
          <w:rFonts w:eastAsia="Arial Unicode MS" w:cs="Arial"/>
          <w:sz w:val="18"/>
          <w:szCs w:val="18"/>
          <w:lang w:bidi="th-TH"/>
        </w:rPr>
        <w:t>30 June</w:t>
      </w:r>
      <w:r w:rsidR="0031497E" w:rsidRPr="005E3CA8">
        <w:rPr>
          <w:rFonts w:eastAsia="Arial Unicode MS" w:cs="Arial"/>
          <w:sz w:val="18"/>
          <w:szCs w:val="18"/>
          <w:cs/>
          <w:lang w:bidi="th-TH"/>
        </w:rPr>
        <w:t xml:space="preserve"> </w:t>
      </w:r>
      <w:r w:rsidR="00C22BC2" w:rsidRPr="005E3CA8">
        <w:rPr>
          <w:rFonts w:eastAsia="Arial Unicode MS" w:cs="Arial"/>
          <w:sz w:val="18"/>
          <w:szCs w:val="18"/>
          <w:lang w:bidi="th-TH"/>
        </w:rPr>
        <w:t>2020</w:t>
      </w:r>
      <w:r w:rsidR="00591668" w:rsidRPr="005E3CA8">
        <w:rPr>
          <w:rFonts w:eastAsia="Arial Unicode MS" w:cs="Arial"/>
          <w:sz w:val="18"/>
          <w:szCs w:val="18"/>
          <w:lang w:bidi="th-TH"/>
        </w:rPr>
        <w:t xml:space="preserve"> and</w:t>
      </w:r>
      <w:r w:rsidR="0031497E" w:rsidRPr="005E3CA8">
        <w:rPr>
          <w:rFonts w:eastAsia="Arial Unicode MS" w:cs="Arial"/>
          <w:sz w:val="18"/>
          <w:szCs w:val="18"/>
          <w:cs/>
          <w:lang w:bidi="th-TH"/>
        </w:rPr>
        <w:t xml:space="preserve"> </w:t>
      </w:r>
      <w:r w:rsidR="00C22BC2" w:rsidRPr="005E3CA8">
        <w:rPr>
          <w:rFonts w:eastAsia="Arial Unicode MS" w:cs="Arial"/>
          <w:sz w:val="18"/>
          <w:szCs w:val="18"/>
          <w:lang w:bidi="th-TH"/>
        </w:rPr>
        <w:t>2019</w:t>
      </w:r>
      <w:r w:rsidRPr="005E3CA8">
        <w:rPr>
          <w:rFonts w:eastAsia="Arial Unicode MS" w:cs="Arial"/>
          <w:sz w:val="18"/>
          <w:szCs w:val="18"/>
          <w:cs/>
          <w:lang w:bidi="th-TH"/>
        </w:rPr>
        <w:t xml:space="preserve"> </w:t>
      </w:r>
      <w:r w:rsidR="008D5357" w:rsidRPr="005E3CA8">
        <w:rPr>
          <w:rFonts w:eastAsia="Arial Unicode MS" w:cs="Arial"/>
          <w:sz w:val="18"/>
          <w:szCs w:val="18"/>
          <w:lang w:bidi="th-TH"/>
        </w:rPr>
        <w:t>are</w:t>
      </w:r>
      <w:r w:rsidRPr="005E3CA8">
        <w:rPr>
          <w:rFonts w:eastAsia="Arial Unicode MS" w:cs="Arial"/>
          <w:sz w:val="18"/>
          <w:szCs w:val="18"/>
          <w:lang w:bidi="th-TH"/>
        </w:rPr>
        <w:t xml:space="preserve"> as follows</w:t>
      </w:r>
      <w:r w:rsidRPr="005E3CA8">
        <w:rPr>
          <w:rFonts w:eastAsia="Arial Unicode MS" w:cs="Arial"/>
          <w:sz w:val="18"/>
          <w:szCs w:val="18"/>
          <w:cs/>
          <w:lang w:bidi="th-TH"/>
        </w:rPr>
        <w:t>:</w:t>
      </w:r>
    </w:p>
    <w:p w14:paraId="4B32F8C8" w14:textId="77777777" w:rsidR="00E54D4C" w:rsidRPr="005E3CA8" w:rsidRDefault="00E54D4C" w:rsidP="00675FDF">
      <w:pPr>
        <w:spacing w:after="0" w:line="240" w:lineRule="auto"/>
        <w:ind w:left="540"/>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40"/>
        <w:gridCol w:w="1440"/>
      </w:tblGrid>
      <w:tr w:rsidR="00254D38" w:rsidRPr="00597F3D" w14:paraId="067AE506" w14:textId="77777777" w:rsidTr="00E4043C">
        <w:tc>
          <w:tcPr>
            <w:tcW w:w="6581" w:type="dxa"/>
            <w:tcBorders>
              <w:top w:val="nil"/>
              <w:left w:val="nil"/>
              <w:bottom w:val="nil"/>
              <w:right w:val="nil"/>
            </w:tcBorders>
            <w:shd w:val="clear" w:color="auto" w:fill="auto"/>
          </w:tcPr>
          <w:p w14:paraId="7D7EF548" w14:textId="77777777" w:rsidR="00254D38" w:rsidRPr="00597F3D"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0A94C930" w14:textId="77777777" w:rsidR="00254D38" w:rsidRPr="00597F3D" w:rsidRDefault="00254D38" w:rsidP="00675FDF">
            <w:pPr>
              <w:spacing w:after="0" w:line="240" w:lineRule="auto"/>
              <w:ind w:left="-40" w:right="-72"/>
              <w:jc w:val="center"/>
              <w:rPr>
                <w:rFonts w:cs="Arial"/>
                <w:b/>
                <w:bCs/>
                <w:sz w:val="18"/>
                <w:szCs w:val="18"/>
              </w:rPr>
            </w:pPr>
            <w:r w:rsidRPr="00597F3D">
              <w:rPr>
                <w:rFonts w:cs="Arial"/>
                <w:b/>
                <w:bCs/>
                <w:sz w:val="18"/>
                <w:szCs w:val="18"/>
              </w:rPr>
              <w:t xml:space="preserve">Consolidated </w:t>
            </w:r>
          </w:p>
          <w:p w14:paraId="08F6FDFF" w14:textId="77777777" w:rsidR="00254D38" w:rsidRPr="00597F3D" w:rsidRDefault="00254D38" w:rsidP="00675FDF">
            <w:pPr>
              <w:spacing w:after="0" w:line="240" w:lineRule="auto"/>
              <w:ind w:right="-72"/>
              <w:jc w:val="center"/>
              <w:rPr>
                <w:rFonts w:cs="Arial"/>
                <w:b/>
                <w:bCs/>
                <w:sz w:val="18"/>
                <w:szCs w:val="18"/>
              </w:rPr>
            </w:pPr>
            <w:r w:rsidRPr="00597F3D">
              <w:rPr>
                <w:rFonts w:cs="Arial"/>
                <w:b/>
                <w:bCs/>
                <w:sz w:val="18"/>
                <w:szCs w:val="18"/>
              </w:rPr>
              <w:t>financial information</w:t>
            </w:r>
          </w:p>
        </w:tc>
      </w:tr>
      <w:tr w:rsidR="00254D38" w:rsidRPr="00597F3D" w14:paraId="5CA7E3A0" w14:textId="77777777" w:rsidTr="00412CB5">
        <w:tc>
          <w:tcPr>
            <w:tcW w:w="6581" w:type="dxa"/>
            <w:tcBorders>
              <w:top w:val="nil"/>
              <w:left w:val="nil"/>
              <w:bottom w:val="nil"/>
              <w:right w:val="nil"/>
            </w:tcBorders>
            <w:shd w:val="clear" w:color="auto" w:fill="auto"/>
          </w:tcPr>
          <w:p w14:paraId="33B0D24D" w14:textId="77777777" w:rsidR="00254D38" w:rsidRPr="00597F3D" w:rsidRDefault="00254D38" w:rsidP="00675FDF">
            <w:pPr>
              <w:spacing w:after="0" w:line="240" w:lineRule="auto"/>
              <w:ind w:left="431"/>
              <w:jc w:val="both"/>
              <w:rPr>
                <w:rFont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21809384" w14:textId="77777777" w:rsidR="00254D38" w:rsidRPr="00597F3D" w:rsidRDefault="00254D38" w:rsidP="00675FDF">
            <w:pPr>
              <w:spacing w:after="0" w:line="240" w:lineRule="auto"/>
              <w:ind w:left="-40" w:right="-72"/>
              <w:jc w:val="center"/>
              <w:rPr>
                <w:rFonts w:cs="Arial"/>
                <w:b/>
                <w:bCs/>
                <w:sz w:val="18"/>
                <w:szCs w:val="18"/>
              </w:rPr>
            </w:pPr>
            <w:r w:rsidRPr="00597F3D">
              <w:rPr>
                <w:rFonts w:cs="Arial"/>
                <w:b/>
                <w:bCs/>
                <w:sz w:val="18"/>
                <w:szCs w:val="18"/>
              </w:rPr>
              <w:t>Investment in equity method</w:t>
            </w:r>
          </w:p>
        </w:tc>
      </w:tr>
      <w:tr w:rsidR="00B41797" w:rsidRPr="00597F3D" w14:paraId="104BE269" w14:textId="77777777" w:rsidTr="00412CB5">
        <w:tc>
          <w:tcPr>
            <w:tcW w:w="6581" w:type="dxa"/>
            <w:tcBorders>
              <w:top w:val="nil"/>
              <w:left w:val="nil"/>
              <w:bottom w:val="nil"/>
              <w:right w:val="nil"/>
            </w:tcBorders>
          </w:tcPr>
          <w:p w14:paraId="2FD46591" w14:textId="77777777" w:rsidR="00B41797" w:rsidRPr="00597F3D"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auto"/>
          </w:tcPr>
          <w:p w14:paraId="0249297F" w14:textId="77777777" w:rsidR="00B41797" w:rsidRPr="00597F3D" w:rsidRDefault="00C22BC2" w:rsidP="00675FDF">
            <w:pPr>
              <w:spacing w:after="0" w:line="240" w:lineRule="auto"/>
              <w:ind w:left="-40" w:right="-72"/>
              <w:jc w:val="right"/>
              <w:rPr>
                <w:rFonts w:cs="Arial"/>
                <w:b/>
                <w:bCs/>
                <w:sz w:val="18"/>
                <w:szCs w:val="18"/>
              </w:rPr>
            </w:pPr>
            <w:r w:rsidRPr="00597F3D">
              <w:rPr>
                <w:rFonts w:cs="Arial"/>
                <w:b/>
                <w:bCs/>
                <w:sz w:val="18"/>
                <w:szCs w:val="18"/>
              </w:rPr>
              <w:t>2020</w:t>
            </w:r>
          </w:p>
        </w:tc>
        <w:tc>
          <w:tcPr>
            <w:tcW w:w="1440" w:type="dxa"/>
            <w:tcBorders>
              <w:top w:val="single" w:sz="4" w:space="0" w:color="auto"/>
              <w:left w:val="nil"/>
              <w:bottom w:val="nil"/>
              <w:right w:val="nil"/>
            </w:tcBorders>
            <w:shd w:val="clear" w:color="auto" w:fill="auto"/>
          </w:tcPr>
          <w:p w14:paraId="4BC99AFE" w14:textId="77777777" w:rsidR="00B41797" w:rsidRPr="00597F3D" w:rsidRDefault="00C22BC2" w:rsidP="00675FDF">
            <w:pPr>
              <w:spacing w:after="0" w:line="240" w:lineRule="auto"/>
              <w:ind w:left="-40" w:right="-72"/>
              <w:jc w:val="right"/>
              <w:rPr>
                <w:rFonts w:cs="Arial"/>
                <w:b/>
                <w:bCs/>
                <w:sz w:val="18"/>
                <w:szCs w:val="18"/>
              </w:rPr>
            </w:pPr>
            <w:r w:rsidRPr="00597F3D">
              <w:rPr>
                <w:rFonts w:cs="Arial"/>
                <w:b/>
                <w:bCs/>
                <w:sz w:val="18"/>
                <w:szCs w:val="18"/>
              </w:rPr>
              <w:t>2019</w:t>
            </w:r>
            <w:r w:rsidR="00B41797" w:rsidRPr="00597F3D">
              <w:rPr>
                <w:rFonts w:cs="Arial"/>
                <w:b/>
                <w:bCs/>
                <w:sz w:val="18"/>
                <w:szCs w:val="18"/>
                <w:cs/>
                <w:lang w:bidi="th-TH"/>
              </w:rPr>
              <w:t xml:space="preserve">  </w:t>
            </w:r>
          </w:p>
        </w:tc>
      </w:tr>
      <w:tr w:rsidR="00B41797" w:rsidRPr="00597F3D" w14:paraId="5F3D869E" w14:textId="77777777" w:rsidTr="00412CB5">
        <w:tc>
          <w:tcPr>
            <w:tcW w:w="6581" w:type="dxa"/>
            <w:tcBorders>
              <w:top w:val="nil"/>
              <w:left w:val="nil"/>
              <w:bottom w:val="nil"/>
              <w:right w:val="nil"/>
            </w:tcBorders>
          </w:tcPr>
          <w:p w14:paraId="4A39A259" w14:textId="77777777" w:rsidR="00B41797" w:rsidRPr="00597F3D" w:rsidRDefault="00B41797" w:rsidP="00675FDF">
            <w:pPr>
              <w:spacing w:after="0" w:line="240" w:lineRule="auto"/>
              <w:ind w:left="431"/>
              <w:rPr>
                <w:rFonts w:cs="Arial"/>
                <w:sz w:val="18"/>
                <w:szCs w:val="18"/>
              </w:rPr>
            </w:pPr>
          </w:p>
        </w:tc>
        <w:tc>
          <w:tcPr>
            <w:tcW w:w="1440" w:type="dxa"/>
            <w:tcBorders>
              <w:top w:val="nil"/>
              <w:left w:val="nil"/>
              <w:bottom w:val="single" w:sz="4" w:space="0" w:color="auto"/>
              <w:right w:val="nil"/>
            </w:tcBorders>
            <w:shd w:val="clear" w:color="auto" w:fill="auto"/>
          </w:tcPr>
          <w:p w14:paraId="2015FFC2" w14:textId="77777777" w:rsidR="00B41797" w:rsidRPr="00597F3D" w:rsidRDefault="00B41797"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440" w:type="dxa"/>
            <w:tcBorders>
              <w:top w:val="nil"/>
              <w:left w:val="nil"/>
              <w:bottom w:val="single" w:sz="4" w:space="0" w:color="auto"/>
              <w:right w:val="nil"/>
            </w:tcBorders>
            <w:shd w:val="clear" w:color="auto" w:fill="auto"/>
          </w:tcPr>
          <w:p w14:paraId="07017DA3" w14:textId="77777777" w:rsidR="00B41797" w:rsidRPr="00597F3D" w:rsidRDefault="00B41797"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B41797" w:rsidRPr="00597F3D" w14:paraId="3AD57113" w14:textId="77777777" w:rsidTr="00E4043C">
        <w:tc>
          <w:tcPr>
            <w:tcW w:w="6581" w:type="dxa"/>
            <w:tcBorders>
              <w:top w:val="nil"/>
              <w:left w:val="nil"/>
              <w:bottom w:val="nil"/>
              <w:right w:val="nil"/>
            </w:tcBorders>
          </w:tcPr>
          <w:p w14:paraId="56624246" w14:textId="77777777" w:rsidR="00B41797" w:rsidRPr="00597F3D" w:rsidRDefault="00B41797" w:rsidP="00675FDF">
            <w:pPr>
              <w:spacing w:after="0" w:line="240" w:lineRule="auto"/>
              <w:ind w:left="431"/>
              <w:rPr>
                <w:rFonts w:cs="Arial"/>
                <w:sz w:val="18"/>
                <w:szCs w:val="18"/>
              </w:rPr>
            </w:pPr>
          </w:p>
        </w:tc>
        <w:tc>
          <w:tcPr>
            <w:tcW w:w="1440" w:type="dxa"/>
            <w:tcBorders>
              <w:top w:val="single" w:sz="4" w:space="0" w:color="auto"/>
              <w:left w:val="nil"/>
              <w:bottom w:val="nil"/>
              <w:right w:val="nil"/>
            </w:tcBorders>
            <w:shd w:val="clear" w:color="auto" w:fill="FAFAFA"/>
          </w:tcPr>
          <w:p w14:paraId="12956055" w14:textId="77777777" w:rsidR="00B41797" w:rsidRPr="00597F3D" w:rsidRDefault="00B41797" w:rsidP="00675FD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tcPr>
          <w:p w14:paraId="079D5BBF" w14:textId="77777777" w:rsidR="00B41797" w:rsidRPr="00597F3D" w:rsidRDefault="00B41797" w:rsidP="00675FDF">
            <w:pPr>
              <w:spacing w:after="0" w:line="240" w:lineRule="auto"/>
              <w:ind w:left="-40" w:right="-72"/>
              <w:jc w:val="right"/>
              <w:rPr>
                <w:rFonts w:cs="Arial"/>
                <w:sz w:val="18"/>
                <w:szCs w:val="18"/>
              </w:rPr>
            </w:pPr>
          </w:p>
        </w:tc>
      </w:tr>
      <w:tr w:rsidR="0017065E" w:rsidRPr="00597F3D" w14:paraId="2693E708" w14:textId="77777777" w:rsidTr="00E4043C">
        <w:tc>
          <w:tcPr>
            <w:tcW w:w="6581" w:type="dxa"/>
            <w:tcBorders>
              <w:top w:val="nil"/>
              <w:left w:val="nil"/>
              <w:bottom w:val="nil"/>
              <w:right w:val="nil"/>
            </w:tcBorders>
          </w:tcPr>
          <w:p w14:paraId="295FB2B5" w14:textId="77777777" w:rsidR="0017065E" w:rsidRPr="00597F3D" w:rsidRDefault="0017065E" w:rsidP="0017065E">
            <w:pPr>
              <w:spacing w:after="0" w:line="240" w:lineRule="auto"/>
              <w:ind w:left="431"/>
              <w:rPr>
                <w:rFonts w:cs="Arial"/>
                <w:sz w:val="18"/>
                <w:szCs w:val="18"/>
              </w:rPr>
            </w:pPr>
            <w:r w:rsidRPr="00597F3D">
              <w:rPr>
                <w:rFonts w:cs="Arial"/>
                <w:sz w:val="18"/>
                <w:szCs w:val="18"/>
              </w:rPr>
              <w:t>Opening net book value</w:t>
            </w:r>
          </w:p>
        </w:tc>
        <w:tc>
          <w:tcPr>
            <w:tcW w:w="1440" w:type="dxa"/>
            <w:tcBorders>
              <w:top w:val="nil"/>
              <w:left w:val="nil"/>
              <w:bottom w:val="nil"/>
              <w:right w:val="nil"/>
            </w:tcBorders>
            <w:shd w:val="clear" w:color="auto" w:fill="FAFAFA"/>
          </w:tcPr>
          <w:p w14:paraId="57578432" w14:textId="32FDEE5C" w:rsidR="0017065E" w:rsidRPr="00597F3D" w:rsidRDefault="0017065E" w:rsidP="0017065E">
            <w:pPr>
              <w:spacing w:after="0" w:line="240" w:lineRule="auto"/>
              <w:ind w:left="-40" w:right="-72"/>
              <w:jc w:val="right"/>
              <w:rPr>
                <w:rFonts w:cs="Arial"/>
                <w:sz w:val="18"/>
                <w:szCs w:val="18"/>
              </w:rPr>
            </w:pPr>
            <w:r w:rsidRPr="00597F3D">
              <w:rPr>
                <w:rFonts w:eastAsia="Arial Unicode MS" w:cs="Arial"/>
                <w:sz w:val="18"/>
                <w:szCs w:val="18"/>
                <w:lang w:bidi="th-TH"/>
              </w:rPr>
              <w:t>257,156</w:t>
            </w:r>
          </w:p>
        </w:tc>
        <w:tc>
          <w:tcPr>
            <w:tcW w:w="1440" w:type="dxa"/>
            <w:tcBorders>
              <w:top w:val="nil"/>
              <w:left w:val="nil"/>
              <w:bottom w:val="nil"/>
              <w:right w:val="nil"/>
            </w:tcBorders>
          </w:tcPr>
          <w:p w14:paraId="53776614" w14:textId="52AE0D92" w:rsidR="0017065E" w:rsidRPr="00597F3D" w:rsidRDefault="0017065E" w:rsidP="0017065E">
            <w:pPr>
              <w:spacing w:after="0" w:line="240" w:lineRule="auto"/>
              <w:ind w:left="-40" w:right="-72"/>
              <w:jc w:val="right"/>
              <w:rPr>
                <w:rFonts w:cs="Arial"/>
                <w:sz w:val="18"/>
                <w:szCs w:val="18"/>
              </w:rPr>
            </w:pPr>
            <w:r w:rsidRPr="00597F3D">
              <w:rPr>
                <w:rFonts w:eastAsia="Arial Unicode MS" w:cs="Arial"/>
                <w:sz w:val="18"/>
                <w:szCs w:val="18"/>
              </w:rPr>
              <w:t>245,621</w:t>
            </w:r>
          </w:p>
        </w:tc>
      </w:tr>
      <w:tr w:rsidR="0017065E" w:rsidRPr="00597F3D" w14:paraId="134F0160" w14:textId="77777777" w:rsidTr="00E4043C">
        <w:tc>
          <w:tcPr>
            <w:tcW w:w="6581" w:type="dxa"/>
            <w:tcBorders>
              <w:top w:val="nil"/>
              <w:left w:val="nil"/>
              <w:bottom w:val="nil"/>
              <w:right w:val="nil"/>
            </w:tcBorders>
          </w:tcPr>
          <w:p w14:paraId="1312E89D" w14:textId="5B47533E" w:rsidR="002A653F" w:rsidRPr="00597F3D" w:rsidRDefault="002A653F" w:rsidP="002A653F">
            <w:pPr>
              <w:spacing w:after="0" w:line="240" w:lineRule="auto"/>
              <w:ind w:left="431"/>
              <w:rPr>
                <w:rFonts w:cs="Browallia New"/>
                <w:sz w:val="18"/>
                <w:lang w:val="en-GB" w:bidi="th-TH"/>
              </w:rPr>
            </w:pPr>
            <w:r w:rsidRPr="00597F3D">
              <w:rPr>
                <w:rFonts w:cs="Browallia New"/>
                <w:sz w:val="18"/>
                <w:lang w:val="en-GB" w:bidi="th-TH"/>
              </w:rPr>
              <w:t>Increased from classification of investment in a subsidiary to</w:t>
            </w:r>
          </w:p>
        </w:tc>
        <w:tc>
          <w:tcPr>
            <w:tcW w:w="1440" w:type="dxa"/>
            <w:tcBorders>
              <w:top w:val="nil"/>
              <w:left w:val="nil"/>
              <w:bottom w:val="nil"/>
              <w:right w:val="nil"/>
            </w:tcBorders>
            <w:shd w:val="clear" w:color="auto" w:fill="FAFAFA"/>
          </w:tcPr>
          <w:p w14:paraId="5772862E" w14:textId="63F69A23" w:rsidR="0017065E" w:rsidRPr="00597F3D" w:rsidRDefault="0017065E" w:rsidP="0017065E">
            <w:pPr>
              <w:spacing w:after="0" w:line="240" w:lineRule="auto"/>
              <w:ind w:left="-40" w:right="-72"/>
              <w:jc w:val="right"/>
              <w:rPr>
                <w:rFonts w:cs="Arial"/>
                <w:sz w:val="18"/>
                <w:szCs w:val="18"/>
              </w:rPr>
            </w:pPr>
          </w:p>
        </w:tc>
        <w:tc>
          <w:tcPr>
            <w:tcW w:w="1440" w:type="dxa"/>
            <w:tcBorders>
              <w:top w:val="nil"/>
              <w:left w:val="nil"/>
              <w:bottom w:val="nil"/>
              <w:right w:val="nil"/>
            </w:tcBorders>
          </w:tcPr>
          <w:p w14:paraId="5F9286EC" w14:textId="6A97FDF5" w:rsidR="0017065E" w:rsidRPr="00597F3D" w:rsidRDefault="0017065E" w:rsidP="0017065E">
            <w:pPr>
              <w:spacing w:after="0" w:line="240" w:lineRule="auto"/>
              <w:ind w:left="-40" w:right="-72"/>
              <w:jc w:val="right"/>
              <w:rPr>
                <w:rFonts w:cs="Arial"/>
                <w:sz w:val="18"/>
                <w:szCs w:val="18"/>
              </w:rPr>
            </w:pPr>
          </w:p>
        </w:tc>
      </w:tr>
      <w:tr w:rsidR="00A21FA5" w:rsidRPr="00597F3D" w14:paraId="4BF0F90C" w14:textId="77777777" w:rsidTr="00E4043C">
        <w:tc>
          <w:tcPr>
            <w:tcW w:w="6581" w:type="dxa"/>
            <w:tcBorders>
              <w:top w:val="nil"/>
              <w:left w:val="nil"/>
              <w:bottom w:val="nil"/>
              <w:right w:val="nil"/>
            </w:tcBorders>
          </w:tcPr>
          <w:p w14:paraId="2C045909" w14:textId="1F8F0377" w:rsidR="00A21FA5" w:rsidRPr="00597F3D" w:rsidRDefault="00A21FA5" w:rsidP="00A21FA5">
            <w:pPr>
              <w:spacing w:after="0" w:line="240" w:lineRule="auto"/>
              <w:ind w:left="431"/>
              <w:rPr>
                <w:rFonts w:cs="Browallia New"/>
                <w:sz w:val="18"/>
                <w:lang w:val="en-GB" w:bidi="th-TH"/>
              </w:rPr>
            </w:pPr>
            <w:r w:rsidRPr="00597F3D">
              <w:rPr>
                <w:rFonts w:cs="Browallia New"/>
                <w:sz w:val="18"/>
                <w:lang w:val="en-GB" w:bidi="th-TH"/>
              </w:rPr>
              <w:t xml:space="preserve">   investment in a joint venture</w:t>
            </w:r>
          </w:p>
        </w:tc>
        <w:tc>
          <w:tcPr>
            <w:tcW w:w="1440" w:type="dxa"/>
            <w:tcBorders>
              <w:top w:val="nil"/>
              <w:left w:val="nil"/>
              <w:bottom w:val="nil"/>
              <w:right w:val="nil"/>
            </w:tcBorders>
            <w:shd w:val="clear" w:color="auto" w:fill="FAFAFA"/>
          </w:tcPr>
          <w:p w14:paraId="3DD88830" w14:textId="7C79AEA3" w:rsidR="00A21FA5" w:rsidRPr="00597F3D" w:rsidRDefault="00A21FA5" w:rsidP="00A21FA5">
            <w:pPr>
              <w:spacing w:after="0" w:line="240" w:lineRule="auto"/>
              <w:ind w:left="-40" w:right="-72"/>
              <w:jc w:val="right"/>
              <w:rPr>
                <w:rFonts w:eastAsia="Arial Unicode MS" w:cs="Arial"/>
                <w:sz w:val="18"/>
                <w:szCs w:val="18"/>
                <w:lang w:bidi="th-TH"/>
              </w:rPr>
            </w:pPr>
            <w:r>
              <w:rPr>
                <w:rFonts w:cs="Arial"/>
                <w:sz w:val="18"/>
                <w:szCs w:val="18"/>
              </w:rPr>
              <w:t>124,758</w:t>
            </w:r>
          </w:p>
        </w:tc>
        <w:tc>
          <w:tcPr>
            <w:tcW w:w="1440" w:type="dxa"/>
            <w:tcBorders>
              <w:top w:val="nil"/>
              <w:left w:val="nil"/>
              <w:bottom w:val="nil"/>
              <w:right w:val="nil"/>
            </w:tcBorders>
          </w:tcPr>
          <w:p w14:paraId="36ED62B8" w14:textId="632DAECE" w:rsidR="00A21FA5" w:rsidRPr="00597F3D" w:rsidRDefault="00A21FA5" w:rsidP="00A21FA5">
            <w:pPr>
              <w:spacing w:after="0" w:line="240" w:lineRule="auto"/>
              <w:ind w:left="-40" w:right="-72"/>
              <w:jc w:val="right"/>
              <w:rPr>
                <w:rFonts w:eastAsia="Arial Unicode MS" w:cs="Arial"/>
                <w:sz w:val="18"/>
                <w:szCs w:val="18"/>
                <w:cs/>
                <w:lang w:bidi="th-TH"/>
              </w:rPr>
            </w:pPr>
            <w:r>
              <w:rPr>
                <w:rFonts w:cs="Arial"/>
                <w:sz w:val="18"/>
                <w:szCs w:val="18"/>
              </w:rPr>
              <w:t>-</w:t>
            </w:r>
          </w:p>
        </w:tc>
      </w:tr>
      <w:tr w:rsidR="00A21FA5" w:rsidRPr="00597F3D" w14:paraId="20BCA45F" w14:textId="77777777" w:rsidTr="00E4043C">
        <w:tc>
          <w:tcPr>
            <w:tcW w:w="6581" w:type="dxa"/>
            <w:tcBorders>
              <w:top w:val="nil"/>
              <w:left w:val="nil"/>
              <w:bottom w:val="nil"/>
              <w:right w:val="nil"/>
            </w:tcBorders>
          </w:tcPr>
          <w:p w14:paraId="1BCD9F27" w14:textId="0F61698C" w:rsidR="00A21FA5" w:rsidRPr="00597F3D" w:rsidRDefault="00A21FA5" w:rsidP="00A21FA5">
            <w:pPr>
              <w:spacing w:after="0" w:line="240" w:lineRule="auto"/>
              <w:ind w:left="431"/>
              <w:rPr>
                <w:rFonts w:cs="Arial"/>
                <w:sz w:val="18"/>
                <w:szCs w:val="18"/>
              </w:rPr>
            </w:pPr>
            <w:r w:rsidRPr="00597F3D">
              <w:rPr>
                <w:rFonts w:eastAsia="Arial Unicode MS" w:cs="Arial"/>
                <w:sz w:val="18"/>
                <w:szCs w:val="18"/>
                <w:lang w:bidi="th-TH"/>
              </w:rPr>
              <w:t xml:space="preserve">Eliminate </w:t>
            </w:r>
            <w:proofErr w:type="spellStart"/>
            <w:r w:rsidRPr="00597F3D">
              <w:rPr>
                <w:rFonts w:eastAsia="Arial Unicode MS" w:cs="Arial"/>
                <w:sz w:val="18"/>
                <w:szCs w:val="18"/>
                <w:lang w:bidi="th-TH"/>
              </w:rPr>
              <w:t>unrealised</w:t>
            </w:r>
            <w:proofErr w:type="spellEnd"/>
            <w:r w:rsidRPr="00597F3D">
              <w:rPr>
                <w:rFonts w:eastAsia="Arial Unicode MS" w:cs="Arial"/>
                <w:sz w:val="18"/>
                <w:szCs w:val="18"/>
                <w:lang w:bidi="th-TH"/>
              </w:rPr>
              <w:t xml:space="preserve"> gain from disposal of right</w:t>
            </w:r>
            <w:r w:rsidR="004E5EEC">
              <w:rPr>
                <w:rFonts w:eastAsia="Arial Unicode MS" w:cs="Arial"/>
                <w:sz w:val="18"/>
                <w:szCs w:val="18"/>
                <w:lang w:bidi="th-TH"/>
              </w:rPr>
              <w:t>-of-use assets</w:t>
            </w:r>
          </w:p>
        </w:tc>
        <w:tc>
          <w:tcPr>
            <w:tcW w:w="1440" w:type="dxa"/>
            <w:tcBorders>
              <w:top w:val="nil"/>
              <w:left w:val="nil"/>
              <w:bottom w:val="nil"/>
              <w:right w:val="nil"/>
            </w:tcBorders>
            <w:shd w:val="clear" w:color="auto" w:fill="FAFAFA"/>
          </w:tcPr>
          <w:p w14:paraId="3A5F5A55" w14:textId="0A3CF8B0" w:rsidR="00A21FA5" w:rsidRPr="00597F3D" w:rsidRDefault="00A21FA5" w:rsidP="00A21FA5">
            <w:pPr>
              <w:spacing w:after="0" w:line="240" w:lineRule="auto"/>
              <w:ind w:left="-40" w:right="-72"/>
              <w:jc w:val="right"/>
              <w:rPr>
                <w:rFonts w:eastAsia="Arial Unicode MS" w:cs="Arial"/>
                <w:sz w:val="18"/>
                <w:szCs w:val="18"/>
                <w:lang w:bidi="th-TH"/>
              </w:rPr>
            </w:pPr>
            <w:r>
              <w:rPr>
                <w:rFonts w:eastAsia="Arial Unicode MS" w:cs="Arial"/>
                <w:sz w:val="18"/>
                <w:szCs w:val="18"/>
                <w:lang w:bidi="th-TH"/>
              </w:rPr>
              <w:t>(95,330)</w:t>
            </w:r>
          </w:p>
        </w:tc>
        <w:tc>
          <w:tcPr>
            <w:tcW w:w="1440" w:type="dxa"/>
            <w:tcBorders>
              <w:top w:val="nil"/>
              <w:left w:val="nil"/>
              <w:bottom w:val="nil"/>
              <w:right w:val="nil"/>
            </w:tcBorders>
          </w:tcPr>
          <w:p w14:paraId="77194D6F" w14:textId="601D31C8" w:rsidR="00A21FA5" w:rsidRPr="00597F3D" w:rsidRDefault="00A21FA5" w:rsidP="00A21FA5">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w:t>
            </w:r>
          </w:p>
        </w:tc>
      </w:tr>
      <w:tr w:rsidR="00A21FA5" w:rsidRPr="00597F3D" w14:paraId="0113FE9C" w14:textId="77777777" w:rsidTr="00E4043C">
        <w:tc>
          <w:tcPr>
            <w:tcW w:w="6581" w:type="dxa"/>
            <w:tcBorders>
              <w:top w:val="nil"/>
              <w:left w:val="nil"/>
              <w:bottom w:val="nil"/>
              <w:right w:val="nil"/>
            </w:tcBorders>
          </w:tcPr>
          <w:p w14:paraId="58F47A18" w14:textId="12DA76ED" w:rsidR="00A21FA5" w:rsidRPr="00597F3D" w:rsidRDefault="00A21FA5" w:rsidP="00A21FA5">
            <w:pPr>
              <w:spacing w:after="0" w:line="240" w:lineRule="auto"/>
              <w:ind w:left="431"/>
              <w:rPr>
                <w:rFonts w:cs="Arial"/>
                <w:sz w:val="18"/>
                <w:szCs w:val="18"/>
              </w:rPr>
            </w:pPr>
            <w:r w:rsidRPr="00597F3D">
              <w:rPr>
                <w:rFonts w:cs="Arial"/>
                <w:sz w:val="18"/>
                <w:szCs w:val="18"/>
              </w:rPr>
              <w:t>Share of loss</w:t>
            </w:r>
          </w:p>
        </w:tc>
        <w:tc>
          <w:tcPr>
            <w:tcW w:w="1440" w:type="dxa"/>
            <w:tcBorders>
              <w:top w:val="nil"/>
              <w:left w:val="nil"/>
              <w:bottom w:val="nil"/>
              <w:right w:val="nil"/>
            </w:tcBorders>
            <w:shd w:val="clear" w:color="auto" w:fill="FAFAFA"/>
          </w:tcPr>
          <w:p w14:paraId="35FCC9BB" w14:textId="163DF9E8" w:rsidR="00A21FA5" w:rsidRPr="00597F3D" w:rsidRDefault="00A21FA5" w:rsidP="00A21FA5">
            <w:pPr>
              <w:spacing w:after="0" w:line="240" w:lineRule="auto"/>
              <w:ind w:left="-40" w:right="-72"/>
              <w:jc w:val="right"/>
              <w:rPr>
                <w:rFonts w:cs="Arial"/>
                <w:sz w:val="18"/>
                <w:szCs w:val="18"/>
              </w:rPr>
            </w:pPr>
            <w:r>
              <w:rPr>
                <w:rFonts w:eastAsia="Arial Unicode MS" w:cs="Arial"/>
                <w:sz w:val="18"/>
                <w:szCs w:val="18"/>
                <w:lang w:bidi="th-TH"/>
              </w:rPr>
              <w:t>(158,788)</w:t>
            </w:r>
          </w:p>
        </w:tc>
        <w:tc>
          <w:tcPr>
            <w:tcW w:w="1440" w:type="dxa"/>
            <w:tcBorders>
              <w:top w:val="nil"/>
              <w:left w:val="nil"/>
              <w:bottom w:val="nil"/>
              <w:right w:val="nil"/>
            </w:tcBorders>
          </w:tcPr>
          <w:p w14:paraId="3DD3CAB3" w14:textId="62A9021C" w:rsidR="00A21FA5" w:rsidRPr="00597F3D" w:rsidRDefault="00A21FA5" w:rsidP="00A21FA5">
            <w:pPr>
              <w:spacing w:after="0" w:line="240" w:lineRule="auto"/>
              <w:ind w:left="-40" w:right="-72"/>
              <w:jc w:val="right"/>
              <w:rPr>
                <w:rFonts w:cs="Arial"/>
                <w:sz w:val="18"/>
                <w:szCs w:val="18"/>
              </w:rPr>
            </w:pPr>
            <w:r>
              <w:rPr>
                <w:rFonts w:eastAsia="Arial Unicode MS" w:cs="Arial"/>
                <w:sz w:val="18"/>
                <w:szCs w:val="18"/>
                <w:lang w:bidi="th-TH"/>
              </w:rPr>
              <w:t>(50,205)</w:t>
            </w:r>
          </w:p>
        </w:tc>
      </w:tr>
      <w:tr w:rsidR="00A21FA5" w:rsidRPr="00597F3D" w14:paraId="11D3E108" w14:textId="77777777" w:rsidTr="00E4043C">
        <w:tc>
          <w:tcPr>
            <w:tcW w:w="6581" w:type="dxa"/>
            <w:tcBorders>
              <w:top w:val="nil"/>
              <w:left w:val="nil"/>
              <w:bottom w:val="nil"/>
              <w:right w:val="nil"/>
            </w:tcBorders>
          </w:tcPr>
          <w:p w14:paraId="771B6862" w14:textId="77777777" w:rsidR="00A21FA5" w:rsidRPr="00597F3D" w:rsidRDefault="00A21FA5" w:rsidP="00A21FA5">
            <w:pPr>
              <w:spacing w:after="0" w:line="240" w:lineRule="auto"/>
              <w:ind w:left="431"/>
              <w:rPr>
                <w:rFonts w:cs="Arial"/>
                <w:sz w:val="18"/>
                <w:szCs w:val="18"/>
              </w:rPr>
            </w:pPr>
            <w:r w:rsidRPr="00597F3D">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71805CE7" w14:textId="64A0A607" w:rsidR="00A21FA5" w:rsidRPr="00597F3D" w:rsidRDefault="00A21FA5" w:rsidP="00A21FA5">
            <w:pPr>
              <w:spacing w:after="0" w:line="240" w:lineRule="auto"/>
              <w:ind w:left="-40" w:right="-72"/>
              <w:jc w:val="right"/>
              <w:rPr>
                <w:rFonts w:cs="Arial"/>
                <w:sz w:val="18"/>
                <w:szCs w:val="18"/>
              </w:rPr>
            </w:pPr>
            <w:r>
              <w:rPr>
                <w:rFonts w:cs="Arial"/>
                <w:sz w:val="18"/>
                <w:szCs w:val="18"/>
              </w:rPr>
              <w:t>(24,080)</w:t>
            </w:r>
          </w:p>
        </w:tc>
        <w:tc>
          <w:tcPr>
            <w:tcW w:w="1440" w:type="dxa"/>
            <w:tcBorders>
              <w:top w:val="nil"/>
              <w:left w:val="nil"/>
              <w:bottom w:val="single" w:sz="4" w:space="0" w:color="auto"/>
              <w:right w:val="nil"/>
            </w:tcBorders>
          </w:tcPr>
          <w:p w14:paraId="64790579" w14:textId="020E3DC1" w:rsidR="00A21FA5" w:rsidRPr="00597F3D" w:rsidRDefault="00A21FA5" w:rsidP="00A21FA5">
            <w:pPr>
              <w:spacing w:after="0" w:line="240" w:lineRule="auto"/>
              <w:ind w:left="-40" w:right="-72"/>
              <w:jc w:val="right"/>
              <w:rPr>
                <w:rFonts w:cs="Arial"/>
                <w:sz w:val="18"/>
                <w:szCs w:val="18"/>
              </w:rPr>
            </w:pPr>
            <w:r>
              <w:rPr>
                <w:rFonts w:cs="Arial"/>
                <w:sz w:val="18"/>
                <w:szCs w:val="18"/>
              </w:rPr>
              <w:t>(9,266)</w:t>
            </w:r>
          </w:p>
        </w:tc>
      </w:tr>
      <w:tr w:rsidR="00A21FA5" w:rsidRPr="00597F3D" w14:paraId="02C7BAE1" w14:textId="77777777" w:rsidTr="00E4043C">
        <w:tc>
          <w:tcPr>
            <w:tcW w:w="6581" w:type="dxa"/>
            <w:tcBorders>
              <w:top w:val="nil"/>
              <w:left w:val="nil"/>
              <w:bottom w:val="nil"/>
              <w:right w:val="nil"/>
            </w:tcBorders>
          </w:tcPr>
          <w:p w14:paraId="086C9CDE" w14:textId="77777777" w:rsidR="00A21FA5" w:rsidRPr="00597F3D" w:rsidRDefault="00A21FA5" w:rsidP="00A21FA5">
            <w:pPr>
              <w:spacing w:after="0" w:line="240" w:lineRule="auto"/>
              <w:ind w:left="431"/>
              <w:rPr>
                <w:rFonts w:cs="Arial"/>
                <w:sz w:val="12"/>
                <w:szCs w:val="12"/>
              </w:rPr>
            </w:pPr>
          </w:p>
        </w:tc>
        <w:tc>
          <w:tcPr>
            <w:tcW w:w="1440" w:type="dxa"/>
            <w:tcBorders>
              <w:top w:val="single" w:sz="4" w:space="0" w:color="auto"/>
              <w:left w:val="nil"/>
              <w:bottom w:val="nil"/>
              <w:right w:val="nil"/>
            </w:tcBorders>
            <w:shd w:val="clear" w:color="auto" w:fill="FAFAFA"/>
          </w:tcPr>
          <w:p w14:paraId="49CAA386" w14:textId="77777777" w:rsidR="00A21FA5" w:rsidRPr="00597F3D" w:rsidRDefault="00A21FA5" w:rsidP="00A21FA5">
            <w:pPr>
              <w:spacing w:after="0" w:line="240" w:lineRule="auto"/>
              <w:ind w:left="-40" w:right="-72"/>
              <w:jc w:val="right"/>
              <w:rPr>
                <w:rFonts w:cs="Arial"/>
                <w:b/>
                <w:bCs/>
                <w:sz w:val="12"/>
                <w:szCs w:val="12"/>
              </w:rPr>
            </w:pPr>
          </w:p>
        </w:tc>
        <w:tc>
          <w:tcPr>
            <w:tcW w:w="1440" w:type="dxa"/>
            <w:tcBorders>
              <w:top w:val="single" w:sz="4" w:space="0" w:color="auto"/>
              <w:left w:val="nil"/>
              <w:bottom w:val="nil"/>
              <w:right w:val="nil"/>
            </w:tcBorders>
          </w:tcPr>
          <w:p w14:paraId="7DF03254" w14:textId="77777777" w:rsidR="00A21FA5" w:rsidRPr="00597F3D" w:rsidRDefault="00A21FA5" w:rsidP="00A21FA5">
            <w:pPr>
              <w:spacing w:after="0" w:line="240" w:lineRule="auto"/>
              <w:ind w:left="-40" w:right="-72"/>
              <w:jc w:val="right"/>
              <w:rPr>
                <w:rFonts w:cs="Arial"/>
                <w:b/>
                <w:bCs/>
                <w:sz w:val="12"/>
                <w:szCs w:val="12"/>
              </w:rPr>
            </w:pPr>
          </w:p>
        </w:tc>
      </w:tr>
      <w:tr w:rsidR="00A21FA5" w:rsidRPr="00597F3D" w14:paraId="78AFD6A2" w14:textId="77777777" w:rsidTr="00E4043C">
        <w:tc>
          <w:tcPr>
            <w:tcW w:w="6581" w:type="dxa"/>
            <w:tcBorders>
              <w:top w:val="nil"/>
              <w:left w:val="nil"/>
              <w:bottom w:val="nil"/>
              <w:right w:val="nil"/>
            </w:tcBorders>
          </w:tcPr>
          <w:p w14:paraId="4358EEAE" w14:textId="77777777" w:rsidR="00A21FA5" w:rsidRPr="00597F3D" w:rsidRDefault="00A21FA5" w:rsidP="00A21FA5">
            <w:pPr>
              <w:spacing w:after="0" w:line="240" w:lineRule="auto"/>
              <w:ind w:left="431"/>
              <w:rPr>
                <w:rFonts w:cs="Arial"/>
                <w:sz w:val="18"/>
                <w:szCs w:val="18"/>
              </w:rPr>
            </w:pPr>
            <w:r w:rsidRPr="00597F3D">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45C951BE" w14:textId="06855430" w:rsidR="00A21FA5" w:rsidRPr="00597F3D" w:rsidRDefault="00A21FA5" w:rsidP="00A21FA5">
            <w:pPr>
              <w:spacing w:after="0" w:line="240" w:lineRule="auto"/>
              <w:ind w:left="-40" w:right="-72"/>
              <w:jc w:val="right"/>
              <w:rPr>
                <w:rFonts w:cs="Arial"/>
                <w:b/>
                <w:bCs/>
                <w:sz w:val="18"/>
                <w:szCs w:val="18"/>
              </w:rPr>
            </w:pPr>
            <w:r>
              <w:rPr>
                <w:rFonts w:cs="Arial"/>
                <w:b/>
                <w:bCs/>
                <w:sz w:val="18"/>
                <w:szCs w:val="18"/>
              </w:rPr>
              <w:t>103,716</w:t>
            </w:r>
          </w:p>
        </w:tc>
        <w:tc>
          <w:tcPr>
            <w:tcW w:w="1440" w:type="dxa"/>
            <w:tcBorders>
              <w:top w:val="nil"/>
              <w:left w:val="nil"/>
              <w:bottom w:val="single" w:sz="4" w:space="0" w:color="auto"/>
              <w:right w:val="nil"/>
            </w:tcBorders>
          </w:tcPr>
          <w:p w14:paraId="5751D045" w14:textId="5D40E59B" w:rsidR="00A21FA5" w:rsidRPr="00597F3D" w:rsidRDefault="00A21FA5" w:rsidP="00A21FA5">
            <w:pPr>
              <w:spacing w:after="0" w:line="240" w:lineRule="auto"/>
              <w:ind w:left="-40" w:right="-72"/>
              <w:jc w:val="right"/>
              <w:rPr>
                <w:rFonts w:cs="Arial"/>
                <w:b/>
                <w:bCs/>
                <w:sz w:val="18"/>
                <w:szCs w:val="18"/>
              </w:rPr>
            </w:pPr>
            <w:r>
              <w:rPr>
                <w:rFonts w:cs="Arial"/>
                <w:b/>
                <w:bCs/>
                <w:sz w:val="18"/>
                <w:szCs w:val="18"/>
              </w:rPr>
              <w:t>186,150</w:t>
            </w:r>
          </w:p>
        </w:tc>
      </w:tr>
    </w:tbl>
    <w:p w14:paraId="0CC9F074" w14:textId="77777777" w:rsidR="00DA2135" w:rsidRPr="005E3CA8" w:rsidRDefault="00DA2135" w:rsidP="00675FDF">
      <w:pPr>
        <w:spacing w:after="0" w:line="240" w:lineRule="auto"/>
        <w:ind w:left="540"/>
        <w:jc w:val="both"/>
        <w:rPr>
          <w:rFonts w:eastAsia="Arial Unicode MS" w:cs="Arial"/>
          <w:sz w:val="18"/>
          <w:szCs w:val="18"/>
          <w:lang w:bidi="th-TH"/>
        </w:rPr>
      </w:pPr>
    </w:p>
    <w:p w14:paraId="3C7F20B6" w14:textId="72AC4D1C" w:rsidR="00A20A17" w:rsidRDefault="0082787E" w:rsidP="00A20A17">
      <w:pPr>
        <w:spacing w:after="0" w:line="240" w:lineRule="auto"/>
        <w:ind w:left="540"/>
        <w:jc w:val="both"/>
        <w:rPr>
          <w:rFonts w:cs="Arial"/>
          <w:sz w:val="18"/>
          <w:szCs w:val="18"/>
          <w:lang w:val="en-GB"/>
        </w:rPr>
      </w:pPr>
      <w:r w:rsidRPr="005E3CA8">
        <w:rPr>
          <w:rFonts w:cs="Arial"/>
          <w:sz w:val="18"/>
          <w:szCs w:val="18"/>
        </w:rPr>
        <w:t xml:space="preserve">On 19 February 2020, S Hotels and Resorts </w:t>
      </w:r>
      <w:r w:rsidRPr="005E3CA8">
        <w:rPr>
          <w:rFonts w:cs="Arial"/>
          <w:sz w:val="18"/>
          <w:szCs w:val="18"/>
          <w:cs/>
          <w:lang w:bidi="th-TH"/>
        </w:rPr>
        <w:t>(</w:t>
      </w:r>
      <w:r w:rsidRPr="005E3CA8">
        <w:rPr>
          <w:rFonts w:cs="Arial"/>
          <w:sz w:val="18"/>
          <w:szCs w:val="18"/>
        </w:rPr>
        <w:t>SC</w:t>
      </w:r>
      <w:r w:rsidRPr="005E3CA8">
        <w:rPr>
          <w:rFonts w:cs="Arial"/>
          <w:sz w:val="18"/>
          <w:szCs w:val="18"/>
          <w:cs/>
          <w:lang w:bidi="th-TH"/>
        </w:rPr>
        <w:t xml:space="preserve">) </w:t>
      </w:r>
      <w:r w:rsidRPr="005E3CA8">
        <w:rPr>
          <w:rFonts w:cs="Arial"/>
          <w:sz w:val="18"/>
          <w:szCs w:val="18"/>
        </w:rPr>
        <w:t>Co</w:t>
      </w:r>
      <w:r w:rsidRPr="005E3CA8">
        <w:rPr>
          <w:rFonts w:cs="Arial"/>
          <w:sz w:val="18"/>
          <w:szCs w:val="18"/>
          <w:cs/>
          <w:lang w:bidi="th-TH"/>
        </w:rPr>
        <w:t>.</w:t>
      </w:r>
      <w:r w:rsidRPr="005E3CA8">
        <w:rPr>
          <w:rFonts w:cs="Arial"/>
          <w:sz w:val="18"/>
          <w:szCs w:val="18"/>
        </w:rPr>
        <w:t>, Ltd</w:t>
      </w:r>
      <w:r w:rsidRPr="005E3CA8">
        <w:rPr>
          <w:rFonts w:cs="Arial"/>
          <w:sz w:val="18"/>
          <w:szCs w:val="18"/>
          <w:cs/>
          <w:lang w:bidi="th-TH"/>
        </w:rPr>
        <w:t>. (</w:t>
      </w:r>
      <w:r w:rsidRPr="005E3CA8">
        <w:rPr>
          <w:rFonts w:cs="Arial"/>
          <w:sz w:val="18"/>
          <w:szCs w:val="18"/>
        </w:rPr>
        <w:t>SHC</w:t>
      </w:r>
      <w:r w:rsidRPr="005E3CA8">
        <w:rPr>
          <w:rFonts w:cs="Arial"/>
          <w:sz w:val="18"/>
          <w:szCs w:val="18"/>
          <w:cs/>
          <w:lang w:bidi="th-TH"/>
        </w:rPr>
        <w:t xml:space="preserve">) </w:t>
      </w:r>
      <w:r w:rsidRPr="005E3CA8">
        <w:rPr>
          <w:rFonts w:cs="Arial"/>
          <w:sz w:val="18"/>
          <w:szCs w:val="18"/>
        </w:rPr>
        <w:t>transferred 50</w:t>
      </w:r>
      <w:r w:rsidRPr="005E3CA8">
        <w:rPr>
          <w:rFonts w:cs="Arial"/>
          <w:sz w:val="18"/>
          <w:szCs w:val="18"/>
          <w:cs/>
          <w:lang w:bidi="th-TH"/>
        </w:rPr>
        <w:t xml:space="preserve">% </w:t>
      </w:r>
      <w:r w:rsidRPr="005E3CA8">
        <w:rPr>
          <w:rFonts w:cs="Arial"/>
          <w:sz w:val="18"/>
          <w:szCs w:val="18"/>
        </w:rPr>
        <w:t>shareholding of Prime Locations Management 3 Ltd</w:t>
      </w:r>
      <w:r w:rsidRPr="005E3CA8">
        <w:rPr>
          <w:rFonts w:cs="Arial"/>
          <w:sz w:val="18"/>
          <w:szCs w:val="18"/>
          <w:cs/>
          <w:lang w:bidi="th-TH"/>
        </w:rPr>
        <w:t>. (</w:t>
      </w:r>
      <w:r w:rsidRPr="005E3CA8">
        <w:rPr>
          <w:rFonts w:cs="Arial"/>
          <w:sz w:val="18"/>
          <w:szCs w:val="18"/>
        </w:rPr>
        <w:t>PLM3</w:t>
      </w:r>
      <w:r w:rsidRPr="005E3CA8">
        <w:rPr>
          <w:rFonts w:cs="Arial"/>
          <w:sz w:val="18"/>
          <w:szCs w:val="18"/>
          <w:cs/>
          <w:lang w:bidi="th-TH"/>
        </w:rPr>
        <w:t>) (</w:t>
      </w:r>
      <w:r w:rsidRPr="005E3CA8">
        <w:rPr>
          <w:rFonts w:cs="Arial"/>
          <w:sz w:val="18"/>
          <w:szCs w:val="18"/>
        </w:rPr>
        <w:t>a subsidiary of SHC</w:t>
      </w:r>
      <w:r w:rsidRPr="005E3CA8">
        <w:rPr>
          <w:rFonts w:cs="Arial"/>
          <w:sz w:val="18"/>
          <w:szCs w:val="18"/>
          <w:cs/>
          <w:lang w:bidi="th-TH"/>
        </w:rPr>
        <w:t xml:space="preserve">) </w:t>
      </w:r>
      <w:r w:rsidRPr="005E3CA8">
        <w:rPr>
          <w:rFonts w:cs="Arial"/>
          <w:sz w:val="18"/>
          <w:szCs w:val="18"/>
        </w:rPr>
        <w:t>to Wai Eco World Developer Pte</w:t>
      </w:r>
      <w:r w:rsidRPr="005E3CA8">
        <w:rPr>
          <w:rFonts w:cs="Arial"/>
          <w:sz w:val="18"/>
          <w:szCs w:val="18"/>
          <w:cs/>
          <w:lang w:bidi="th-TH"/>
        </w:rPr>
        <w:t xml:space="preserve">. </w:t>
      </w:r>
      <w:r w:rsidRPr="005E3CA8">
        <w:rPr>
          <w:rFonts w:cs="Arial"/>
          <w:sz w:val="18"/>
          <w:szCs w:val="18"/>
        </w:rPr>
        <w:t>Ltd</w:t>
      </w:r>
      <w:r w:rsidRPr="005E3CA8">
        <w:rPr>
          <w:rFonts w:cs="Arial"/>
          <w:sz w:val="18"/>
          <w:szCs w:val="18"/>
          <w:cs/>
          <w:lang w:bidi="th-TH"/>
        </w:rPr>
        <w:t xml:space="preserve">. </w:t>
      </w:r>
      <w:r w:rsidRPr="005E3CA8">
        <w:rPr>
          <w:rFonts w:cs="Arial"/>
          <w:sz w:val="18"/>
          <w:szCs w:val="18"/>
        </w:rPr>
        <w:t>according to a Joint Venture Agreement</w:t>
      </w:r>
      <w:r w:rsidRPr="005E3CA8">
        <w:rPr>
          <w:rFonts w:cs="Arial"/>
          <w:sz w:val="18"/>
          <w:szCs w:val="18"/>
          <w:cs/>
          <w:lang w:bidi="th-TH"/>
        </w:rPr>
        <w:t xml:space="preserve">. </w:t>
      </w:r>
      <w:r w:rsidRPr="005E3CA8">
        <w:rPr>
          <w:rFonts w:cs="Arial"/>
          <w:sz w:val="18"/>
          <w:szCs w:val="18"/>
        </w:rPr>
        <w:t xml:space="preserve">The agreement resulted in the change in shareholding percentage in PLM3 of SHC and Wai Eco World </w:t>
      </w:r>
      <w:r w:rsidRPr="00AA56AF">
        <w:rPr>
          <w:rFonts w:cs="Arial"/>
          <w:sz w:val="18"/>
          <w:szCs w:val="18"/>
        </w:rPr>
        <w:t>Developer Pte</w:t>
      </w:r>
      <w:r w:rsidRPr="00AA56AF">
        <w:rPr>
          <w:rFonts w:cs="Arial"/>
          <w:sz w:val="18"/>
          <w:szCs w:val="18"/>
          <w:cs/>
          <w:lang w:bidi="th-TH"/>
        </w:rPr>
        <w:t xml:space="preserve">. </w:t>
      </w:r>
      <w:r w:rsidRPr="00AA56AF">
        <w:rPr>
          <w:rFonts w:cs="Arial"/>
          <w:sz w:val="18"/>
          <w:szCs w:val="18"/>
        </w:rPr>
        <w:t>Ltd</w:t>
      </w:r>
      <w:r w:rsidRPr="00AA56AF">
        <w:rPr>
          <w:rFonts w:cs="Arial"/>
          <w:sz w:val="18"/>
          <w:szCs w:val="18"/>
          <w:cs/>
          <w:lang w:bidi="th-TH"/>
        </w:rPr>
        <w:t xml:space="preserve">. </w:t>
      </w:r>
      <w:r w:rsidRPr="00AA56AF">
        <w:rPr>
          <w:rFonts w:cs="Arial"/>
          <w:sz w:val="18"/>
          <w:szCs w:val="18"/>
        </w:rPr>
        <w:t>to 50</w:t>
      </w:r>
      <w:r w:rsidRPr="00AA56AF">
        <w:rPr>
          <w:rFonts w:cs="Arial"/>
          <w:sz w:val="18"/>
          <w:szCs w:val="18"/>
          <w:cs/>
          <w:lang w:bidi="th-TH"/>
        </w:rPr>
        <w:t xml:space="preserve">% </w:t>
      </w:r>
      <w:r w:rsidRPr="00AA56AF">
        <w:rPr>
          <w:rFonts w:cs="Arial"/>
          <w:sz w:val="18"/>
          <w:szCs w:val="18"/>
        </w:rPr>
        <w:t>and 50</w:t>
      </w:r>
      <w:r w:rsidRPr="00AA56AF">
        <w:rPr>
          <w:rFonts w:cs="Arial"/>
          <w:sz w:val="18"/>
          <w:szCs w:val="18"/>
          <w:cs/>
          <w:lang w:bidi="th-TH"/>
        </w:rPr>
        <w:t>%</w:t>
      </w:r>
      <w:r w:rsidRPr="00AA56AF">
        <w:rPr>
          <w:rFonts w:cs="Arial"/>
          <w:sz w:val="18"/>
          <w:szCs w:val="18"/>
        </w:rPr>
        <w:t>, respectively</w:t>
      </w:r>
      <w:r w:rsidRPr="00AA56AF">
        <w:rPr>
          <w:rFonts w:cs="Arial"/>
          <w:sz w:val="18"/>
          <w:szCs w:val="18"/>
          <w:cs/>
          <w:lang w:bidi="th-TH"/>
        </w:rPr>
        <w:t xml:space="preserve">. </w:t>
      </w:r>
      <w:r w:rsidRPr="00AA56AF">
        <w:rPr>
          <w:rFonts w:cs="Arial"/>
          <w:sz w:val="18"/>
          <w:szCs w:val="18"/>
        </w:rPr>
        <w:t>SHC received consideration in cash amounting to US Dollar 16</w:t>
      </w:r>
      <w:r w:rsidRPr="00AA56AF">
        <w:rPr>
          <w:rFonts w:cs="Arial"/>
          <w:sz w:val="18"/>
          <w:szCs w:val="18"/>
          <w:cs/>
          <w:lang w:bidi="th-TH"/>
        </w:rPr>
        <w:t>.</w:t>
      </w:r>
      <w:r w:rsidRPr="00AA56AF">
        <w:rPr>
          <w:rFonts w:cs="Arial"/>
          <w:sz w:val="18"/>
          <w:szCs w:val="18"/>
        </w:rPr>
        <w:t>2 million</w:t>
      </w:r>
      <w:r w:rsidR="00A20A17">
        <w:rPr>
          <w:rFonts w:cs="Arial"/>
          <w:sz w:val="18"/>
          <w:szCs w:val="18"/>
        </w:rPr>
        <w:t xml:space="preserve"> </w:t>
      </w:r>
      <w:r w:rsidR="00A20A17" w:rsidRPr="00A20A17">
        <w:rPr>
          <w:rFonts w:cs="Arial"/>
          <w:sz w:val="18"/>
          <w:szCs w:val="18"/>
        </w:rPr>
        <w:t xml:space="preserve">and </w:t>
      </w:r>
      <w:proofErr w:type="spellStart"/>
      <w:r w:rsidR="00A20A17" w:rsidRPr="00A20A17">
        <w:rPr>
          <w:rFonts w:cs="Arial"/>
          <w:sz w:val="18"/>
          <w:szCs w:val="18"/>
        </w:rPr>
        <w:t>recogni</w:t>
      </w:r>
      <w:r w:rsidR="00BF3FAE">
        <w:rPr>
          <w:rFonts w:cs="Arial"/>
          <w:sz w:val="18"/>
          <w:szCs w:val="18"/>
        </w:rPr>
        <w:t>s</w:t>
      </w:r>
      <w:r w:rsidR="00A20A17" w:rsidRPr="00A20A17">
        <w:rPr>
          <w:rFonts w:cs="Arial"/>
          <w:sz w:val="18"/>
          <w:szCs w:val="18"/>
        </w:rPr>
        <w:t>ed</w:t>
      </w:r>
      <w:proofErr w:type="spellEnd"/>
      <w:r w:rsidR="00A20A17" w:rsidRPr="00A20A17">
        <w:rPr>
          <w:rFonts w:cs="Arial"/>
          <w:sz w:val="18"/>
          <w:szCs w:val="18"/>
        </w:rPr>
        <w:t xml:space="preserve"> gain from disposal of investment in </w:t>
      </w:r>
      <w:r w:rsidR="007325FC">
        <w:rPr>
          <w:rFonts w:cs="Arial"/>
          <w:sz w:val="18"/>
          <w:szCs w:val="18"/>
        </w:rPr>
        <w:t xml:space="preserve">a </w:t>
      </w:r>
      <w:r w:rsidR="00A20A17" w:rsidRPr="00A20A17">
        <w:rPr>
          <w:rFonts w:cs="Arial"/>
          <w:sz w:val="18"/>
          <w:szCs w:val="18"/>
        </w:rPr>
        <w:t>subsidiar</w:t>
      </w:r>
      <w:r w:rsidR="007325FC">
        <w:rPr>
          <w:rFonts w:cs="Arial"/>
          <w:sz w:val="18"/>
          <w:szCs w:val="18"/>
        </w:rPr>
        <w:t>y</w:t>
      </w:r>
      <w:r w:rsidR="00A20A17" w:rsidRPr="00A20A17">
        <w:rPr>
          <w:rFonts w:cs="Arial"/>
          <w:sz w:val="18"/>
          <w:szCs w:val="18"/>
        </w:rPr>
        <w:t xml:space="preserve"> amounting to US</w:t>
      </w:r>
      <w:r w:rsidR="007325FC">
        <w:rPr>
          <w:rFonts w:cs="Arial"/>
          <w:sz w:val="18"/>
          <w:szCs w:val="18"/>
        </w:rPr>
        <w:t xml:space="preserve"> Dollar</w:t>
      </w:r>
      <w:r w:rsidR="00A20A17" w:rsidRPr="00A20A17">
        <w:rPr>
          <w:rFonts w:cs="Arial"/>
          <w:sz w:val="18"/>
          <w:szCs w:val="18"/>
        </w:rPr>
        <w:t xml:space="preserve"> 10.4 million or </w:t>
      </w:r>
      <w:r w:rsidR="007325FC">
        <w:rPr>
          <w:rFonts w:cs="Arial"/>
          <w:sz w:val="18"/>
          <w:szCs w:val="18"/>
        </w:rPr>
        <w:t xml:space="preserve">equivalent to </w:t>
      </w:r>
      <w:r w:rsidR="00A20A17" w:rsidRPr="00A20A17">
        <w:rPr>
          <w:rFonts w:cs="Arial"/>
          <w:sz w:val="18"/>
          <w:szCs w:val="18"/>
        </w:rPr>
        <w:t>Baht 32</w:t>
      </w:r>
      <w:r w:rsidR="003D3C8A">
        <w:rPr>
          <w:rFonts w:cs="Arial"/>
          <w:sz w:val="18"/>
          <w:szCs w:val="18"/>
        </w:rPr>
        <w:t>4</w:t>
      </w:r>
      <w:r w:rsidR="00A20A17" w:rsidRPr="00A20A17">
        <w:rPr>
          <w:rFonts w:cs="Arial"/>
          <w:sz w:val="18"/>
          <w:szCs w:val="18"/>
        </w:rPr>
        <w:t xml:space="preserve"> million</w:t>
      </w:r>
      <w:r w:rsidR="00FE1515">
        <w:rPr>
          <w:rFonts w:cs="Arial"/>
          <w:sz w:val="18"/>
          <w:szCs w:val="18"/>
        </w:rPr>
        <w:t xml:space="preserve"> in</w:t>
      </w:r>
      <w:r w:rsidR="004608BE">
        <w:rPr>
          <w:rFonts w:cs="Arial"/>
          <w:sz w:val="18"/>
          <w:szCs w:val="18"/>
        </w:rPr>
        <w:t xml:space="preserve"> profit or loss</w:t>
      </w:r>
      <w:r w:rsidR="007A1AD7">
        <w:rPr>
          <w:rFonts w:cs="Arial"/>
          <w:sz w:val="18"/>
          <w:szCs w:val="18"/>
        </w:rPr>
        <w:t>.</w:t>
      </w:r>
      <w:r w:rsidR="00631C41">
        <w:rPr>
          <w:rFonts w:cs="Arial"/>
          <w:sz w:val="18"/>
          <w:szCs w:val="18"/>
        </w:rPr>
        <w:t xml:space="preserve"> Then</w:t>
      </w:r>
      <w:r w:rsidR="00A20A17">
        <w:rPr>
          <w:rFonts w:cs="Arial"/>
          <w:sz w:val="18"/>
          <w:szCs w:val="18"/>
          <w:lang w:val="en-GB"/>
        </w:rPr>
        <w:t xml:space="preserve"> </w:t>
      </w:r>
      <w:r w:rsidR="00A20A17" w:rsidRPr="00786D20">
        <w:rPr>
          <w:rFonts w:cs="Arial"/>
          <w:sz w:val="18"/>
          <w:szCs w:val="18"/>
          <w:lang w:val="en-GB"/>
        </w:rPr>
        <w:t>Dream Islands Development 2 Private Limited (DID2) entered into a sublease agreement to sublease the right</w:t>
      </w:r>
      <w:r w:rsidR="004E5EEC">
        <w:rPr>
          <w:rFonts w:cs="Arial"/>
          <w:sz w:val="18"/>
          <w:szCs w:val="18"/>
          <w:lang w:val="en-GB"/>
        </w:rPr>
        <w:t>-of-use assets</w:t>
      </w:r>
      <w:r w:rsidR="00A20A17" w:rsidRPr="00786D20">
        <w:rPr>
          <w:rFonts w:cs="Arial"/>
          <w:sz w:val="18"/>
          <w:szCs w:val="18"/>
          <w:lang w:val="en-GB"/>
        </w:rPr>
        <w:t xml:space="preserve"> of land in Maldives to Dream Islands Development 3 Private Limited (DID3)</w:t>
      </w:r>
      <w:r w:rsidR="009443C7">
        <w:rPr>
          <w:rFonts w:cs="Arial"/>
          <w:sz w:val="18"/>
          <w:szCs w:val="18"/>
          <w:lang w:val="en-GB"/>
        </w:rPr>
        <w:t>, a subsidiary of PLM3,</w:t>
      </w:r>
      <w:r w:rsidR="00EA5408">
        <w:rPr>
          <w:rFonts w:cs="Arial"/>
          <w:sz w:val="18"/>
          <w:szCs w:val="18"/>
          <w:lang w:val="en-GB"/>
        </w:rPr>
        <w:t xml:space="preserve"> and </w:t>
      </w:r>
      <w:r w:rsidR="00A20A17" w:rsidRPr="00786D20">
        <w:rPr>
          <w:rFonts w:cs="Arial"/>
          <w:sz w:val="18"/>
          <w:szCs w:val="18"/>
          <w:lang w:val="en-GB"/>
        </w:rPr>
        <w:t>recogni</w:t>
      </w:r>
      <w:r w:rsidR="004C6514">
        <w:rPr>
          <w:rFonts w:cs="Arial"/>
          <w:sz w:val="18"/>
          <w:szCs w:val="18"/>
          <w:lang w:val="en-GB"/>
        </w:rPr>
        <w:t>s</w:t>
      </w:r>
      <w:r w:rsidR="00A20A17" w:rsidRPr="00786D20">
        <w:rPr>
          <w:rFonts w:cs="Arial"/>
          <w:sz w:val="18"/>
          <w:szCs w:val="18"/>
          <w:lang w:val="en-GB"/>
        </w:rPr>
        <w:t xml:space="preserve">ed gain from disposal of </w:t>
      </w:r>
      <w:r w:rsidR="004E5EEC" w:rsidRPr="00786D20">
        <w:rPr>
          <w:rFonts w:cs="Arial"/>
          <w:sz w:val="18"/>
          <w:szCs w:val="18"/>
          <w:lang w:val="en-GB"/>
        </w:rPr>
        <w:t>right</w:t>
      </w:r>
      <w:r w:rsidR="004E5EEC">
        <w:rPr>
          <w:rFonts w:cs="Arial"/>
          <w:sz w:val="18"/>
          <w:szCs w:val="18"/>
          <w:lang w:val="en-GB"/>
        </w:rPr>
        <w:t>-of-use assets</w:t>
      </w:r>
      <w:r w:rsidR="004E5EEC" w:rsidRPr="00786D20">
        <w:rPr>
          <w:rFonts w:cs="Arial"/>
          <w:sz w:val="18"/>
          <w:szCs w:val="18"/>
          <w:lang w:val="en-GB"/>
        </w:rPr>
        <w:t xml:space="preserve"> </w:t>
      </w:r>
      <w:r w:rsidR="00A20A17" w:rsidRPr="00786D20">
        <w:rPr>
          <w:rFonts w:cs="Arial"/>
          <w:sz w:val="18"/>
          <w:szCs w:val="18"/>
          <w:lang w:val="en-GB"/>
        </w:rPr>
        <w:t>amounting to</w:t>
      </w:r>
      <w:r w:rsidR="00631C41">
        <w:rPr>
          <w:rFonts w:cstheme="minorBidi" w:hint="cs"/>
          <w:sz w:val="18"/>
          <w:cs/>
          <w:lang w:val="en-GB" w:bidi="th-TH"/>
        </w:rPr>
        <w:t xml:space="preserve"> </w:t>
      </w:r>
      <w:r w:rsidR="00A20A17" w:rsidRPr="00786D20">
        <w:rPr>
          <w:rFonts w:cs="Arial"/>
          <w:sz w:val="18"/>
          <w:szCs w:val="18"/>
          <w:lang w:val="en-GB"/>
        </w:rPr>
        <w:t>US</w:t>
      </w:r>
      <w:r w:rsidR="007325FC">
        <w:rPr>
          <w:rFonts w:cs="Arial"/>
          <w:sz w:val="18"/>
          <w:szCs w:val="18"/>
          <w:lang w:val="en-GB"/>
        </w:rPr>
        <w:t xml:space="preserve"> </w:t>
      </w:r>
      <w:r w:rsidR="00A20A17" w:rsidRPr="00786D20">
        <w:rPr>
          <w:rFonts w:cs="Arial"/>
          <w:sz w:val="18"/>
          <w:szCs w:val="18"/>
          <w:lang w:val="en-GB"/>
        </w:rPr>
        <w:t>D</w:t>
      </w:r>
      <w:r w:rsidR="007325FC">
        <w:rPr>
          <w:rFonts w:cs="Arial"/>
          <w:sz w:val="18"/>
          <w:szCs w:val="18"/>
          <w:lang w:val="en-GB"/>
        </w:rPr>
        <w:t>ollar</w:t>
      </w:r>
      <w:r w:rsidR="00A20A17" w:rsidRPr="00786D20">
        <w:rPr>
          <w:rFonts w:cs="Arial"/>
          <w:sz w:val="18"/>
          <w:szCs w:val="18"/>
          <w:lang w:val="en-GB"/>
        </w:rPr>
        <w:t xml:space="preserve"> 3</w:t>
      </w:r>
      <w:r w:rsidR="00736509">
        <w:rPr>
          <w:rFonts w:cs="Arial"/>
          <w:sz w:val="18"/>
          <w:szCs w:val="18"/>
          <w:lang w:val="en-GB"/>
        </w:rPr>
        <w:t>.1</w:t>
      </w:r>
      <w:r w:rsidR="00A20A17" w:rsidRPr="00786D20">
        <w:rPr>
          <w:rFonts w:cs="Arial"/>
          <w:sz w:val="18"/>
          <w:szCs w:val="18"/>
          <w:lang w:val="en-GB"/>
        </w:rPr>
        <w:t xml:space="preserve"> million or </w:t>
      </w:r>
      <w:r w:rsidR="007325FC">
        <w:rPr>
          <w:rFonts w:cs="Arial"/>
          <w:sz w:val="18"/>
          <w:szCs w:val="18"/>
          <w:lang w:val="en-GB"/>
        </w:rPr>
        <w:t xml:space="preserve">equivalent to </w:t>
      </w:r>
      <w:r w:rsidR="00EA5408">
        <w:rPr>
          <w:rFonts w:cs="Browallia New"/>
          <w:sz w:val="18"/>
          <w:lang w:bidi="th-TH"/>
        </w:rPr>
        <w:t>B</w:t>
      </w:r>
      <w:proofErr w:type="spellStart"/>
      <w:r w:rsidR="00A20A17" w:rsidRPr="00786D20">
        <w:rPr>
          <w:rFonts w:cs="Arial"/>
          <w:sz w:val="18"/>
          <w:szCs w:val="18"/>
          <w:lang w:val="en-GB"/>
        </w:rPr>
        <w:t>aht</w:t>
      </w:r>
      <w:proofErr w:type="spellEnd"/>
      <w:r w:rsidR="00A20A17" w:rsidRPr="00786D20">
        <w:rPr>
          <w:rFonts w:cs="Arial"/>
          <w:sz w:val="18"/>
          <w:szCs w:val="18"/>
          <w:lang w:val="en-GB"/>
        </w:rPr>
        <w:t xml:space="preserve"> 9</w:t>
      </w:r>
      <w:r w:rsidR="00736509">
        <w:rPr>
          <w:rFonts w:cs="Arial"/>
          <w:sz w:val="18"/>
          <w:szCs w:val="18"/>
          <w:lang w:val="en-GB"/>
        </w:rPr>
        <w:t>5</w:t>
      </w:r>
      <w:r w:rsidR="00A20A17" w:rsidRPr="00786D20">
        <w:rPr>
          <w:rFonts w:cs="Arial"/>
          <w:sz w:val="18"/>
          <w:szCs w:val="18"/>
          <w:lang w:val="en-GB"/>
        </w:rPr>
        <w:t>.</w:t>
      </w:r>
      <w:r w:rsidR="00736509">
        <w:rPr>
          <w:rFonts w:cs="Arial"/>
          <w:sz w:val="18"/>
          <w:szCs w:val="18"/>
          <w:lang w:val="en-GB"/>
        </w:rPr>
        <w:t>3</w:t>
      </w:r>
      <w:r w:rsidR="00A20A17" w:rsidRPr="00786D20">
        <w:rPr>
          <w:rFonts w:cs="Arial"/>
          <w:sz w:val="18"/>
          <w:szCs w:val="18"/>
          <w:lang w:val="en-GB"/>
        </w:rPr>
        <w:t xml:space="preserve"> million</w:t>
      </w:r>
      <w:r w:rsidR="004608BE">
        <w:rPr>
          <w:rFonts w:cs="Arial"/>
          <w:sz w:val="18"/>
          <w:szCs w:val="18"/>
          <w:lang w:val="en-GB"/>
        </w:rPr>
        <w:t xml:space="preserve"> in profit or loss</w:t>
      </w:r>
      <w:r w:rsidR="00A20A17" w:rsidRPr="00786D20">
        <w:rPr>
          <w:rFonts w:cs="Arial"/>
          <w:sz w:val="18"/>
          <w:szCs w:val="18"/>
          <w:lang w:val="en-GB"/>
        </w:rPr>
        <w:t>.</w:t>
      </w:r>
    </w:p>
    <w:p w14:paraId="4A06F15F" w14:textId="77777777" w:rsidR="0082787E" w:rsidRPr="005E3CA8" w:rsidRDefault="0082787E" w:rsidP="00675FDF">
      <w:pPr>
        <w:spacing w:after="0" w:line="240" w:lineRule="auto"/>
        <w:ind w:left="540"/>
        <w:jc w:val="both"/>
        <w:rPr>
          <w:rFonts w:cs="Arial"/>
          <w:color w:val="222222"/>
          <w:sz w:val="18"/>
          <w:szCs w:val="18"/>
          <w:highlight w:val="yellow"/>
          <w:shd w:val="clear" w:color="auto" w:fill="FFFFFF"/>
        </w:rPr>
      </w:pPr>
    </w:p>
    <w:p w14:paraId="3A1A3F53" w14:textId="56294501" w:rsidR="00DA2135" w:rsidRPr="005E3CA8" w:rsidRDefault="00C4064D" w:rsidP="00675FDF">
      <w:pPr>
        <w:spacing w:after="0" w:line="240" w:lineRule="auto"/>
        <w:ind w:left="540"/>
        <w:jc w:val="both"/>
        <w:rPr>
          <w:rFonts w:eastAsia="Arial Unicode MS" w:cs="Arial"/>
          <w:sz w:val="18"/>
          <w:szCs w:val="18"/>
          <w:lang w:bidi="th-TH"/>
        </w:rPr>
      </w:pPr>
      <w:r w:rsidRPr="008B1997">
        <w:rPr>
          <w:rFonts w:cs="Arial"/>
          <w:color w:val="222222"/>
          <w:sz w:val="18"/>
          <w:szCs w:val="18"/>
          <w:shd w:val="clear" w:color="auto" w:fill="FFFFFF"/>
        </w:rPr>
        <w:t xml:space="preserve">As at </w:t>
      </w:r>
      <w:r w:rsidR="00440CBF" w:rsidRPr="008B1997">
        <w:rPr>
          <w:rFonts w:cs="Arial"/>
          <w:color w:val="222222"/>
          <w:sz w:val="18"/>
          <w:szCs w:val="18"/>
          <w:shd w:val="clear" w:color="auto" w:fill="FFFFFF"/>
        </w:rPr>
        <w:t>30 June</w:t>
      </w:r>
      <w:r w:rsidRPr="008B1997">
        <w:rPr>
          <w:rFonts w:cs="Arial"/>
          <w:color w:val="222222"/>
          <w:sz w:val="18"/>
          <w:szCs w:val="18"/>
          <w:shd w:val="clear" w:color="auto" w:fill="FFFFFF"/>
          <w:cs/>
          <w:lang w:bidi="th-TH"/>
        </w:rPr>
        <w:t xml:space="preserve"> </w:t>
      </w:r>
      <w:r w:rsidR="00C22BC2" w:rsidRPr="008B1997">
        <w:rPr>
          <w:rFonts w:cs="Arial"/>
          <w:color w:val="222222"/>
          <w:sz w:val="18"/>
          <w:szCs w:val="18"/>
          <w:shd w:val="clear" w:color="auto" w:fill="FFFFFF"/>
        </w:rPr>
        <w:t>2020</w:t>
      </w:r>
      <w:r w:rsidRPr="008B1997">
        <w:rPr>
          <w:rFonts w:cs="Arial"/>
          <w:color w:val="222222"/>
          <w:sz w:val="18"/>
          <w:szCs w:val="18"/>
          <w:shd w:val="clear" w:color="auto" w:fill="FFFFFF"/>
        </w:rPr>
        <w:t xml:space="preserve">, </w:t>
      </w:r>
      <w:r w:rsidR="00A20A17" w:rsidRPr="008B1997">
        <w:rPr>
          <w:rFonts w:cs="Arial"/>
          <w:color w:val="222222"/>
          <w:sz w:val="18"/>
          <w:szCs w:val="18"/>
          <w:shd w:val="clear" w:color="auto" w:fill="FFFFFF"/>
        </w:rPr>
        <w:t xml:space="preserve">the Group has no </w:t>
      </w:r>
      <w:r w:rsidRPr="008B1997">
        <w:rPr>
          <w:rFonts w:cs="Arial"/>
          <w:color w:val="222222"/>
          <w:sz w:val="18"/>
          <w:szCs w:val="18"/>
          <w:shd w:val="clear" w:color="auto" w:fill="FFFFFF"/>
        </w:rPr>
        <w:t>future aggregate minimum lease payments</w:t>
      </w:r>
      <w:r w:rsidR="00C22796" w:rsidRPr="008B1997">
        <w:rPr>
          <w:rFonts w:cs="Arial"/>
          <w:color w:val="222222"/>
          <w:sz w:val="18"/>
          <w:szCs w:val="18"/>
          <w:shd w:val="clear" w:color="auto" w:fill="FFFFFF"/>
          <w:cs/>
          <w:lang w:bidi="th-TH"/>
        </w:rPr>
        <w:t xml:space="preserve"> </w:t>
      </w:r>
      <w:r w:rsidRPr="008B1997">
        <w:rPr>
          <w:rFonts w:cs="Arial"/>
          <w:color w:val="222222"/>
          <w:sz w:val="18"/>
          <w:szCs w:val="18"/>
          <w:shd w:val="clear" w:color="auto" w:fill="FFFFFF"/>
        </w:rPr>
        <w:t>under non</w:t>
      </w:r>
      <w:r w:rsidRPr="008B1997">
        <w:rPr>
          <w:rFonts w:cs="Arial"/>
          <w:color w:val="222222"/>
          <w:sz w:val="18"/>
          <w:szCs w:val="18"/>
          <w:shd w:val="clear" w:color="auto" w:fill="FFFFFF"/>
          <w:cs/>
          <w:lang w:bidi="th-TH"/>
        </w:rPr>
        <w:t>-</w:t>
      </w:r>
      <w:r w:rsidRPr="008B1997">
        <w:rPr>
          <w:rFonts w:cs="Arial"/>
          <w:color w:val="222222"/>
          <w:sz w:val="18"/>
          <w:szCs w:val="18"/>
          <w:shd w:val="clear" w:color="auto" w:fill="FFFFFF"/>
        </w:rPr>
        <w:t>cancellable operating leases of joint ventures, based o</w:t>
      </w:r>
      <w:r w:rsidR="00290942" w:rsidRPr="008B1997">
        <w:rPr>
          <w:rFonts w:cs="Arial"/>
          <w:color w:val="222222"/>
          <w:sz w:val="18"/>
          <w:szCs w:val="18"/>
          <w:shd w:val="clear" w:color="auto" w:fill="FFFFFF"/>
        </w:rPr>
        <w:t>n the percentage of interest</w:t>
      </w:r>
      <w:r w:rsidRPr="008B1997">
        <w:rPr>
          <w:rFonts w:cs="Arial"/>
          <w:color w:val="222222"/>
          <w:sz w:val="18"/>
          <w:szCs w:val="18"/>
          <w:shd w:val="clear" w:color="auto" w:fill="FFFFFF"/>
          <w:cs/>
          <w:lang w:bidi="th-TH"/>
        </w:rPr>
        <w:t xml:space="preserve"> (</w:t>
      </w:r>
      <w:r w:rsidRPr="008B1997">
        <w:rPr>
          <w:rFonts w:cs="Arial"/>
          <w:color w:val="222222"/>
          <w:sz w:val="18"/>
          <w:szCs w:val="18"/>
          <w:shd w:val="clear" w:color="auto" w:fill="FFFFFF"/>
        </w:rPr>
        <w:t xml:space="preserve">31 December </w:t>
      </w:r>
      <w:r w:rsidR="00C22BC2" w:rsidRPr="008B1997">
        <w:rPr>
          <w:rFonts w:cs="Arial"/>
          <w:color w:val="222222"/>
          <w:sz w:val="18"/>
          <w:szCs w:val="18"/>
          <w:shd w:val="clear" w:color="auto" w:fill="FFFFFF"/>
        </w:rPr>
        <w:t>2019</w:t>
      </w:r>
      <w:r w:rsidRPr="008B1997">
        <w:rPr>
          <w:rFonts w:cs="Arial"/>
          <w:color w:val="222222"/>
          <w:sz w:val="18"/>
          <w:szCs w:val="18"/>
          <w:shd w:val="clear" w:color="auto" w:fill="FFFFFF"/>
          <w:cs/>
          <w:lang w:bidi="th-TH"/>
        </w:rPr>
        <w:t xml:space="preserve">: </w:t>
      </w:r>
      <w:r w:rsidRPr="008B1997">
        <w:rPr>
          <w:rFonts w:cs="Arial"/>
          <w:color w:val="222222"/>
          <w:sz w:val="18"/>
          <w:szCs w:val="18"/>
          <w:shd w:val="clear" w:color="auto" w:fill="FFFFFF"/>
        </w:rPr>
        <w:t xml:space="preserve">GBP </w:t>
      </w:r>
      <w:r w:rsidR="00CC6A96" w:rsidRPr="008B1997">
        <w:rPr>
          <w:rFonts w:cs="Arial"/>
          <w:color w:val="222222"/>
          <w:sz w:val="18"/>
          <w:szCs w:val="18"/>
          <w:shd w:val="clear" w:color="auto" w:fill="FFFFFF"/>
        </w:rPr>
        <w:t>95</w:t>
      </w:r>
      <w:r w:rsidR="00CC6A96" w:rsidRPr="008B1997">
        <w:rPr>
          <w:rFonts w:cs="Arial"/>
          <w:color w:val="222222"/>
          <w:sz w:val="18"/>
          <w:szCs w:val="18"/>
          <w:shd w:val="clear" w:color="auto" w:fill="FFFFFF"/>
          <w:cs/>
          <w:lang w:bidi="th-TH"/>
        </w:rPr>
        <w:t>.</w:t>
      </w:r>
      <w:r w:rsidR="00CC6A96" w:rsidRPr="008B1997">
        <w:rPr>
          <w:rFonts w:cs="Arial"/>
          <w:color w:val="222222"/>
          <w:sz w:val="18"/>
          <w:szCs w:val="18"/>
          <w:shd w:val="clear" w:color="auto" w:fill="FFFFFF"/>
        </w:rPr>
        <w:t>3</w:t>
      </w:r>
      <w:r w:rsidRPr="008B1997">
        <w:rPr>
          <w:rFonts w:cs="Arial"/>
          <w:color w:val="222222"/>
          <w:sz w:val="18"/>
          <w:szCs w:val="18"/>
          <w:shd w:val="clear" w:color="auto" w:fill="FFFFFF"/>
        </w:rPr>
        <w:t xml:space="preserve"> million</w:t>
      </w:r>
      <w:r w:rsidRPr="008B1997">
        <w:rPr>
          <w:rFonts w:cs="Arial"/>
          <w:color w:val="222222"/>
          <w:sz w:val="18"/>
          <w:szCs w:val="18"/>
          <w:shd w:val="clear" w:color="auto" w:fill="FFFFFF"/>
          <w:cs/>
          <w:lang w:bidi="th-TH"/>
        </w:rPr>
        <w:t>)</w:t>
      </w:r>
      <w:r w:rsidR="007E756E" w:rsidRPr="008B1997">
        <w:rPr>
          <w:rFonts w:cs="Arial"/>
          <w:color w:val="222222"/>
          <w:sz w:val="18"/>
          <w:szCs w:val="18"/>
          <w:shd w:val="clear" w:color="auto" w:fill="FFFFFF"/>
          <w:cs/>
          <w:lang w:bidi="th-TH"/>
        </w:rPr>
        <w:t>.</w:t>
      </w:r>
    </w:p>
    <w:p w14:paraId="1BFC1AF0" w14:textId="77777777" w:rsidR="00C4064D" w:rsidRPr="005E3CA8" w:rsidRDefault="00C4064D" w:rsidP="00675FDF">
      <w:pPr>
        <w:spacing w:after="0" w:line="240" w:lineRule="auto"/>
        <w:jc w:val="both"/>
        <w:rPr>
          <w:rFonts w:eastAsia="Arial Unicode MS" w:cs="Arial"/>
          <w:sz w:val="18"/>
          <w:szCs w:val="18"/>
          <w:lang w:bidi="th-TH"/>
        </w:rPr>
      </w:pPr>
    </w:p>
    <w:p w14:paraId="31A21D1D" w14:textId="77777777" w:rsidR="00C4064D" w:rsidRPr="005E3CA8" w:rsidRDefault="00C4064D"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597F3D" w14:paraId="47C30BB2" w14:textId="77777777" w:rsidTr="006B1997">
        <w:trPr>
          <w:trHeight w:val="386"/>
        </w:trPr>
        <w:tc>
          <w:tcPr>
            <w:tcW w:w="9459" w:type="dxa"/>
            <w:shd w:val="clear" w:color="auto" w:fill="FFA543"/>
            <w:vAlign w:val="center"/>
          </w:tcPr>
          <w:p w14:paraId="3343B6A8" w14:textId="1896C540" w:rsidR="00245A83" w:rsidRPr="00597F3D" w:rsidRDefault="00245A83" w:rsidP="00675FDF">
            <w:pPr>
              <w:tabs>
                <w:tab w:val="left" w:pos="430"/>
              </w:tabs>
              <w:spacing w:after="0" w:line="240" w:lineRule="auto"/>
              <w:jc w:val="both"/>
              <w:rPr>
                <w:rFonts w:eastAsia="Arial Unicode MS" w:cs="Arial"/>
                <w:b/>
                <w:bCs/>
                <w:color w:val="FFFFFF"/>
                <w:sz w:val="18"/>
                <w:szCs w:val="18"/>
                <w:cs/>
                <w:lang w:val="en-GB" w:bidi="th-TH"/>
              </w:rPr>
            </w:pPr>
            <w:r w:rsidRPr="00597F3D">
              <w:rPr>
                <w:rFonts w:eastAsia="Arial Unicode MS" w:cs="Arial"/>
                <w:b/>
                <w:bCs/>
                <w:color w:val="FFFFFF"/>
                <w:sz w:val="18"/>
                <w:szCs w:val="18"/>
                <w:lang w:val="en-GB" w:bidi="th-TH"/>
              </w:rPr>
              <w:t>1</w:t>
            </w:r>
            <w:bookmarkStart w:id="16" w:name="Borrowings2"/>
            <w:r w:rsidR="0017065E" w:rsidRPr="00597F3D">
              <w:rPr>
                <w:rFonts w:eastAsia="Arial Unicode MS" w:cs="Arial"/>
                <w:b/>
                <w:bCs/>
                <w:color w:val="FFFFFF"/>
                <w:sz w:val="18"/>
                <w:szCs w:val="18"/>
                <w:lang w:val="en-GB" w:bidi="th-TH"/>
              </w:rPr>
              <w:t>1</w:t>
            </w:r>
            <w:r w:rsidR="00812CE0" w:rsidRPr="00597F3D">
              <w:rPr>
                <w:rFonts w:eastAsia="Arial Unicode MS" w:cs="Arial"/>
                <w:b/>
                <w:bCs/>
                <w:color w:val="FFFFFF"/>
                <w:sz w:val="18"/>
                <w:szCs w:val="18"/>
                <w:cs/>
                <w:lang w:val="en-GB" w:bidi="th-TH"/>
              </w:rPr>
              <w:tab/>
            </w:r>
            <w:r w:rsidRPr="00597F3D">
              <w:rPr>
                <w:rFonts w:eastAsia="Arial Unicode MS" w:cs="Arial"/>
                <w:b/>
                <w:bCs/>
                <w:color w:val="FFFFFF"/>
                <w:sz w:val="18"/>
                <w:szCs w:val="18"/>
                <w:lang w:val="en-GB" w:bidi="th-TH"/>
              </w:rPr>
              <w:t>Bor</w:t>
            </w:r>
            <w:bookmarkStart w:id="17" w:name="Borrowings"/>
            <w:bookmarkEnd w:id="17"/>
            <w:r w:rsidRPr="00597F3D">
              <w:rPr>
                <w:rFonts w:eastAsia="Arial Unicode MS" w:cs="Arial"/>
                <w:b/>
                <w:bCs/>
                <w:color w:val="FFFFFF"/>
                <w:sz w:val="18"/>
                <w:szCs w:val="18"/>
                <w:lang w:val="en-GB" w:bidi="th-TH"/>
              </w:rPr>
              <w:t>rowings</w:t>
            </w:r>
            <w:bookmarkEnd w:id="16"/>
          </w:p>
        </w:tc>
      </w:tr>
    </w:tbl>
    <w:p w14:paraId="20A47C24" w14:textId="77777777" w:rsidR="00245A83" w:rsidRPr="00597F3D" w:rsidRDefault="00245A83" w:rsidP="00675FDF">
      <w:pPr>
        <w:pStyle w:val="ListParagraph"/>
        <w:spacing w:after="0" w:line="240" w:lineRule="auto"/>
        <w:ind w:left="0"/>
        <w:jc w:val="both"/>
        <w:rPr>
          <w:rFonts w:eastAsia="Arial Unicode MS" w:cs="Arial"/>
          <w:sz w:val="18"/>
          <w:szCs w:val="18"/>
          <w:lang w:val="en-GB" w:bidi="th-TH"/>
        </w:rPr>
      </w:pPr>
    </w:p>
    <w:p w14:paraId="613B27B3" w14:textId="54068284" w:rsidR="00245A83" w:rsidRPr="00597F3D" w:rsidRDefault="00245A83" w:rsidP="00675FDF">
      <w:pPr>
        <w:spacing w:after="0" w:line="240" w:lineRule="auto"/>
        <w:jc w:val="both"/>
        <w:rPr>
          <w:rFonts w:eastAsia="Arial Unicode MS" w:cs="Arial"/>
          <w:sz w:val="18"/>
          <w:szCs w:val="18"/>
          <w:lang w:bidi="th-TH"/>
        </w:rPr>
      </w:pPr>
      <w:r w:rsidRPr="00597F3D">
        <w:rPr>
          <w:rFonts w:eastAsia="Arial Unicode MS" w:cs="Arial"/>
          <w:sz w:val="18"/>
          <w:szCs w:val="18"/>
          <w:lang w:bidi="th-TH"/>
        </w:rPr>
        <w:t xml:space="preserve">Movements of borrowings for </w:t>
      </w:r>
      <w:r w:rsidR="00440CBF" w:rsidRPr="00597F3D">
        <w:rPr>
          <w:rFonts w:eastAsia="Arial Unicode MS" w:cs="Arial"/>
          <w:sz w:val="18"/>
          <w:szCs w:val="18"/>
          <w:lang w:bidi="th-TH"/>
        </w:rPr>
        <w:t>six-month</w:t>
      </w:r>
      <w:r w:rsidRPr="00597F3D">
        <w:rPr>
          <w:rFonts w:eastAsia="Arial Unicode MS" w:cs="Arial"/>
          <w:sz w:val="18"/>
          <w:szCs w:val="18"/>
          <w:lang w:bidi="th-TH"/>
        </w:rPr>
        <w:t xml:space="preserve"> period ended </w:t>
      </w:r>
      <w:r w:rsidR="00440CBF" w:rsidRPr="00597F3D">
        <w:rPr>
          <w:rFonts w:eastAsia="Arial Unicode MS" w:cs="Arial"/>
          <w:sz w:val="18"/>
          <w:szCs w:val="18"/>
          <w:lang w:bidi="th-TH"/>
        </w:rPr>
        <w:t>30 June</w:t>
      </w:r>
      <w:r w:rsidR="001002CD" w:rsidRPr="00597F3D">
        <w:rPr>
          <w:rFonts w:eastAsia="Arial Unicode MS" w:cs="Arial"/>
          <w:sz w:val="18"/>
          <w:szCs w:val="18"/>
          <w:cs/>
          <w:lang w:bidi="th-TH"/>
        </w:rPr>
        <w:t xml:space="preserve"> </w:t>
      </w:r>
      <w:r w:rsidR="00C22BC2" w:rsidRPr="00597F3D">
        <w:rPr>
          <w:rFonts w:eastAsia="Arial Unicode MS" w:cs="Arial"/>
          <w:sz w:val="18"/>
          <w:szCs w:val="18"/>
          <w:lang w:bidi="th-TH"/>
        </w:rPr>
        <w:t>2020</w:t>
      </w:r>
      <w:r w:rsidR="001002CD" w:rsidRPr="00597F3D">
        <w:rPr>
          <w:rFonts w:eastAsia="Arial Unicode MS" w:cs="Arial"/>
          <w:sz w:val="18"/>
          <w:szCs w:val="18"/>
          <w:cs/>
          <w:lang w:bidi="th-TH"/>
        </w:rPr>
        <w:t xml:space="preserve"> </w:t>
      </w:r>
      <w:r w:rsidRPr="00597F3D">
        <w:rPr>
          <w:rFonts w:eastAsia="Arial Unicode MS" w:cs="Arial"/>
          <w:sz w:val="18"/>
          <w:szCs w:val="18"/>
          <w:lang w:bidi="th-TH"/>
        </w:rPr>
        <w:t>are as follows</w:t>
      </w:r>
      <w:r w:rsidRPr="00597F3D">
        <w:rPr>
          <w:rFonts w:eastAsia="Arial Unicode MS" w:cs="Arial"/>
          <w:sz w:val="18"/>
          <w:szCs w:val="18"/>
          <w:cs/>
          <w:lang w:bidi="th-TH"/>
        </w:rPr>
        <w:t>:</w:t>
      </w:r>
    </w:p>
    <w:p w14:paraId="356EE7D4" w14:textId="77777777" w:rsidR="00434D76" w:rsidRPr="00597F3D" w:rsidRDefault="00434D76"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54D4C" w:rsidRPr="00597F3D" w14:paraId="703CFE3A" w14:textId="77777777" w:rsidTr="00412CB5">
        <w:tc>
          <w:tcPr>
            <w:tcW w:w="6570" w:type="dxa"/>
            <w:tcBorders>
              <w:top w:val="nil"/>
              <w:left w:val="nil"/>
              <w:bottom w:val="nil"/>
              <w:right w:val="nil"/>
            </w:tcBorders>
          </w:tcPr>
          <w:p w14:paraId="7AC075C5" w14:textId="77777777" w:rsidR="00E54D4C" w:rsidRPr="00597F3D" w:rsidRDefault="00E54D4C"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auto"/>
          </w:tcPr>
          <w:p w14:paraId="44730AE4" w14:textId="77777777" w:rsidR="00E54D4C" w:rsidRPr="00597F3D" w:rsidRDefault="00E54D4C" w:rsidP="00675FDF">
            <w:pPr>
              <w:spacing w:after="0" w:line="240" w:lineRule="auto"/>
              <w:ind w:left="-40" w:right="-72"/>
              <w:jc w:val="right"/>
              <w:rPr>
                <w:rFonts w:cs="Arial"/>
                <w:b/>
                <w:bCs/>
                <w:sz w:val="18"/>
                <w:szCs w:val="18"/>
              </w:rPr>
            </w:pPr>
            <w:r w:rsidRPr="00597F3D">
              <w:rPr>
                <w:rFonts w:cs="Arial"/>
                <w:b/>
                <w:bCs/>
                <w:sz w:val="18"/>
                <w:szCs w:val="18"/>
              </w:rPr>
              <w:t xml:space="preserve">Consolidated </w:t>
            </w:r>
          </w:p>
          <w:p w14:paraId="0C759E47" w14:textId="77777777" w:rsidR="00E54D4C" w:rsidRPr="00597F3D" w:rsidRDefault="00E54D4C" w:rsidP="00675FDF">
            <w:pPr>
              <w:spacing w:after="0" w:line="240" w:lineRule="auto"/>
              <w:ind w:left="-40" w:right="-72"/>
              <w:jc w:val="right"/>
              <w:rPr>
                <w:rFonts w:cs="Arial"/>
                <w:b/>
                <w:bCs/>
                <w:sz w:val="18"/>
                <w:szCs w:val="18"/>
              </w:rPr>
            </w:pPr>
            <w:r w:rsidRPr="00597F3D">
              <w:rPr>
                <w:rFonts w:cs="Arial"/>
                <w:b/>
                <w:bCs/>
                <w:sz w:val="18"/>
                <w:szCs w:val="18"/>
              </w:rPr>
              <w:t xml:space="preserve">financial </w:t>
            </w:r>
            <w:r w:rsidR="00AE6AB0" w:rsidRPr="00597F3D">
              <w:rPr>
                <w:rFonts w:cs="Arial"/>
                <w:b/>
                <w:bCs/>
                <w:sz w:val="18"/>
                <w:szCs w:val="18"/>
              </w:rPr>
              <w:t>information</w:t>
            </w:r>
          </w:p>
        </w:tc>
        <w:tc>
          <w:tcPr>
            <w:tcW w:w="1440" w:type="dxa"/>
            <w:tcBorders>
              <w:top w:val="single" w:sz="4" w:space="0" w:color="auto"/>
              <w:left w:val="nil"/>
              <w:bottom w:val="nil"/>
              <w:right w:val="nil"/>
            </w:tcBorders>
            <w:shd w:val="clear" w:color="auto" w:fill="auto"/>
          </w:tcPr>
          <w:p w14:paraId="1745CE48" w14:textId="77777777" w:rsidR="00E54D4C" w:rsidRPr="00597F3D" w:rsidRDefault="00E54D4C" w:rsidP="00675FDF">
            <w:pPr>
              <w:spacing w:after="0" w:line="240" w:lineRule="auto"/>
              <w:ind w:left="-40" w:right="-72"/>
              <w:jc w:val="right"/>
              <w:rPr>
                <w:rFonts w:cs="Arial"/>
                <w:b/>
                <w:bCs/>
                <w:sz w:val="18"/>
                <w:szCs w:val="18"/>
              </w:rPr>
            </w:pPr>
            <w:r w:rsidRPr="00597F3D">
              <w:rPr>
                <w:rFonts w:cs="Arial"/>
                <w:b/>
                <w:bCs/>
                <w:sz w:val="18"/>
                <w:szCs w:val="18"/>
              </w:rPr>
              <w:t xml:space="preserve">Separate </w:t>
            </w:r>
          </w:p>
          <w:p w14:paraId="6C075461" w14:textId="77777777" w:rsidR="00E54D4C" w:rsidRPr="00597F3D" w:rsidRDefault="00E54D4C" w:rsidP="00675FDF">
            <w:pPr>
              <w:spacing w:after="0" w:line="240" w:lineRule="auto"/>
              <w:ind w:left="-40" w:right="-72"/>
              <w:jc w:val="right"/>
              <w:rPr>
                <w:rFonts w:cs="Arial"/>
                <w:b/>
                <w:bCs/>
                <w:sz w:val="18"/>
                <w:szCs w:val="18"/>
              </w:rPr>
            </w:pPr>
            <w:r w:rsidRPr="00597F3D">
              <w:rPr>
                <w:rFonts w:cs="Arial"/>
                <w:b/>
                <w:bCs/>
                <w:sz w:val="18"/>
                <w:szCs w:val="18"/>
              </w:rPr>
              <w:t xml:space="preserve">financial </w:t>
            </w:r>
            <w:r w:rsidR="00AE6AB0" w:rsidRPr="00597F3D">
              <w:rPr>
                <w:rFonts w:cs="Arial"/>
                <w:b/>
                <w:bCs/>
                <w:sz w:val="18"/>
                <w:szCs w:val="18"/>
              </w:rPr>
              <w:t>information</w:t>
            </w:r>
          </w:p>
        </w:tc>
      </w:tr>
      <w:tr w:rsidR="00AE6AB0" w:rsidRPr="00597F3D" w14:paraId="7DF340CE" w14:textId="77777777" w:rsidTr="00412CB5">
        <w:tc>
          <w:tcPr>
            <w:tcW w:w="6570" w:type="dxa"/>
            <w:tcBorders>
              <w:top w:val="nil"/>
              <w:left w:val="nil"/>
              <w:bottom w:val="nil"/>
              <w:right w:val="nil"/>
            </w:tcBorders>
          </w:tcPr>
          <w:p w14:paraId="6EF1F3F9" w14:textId="77777777" w:rsidR="00AE6AB0" w:rsidRPr="00597F3D" w:rsidRDefault="00AE6AB0" w:rsidP="00675FDF">
            <w:pPr>
              <w:spacing w:after="0" w:line="240" w:lineRule="auto"/>
              <w:ind w:left="-95"/>
              <w:rPr>
                <w:rFonts w:cs="Arial"/>
                <w:sz w:val="18"/>
                <w:szCs w:val="18"/>
              </w:rPr>
            </w:pPr>
          </w:p>
        </w:tc>
        <w:tc>
          <w:tcPr>
            <w:tcW w:w="1440" w:type="dxa"/>
            <w:tcBorders>
              <w:top w:val="nil"/>
              <w:left w:val="nil"/>
              <w:bottom w:val="single" w:sz="4" w:space="0" w:color="auto"/>
              <w:right w:val="nil"/>
            </w:tcBorders>
            <w:shd w:val="clear" w:color="auto" w:fill="auto"/>
          </w:tcPr>
          <w:p w14:paraId="53298FDE" w14:textId="77777777" w:rsidR="00AE6AB0" w:rsidRPr="00597F3D" w:rsidRDefault="00AE6AB0" w:rsidP="00675FDF">
            <w:pPr>
              <w:spacing w:after="0" w:line="240" w:lineRule="auto"/>
              <w:ind w:left="-40" w:right="-72"/>
              <w:jc w:val="right"/>
              <w:rPr>
                <w:rFonts w:cs="Arial"/>
                <w:sz w:val="18"/>
                <w:szCs w:val="18"/>
                <w:lang w:bidi="th-TH"/>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440" w:type="dxa"/>
            <w:tcBorders>
              <w:top w:val="nil"/>
              <w:left w:val="nil"/>
              <w:bottom w:val="single" w:sz="4" w:space="0" w:color="auto"/>
              <w:right w:val="nil"/>
            </w:tcBorders>
            <w:shd w:val="clear" w:color="auto" w:fill="auto"/>
          </w:tcPr>
          <w:p w14:paraId="7C810D96" w14:textId="77777777" w:rsidR="00AE6AB0" w:rsidRPr="00597F3D" w:rsidRDefault="00AE6AB0"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AE6AB0" w:rsidRPr="00597F3D" w14:paraId="49C344C2" w14:textId="77777777" w:rsidTr="00E4043C">
        <w:tc>
          <w:tcPr>
            <w:tcW w:w="6570" w:type="dxa"/>
            <w:tcBorders>
              <w:top w:val="nil"/>
              <w:left w:val="nil"/>
              <w:bottom w:val="nil"/>
              <w:right w:val="nil"/>
            </w:tcBorders>
          </w:tcPr>
          <w:p w14:paraId="780A0EDA" w14:textId="77777777" w:rsidR="00AE6AB0" w:rsidRPr="00597F3D" w:rsidRDefault="00AE6AB0"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4E8B051" w14:textId="77777777" w:rsidR="00AE6AB0" w:rsidRPr="00597F3D"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DC0D549" w14:textId="77777777" w:rsidR="00AE6AB0" w:rsidRPr="00597F3D" w:rsidRDefault="00AE6AB0" w:rsidP="00675FDF">
            <w:pPr>
              <w:spacing w:after="0" w:line="240" w:lineRule="auto"/>
              <w:ind w:left="-40" w:right="-72"/>
              <w:jc w:val="right"/>
              <w:rPr>
                <w:rFonts w:cs="Arial"/>
                <w:sz w:val="18"/>
                <w:szCs w:val="18"/>
              </w:rPr>
            </w:pPr>
          </w:p>
        </w:tc>
      </w:tr>
      <w:tr w:rsidR="00AE6AB0" w:rsidRPr="00597F3D" w14:paraId="5F99EAE5" w14:textId="77777777" w:rsidTr="00E4043C">
        <w:tc>
          <w:tcPr>
            <w:tcW w:w="6570" w:type="dxa"/>
            <w:tcBorders>
              <w:top w:val="nil"/>
              <w:left w:val="nil"/>
              <w:bottom w:val="nil"/>
              <w:right w:val="nil"/>
            </w:tcBorders>
          </w:tcPr>
          <w:p w14:paraId="6331AE40" w14:textId="77777777" w:rsidR="00AE6AB0" w:rsidRPr="00597F3D" w:rsidRDefault="00AE6AB0" w:rsidP="00675FDF">
            <w:pPr>
              <w:spacing w:after="0" w:line="240" w:lineRule="auto"/>
              <w:ind w:left="-95"/>
              <w:rPr>
                <w:rFonts w:cs="Arial"/>
                <w:sz w:val="18"/>
                <w:szCs w:val="18"/>
              </w:rPr>
            </w:pPr>
            <w:r w:rsidRPr="00597F3D">
              <w:rPr>
                <w:rFonts w:cs="Arial"/>
                <w:sz w:val="18"/>
                <w:szCs w:val="18"/>
              </w:rPr>
              <w:t>Opening net book value</w:t>
            </w:r>
          </w:p>
        </w:tc>
        <w:tc>
          <w:tcPr>
            <w:tcW w:w="1440" w:type="dxa"/>
            <w:tcBorders>
              <w:top w:val="nil"/>
              <w:left w:val="nil"/>
              <w:bottom w:val="nil"/>
              <w:right w:val="nil"/>
            </w:tcBorders>
            <w:shd w:val="clear" w:color="auto" w:fill="FAFAFA"/>
          </w:tcPr>
          <w:p w14:paraId="03F6BD0C" w14:textId="77777777" w:rsidR="00AE6AB0" w:rsidRPr="00597F3D" w:rsidRDefault="00D22DD2" w:rsidP="00675FDF">
            <w:pPr>
              <w:spacing w:after="0" w:line="240" w:lineRule="auto"/>
              <w:ind w:left="-40" w:right="-72"/>
              <w:jc w:val="right"/>
              <w:rPr>
                <w:rFonts w:eastAsia="Arial Unicode MS" w:cs="Arial"/>
                <w:sz w:val="18"/>
                <w:szCs w:val="18"/>
              </w:rPr>
            </w:pPr>
            <w:r w:rsidRPr="00597F3D">
              <w:rPr>
                <w:rFonts w:eastAsia="Arial Unicode MS" w:cs="Arial"/>
                <w:sz w:val="18"/>
                <w:szCs w:val="18"/>
              </w:rPr>
              <w:t>7,847,520</w:t>
            </w:r>
          </w:p>
        </w:tc>
        <w:tc>
          <w:tcPr>
            <w:tcW w:w="1440" w:type="dxa"/>
            <w:tcBorders>
              <w:top w:val="nil"/>
              <w:left w:val="nil"/>
              <w:bottom w:val="nil"/>
              <w:right w:val="nil"/>
            </w:tcBorders>
            <w:shd w:val="clear" w:color="auto" w:fill="FAFAFA"/>
          </w:tcPr>
          <w:p w14:paraId="2BBF2923" w14:textId="77777777" w:rsidR="00AE6AB0" w:rsidRPr="00597F3D" w:rsidRDefault="00D22DD2" w:rsidP="00675FDF">
            <w:pPr>
              <w:spacing w:after="0" w:line="240" w:lineRule="auto"/>
              <w:ind w:left="-40" w:right="-72"/>
              <w:jc w:val="right"/>
              <w:rPr>
                <w:rFonts w:eastAsia="Arial Unicode MS" w:cs="Arial"/>
                <w:sz w:val="18"/>
                <w:szCs w:val="18"/>
              </w:rPr>
            </w:pPr>
            <w:r w:rsidRPr="00597F3D">
              <w:rPr>
                <w:rFonts w:eastAsia="Arial Unicode MS" w:cs="Arial"/>
                <w:sz w:val="18"/>
                <w:szCs w:val="18"/>
              </w:rPr>
              <w:t>648,552</w:t>
            </w:r>
          </w:p>
        </w:tc>
      </w:tr>
      <w:tr w:rsidR="0017065E" w:rsidRPr="00597F3D" w14:paraId="785EF6BF" w14:textId="77777777" w:rsidTr="00E4043C">
        <w:tc>
          <w:tcPr>
            <w:tcW w:w="6570" w:type="dxa"/>
            <w:tcBorders>
              <w:top w:val="nil"/>
              <w:left w:val="nil"/>
              <w:bottom w:val="nil"/>
              <w:right w:val="nil"/>
            </w:tcBorders>
          </w:tcPr>
          <w:p w14:paraId="2ED54276" w14:textId="77777777" w:rsidR="0017065E" w:rsidRPr="00597F3D" w:rsidRDefault="0017065E" w:rsidP="0017065E">
            <w:pPr>
              <w:spacing w:after="0" w:line="240" w:lineRule="auto"/>
              <w:ind w:left="-95"/>
              <w:rPr>
                <w:rFonts w:cs="Arial"/>
                <w:sz w:val="18"/>
                <w:szCs w:val="18"/>
              </w:rPr>
            </w:pPr>
            <w:r w:rsidRPr="00597F3D">
              <w:rPr>
                <w:rFonts w:cs="Arial"/>
                <w:sz w:val="18"/>
                <w:szCs w:val="18"/>
              </w:rPr>
              <w:t>Additions</w:t>
            </w:r>
          </w:p>
        </w:tc>
        <w:tc>
          <w:tcPr>
            <w:tcW w:w="1440" w:type="dxa"/>
            <w:tcBorders>
              <w:top w:val="nil"/>
              <w:left w:val="nil"/>
              <w:bottom w:val="nil"/>
              <w:right w:val="nil"/>
            </w:tcBorders>
            <w:shd w:val="clear" w:color="auto" w:fill="FAFAFA"/>
          </w:tcPr>
          <w:p w14:paraId="46637897" w14:textId="78A1F84D" w:rsidR="0017065E" w:rsidRPr="00597F3D" w:rsidRDefault="002E5B33" w:rsidP="0017065E">
            <w:pPr>
              <w:spacing w:after="0" w:line="240" w:lineRule="auto"/>
              <w:ind w:left="-40" w:right="-72"/>
              <w:jc w:val="right"/>
              <w:rPr>
                <w:rFonts w:eastAsia="Arial Unicode MS" w:cs="Arial"/>
                <w:sz w:val="18"/>
                <w:szCs w:val="18"/>
              </w:rPr>
            </w:pPr>
            <w:r>
              <w:rPr>
                <w:rFonts w:eastAsia="Arial Unicode MS" w:cs="Arial"/>
                <w:sz w:val="18"/>
                <w:szCs w:val="18"/>
              </w:rPr>
              <w:t>136,222</w:t>
            </w:r>
          </w:p>
        </w:tc>
        <w:tc>
          <w:tcPr>
            <w:tcW w:w="1440" w:type="dxa"/>
            <w:tcBorders>
              <w:top w:val="nil"/>
              <w:left w:val="nil"/>
              <w:bottom w:val="nil"/>
              <w:right w:val="nil"/>
            </w:tcBorders>
            <w:shd w:val="clear" w:color="auto" w:fill="FAFAFA"/>
          </w:tcPr>
          <w:p w14:paraId="71161CE2" w14:textId="23982100" w:rsidR="0017065E" w:rsidRPr="00597F3D" w:rsidRDefault="002E5B33" w:rsidP="0017065E">
            <w:pPr>
              <w:spacing w:after="0" w:line="240" w:lineRule="auto"/>
              <w:ind w:left="-40" w:right="-72"/>
              <w:jc w:val="right"/>
              <w:rPr>
                <w:rFonts w:eastAsia="Arial Unicode MS" w:cs="Arial"/>
                <w:sz w:val="18"/>
                <w:szCs w:val="18"/>
              </w:rPr>
            </w:pPr>
            <w:r>
              <w:rPr>
                <w:rFonts w:eastAsia="Arial Unicode MS" w:cs="Arial"/>
                <w:sz w:val="18"/>
                <w:szCs w:val="18"/>
              </w:rPr>
              <w:t>-</w:t>
            </w:r>
          </w:p>
        </w:tc>
      </w:tr>
      <w:tr w:rsidR="0017065E" w:rsidRPr="00597F3D" w14:paraId="16B7713D" w14:textId="77777777" w:rsidTr="00E4043C">
        <w:tc>
          <w:tcPr>
            <w:tcW w:w="6570" w:type="dxa"/>
            <w:tcBorders>
              <w:top w:val="nil"/>
              <w:left w:val="nil"/>
              <w:bottom w:val="nil"/>
              <w:right w:val="nil"/>
            </w:tcBorders>
          </w:tcPr>
          <w:p w14:paraId="6E2CE5E9" w14:textId="77777777" w:rsidR="0017065E" w:rsidRPr="00597F3D" w:rsidRDefault="0017065E" w:rsidP="0017065E">
            <w:pPr>
              <w:spacing w:after="0" w:line="240" w:lineRule="auto"/>
              <w:ind w:left="-95"/>
              <w:rPr>
                <w:rFonts w:cs="Arial"/>
                <w:sz w:val="18"/>
                <w:szCs w:val="18"/>
              </w:rPr>
            </w:pPr>
            <w:r w:rsidRPr="00597F3D">
              <w:rPr>
                <w:rFonts w:cs="Arial"/>
                <w:sz w:val="18"/>
                <w:szCs w:val="18"/>
              </w:rPr>
              <w:t>Repayments</w:t>
            </w:r>
          </w:p>
        </w:tc>
        <w:tc>
          <w:tcPr>
            <w:tcW w:w="1440" w:type="dxa"/>
            <w:tcBorders>
              <w:top w:val="nil"/>
              <w:left w:val="nil"/>
              <w:bottom w:val="nil"/>
              <w:right w:val="nil"/>
            </w:tcBorders>
            <w:shd w:val="clear" w:color="auto" w:fill="FAFAFA"/>
          </w:tcPr>
          <w:p w14:paraId="4B7D0478" w14:textId="3717BCB1" w:rsidR="0017065E" w:rsidRPr="00597F3D" w:rsidRDefault="002E5B33" w:rsidP="0017065E">
            <w:pPr>
              <w:spacing w:after="0" w:line="240" w:lineRule="auto"/>
              <w:ind w:left="-40" w:right="-72"/>
              <w:jc w:val="right"/>
              <w:rPr>
                <w:rFonts w:cs="Arial"/>
                <w:sz w:val="18"/>
                <w:szCs w:val="18"/>
              </w:rPr>
            </w:pPr>
            <w:r>
              <w:rPr>
                <w:rFonts w:cs="Arial"/>
                <w:sz w:val="18"/>
                <w:szCs w:val="18"/>
              </w:rPr>
              <w:t>(93,618)</w:t>
            </w:r>
          </w:p>
        </w:tc>
        <w:tc>
          <w:tcPr>
            <w:tcW w:w="1440" w:type="dxa"/>
            <w:tcBorders>
              <w:top w:val="nil"/>
              <w:left w:val="nil"/>
              <w:bottom w:val="nil"/>
              <w:right w:val="nil"/>
            </w:tcBorders>
            <w:shd w:val="clear" w:color="auto" w:fill="FAFAFA"/>
          </w:tcPr>
          <w:p w14:paraId="16214DEE" w14:textId="1E36B6FF" w:rsidR="0017065E" w:rsidRPr="00597F3D" w:rsidRDefault="002E5B33" w:rsidP="0017065E">
            <w:pPr>
              <w:spacing w:after="0" w:line="240" w:lineRule="auto"/>
              <w:ind w:left="-40" w:right="-72"/>
              <w:jc w:val="right"/>
              <w:rPr>
                <w:rFonts w:cs="Arial"/>
                <w:sz w:val="18"/>
                <w:szCs w:val="18"/>
              </w:rPr>
            </w:pPr>
            <w:r>
              <w:rPr>
                <w:rFonts w:cs="Arial"/>
                <w:sz w:val="18"/>
                <w:szCs w:val="18"/>
              </w:rPr>
              <w:t>-</w:t>
            </w:r>
          </w:p>
        </w:tc>
      </w:tr>
      <w:tr w:rsidR="0017065E" w:rsidRPr="00597F3D" w14:paraId="5C842327" w14:textId="77777777" w:rsidTr="00E4043C">
        <w:tc>
          <w:tcPr>
            <w:tcW w:w="6570" w:type="dxa"/>
            <w:tcBorders>
              <w:top w:val="nil"/>
              <w:left w:val="nil"/>
              <w:bottom w:val="nil"/>
              <w:right w:val="nil"/>
            </w:tcBorders>
          </w:tcPr>
          <w:p w14:paraId="167FF978" w14:textId="77777777" w:rsidR="0017065E" w:rsidRPr="00597F3D" w:rsidRDefault="0017065E" w:rsidP="0017065E">
            <w:pPr>
              <w:spacing w:after="0" w:line="240" w:lineRule="auto"/>
              <w:ind w:left="-95"/>
              <w:rPr>
                <w:rFonts w:cs="Arial"/>
                <w:sz w:val="18"/>
                <w:szCs w:val="18"/>
              </w:rPr>
            </w:pPr>
            <w:r w:rsidRPr="00597F3D">
              <w:rPr>
                <w:rFonts w:cs="Arial"/>
                <w:sz w:val="18"/>
                <w:szCs w:val="18"/>
              </w:rPr>
              <w:t>Increase in deferred financing fee</w:t>
            </w:r>
          </w:p>
        </w:tc>
        <w:tc>
          <w:tcPr>
            <w:tcW w:w="1440" w:type="dxa"/>
            <w:tcBorders>
              <w:top w:val="nil"/>
              <w:left w:val="nil"/>
              <w:bottom w:val="nil"/>
              <w:right w:val="nil"/>
            </w:tcBorders>
            <w:shd w:val="clear" w:color="auto" w:fill="FAFAFA"/>
          </w:tcPr>
          <w:p w14:paraId="46922EEF" w14:textId="13B492E8" w:rsidR="0017065E" w:rsidRPr="00597F3D" w:rsidRDefault="002E5B33" w:rsidP="0017065E">
            <w:pPr>
              <w:spacing w:after="0" w:line="240" w:lineRule="auto"/>
              <w:ind w:left="-40" w:right="-72"/>
              <w:jc w:val="right"/>
              <w:rPr>
                <w:rFonts w:cs="Arial"/>
                <w:sz w:val="18"/>
                <w:szCs w:val="18"/>
              </w:rPr>
            </w:pPr>
            <w:r>
              <w:rPr>
                <w:rFonts w:cs="Arial"/>
                <w:sz w:val="18"/>
                <w:szCs w:val="18"/>
              </w:rPr>
              <w:t>(3,794)</w:t>
            </w:r>
          </w:p>
        </w:tc>
        <w:tc>
          <w:tcPr>
            <w:tcW w:w="1440" w:type="dxa"/>
            <w:tcBorders>
              <w:top w:val="nil"/>
              <w:left w:val="nil"/>
              <w:bottom w:val="nil"/>
              <w:right w:val="nil"/>
            </w:tcBorders>
            <w:shd w:val="clear" w:color="auto" w:fill="FAFAFA"/>
          </w:tcPr>
          <w:p w14:paraId="711F6575" w14:textId="34171EBE" w:rsidR="0017065E" w:rsidRPr="00597F3D" w:rsidRDefault="002E5B33" w:rsidP="0017065E">
            <w:pPr>
              <w:spacing w:after="0" w:line="240" w:lineRule="auto"/>
              <w:ind w:left="-40" w:right="-72"/>
              <w:jc w:val="right"/>
              <w:rPr>
                <w:rFonts w:cs="Arial"/>
                <w:sz w:val="18"/>
                <w:szCs w:val="18"/>
              </w:rPr>
            </w:pPr>
            <w:r>
              <w:rPr>
                <w:rFonts w:cs="Arial"/>
                <w:sz w:val="18"/>
                <w:szCs w:val="18"/>
              </w:rPr>
              <w:t>-</w:t>
            </w:r>
          </w:p>
        </w:tc>
      </w:tr>
      <w:tr w:rsidR="0017065E" w:rsidRPr="00597F3D" w14:paraId="201AA4CF" w14:textId="77777777" w:rsidTr="00E4043C">
        <w:tc>
          <w:tcPr>
            <w:tcW w:w="6570" w:type="dxa"/>
            <w:tcBorders>
              <w:top w:val="nil"/>
              <w:left w:val="nil"/>
              <w:bottom w:val="nil"/>
              <w:right w:val="nil"/>
            </w:tcBorders>
          </w:tcPr>
          <w:p w14:paraId="54456D80" w14:textId="77777777" w:rsidR="0017065E" w:rsidRPr="00597F3D" w:rsidRDefault="0017065E" w:rsidP="0017065E">
            <w:pPr>
              <w:spacing w:after="0" w:line="240" w:lineRule="auto"/>
              <w:ind w:left="-95"/>
              <w:rPr>
                <w:rFonts w:cs="Arial"/>
                <w:sz w:val="18"/>
                <w:szCs w:val="18"/>
              </w:rPr>
            </w:pPr>
            <w:proofErr w:type="spellStart"/>
            <w:r w:rsidRPr="00597F3D">
              <w:rPr>
                <w:rFonts w:cs="Arial"/>
                <w:sz w:val="18"/>
                <w:szCs w:val="18"/>
              </w:rPr>
              <w:t>Amortisation</w:t>
            </w:r>
            <w:proofErr w:type="spellEnd"/>
            <w:r w:rsidRPr="00597F3D">
              <w:rPr>
                <w:rFonts w:cs="Arial"/>
                <w:sz w:val="18"/>
                <w:szCs w:val="18"/>
              </w:rPr>
              <w:t xml:space="preserve"> of deferred financing fees</w:t>
            </w:r>
          </w:p>
        </w:tc>
        <w:tc>
          <w:tcPr>
            <w:tcW w:w="1440" w:type="dxa"/>
            <w:tcBorders>
              <w:top w:val="nil"/>
              <w:left w:val="nil"/>
              <w:bottom w:val="nil"/>
              <w:right w:val="nil"/>
            </w:tcBorders>
            <w:shd w:val="clear" w:color="auto" w:fill="FAFAFA"/>
          </w:tcPr>
          <w:p w14:paraId="0686BBA5" w14:textId="3CA58519" w:rsidR="0017065E" w:rsidRPr="00597F3D" w:rsidRDefault="002E5B33" w:rsidP="0017065E">
            <w:pPr>
              <w:spacing w:after="0" w:line="240" w:lineRule="auto"/>
              <w:ind w:left="-40" w:right="-72"/>
              <w:jc w:val="right"/>
              <w:rPr>
                <w:rFonts w:cs="Arial"/>
                <w:sz w:val="18"/>
                <w:szCs w:val="18"/>
              </w:rPr>
            </w:pPr>
            <w:r>
              <w:rPr>
                <w:rFonts w:cs="Arial"/>
                <w:sz w:val="18"/>
                <w:szCs w:val="18"/>
              </w:rPr>
              <w:t>2,304</w:t>
            </w:r>
          </w:p>
        </w:tc>
        <w:tc>
          <w:tcPr>
            <w:tcW w:w="1440" w:type="dxa"/>
            <w:tcBorders>
              <w:top w:val="nil"/>
              <w:left w:val="nil"/>
              <w:bottom w:val="nil"/>
              <w:right w:val="nil"/>
            </w:tcBorders>
            <w:shd w:val="clear" w:color="auto" w:fill="FAFAFA"/>
          </w:tcPr>
          <w:p w14:paraId="79D94AE1" w14:textId="64DF814D" w:rsidR="0017065E" w:rsidRPr="001345BC" w:rsidRDefault="002E5B33" w:rsidP="0017065E">
            <w:pPr>
              <w:spacing w:after="0" w:line="240" w:lineRule="auto"/>
              <w:ind w:left="-40" w:right="-72"/>
              <w:jc w:val="right"/>
              <w:rPr>
                <w:rFonts w:cstheme="minorBidi"/>
                <w:sz w:val="18"/>
                <w:lang w:bidi="th-TH"/>
              </w:rPr>
            </w:pPr>
            <w:r>
              <w:rPr>
                <w:rFonts w:cs="Arial"/>
                <w:sz w:val="18"/>
                <w:szCs w:val="18"/>
              </w:rPr>
              <w:t>27</w:t>
            </w:r>
            <w:r w:rsidR="001345BC">
              <w:rPr>
                <w:rFonts w:cs="Arial"/>
                <w:sz w:val="18"/>
              </w:rPr>
              <w:t>0</w:t>
            </w:r>
          </w:p>
        </w:tc>
      </w:tr>
      <w:tr w:rsidR="0017065E" w:rsidRPr="00597F3D" w14:paraId="19B5EFF5" w14:textId="77777777" w:rsidTr="00E4043C">
        <w:tc>
          <w:tcPr>
            <w:tcW w:w="6570" w:type="dxa"/>
            <w:tcBorders>
              <w:top w:val="nil"/>
              <w:left w:val="nil"/>
              <w:bottom w:val="nil"/>
              <w:right w:val="nil"/>
            </w:tcBorders>
          </w:tcPr>
          <w:p w14:paraId="39315179" w14:textId="77777777" w:rsidR="0017065E" w:rsidRPr="00597F3D" w:rsidRDefault="0017065E" w:rsidP="0017065E">
            <w:pPr>
              <w:spacing w:after="0" w:line="240" w:lineRule="auto"/>
              <w:ind w:left="-95"/>
              <w:rPr>
                <w:rFonts w:cs="Arial"/>
                <w:sz w:val="18"/>
                <w:szCs w:val="18"/>
              </w:rPr>
            </w:pPr>
            <w:proofErr w:type="spellStart"/>
            <w:r w:rsidRPr="00597F3D">
              <w:rPr>
                <w:rFonts w:cs="Arial"/>
                <w:sz w:val="18"/>
                <w:szCs w:val="18"/>
              </w:rPr>
              <w:t>Unrealised</w:t>
            </w:r>
            <w:proofErr w:type="spellEnd"/>
            <w:r w:rsidRPr="00597F3D">
              <w:rPr>
                <w:rFonts w:cs="Arial"/>
                <w:sz w:val="18"/>
                <w:szCs w:val="18"/>
              </w:rPr>
              <w:t xml:space="preserve"> loss on exchange rate</w:t>
            </w:r>
          </w:p>
        </w:tc>
        <w:tc>
          <w:tcPr>
            <w:tcW w:w="1440" w:type="dxa"/>
            <w:tcBorders>
              <w:top w:val="nil"/>
              <w:left w:val="nil"/>
              <w:bottom w:val="nil"/>
              <w:right w:val="nil"/>
            </w:tcBorders>
            <w:shd w:val="clear" w:color="auto" w:fill="FAFAFA"/>
          </w:tcPr>
          <w:p w14:paraId="340F523E" w14:textId="46134034" w:rsidR="0017065E" w:rsidRPr="00597F3D" w:rsidRDefault="002E5B33" w:rsidP="0017065E">
            <w:pPr>
              <w:spacing w:after="0" w:line="240" w:lineRule="auto"/>
              <w:ind w:left="-40" w:right="-72"/>
              <w:jc w:val="right"/>
              <w:rPr>
                <w:rFonts w:cs="Arial"/>
                <w:sz w:val="18"/>
                <w:szCs w:val="18"/>
              </w:rPr>
            </w:pPr>
            <w:r>
              <w:rPr>
                <w:rFonts w:cs="Arial"/>
                <w:sz w:val="18"/>
                <w:szCs w:val="18"/>
              </w:rPr>
              <w:t>46,195</w:t>
            </w:r>
          </w:p>
        </w:tc>
        <w:tc>
          <w:tcPr>
            <w:tcW w:w="1440" w:type="dxa"/>
            <w:tcBorders>
              <w:top w:val="nil"/>
              <w:left w:val="nil"/>
              <w:bottom w:val="nil"/>
              <w:right w:val="nil"/>
            </w:tcBorders>
            <w:shd w:val="clear" w:color="auto" w:fill="FAFAFA"/>
          </w:tcPr>
          <w:p w14:paraId="4AD2F2B5" w14:textId="07468AC2" w:rsidR="0017065E" w:rsidRPr="00597F3D" w:rsidRDefault="002E5B33" w:rsidP="0017065E">
            <w:pPr>
              <w:spacing w:after="0" w:line="240" w:lineRule="auto"/>
              <w:ind w:left="-40" w:right="-72"/>
              <w:jc w:val="right"/>
              <w:rPr>
                <w:rFonts w:cs="Arial"/>
                <w:sz w:val="18"/>
                <w:szCs w:val="18"/>
              </w:rPr>
            </w:pPr>
            <w:r>
              <w:rPr>
                <w:rFonts w:cs="Arial"/>
                <w:sz w:val="18"/>
                <w:szCs w:val="18"/>
              </w:rPr>
              <w:t>-</w:t>
            </w:r>
          </w:p>
        </w:tc>
      </w:tr>
      <w:tr w:rsidR="0017065E" w:rsidRPr="00597F3D" w14:paraId="1115D56C" w14:textId="77777777" w:rsidTr="00E4043C">
        <w:tc>
          <w:tcPr>
            <w:tcW w:w="6570" w:type="dxa"/>
            <w:tcBorders>
              <w:top w:val="nil"/>
              <w:left w:val="nil"/>
              <w:bottom w:val="nil"/>
              <w:right w:val="nil"/>
            </w:tcBorders>
          </w:tcPr>
          <w:p w14:paraId="73C35A8D" w14:textId="77777777" w:rsidR="0017065E" w:rsidRPr="00597F3D" w:rsidRDefault="0017065E" w:rsidP="0017065E">
            <w:pPr>
              <w:spacing w:after="0" w:line="240" w:lineRule="auto"/>
              <w:ind w:left="-95"/>
              <w:rPr>
                <w:rFonts w:cs="Arial"/>
                <w:sz w:val="18"/>
                <w:szCs w:val="18"/>
              </w:rPr>
            </w:pPr>
            <w:r w:rsidRPr="00597F3D">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2875B72E" w14:textId="55909D35" w:rsidR="0017065E" w:rsidRPr="00597F3D" w:rsidRDefault="002E5B33" w:rsidP="0017065E">
            <w:pPr>
              <w:spacing w:after="0" w:line="240" w:lineRule="auto"/>
              <w:ind w:left="-40" w:right="-72"/>
              <w:jc w:val="right"/>
              <w:rPr>
                <w:rFonts w:cs="Arial"/>
                <w:sz w:val="18"/>
                <w:szCs w:val="18"/>
              </w:rPr>
            </w:pPr>
            <w:r>
              <w:rPr>
                <w:rFonts w:cs="Arial"/>
                <w:sz w:val="18"/>
                <w:szCs w:val="18"/>
              </w:rPr>
              <w:t>37,258</w:t>
            </w:r>
          </w:p>
        </w:tc>
        <w:tc>
          <w:tcPr>
            <w:tcW w:w="1440" w:type="dxa"/>
            <w:tcBorders>
              <w:top w:val="nil"/>
              <w:left w:val="nil"/>
              <w:bottom w:val="single" w:sz="4" w:space="0" w:color="auto"/>
              <w:right w:val="nil"/>
            </w:tcBorders>
            <w:shd w:val="clear" w:color="auto" w:fill="FAFAFA"/>
          </w:tcPr>
          <w:p w14:paraId="47011F2D" w14:textId="3845FB5C" w:rsidR="0017065E" w:rsidRPr="00597F3D" w:rsidRDefault="002E5B33" w:rsidP="0017065E">
            <w:pPr>
              <w:spacing w:after="0" w:line="240" w:lineRule="auto"/>
              <w:ind w:left="-40" w:right="-72"/>
              <w:jc w:val="right"/>
              <w:rPr>
                <w:rFonts w:cs="Arial"/>
                <w:sz w:val="18"/>
                <w:szCs w:val="18"/>
              </w:rPr>
            </w:pPr>
            <w:r>
              <w:rPr>
                <w:rFonts w:cs="Arial"/>
                <w:sz w:val="18"/>
                <w:szCs w:val="18"/>
              </w:rPr>
              <w:t>-</w:t>
            </w:r>
          </w:p>
        </w:tc>
      </w:tr>
      <w:tr w:rsidR="0017065E" w:rsidRPr="00597F3D" w14:paraId="5DFBC979" w14:textId="77777777" w:rsidTr="00E4043C">
        <w:tc>
          <w:tcPr>
            <w:tcW w:w="6570" w:type="dxa"/>
            <w:tcBorders>
              <w:top w:val="nil"/>
              <w:left w:val="nil"/>
              <w:bottom w:val="nil"/>
              <w:right w:val="nil"/>
            </w:tcBorders>
          </w:tcPr>
          <w:p w14:paraId="0DA93C12" w14:textId="77777777" w:rsidR="0017065E" w:rsidRPr="00597F3D" w:rsidRDefault="0017065E" w:rsidP="0017065E">
            <w:pPr>
              <w:spacing w:after="0" w:line="240" w:lineRule="auto"/>
              <w:ind w:left="-95"/>
              <w:rPr>
                <w:rFonts w:cs="Arial"/>
                <w:sz w:val="12"/>
                <w:szCs w:val="12"/>
              </w:rPr>
            </w:pPr>
          </w:p>
        </w:tc>
        <w:tc>
          <w:tcPr>
            <w:tcW w:w="1440" w:type="dxa"/>
            <w:tcBorders>
              <w:top w:val="single" w:sz="4" w:space="0" w:color="auto"/>
              <w:left w:val="nil"/>
              <w:bottom w:val="nil"/>
              <w:right w:val="nil"/>
            </w:tcBorders>
            <w:shd w:val="clear" w:color="auto" w:fill="FAFAFA"/>
          </w:tcPr>
          <w:p w14:paraId="30723BFB" w14:textId="77777777" w:rsidR="0017065E" w:rsidRPr="00597F3D" w:rsidRDefault="0017065E" w:rsidP="0017065E">
            <w:pPr>
              <w:spacing w:after="0" w:line="240" w:lineRule="auto"/>
              <w:ind w:left="-40" w:right="-72"/>
              <w:jc w:val="right"/>
              <w:rPr>
                <w:rFonts w:cs="Arial"/>
                <w:sz w:val="12"/>
                <w:szCs w:val="12"/>
              </w:rPr>
            </w:pPr>
          </w:p>
        </w:tc>
        <w:tc>
          <w:tcPr>
            <w:tcW w:w="1440" w:type="dxa"/>
            <w:tcBorders>
              <w:top w:val="single" w:sz="4" w:space="0" w:color="auto"/>
              <w:left w:val="nil"/>
              <w:bottom w:val="nil"/>
              <w:right w:val="nil"/>
            </w:tcBorders>
            <w:shd w:val="clear" w:color="auto" w:fill="FAFAFA"/>
          </w:tcPr>
          <w:p w14:paraId="2973E3ED" w14:textId="77777777" w:rsidR="0017065E" w:rsidRPr="00597F3D" w:rsidRDefault="0017065E" w:rsidP="0017065E">
            <w:pPr>
              <w:spacing w:after="0" w:line="240" w:lineRule="auto"/>
              <w:ind w:left="-40" w:right="-72"/>
              <w:jc w:val="right"/>
              <w:rPr>
                <w:rFonts w:cs="Arial"/>
                <w:sz w:val="12"/>
                <w:szCs w:val="12"/>
              </w:rPr>
            </w:pPr>
          </w:p>
        </w:tc>
      </w:tr>
      <w:tr w:rsidR="0017065E" w:rsidRPr="00597F3D" w14:paraId="4D78FF2E" w14:textId="77777777" w:rsidTr="00E4043C">
        <w:tc>
          <w:tcPr>
            <w:tcW w:w="6570" w:type="dxa"/>
            <w:tcBorders>
              <w:top w:val="nil"/>
              <w:left w:val="nil"/>
              <w:bottom w:val="nil"/>
              <w:right w:val="nil"/>
            </w:tcBorders>
          </w:tcPr>
          <w:p w14:paraId="1F6D00A6" w14:textId="77777777" w:rsidR="0017065E" w:rsidRPr="00597F3D" w:rsidRDefault="0017065E" w:rsidP="0017065E">
            <w:pPr>
              <w:spacing w:after="0" w:line="240" w:lineRule="auto"/>
              <w:ind w:left="-95"/>
              <w:rPr>
                <w:rFonts w:cs="Arial"/>
                <w:sz w:val="18"/>
                <w:szCs w:val="18"/>
              </w:rPr>
            </w:pPr>
            <w:r w:rsidRPr="00597F3D">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33BEA40A" w14:textId="76C094D6" w:rsidR="0017065E" w:rsidRPr="00597F3D" w:rsidRDefault="002E5B33" w:rsidP="0017065E">
            <w:pPr>
              <w:spacing w:after="0" w:line="240" w:lineRule="auto"/>
              <w:ind w:left="-40" w:right="-72"/>
              <w:jc w:val="right"/>
              <w:rPr>
                <w:rFonts w:cs="Arial"/>
                <w:b/>
                <w:bCs/>
                <w:sz w:val="18"/>
                <w:szCs w:val="18"/>
              </w:rPr>
            </w:pPr>
            <w:r>
              <w:rPr>
                <w:rFonts w:cs="Arial"/>
                <w:b/>
                <w:bCs/>
                <w:sz w:val="18"/>
                <w:szCs w:val="18"/>
              </w:rPr>
              <w:t>7,972,087</w:t>
            </w:r>
          </w:p>
        </w:tc>
        <w:tc>
          <w:tcPr>
            <w:tcW w:w="1440" w:type="dxa"/>
            <w:tcBorders>
              <w:top w:val="nil"/>
              <w:left w:val="nil"/>
              <w:bottom w:val="single" w:sz="4" w:space="0" w:color="auto"/>
              <w:right w:val="nil"/>
            </w:tcBorders>
            <w:shd w:val="clear" w:color="auto" w:fill="FAFAFA"/>
          </w:tcPr>
          <w:p w14:paraId="33A7F544" w14:textId="3F642502" w:rsidR="0017065E" w:rsidRPr="00597F3D" w:rsidRDefault="002E5B33" w:rsidP="0017065E">
            <w:pPr>
              <w:spacing w:after="0" w:line="240" w:lineRule="auto"/>
              <w:ind w:left="-40" w:right="-72"/>
              <w:jc w:val="right"/>
              <w:rPr>
                <w:rFonts w:cs="Arial"/>
                <w:b/>
                <w:bCs/>
                <w:sz w:val="18"/>
                <w:szCs w:val="18"/>
              </w:rPr>
            </w:pPr>
            <w:r>
              <w:rPr>
                <w:rFonts w:cs="Arial"/>
                <w:b/>
                <w:bCs/>
                <w:sz w:val="18"/>
                <w:szCs w:val="18"/>
              </w:rPr>
              <w:t>648,82</w:t>
            </w:r>
            <w:r w:rsidR="001345BC">
              <w:rPr>
                <w:rFonts w:cs="Arial"/>
                <w:b/>
                <w:bCs/>
                <w:sz w:val="18"/>
                <w:szCs w:val="18"/>
              </w:rPr>
              <w:t>2</w:t>
            </w:r>
          </w:p>
        </w:tc>
      </w:tr>
    </w:tbl>
    <w:p w14:paraId="35E25A82" w14:textId="77777777" w:rsidR="005D012A" w:rsidRPr="00597F3D" w:rsidRDefault="005D012A" w:rsidP="00075BDF">
      <w:pPr>
        <w:spacing w:after="0" w:line="240" w:lineRule="auto"/>
        <w:jc w:val="both"/>
        <w:rPr>
          <w:rFonts w:eastAsia="Arial Unicode MS" w:cs="Arial"/>
          <w:sz w:val="18"/>
          <w:szCs w:val="18"/>
          <w:lang w:bidi="th-TH"/>
        </w:rPr>
      </w:pPr>
    </w:p>
    <w:p w14:paraId="155E5D13" w14:textId="03A53E5D" w:rsidR="00CE3F31" w:rsidRPr="00597F3D" w:rsidRDefault="0040259B" w:rsidP="00075BDF">
      <w:pPr>
        <w:spacing w:after="0" w:line="240" w:lineRule="auto"/>
        <w:jc w:val="both"/>
        <w:rPr>
          <w:rFonts w:cstheme="minorBidi"/>
          <w:color w:val="222222"/>
          <w:sz w:val="18"/>
          <w:szCs w:val="18"/>
          <w:shd w:val="clear" w:color="auto" w:fill="FFFFFF"/>
          <w:lang w:bidi="th-TH"/>
        </w:rPr>
      </w:pPr>
      <w:r w:rsidRPr="00597F3D">
        <w:rPr>
          <w:rFonts w:cs="Arial"/>
          <w:color w:val="222222"/>
          <w:sz w:val="18"/>
          <w:szCs w:val="18"/>
          <w:shd w:val="clear" w:color="auto" w:fill="FFFFFF"/>
        </w:rPr>
        <w:t xml:space="preserve">As at </w:t>
      </w:r>
      <w:r w:rsidR="00440CBF" w:rsidRPr="00597F3D">
        <w:rPr>
          <w:rFonts w:cs="Arial"/>
          <w:color w:val="222222"/>
          <w:sz w:val="18"/>
          <w:szCs w:val="18"/>
          <w:shd w:val="clear" w:color="auto" w:fill="FFFFFF"/>
        </w:rPr>
        <w:t>30 June</w:t>
      </w:r>
      <w:r w:rsidRPr="00597F3D">
        <w:rPr>
          <w:rFonts w:cs="Arial"/>
          <w:color w:val="222222"/>
          <w:sz w:val="18"/>
          <w:szCs w:val="18"/>
          <w:shd w:val="clear" w:color="auto" w:fill="FFFFFF"/>
        </w:rPr>
        <w:t xml:space="preserve"> 2020, the Group borrowings of Baht</w:t>
      </w:r>
      <w:r w:rsidR="00CE3F31" w:rsidRPr="00597F3D">
        <w:rPr>
          <w:rFonts w:cs="Arial"/>
          <w:color w:val="222222"/>
          <w:sz w:val="18"/>
          <w:szCs w:val="18"/>
          <w:shd w:val="clear" w:color="auto" w:fill="FFFFFF"/>
          <w:cs/>
          <w:lang w:bidi="th-TH"/>
        </w:rPr>
        <w:t xml:space="preserve"> </w:t>
      </w:r>
      <w:r w:rsidR="002E5B33">
        <w:rPr>
          <w:rFonts w:cs="Arial"/>
          <w:color w:val="222222"/>
          <w:sz w:val="18"/>
          <w:szCs w:val="18"/>
          <w:shd w:val="clear" w:color="auto" w:fill="FFFFFF"/>
        </w:rPr>
        <w:t>7,323.26</w:t>
      </w:r>
      <w:r w:rsidR="003A4048" w:rsidRPr="00597F3D">
        <w:rPr>
          <w:rFonts w:cstheme="minorBidi"/>
          <w:color w:val="222222"/>
          <w:sz w:val="18"/>
          <w:shd w:val="clear" w:color="auto" w:fill="FFFFFF"/>
          <w:lang w:bidi="th-TH"/>
        </w:rPr>
        <w:t xml:space="preserve"> million</w:t>
      </w:r>
      <w:r w:rsidRPr="00597F3D">
        <w:rPr>
          <w:rFonts w:cs="Arial"/>
          <w:color w:val="222222"/>
          <w:sz w:val="18"/>
          <w:szCs w:val="18"/>
          <w:shd w:val="clear" w:color="auto" w:fill="FFFFFF"/>
        </w:rPr>
        <w:t xml:space="preserve"> are secured</w:t>
      </w:r>
      <w:r w:rsidRPr="00597F3D">
        <w:rPr>
          <w:rFonts w:cs="Arial"/>
          <w:color w:val="222222"/>
          <w:sz w:val="18"/>
          <w:szCs w:val="18"/>
          <w:shd w:val="clear" w:color="auto" w:fill="FFFFFF"/>
          <w:cs/>
          <w:lang w:bidi="th-TH"/>
        </w:rPr>
        <w:t>.</w:t>
      </w:r>
    </w:p>
    <w:p w14:paraId="76C38CD0" w14:textId="46FDF75B" w:rsidR="001A7E4F" w:rsidRPr="00597F3D" w:rsidRDefault="001A7E4F" w:rsidP="00075BDF">
      <w:pPr>
        <w:spacing w:after="0" w:line="240" w:lineRule="auto"/>
        <w:jc w:val="both"/>
        <w:rPr>
          <w:rFonts w:cstheme="minorBidi"/>
          <w:color w:val="222222"/>
          <w:sz w:val="18"/>
          <w:szCs w:val="18"/>
          <w:shd w:val="clear" w:color="auto" w:fill="FFFFFF"/>
          <w:lang w:bidi="th-TH"/>
        </w:rPr>
      </w:pPr>
    </w:p>
    <w:p w14:paraId="18073833" w14:textId="320AD843" w:rsidR="001A7E4F" w:rsidRPr="00597F3D" w:rsidRDefault="001A7E4F" w:rsidP="00075BDF">
      <w:pPr>
        <w:spacing w:after="0" w:line="240" w:lineRule="auto"/>
        <w:jc w:val="both"/>
        <w:rPr>
          <w:rFonts w:cstheme="minorBidi"/>
          <w:sz w:val="18"/>
          <w:szCs w:val="18"/>
          <w:shd w:val="clear" w:color="auto" w:fill="FFFFFF"/>
          <w:cs/>
          <w:lang w:val="th-TH" w:bidi="th-TH"/>
        </w:rPr>
      </w:pPr>
      <w:r w:rsidRPr="00597F3D">
        <w:rPr>
          <w:rFonts w:cs="Arial"/>
          <w:color w:val="222222"/>
          <w:sz w:val="18"/>
          <w:szCs w:val="18"/>
          <w:shd w:val="clear" w:color="auto" w:fill="FFFFFF"/>
        </w:rPr>
        <w:t>The</w:t>
      </w:r>
      <w:r w:rsidRPr="00597F3D">
        <w:rPr>
          <w:rFonts w:cs="Arial"/>
          <w:color w:val="222222"/>
          <w:sz w:val="18"/>
          <w:szCs w:val="18"/>
          <w:shd w:val="clear" w:color="auto" w:fill="FFFFFF"/>
          <w:cs/>
        </w:rPr>
        <w:t xml:space="preserve"> </w:t>
      </w:r>
      <w:r w:rsidRPr="00597F3D">
        <w:rPr>
          <w:rFonts w:cs="Arial"/>
          <w:color w:val="222222"/>
          <w:sz w:val="18"/>
          <w:szCs w:val="18"/>
          <w:shd w:val="clear" w:color="auto" w:fill="FFFFFF"/>
        </w:rPr>
        <w:t xml:space="preserve">fair value of </w:t>
      </w:r>
      <w:r w:rsidR="00E930C9" w:rsidRPr="00597F3D">
        <w:rPr>
          <w:rFonts w:cs="Arial"/>
          <w:color w:val="222222"/>
          <w:sz w:val="18"/>
          <w:szCs w:val="18"/>
          <w:shd w:val="clear" w:color="auto" w:fill="FFFFFF"/>
        </w:rPr>
        <w:t xml:space="preserve">the current portion of </w:t>
      </w:r>
      <w:r w:rsidRPr="00597F3D">
        <w:rPr>
          <w:rFonts w:cs="Arial"/>
          <w:color w:val="222222"/>
          <w:sz w:val="18"/>
          <w:szCs w:val="18"/>
          <w:shd w:val="clear" w:color="auto" w:fill="FFFFFF"/>
        </w:rPr>
        <w:t>borrowings approximately equal</w:t>
      </w:r>
      <w:r w:rsidR="00E930C9" w:rsidRPr="00597F3D">
        <w:rPr>
          <w:rFonts w:cs="Arial"/>
          <w:color w:val="222222"/>
          <w:sz w:val="18"/>
          <w:szCs w:val="18"/>
          <w:shd w:val="clear" w:color="auto" w:fill="FFFFFF"/>
        </w:rPr>
        <w:t>s</w:t>
      </w:r>
      <w:r w:rsidRPr="00597F3D">
        <w:rPr>
          <w:rFonts w:cs="Arial"/>
          <w:color w:val="222222"/>
          <w:sz w:val="18"/>
          <w:szCs w:val="18"/>
          <w:shd w:val="clear" w:color="auto" w:fill="FFFFFF"/>
        </w:rPr>
        <w:t xml:space="preserve"> their carrying amount, as the impact</w:t>
      </w:r>
      <w:r w:rsidRPr="00597F3D">
        <w:rPr>
          <w:rFonts w:cs="Arial"/>
          <w:color w:val="222222"/>
          <w:sz w:val="18"/>
          <w:szCs w:val="18"/>
          <w:shd w:val="clear" w:color="auto" w:fill="FFFFFF"/>
          <w:cs/>
        </w:rPr>
        <w:t xml:space="preserve"> </w:t>
      </w:r>
      <w:r w:rsidRPr="00597F3D">
        <w:rPr>
          <w:rFonts w:cs="Arial"/>
          <w:color w:val="222222"/>
          <w:sz w:val="18"/>
          <w:szCs w:val="18"/>
          <w:shd w:val="clear" w:color="auto" w:fill="FFFFFF"/>
        </w:rPr>
        <w:t>of discounting is not significant</w:t>
      </w:r>
      <w:r w:rsidRPr="00597F3D">
        <w:rPr>
          <w:rFonts w:cs="Arial"/>
          <w:color w:val="222222"/>
          <w:sz w:val="18"/>
          <w:szCs w:val="18"/>
          <w:shd w:val="clear" w:color="auto" w:fill="FFFFFF"/>
          <w:cs/>
        </w:rPr>
        <w:t>.</w:t>
      </w:r>
    </w:p>
    <w:p w14:paraId="36D3907F" w14:textId="029FF185" w:rsidR="00D1371C" w:rsidRDefault="00D1371C" w:rsidP="00075BDF">
      <w:pPr>
        <w:spacing w:after="0" w:line="240" w:lineRule="auto"/>
        <w:jc w:val="both"/>
        <w:rPr>
          <w:rFonts w:eastAsia="Arial Unicode MS" w:cs="Arial"/>
          <w:sz w:val="18"/>
          <w:szCs w:val="18"/>
          <w:lang w:bidi="th-TH"/>
        </w:rPr>
      </w:pPr>
      <w:r w:rsidRPr="005E3CA8">
        <w:rPr>
          <w:rFonts w:eastAsia="Arial Unicode MS" w:cs="Arial"/>
          <w:sz w:val="18"/>
          <w:szCs w:val="18"/>
          <w:cs/>
          <w:lang w:bidi="th-TH"/>
        </w:rPr>
        <w:br w:type="page"/>
      </w:r>
    </w:p>
    <w:p w14:paraId="78B92F14" w14:textId="77777777" w:rsidR="00506166" w:rsidRPr="005E3CA8" w:rsidRDefault="00506166" w:rsidP="00506166">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506166" w:rsidRPr="005E3CA8" w14:paraId="62E6EBA5" w14:textId="77777777" w:rsidTr="00506166">
        <w:trPr>
          <w:trHeight w:val="386"/>
        </w:trPr>
        <w:tc>
          <w:tcPr>
            <w:tcW w:w="9459" w:type="dxa"/>
            <w:shd w:val="clear" w:color="auto" w:fill="FFA543"/>
            <w:vAlign w:val="center"/>
          </w:tcPr>
          <w:p w14:paraId="73501949" w14:textId="44F4C374" w:rsidR="00506166" w:rsidRPr="005E3CA8" w:rsidRDefault="00506166" w:rsidP="00506166">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11</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Borrowings</w:t>
            </w:r>
            <w:r w:rsidR="00875217">
              <w:rPr>
                <w:rFonts w:eastAsia="Arial Unicode MS" w:cs="Arial"/>
                <w:b/>
                <w:bCs/>
                <w:color w:val="FFFFFF"/>
                <w:sz w:val="18"/>
                <w:szCs w:val="18"/>
                <w:lang w:val="en-GB" w:bidi="th-TH"/>
              </w:rPr>
              <w:t xml:space="preserve"> </w:t>
            </w:r>
            <w:r w:rsidR="00875217" w:rsidRPr="005E3CA8">
              <w:rPr>
                <w:rFonts w:eastAsia="Arial Unicode MS" w:cs="Arial"/>
                <w:color w:val="FFFFFF"/>
                <w:sz w:val="18"/>
                <w:szCs w:val="18"/>
                <w:cs/>
                <w:lang w:val="en-GB" w:bidi="th-TH"/>
              </w:rPr>
              <w:t>(</w:t>
            </w:r>
            <w:proofErr w:type="spellStart"/>
            <w:r w:rsidR="00875217" w:rsidRPr="005E3CA8">
              <w:rPr>
                <w:rFonts w:eastAsia="Arial Unicode MS" w:cs="Arial"/>
                <w:color w:val="FFFFFF"/>
                <w:sz w:val="18"/>
                <w:szCs w:val="18"/>
                <w:lang w:val="en-GB" w:bidi="th-TH"/>
              </w:rPr>
              <w:t>Cont</w:t>
            </w:r>
            <w:proofErr w:type="spellEnd"/>
            <w:r w:rsidR="00875217" w:rsidRPr="005E3CA8">
              <w:rPr>
                <w:rFonts w:eastAsia="Arial Unicode MS" w:cs="Arial"/>
                <w:color w:val="FFFFFF"/>
                <w:sz w:val="18"/>
                <w:szCs w:val="18"/>
                <w:cs/>
                <w:lang w:val="en-GB" w:bidi="th-TH"/>
              </w:rPr>
              <w:t>’</w:t>
            </w:r>
            <w:r w:rsidR="00875217" w:rsidRPr="005E3CA8">
              <w:rPr>
                <w:rFonts w:eastAsia="Arial Unicode MS" w:cs="Arial"/>
                <w:color w:val="FFFFFF"/>
                <w:sz w:val="18"/>
                <w:szCs w:val="18"/>
                <w:lang w:val="en-GB" w:bidi="th-TH"/>
              </w:rPr>
              <w:t>d</w:t>
            </w:r>
            <w:r w:rsidR="00875217" w:rsidRPr="005E3CA8">
              <w:rPr>
                <w:rFonts w:eastAsia="Arial Unicode MS" w:cs="Arial"/>
                <w:color w:val="FFFFFF"/>
                <w:sz w:val="18"/>
                <w:szCs w:val="18"/>
                <w:cs/>
                <w:lang w:val="en-GB" w:bidi="th-TH"/>
              </w:rPr>
              <w:t>)</w:t>
            </w:r>
          </w:p>
        </w:tc>
      </w:tr>
    </w:tbl>
    <w:p w14:paraId="4D013D07" w14:textId="438F1AD9" w:rsidR="00506166" w:rsidRPr="00597F3D" w:rsidRDefault="00506166" w:rsidP="00675FDF">
      <w:pPr>
        <w:spacing w:after="0" w:line="240" w:lineRule="auto"/>
        <w:jc w:val="both"/>
        <w:rPr>
          <w:rFonts w:eastAsia="Arial Unicode MS" w:cs="Arial"/>
          <w:sz w:val="18"/>
          <w:szCs w:val="18"/>
          <w:lang w:bidi="th-TH"/>
        </w:rPr>
      </w:pPr>
    </w:p>
    <w:p w14:paraId="4F28BC63" w14:textId="264D433A" w:rsidR="00506166" w:rsidRPr="00597F3D" w:rsidRDefault="00506166" w:rsidP="00875217">
      <w:pPr>
        <w:spacing w:after="0"/>
        <w:jc w:val="both"/>
        <w:rPr>
          <w:rFonts w:cs="Arial"/>
          <w:color w:val="222222"/>
          <w:sz w:val="18"/>
          <w:szCs w:val="18"/>
          <w:shd w:val="clear" w:color="auto" w:fill="FFFFFF"/>
        </w:rPr>
      </w:pPr>
      <w:proofErr w:type="spellStart"/>
      <w:r w:rsidRPr="00597F3D">
        <w:rPr>
          <w:rFonts w:cs="Arial"/>
          <w:color w:val="222222"/>
          <w:sz w:val="18"/>
          <w:szCs w:val="18"/>
          <w:shd w:val="clear" w:color="auto" w:fill="FFFFFF"/>
          <w:cs/>
        </w:rPr>
        <w:t>The</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Group</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have</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the</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following</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undrawn</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committed</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borrowing</w:t>
      </w:r>
      <w:proofErr w:type="spellEnd"/>
      <w:r w:rsidRPr="00597F3D">
        <w:rPr>
          <w:rFonts w:cs="Arial"/>
          <w:color w:val="222222"/>
          <w:sz w:val="18"/>
          <w:szCs w:val="18"/>
          <w:shd w:val="clear" w:color="auto" w:fill="FFFFFF"/>
          <w:cs/>
        </w:rPr>
        <w:t xml:space="preserve"> </w:t>
      </w:r>
      <w:proofErr w:type="spellStart"/>
      <w:r w:rsidRPr="00597F3D">
        <w:rPr>
          <w:rFonts w:cs="Arial"/>
          <w:color w:val="222222"/>
          <w:sz w:val="18"/>
          <w:szCs w:val="18"/>
          <w:shd w:val="clear" w:color="auto" w:fill="FFFFFF"/>
          <w:cs/>
        </w:rPr>
        <w:t>facilities</w:t>
      </w:r>
      <w:proofErr w:type="spellEnd"/>
      <w:r w:rsidRPr="00597F3D">
        <w:rPr>
          <w:rFonts w:cs="Arial"/>
          <w:color w:val="222222"/>
          <w:sz w:val="18"/>
          <w:szCs w:val="18"/>
          <w:shd w:val="clear" w:color="auto" w:fill="FFFFFF"/>
          <w:cs/>
        </w:rPr>
        <w:t>:</w:t>
      </w:r>
    </w:p>
    <w:p w14:paraId="6137D342" w14:textId="77777777" w:rsidR="00875217" w:rsidRPr="00597F3D" w:rsidRDefault="00875217" w:rsidP="00875217">
      <w:pPr>
        <w:spacing w:after="0"/>
        <w:jc w:val="both"/>
        <w:rPr>
          <w:rFonts w:cs="Arial"/>
          <w:color w:val="222222"/>
          <w:sz w:val="18"/>
          <w:szCs w:val="18"/>
          <w:shd w:val="clear" w:color="auto" w:fill="FFFFFF"/>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51"/>
        <w:gridCol w:w="1151"/>
        <w:gridCol w:w="1151"/>
        <w:gridCol w:w="1151"/>
        <w:gridCol w:w="1151"/>
        <w:gridCol w:w="1152"/>
      </w:tblGrid>
      <w:tr w:rsidR="00875217" w:rsidRPr="00597F3D" w14:paraId="4E17962E" w14:textId="77777777" w:rsidTr="003A4048">
        <w:tc>
          <w:tcPr>
            <w:tcW w:w="2552" w:type="dxa"/>
            <w:tcBorders>
              <w:top w:val="nil"/>
              <w:left w:val="nil"/>
              <w:bottom w:val="nil"/>
              <w:right w:val="nil"/>
            </w:tcBorders>
          </w:tcPr>
          <w:p w14:paraId="28D15A5C" w14:textId="77777777" w:rsidR="00875217" w:rsidRPr="00597F3D" w:rsidRDefault="00875217" w:rsidP="003A4048">
            <w:pPr>
              <w:spacing w:after="0" w:line="240" w:lineRule="auto"/>
              <w:ind w:left="-95"/>
              <w:rPr>
                <w:rFonts w:cs="Arial"/>
                <w:sz w:val="18"/>
                <w:szCs w:val="18"/>
              </w:rPr>
            </w:pPr>
          </w:p>
        </w:tc>
        <w:tc>
          <w:tcPr>
            <w:tcW w:w="6907" w:type="dxa"/>
            <w:gridSpan w:val="6"/>
            <w:tcBorders>
              <w:top w:val="single" w:sz="4" w:space="0" w:color="auto"/>
              <w:left w:val="nil"/>
              <w:bottom w:val="single" w:sz="4" w:space="0" w:color="auto"/>
              <w:right w:val="nil"/>
            </w:tcBorders>
          </w:tcPr>
          <w:p w14:paraId="245E3B59" w14:textId="5C7D2315" w:rsidR="00875217" w:rsidRPr="00597F3D" w:rsidRDefault="00875217" w:rsidP="00471995">
            <w:pPr>
              <w:spacing w:after="0" w:line="240" w:lineRule="auto"/>
              <w:ind w:left="-40" w:right="-72"/>
              <w:jc w:val="center"/>
              <w:rPr>
                <w:rFonts w:cs="Arial"/>
                <w:b/>
                <w:bCs/>
                <w:sz w:val="18"/>
                <w:szCs w:val="18"/>
              </w:rPr>
            </w:pPr>
            <w:r w:rsidRPr="00597F3D">
              <w:rPr>
                <w:rFonts w:cs="Arial"/>
                <w:b/>
                <w:bCs/>
                <w:sz w:val="18"/>
                <w:szCs w:val="18"/>
              </w:rPr>
              <w:t>Consolidated</w:t>
            </w:r>
            <w:r w:rsidR="00471995" w:rsidRPr="00597F3D">
              <w:rPr>
                <w:rFonts w:cs="Arial"/>
                <w:b/>
                <w:bCs/>
                <w:sz w:val="18"/>
                <w:szCs w:val="18"/>
                <w:cs/>
                <w:lang w:bidi="th-TH"/>
              </w:rPr>
              <w:t xml:space="preserve"> </w:t>
            </w:r>
            <w:r w:rsidRPr="00597F3D">
              <w:rPr>
                <w:rFonts w:cs="Arial"/>
                <w:b/>
                <w:bCs/>
                <w:sz w:val="18"/>
                <w:szCs w:val="18"/>
              </w:rPr>
              <w:t>financial information</w:t>
            </w:r>
          </w:p>
        </w:tc>
      </w:tr>
      <w:tr w:rsidR="00875217" w:rsidRPr="00597F3D" w14:paraId="57472F97" w14:textId="77777777" w:rsidTr="003A4048">
        <w:tc>
          <w:tcPr>
            <w:tcW w:w="2552" w:type="dxa"/>
            <w:tcBorders>
              <w:top w:val="nil"/>
              <w:left w:val="nil"/>
              <w:bottom w:val="nil"/>
              <w:right w:val="nil"/>
            </w:tcBorders>
          </w:tcPr>
          <w:p w14:paraId="79E9532D" w14:textId="77777777" w:rsidR="00875217" w:rsidRPr="00597F3D" w:rsidRDefault="00875217" w:rsidP="003A4048">
            <w:pPr>
              <w:spacing w:after="0" w:line="240" w:lineRule="auto"/>
              <w:ind w:left="-95"/>
              <w:rPr>
                <w:rFonts w:cs="Arial"/>
                <w:sz w:val="18"/>
                <w:szCs w:val="18"/>
              </w:rPr>
            </w:pPr>
          </w:p>
        </w:tc>
        <w:tc>
          <w:tcPr>
            <w:tcW w:w="3453" w:type="dxa"/>
            <w:gridSpan w:val="3"/>
            <w:tcBorders>
              <w:top w:val="single" w:sz="4" w:space="0" w:color="auto"/>
              <w:left w:val="nil"/>
              <w:bottom w:val="single" w:sz="4" w:space="0" w:color="auto"/>
              <w:right w:val="nil"/>
            </w:tcBorders>
          </w:tcPr>
          <w:p w14:paraId="0728D7D8" w14:textId="33A2E4AB" w:rsidR="00875217" w:rsidRPr="00597F3D" w:rsidRDefault="00440CBF" w:rsidP="003A4048">
            <w:pPr>
              <w:spacing w:after="0" w:line="240" w:lineRule="auto"/>
              <w:ind w:left="-40" w:right="-72"/>
              <w:jc w:val="center"/>
              <w:rPr>
                <w:rFonts w:cs="Arial"/>
                <w:b/>
                <w:bCs/>
                <w:sz w:val="18"/>
                <w:szCs w:val="18"/>
              </w:rPr>
            </w:pPr>
            <w:r w:rsidRPr="00597F3D">
              <w:rPr>
                <w:rFonts w:cs="Arial"/>
                <w:b/>
                <w:bCs/>
                <w:sz w:val="18"/>
                <w:szCs w:val="18"/>
              </w:rPr>
              <w:t>30 June</w:t>
            </w:r>
            <w:r w:rsidR="00875217" w:rsidRPr="00597F3D">
              <w:rPr>
                <w:rFonts w:cs="Arial"/>
                <w:b/>
                <w:bCs/>
                <w:sz w:val="18"/>
                <w:szCs w:val="18"/>
              </w:rPr>
              <w:t xml:space="preserve"> 2020</w:t>
            </w:r>
          </w:p>
        </w:tc>
        <w:tc>
          <w:tcPr>
            <w:tcW w:w="3454" w:type="dxa"/>
            <w:gridSpan w:val="3"/>
            <w:tcBorders>
              <w:top w:val="single" w:sz="4" w:space="0" w:color="auto"/>
              <w:left w:val="nil"/>
              <w:bottom w:val="single" w:sz="4" w:space="0" w:color="auto"/>
              <w:right w:val="nil"/>
            </w:tcBorders>
          </w:tcPr>
          <w:p w14:paraId="44ED1B90" w14:textId="5FB93D53" w:rsidR="00875217" w:rsidRPr="00597F3D" w:rsidRDefault="00875217" w:rsidP="003A4048">
            <w:pPr>
              <w:spacing w:after="0" w:line="240" w:lineRule="auto"/>
              <w:ind w:left="-40" w:right="-72"/>
              <w:jc w:val="center"/>
              <w:rPr>
                <w:rFonts w:cs="Arial"/>
                <w:b/>
                <w:bCs/>
                <w:sz w:val="18"/>
                <w:szCs w:val="18"/>
              </w:rPr>
            </w:pPr>
            <w:r w:rsidRPr="00597F3D">
              <w:rPr>
                <w:rFonts w:cs="Arial"/>
                <w:b/>
                <w:bCs/>
                <w:sz w:val="18"/>
                <w:szCs w:val="18"/>
              </w:rPr>
              <w:t>31 December 20</w:t>
            </w:r>
            <w:r w:rsidR="003407D3">
              <w:rPr>
                <w:rFonts w:cs="Arial"/>
                <w:b/>
                <w:bCs/>
                <w:sz w:val="18"/>
                <w:szCs w:val="18"/>
              </w:rPr>
              <w:t>19</w:t>
            </w:r>
          </w:p>
        </w:tc>
      </w:tr>
      <w:tr w:rsidR="00875217" w:rsidRPr="00597F3D" w14:paraId="2F51A88C" w14:textId="77777777" w:rsidTr="003A4048">
        <w:tc>
          <w:tcPr>
            <w:tcW w:w="2552" w:type="dxa"/>
            <w:tcBorders>
              <w:top w:val="nil"/>
              <w:left w:val="nil"/>
              <w:bottom w:val="nil"/>
              <w:right w:val="nil"/>
            </w:tcBorders>
          </w:tcPr>
          <w:p w14:paraId="60F98A3F" w14:textId="77777777" w:rsidR="00875217" w:rsidRPr="00597F3D" w:rsidRDefault="00875217" w:rsidP="003A4048">
            <w:pPr>
              <w:spacing w:after="0" w:line="240" w:lineRule="auto"/>
              <w:ind w:left="-95"/>
              <w:rPr>
                <w:rFonts w:cs="Arial"/>
                <w:sz w:val="18"/>
                <w:szCs w:val="18"/>
              </w:rPr>
            </w:pPr>
          </w:p>
        </w:tc>
        <w:tc>
          <w:tcPr>
            <w:tcW w:w="1151" w:type="dxa"/>
            <w:tcBorders>
              <w:top w:val="single" w:sz="4" w:space="0" w:color="auto"/>
              <w:left w:val="nil"/>
              <w:bottom w:val="single" w:sz="4" w:space="0" w:color="auto"/>
              <w:right w:val="nil"/>
            </w:tcBorders>
            <w:vAlign w:val="bottom"/>
          </w:tcPr>
          <w:p w14:paraId="52E79DE6" w14:textId="77777777" w:rsidR="00096E3A" w:rsidRDefault="00875217" w:rsidP="003A4048">
            <w:pPr>
              <w:spacing w:after="0" w:line="240" w:lineRule="auto"/>
              <w:ind w:left="-40" w:right="-72"/>
              <w:jc w:val="right"/>
              <w:rPr>
                <w:rFonts w:cs="Arial"/>
                <w:b/>
                <w:bCs/>
                <w:sz w:val="18"/>
                <w:szCs w:val="18"/>
              </w:rPr>
            </w:pPr>
            <w:r w:rsidRPr="00597F3D">
              <w:rPr>
                <w:rFonts w:cs="Arial"/>
                <w:b/>
                <w:bCs/>
                <w:sz w:val="18"/>
                <w:szCs w:val="18"/>
              </w:rPr>
              <w:t xml:space="preserve">Million </w:t>
            </w:r>
          </w:p>
          <w:p w14:paraId="60397D49" w14:textId="1DB564C5" w:rsidR="00875217" w:rsidRPr="00597F3D" w:rsidRDefault="00875217" w:rsidP="003A4048">
            <w:pPr>
              <w:spacing w:after="0" w:line="240" w:lineRule="auto"/>
              <w:ind w:left="-40" w:right="-72"/>
              <w:jc w:val="right"/>
              <w:rPr>
                <w:rFonts w:cs="Arial"/>
                <w:b/>
                <w:bCs/>
                <w:sz w:val="18"/>
                <w:szCs w:val="18"/>
              </w:rPr>
            </w:pPr>
            <w:proofErr w:type="spellStart"/>
            <w:r w:rsidRPr="00597F3D">
              <w:rPr>
                <w:rFonts w:cs="Arial"/>
                <w:b/>
                <w:bCs/>
                <w:sz w:val="18"/>
                <w:szCs w:val="18"/>
                <w:cs/>
              </w:rPr>
              <w:t>Baht</w:t>
            </w:r>
            <w:proofErr w:type="spellEnd"/>
          </w:p>
        </w:tc>
        <w:tc>
          <w:tcPr>
            <w:tcW w:w="1151" w:type="dxa"/>
            <w:tcBorders>
              <w:top w:val="single" w:sz="4" w:space="0" w:color="auto"/>
              <w:left w:val="nil"/>
              <w:bottom w:val="single" w:sz="4" w:space="0" w:color="auto"/>
              <w:right w:val="nil"/>
            </w:tcBorders>
            <w:vAlign w:val="bottom"/>
          </w:tcPr>
          <w:p w14:paraId="188830AA" w14:textId="77777777" w:rsidR="00875217" w:rsidRPr="00597F3D" w:rsidRDefault="00875217" w:rsidP="003A4048">
            <w:pPr>
              <w:spacing w:after="0" w:line="240" w:lineRule="auto"/>
              <w:ind w:left="-40" w:right="-72"/>
              <w:jc w:val="right"/>
              <w:rPr>
                <w:rFonts w:cs="Arial"/>
                <w:b/>
                <w:bCs/>
                <w:sz w:val="18"/>
                <w:szCs w:val="18"/>
              </w:rPr>
            </w:pPr>
            <w:r w:rsidRPr="00597F3D">
              <w:rPr>
                <w:rFonts w:cs="Arial"/>
                <w:b/>
                <w:bCs/>
                <w:sz w:val="18"/>
                <w:szCs w:val="18"/>
              </w:rPr>
              <w:t xml:space="preserve">Million </w:t>
            </w:r>
            <w:r w:rsidRPr="00597F3D">
              <w:rPr>
                <w:rFonts w:cs="Arial"/>
                <w:b/>
                <w:bCs/>
                <w:sz w:val="18"/>
                <w:szCs w:val="18"/>
              </w:rPr>
              <w:br/>
            </w:r>
            <w:r w:rsidRPr="00597F3D">
              <w:rPr>
                <w:rFonts w:cs="Arial"/>
                <w:b/>
                <w:bCs/>
                <w:sz w:val="18"/>
                <w:szCs w:val="18"/>
                <w:cs/>
              </w:rPr>
              <w:t xml:space="preserve">US </w:t>
            </w:r>
            <w:proofErr w:type="spellStart"/>
            <w:r w:rsidRPr="00597F3D">
              <w:rPr>
                <w:rFonts w:cs="Arial"/>
                <w:b/>
                <w:bCs/>
                <w:sz w:val="18"/>
                <w:szCs w:val="18"/>
                <w:cs/>
              </w:rPr>
              <w:t>Dollar</w:t>
            </w:r>
            <w:proofErr w:type="spellEnd"/>
          </w:p>
        </w:tc>
        <w:tc>
          <w:tcPr>
            <w:tcW w:w="1151" w:type="dxa"/>
            <w:tcBorders>
              <w:top w:val="single" w:sz="4" w:space="0" w:color="auto"/>
              <w:left w:val="nil"/>
              <w:bottom w:val="single" w:sz="4" w:space="0" w:color="auto"/>
              <w:right w:val="nil"/>
            </w:tcBorders>
            <w:vAlign w:val="bottom"/>
          </w:tcPr>
          <w:p w14:paraId="3BBFA6C0" w14:textId="77777777" w:rsidR="00875217" w:rsidRPr="00597F3D" w:rsidRDefault="00875217" w:rsidP="003A4048">
            <w:pPr>
              <w:spacing w:after="0" w:line="240" w:lineRule="auto"/>
              <w:ind w:left="-40" w:right="-72"/>
              <w:jc w:val="right"/>
              <w:rPr>
                <w:rFonts w:cs="Arial"/>
                <w:b/>
                <w:bCs/>
                <w:sz w:val="18"/>
                <w:szCs w:val="18"/>
              </w:rPr>
            </w:pPr>
            <w:r w:rsidRPr="00597F3D">
              <w:rPr>
                <w:rFonts w:cs="Arial"/>
                <w:b/>
                <w:bCs/>
                <w:sz w:val="18"/>
                <w:szCs w:val="18"/>
              </w:rPr>
              <w:t xml:space="preserve">Million </w:t>
            </w:r>
            <w:proofErr w:type="spellStart"/>
            <w:r w:rsidRPr="00597F3D">
              <w:rPr>
                <w:rFonts w:cs="Arial"/>
                <w:b/>
                <w:bCs/>
                <w:sz w:val="18"/>
                <w:szCs w:val="18"/>
                <w:cs/>
              </w:rPr>
              <w:t>Fijian</w:t>
            </w:r>
            <w:proofErr w:type="spellEnd"/>
            <w:r w:rsidRPr="00597F3D">
              <w:rPr>
                <w:rFonts w:cs="Arial"/>
                <w:b/>
                <w:bCs/>
                <w:sz w:val="18"/>
                <w:szCs w:val="18"/>
                <w:cs/>
              </w:rPr>
              <w:t xml:space="preserve"> </w:t>
            </w:r>
            <w:proofErr w:type="spellStart"/>
            <w:r w:rsidRPr="00597F3D">
              <w:rPr>
                <w:rFonts w:cs="Arial"/>
                <w:b/>
                <w:bCs/>
                <w:sz w:val="18"/>
                <w:szCs w:val="18"/>
                <w:cs/>
              </w:rPr>
              <w:t>Dollar</w:t>
            </w:r>
            <w:proofErr w:type="spellEnd"/>
          </w:p>
        </w:tc>
        <w:tc>
          <w:tcPr>
            <w:tcW w:w="1151" w:type="dxa"/>
            <w:tcBorders>
              <w:top w:val="single" w:sz="4" w:space="0" w:color="auto"/>
              <w:left w:val="nil"/>
              <w:bottom w:val="single" w:sz="4" w:space="0" w:color="auto"/>
              <w:right w:val="nil"/>
            </w:tcBorders>
            <w:vAlign w:val="bottom"/>
          </w:tcPr>
          <w:p w14:paraId="3EDB7AE9" w14:textId="77777777" w:rsidR="00096E3A" w:rsidRDefault="00875217" w:rsidP="003A4048">
            <w:pPr>
              <w:spacing w:after="0" w:line="240" w:lineRule="auto"/>
              <w:ind w:left="-40" w:right="-72"/>
              <w:jc w:val="right"/>
              <w:rPr>
                <w:rFonts w:cs="Arial"/>
                <w:b/>
                <w:bCs/>
                <w:sz w:val="18"/>
                <w:szCs w:val="18"/>
              </w:rPr>
            </w:pPr>
            <w:r w:rsidRPr="00597F3D">
              <w:rPr>
                <w:rFonts w:cs="Arial"/>
                <w:b/>
                <w:bCs/>
                <w:sz w:val="18"/>
                <w:szCs w:val="18"/>
              </w:rPr>
              <w:t xml:space="preserve">Million </w:t>
            </w:r>
          </w:p>
          <w:p w14:paraId="426CE80B" w14:textId="1AA17392" w:rsidR="00875217" w:rsidRPr="00597F3D" w:rsidRDefault="00875217" w:rsidP="003A4048">
            <w:pPr>
              <w:spacing w:after="0" w:line="240" w:lineRule="auto"/>
              <w:ind w:left="-40" w:right="-72"/>
              <w:jc w:val="right"/>
              <w:rPr>
                <w:rFonts w:cs="Arial"/>
                <w:b/>
                <w:bCs/>
                <w:sz w:val="18"/>
                <w:szCs w:val="18"/>
              </w:rPr>
            </w:pPr>
            <w:proofErr w:type="spellStart"/>
            <w:r w:rsidRPr="00597F3D">
              <w:rPr>
                <w:rFonts w:cs="Arial"/>
                <w:b/>
                <w:bCs/>
                <w:sz w:val="18"/>
                <w:szCs w:val="18"/>
                <w:cs/>
              </w:rPr>
              <w:t>Baht</w:t>
            </w:r>
            <w:proofErr w:type="spellEnd"/>
          </w:p>
        </w:tc>
        <w:tc>
          <w:tcPr>
            <w:tcW w:w="1151" w:type="dxa"/>
            <w:tcBorders>
              <w:top w:val="single" w:sz="4" w:space="0" w:color="auto"/>
              <w:left w:val="nil"/>
              <w:bottom w:val="single" w:sz="4" w:space="0" w:color="auto"/>
              <w:right w:val="nil"/>
            </w:tcBorders>
            <w:shd w:val="clear" w:color="auto" w:fill="auto"/>
            <w:vAlign w:val="bottom"/>
          </w:tcPr>
          <w:p w14:paraId="670ED518" w14:textId="77777777" w:rsidR="00875217" w:rsidRPr="00597F3D" w:rsidRDefault="00875217" w:rsidP="003A4048">
            <w:pPr>
              <w:spacing w:after="0" w:line="240" w:lineRule="auto"/>
              <w:ind w:left="-40" w:right="-72"/>
              <w:jc w:val="right"/>
              <w:rPr>
                <w:rFonts w:cs="Arial"/>
                <w:sz w:val="18"/>
                <w:szCs w:val="18"/>
                <w:lang w:bidi="th-TH"/>
              </w:rPr>
            </w:pPr>
            <w:r w:rsidRPr="00597F3D">
              <w:rPr>
                <w:rFonts w:cs="Arial"/>
                <w:b/>
                <w:bCs/>
                <w:sz w:val="18"/>
                <w:szCs w:val="18"/>
              </w:rPr>
              <w:t xml:space="preserve">Million </w:t>
            </w:r>
            <w:r w:rsidRPr="00597F3D">
              <w:rPr>
                <w:rFonts w:cs="Arial"/>
                <w:b/>
                <w:bCs/>
                <w:sz w:val="18"/>
                <w:szCs w:val="18"/>
              </w:rPr>
              <w:br/>
            </w:r>
            <w:r w:rsidRPr="00597F3D">
              <w:rPr>
                <w:rFonts w:cs="Arial"/>
                <w:b/>
                <w:bCs/>
                <w:sz w:val="18"/>
                <w:szCs w:val="18"/>
                <w:cs/>
              </w:rPr>
              <w:t xml:space="preserve">US </w:t>
            </w:r>
            <w:proofErr w:type="spellStart"/>
            <w:r w:rsidRPr="00597F3D">
              <w:rPr>
                <w:rFonts w:cs="Arial"/>
                <w:b/>
                <w:bCs/>
                <w:sz w:val="18"/>
                <w:szCs w:val="18"/>
                <w:cs/>
              </w:rPr>
              <w:t>Dollar</w:t>
            </w:r>
            <w:proofErr w:type="spellEnd"/>
          </w:p>
        </w:tc>
        <w:tc>
          <w:tcPr>
            <w:tcW w:w="1152" w:type="dxa"/>
            <w:tcBorders>
              <w:top w:val="single" w:sz="4" w:space="0" w:color="auto"/>
              <w:left w:val="nil"/>
              <w:bottom w:val="single" w:sz="4" w:space="0" w:color="auto"/>
              <w:right w:val="nil"/>
            </w:tcBorders>
            <w:shd w:val="clear" w:color="auto" w:fill="auto"/>
            <w:vAlign w:val="bottom"/>
          </w:tcPr>
          <w:p w14:paraId="3F11F786" w14:textId="77777777" w:rsidR="00875217" w:rsidRPr="00597F3D" w:rsidRDefault="00875217" w:rsidP="003A4048">
            <w:pPr>
              <w:spacing w:after="0" w:line="240" w:lineRule="auto"/>
              <w:ind w:left="-40" w:right="-72"/>
              <w:jc w:val="right"/>
              <w:rPr>
                <w:rFonts w:cs="Arial"/>
                <w:sz w:val="18"/>
                <w:szCs w:val="18"/>
              </w:rPr>
            </w:pPr>
            <w:r w:rsidRPr="00597F3D">
              <w:rPr>
                <w:rFonts w:cs="Arial"/>
                <w:b/>
                <w:bCs/>
                <w:sz w:val="18"/>
                <w:szCs w:val="18"/>
              </w:rPr>
              <w:t xml:space="preserve">Million </w:t>
            </w:r>
            <w:proofErr w:type="spellStart"/>
            <w:r w:rsidRPr="00597F3D">
              <w:rPr>
                <w:rFonts w:cs="Arial"/>
                <w:b/>
                <w:bCs/>
                <w:sz w:val="18"/>
                <w:szCs w:val="18"/>
                <w:cs/>
              </w:rPr>
              <w:t>Fijian</w:t>
            </w:r>
            <w:proofErr w:type="spellEnd"/>
            <w:r w:rsidRPr="00597F3D">
              <w:rPr>
                <w:rFonts w:cs="Arial"/>
                <w:b/>
                <w:bCs/>
                <w:sz w:val="18"/>
                <w:szCs w:val="18"/>
                <w:cs/>
              </w:rPr>
              <w:t xml:space="preserve"> </w:t>
            </w:r>
            <w:proofErr w:type="spellStart"/>
            <w:r w:rsidRPr="00597F3D">
              <w:rPr>
                <w:rFonts w:cs="Arial"/>
                <w:b/>
                <w:bCs/>
                <w:sz w:val="18"/>
                <w:szCs w:val="18"/>
                <w:cs/>
              </w:rPr>
              <w:t>Dollar</w:t>
            </w:r>
            <w:proofErr w:type="spellEnd"/>
          </w:p>
        </w:tc>
      </w:tr>
      <w:tr w:rsidR="00875217" w:rsidRPr="00597F3D" w14:paraId="64F3EDC5" w14:textId="77777777" w:rsidTr="000E0950">
        <w:tc>
          <w:tcPr>
            <w:tcW w:w="2552" w:type="dxa"/>
            <w:tcBorders>
              <w:top w:val="nil"/>
              <w:left w:val="nil"/>
              <w:bottom w:val="nil"/>
              <w:right w:val="nil"/>
            </w:tcBorders>
          </w:tcPr>
          <w:p w14:paraId="6ABBC6AB" w14:textId="77777777" w:rsidR="00875217" w:rsidRPr="00597F3D" w:rsidRDefault="00875217" w:rsidP="003A4048">
            <w:pPr>
              <w:spacing w:after="0" w:line="240" w:lineRule="auto"/>
              <w:ind w:left="-95"/>
              <w:rPr>
                <w:rFonts w:cs="Arial"/>
                <w:sz w:val="18"/>
                <w:szCs w:val="18"/>
              </w:rPr>
            </w:pPr>
          </w:p>
        </w:tc>
        <w:tc>
          <w:tcPr>
            <w:tcW w:w="1151" w:type="dxa"/>
            <w:tcBorders>
              <w:top w:val="single" w:sz="4" w:space="0" w:color="auto"/>
              <w:left w:val="nil"/>
              <w:bottom w:val="nil"/>
              <w:right w:val="nil"/>
            </w:tcBorders>
            <w:shd w:val="clear" w:color="auto" w:fill="FAFAFA"/>
          </w:tcPr>
          <w:p w14:paraId="40C176B9" w14:textId="77777777" w:rsidR="00875217" w:rsidRPr="00597F3D"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58F46090" w14:textId="77777777" w:rsidR="00875217" w:rsidRPr="00597F3D"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FAFAFA"/>
          </w:tcPr>
          <w:p w14:paraId="3229477C" w14:textId="77777777" w:rsidR="00875217" w:rsidRPr="00597F3D"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auto"/>
          </w:tcPr>
          <w:p w14:paraId="74A82B59" w14:textId="77777777" w:rsidR="00875217" w:rsidRPr="000E0950" w:rsidRDefault="00875217" w:rsidP="003A4048">
            <w:pPr>
              <w:spacing w:after="0" w:line="240" w:lineRule="auto"/>
              <w:ind w:left="-40" w:right="-72"/>
              <w:jc w:val="right"/>
              <w:rPr>
                <w:rFonts w:cs="Arial"/>
                <w:sz w:val="18"/>
                <w:szCs w:val="18"/>
                <w:lang w:bidi="th-TH"/>
              </w:rPr>
            </w:pPr>
          </w:p>
        </w:tc>
        <w:tc>
          <w:tcPr>
            <w:tcW w:w="1151" w:type="dxa"/>
            <w:tcBorders>
              <w:top w:val="single" w:sz="4" w:space="0" w:color="auto"/>
              <w:left w:val="nil"/>
              <w:bottom w:val="nil"/>
              <w:right w:val="nil"/>
            </w:tcBorders>
            <w:shd w:val="clear" w:color="auto" w:fill="auto"/>
          </w:tcPr>
          <w:p w14:paraId="7293E439" w14:textId="77777777" w:rsidR="00875217" w:rsidRPr="000E0950" w:rsidRDefault="00875217" w:rsidP="003A4048">
            <w:pPr>
              <w:spacing w:after="0" w:line="240" w:lineRule="auto"/>
              <w:ind w:left="-40" w:right="-72"/>
              <w:jc w:val="right"/>
              <w:rPr>
                <w:rFonts w:cs="Arial"/>
                <w:sz w:val="18"/>
                <w:szCs w:val="18"/>
                <w:lang w:bidi="th-TH"/>
              </w:rPr>
            </w:pPr>
          </w:p>
        </w:tc>
        <w:tc>
          <w:tcPr>
            <w:tcW w:w="1152" w:type="dxa"/>
            <w:tcBorders>
              <w:top w:val="single" w:sz="4" w:space="0" w:color="auto"/>
              <w:left w:val="nil"/>
              <w:bottom w:val="nil"/>
              <w:right w:val="nil"/>
            </w:tcBorders>
            <w:shd w:val="clear" w:color="auto" w:fill="auto"/>
          </w:tcPr>
          <w:p w14:paraId="2EA75851" w14:textId="77777777" w:rsidR="00875217" w:rsidRPr="000E0950" w:rsidRDefault="00875217" w:rsidP="003A4048">
            <w:pPr>
              <w:spacing w:after="0" w:line="240" w:lineRule="auto"/>
              <w:ind w:left="-40" w:right="-72"/>
              <w:jc w:val="right"/>
              <w:rPr>
                <w:rFonts w:cs="Arial"/>
                <w:sz w:val="18"/>
                <w:szCs w:val="18"/>
              </w:rPr>
            </w:pPr>
          </w:p>
        </w:tc>
      </w:tr>
      <w:tr w:rsidR="00875217" w:rsidRPr="00597F3D" w14:paraId="11170AE3" w14:textId="77777777" w:rsidTr="000E0950">
        <w:tc>
          <w:tcPr>
            <w:tcW w:w="2552" w:type="dxa"/>
            <w:tcBorders>
              <w:top w:val="nil"/>
              <w:left w:val="nil"/>
              <w:bottom w:val="nil"/>
              <w:right w:val="nil"/>
            </w:tcBorders>
          </w:tcPr>
          <w:p w14:paraId="7CF5904E" w14:textId="77777777" w:rsidR="00875217" w:rsidRPr="0056711A" w:rsidRDefault="00875217" w:rsidP="003A4048">
            <w:pPr>
              <w:spacing w:after="0" w:line="240" w:lineRule="auto"/>
              <w:ind w:left="-95"/>
              <w:rPr>
                <w:rFonts w:cs="Arial"/>
                <w:b/>
                <w:bCs/>
                <w:sz w:val="18"/>
                <w:szCs w:val="18"/>
              </w:rPr>
            </w:pPr>
            <w:proofErr w:type="spellStart"/>
            <w:r w:rsidRPr="0056711A">
              <w:rPr>
                <w:rFonts w:cs="Arial"/>
                <w:b/>
                <w:bCs/>
                <w:sz w:val="18"/>
                <w:szCs w:val="18"/>
                <w:cs/>
              </w:rPr>
              <w:t>Floating</w:t>
            </w:r>
            <w:proofErr w:type="spellEnd"/>
            <w:r w:rsidRPr="0056711A">
              <w:rPr>
                <w:rFonts w:cs="Arial"/>
                <w:b/>
                <w:bCs/>
                <w:sz w:val="18"/>
                <w:szCs w:val="18"/>
                <w:cs/>
              </w:rPr>
              <w:t xml:space="preserve"> </w:t>
            </w:r>
            <w:proofErr w:type="spellStart"/>
            <w:r w:rsidRPr="0056711A">
              <w:rPr>
                <w:rFonts w:cs="Arial"/>
                <w:b/>
                <w:bCs/>
                <w:sz w:val="18"/>
                <w:szCs w:val="18"/>
                <w:cs/>
              </w:rPr>
              <w:t>rate</w:t>
            </w:r>
            <w:proofErr w:type="spellEnd"/>
          </w:p>
        </w:tc>
        <w:tc>
          <w:tcPr>
            <w:tcW w:w="1151" w:type="dxa"/>
            <w:tcBorders>
              <w:top w:val="nil"/>
              <w:left w:val="nil"/>
              <w:bottom w:val="nil"/>
              <w:right w:val="nil"/>
            </w:tcBorders>
            <w:shd w:val="clear" w:color="auto" w:fill="FAFAFA"/>
          </w:tcPr>
          <w:p w14:paraId="73ADF632" w14:textId="77777777" w:rsidR="00875217" w:rsidRPr="00597F3D"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73CAD1B9" w14:textId="77777777" w:rsidR="00875217" w:rsidRPr="00597F3D"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FAFAFA"/>
          </w:tcPr>
          <w:p w14:paraId="46DCA642" w14:textId="77777777" w:rsidR="00875217" w:rsidRPr="00597F3D"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auto"/>
          </w:tcPr>
          <w:p w14:paraId="19E31C27" w14:textId="77777777" w:rsidR="00875217" w:rsidRPr="000E0950" w:rsidRDefault="00875217" w:rsidP="003A4048">
            <w:pPr>
              <w:spacing w:after="0" w:line="240" w:lineRule="auto"/>
              <w:ind w:left="-40" w:right="-72"/>
              <w:jc w:val="right"/>
              <w:rPr>
                <w:rFonts w:eastAsia="Arial Unicode MS" w:cs="Arial"/>
                <w:sz w:val="18"/>
                <w:szCs w:val="18"/>
              </w:rPr>
            </w:pPr>
          </w:p>
        </w:tc>
        <w:tc>
          <w:tcPr>
            <w:tcW w:w="1151" w:type="dxa"/>
            <w:tcBorders>
              <w:top w:val="nil"/>
              <w:left w:val="nil"/>
              <w:bottom w:val="nil"/>
              <w:right w:val="nil"/>
            </w:tcBorders>
            <w:shd w:val="clear" w:color="auto" w:fill="auto"/>
          </w:tcPr>
          <w:p w14:paraId="38BBC668" w14:textId="77777777" w:rsidR="00875217" w:rsidRPr="000E0950" w:rsidRDefault="00875217" w:rsidP="003A4048">
            <w:pPr>
              <w:spacing w:after="0" w:line="240" w:lineRule="auto"/>
              <w:ind w:left="-40" w:right="-72"/>
              <w:jc w:val="right"/>
              <w:rPr>
                <w:rFonts w:eastAsia="Arial Unicode MS" w:cs="Arial"/>
                <w:sz w:val="18"/>
                <w:szCs w:val="18"/>
              </w:rPr>
            </w:pPr>
          </w:p>
        </w:tc>
        <w:tc>
          <w:tcPr>
            <w:tcW w:w="1152" w:type="dxa"/>
            <w:tcBorders>
              <w:top w:val="nil"/>
              <w:left w:val="nil"/>
              <w:bottom w:val="nil"/>
              <w:right w:val="nil"/>
            </w:tcBorders>
            <w:shd w:val="clear" w:color="auto" w:fill="auto"/>
          </w:tcPr>
          <w:p w14:paraId="16B74D24" w14:textId="77777777" w:rsidR="00875217" w:rsidRPr="000E0950" w:rsidRDefault="00875217" w:rsidP="003A4048">
            <w:pPr>
              <w:spacing w:after="0" w:line="240" w:lineRule="auto"/>
              <w:ind w:left="-40" w:right="-72"/>
              <w:jc w:val="right"/>
              <w:rPr>
                <w:rFonts w:eastAsia="Arial Unicode MS" w:cs="Arial"/>
                <w:sz w:val="18"/>
                <w:szCs w:val="18"/>
              </w:rPr>
            </w:pPr>
          </w:p>
        </w:tc>
      </w:tr>
      <w:tr w:rsidR="00875217" w:rsidRPr="00597F3D" w14:paraId="786EBAB8" w14:textId="77777777" w:rsidTr="000E0950">
        <w:tc>
          <w:tcPr>
            <w:tcW w:w="2552" w:type="dxa"/>
            <w:tcBorders>
              <w:top w:val="nil"/>
              <w:left w:val="nil"/>
              <w:bottom w:val="nil"/>
              <w:right w:val="nil"/>
            </w:tcBorders>
          </w:tcPr>
          <w:p w14:paraId="3C0971C5" w14:textId="77777777" w:rsidR="00875217" w:rsidRPr="00597F3D" w:rsidRDefault="00875217" w:rsidP="003A4048">
            <w:pPr>
              <w:spacing w:after="0" w:line="240" w:lineRule="auto"/>
              <w:ind w:left="-95"/>
              <w:rPr>
                <w:rFonts w:cs="Arial"/>
                <w:sz w:val="18"/>
                <w:szCs w:val="18"/>
              </w:rPr>
            </w:pPr>
            <w:r w:rsidRPr="00597F3D">
              <w:rPr>
                <w:rFonts w:cs="Arial"/>
                <w:sz w:val="18"/>
                <w:szCs w:val="18"/>
                <w:cs/>
              </w:rPr>
              <w:t xml:space="preserve">   - </w:t>
            </w:r>
            <w:proofErr w:type="spellStart"/>
            <w:r w:rsidRPr="00597F3D">
              <w:rPr>
                <w:rFonts w:cs="Arial"/>
                <w:sz w:val="18"/>
                <w:szCs w:val="18"/>
                <w:cs/>
              </w:rPr>
              <w:t>expiring</w:t>
            </w:r>
            <w:proofErr w:type="spellEnd"/>
            <w:r w:rsidRPr="00597F3D">
              <w:rPr>
                <w:rFonts w:cs="Arial"/>
                <w:sz w:val="18"/>
                <w:szCs w:val="18"/>
                <w:cs/>
              </w:rPr>
              <w:t xml:space="preserve"> </w:t>
            </w:r>
            <w:proofErr w:type="spellStart"/>
            <w:r w:rsidRPr="00597F3D">
              <w:rPr>
                <w:rFonts w:cs="Arial"/>
                <w:sz w:val="18"/>
                <w:szCs w:val="18"/>
                <w:cs/>
              </w:rPr>
              <w:t>within</w:t>
            </w:r>
            <w:proofErr w:type="spellEnd"/>
            <w:r w:rsidRPr="00597F3D">
              <w:rPr>
                <w:rFonts w:cs="Arial"/>
                <w:sz w:val="18"/>
                <w:szCs w:val="18"/>
                <w:cs/>
              </w:rPr>
              <w:t xml:space="preserve"> </w:t>
            </w:r>
            <w:r w:rsidRPr="00597F3D">
              <w:rPr>
                <w:rFonts w:cs="Arial"/>
                <w:sz w:val="18"/>
                <w:szCs w:val="18"/>
              </w:rPr>
              <w:t>1</w:t>
            </w:r>
            <w:r w:rsidRPr="00597F3D">
              <w:rPr>
                <w:rFonts w:cs="Arial"/>
                <w:sz w:val="18"/>
                <w:szCs w:val="18"/>
                <w:cs/>
              </w:rPr>
              <w:t xml:space="preserve"> </w:t>
            </w:r>
            <w:proofErr w:type="spellStart"/>
            <w:r w:rsidRPr="00597F3D">
              <w:rPr>
                <w:rFonts w:cs="Arial"/>
                <w:sz w:val="18"/>
                <w:szCs w:val="18"/>
                <w:cs/>
              </w:rPr>
              <w:t>year</w:t>
            </w:r>
            <w:proofErr w:type="spellEnd"/>
          </w:p>
        </w:tc>
        <w:tc>
          <w:tcPr>
            <w:tcW w:w="1151" w:type="dxa"/>
            <w:tcBorders>
              <w:top w:val="nil"/>
              <w:left w:val="nil"/>
              <w:bottom w:val="nil"/>
              <w:right w:val="nil"/>
            </w:tcBorders>
            <w:shd w:val="clear" w:color="auto" w:fill="FAFAFA"/>
          </w:tcPr>
          <w:p w14:paraId="515E5B19" w14:textId="5E73C402" w:rsidR="00875217" w:rsidRPr="00597F3D" w:rsidRDefault="00AD1486" w:rsidP="003A4048">
            <w:pPr>
              <w:spacing w:after="0" w:line="240" w:lineRule="auto"/>
              <w:ind w:left="-40" w:right="-72"/>
              <w:jc w:val="right"/>
              <w:rPr>
                <w:rFonts w:eastAsia="Arial Unicode MS" w:cs="Arial"/>
                <w:sz w:val="18"/>
                <w:szCs w:val="18"/>
              </w:rPr>
            </w:pPr>
            <w:r>
              <w:rPr>
                <w:rFonts w:eastAsia="Arial Unicode MS" w:cs="Arial"/>
                <w:sz w:val="18"/>
                <w:szCs w:val="18"/>
              </w:rPr>
              <w:t>260.00</w:t>
            </w:r>
          </w:p>
        </w:tc>
        <w:tc>
          <w:tcPr>
            <w:tcW w:w="1151" w:type="dxa"/>
            <w:tcBorders>
              <w:top w:val="nil"/>
              <w:left w:val="nil"/>
              <w:bottom w:val="nil"/>
              <w:right w:val="nil"/>
            </w:tcBorders>
            <w:shd w:val="clear" w:color="auto" w:fill="FAFAFA"/>
          </w:tcPr>
          <w:p w14:paraId="2BD9A154" w14:textId="523614A1" w:rsidR="00875217" w:rsidRPr="00597F3D" w:rsidRDefault="00AD1486" w:rsidP="003A4048">
            <w:pPr>
              <w:spacing w:after="0" w:line="240" w:lineRule="auto"/>
              <w:ind w:left="-40" w:right="-72"/>
              <w:jc w:val="right"/>
              <w:rPr>
                <w:rFonts w:eastAsia="Arial Unicode MS" w:cs="Arial"/>
                <w:sz w:val="18"/>
                <w:szCs w:val="18"/>
              </w:rPr>
            </w:pPr>
            <w:r>
              <w:rPr>
                <w:rFonts w:eastAsia="Arial Unicode MS" w:cs="Arial"/>
                <w:sz w:val="18"/>
                <w:szCs w:val="18"/>
              </w:rPr>
              <w:t>10.00</w:t>
            </w:r>
          </w:p>
        </w:tc>
        <w:tc>
          <w:tcPr>
            <w:tcW w:w="1151" w:type="dxa"/>
            <w:tcBorders>
              <w:top w:val="nil"/>
              <w:left w:val="nil"/>
              <w:bottom w:val="nil"/>
              <w:right w:val="nil"/>
            </w:tcBorders>
            <w:shd w:val="clear" w:color="auto" w:fill="FAFAFA"/>
          </w:tcPr>
          <w:p w14:paraId="570EE5C9" w14:textId="503AE6C9" w:rsidR="00875217" w:rsidRPr="00597F3D" w:rsidRDefault="00AD1486" w:rsidP="003A4048">
            <w:pPr>
              <w:spacing w:after="0" w:line="240" w:lineRule="auto"/>
              <w:ind w:left="-40" w:right="-72"/>
              <w:jc w:val="right"/>
              <w:rPr>
                <w:rFonts w:eastAsia="Arial Unicode MS" w:cs="Arial"/>
                <w:sz w:val="18"/>
                <w:szCs w:val="18"/>
              </w:rPr>
            </w:pPr>
            <w:r>
              <w:rPr>
                <w:rFonts w:eastAsia="Arial Unicode MS" w:cs="Arial"/>
                <w:sz w:val="18"/>
                <w:szCs w:val="18"/>
              </w:rPr>
              <w:t>-</w:t>
            </w:r>
          </w:p>
        </w:tc>
        <w:tc>
          <w:tcPr>
            <w:tcW w:w="1151" w:type="dxa"/>
            <w:tcBorders>
              <w:top w:val="nil"/>
              <w:left w:val="nil"/>
              <w:bottom w:val="nil"/>
              <w:right w:val="nil"/>
            </w:tcBorders>
            <w:shd w:val="clear" w:color="auto" w:fill="auto"/>
          </w:tcPr>
          <w:p w14:paraId="71923ACA" w14:textId="77777777" w:rsidR="00875217" w:rsidRPr="000E0950" w:rsidRDefault="00875217" w:rsidP="003A4048">
            <w:pPr>
              <w:spacing w:after="0" w:line="240" w:lineRule="auto"/>
              <w:ind w:left="-40" w:right="-72"/>
              <w:jc w:val="right"/>
              <w:rPr>
                <w:rFonts w:eastAsia="Arial Unicode MS" w:cs="Arial"/>
                <w:sz w:val="18"/>
                <w:szCs w:val="18"/>
              </w:rPr>
            </w:pPr>
            <w:r w:rsidRPr="000E0950">
              <w:rPr>
                <w:rFonts w:eastAsia="Arial Unicode MS" w:cs="Arial"/>
                <w:sz w:val="18"/>
                <w:szCs w:val="18"/>
              </w:rPr>
              <w:t>-</w:t>
            </w:r>
          </w:p>
        </w:tc>
        <w:tc>
          <w:tcPr>
            <w:tcW w:w="1151" w:type="dxa"/>
            <w:tcBorders>
              <w:top w:val="nil"/>
              <w:left w:val="nil"/>
              <w:bottom w:val="nil"/>
              <w:right w:val="nil"/>
            </w:tcBorders>
            <w:shd w:val="clear" w:color="auto" w:fill="auto"/>
          </w:tcPr>
          <w:p w14:paraId="11E6515F" w14:textId="77777777" w:rsidR="00875217" w:rsidRPr="000E0950" w:rsidRDefault="00875217" w:rsidP="003A4048">
            <w:pPr>
              <w:spacing w:after="0" w:line="240" w:lineRule="auto"/>
              <w:ind w:left="-40" w:right="-72"/>
              <w:jc w:val="right"/>
              <w:rPr>
                <w:rFonts w:eastAsia="Arial Unicode MS" w:cs="Arial"/>
                <w:sz w:val="18"/>
                <w:szCs w:val="18"/>
              </w:rPr>
            </w:pPr>
            <w:r w:rsidRPr="000E0950">
              <w:rPr>
                <w:rFonts w:eastAsia="Arial Unicode MS" w:cs="Arial"/>
                <w:sz w:val="18"/>
                <w:szCs w:val="18"/>
              </w:rPr>
              <w:t>-</w:t>
            </w:r>
          </w:p>
        </w:tc>
        <w:tc>
          <w:tcPr>
            <w:tcW w:w="1152" w:type="dxa"/>
            <w:tcBorders>
              <w:top w:val="nil"/>
              <w:left w:val="nil"/>
              <w:bottom w:val="nil"/>
              <w:right w:val="nil"/>
            </w:tcBorders>
            <w:shd w:val="clear" w:color="auto" w:fill="auto"/>
          </w:tcPr>
          <w:p w14:paraId="4BCC51E6" w14:textId="77777777" w:rsidR="00875217" w:rsidRPr="000E0950" w:rsidRDefault="00875217" w:rsidP="003A4048">
            <w:pPr>
              <w:spacing w:after="0" w:line="240" w:lineRule="auto"/>
              <w:ind w:left="-40" w:right="-72"/>
              <w:jc w:val="right"/>
              <w:rPr>
                <w:rFonts w:eastAsia="Arial Unicode MS" w:cs="Arial"/>
                <w:sz w:val="18"/>
                <w:szCs w:val="18"/>
              </w:rPr>
            </w:pPr>
            <w:r w:rsidRPr="000E0950">
              <w:rPr>
                <w:rFonts w:eastAsia="Arial Unicode MS" w:cs="Arial"/>
                <w:sz w:val="18"/>
                <w:szCs w:val="18"/>
              </w:rPr>
              <w:t>-</w:t>
            </w:r>
          </w:p>
        </w:tc>
      </w:tr>
      <w:tr w:rsidR="00875217" w:rsidRPr="00597F3D" w14:paraId="59BF7E01" w14:textId="77777777" w:rsidTr="000E0950">
        <w:tc>
          <w:tcPr>
            <w:tcW w:w="2552" w:type="dxa"/>
            <w:tcBorders>
              <w:top w:val="nil"/>
              <w:left w:val="nil"/>
              <w:bottom w:val="nil"/>
              <w:right w:val="nil"/>
            </w:tcBorders>
          </w:tcPr>
          <w:p w14:paraId="4AFE20B3" w14:textId="77777777" w:rsidR="00875217" w:rsidRPr="00597F3D" w:rsidRDefault="00875217" w:rsidP="003A4048">
            <w:pPr>
              <w:spacing w:after="0" w:line="240" w:lineRule="auto"/>
              <w:ind w:left="-95"/>
              <w:rPr>
                <w:rFonts w:cs="Arial"/>
                <w:sz w:val="18"/>
                <w:szCs w:val="18"/>
              </w:rPr>
            </w:pPr>
            <w:r w:rsidRPr="00597F3D">
              <w:rPr>
                <w:rFonts w:cs="Arial"/>
                <w:sz w:val="18"/>
                <w:szCs w:val="18"/>
                <w:cs/>
              </w:rPr>
              <w:t xml:space="preserve">   - </w:t>
            </w:r>
            <w:proofErr w:type="spellStart"/>
            <w:r w:rsidRPr="00597F3D">
              <w:rPr>
                <w:rFonts w:cs="Arial"/>
                <w:sz w:val="18"/>
                <w:szCs w:val="18"/>
                <w:cs/>
              </w:rPr>
              <w:t>expiring</w:t>
            </w:r>
            <w:proofErr w:type="spellEnd"/>
            <w:r w:rsidRPr="00597F3D">
              <w:rPr>
                <w:rFonts w:cs="Arial"/>
                <w:sz w:val="18"/>
                <w:szCs w:val="18"/>
                <w:cs/>
              </w:rPr>
              <w:t xml:space="preserve"> </w:t>
            </w:r>
            <w:proofErr w:type="spellStart"/>
            <w:r w:rsidRPr="00597F3D">
              <w:rPr>
                <w:rFonts w:cs="Arial"/>
                <w:sz w:val="18"/>
                <w:szCs w:val="18"/>
                <w:cs/>
              </w:rPr>
              <w:t>beyond</w:t>
            </w:r>
            <w:proofErr w:type="spellEnd"/>
            <w:r w:rsidRPr="00597F3D">
              <w:rPr>
                <w:rFonts w:cs="Arial"/>
                <w:sz w:val="18"/>
                <w:szCs w:val="18"/>
                <w:cs/>
              </w:rPr>
              <w:t xml:space="preserve"> </w:t>
            </w:r>
            <w:r w:rsidRPr="00597F3D">
              <w:rPr>
                <w:rFonts w:cs="Arial"/>
                <w:sz w:val="18"/>
                <w:szCs w:val="18"/>
              </w:rPr>
              <w:t>1</w:t>
            </w:r>
            <w:r w:rsidRPr="00597F3D">
              <w:rPr>
                <w:rFonts w:cs="Arial"/>
                <w:sz w:val="18"/>
                <w:szCs w:val="18"/>
                <w:cs/>
              </w:rPr>
              <w:t xml:space="preserve"> </w:t>
            </w:r>
            <w:proofErr w:type="spellStart"/>
            <w:r w:rsidRPr="00597F3D">
              <w:rPr>
                <w:rFonts w:cs="Arial"/>
                <w:sz w:val="18"/>
                <w:szCs w:val="18"/>
                <w:cs/>
              </w:rPr>
              <w:t>year</w:t>
            </w:r>
            <w:proofErr w:type="spellEnd"/>
          </w:p>
        </w:tc>
        <w:tc>
          <w:tcPr>
            <w:tcW w:w="1151" w:type="dxa"/>
            <w:tcBorders>
              <w:top w:val="nil"/>
              <w:left w:val="nil"/>
              <w:bottom w:val="nil"/>
              <w:right w:val="nil"/>
            </w:tcBorders>
            <w:shd w:val="clear" w:color="auto" w:fill="FAFAFA"/>
          </w:tcPr>
          <w:p w14:paraId="1239569C" w14:textId="1A3372FF" w:rsidR="00875217" w:rsidRPr="00597F3D" w:rsidRDefault="00AD1486" w:rsidP="003A4048">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w:t>
            </w:r>
          </w:p>
        </w:tc>
        <w:tc>
          <w:tcPr>
            <w:tcW w:w="1151" w:type="dxa"/>
            <w:tcBorders>
              <w:top w:val="nil"/>
              <w:left w:val="nil"/>
              <w:bottom w:val="nil"/>
              <w:right w:val="nil"/>
            </w:tcBorders>
            <w:shd w:val="clear" w:color="auto" w:fill="FAFAFA"/>
          </w:tcPr>
          <w:p w14:paraId="3CBC6182" w14:textId="4BB0259D" w:rsidR="00875217" w:rsidRPr="00597F3D" w:rsidRDefault="00AD1486" w:rsidP="003A4048">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19.69</w:t>
            </w:r>
          </w:p>
        </w:tc>
        <w:tc>
          <w:tcPr>
            <w:tcW w:w="1151" w:type="dxa"/>
            <w:tcBorders>
              <w:top w:val="nil"/>
              <w:left w:val="nil"/>
              <w:bottom w:val="nil"/>
              <w:right w:val="nil"/>
            </w:tcBorders>
            <w:shd w:val="clear" w:color="auto" w:fill="FAFAFA"/>
          </w:tcPr>
          <w:p w14:paraId="21F592F8" w14:textId="1B13E8CC" w:rsidR="00875217" w:rsidRPr="00597F3D" w:rsidRDefault="00AD1486" w:rsidP="003A4048">
            <w:pPr>
              <w:spacing w:after="0" w:line="240" w:lineRule="auto"/>
              <w:ind w:left="-40" w:right="-72"/>
              <w:jc w:val="right"/>
              <w:rPr>
                <w:rFonts w:eastAsia="Arial Unicode MS" w:cs="Arial"/>
                <w:sz w:val="18"/>
                <w:szCs w:val="18"/>
                <w:cs/>
                <w:lang w:bidi="th-TH"/>
              </w:rPr>
            </w:pPr>
            <w:r>
              <w:rPr>
                <w:rFonts w:eastAsia="Arial Unicode MS" w:cs="Arial"/>
                <w:sz w:val="18"/>
                <w:szCs w:val="18"/>
                <w:lang w:bidi="th-TH"/>
              </w:rPr>
              <w:t>16.75</w:t>
            </w:r>
          </w:p>
        </w:tc>
        <w:tc>
          <w:tcPr>
            <w:tcW w:w="1151" w:type="dxa"/>
            <w:tcBorders>
              <w:top w:val="nil"/>
              <w:left w:val="nil"/>
              <w:bottom w:val="nil"/>
              <w:right w:val="nil"/>
            </w:tcBorders>
            <w:shd w:val="clear" w:color="auto" w:fill="auto"/>
          </w:tcPr>
          <w:p w14:paraId="6513E64B" w14:textId="77777777" w:rsidR="00875217" w:rsidRPr="000E0950" w:rsidRDefault="00875217" w:rsidP="003A4048">
            <w:pPr>
              <w:spacing w:after="0" w:line="240" w:lineRule="auto"/>
              <w:ind w:left="-40" w:right="-72"/>
              <w:jc w:val="right"/>
              <w:rPr>
                <w:rFonts w:eastAsia="Arial Unicode MS" w:cs="Arial"/>
                <w:sz w:val="18"/>
                <w:szCs w:val="18"/>
                <w:cs/>
                <w:lang w:bidi="th-TH"/>
              </w:rPr>
            </w:pPr>
            <w:r w:rsidRPr="000E0950">
              <w:rPr>
                <w:rFonts w:eastAsia="Arial Unicode MS" w:cs="Arial"/>
                <w:sz w:val="18"/>
                <w:szCs w:val="18"/>
                <w:lang w:bidi="th-TH"/>
              </w:rPr>
              <w:t>302.47</w:t>
            </w:r>
          </w:p>
        </w:tc>
        <w:tc>
          <w:tcPr>
            <w:tcW w:w="1151" w:type="dxa"/>
            <w:tcBorders>
              <w:top w:val="nil"/>
              <w:left w:val="nil"/>
              <w:bottom w:val="nil"/>
              <w:right w:val="nil"/>
            </w:tcBorders>
            <w:shd w:val="clear" w:color="auto" w:fill="auto"/>
          </w:tcPr>
          <w:p w14:paraId="4776BFE9" w14:textId="27190B60" w:rsidR="00875217" w:rsidRPr="000E0950" w:rsidRDefault="00875217" w:rsidP="003A4048">
            <w:pPr>
              <w:spacing w:after="0" w:line="240" w:lineRule="auto"/>
              <w:ind w:left="-40" w:right="-72"/>
              <w:jc w:val="right"/>
              <w:rPr>
                <w:rFonts w:cs="Arial"/>
                <w:sz w:val="18"/>
                <w:szCs w:val="18"/>
              </w:rPr>
            </w:pPr>
            <w:r w:rsidRPr="000E0950">
              <w:rPr>
                <w:rFonts w:cs="Arial"/>
                <w:sz w:val="18"/>
                <w:szCs w:val="18"/>
              </w:rPr>
              <w:t>24</w:t>
            </w:r>
            <w:r w:rsidR="00311C13" w:rsidRPr="000E0950">
              <w:rPr>
                <w:rFonts w:cs="Arial"/>
                <w:sz w:val="18"/>
                <w:szCs w:val="18"/>
              </w:rPr>
              <w:t>.00</w:t>
            </w:r>
          </w:p>
        </w:tc>
        <w:tc>
          <w:tcPr>
            <w:tcW w:w="1152" w:type="dxa"/>
            <w:tcBorders>
              <w:top w:val="nil"/>
              <w:left w:val="nil"/>
              <w:bottom w:val="nil"/>
              <w:right w:val="nil"/>
            </w:tcBorders>
            <w:shd w:val="clear" w:color="auto" w:fill="auto"/>
          </w:tcPr>
          <w:p w14:paraId="31AD205E" w14:textId="77777777" w:rsidR="00875217" w:rsidRPr="000E0950" w:rsidRDefault="00875217" w:rsidP="003A4048">
            <w:pPr>
              <w:spacing w:after="0" w:line="240" w:lineRule="auto"/>
              <w:ind w:left="-40" w:right="-72"/>
              <w:jc w:val="right"/>
              <w:rPr>
                <w:rFonts w:cs="Arial"/>
                <w:sz w:val="18"/>
                <w:szCs w:val="18"/>
              </w:rPr>
            </w:pPr>
            <w:r w:rsidRPr="000E0950">
              <w:rPr>
                <w:rFonts w:cs="Arial"/>
                <w:sz w:val="18"/>
                <w:szCs w:val="18"/>
              </w:rPr>
              <w:t>16.75</w:t>
            </w:r>
          </w:p>
        </w:tc>
      </w:tr>
      <w:tr w:rsidR="00875217" w:rsidRPr="00597F3D" w14:paraId="6C5E1E90" w14:textId="77777777" w:rsidTr="000E0950">
        <w:tc>
          <w:tcPr>
            <w:tcW w:w="2552" w:type="dxa"/>
            <w:tcBorders>
              <w:top w:val="nil"/>
              <w:left w:val="nil"/>
              <w:bottom w:val="nil"/>
              <w:right w:val="nil"/>
            </w:tcBorders>
          </w:tcPr>
          <w:p w14:paraId="294DC998" w14:textId="77777777" w:rsidR="00875217" w:rsidRPr="00597F3D" w:rsidRDefault="00875217" w:rsidP="003A4048">
            <w:pPr>
              <w:spacing w:after="0" w:line="240" w:lineRule="auto"/>
              <w:ind w:left="-95"/>
              <w:rPr>
                <w:rFonts w:cs="Arial"/>
                <w:sz w:val="12"/>
                <w:szCs w:val="12"/>
              </w:rPr>
            </w:pPr>
          </w:p>
        </w:tc>
        <w:tc>
          <w:tcPr>
            <w:tcW w:w="1151" w:type="dxa"/>
            <w:tcBorders>
              <w:top w:val="single" w:sz="4" w:space="0" w:color="auto"/>
              <w:left w:val="nil"/>
              <w:bottom w:val="nil"/>
              <w:right w:val="nil"/>
            </w:tcBorders>
            <w:shd w:val="clear" w:color="auto" w:fill="FAFAFA"/>
          </w:tcPr>
          <w:p w14:paraId="283B9DBE" w14:textId="77777777" w:rsidR="00875217" w:rsidRPr="00597F3D"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FAFAFA"/>
          </w:tcPr>
          <w:p w14:paraId="121F4D7B" w14:textId="77777777" w:rsidR="00875217" w:rsidRPr="00597F3D"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FAFAFA"/>
          </w:tcPr>
          <w:p w14:paraId="55EC17C9" w14:textId="77777777" w:rsidR="00875217" w:rsidRPr="00597F3D"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auto"/>
          </w:tcPr>
          <w:p w14:paraId="5D596B62" w14:textId="77777777" w:rsidR="00875217" w:rsidRPr="000E0950" w:rsidRDefault="00875217" w:rsidP="003A4048">
            <w:pPr>
              <w:spacing w:after="0" w:line="240" w:lineRule="auto"/>
              <w:ind w:left="-40" w:right="-72"/>
              <w:jc w:val="right"/>
              <w:rPr>
                <w:rFonts w:cs="Arial"/>
                <w:sz w:val="12"/>
                <w:szCs w:val="12"/>
              </w:rPr>
            </w:pPr>
          </w:p>
        </w:tc>
        <w:tc>
          <w:tcPr>
            <w:tcW w:w="1151" w:type="dxa"/>
            <w:tcBorders>
              <w:top w:val="single" w:sz="4" w:space="0" w:color="auto"/>
              <w:left w:val="nil"/>
              <w:bottom w:val="nil"/>
              <w:right w:val="nil"/>
            </w:tcBorders>
            <w:shd w:val="clear" w:color="auto" w:fill="auto"/>
          </w:tcPr>
          <w:p w14:paraId="4A7987FC" w14:textId="77777777" w:rsidR="00875217" w:rsidRPr="000E0950" w:rsidRDefault="00875217" w:rsidP="003A4048">
            <w:pPr>
              <w:spacing w:after="0" w:line="240" w:lineRule="auto"/>
              <w:ind w:left="-40" w:right="-72"/>
              <w:jc w:val="right"/>
              <w:rPr>
                <w:rFonts w:cs="Arial"/>
                <w:sz w:val="12"/>
                <w:szCs w:val="12"/>
              </w:rPr>
            </w:pPr>
          </w:p>
        </w:tc>
        <w:tc>
          <w:tcPr>
            <w:tcW w:w="1152" w:type="dxa"/>
            <w:tcBorders>
              <w:top w:val="single" w:sz="4" w:space="0" w:color="auto"/>
              <w:left w:val="nil"/>
              <w:bottom w:val="nil"/>
              <w:right w:val="nil"/>
            </w:tcBorders>
            <w:shd w:val="clear" w:color="auto" w:fill="auto"/>
          </w:tcPr>
          <w:p w14:paraId="3362B247" w14:textId="77777777" w:rsidR="00875217" w:rsidRPr="000E0950" w:rsidRDefault="00875217" w:rsidP="003A4048">
            <w:pPr>
              <w:spacing w:after="0" w:line="240" w:lineRule="auto"/>
              <w:ind w:left="-40" w:right="-72"/>
              <w:jc w:val="right"/>
              <w:rPr>
                <w:rFonts w:cs="Arial"/>
                <w:sz w:val="12"/>
                <w:szCs w:val="12"/>
              </w:rPr>
            </w:pPr>
          </w:p>
        </w:tc>
      </w:tr>
      <w:tr w:rsidR="00875217" w:rsidRPr="00597F3D" w14:paraId="2B96C6D5" w14:textId="77777777" w:rsidTr="000E0950">
        <w:tc>
          <w:tcPr>
            <w:tcW w:w="2552" w:type="dxa"/>
            <w:tcBorders>
              <w:top w:val="nil"/>
              <w:left w:val="nil"/>
              <w:bottom w:val="nil"/>
              <w:right w:val="nil"/>
            </w:tcBorders>
          </w:tcPr>
          <w:p w14:paraId="71C7732B" w14:textId="77777777" w:rsidR="00875217" w:rsidRPr="00597F3D" w:rsidRDefault="00875217" w:rsidP="003A4048">
            <w:pPr>
              <w:spacing w:after="0" w:line="240" w:lineRule="auto"/>
              <w:ind w:left="-95"/>
              <w:rPr>
                <w:rFonts w:cs="Arial"/>
                <w:sz w:val="18"/>
                <w:szCs w:val="18"/>
              </w:rPr>
            </w:pPr>
            <w:r w:rsidRPr="00597F3D">
              <w:rPr>
                <w:rFonts w:cs="Arial"/>
                <w:sz w:val="18"/>
                <w:szCs w:val="18"/>
                <w:lang w:val="en-GB"/>
              </w:rPr>
              <w:t>Total</w:t>
            </w:r>
          </w:p>
        </w:tc>
        <w:tc>
          <w:tcPr>
            <w:tcW w:w="1151" w:type="dxa"/>
            <w:tcBorders>
              <w:top w:val="nil"/>
              <w:left w:val="nil"/>
              <w:bottom w:val="single" w:sz="4" w:space="0" w:color="auto"/>
              <w:right w:val="nil"/>
            </w:tcBorders>
            <w:shd w:val="clear" w:color="auto" w:fill="FAFAFA"/>
          </w:tcPr>
          <w:p w14:paraId="0B9A3861" w14:textId="4A2E62C2" w:rsidR="00875217" w:rsidRPr="00597F3D" w:rsidRDefault="00AD1486" w:rsidP="003A4048">
            <w:pPr>
              <w:spacing w:after="0" w:line="240" w:lineRule="auto"/>
              <w:ind w:left="-40" w:right="-72"/>
              <w:jc w:val="right"/>
              <w:rPr>
                <w:rFonts w:eastAsia="Arial Unicode MS" w:cs="Arial"/>
                <w:b/>
                <w:bCs/>
                <w:sz w:val="18"/>
                <w:szCs w:val="18"/>
              </w:rPr>
            </w:pPr>
            <w:r>
              <w:rPr>
                <w:rFonts w:eastAsia="Arial Unicode MS" w:cs="Arial"/>
                <w:b/>
                <w:bCs/>
                <w:sz w:val="18"/>
                <w:szCs w:val="18"/>
              </w:rPr>
              <w:t>260.00</w:t>
            </w:r>
          </w:p>
        </w:tc>
        <w:tc>
          <w:tcPr>
            <w:tcW w:w="1151" w:type="dxa"/>
            <w:tcBorders>
              <w:top w:val="nil"/>
              <w:left w:val="nil"/>
              <w:bottom w:val="single" w:sz="4" w:space="0" w:color="auto"/>
              <w:right w:val="nil"/>
            </w:tcBorders>
            <w:shd w:val="clear" w:color="auto" w:fill="FAFAFA"/>
          </w:tcPr>
          <w:p w14:paraId="3671892D" w14:textId="2003E37D" w:rsidR="00875217" w:rsidRPr="00597F3D" w:rsidRDefault="00AD1486" w:rsidP="003A4048">
            <w:pPr>
              <w:spacing w:after="0" w:line="240" w:lineRule="auto"/>
              <w:ind w:left="-40" w:right="-72"/>
              <w:jc w:val="right"/>
              <w:rPr>
                <w:rFonts w:eastAsia="Arial Unicode MS" w:cs="Arial"/>
                <w:b/>
                <w:bCs/>
                <w:sz w:val="18"/>
                <w:szCs w:val="18"/>
              </w:rPr>
            </w:pPr>
            <w:r>
              <w:rPr>
                <w:rFonts w:eastAsia="Arial Unicode MS" w:cs="Arial"/>
                <w:b/>
                <w:bCs/>
                <w:sz w:val="18"/>
                <w:szCs w:val="18"/>
              </w:rPr>
              <w:t>29.69</w:t>
            </w:r>
          </w:p>
        </w:tc>
        <w:tc>
          <w:tcPr>
            <w:tcW w:w="1151" w:type="dxa"/>
            <w:tcBorders>
              <w:top w:val="nil"/>
              <w:left w:val="nil"/>
              <w:bottom w:val="single" w:sz="4" w:space="0" w:color="auto"/>
              <w:right w:val="nil"/>
            </w:tcBorders>
            <w:shd w:val="clear" w:color="auto" w:fill="FAFAFA"/>
          </w:tcPr>
          <w:p w14:paraId="3CA85612" w14:textId="0D59870B" w:rsidR="00875217" w:rsidRPr="00597F3D" w:rsidRDefault="00AD1486" w:rsidP="003A4048">
            <w:pPr>
              <w:spacing w:after="0" w:line="240" w:lineRule="auto"/>
              <w:ind w:left="-40" w:right="-72"/>
              <w:jc w:val="right"/>
              <w:rPr>
                <w:rFonts w:eastAsia="Arial Unicode MS" w:cs="Arial"/>
                <w:b/>
                <w:bCs/>
                <w:sz w:val="18"/>
                <w:szCs w:val="18"/>
              </w:rPr>
            </w:pPr>
            <w:r>
              <w:rPr>
                <w:rFonts w:eastAsia="Arial Unicode MS" w:cs="Arial"/>
                <w:b/>
                <w:bCs/>
                <w:sz w:val="18"/>
                <w:szCs w:val="18"/>
              </w:rPr>
              <w:t>16.75</w:t>
            </w:r>
          </w:p>
        </w:tc>
        <w:tc>
          <w:tcPr>
            <w:tcW w:w="1151" w:type="dxa"/>
            <w:tcBorders>
              <w:top w:val="nil"/>
              <w:left w:val="nil"/>
              <w:bottom w:val="single" w:sz="4" w:space="0" w:color="auto"/>
              <w:right w:val="nil"/>
            </w:tcBorders>
            <w:shd w:val="clear" w:color="auto" w:fill="auto"/>
          </w:tcPr>
          <w:p w14:paraId="20FAB866" w14:textId="77777777" w:rsidR="00875217" w:rsidRPr="000E0950" w:rsidRDefault="00875217" w:rsidP="003A4048">
            <w:pPr>
              <w:spacing w:after="0" w:line="240" w:lineRule="auto"/>
              <w:ind w:left="-40" w:right="-72"/>
              <w:jc w:val="right"/>
              <w:rPr>
                <w:rFonts w:eastAsia="Arial Unicode MS" w:cs="Arial"/>
                <w:b/>
                <w:bCs/>
                <w:sz w:val="18"/>
                <w:szCs w:val="18"/>
              </w:rPr>
            </w:pPr>
            <w:r w:rsidRPr="000E0950">
              <w:rPr>
                <w:rFonts w:eastAsia="Arial Unicode MS" w:cs="Arial"/>
                <w:b/>
                <w:bCs/>
                <w:sz w:val="18"/>
                <w:szCs w:val="18"/>
                <w:lang w:bidi="th-TH"/>
              </w:rPr>
              <w:t>302.47</w:t>
            </w:r>
          </w:p>
        </w:tc>
        <w:tc>
          <w:tcPr>
            <w:tcW w:w="1151" w:type="dxa"/>
            <w:tcBorders>
              <w:top w:val="nil"/>
              <w:left w:val="nil"/>
              <w:bottom w:val="single" w:sz="4" w:space="0" w:color="auto"/>
              <w:right w:val="nil"/>
            </w:tcBorders>
            <w:shd w:val="clear" w:color="auto" w:fill="auto"/>
          </w:tcPr>
          <w:p w14:paraId="4D80DBF3" w14:textId="3638A561" w:rsidR="00875217" w:rsidRPr="000E0950" w:rsidRDefault="00875217" w:rsidP="003A4048">
            <w:pPr>
              <w:spacing w:after="0" w:line="240" w:lineRule="auto"/>
              <w:ind w:left="-40" w:right="-72"/>
              <w:jc w:val="right"/>
              <w:rPr>
                <w:rFonts w:cs="Arial"/>
                <w:b/>
                <w:bCs/>
                <w:sz w:val="18"/>
                <w:szCs w:val="18"/>
              </w:rPr>
            </w:pPr>
            <w:r w:rsidRPr="000E0950">
              <w:rPr>
                <w:rFonts w:cs="Arial"/>
                <w:b/>
                <w:bCs/>
                <w:sz w:val="18"/>
                <w:szCs w:val="18"/>
              </w:rPr>
              <w:t>24</w:t>
            </w:r>
            <w:r w:rsidR="00311C13" w:rsidRPr="000E0950">
              <w:rPr>
                <w:rFonts w:cs="Arial"/>
                <w:b/>
                <w:bCs/>
                <w:sz w:val="18"/>
                <w:szCs w:val="18"/>
              </w:rPr>
              <w:t>.00</w:t>
            </w:r>
          </w:p>
        </w:tc>
        <w:tc>
          <w:tcPr>
            <w:tcW w:w="1152" w:type="dxa"/>
            <w:tcBorders>
              <w:top w:val="nil"/>
              <w:left w:val="nil"/>
              <w:bottom w:val="single" w:sz="4" w:space="0" w:color="auto"/>
              <w:right w:val="nil"/>
            </w:tcBorders>
            <w:shd w:val="clear" w:color="auto" w:fill="auto"/>
          </w:tcPr>
          <w:p w14:paraId="6382CA46" w14:textId="77777777" w:rsidR="00875217" w:rsidRPr="000E0950" w:rsidRDefault="00875217" w:rsidP="003A4048">
            <w:pPr>
              <w:spacing w:after="0" w:line="240" w:lineRule="auto"/>
              <w:ind w:left="-40" w:right="-72"/>
              <w:jc w:val="right"/>
              <w:rPr>
                <w:rFonts w:cs="Arial"/>
                <w:b/>
                <w:bCs/>
                <w:sz w:val="18"/>
                <w:szCs w:val="18"/>
              </w:rPr>
            </w:pPr>
            <w:r w:rsidRPr="000E0950">
              <w:rPr>
                <w:rFonts w:cs="Arial"/>
                <w:b/>
                <w:bCs/>
                <w:sz w:val="18"/>
                <w:szCs w:val="18"/>
              </w:rPr>
              <w:t>16.75</w:t>
            </w:r>
          </w:p>
        </w:tc>
      </w:tr>
    </w:tbl>
    <w:p w14:paraId="68D003F8" w14:textId="77777777" w:rsidR="00506166" w:rsidRPr="00597F3D" w:rsidRDefault="00506166" w:rsidP="00875217">
      <w:pPr>
        <w:spacing w:after="0"/>
        <w:jc w:val="both"/>
        <w:rPr>
          <w:rFonts w:cs="Arial"/>
          <w:sz w:val="18"/>
          <w:szCs w:val="18"/>
          <w:lang w:val="en-GB"/>
        </w:rPr>
      </w:pPr>
    </w:p>
    <w:p w14:paraId="553D080E" w14:textId="77777777" w:rsidR="00506166" w:rsidRPr="00597F3D" w:rsidRDefault="00506166" w:rsidP="00875217">
      <w:pPr>
        <w:spacing w:after="0"/>
        <w:jc w:val="both"/>
        <w:rPr>
          <w:rFonts w:cs="Arial"/>
          <w:sz w:val="18"/>
          <w:szCs w:val="18"/>
        </w:rPr>
      </w:pPr>
      <w:proofErr w:type="spellStart"/>
      <w:r w:rsidRPr="00597F3D">
        <w:rPr>
          <w:rFonts w:cs="Arial"/>
          <w:sz w:val="18"/>
          <w:szCs w:val="18"/>
          <w:cs/>
        </w:rPr>
        <w:t>The</w:t>
      </w:r>
      <w:proofErr w:type="spellEnd"/>
      <w:r w:rsidRPr="00597F3D">
        <w:rPr>
          <w:rFonts w:cs="Arial"/>
          <w:sz w:val="18"/>
          <w:szCs w:val="18"/>
          <w:cs/>
        </w:rPr>
        <w:t xml:space="preserve"> </w:t>
      </w:r>
      <w:proofErr w:type="spellStart"/>
      <w:r w:rsidRPr="00597F3D">
        <w:rPr>
          <w:rFonts w:cs="Arial"/>
          <w:sz w:val="18"/>
          <w:szCs w:val="18"/>
          <w:cs/>
        </w:rPr>
        <w:t>facilities</w:t>
      </w:r>
      <w:proofErr w:type="spellEnd"/>
      <w:r w:rsidRPr="00597F3D">
        <w:rPr>
          <w:rFonts w:cs="Arial"/>
          <w:sz w:val="18"/>
          <w:szCs w:val="18"/>
          <w:cs/>
        </w:rPr>
        <w:t xml:space="preserve"> </w:t>
      </w:r>
      <w:proofErr w:type="spellStart"/>
      <w:r w:rsidRPr="00597F3D">
        <w:rPr>
          <w:rFonts w:cs="Arial"/>
          <w:sz w:val="18"/>
          <w:szCs w:val="18"/>
          <w:cs/>
        </w:rPr>
        <w:t>expiring</w:t>
      </w:r>
      <w:proofErr w:type="spellEnd"/>
      <w:r w:rsidRPr="00597F3D">
        <w:rPr>
          <w:rFonts w:cs="Arial"/>
          <w:sz w:val="18"/>
          <w:szCs w:val="18"/>
          <w:cs/>
        </w:rPr>
        <w:t xml:space="preserve"> </w:t>
      </w:r>
      <w:proofErr w:type="spellStart"/>
      <w:r w:rsidRPr="00597F3D">
        <w:rPr>
          <w:rFonts w:cs="Arial"/>
          <w:sz w:val="18"/>
          <w:szCs w:val="18"/>
          <w:cs/>
        </w:rPr>
        <w:t>within</w:t>
      </w:r>
      <w:proofErr w:type="spellEnd"/>
      <w:r w:rsidRPr="00597F3D">
        <w:rPr>
          <w:rFonts w:cs="Arial"/>
          <w:sz w:val="18"/>
          <w:szCs w:val="18"/>
          <w:cs/>
        </w:rPr>
        <w:t xml:space="preserve"> </w:t>
      </w:r>
      <w:proofErr w:type="spellStart"/>
      <w:r w:rsidRPr="00597F3D">
        <w:rPr>
          <w:rFonts w:cs="Arial"/>
          <w:sz w:val="18"/>
          <w:szCs w:val="18"/>
          <w:cs/>
        </w:rPr>
        <w:t>one</w:t>
      </w:r>
      <w:proofErr w:type="spellEnd"/>
      <w:r w:rsidRPr="00597F3D">
        <w:rPr>
          <w:rFonts w:cs="Arial"/>
          <w:sz w:val="18"/>
          <w:szCs w:val="18"/>
          <w:cs/>
        </w:rPr>
        <w:t xml:space="preserve"> </w:t>
      </w:r>
      <w:proofErr w:type="spellStart"/>
      <w:r w:rsidRPr="00597F3D">
        <w:rPr>
          <w:rFonts w:cs="Arial"/>
          <w:sz w:val="18"/>
          <w:szCs w:val="18"/>
          <w:cs/>
        </w:rPr>
        <w:t>year</w:t>
      </w:r>
      <w:proofErr w:type="spellEnd"/>
      <w:r w:rsidRPr="00597F3D">
        <w:rPr>
          <w:rFonts w:cs="Arial"/>
          <w:sz w:val="18"/>
          <w:szCs w:val="18"/>
          <w:cs/>
        </w:rPr>
        <w:t xml:space="preserve"> </w:t>
      </w:r>
      <w:proofErr w:type="spellStart"/>
      <w:r w:rsidRPr="00597F3D">
        <w:rPr>
          <w:rFonts w:cs="Arial"/>
          <w:sz w:val="18"/>
          <w:szCs w:val="18"/>
          <w:cs/>
        </w:rPr>
        <w:t>are</w:t>
      </w:r>
      <w:proofErr w:type="spellEnd"/>
      <w:r w:rsidRPr="00597F3D">
        <w:rPr>
          <w:rFonts w:cs="Arial"/>
          <w:sz w:val="18"/>
          <w:szCs w:val="18"/>
          <w:cs/>
        </w:rPr>
        <w:t xml:space="preserve"> </w:t>
      </w:r>
      <w:proofErr w:type="spellStart"/>
      <w:r w:rsidRPr="00597F3D">
        <w:rPr>
          <w:rFonts w:cs="Arial"/>
          <w:sz w:val="18"/>
          <w:szCs w:val="18"/>
          <w:cs/>
        </w:rPr>
        <w:t>annual</w:t>
      </w:r>
      <w:proofErr w:type="spellEnd"/>
      <w:r w:rsidRPr="00597F3D">
        <w:rPr>
          <w:rFonts w:cs="Arial"/>
          <w:sz w:val="18"/>
          <w:szCs w:val="18"/>
          <w:cs/>
        </w:rPr>
        <w:t xml:space="preserve"> </w:t>
      </w:r>
      <w:proofErr w:type="spellStart"/>
      <w:r w:rsidRPr="00597F3D">
        <w:rPr>
          <w:rFonts w:cs="Arial"/>
          <w:sz w:val="18"/>
          <w:szCs w:val="18"/>
          <w:cs/>
        </w:rPr>
        <w:t>facilities</w:t>
      </w:r>
      <w:proofErr w:type="spellEnd"/>
      <w:r w:rsidRPr="00597F3D">
        <w:rPr>
          <w:rFonts w:cs="Arial"/>
          <w:sz w:val="18"/>
          <w:szCs w:val="18"/>
          <w:cs/>
        </w:rPr>
        <w:t xml:space="preserve"> </w:t>
      </w:r>
      <w:proofErr w:type="spellStart"/>
      <w:r w:rsidRPr="00597F3D">
        <w:rPr>
          <w:rFonts w:cs="Arial"/>
          <w:sz w:val="18"/>
          <w:szCs w:val="18"/>
          <w:cs/>
        </w:rPr>
        <w:t>subject</w:t>
      </w:r>
      <w:proofErr w:type="spellEnd"/>
      <w:r w:rsidRPr="00597F3D">
        <w:rPr>
          <w:rFonts w:cs="Arial"/>
          <w:sz w:val="18"/>
          <w:szCs w:val="18"/>
          <w:cs/>
        </w:rPr>
        <w:t xml:space="preserve"> </w:t>
      </w:r>
      <w:proofErr w:type="spellStart"/>
      <w:r w:rsidRPr="00597F3D">
        <w:rPr>
          <w:rFonts w:cs="Arial"/>
          <w:sz w:val="18"/>
          <w:szCs w:val="18"/>
          <w:cs/>
        </w:rPr>
        <w:t>to</w:t>
      </w:r>
      <w:proofErr w:type="spellEnd"/>
      <w:r w:rsidRPr="00597F3D">
        <w:rPr>
          <w:rFonts w:cs="Arial"/>
          <w:sz w:val="18"/>
          <w:szCs w:val="18"/>
          <w:cs/>
        </w:rPr>
        <w:t xml:space="preserve"> </w:t>
      </w:r>
      <w:proofErr w:type="spellStart"/>
      <w:r w:rsidRPr="00597F3D">
        <w:rPr>
          <w:rFonts w:cs="Arial"/>
          <w:sz w:val="18"/>
          <w:szCs w:val="18"/>
          <w:cs/>
        </w:rPr>
        <w:t>review</w:t>
      </w:r>
      <w:proofErr w:type="spellEnd"/>
      <w:r w:rsidRPr="00597F3D">
        <w:rPr>
          <w:rFonts w:cs="Arial"/>
          <w:sz w:val="18"/>
          <w:szCs w:val="18"/>
          <w:cs/>
        </w:rPr>
        <w:t xml:space="preserve"> </w:t>
      </w:r>
      <w:proofErr w:type="spellStart"/>
      <w:r w:rsidRPr="00597F3D">
        <w:rPr>
          <w:rFonts w:cs="Arial"/>
          <w:sz w:val="18"/>
          <w:szCs w:val="18"/>
          <w:cs/>
        </w:rPr>
        <w:t>at</w:t>
      </w:r>
      <w:proofErr w:type="spellEnd"/>
      <w:r w:rsidRPr="00597F3D">
        <w:rPr>
          <w:rFonts w:cs="Arial"/>
          <w:sz w:val="18"/>
          <w:szCs w:val="18"/>
          <w:cs/>
        </w:rPr>
        <w:t xml:space="preserve"> </w:t>
      </w:r>
      <w:proofErr w:type="spellStart"/>
      <w:r w:rsidRPr="00597F3D">
        <w:rPr>
          <w:rFonts w:cs="Arial"/>
          <w:sz w:val="18"/>
          <w:szCs w:val="18"/>
          <w:cs/>
        </w:rPr>
        <w:t>various</w:t>
      </w:r>
      <w:proofErr w:type="spellEnd"/>
      <w:r w:rsidRPr="00597F3D">
        <w:rPr>
          <w:rFonts w:cs="Arial"/>
          <w:sz w:val="18"/>
          <w:szCs w:val="18"/>
          <w:cs/>
        </w:rPr>
        <w:t xml:space="preserve"> </w:t>
      </w:r>
      <w:proofErr w:type="spellStart"/>
      <w:r w:rsidRPr="00597F3D">
        <w:rPr>
          <w:rFonts w:cs="Arial"/>
          <w:sz w:val="18"/>
          <w:szCs w:val="18"/>
          <w:cs/>
        </w:rPr>
        <w:t>dates</w:t>
      </w:r>
      <w:proofErr w:type="spellEnd"/>
      <w:r w:rsidRPr="00597F3D">
        <w:rPr>
          <w:rFonts w:cs="Arial"/>
          <w:sz w:val="18"/>
          <w:szCs w:val="18"/>
          <w:cs/>
        </w:rPr>
        <w:t xml:space="preserve"> </w:t>
      </w:r>
      <w:proofErr w:type="spellStart"/>
      <w:r w:rsidRPr="00597F3D">
        <w:rPr>
          <w:rFonts w:cs="Arial"/>
          <w:sz w:val="18"/>
          <w:szCs w:val="18"/>
          <w:cs/>
        </w:rPr>
        <w:t>during</w:t>
      </w:r>
      <w:proofErr w:type="spellEnd"/>
      <w:r w:rsidRPr="00597F3D">
        <w:rPr>
          <w:rFonts w:cs="Arial"/>
          <w:sz w:val="18"/>
          <w:szCs w:val="18"/>
          <w:cs/>
        </w:rPr>
        <w:t xml:space="preserve"> </w:t>
      </w:r>
      <w:proofErr w:type="spellStart"/>
      <w:r w:rsidRPr="00597F3D">
        <w:rPr>
          <w:rFonts w:cs="Arial"/>
          <w:sz w:val="18"/>
          <w:szCs w:val="18"/>
          <w:cs/>
        </w:rPr>
        <w:t>year</w:t>
      </w:r>
      <w:proofErr w:type="spellEnd"/>
      <w:r w:rsidRPr="00597F3D">
        <w:rPr>
          <w:rFonts w:cs="Arial"/>
          <w:sz w:val="18"/>
          <w:szCs w:val="18"/>
          <w:cs/>
        </w:rPr>
        <w:t xml:space="preserve">. </w:t>
      </w:r>
      <w:proofErr w:type="spellStart"/>
      <w:r w:rsidRPr="00597F3D">
        <w:rPr>
          <w:rFonts w:cs="Arial"/>
          <w:sz w:val="18"/>
          <w:szCs w:val="18"/>
          <w:cs/>
        </w:rPr>
        <w:t>The</w:t>
      </w:r>
      <w:proofErr w:type="spellEnd"/>
      <w:r w:rsidRPr="00597F3D">
        <w:rPr>
          <w:rFonts w:cs="Arial"/>
          <w:sz w:val="18"/>
          <w:szCs w:val="18"/>
          <w:cs/>
        </w:rPr>
        <w:t xml:space="preserve"> </w:t>
      </w:r>
      <w:proofErr w:type="spellStart"/>
      <w:r w:rsidRPr="00597F3D">
        <w:rPr>
          <w:rFonts w:cs="Arial"/>
          <w:sz w:val="18"/>
          <w:szCs w:val="18"/>
          <w:cs/>
        </w:rPr>
        <w:t>other</w:t>
      </w:r>
      <w:proofErr w:type="spellEnd"/>
      <w:r w:rsidRPr="00597F3D">
        <w:rPr>
          <w:rFonts w:cs="Arial"/>
          <w:sz w:val="18"/>
          <w:szCs w:val="18"/>
          <w:cs/>
        </w:rPr>
        <w:t xml:space="preserve"> </w:t>
      </w:r>
      <w:proofErr w:type="spellStart"/>
      <w:r w:rsidRPr="00597F3D">
        <w:rPr>
          <w:rFonts w:cs="Arial"/>
          <w:sz w:val="18"/>
          <w:szCs w:val="18"/>
          <w:cs/>
        </w:rPr>
        <w:t>facilities</w:t>
      </w:r>
      <w:proofErr w:type="spellEnd"/>
      <w:r w:rsidRPr="00597F3D">
        <w:rPr>
          <w:rFonts w:cs="Arial"/>
          <w:sz w:val="18"/>
          <w:szCs w:val="18"/>
          <w:cs/>
        </w:rPr>
        <w:t xml:space="preserve"> </w:t>
      </w:r>
      <w:proofErr w:type="spellStart"/>
      <w:r w:rsidRPr="00597F3D">
        <w:rPr>
          <w:rFonts w:cs="Arial"/>
          <w:sz w:val="18"/>
          <w:szCs w:val="18"/>
          <w:cs/>
        </w:rPr>
        <w:t>have</w:t>
      </w:r>
      <w:proofErr w:type="spellEnd"/>
      <w:r w:rsidRPr="00597F3D">
        <w:rPr>
          <w:rFonts w:cs="Arial"/>
          <w:sz w:val="18"/>
          <w:szCs w:val="18"/>
          <w:cs/>
        </w:rPr>
        <w:t xml:space="preserve"> </w:t>
      </w:r>
      <w:proofErr w:type="spellStart"/>
      <w:r w:rsidRPr="00597F3D">
        <w:rPr>
          <w:rFonts w:cs="Arial"/>
          <w:sz w:val="18"/>
          <w:szCs w:val="18"/>
          <w:cs/>
        </w:rPr>
        <w:t>been</w:t>
      </w:r>
      <w:proofErr w:type="spellEnd"/>
      <w:r w:rsidRPr="00597F3D">
        <w:rPr>
          <w:rFonts w:cs="Arial"/>
          <w:sz w:val="18"/>
          <w:szCs w:val="18"/>
          <w:cs/>
        </w:rPr>
        <w:t xml:space="preserve"> </w:t>
      </w:r>
      <w:proofErr w:type="spellStart"/>
      <w:r w:rsidRPr="00597F3D">
        <w:rPr>
          <w:rFonts w:cs="Arial"/>
          <w:sz w:val="18"/>
          <w:szCs w:val="18"/>
          <w:cs/>
        </w:rPr>
        <w:t>arranged</w:t>
      </w:r>
      <w:proofErr w:type="spellEnd"/>
      <w:r w:rsidRPr="00597F3D">
        <w:rPr>
          <w:rFonts w:cs="Arial"/>
          <w:sz w:val="18"/>
          <w:szCs w:val="18"/>
          <w:cs/>
        </w:rPr>
        <w:t xml:space="preserve"> </w:t>
      </w:r>
      <w:proofErr w:type="spellStart"/>
      <w:r w:rsidRPr="00597F3D">
        <w:rPr>
          <w:rFonts w:cs="Arial"/>
          <w:sz w:val="18"/>
          <w:szCs w:val="18"/>
          <w:cs/>
        </w:rPr>
        <w:t>to</w:t>
      </w:r>
      <w:proofErr w:type="spellEnd"/>
      <w:r w:rsidRPr="00597F3D">
        <w:rPr>
          <w:rFonts w:cs="Arial"/>
          <w:sz w:val="18"/>
          <w:szCs w:val="18"/>
          <w:cs/>
        </w:rPr>
        <w:t xml:space="preserve"> </w:t>
      </w:r>
      <w:proofErr w:type="spellStart"/>
      <w:r w:rsidRPr="00597F3D">
        <w:rPr>
          <w:rFonts w:cs="Arial"/>
          <w:sz w:val="18"/>
          <w:szCs w:val="18"/>
          <w:cs/>
        </w:rPr>
        <w:t>help</w:t>
      </w:r>
      <w:proofErr w:type="spellEnd"/>
      <w:r w:rsidRPr="00597F3D">
        <w:rPr>
          <w:rFonts w:cs="Arial"/>
          <w:sz w:val="18"/>
          <w:szCs w:val="18"/>
          <w:cs/>
        </w:rPr>
        <w:t xml:space="preserve"> </w:t>
      </w:r>
      <w:proofErr w:type="spellStart"/>
      <w:r w:rsidRPr="00597F3D">
        <w:rPr>
          <w:rFonts w:cs="Arial"/>
          <w:sz w:val="18"/>
          <w:szCs w:val="18"/>
          <w:cs/>
        </w:rPr>
        <w:t>finance</w:t>
      </w:r>
      <w:proofErr w:type="spellEnd"/>
      <w:r w:rsidRPr="00597F3D">
        <w:rPr>
          <w:rFonts w:cs="Arial"/>
          <w:sz w:val="18"/>
          <w:szCs w:val="18"/>
          <w:cs/>
        </w:rPr>
        <w:t xml:space="preserve"> </w:t>
      </w:r>
      <w:proofErr w:type="spellStart"/>
      <w:r w:rsidRPr="00597F3D">
        <w:rPr>
          <w:rFonts w:cs="Arial"/>
          <w:sz w:val="18"/>
          <w:szCs w:val="18"/>
          <w:cs/>
        </w:rPr>
        <w:t>the</w:t>
      </w:r>
      <w:proofErr w:type="spellEnd"/>
      <w:r w:rsidRPr="00597F3D">
        <w:rPr>
          <w:rFonts w:cs="Arial"/>
          <w:sz w:val="18"/>
          <w:szCs w:val="18"/>
          <w:cs/>
        </w:rPr>
        <w:t xml:space="preserve"> </w:t>
      </w:r>
      <w:proofErr w:type="spellStart"/>
      <w:r w:rsidRPr="00597F3D">
        <w:rPr>
          <w:rFonts w:cs="Arial"/>
          <w:sz w:val="18"/>
          <w:szCs w:val="18"/>
          <w:cs/>
        </w:rPr>
        <w:t>proposed</w:t>
      </w:r>
      <w:proofErr w:type="spellEnd"/>
      <w:r w:rsidRPr="00597F3D">
        <w:rPr>
          <w:rFonts w:cs="Arial"/>
          <w:sz w:val="18"/>
          <w:szCs w:val="18"/>
          <w:cs/>
        </w:rPr>
        <w:t xml:space="preserve"> </w:t>
      </w:r>
      <w:proofErr w:type="spellStart"/>
      <w:r w:rsidRPr="00597F3D">
        <w:rPr>
          <w:rFonts w:cs="Arial"/>
          <w:sz w:val="18"/>
          <w:szCs w:val="18"/>
          <w:cs/>
        </w:rPr>
        <w:t>expansion</w:t>
      </w:r>
      <w:proofErr w:type="spellEnd"/>
      <w:r w:rsidRPr="00597F3D">
        <w:rPr>
          <w:rFonts w:cs="Arial"/>
          <w:sz w:val="18"/>
          <w:szCs w:val="18"/>
          <w:cs/>
        </w:rPr>
        <w:t xml:space="preserve"> </w:t>
      </w:r>
      <w:proofErr w:type="spellStart"/>
      <w:r w:rsidRPr="00597F3D">
        <w:rPr>
          <w:rFonts w:cs="Arial"/>
          <w:sz w:val="18"/>
          <w:szCs w:val="18"/>
          <w:cs/>
        </w:rPr>
        <w:t>of</w:t>
      </w:r>
      <w:proofErr w:type="spellEnd"/>
      <w:r w:rsidRPr="00597F3D">
        <w:rPr>
          <w:rFonts w:cs="Arial"/>
          <w:sz w:val="18"/>
          <w:szCs w:val="18"/>
          <w:cs/>
        </w:rPr>
        <w:t xml:space="preserve"> </w:t>
      </w:r>
      <w:proofErr w:type="spellStart"/>
      <w:r w:rsidRPr="00597F3D">
        <w:rPr>
          <w:rFonts w:cs="Arial"/>
          <w:sz w:val="18"/>
          <w:szCs w:val="18"/>
          <w:cs/>
        </w:rPr>
        <w:t>the</w:t>
      </w:r>
      <w:proofErr w:type="spellEnd"/>
      <w:r w:rsidRPr="00597F3D">
        <w:rPr>
          <w:rFonts w:cs="Arial"/>
          <w:sz w:val="18"/>
          <w:szCs w:val="18"/>
          <w:cs/>
        </w:rPr>
        <w:t xml:space="preserve"> </w:t>
      </w:r>
      <w:proofErr w:type="spellStart"/>
      <w:r w:rsidRPr="00597F3D">
        <w:rPr>
          <w:rFonts w:cs="Arial"/>
          <w:sz w:val="18"/>
          <w:szCs w:val="18"/>
          <w:cs/>
        </w:rPr>
        <w:t>Group</w:t>
      </w:r>
      <w:proofErr w:type="spellEnd"/>
      <w:r w:rsidRPr="00597F3D">
        <w:rPr>
          <w:rFonts w:cs="Arial"/>
          <w:sz w:val="18"/>
          <w:szCs w:val="18"/>
          <w:cs/>
        </w:rPr>
        <w:t xml:space="preserve"> </w:t>
      </w:r>
      <w:proofErr w:type="spellStart"/>
      <w:r w:rsidRPr="00597F3D">
        <w:rPr>
          <w:rFonts w:cs="Arial"/>
          <w:sz w:val="18"/>
          <w:szCs w:val="18"/>
          <w:cs/>
        </w:rPr>
        <w:t>and</w:t>
      </w:r>
      <w:proofErr w:type="spellEnd"/>
      <w:r w:rsidRPr="00597F3D">
        <w:rPr>
          <w:rFonts w:cs="Arial"/>
          <w:sz w:val="18"/>
          <w:szCs w:val="18"/>
          <w:cs/>
        </w:rPr>
        <w:t xml:space="preserve"> </w:t>
      </w:r>
      <w:proofErr w:type="spellStart"/>
      <w:r w:rsidRPr="00597F3D">
        <w:rPr>
          <w:rFonts w:cs="Arial"/>
          <w:sz w:val="18"/>
          <w:szCs w:val="18"/>
          <w:cs/>
        </w:rPr>
        <w:t>the</w:t>
      </w:r>
      <w:proofErr w:type="spellEnd"/>
      <w:r w:rsidRPr="00597F3D">
        <w:rPr>
          <w:rFonts w:cs="Arial"/>
          <w:sz w:val="18"/>
          <w:szCs w:val="18"/>
          <w:cs/>
        </w:rPr>
        <w:t xml:space="preserve"> </w:t>
      </w:r>
      <w:proofErr w:type="spellStart"/>
      <w:r w:rsidRPr="00597F3D">
        <w:rPr>
          <w:rFonts w:cs="Arial"/>
          <w:sz w:val="18"/>
          <w:szCs w:val="18"/>
          <w:cs/>
        </w:rPr>
        <w:t>Company</w:t>
      </w:r>
      <w:proofErr w:type="spellEnd"/>
      <w:r w:rsidRPr="00597F3D">
        <w:rPr>
          <w:rFonts w:cs="Arial"/>
          <w:sz w:val="18"/>
          <w:szCs w:val="18"/>
          <w:cs/>
        </w:rPr>
        <w:t xml:space="preserve"> </w:t>
      </w:r>
      <w:proofErr w:type="spellStart"/>
      <w:r w:rsidRPr="00597F3D">
        <w:rPr>
          <w:rFonts w:cs="Arial"/>
          <w:sz w:val="18"/>
          <w:szCs w:val="18"/>
          <w:cs/>
        </w:rPr>
        <w:t>activities</w:t>
      </w:r>
      <w:proofErr w:type="spellEnd"/>
      <w:r w:rsidRPr="00597F3D">
        <w:rPr>
          <w:rFonts w:cs="Arial"/>
          <w:sz w:val="18"/>
          <w:szCs w:val="18"/>
          <w:cs/>
        </w:rPr>
        <w:t>.</w:t>
      </w:r>
    </w:p>
    <w:p w14:paraId="6405D77D" w14:textId="18760CF8" w:rsidR="00506166" w:rsidRPr="00597F3D" w:rsidRDefault="00506166" w:rsidP="00506166">
      <w:pPr>
        <w:spacing w:after="0" w:line="240" w:lineRule="auto"/>
        <w:jc w:val="both"/>
        <w:rPr>
          <w:rFonts w:eastAsia="Arial Unicode MS" w:cs="Arial"/>
          <w:sz w:val="18"/>
          <w:szCs w:val="18"/>
          <w:lang w:bidi="th-TH"/>
        </w:rPr>
      </w:pPr>
    </w:p>
    <w:p w14:paraId="3B333E19" w14:textId="77777777" w:rsidR="002D7C43" w:rsidRPr="00597F3D" w:rsidRDefault="002D7C43"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597F3D" w14:paraId="75877AE8" w14:textId="77777777" w:rsidTr="006B1997">
        <w:trPr>
          <w:cantSplit/>
          <w:trHeight w:val="386"/>
        </w:trPr>
        <w:tc>
          <w:tcPr>
            <w:tcW w:w="9459" w:type="dxa"/>
            <w:shd w:val="clear" w:color="auto" w:fill="FFA543"/>
            <w:vAlign w:val="center"/>
          </w:tcPr>
          <w:p w14:paraId="37E20931" w14:textId="48A4F76A" w:rsidR="00D1371C" w:rsidRPr="00597F3D"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597F3D">
              <w:rPr>
                <w:rFonts w:eastAsia="Arial Unicode MS" w:cs="Arial"/>
                <w:sz w:val="18"/>
                <w:szCs w:val="18"/>
                <w:cs/>
                <w:lang w:val="en-GB" w:bidi="th-TH"/>
              </w:rPr>
              <w:br w:type="page"/>
            </w:r>
            <w:r w:rsidRPr="00597F3D">
              <w:rPr>
                <w:rFonts w:eastAsia="Arial Unicode MS" w:cs="Arial"/>
                <w:b/>
                <w:bCs/>
                <w:color w:val="FFFFFF"/>
                <w:sz w:val="18"/>
                <w:szCs w:val="18"/>
                <w:lang w:val="en-GB" w:bidi="th-TH"/>
              </w:rPr>
              <w:t>1</w:t>
            </w:r>
            <w:bookmarkStart w:id="18" w:name="IncomeTaxExpense"/>
            <w:r w:rsidR="0017065E" w:rsidRPr="00597F3D">
              <w:rPr>
                <w:rFonts w:eastAsia="Arial Unicode MS" w:cs="Arial"/>
                <w:b/>
                <w:bCs/>
                <w:color w:val="FFFFFF"/>
                <w:sz w:val="18"/>
                <w:szCs w:val="18"/>
                <w:lang w:val="en-GB" w:bidi="th-TH"/>
              </w:rPr>
              <w:t>2</w:t>
            </w:r>
            <w:r w:rsidRPr="00597F3D">
              <w:rPr>
                <w:rFonts w:eastAsia="Arial Unicode MS" w:cs="Arial"/>
                <w:b/>
                <w:bCs/>
                <w:color w:val="FFFFFF"/>
                <w:sz w:val="18"/>
                <w:szCs w:val="18"/>
                <w:cs/>
                <w:lang w:val="en-GB" w:bidi="th-TH"/>
              </w:rPr>
              <w:tab/>
            </w:r>
            <w:r w:rsidRPr="00597F3D">
              <w:rPr>
                <w:rFonts w:eastAsia="Arial Unicode MS" w:cs="Arial"/>
                <w:b/>
                <w:bCs/>
                <w:color w:val="FFFFFF"/>
                <w:sz w:val="18"/>
                <w:szCs w:val="18"/>
                <w:lang w:val="en-GB" w:bidi="th-TH"/>
              </w:rPr>
              <w:t>Income tax</w:t>
            </w:r>
            <w:bookmarkEnd w:id="18"/>
          </w:p>
        </w:tc>
      </w:tr>
    </w:tbl>
    <w:p w14:paraId="69831BE0" w14:textId="77777777" w:rsidR="00D1371C" w:rsidRPr="00597F3D" w:rsidRDefault="00D1371C" w:rsidP="00675FDF">
      <w:pPr>
        <w:spacing w:after="0" w:line="240" w:lineRule="auto"/>
        <w:jc w:val="both"/>
        <w:rPr>
          <w:rFonts w:eastAsia="Arial Unicode MS" w:cs="Arial"/>
          <w:b/>
          <w:bCs/>
          <w:color w:val="A44E00"/>
          <w:sz w:val="18"/>
          <w:szCs w:val="18"/>
          <w:lang w:bidi="th-TH"/>
        </w:rPr>
      </w:pPr>
    </w:p>
    <w:p w14:paraId="65D15B7B" w14:textId="53FA7286" w:rsidR="00D1371C" w:rsidRPr="00597F3D" w:rsidRDefault="00D1371C" w:rsidP="00675FDF">
      <w:pPr>
        <w:spacing w:after="0" w:line="240" w:lineRule="auto"/>
        <w:jc w:val="both"/>
        <w:rPr>
          <w:rFonts w:eastAsia="Arial Unicode MS" w:cs="Arial"/>
          <w:sz w:val="18"/>
          <w:szCs w:val="18"/>
          <w:lang w:bidi="th-TH"/>
        </w:rPr>
      </w:pPr>
      <w:r w:rsidRPr="00597F3D">
        <w:rPr>
          <w:rFonts w:eastAsia="Arial Unicode MS" w:cs="Arial"/>
          <w:sz w:val="18"/>
          <w:szCs w:val="18"/>
          <w:lang w:bidi="th-TH"/>
        </w:rPr>
        <w:t xml:space="preserve">Income tax for </w:t>
      </w:r>
      <w:r w:rsidR="00440CBF" w:rsidRPr="00597F3D">
        <w:rPr>
          <w:rFonts w:eastAsia="Arial Unicode MS" w:cs="Arial"/>
          <w:sz w:val="18"/>
          <w:szCs w:val="18"/>
          <w:lang w:bidi="th-TH"/>
        </w:rPr>
        <w:t>six-month</w:t>
      </w:r>
      <w:r w:rsidRPr="00597F3D">
        <w:rPr>
          <w:rFonts w:eastAsia="Arial Unicode MS" w:cs="Arial"/>
          <w:sz w:val="18"/>
          <w:szCs w:val="18"/>
          <w:lang w:bidi="th-TH"/>
        </w:rPr>
        <w:t xml:space="preserve"> periods ended </w:t>
      </w:r>
      <w:r w:rsidR="00440CBF" w:rsidRPr="00597F3D">
        <w:rPr>
          <w:rFonts w:eastAsia="Arial Unicode MS" w:cs="Arial"/>
          <w:sz w:val="18"/>
          <w:szCs w:val="18"/>
          <w:lang w:bidi="th-TH"/>
        </w:rPr>
        <w:t>30 June</w:t>
      </w:r>
      <w:r w:rsidRPr="00597F3D">
        <w:rPr>
          <w:rFonts w:eastAsia="Arial Unicode MS" w:cs="Arial"/>
          <w:sz w:val="18"/>
          <w:szCs w:val="18"/>
          <w:cs/>
          <w:lang w:bidi="th-TH"/>
        </w:rPr>
        <w:t xml:space="preserve"> </w:t>
      </w:r>
      <w:r w:rsidR="00C22BC2" w:rsidRPr="00597F3D">
        <w:rPr>
          <w:rFonts w:eastAsia="Arial Unicode MS" w:cs="Arial"/>
          <w:sz w:val="18"/>
          <w:szCs w:val="18"/>
          <w:lang w:bidi="th-TH"/>
        </w:rPr>
        <w:t>2020</w:t>
      </w:r>
      <w:r w:rsidRPr="00597F3D">
        <w:rPr>
          <w:rFonts w:eastAsia="Arial Unicode MS" w:cs="Arial"/>
          <w:sz w:val="18"/>
          <w:szCs w:val="18"/>
          <w:lang w:bidi="th-TH"/>
        </w:rPr>
        <w:t xml:space="preserve"> and </w:t>
      </w:r>
      <w:r w:rsidR="00C22BC2" w:rsidRPr="00597F3D">
        <w:rPr>
          <w:rFonts w:eastAsia="Arial Unicode MS" w:cs="Arial"/>
          <w:sz w:val="18"/>
          <w:szCs w:val="18"/>
          <w:lang w:bidi="th-TH"/>
        </w:rPr>
        <w:t>2019</w:t>
      </w:r>
      <w:r w:rsidRPr="00597F3D">
        <w:rPr>
          <w:rFonts w:eastAsia="Arial Unicode MS" w:cs="Arial"/>
          <w:sz w:val="18"/>
          <w:szCs w:val="18"/>
          <w:lang w:bidi="th-TH"/>
        </w:rPr>
        <w:t xml:space="preserve"> are as follows</w:t>
      </w:r>
      <w:r w:rsidRPr="00597F3D">
        <w:rPr>
          <w:rFonts w:eastAsia="Arial Unicode MS" w:cs="Arial"/>
          <w:sz w:val="18"/>
          <w:szCs w:val="18"/>
          <w:cs/>
          <w:lang w:bidi="th-TH"/>
        </w:rPr>
        <w:t>:</w:t>
      </w:r>
    </w:p>
    <w:p w14:paraId="2BAF683C" w14:textId="77777777" w:rsidR="00D1371C" w:rsidRPr="00597F3D" w:rsidRDefault="00D1371C" w:rsidP="00675FDF">
      <w:pPr>
        <w:spacing w:after="0" w:line="240" w:lineRule="auto"/>
        <w:ind w:left="567" w:hanging="567"/>
        <w:jc w:val="both"/>
        <w:rPr>
          <w:rFonts w:eastAsia="Arial Unicode MS" w:cs="Arial"/>
          <w:b/>
          <w:bCs/>
          <w:color w:val="A44E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D1371C" w:rsidRPr="00597F3D" w14:paraId="1D34B315" w14:textId="77777777" w:rsidTr="00412CB5">
        <w:tc>
          <w:tcPr>
            <w:tcW w:w="4050" w:type="dxa"/>
            <w:tcBorders>
              <w:top w:val="nil"/>
              <w:left w:val="nil"/>
              <w:bottom w:val="nil"/>
              <w:right w:val="nil"/>
            </w:tcBorders>
          </w:tcPr>
          <w:p w14:paraId="033E8484" w14:textId="77777777" w:rsidR="00D1371C" w:rsidRPr="00597F3D" w:rsidRDefault="00D1371C"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06E70B5" w14:textId="77777777" w:rsidR="00D1371C" w:rsidRPr="00597F3D" w:rsidRDefault="00D1371C" w:rsidP="00675FDF">
            <w:pPr>
              <w:spacing w:after="0" w:line="240" w:lineRule="auto"/>
              <w:ind w:right="-72"/>
              <w:jc w:val="center"/>
              <w:rPr>
                <w:rFonts w:cs="Arial"/>
                <w:b/>
                <w:bCs/>
                <w:sz w:val="18"/>
                <w:szCs w:val="18"/>
              </w:rPr>
            </w:pPr>
            <w:r w:rsidRPr="00597F3D">
              <w:rPr>
                <w:rFonts w:cs="Arial"/>
                <w:b/>
                <w:bCs/>
                <w:sz w:val="18"/>
                <w:szCs w:val="18"/>
              </w:rPr>
              <w:t>Consolidated</w:t>
            </w:r>
          </w:p>
          <w:p w14:paraId="77E67E6F" w14:textId="77777777" w:rsidR="00D1371C" w:rsidRPr="00597F3D" w:rsidRDefault="00D1371C" w:rsidP="00675FDF">
            <w:pPr>
              <w:spacing w:after="0" w:line="240" w:lineRule="auto"/>
              <w:ind w:left="-40" w:right="-72"/>
              <w:jc w:val="center"/>
              <w:rPr>
                <w:rFonts w:eastAsia="Arial Unicode MS" w:cs="Arial"/>
                <w:sz w:val="18"/>
                <w:szCs w:val="18"/>
              </w:rPr>
            </w:pPr>
            <w:r w:rsidRPr="00597F3D">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08D5F62" w14:textId="77777777" w:rsidR="00D1371C" w:rsidRPr="00597F3D" w:rsidRDefault="00D1371C" w:rsidP="00675FDF">
            <w:pPr>
              <w:spacing w:after="0" w:line="240" w:lineRule="auto"/>
              <w:ind w:right="-72"/>
              <w:jc w:val="center"/>
              <w:rPr>
                <w:rFonts w:cs="Arial"/>
                <w:b/>
                <w:bCs/>
                <w:sz w:val="18"/>
                <w:szCs w:val="18"/>
              </w:rPr>
            </w:pPr>
            <w:r w:rsidRPr="00597F3D">
              <w:rPr>
                <w:rFonts w:cs="Arial"/>
                <w:b/>
                <w:bCs/>
                <w:sz w:val="18"/>
                <w:szCs w:val="18"/>
              </w:rPr>
              <w:t>Separate</w:t>
            </w:r>
          </w:p>
          <w:p w14:paraId="2A912492" w14:textId="77777777" w:rsidR="00D1371C" w:rsidRPr="00597F3D" w:rsidRDefault="00D1371C" w:rsidP="00675FDF">
            <w:pPr>
              <w:spacing w:after="0" w:line="240" w:lineRule="auto"/>
              <w:ind w:left="-40" w:right="-72"/>
              <w:jc w:val="center"/>
              <w:rPr>
                <w:rFonts w:cs="Arial"/>
                <w:sz w:val="18"/>
                <w:szCs w:val="18"/>
              </w:rPr>
            </w:pPr>
            <w:r w:rsidRPr="00597F3D">
              <w:rPr>
                <w:rFonts w:cs="Arial"/>
                <w:b/>
                <w:bCs/>
                <w:sz w:val="18"/>
                <w:szCs w:val="18"/>
              </w:rPr>
              <w:t>financial information</w:t>
            </w:r>
          </w:p>
        </w:tc>
      </w:tr>
      <w:tr w:rsidR="00D1371C" w:rsidRPr="00597F3D" w14:paraId="55E492EA" w14:textId="77777777" w:rsidTr="00412CB5">
        <w:tc>
          <w:tcPr>
            <w:tcW w:w="4050" w:type="dxa"/>
            <w:tcBorders>
              <w:top w:val="nil"/>
              <w:left w:val="nil"/>
              <w:bottom w:val="nil"/>
              <w:right w:val="nil"/>
            </w:tcBorders>
          </w:tcPr>
          <w:p w14:paraId="09C6EF65" w14:textId="77777777" w:rsidR="00D1371C" w:rsidRPr="00597F3D" w:rsidRDefault="00D1371C" w:rsidP="00675FDF">
            <w:pPr>
              <w:spacing w:after="0"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tcPr>
          <w:p w14:paraId="2FDAA319" w14:textId="77777777" w:rsidR="00D1371C"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71AFD2C4" w14:textId="77777777" w:rsidR="00D1371C" w:rsidRPr="00597F3D" w:rsidRDefault="00C22BC2" w:rsidP="00675FDF">
            <w:pPr>
              <w:spacing w:after="0" w:line="240" w:lineRule="auto"/>
              <w:ind w:left="-40" w:right="-72"/>
              <w:jc w:val="right"/>
              <w:rPr>
                <w:rFonts w:eastAsia="Arial Unicode MS" w:cs="Arial"/>
                <w:sz w:val="18"/>
                <w:szCs w:val="18"/>
              </w:rPr>
            </w:pPr>
            <w:r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01359D7F" w14:textId="77777777" w:rsidR="00D1371C"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00E7C105" w14:textId="77777777" w:rsidR="00D1371C" w:rsidRPr="00597F3D" w:rsidRDefault="00C22BC2" w:rsidP="00675FDF">
            <w:pPr>
              <w:spacing w:after="0" w:line="240" w:lineRule="auto"/>
              <w:ind w:left="-40" w:right="-72"/>
              <w:jc w:val="right"/>
              <w:rPr>
                <w:rFonts w:cs="Arial"/>
                <w:sz w:val="18"/>
                <w:szCs w:val="18"/>
              </w:rPr>
            </w:pPr>
            <w:r w:rsidRPr="00597F3D">
              <w:rPr>
                <w:rFonts w:cs="Arial"/>
                <w:b/>
                <w:bCs/>
                <w:sz w:val="18"/>
                <w:szCs w:val="18"/>
              </w:rPr>
              <w:t>2019</w:t>
            </w:r>
          </w:p>
        </w:tc>
      </w:tr>
      <w:tr w:rsidR="00D1371C" w:rsidRPr="00597F3D" w14:paraId="4CEE9884" w14:textId="77777777" w:rsidTr="00412CB5">
        <w:tc>
          <w:tcPr>
            <w:tcW w:w="4050" w:type="dxa"/>
            <w:tcBorders>
              <w:top w:val="nil"/>
              <w:left w:val="nil"/>
              <w:bottom w:val="nil"/>
              <w:right w:val="nil"/>
            </w:tcBorders>
          </w:tcPr>
          <w:p w14:paraId="3CE505E4" w14:textId="77777777" w:rsidR="00D1371C" w:rsidRPr="00597F3D" w:rsidRDefault="00D1371C" w:rsidP="00675FDF">
            <w:pPr>
              <w:spacing w:after="0"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tcPr>
          <w:p w14:paraId="391FD61E" w14:textId="77777777" w:rsidR="00D1371C" w:rsidRPr="00597F3D" w:rsidRDefault="00D1371C"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26" w:type="dxa"/>
            <w:tcBorders>
              <w:top w:val="nil"/>
              <w:left w:val="nil"/>
              <w:bottom w:val="single" w:sz="4" w:space="0" w:color="auto"/>
              <w:right w:val="nil"/>
            </w:tcBorders>
            <w:shd w:val="clear" w:color="auto" w:fill="auto"/>
          </w:tcPr>
          <w:p w14:paraId="15661205" w14:textId="77777777" w:rsidR="00D1371C" w:rsidRPr="00597F3D" w:rsidRDefault="00D1371C" w:rsidP="00675FDF">
            <w:pPr>
              <w:spacing w:after="0" w:line="240" w:lineRule="auto"/>
              <w:ind w:left="-40" w:right="-72"/>
              <w:jc w:val="right"/>
              <w:rPr>
                <w:rFonts w:eastAsia="Arial Unicode M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68" w:type="dxa"/>
            <w:tcBorders>
              <w:top w:val="nil"/>
              <w:left w:val="nil"/>
              <w:bottom w:val="single" w:sz="4" w:space="0" w:color="auto"/>
              <w:right w:val="nil"/>
            </w:tcBorders>
            <w:shd w:val="clear" w:color="auto" w:fill="auto"/>
          </w:tcPr>
          <w:p w14:paraId="07CE0A7C" w14:textId="77777777" w:rsidR="00D1371C" w:rsidRPr="00597F3D" w:rsidRDefault="00D1371C"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39" w:type="dxa"/>
            <w:tcBorders>
              <w:top w:val="nil"/>
              <w:left w:val="nil"/>
              <w:bottom w:val="single" w:sz="4" w:space="0" w:color="auto"/>
              <w:right w:val="nil"/>
            </w:tcBorders>
            <w:shd w:val="clear" w:color="auto" w:fill="auto"/>
          </w:tcPr>
          <w:p w14:paraId="0674E129" w14:textId="77777777" w:rsidR="00D1371C" w:rsidRPr="00597F3D" w:rsidRDefault="00D1371C"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D1371C" w:rsidRPr="00597F3D" w14:paraId="0B8BA537" w14:textId="77777777" w:rsidTr="00E4043C">
        <w:tc>
          <w:tcPr>
            <w:tcW w:w="4050" w:type="dxa"/>
            <w:tcBorders>
              <w:top w:val="nil"/>
              <w:left w:val="nil"/>
              <w:bottom w:val="nil"/>
              <w:right w:val="nil"/>
            </w:tcBorders>
          </w:tcPr>
          <w:p w14:paraId="785DE9C0" w14:textId="77777777" w:rsidR="00D1371C" w:rsidRPr="00597F3D" w:rsidRDefault="00D1371C"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5DD56DF" w14:textId="77777777" w:rsidR="00D1371C" w:rsidRPr="00597F3D" w:rsidRDefault="00D1371C"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575A870C" w14:textId="77777777" w:rsidR="00D1371C" w:rsidRPr="00597F3D" w:rsidRDefault="00D1371C"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6FBAFA0" w14:textId="77777777" w:rsidR="00D1371C" w:rsidRPr="00597F3D" w:rsidRDefault="00D1371C"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08D65EA" w14:textId="77777777" w:rsidR="00D1371C" w:rsidRPr="00597F3D" w:rsidRDefault="00D1371C" w:rsidP="00675FDF">
            <w:pPr>
              <w:spacing w:after="0" w:line="240" w:lineRule="auto"/>
              <w:ind w:left="-40" w:right="-72"/>
              <w:jc w:val="right"/>
              <w:rPr>
                <w:rFonts w:cs="Arial"/>
                <w:sz w:val="18"/>
                <w:szCs w:val="18"/>
              </w:rPr>
            </w:pPr>
          </w:p>
        </w:tc>
      </w:tr>
      <w:tr w:rsidR="00597F3D" w:rsidRPr="00597F3D" w14:paraId="37F463BF" w14:textId="77777777" w:rsidTr="00096E3A">
        <w:tc>
          <w:tcPr>
            <w:tcW w:w="4050" w:type="dxa"/>
            <w:tcBorders>
              <w:top w:val="nil"/>
              <w:left w:val="nil"/>
              <w:bottom w:val="nil"/>
              <w:right w:val="nil"/>
            </w:tcBorders>
          </w:tcPr>
          <w:p w14:paraId="074DF558" w14:textId="77777777" w:rsidR="00597F3D" w:rsidRPr="00597F3D" w:rsidRDefault="00597F3D" w:rsidP="00597F3D">
            <w:pPr>
              <w:spacing w:after="0" w:line="240" w:lineRule="auto"/>
              <w:ind w:left="-72"/>
              <w:jc w:val="both"/>
              <w:rPr>
                <w:rFonts w:cs="Arial"/>
                <w:sz w:val="18"/>
                <w:szCs w:val="18"/>
              </w:rPr>
            </w:pPr>
            <w:r w:rsidRPr="00597F3D">
              <w:rPr>
                <w:rFonts w:cs="Arial"/>
                <w:sz w:val="18"/>
                <w:szCs w:val="18"/>
              </w:rPr>
              <w:t>Current income tax</w:t>
            </w:r>
          </w:p>
        </w:tc>
        <w:tc>
          <w:tcPr>
            <w:tcW w:w="1367" w:type="dxa"/>
            <w:tcBorders>
              <w:top w:val="nil"/>
              <w:left w:val="nil"/>
              <w:bottom w:val="nil"/>
              <w:right w:val="nil"/>
            </w:tcBorders>
            <w:shd w:val="clear" w:color="auto" w:fill="FAFAFA"/>
          </w:tcPr>
          <w:p w14:paraId="54C9D396" w14:textId="7EF8BF0A" w:rsidR="00597F3D" w:rsidRPr="001345BC" w:rsidRDefault="002E5B33" w:rsidP="00597F3D">
            <w:pPr>
              <w:spacing w:after="0" w:line="240" w:lineRule="auto"/>
              <w:ind w:left="-40" w:right="-72"/>
              <w:jc w:val="right"/>
              <w:rPr>
                <w:rFonts w:cs="Arial"/>
                <w:sz w:val="18"/>
                <w:szCs w:val="18"/>
              </w:rPr>
            </w:pPr>
            <w:r w:rsidRPr="001345BC">
              <w:rPr>
                <w:rFonts w:cs="Arial"/>
                <w:sz w:val="18"/>
                <w:szCs w:val="18"/>
              </w:rPr>
              <w:t>22,955</w:t>
            </w:r>
          </w:p>
        </w:tc>
        <w:tc>
          <w:tcPr>
            <w:tcW w:w="1326" w:type="dxa"/>
            <w:tcBorders>
              <w:top w:val="nil"/>
              <w:left w:val="nil"/>
              <w:bottom w:val="nil"/>
              <w:right w:val="nil"/>
            </w:tcBorders>
          </w:tcPr>
          <w:p w14:paraId="5DC6F82F" w14:textId="2103EA77" w:rsidR="00597F3D" w:rsidRPr="00597F3D" w:rsidRDefault="00597F3D" w:rsidP="00597F3D">
            <w:pPr>
              <w:spacing w:after="0" w:line="240" w:lineRule="auto"/>
              <w:ind w:left="-40" w:right="-72"/>
              <w:jc w:val="right"/>
              <w:rPr>
                <w:rFonts w:cs="Arial"/>
                <w:sz w:val="18"/>
                <w:szCs w:val="18"/>
              </w:rPr>
            </w:pPr>
            <w:r w:rsidRPr="00597F3D">
              <w:rPr>
                <w:rFonts w:cs="Arial"/>
                <w:sz w:val="18"/>
                <w:szCs w:val="18"/>
              </w:rPr>
              <w:t>41,168</w:t>
            </w:r>
          </w:p>
        </w:tc>
        <w:tc>
          <w:tcPr>
            <w:tcW w:w="1368" w:type="dxa"/>
            <w:tcBorders>
              <w:top w:val="nil"/>
              <w:left w:val="nil"/>
              <w:bottom w:val="nil"/>
              <w:right w:val="nil"/>
            </w:tcBorders>
            <w:shd w:val="clear" w:color="auto" w:fill="FAFAFA"/>
          </w:tcPr>
          <w:p w14:paraId="352C02FC" w14:textId="56EE3B56" w:rsidR="00597F3D" w:rsidRPr="00597F3D" w:rsidRDefault="002E7482" w:rsidP="00597F3D">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747B4434" w14:textId="66F2E901" w:rsidR="00597F3D" w:rsidRPr="00597F3D" w:rsidRDefault="00597F3D" w:rsidP="00597F3D">
            <w:pPr>
              <w:spacing w:after="0" w:line="240" w:lineRule="auto"/>
              <w:ind w:left="-40" w:right="-72"/>
              <w:jc w:val="right"/>
              <w:rPr>
                <w:rFonts w:cs="Arial"/>
                <w:sz w:val="18"/>
                <w:szCs w:val="18"/>
              </w:rPr>
            </w:pPr>
            <w:r w:rsidRPr="00597F3D">
              <w:rPr>
                <w:rFonts w:cs="Arial"/>
                <w:sz w:val="18"/>
                <w:szCs w:val="18"/>
              </w:rPr>
              <w:t>-</w:t>
            </w:r>
          </w:p>
        </w:tc>
      </w:tr>
      <w:tr w:rsidR="00597F3D" w:rsidRPr="00597F3D" w14:paraId="05A57F1B" w14:textId="77777777" w:rsidTr="00096E3A">
        <w:tc>
          <w:tcPr>
            <w:tcW w:w="4050" w:type="dxa"/>
            <w:tcBorders>
              <w:top w:val="nil"/>
              <w:left w:val="nil"/>
              <w:bottom w:val="nil"/>
              <w:right w:val="nil"/>
            </w:tcBorders>
          </w:tcPr>
          <w:p w14:paraId="35A35CBF" w14:textId="77777777" w:rsidR="00597F3D" w:rsidRPr="00597F3D" w:rsidRDefault="00597F3D" w:rsidP="00597F3D">
            <w:pPr>
              <w:spacing w:after="0" w:line="240" w:lineRule="auto"/>
              <w:ind w:left="-72"/>
              <w:jc w:val="both"/>
              <w:rPr>
                <w:rFonts w:cs="Arial"/>
                <w:sz w:val="18"/>
                <w:szCs w:val="18"/>
              </w:rPr>
            </w:pPr>
            <w:r w:rsidRPr="00597F3D">
              <w:rPr>
                <w:rFonts w:cs="Arial"/>
                <w:sz w:val="18"/>
                <w:szCs w:val="18"/>
              </w:rPr>
              <w:t>Deferred income tax</w:t>
            </w:r>
          </w:p>
        </w:tc>
        <w:tc>
          <w:tcPr>
            <w:tcW w:w="1367" w:type="dxa"/>
            <w:tcBorders>
              <w:top w:val="nil"/>
              <w:left w:val="nil"/>
              <w:bottom w:val="single" w:sz="4" w:space="0" w:color="auto"/>
              <w:right w:val="nil"/>
            </w:tcBorders>
            <w:shd w:val="clear" w:color="auto" w:fill="FAFAFA"/>
          </w:tcPr>
          <w:p w14:paraId="5729D45E" w14:textId="6EE9AD10" w:rsidR="00597F3D" w:rsidRPr="001345BC" w:rsidRDefault="002E5B33" w:rsidP="00597F3D">
            <w:pPr>
              <w:spacing w:after="0" w:line="240" w:lineRule="auto"/>
              <w:ind w:left="-40" w:right="-72"/>
              <w:jc w:val="right"/>
              <w:rPr>
                <w:rFonts w:cs="Arial"/>
                <w:sz w:val="18"/>
                <w:szCs w:val="18"/>
              </w:rPr>
            </w:pPr>
            <w:r w:rsidRPr="001345BC">
              <w:rPr>
                <w:rFonts w:cs="Arial"/>
                <w:sz w:val="18"/>
                <w:szCs w:val="18"/>
              </w:rPr>
              <w:t>(44,</w:t>
            </w:r>
            <w:r w:rsidR="00A065D6" w:rsidRPr="001345BC">
              <w:rPr>
                <w:rFonts w:cs="Arial"/>
                <w:sz w:val="18"/>
                <w:szCs w:val="18"/>
              </w:rPr>
              <w:t>712</w:t>
            </w:r>
            <w:r w:rsidRPr="001345BC">
              <w:rPr>
                <w:rFonts w:cs="Arial"/>
                <w:sz w:val="18"/>
                <w:szCs w:val="18"/>
              </w:rPr>
              <w:t>)</w:t>
            </w:r>
          </w:p>
        </w:tc>
        <w:tc>
          <w:tcPr>
            <w:tcW w:w="1326" w:type="dxa"/>
            <w:tcBorders>
              <w:top w:val="nil"/>
              <w:left w:val="nil"/>
              <w:bottom w:val="single" w:sz="4" w:space="0" w:color="auto"/>
              <w:right w:val="nil"/>
            </w:tcBorders>
          </w:tcPr>
          <w:p w14:paraId="7AC4F0D6" w14:textId="0FE1C221" w:rsidR="00597F3D" w:rsidRPr="00597F3D" w:rsidRDefault="00597F3D" w:rsidP="00597F3D">
            <w:pPr>
              <w:spacing w:after="0" w:line="240" w:lineRule="auto"/>
              <w:ind w:left="-40" w:right="-72"/>
              <w:jc w:val="right"/>
              <w:rPr>
                <w:rFonts w:cs="Arial"/>
                <w:sz w:val="18"/>
                <w:szCs w:val="18"/>
              </w:rPr>
            </w:pPr>
            <w:r w:rsidRPr="00597F3D">
              <w:rPr>
                <w:rFonts w:cs="Arial"/>
                <w:sz w:val="18"/>
                <w:szCs w:val="18"/>
              </w:rPr>
              <w:t>(13,833)</w:t>
            </w:r>
          </w:p>
        </w:tc>
        <w:tc>
          <w:tcPr>
            <w:tcW w:w="1368" w:type="dxa"/>
            <w:tcBorders>
              <w:top w:val="nil"/>
              <w:left w:val="nil"/>
              <w:bottom w:val="single" w:sz="4" w:space="0" w:color="auto"/>
              <w:right w:val="nil"/>
            </w:tcBorders>
            <w:shd w:val="clear" w:color="auto" w:fill="FAFAFA"/>
          </w:tcPr>
          <w:p w14:paraId="70584803" w14:textId="392AC8A7" w:rsidR="00597F3D" w:rsidRPr="00597F3D" w:rsidRDefault="002E7482" w:rsidP="00597F3D">
            <w:pPr>
              <w:spacing w:after="0" w:line="240" w:lineRule="auto"/>
              <w:ind w:left="-40" w:right="-72"/>
              <w:jc w:val="right"/>
              <w:rPr>
                <w:rFonts w:cs="Arial"/>
                <w:sz w:val="18"/>
                <w:szCs w:val="18"/>
              </w:rPr>
            </w:pPr>
            <w:r>
              <w:rPr>
                <w:rFonts w:cs="Arial"/>
                <w:sz w:val="18"/>
                <w:szCs w:val="18"/>
              </w:rPr>
              <w:t>(3</w:t>
            </w:r>
            <w:r w:rsidR="002E5B33">
              <w:rPr>
                <w:rFonts w:cs="Arial"/>
                <w:sz w:val="18"/>
                <w:szCs w:val="18"/>
              </w:rPr>
              <w:t>57</w:t>
            </w:r>
            <w:r>
              <w:rPr>
                <w:rFonts w:cs="Arial"/>
                <w:sz w:val="18"/>
                <w:szCs w:val="18"/>
              </w:rPr>
              <w:t>)</w:t>
            </w:r>
          </w:p>
        </w:tc>
        <w:tc>
          <w:tcPr>
            <w:tcW w:w="1339" w:type="dxa"/>
            <w:tcBorders>
              <w:top w:val="nil"/>
              <w:left w:val="nil"/>
              <w:bottom w:val="single" w:sz="4" w:space="0" w:color="auto"/>
              <w:right w:val="nil"/>
            </w:tcBorders>
          </w:tcPr>
          <w:p w14:paraId="05CF881D" w14:textId="70EE507F" w:rsidR="00597F3D" w:rsidRPr="00597F3D" w:rsidRDefault="00597F3D" w:rsidP="00597F3D">
            <w:pPr>
              <w:spacing w:after="0" w:line="240" w:lineRule="auto"/>
              <w:ind w:left="-40" w:right="-72"/>
              <w:jc w:val="right"/>
              <w:rPr>
                <w:rFonts w:cs="Arial"/>
                <w:sz w:val="18"/>
                <w:szCs w:val="18"/>
              </w:rPr>
            </w:pPr>
            <w:r w:rsidRPr="00597F3D">
              <w:rPr>
                <w:rFonts w:cs="Arial"/>
                <w:sz w:val="18"/>
                <w:szCs w:val="18"/>
              </w:rPr>
              <w:t>(1,018)</w:t>
            </w:r>
          </w:p>
        </w:tc>
      </w:tr>
      <w:tr w:rsidR="00597F3D" w:rsidRPr="00597F3D" w14:paraId="78CBE38B" w14:textId="77777777" w:rsidTr="00E4043C">
        <w:tc>
          <w:tcPr>
            <w:tcW w:w="4050" w:type="dxa"/>
            <w:tcBorders>
              <w:top w:val="nil"/>
              <w:left w:val="nil"/>
              <w:bottom w:val="nil"/>
              <w:right w:val="nil"/>
            </w:tcBorders>
          </w:tcPr>
          <w:p w14:paraId="3909D59F" w14:textId="77777777" w:rsidR="00597F3D" w:rsidRPr="00597F3D" w:rsidRDefault="00597F3D" w:rsidP="00597F3D">
            <w:pPr>
              <w:spacing w:after="0" w:line="240" w:lineRule="auto"/>
              <w:ind w:left="-72"/>
              <w:jc w:val="both"/>
              <w:rPr>
                <w:rFonts w:cs="Arial"/>
                <w:sz w:val="12"/>
                <w:szCs w:val="12"/>
              </w:rPr>
            </w:pPr>
          </w:p>
        </w:tc>
        <w:tc>
          <w:tcPr>
            <w:tcW w:w="1367" w:type="dxa"/>
            <w:tcBorders>
              <w:top w:val="single" w:sz="4" w:space="0" w:color="auto"/>
              <w:left w:val="nil"/>
              <w:bottom w:val="nil"/>
              <w:right w:val="nil"/>
            </w:tcBorders>
            <w:shd w:val="clear" w:color="auto" w:fill="FAFAFA"/>
          </w:tcPr>
          <w:p w14:paraId="4955120C" w14:textId="77777777" w:rsidR="00597F3D" w:rsidRPr="00597F3D" w:rsidRDefault="00597F3D" w:rsidP="00597F3D">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5FA235AB" w14:textId="77777777" w:rsidR="00597F3D" w:rsidRPr="00597F3D" w:rsidRDefault="00597F3D" w:rsidP="00597F3D">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6CF1BCC2" w14:textId="77777777" w:rsidR="00597F3D" w:rsidRPr="00597F3D" w:rsidRDefault="00597F3D" w:rsidP="00597F3D">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10E33DF0" w14:textId="77777777" w:rsidR="00597F3D" w:rsidRPr="00597F3D" w:rsidRDefault="00597F3D" w:rsidP="00597F3D">
            <w:pPr>
              <w:spacing w:after="0" w:line="240" w:lineRule="auto"/>
              <w:ind w:left="-40" w:right="-72"/>
              <w:jc w:val="right"/>
              <w:rPr>
                <w:rFonts w:cs="Arial"/>
                <w:sz w:val="12"/>
                <w:szCs w:val="12"/>
              </w:rPr>
            </w:pPr>
          </w:p>
        </w:tc>
      </w:tr>
      <w:tr w:rsidR="00597F3D" w:rsidRPr="00597F3D" w14:paraId="7D77A354" w14:textId="77777777" w:rsidTr="00096E3A">
        <w:tc>
          <w:tcPr>
            <w:tcW w:w="4050" w:type="dxa"/>
            <w:tcBorders>
              <w:top w:val="nil"/>
              <w:left w:val="nil"/>
              <w:bottom w:val="nil"/>
              <w:right w:val="nil"/>
            </w:tcBorders>
          </w:tcPr>
          <w:p w14:paraId="40E55703" w14:textId="77777777" w:rsidR="00597F3D" w:rsidRPr="00597F3D" w:rsidRDefault="00597F3D" w:rsidP="00597F3D">
            <w:pPr>
              <w:spacing w:after="0" w:line="240" w:lineRule="auto"/>
              <w:ind w:left="-72"/>
              <w:jc w:val="both"/>
              <w:rPr>
                <w:rFonts w:cs="Arial"/>
                <w:sz w:val="18"/>
                <w:szCs w:val="18"/>
              </w:rPr>
            </w:pPr>
            <w:r w:rsidRPr="00597F3D">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3947F052" w14:textId="55955658" w:rsidR="00597F3D" w:rsidRPr="00597F3D" w:rsidRDefault="002E7482" w:rsidP="00597F3D">
            <w:pPr>
              <w:spacing w:after="0" w:line="240" w:lineRule="auto"/>
              <w:ind w:left="-40" w:right="-72"/>
              <w:jc w:val="right"/>
              <w:rPr>
                <w:rFonts w:cs="Arial"/>
                <w:b/>
                <w:bCs/>
                <w:sz w:val="18"/>
                <w:szCs w:val="18"/>
              </w:rPr>
            </w:pPr>
            <w:r>
              <w:rPr>
                <w:rFonts w:cs="Arial"/>
                <w:b/>
                <w:bCs/>
                <w:sz w:val="18"/>
                <w:szCs w:val="18"/>
              </w:rPr>
              <w:t>(21,</w:t>
            </w:r>
            <w:r w:rsidR="00E76EC3">
              <w:rPr>
                <w:rFonts w:cs="Arial"/>
                <w:b/>
                <w:bCs/>
                <w:sz w:val="18"/>
                <w:szCs w:val="18"/>
              </w:rPr>
              <w:t>757</w:t>
            </w:r>
            <w:r>
              <w:rPr>
                <w:rFonts w:cs="Arial"/>
                <w:b/>
                <w:bCs/>
                <w:sz w:val="18"/>
                <w:szCs w:val="18"/>
              </w:rPr>
              <w:t>)</w:t>
            </w:r>
          </w:p>
        </w:tc>
        <w:tc>
          <w:tcPr>
            <w:tcW w:w="1326" w:type="dxa"/>
            <w:tcBorders>
              <w:top w:val="nil"/>
              <w:left w:val="nil"/>
              <w:bottom w:val="single" w:sz="4" w:space="0" w:color="auto"/>
              <w:right w:val="nil"/>
            </w:tcBorders>
          </w:tcPr>
          <w:p w14:paraId="17DB58A7" w14:textId="019303E3" w:rsidR="00597F3D" w:rsidRPr="00597F3D" w:rsidRDefault="00597F3D" w:rsidP="00597F3D">
            <w:pPr>
              <w:spacing w:after="0" w:line="240" w:lineRule="auto"/>
              <w:ind w:left="-40" w:right="-72"/>
              <w:jc w:val="right"/>
              <w:rPr>
                <w:rFonts w:cs="Arial"/>
                <w:b/>
                <w:bCs/>
                <w:sz w:val="18"/>
                <w:szCs w:val="18"/>
              </w:rPr>
            </w:pPr>
            <w:r w:rsidRPr="00597F3D">
              <w:rPr>
                <w:rFonts w:cs="Arial"/>
                <w:b/>
                <w:bCs/>
                <w:sz w:val="18"/>
                <w:szCs w:val="18"/>
              </w:rPr>
              <w:t>27,335</w:t>
            </w:r>
          </w:p>
        </w:tc>
        <w:tc>
          <w:tcPr>
            <w:tcW w:w="1368" w:type="dxa"/>
            <w:tcBorders>
              <w:top w:val="nil"/>
              <w:left w:val="nil"/>
              <w:bottom w:val="single" w:sz="4" w:space="0" w:color="auto"/>
              <w:right w:val="nil"/>
            </w:tcBorders>
            <w:shd w:val="clear" w:color="auto" w:fill="FAFAFA"/>
          </w:tcPr>
          <w:p w14:paraId="54E4B07F" w14:textId="476A5483" w:rsidR="00597F3D" w:rsidRPr="00597F3D" w:rsidRDefault="002E7482" w:rsidP="00597F3D">
            <w:pPr>
              <w:spacing w:after="0" w:line="240" w:lineRule="auto"/>
              <w:ind w:left="-40" w:right="-72"/>
              <w:jc w:val="right"/>
              <w:rPr>
                <w:rFonts w:cs="Arial"/>
                <w:b/>
                <w:bCs/>
                <w:sz w:val="18"/>
                <w:szCs w:val="18"/>
              </w:rPr>
            </w:pPr>
            <w:r>
              <w:rPr>
                <w:rFonts w:cs="Arial"/>
                <w:b/>
                <w:bCs/>
                <w:sz w:val="18"/>
                <w:szCs w:val="18"/>
              </w:rPr>
              <w:t>(3</w:t>
            </w:r>
            <w:r w:rsidR="002E5B33">
              <w:rPr>
                <w:rFonts w:cs="Arial"/>
                <w:b/>
                <w:bCs/>
                <w:sz w:val="18"/>
                <w:szCs w:val="18"/>
              </w:rPr>
              <w:t>5</w:t>
            </w:r>
            <w:r>
              <w:rPr>
                <w:rFonts w:cs="Arial"/>
                <w:b/>
                <w:bCs/>
                <w:sz w:val="18"/>
                <w:szCs w:val="18"/>
              </w:rPr>
              <w:t>7)</w:t>
            </w:r>
          </w:p>
        </w:tc>
        <w:tc>
          <w:tcPr>
            <w:tcW w:w="1339" w:type="dxa"/>
            <w:tcBorders>
              <w:top w:val="nil"/>
              <w:left w:val="nil"/>
              <w:bottom w:val="single" w:sz="4" w:space="0" w:color="auto"/>
              <w:right w:val="nil"/>
            </w:tcBorders>
          </w:tcPr>
          <w:p w14:paraId="6453C9F5" w14:textId="6E22B7C5" w:rsidR="00597F3D" w:rsidRPr="00597F3D" w:rsidRDefault="00597F3D" w:rsidP="00597F3D">
            <w:pPr>
              <w:spacing w:after="0" w:line="240" w:lineRule="auto"/>
              <w:ind w:left="-40" w:right="-72"/>
              <w:jc w:val="right"/>
              <w:rPr>
                <w:rFonts w:cs="Arial"/>
                <w:b/>
                <w:bCs/>
                <w:sz w:val="18"/>
                <w:szCs w:val="18"/>
              </w:rPr>
            </w:pPr>
            <w:r w:rsidRPr="00597F3D">
              <w:rPr>
                <w:rFonts w:cs="Arial"/>
                <w:b/>
                <w:bCs/>
                <w:sz w:val="18"/>
                <w:szCs w:val="18"/>
              </w:rPr>
              <w:t>(1,018)</w:t>
            </w:r>
          </w:p>
        </w:tc>
      </w:tr>
    </w:tbl>
    <w:p w14:paraId="71C1B9DC" w14:textId="77777777" w:rsidR="00D1371C" w:rsidRPr="00597F3D" w:rsidRDefault="00D1371C" w:rsidP="00675FDF">
      <w:pPr>
        <w:spacing w:after="0" w:line="240" w:lineRule="auto"/>
        <w:ind w:left="567" w:hanging="567"/>
        <w:jc w:val="both"/>
        <w:rPr>
          <w:rFonts w:eastAsia="Arial Unicode MS" w:cs="Arial"/>
          <w:b/>
          <w:bCs/>
          <w:color w:val="A44E00"/>
          <w:sz w:val="18"/>
          <w:szCs w:val="18"/>
          <w:lang w:bidi="th-TH"/>
        </w:rPr>
      </w:pPr>
    </w:p>
    <w:p w14:paraId="30041FF0" w14:textId="75A27B0F" w:rsidR="00D1371C" w:rsidRPr="00597F3D" w:rsidRDefault="00D1371C" w:rsidP="00675FDF">
      <w:pPr>
        <w:spacing w:after="0" w:line="240" w:lineRule="auto"/>
        <w:jc w:val="both"/>
        <w:rPr>
          <w:rFonts w:eastAsia="Arial Unicode MS" w:cs="Arial"/>
          <w:sz w:val="18"/>
          <w:szCs w:val="18"/>
          <w:lang w:val="en-GB" w:bidi="th-TH"/>
        </w:rPr>
      </w:pPr>
      <w:r w:rsidRPr="00597F3D">
        <w:rPr>
          <w:rFonts w:eastAsia="Arial Unicode MS" w:cs="Arial"/>
          <w:sz w:val="18"/>
          <w:szCs w:val="18"/>
          <w:lang w:bidi="th-TH"/>
        </w:rPr>
        <w:t>The interim income tax is accrued based on management</w:t>
      </w:r>
      <w:r w:rsidRPr="00597F3D">
        <w:rPr>
          <w:rFonts w:eastAsia="Arial Unicode MS" w:cs="Arial"/>
          <w:sz w:val="18"/>
          <w:szCs w:val="18"/>
          <w:cs/>
          <w:lang w:bidi="th-TH"/>
        </w:rPr>
        <w:t>’</w:t>
      </w:r>
      <w:r w:rsidRPr="00597F3D">
        <w:rPr>
          <w:rFonts w:eastAsia="Arial Unicode MS" w:cs="Arial"/>
          <w:sz w:val="18"/>
          <w:szCs w:val="18"/>
          <w:lang w:bidi="th-TH"/>
        </w:rPr>
        <w:t>s estimate using the tax rate that would be applicable to expected total annual earnings</w:t>
      </w:r>
      <w:r w:rsidRPr="00597F3D">
        <w:rPr>
          <w:rFonts w:eastAsia="Arial Unicode MS" w:cs="Arial"/>
          <w:sz w:val="18"/>
          <w:szCs w:val="18"/>
          <w:cs/>
          <w:lang w:bidi="th-TH"/>
        </w:rPr>
        <w:t xml:space="preserve">. </w:t>
      </w:r>
      <w:r w:rsidRPr="00597F3D">
        <w:rPr>
          <w:rFonts w:eastAsia="Arial Unicode MS" w:cs="Arial"/>
          <w:sz w:val="18"/>
          <w:szCs w:val="18"/>
          <w:lang w:bidi="th-TH"/>
        </w:rPr>
        <w:t xml:space="preserve">The estimated average annual tax rate used is </w:t>
      </w:r>
      <w:r w:rsidR="008A332A" w:rsidRPr="00597F3D">
        <w:rPr>
          <w:rFonts w:eastAsia="Arial Unicode MS" w:cs="Arial"/>
          <w:sz w:val="18"/>
          <w:szCs w:val="18"/>
          <w:lang w:bidi="th-TH"/>
        </w:rPr>
        <w:t>15</w:t>
      </w:r>
      <w:r w:rsidR="00E808D8" w:rsidRPr="00597F3D">
        <w:rPr>
          <w:rFonts w:eastAsia="Arial Unicode MS" w:cs="Arial"/>
          <w:sz w:val="18"/>
          <w:szCs w:val="18"/>
          <w:cs/>
          <w:lang w:bidi="th-TH"/>
        </w:rPr>
        <w:t>%</w:t>
      </w:r>
      <w:r w:rsidRPr="00597F3D">
        <w:rPr>
          <w:rFonts w:eastAsia="Arial Unicode MS" w:cs="Arial"/>
          <w:sz w:val="18"/>
          <w:szCs w:val="18"/>
          <w:lang w:bidi="th-TH"/>
        </w:rPr>
        <w:t xml:space="preserve"> to </w:t>
      </w:r>
      <w:r w:rsidR="008A332A" w:rsidRPr="00597F3D">
        <w:rPr>
          <w:rFonts w:eastAsia="Arial Unicode MS" w:cs="Arial"/>
          <w:sz w:val="18"/>
          <w:szCs w:val="18"/>
          <w:lang w:bidi="th-TH"/>
        </w:rPr>
        <w:t>20</w:t>
      </w:r>
      <w:r w:rsidR="00E808D8" w:rsidRPr="00597F3D">
        <w:rPr>
          <w:rFonts w:eastAsia="Arial Unicode MS" w:cs="Arial"/>
          <w:sz w:val="18"/>
          <w:szCs w:val="18"/>
          <w:cs/>
          <w:lang w:bidi="th-TH"/>
        </w:rPr>
        <w:t>%</w:t>
      </w:r>
      <w:r w:rsidRPr="00597F3D">
        <w:rPr>
          <w:rFonts w:eastAsia="Arial Unicode MS" w:cs="Arial"/>
          <w:sz w:val="18"/>
          <w:szCs w:val="18"/>
          <w:cs/>
          <w:lang w:bidi="th-TH"/>
        </w:rPr>
        <w:t>. (</w:t>
      </w:r>
      <w:r w:rsidRPr="00597F3D">
        <w:rPr>
          <w:rFonts w:eastAsia="Arial Unicode MS" w:cs="Arial"/>
          <w:sz w:val="18"/>
          <w:szCs w:val="18"/>
          <w:lang w:bidi="th-TH"/>
        </w:rPr>
        <w:t xml:space="preserve">For the interim period </w:t>
      </w:r>
      <w:r w:rsidR="00C22BC2" w:rsidRPr="00597F3D">
        <w:rPr>
          <w:rFonts w:eastAsia="Arial Unicode MS" w:cs="Arial"/>
          <w:sz w:val="18"/>
          <w:szCs w:val="18"/>
          <w:lang w:bidi="th-TH"/>
        </w:rPr>
        <w:t>2019</w:t>
      </w:r>
      <w:r w:rsidRPr="00597F3D">
        <w:rPr>
          <w:rFonts w:eastAsia="Arial Unicode MS" w:cs="Arial"/>
          <w:sz w:val="18"/>
          <w:szCs w:val="18"/>
          <w:cs/>
          <w:lang w:bidi="th-TH"/>
        </w:rPr>
        <w:t xml:space="preserve">: </w:t>
      </w:r>
      <w:r w:rsidR="009D433C" w:rsidRPr="00597F3D">
        <w:rPr>
          <w:rFonts w:eastAsia="Arial Unicode MS" w:cs="Browallia New"/>
          <w:sz w:val="18"/>
          <w:lang w:bidi="th-TH"/>
        </w:rPr>
        <w:t xml:space="preserve">15% to </w:t>
      </w:r>
      <w:r w:rsidRPr="00597F3D">
        <w:rPr>
          <w:rFonts w:eastAsia="Arial Unicode MS" w:cs="Arial"/>
          <w:sz w:val="18"/>
          <w:szCs w:val="18"/>
          <w:lang w:bidi="th-TH"/>
        </w:rPr>
        <w:t>20</w:t>
      </w:r>
      <w:r w:rsidRPr="00597F3D">
        <w:rPr>
          <w:rFonts w:eastAsia="Arial Unicode MS" w:cs="Arial"/>
          <w:sz w:val="18"/>
          <w:szCs w:val="18"/>
          <w:cs/>
          <w:lang w:bidi="th-TH"/>
        </w:rPr>
        <w:t>%)</w:t>
      </w:r>
      <w:r w:rsidRPr="00597F3D">
        <w:rPr>
          <w:rFonts w:eastAsia="Arial Unicode MS" w:cs="Arial"/>
          <w:sz w:val="18"/>
          <w:szCs w:val="18"/>
          <w:cs/>
          <w:lang w:val="en-GB" w:bidi="th-TH"/>
        </w:rPr>
        <w:t>.</w:t>
      </w:r>
    </w:p>
    <w:p w14:paraId="68FE0C86" w14:textId="77777777" w:rsidR="004608BE" w:rsidRPr="00597F3D" w:rsidRDefault="004608BE" w:rsidP="00675FDF">
      <w:pPr>
        <w:spacing w:after="0" w:line="240" w:lineRule="auto"/>
        <w:jc w:val="both"/>
        <w:rPr>
          <w:rFonts w:eastAsia="Arial Unicode MS" w:cs="Arial"/>
          <w:sz w:val="18"/>
          <w:szCs w:val="18"/>
          <w:lang w:val="en-GB" w:bidi="th-TH"/>
        </w:rPr>
      </w:pPr>
    </w:p>
    <w:p w14:paraId="294A0D23" w14:textId="77777777" w:rsidR="00D1371C" w:rsidRPr="00597F3D" w:rsidRDefault="00D1371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91F5D" w:rsidRPr="00597F3D" w14:paraId="243D4D17" w14:textId="77777777" w:rsidTr="006B1997">
        <w:trPr>
          <w:trHeight w:val="386"/>
        </w:trPr>
        <w:tc>
          <w:tcPr>
            <w:tcW w:w="9459" w:type="dxa"/>
            <w:shd w:val="clear" w:color="auto" w:fill="FFA543"/>
            <w:vAlign w:val="center"/>
          </w:tcPr>
          <w:p w14:paraId="1ABEC94D" w14:textId="170A6C24" w:rsidR="00A91F5D" w:rsidRPr="00597F3D" w:rsidRDefault="00A91F5D" w:rsidP="0000516A">
            <w:pPr>
              <w:tabs>
                <w:tab w:val="left" w:pos="430"/>
              </w:tabs>
              <w:spacing w:after="0" w:line="240" w:lineRule="auto"/>
              <w:jc w:val="both"/>
              <w:rPr>
                <w:rFonts w:eastAsia="Arial Unicode MS" w:cs="Arial"/>
                <w:b/>
                <w:bCs/>
                <w:color w:val="FFFFFF"/>
                <w:sz w:val="18"/>
                <w:szCs w:val="18"/>
                <w:cs/>
                <w:lang w:val="en-GB" w:bidi="th-TH"/>
              </w:rPr>
            </w:pPr>
            <w:r w:rsidRPr="00597F3D">
              <w:rPr>
                <w:rFonts w:eastAsia="Arial Unicode MS" w:cs="Arial"/>
                <w:b/>
                <w:bCs/>
                <w:color w:val="FFFFFF"/>
                <w:sz w:val="18"/>
                <w:szCs w:val="18"/>
                <w:lang w:val="en-GB" w:bidi="th-TH"/>
              </w:rPr>
              <w:t>1</w:t>
            </w:r>
            <w:r w:rsidR="004608BE" w:rsidRPr="00597F3D">
              <w:rPr>
                <w:rFonts w:eastAsia="Arial Unicode MS" w:cs="Arial"/>
                <w:b/>
                <w:bCs/>
                <w:color w:val="FFFFFF"/>
                <w:sz w:val="18"/>
                <w:szCs w:val="18"/>
                <w:lang w:val="en-GB" w:bidi="th-TH"/>
              </w:rPr>
              <w:t>3</w:t>
            </w:r>
            <w:r w:rsidRPr="00597F3D">
              <w:rPr>
                <w:rFonts w:eastAsia="Arial Unicode MS" w:cs="Arial"/>
                <w:b/>
                <w:bCs/>
                <w:color w:val="FFFFFF"/>
                <w:sz w:val="18"/>
                <w:szCs w:val="18"/>
                <w:cs/>
                <w:lang w:val="en-GB" w:bidi="th-TH"/>
              </w:rPr>
              <w:tab/>
            </w:r>
            <w:r w:rsidRPr="00597F3D">
              <w:rPr>
                <w:rFonts w:eastAsia="Arial Unicode MS" w:cs="Arial"/>
                <w:b/>
                <w:bCs/>
                <w:color w:val="FFFFFF"/>
                <w:sz w:val="18"/>
                <w:szCs w:val="18"/>
                <w:lang w:val="en-GB" w:bidi="th-TH"/>
              </w:rPr>
              <w:t xml:space="preserve">Basic </w:t>
            </w:r>
            <w:r w:rsidR="000E45A5">
              <w:rPr>
                <w:rFonts w:eastAsia="Arial Unicode MS" w:cs="Arial"/>
                <w:b/>
                <w:bCs/>
                <w:color w:val="FFFFFF"/>
                <w:sz w:val="18"/>
                <w:szCs w:val="18"/>
                <w:lang w:val="en-GB" w:bidi="th-TH"/>
              </w:rPr>
              <w:t>l</w:t>
            </w:r>
            <w:r w:rsidRPr="00597F3D">
              <w:rPr>
                <w:rFonts w:eastAsia="Arial Unicode MS" w:cs="Arial"/>
                <w:b/>
                <w:bCs/>
                <w:color w:val="FFFFFF"/>
                <w:sz w:val="18"/>
                <w:szCs w:val="18"/>
                <w:lang w:val="en-GB" w:bidi="th-TH"/>
              </w:rPr>
              <w:t>oss</w:t>
            </w:r>
            <w:r w:rsidRPr="00597F3D">
              <w:rPr>
                <w:rFonts w:eastAsia="Arial Unicode MS" w:cs="Arial"/>
                <w:b/>
                <w:bCs/>
                <w:color w:val="FFFFFF"/>
                <w:sz w:val="18"/>
                <w:szCs w:val="18"/>
                <w:cs/>
                <w:lang w:val="en-GB" w:bidi="th-TH"/>
              </w:rPr>
              <w:t xml:space="preserve"> </w:t>
            </w:r>
            <w:r w:rsidRPr="00597F3D">
              <w:rPr>
                <w:rFonts w:eastAsia="Arial Unicode MS" w:cs="Arial"/>
                <w:b/>
                <w:bCs/>
                <w:color w:val="FFFFFF"/>
                <w:sz w:val="18"/>
                <w:szCs w:val="18"/>
                <w:lang w:val="en-GB" w:bidi="th-TH"/>
              </w:rPr>
              <w:t>per share</w:t>
            </w:r>
          </w:p>
        </w:tc>
      </w:tr>
    </w:tbl>
    <w:p w14:paraId="5EC33515" w14:textId="77777777" w:rsidR="00A91F5D" w:rsidRPr="00597F3D" w:rsidRDefault="00A91F5D" w:rsidP="00A91F5D">
      <w:pPr>
        <w:spacing w:after="0" w:line="240" w:lineRule="auto"/>
        <w:jc w:val="both"/>
        <w:rPr>
          <w:rFonts w:eastAsia="Arial Unicode MS" w:cs="Arial"/>
          <w:sz w:val="18"/>
          <w:szCs w:val="18"/>
          <w:lang w:bidi="th-TH"/>
        </w:rPr>
      </w:pPr>
    </w:p>
    <w:p w14:paraId="01D85CA5" w14:textId="4CB087FC" w:rsidR="00A91F5D" w:rsidRPr="00597F3D" w:rsidRDefault="00A91F5D" w:rsidP="00A91F5D">
      <w:pPr>
        <w:pStyle w:val="BodyText"/>
        <w:spacing w:after="0"/>
        <w:jc w:val="both"/>
        <w:rPr>
          <w:rFonts w:ascii="Arial" w:hAnsi="Arial" w:cs="Arial"/>
          <w:sz w:val="18"/>
          <w:szCs w:val="18"/>
          <w:shd w:val="clear" w:color="auto" w:fill="FFFFFF"/>
          <w:lang w:val="en-GB"/>
        </w:rPr>
      </w:pPr>
      <w:r w:rsidRPr="00597F3D">
        <w:rPr>
          <w:rFonts w:ascii="Arial" w:hAnsi="Arial" w:cs="Arial"/>
          <w:sz w:val="18"/>
          <w:szCs w:val="18"/>
          <w:shd w:val="clear" w:color="auto" w:fill="FFFFFF"/>
          <w:lang w:val="en-GB"/>
        </w:rPr>
        <w:t xml:space="preserve">Basic </w:t>
      </w:r>
      <w:r w:rsidR="000E45A5">
        <w:rPr>
          <w:rFonts w:ascii="Arial" w:hAnsi="Arial" w:cs="Arial"/>
          <w:sz w:val="18"/>
          <w:szCs w:val="18"/>
          <w:shd w:val="clear" w:color="auto" w:fill="FFFFFF"/>
          <w:lang w:val="en-GB"/>
        </w:rPr>
        <w:t>l</w:t>
      </w:r>
      <w:r w:rsidRPr="00597F3D">
        <w:rPr>
          <w:rFonts w:ascii="Arial" w:hAnsi="Arial" w:cs="Arial"/>
          <w:sz w:val="18"/>
          <w:szCs w:val="18"/>
          <w:shd w:val="clear" w:color="auto" w:fill="FFFFFF"/>
          <w:lang w:val="en-GB"/>
        </w:rPr>
        <w:t>oss</w:t>
      </w:r>
      <w:r w:rsidRPr="00597F3D">
        <w:rPr>
          <w:rFonts w:ascii="Arial" w:hAnsi="Arial" w:cs="Arial"/>
          <w:sz w:val="18"/>
          <w:szCs w:val="18"/>
          <w:shd w:val="clear" w:color="auto" w:fill="FFFFFF"/>
          <w:cs/>
          <w:lang w:val="en-GB"/>
        </w:rPr>
        <w:t xml:space="preserve"> </w:t>
      </w:r>
      <w:r w:rsidRPr="00597F3D">
        <w:rPr>
          <w:rFonts w:ascii="Arial" w:hAnsi="Arial" w:cs="Arial"/>
          <w:sz w:val="18"/>
          <w:szCs w:val="18"/>
          <w:shd w:val="clear" w:color="auto" w:fill="FFFFFF"/>
          <w:lang w:val="en-GB"/>
        </w:rPr>
        <w:t>per share is calculated by dividing the</w:t>
      </w:r>
      <w:r w:rsidRPr="00597F3D">
        <w:rPr>
          <w:rFonts w:ascii="Arial" w:hAnsi="Arial" w:cs="Arial"/>
          <w:sz w:val="18"/>
          <w:szCs w:val="18"/>
          <w:shd w:val="clear" w:color="auto" w:fill="FFFFFF"/>
          <w:cs/>
        </w:rPr>
        <w:t xml:space="preserve"> </w:t>
      </w:r>
      <w:r w:rsidRPr="00597F3D">
        <w:rPr>
          <w:rFonts w:ascii="Arial" w:hAnsi="Arial" w:cs="Arial"/>
          <w:sz w:val="18"/>
          <w:szCs w:val="18"/>
          <w:shd w:val="clear" w:color="auto" w:fill="FFFFFF"/>
          <w:lang w:val="en-GB"/>
        </w:rPr>
        <w:t>net loss</w:t>
      </w:r>
      <w:r w:rsidRPr="00597F3D">
        <w:rPr>
          <w:rFonts w:ascii="Arial" w:hAnsi="Arial" w:cs="Arial"/>
          <w:sz w:val="18"/>
          <w:szCs w:val="18"/>
          <w:shd w:val="clear" w:color="auto" w:fill="FFFFFF"/>
          <w:cs/>
          <w:lang w:val="en-GB"/>
        </w:rPr>
        <w:t xml:space="preserve"> </w:t>
      </w:r>
      <w:r w:rsidRPr="00597F3D">
        <w:rPr>
          <w:rFonts w:ascii="Arial" w:hAnsi="Arial" w:cs="Arial"/>
          <w:sz w:val="18"/>
          <w:szCs w:val="18"/>
          <w:shd w:val="clear" w:color="auto" w:fill="FFFFFF"/>
          <w:lang w:val="en-GB"/>
        </w:rPr>
        <w:t>attributable to shareholders by the weighted average number</w:t>
      </w:r>
      <w:r w:rsidRPr="00597F3D">
        <w:rPr>
          <w:rFonts w:ascii="Arial" w:hAnsi="Arial" w:cs="Arial"/>
          <w:sz w:val="18"/>
          <w:szCs w:val="18"/>
          <w:shd w:val="clear" w:color="auto" w:fill="FFFFFF"/>
          <w:cs/>
        </w:rPr>
        <w:t xml:space="preserve"> </w:t>
      </w:r>
      <w:r w:rsidRPr="00597F3D">
        <w:rPr>
          <w:rFonts w:ascii="Arial" w:hAnsi="Arial" w:cs="Arial"/>
          <w:sz w:val="18"/>
          <w:szCs w:val="18"/>
          <w:shd w:val="clear" w:color="auto" w:fill="FFFFFF"/>
          <w:lang w:val="en-GB"/>
        </w:rPr>
        <w:t>of ordinary shares outstanding</w:t>
      </w:r>
      <w:r w:rsidRPr="00597F3D">
        <w:rPr>
          <w:rFonts w:ascii="Arial" w:hAnsi="Arial" w:cs="Arial"/>
          <w:sz w:val="18"/>
          <w:szCs w:val="18"/>
          <w:shd w:val="clear" w:color="auto" w:fill="FFFFFF"/>
          <w:cs/>
          <w:lang w:val="en-GB"/>
        </w:rPr>
        <w:t>.</w:t>
      </w:r>
    </w:p>
    <w:p w14:paraId="6466DCA3" w14:textId="77777777" w:rsidR="00A91F5D" w:rsidRPr="00597F3D" w:rsidRDefault="00A91F5D" w:rsidP="00A91F5D">
      <w:pPr>
        <w:spacing w:after="0" w:line="240" w:lineRule="auto"/>
        <w:jc w:val="thaiDistribute"/>
        <w:rPr>
          <w:rFonts w:cs="Arial"/>
          <w:sz w:val="18"/>
          <w:szCs w:val="18"/>
          <w:rtl/>
          <w:cs/>
          <w:lang w:val="en-GB"/>
        </w:rPr>
      </w:pPr>
    </w:p>
    <w:p w14:paraId="592B49FC" w14:textId="22A820B3" w:rsidR="00A91F5D" w:rsidRPr="00597F3D" w:rsidRDefault="00A91F5D" w:rsidP="00A91F5D">
      <w:pPr>
        <w:pStyle w:val="BodyText"/>
        <w:spacing w:after="0"/>
        <w:jc w:val="both"/>
        <w:rPr>
          <w:rFonts w:ascii="Arial" w:hAnsi="Arial" w:cs="Arial"/>
          <w:sz w:val="18"/>
          <w:szCs w:val="18"/>
          <w:shd w:val="clear" w:color="auto" w:fill="FFFFFF"/>
          <w:cs/>
          <w:lang w:val="en-GB"/>
        </w:rPr>
      </w:pPr>
      <w:r w:rsidRPr="00597F3D">
        <w:rPr>
          <w:rFonts w:ascii="Arial" w:hAnsi="Arial" w:cs="Arial"/>
          <w:sz w:val="18"/>
          <w:szCs w:val="18"/>
          <w:shd w:val="clear" w:color="auto" w:fill="FFFFFF"/>
          <w:lang w:val="en-GB"/>
        </w:rPr>
        <w:t>Basic loss</w:t>
      </w:r>
      <w:r w:rsidRPr="00597F3D">
        <w:rPr>
          <w:rFonts w:ascii="Arial" w:hAnsi="Arial" w:cs="Arial"/>
          <w:sz w:val="18"/>
          <w:szCs w:val="18"/>
          <w:shd w:val="clear" w:color="auto" w:fill="FFFFFF"/>
          <w:cs/>
          <w:lang w:val="en-GB"/>
        </w:rPr>
        <w:t xml:space="preserve"> </w:t>
      </w:r>
      <w:r w:rsidRPr="00597F3D">
        <w:rPr>
          <w:rFonts w:ascii="Arial" w:hAnsi="Arial" w:cs="Arial"/>
          <w:sz w:val="18"/>
          <w:szCs w:val="18"/>
          <w:shd w:val="clear" w:color="auto" w:fill="FFFFFF"/>
          <w:lang w:val="en-GB"/>
        </w:rPr>
        <w:t>per share for the</w:t>
      </w:r>
      <w:r w:rsidR="00096E3A">
        <w:rPr>
          <w:rFonts w:ascii="Arial" w:hAnsi="Arial" w:cs="Arial"/>
          <w:sz w:val="18"/>
          <w:szCs w:val="18"/>
          <w:shd w:val="clear" w:color="auto" w:fill="FFFFFF"/>
          <w:lang w:val="en-GB"/>
        </w:rPr>
        <w:t xml:space="preserve"> three-month and</w:t>
      </w:r>
      <w:r w:rsidRPr="00597F3D">
        <w:rPr>
          <w:rFonts w:ascii="Arial" w:hAnsi="Arial" w:cs="Arial"/>
          <w:sz w:val="18"/>
          <w:szCs w:val="18"/>
          <w:shd w:val="clear" w:color="auto" w:fill="FFFFFF"/>
          <w:lang w:val="en-GB"/>
        </w:rPr>
        <w:t xml:space="preserve"> </w:t>
      </w:r>
      <w:r w:rsidR="00440CBF" w:rsidRPr="00597F3D">
        <w:rPr>
          <w:rFonts w:ascii="Arial" w:hAnsi="Arial" w:cs="Arial"/>
          <w:sz w:val="18"/>
          <w:szCs w:val="18"/>
          <w:shd w:val="clear" w:color="auto" w:fill="FFFFFF"/>
          <w:lang w:val="en-GB"/>
        </w:rPr>
        <w:t>six-month</w:t>
      </w:r>
      <w:r w:rsidRPr="00597F3D">
        <w:rPr>
          <w:rFonts w:ascii="Arial" w:hAnsi="Arial" w:cs="Arial"/>
          <w:sz w:val="18"/>
          <w:szCs w:val="18"/>
          <w:shd w:val="clear" w:color="auto" w:fill="FFFFFF"/>
          <w:lang w:val="en-GB"/>
        </w:rPr>
        <w:t xml:space="preserve"> periods ended </w:t>
      </w:r>
      <w:r w:rsidR="00440CBF" w:rsidRPr="00597F3D">
        <w:rPr>
          <w:rFonts w:ascii="Arial" w:hAnsi="Arial" w:cs="Arial"/>
          <w:sz w:val="18"/>
          <w:szCs w:val="18"/>
          <w:shd w:val="clear" w:color="auto" w:fill="FFFFFF"/>
          <w:lang w:val="en-GB"/>
        </w:rPr>
        <w:t>30 June</w:t>
      </w:r>
      <w:r w:rsidRPr="00597F3D">
        <w:rPr>
          <w:rFonts w:ascii="Arial" w:hAnsi="Arial" w:cs="Arial"/>
          <w:sz w:val="18"/>
          <w:szCs w:val="18"/>
          <w:shd w:val="clear" w:color="auto" w:fill="FFFFFF"/>
          <w:lang w:val="en-GB"/>
        </w:rPr>
        <w:t xml:space="preserve"> 2020 and 2019 are as follows</w:t>
      </w:r>
      <w:r w:rsidRPr="00597F3D">
        <w:rPr>
          <w:rFonts w:ascii="Arial" w:hAnsi="Arial" w:cs="Arial"/>
          <w:sz w:val="18"/>
          <w:szCs w:val="18"/>
          <w:shd w:val="clear" w:color="auto" w:fill="FFFFFF"/>
          <w:cs/>
          <w:lang w:val="en-GB"/>
        </w:rPr>
        <w:t>:</w:t>
      </w:r>
    </w:p>
    <w:p w14:paraId="6CC2212F" w14:textId="77777777" w:rsidR="00A91F5D" w:rsidRPr="00597F3D" w:rsidRDefault="00A91F5D" w:rsidP="00A91F5D">
      <w:pPr>
        <w:spacing w:after="0" w:line="240" w:lineRule="auto"/>
        <w:jc w:val="thaiDistribute"/>
        <w:rPr>
          <w:rFonts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224"/>
        <w:gridCol w:w="1224"/>
        <w:gridCol w:w="1224"/>
        <w:gridCol w:w="1224"/>
      </w:tblGrid>
      <w:tr w:rsidR="00A91F5D" w:rsidRPr="00597F3D" w14:paraId="2769D063" w14:textId="77777777" w:rsidTr="00E4043C">
        <w:tc>
          <w:tcPr>
            <w:tcW w:w="4536" w:type="dxa"/>
            <w:tcBorders>
              <w:top w:val="nil"/>
              <w:left w:val="nil"/>
              <w:bottom w:val="nil"/>
              <w:right w:val="nil"/>
            </w:tcBorders>
          </w:tcPr>
          <w:p w14:paraId="6E8003B4" w14:textId="77777777" w:rsidR="00A91F5D" w:rsidRPr="00597F3D" w:rsidRDefault="00A91F5D" w:rsidP="0000516A">
            <w:pPr>
              <w:spacing w:after="0" w:line="240" w:lineRule="auto"/>
              <w:ind w:left="-72"/>
              <w:jc w:val="both"/>
              <w:rPr>
                <w:rFonts w:cs="Arial"/>
                <w:sz w:val="18"/>
                <w:szCs w:val="18"/>
              </w:rPr>
            </w:pPr>
          </w:p>
        </w:tc>
        <w:tc>
          <w:tcPr>
            <w:tcW w:w="2448" w:type="dxa"/>
            <w:gridSpan w:val="2"/>
            <w:tcBorders>
              <w:top w:val="single" w:sz="4" w:space="0" w:color="auto"/>
              <w:left w:val="nil"/>
              <w:bottom w:val="single" w:sz="4" w:space="0" w:color="auto"/>
              <w:right w:val="nil"/>
            </w:tcBorders>
            <w:shd w:val="clear" w:color="auto" w:fill="auto"/>
          </w:tcPr>
          <w:p w14:paraId="401B0581" w14:textId="77777777" w:rsidR="00A91F5D" w:rsidRPr="00597F3D" w:rsidRDefault="00A91F5D" w:rsidP="0000516A">
            <w:pPr>
              <w:spacing w:after="0" w:line="240" w:lineRule="auto"/>
              <w:ind w:right="-72"/>
              <w:jc w:val="center"/>
              <w:rPr>
                <w:rFonts w:cs="Arial"/>
                <w:b/>
                <w:bCs/>
                <w:sz w:val="18"/>
                <w:szCs w:val="18"/>
              </w:rPr>
            </w:pPr>
            <w:r w:rsidRPr="00597F3D">
              <w:rPr>
                <w:rFonts w:cs="Arial"/>
                <w:b/>
                <w:bCs/>
                <w:sz w:val="18"/>
                <w:szCs w:val="18"/>
              </w:rPr>
              <w:t>Consolidated</w:t>
            </w:r>
          </w:p>
          <w:p w14:paraId="67AEFC1B" w14:textId="77777777" w:rsidR="00A91F5D" w:rsidRPr="00597F3D" w:rsidRDefault="00A91F5D" w:rsidP="0000516A">
            <w:pPr>
              <w:spacing w:after="0" w:line="240" w:lineRule="auto"/>
              <w:ind w:left="-40" w:right="-72"/>
              <w:jc w:val="center"/>
              <w:rPr>
                <w:rFonts w:eastAsia="Arial Unicode MS" w:cs="Arial"/>
                <w:sz w:val="18"/>
                <w:szCs w:val="18"/>
              </w:rPr>
            </w:pPr>
            <w:r w:rsidRPr="00597F3D">
              <w:rPr>
                <w:rFonts w:cs="Arial"/>
                <w:b/>
                <w:bCs/>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tcPr>
          <w:p w14:paraId="3F0A7445" w14:textId="77777777" w:rsidR="00A91F5D" w:rsidRPr="00597F3D" w:rsidRDefault="00A91F5D" w:rsidP="0000516A">
            <w:pPr>
              <w:spacing w:after="0" w:line="240" w:lineRule="auto"/>
              <w:ind w:right="-72"/>
              <w:jc w:val="center"/>
              <w:rPr>
                <w:rFonts w:cs="Arial"/>
                <w:b/>
                <w:bCs/>
                <w:sz w:val="18"/>
                <w:szCs w:val="18"/>
              </w:rPr>
            </w:pPr>
            <w:r w:rsidRPr="00597F3D">
              <w:rPr>
                <w:rFonts w:cs="Arial"/>
                <w:b/>
                <w:bCs/>
                <w:sz w:val="18"/>
                <w:szCs w:val="18"/>
              </w:rPr>
              <w:t>Separate</w:t>
            </w:r>
          </w:p>
          <w:p w14:paraId="0F1B5A74" w14:textId="77777777" w:rsidR="00A91F5D" w:rsidRPr="00597F3D" w:rsidRDefault="00A91F5D" w:rsidP="0000516A">
            <w:pPr>
              <w:spacing w:after="0" w:line="240" w:lineRule="auto"/>
              <w:ind w:left="-40" w:right="-72"/>
              <w:jc w:val="center"/>
              <w:rPr>
                <w:rFonts w:cs="Arial"/>
                <w:sz w:val="18"/>
                <w:szCs w:val="18"/>
              </w:rPr>
            </w:pPr>
            <w:r w:rsidRPr="00597F3D">
              <w:rPr>
                <w:rFonts w:cs="Arial"/>
                <w:b/>
                <w:bCs/>
                <w:sz w:val="18"/>
                <w:szCs w:val="18"/>
              </w:rPr>
              <w:t>financial information</w:t>
            </w:r>
          </w:p>
        </w:tc>
      </w:tr>
      <w:tr w:rsidR="00A91F5D" w:rsidRPr="00597F3D" w14:paraId="54E9B8D2" w14:textId="77777777" w:rsidTr="00E4043C">
        <w:tc>
          <w:tcPr>
            <w:tcW w:w="4536" w:type="dxa"/>
            <w:tcBorders>
              <w:top w:val="nil"/>
              <w:left w:val="nil"/>
              <w:bottom w:val="nil"/>
              <w:right w:val="nil"/>
            </w:tcBorders>
            <w:vAlign w:val="bottom"/>
          </w:tcPr>
          <w:p w14:paraId="216C1AF1" w14:textId="6B2924F0" w:rsidR="00A91F5D" w:rsidRPr="00597F3D" w:rsidRDefault="00B03F1E" w:rsidP="0000516A">
            <w:pPr>
              <w:spacing w:after="0" w:line="240" w:lineRule="auto"/>
              <w:ind w:left="-72"/>
              <w:rPr>
                <w:rFonts w:cs="Arial"/>
                <w:b/>
                <w:bCs/>
                <w:sz w:val="18"/>
                <w:szCs w:val="18"/>
              </w:rPr>
            </w:pPr>
            <w:r w:rsidRPr="00B03F1E">
              <w:rPr>
                <w:rFonts w:cs="Arial"/>
                <w:b/>
                <w:bCs/>
                <w:sz w:val="18"/>
                <w:szCs w:val="18"/>
              </w:rPr>
              <w:t>For the three-month period ended 30 June</w:t>
            </w:r>
          </w:p>
        </w:tc>
        <w:tc>
          <w:tcPr>
            <w:tcW w:w="1224" w:type="dxa"/>
            <w:tcBorders>
              <w:top w:val="single" w:sz="4" w:space="0" w:color="auto"/>
              <w:left w:val="nil"/>
              <w:bottom w:val="single" w:sz="4" w:space="0" w:color="auto"/>
              <w:right w:val="nil"/>
            </w:tcBorders>
            <w:shd w:val="clear" w:color="auto" w:fill="auto"/>
            <w:vAlign w:val="bottom"/>
          </w:tcPr>
          <w:p w14:paraId="4B525323" w14:textId="77777777" w:rsidR="00A91F5D" w:rsidRPr="00597F3D" w:rsidRDefault="00A91F5D" w:rsidP="0000516A">
            <w:pPr>
              <w:spacing w:after="0" w:line="240" w:lineRule="auto"/>
              <w:ind w:right="-72"/>
              <w:jc w:val="right"/>
              <w:rPr>
                <w:rFonts w:cs="Arial"/>
                <w:b/>
                <w:bCs/>
                <w:sz w:val="18"/>
                <w:szCs w:val="18"/>
                <w:lang w:bidi="th-TH"/>
              </w:rPr>
            </w:pPr>
            <w:r w:rsidRPr="00597F3D">
              <w:rPr>
                <w:rFonts w:cs="Arial"/>
                <w:b/>
                <w:bCs/>
                <w:sz w:val="18"/>
                <w:szCs w:val="18"/>
              </w:rPr>
              <w:t>2020</w:t>
            </w:r>
          </w:p>
        </w:tc>
        <w:tc>
          <w:tcPr>
            <w:tcW w:w="1224" w:type="dxa"/>
            <w:tcBorders>
              <w:top w:val="single" w:sz="4" w:space="0" w:color="auto"/>
              <w:left w:val="nil"/>
              <w:bottom w:val="single" w:sz="4" w:space="0" w:color="auto"/>
              <w:right w:val="nil"/>
            </w:tcBorders>
            <w:shd w:val="clear" w:color="auto" w:fill="auto"/>
            <w:vAlign w:val="bottom"/>
          </w:tcPr>
          <w:p w14:paraId="304C3969" w14:textId="77777777" w:rsidR="00A91F5D" w:rsidRPr="00597F3D" w:rsidRDefault="00A91F5D" w:rsidP="0000516A">
            <w:pPr>
              <w:spacing w:after="0" w:line="240" w:lineRule="auto"/>
              <w:ind w:right="-72"/>
              <w:jc w:val="right"/>
              <w:rPr>
                <w:rFonts w:cs="Arial"/>
                <w:b/>
                <w:bCs/>
                <w:sz w:val="18"/>
                <w:szCs w:val="18"/>
                <w:lang w:bidi="th-TH"/>
              </w:rPr>
            </w:pPr>
            <w:r w:rsidRPr="00597F3D">
              <w:rPr>
                <w:rFonts w:cs="Arial"/>
                <w:b/>
                <w:bCs/>
                <w:sz w:val="18"/>
                <w:szCs w:val="18"/>
              </w:rPr>
              <w:t>2019</w:t>
            </w:r>
          </w:p>
        </w:tc>
        <w:tc>
          <w:tcPr>
            <w:tcW w:w="1224" w:type="dxa"/>
            <w:tcBorders>
              <w:top w:val="single" w:sz="4" w:space="0" w:color="auto"/>
              <w:left w:val="nil"/>
              <w:bottom w:val="single" w:sz="4" w:space="0" w:color="auto"/>
              <w:right w:val="nil"/>
            </w:tcBorders>
            <w:shd w:val="clear" w:color="auto" w:fill="auto"/>
            <w:vAlign w:val="bottom"/>
          </w:tcPr>
          <w:p w14:paraId="774346DC" w14:textId="77777777" w:rsidR="00A91F5D" w:rsidRPr="00597F3D" w:rsidRDefault="00A91F5D" w:rsidP="0000516A">
            <w:pPr>
              <w:spacing w:after="0" w:line="240" w:lineRule="auto"/>
              <w:ind w:right="-72"/>
              <w:jc w:val="right"/>
              <w:rPr>
                <w:rFonts w:cs="Arial"/>
                <w:b/>
                <w:bCs/>
                <w:sz w:val="18"/>
                <w:szCs w:val="18"/>
                <w:lang w:bidi="th-TH"/>
              </w:rPr>
            </w:pPr>
            <w:r w:rsidRPr="00597F3D">
              <w:rPr>
                <w:rFonts w:cs="Arial"/>
                <w:b/>
                <w:bCs/>
                <w:sz w:val="18"/>
                <w:szCs w:val="18"/>
              </w:rPr>
              <w:t>2020</w:t>
            </w:r>
          </w:p>
        </w:tc>
        <w:tc>
          <w:tcPr>
            <w:tcW w:w="1224" w:type="dxa"/>
            <w:tcBorders>
              <w:top w:val="single" w:sz="4" w:space="0" w:color="auto"/>
              <w:left w:val="nil"/>
              <w:bottom w:val="single" w:sz="4" w:space="0" w:color="auto"/>
              <w:right w:val="nil"/>
            </w:tcBorders>
            <w:shd w:val="clear" w:color="auto" w:fill="auto"/>
            <w:vAlign w:val="bottom"/>
          </w:tcPr>
          <w:p w14:paraId="6B025E54" w14:textId="77777777" w:rsidR="00A91F5D" w:rsidRPr="00597F3D" w:rsidRDefault="00A91F5D" w:rsidP="0000516A">
            <w:pPr>
              <w:spacing w:after="0" w:line="240" w:lineRule="auto"/>
              <w:ind w:left="-488" w:right="-72" w:firstLine="284"/>
              <w:jc w:val="right"/>
              <w:rPr>
                <w:rFonts w:cs="Arial"/>
                <w:b/>
                <w:bCs/>
                <w:sz w:val="18"/>
                <w:szCs w:val="18"/>
                <w:lang w:bidi="th-TH"/>
              </w:rPr>
            </w:pPr>
            <w:r w:rsidRPr="00597F3D">
              <w:rPr>
                <w:rFonts w:cs="Arial"/>
                <w:b/>
                <w:bCs/>
                <w:sz w:val="18"/>
                <w:szCs w:val="18"/>
              </w:rPr>
              <w:t>2019</w:t>
            </w:r>
          </w:p>
        </w:tc>
      </w:tr>
      <w:tr w:rsidR="00A91F5D" w:rsidRPr="00597F3D" w14:paraId="53C33117" w14:textId="77777777" w:rsidTr="00E4043C">
        <w:tc>
          <w:tcPr>
            <w:tcW w:w="4536" w:type="dxa"/>
            <w:tcBorders>
              <w:top w:val="nil"/>
              <w:left w:val="nil"/>
              <w:bottom w:val="nil"/>
              <w:right w:val="nil"/>
            </w:tcBorders>
          </w:tcPr>
          <w:p w14:paraId="25643751" w14:textId="77777777" w:rsidR="00A91F5D" w:rsidRPr="00597F3D" w:rsidRDefault="00A91F5D" w:rsidP="0000516A">
            <w:pPr>
              <w:spacing w:after="0" w:line="240" w:lineRule="auto"/>
              <w:ind w:left="-72"/>
              <w:rPr>
                <w:rFonts w:cs="Arial"/>
                <w:sz w:val="18"/>
                <w:szCs w:val="18"/>
                <w:rtl/>
                <w:cs/>
              </w:rPr>
            </w:pPr>
          </w:p>
        </w:tc>
        <w:tc>
          <w:tcPr>
            <w:tcW w:w="1224" w:type="dxa"/>
            <w:tcBorders>
              <w:top w:val="single" w:sz="4" w:space="0" w:color="auto"/>
              <w:left w:val="nil"/>
              <w:bottom w:val="nil"/>
              <w:right w:val="nil"/>
            </w:tcBorders>
            <w:shd w:val="clear" w:color="auto" w:fill="F8F8F8"/>
          </w:tcPr>
          <w:p w14:paraId="10AAEEE7" w14:textId="77777777" w:rsidR="00A91F5D" w:rsidRPr="00597F3D" w:rsidRDefault="00A91F5D" w:rsidP="0000516A">
            <w:pPr>
              <w:spacing w:after="0" w:line="240" w:lineRule="auto"/>
              <w:ind w:right="-72"/>
              <w:jc w:val="right"/>
              <w:rPr>
                <w:rFonts w:cs="Arial"/>
                <w:sz w:val="18"/>
                <w:szCs w:val="18"/>
                <w:rtl/>
                <w:cs/>
              </w:rPr>
            </w:pPr>
          </w:p>
        </w:tc>
        <w:tc>
          <w:tcPr>
            <w:tcW w:w="1224" w:type="dxa"/>
            <w:tcBorders>
              <w:top w:val="single" w:sz="4" w:space="0" w:color="auto"/>
              <w:left w:val="nil"/>
              <w:bottom w:val="nil"/>
              <w:right w:val="nil"/>
            </w:tcBorders>
            <w:shd w:val="clear" w:color="auto" w:fill="auto"/>
          </w:tcPr>
          <w:p w14:paraId="089BCA8B" w14:textId="77777777" w:rsidR="00A91F5D" w:rsidRPr="00597F3D" w:rsidRDefault="00A91F5D" w:rsidP="0000516A">
            <w:pPr>
              <w:spacing w:after="0" w:line="240" w:lineRule="auto"/>
              <w:ind w:left="-198" w:right="-72"/>
              <w:jc w:val="right"/>
              <w:rPr>
                <w:rFonts w:cs="Arial"/>
                <w:sz w:val="18"/>
                <w:szCs w:val="18"/>
                <w:rtl/>
                <w:cs/>
              </w:rPr>
            </w:pPr>
          </w:p>
        </w:tc>
        <w:tc>
          <w:tcPr>
            <w:tcW w:w="1224" w:type="dxa"/>
            <w:tcBorders>
              <w:top w:val="single" w:sz="4" w:space="0" w:color="auto"/>
              <w:left w:val="nil"/>
              <w:bottom w:val="nil"/>
              <w:right w:val="nil"/>
            </w:tcBorders>
            <w:shd w:val="clear" w:color="auto" w:fill="F8F8F8"/>
          </w:tcPr>
          <w:p w14:paraId="5BB5F9EE" w14:textId="77777777" w:rsidR="00A91F5D" w:rsidRPr="00597F3D" w:rsidRDefault="00A91F5D" w:rsidP="0000516A">
            <w:pPr>
              <w:spacing w:after="0" w:line="240" w:lineRule="auto"/>
              <w:ind w:right="-72"/>
              <w:jc w:val="right"/>
              <w:rPr>
                <w:rFonts w:cs="Arial"/>
                <w:sz w:val="18"/>
                <w:szCs w:val="18"/>
                <w:rtl/>
                <w:cs/>
              </w:rPr>
            </w:pPr>
          </w:p>
        </w:tc>
        <w:tc>
          <w:tcPr>
            <w:tcW w:w="1224" w:type="dxa"/>
            <w:tcBorders>
              <w:top w:val="single" w:sz="4" w:space="0" w:color="auto"/>
              <w:left w:val="nil"/>
              <w:bottom w:val="nil"/>
              <w:right w:val="nil"/>
            </w:tcBorders>
            <w:shd w:val="clear" w:color="auto" w:fill="auto"/>
          </w:tcPr>
          <w:p w14:paraId="6F420B94" w14:textId="77777777" w:rsidR="00A91F5D" w:rsidRPr="00597F3D" w:rsidRDefault="00A91F5D" w:rsidP="0000516A">
            <w:pPr>
              <w:spacing w:after="0" w:line="240" w:lineRule="auto"/>
              <w:ind w:left="-488" w:right="-72" w:firstLine="284"/>
              <w:jc w:val="right"/>
              <w:rPr>
                <w:rFonts w:cs="Arial"/>
                <w:sz w:val="18"/>
                <w:szCs w:val="18"/>
                <w:rtl/>
                <w:cs/>
              </w:rPr>
            </w:pPr>
          </w:p>
        </w:tc>
      </w:tr>
      <w:tr w:rsidR="00A91F5D" w:rsidRPr="00597F3D" w14:paraId="2BF6B735" w14:textId="77777777" w:rsidTr="00E4043C">
        <w:tc>
          <w:tcPr>
            <w:tcW w:w="4536" w:type="dxa"/>
            <w:tcBorders>
              <w:top w:val="nil"/>
              <w:left w:val="nil"/>
              <w:bottom w:val="nil"/>
              <w:right w:val="nil"/>
            </w:tcBorders>
            <w:vAlign w:val="bottom"/>
          </w:tcPr>
          <w:p w14:paraId="023F10CE" w14:textId="6EA1F115" w:rsidR="00A91F5D" w:rsidRPr="002E7482" w:rsidRDefault="00A91F5D" w:rsidP="0000516A">
            <w:pPr>
              <w:spacing w:after="0" w:line="240" w:lineRule="auto"/>
              <w:ind w:left="-72"/>
              <w:rPr>
                <w:rFonts w:cs="Arial"/>
                <w:sz w:val="18"/>
                <w:szCs w:val="18"/>
                <w:rtl/>
                <w:cs/>
              </w:rPr>
            </w:pPr>
            <w:r w:rsidRPr="002E7482">
              <w:rPr>
                <w:rFonts w:cs="Arial"/>
                <w:sz w:val="18"/>
                <w:szCs w:val="18"/>
              </w:rPr>
              <w:t>Net loss</w:t>
            </w:r>
            <w:r w:rsidRPr="002E7482">
              <w:rPr>
                <w:rFonts w:cs="Arial"/>
                <w:sz w:val="18"/>
                <w:szCs w:val="18"/>
                <w:cs/>
                <w:lang w:bidi="th-TH"/>
              </w:rPr>
              <w:t xml:space="preserve"> </w:t>
            </w:r>
            <w:r w:rsidRPr="002E7482">
              <w:rPr>
                <w:rFonts w:cs="Arial"/>
                <w:sz w:val="18"/>
                <w:szCs w:val="18"/>
              </w:rPr>
              <w:t>for the period attributable to ordinary</w:t>
            </w:r>
          </w:p>
        </w:tc>
        <w:tc>
          <w:tcPr>
            <w:tcW w:w="1224" w:type="dxa"/>
            <w:tcBorders>
              <w:top w:val="nil"/>
              <w:left w:val="nil"/>
              <w:bottom w:val="nil"/>
              <w:right w:val="nil"/>
            </w:tcBorders>
            <w:shd w:val="clear" w:color="auto" w:fill="FAFAFA"/>
          </w:tcPr>
          <w:p w14:paraId="48747352" w14:textId="77777777" w:rsidR="00A91F5D" w:rsidRPr="00597F3D" w:rsidRDefault="00A91F5D" w:rsidP="0000516A">
            <w:pPr>
              <w:spacing w:after="0" w:line="240" w:lineRule="auto"/>
              <w:ind w:right="-72"/>
              <w:jc w:val="right"/>
              <w:rPr>
                <w:rFonts w:cs="Arial"/>
                <w:sz w:val="18"/>
                <w:szCs w:val="18"/>
                <w:rtl/>
                <w:cs/>
              </w:rPr>
            </w:pPr>
          </w:p>
        </w:tc>
        <w:tc>
          <w:tcPr>
            <w:tcW w:w="1224" w:type="dxa"/>
            <w:tcBorders>
              <w:top w:val="nil"/>
              <w:left w:val="nil"/>
              <w:bottom w:val="nil"/>
              <w:right w:val="nil"/>
            </w:tcBorders>
          </w:tcPr>
          <w:p w14:paraId="3678EB61" w14:textId="77777777" w:rsidR="00A91F5D" w:rsidRPr="00597F3D" w:rsidRDefault="00A91F5D" w:rsidP="0000516A">
            <w:pPr>
              <w:spacing w:after="0" w:line="240" w:lineRule="auto"/>
              <w:ind w:left="-198" w:right="-72"/>
              <w:jc w:val="right"/>
              <w:rPr>
                <w:rFonts w:cs="Arial"/>
                <w:sz w:val="18"/>
                <w:szCs w:val="18"/>
                <w:rtl/>
                <w:cs/>
              </w:rPr>
            </w:pPr>
          </w:p>
        </w:tc>
        <w:tc>
          <w:tcPr>
            <w:tcW w:w="1224" w:type="dxa"/>
            <w:tcBorders>
              <w:top w:val="nil"/>
              <w:left w:val="nil"/>
              <w:bottom w:val="nil"/>
              <w:right w:val="nil"/>
            </w:tcBorders>
            <w:shd w:val="clear" w:color="auto" w:fill="FAFAFA"/>
            <w:vAlign w:val="bottom"/>
          </w:tcPr>
          <w:p w14:paraId="57EAC9DE" w14:textId="77777777" w:rsidR="00A91F5D" w:rsidRPr="00597F3D" w:rsidRDefault="00A91F5D" w:rsidP="0000516A">
            <w:pPr>
              <w:spacing w:after="0" w:line="240" w:lineRule="auto"/>
              <w:ind w:right="-72"/>
              <w:jc w:val="right"/>
              <w:rPr>
                <w:rFonts w:cs="Arial"/>
                <w:sz w:val="18"/>
                <w:szCs w:val="18"/>
                <w:rtl/>
                <w:cs/>
              </w:rPr>
            </w:pPr>
          </w:p>
        </w:tc>
        <w:tc>
          <w:tcPr>
            <w:tcW w:w="1224" w:type="dxa"/>
            <w:tcBorders>
              <w:top w:val="nil"/>
              <w:left w:val="nil"/>
              <w:bottom w:val="nil"/>
              <w:right w:val="nil"/>
            </w:tcBorders>
            <w:vAlign w:val="bottom"/>
          </w:tcPr>
          <w:p w14:paraId="654F3D7C" w14:textId="77777777" w:rsidR="00A91F5D" w:rsidRPr="00597F3D" w:rsidRDefault="00A91F5D" w:rsidP="0000516A">
            <w:pPr>
              <w:spacing w:after="0" w:line="240" w:lineRule="auto"/>
              <w:ind w:left="-488" w:right="-72" w:firstLine="284"/>
              <w:jc w:val="right"/>
              <w:rPr>
                <w:rFonts w:cs="Arial"/>
                <w:sz w:val="18"/>
                <w:szCs w:val="18"/>
                <w:rtl/>
                <w:cs/>
              </w:rPr>
            </w:pPr>
          </w:p>
        </w:tc>
      </w:tr>
      <w:tr w:rsidR="00B03F1E" w:rsidRPr="00597F3D" w14:paraId="7107CB54" w14:textId="77777777" w:rsidTr="00096E3A">
        <w:tc>
          <w:tcPr>
            <w:tcW w:w="4536" w:type="dxa"/>
            <w:tcBorders>
              <w:top w:val="nil"/>
              <w:left w:val="nil"/>
              <w:bottom w:val="nil"/>
              <w:right w:val="nil"/>
            </w:tcBorders>
            <w:vAlign w:val="bottom"/>
          </w:tcPr>
          <w:p w14:paraId="6A2209E2" w14:textId="4A7E69BB" w:rsidR="00B03F1E" w:rsidRPr="002E7482" w:rsidRDefault="00B03F1E" w:rsidP="00B03F1E">
            <w:pPr>
              <w:spacing w:after="0" w:line="240" w:lineRule="auto"/>
              <w:ind w:left="-72"/>
              <w:rPr>
                <w:rFonts w:cs="Arial"/>
                <w:sz w:val="18"/>
                <w:szCs w:val="18"/>
                <w:rtl/>
                <w:cs/>
              </w:rPr>
            </w:pPr>
            <w:r w:rsidRPr="002E7482">
              <w:rPr>
                <w:rFonts w:cs="Arial"/>
                <w:sz w:val="18"/>
                <w:szCs w:val="18"/>
              </w:rPr>
              <w:t xml:space="preserve">   shareholders of</w:t>
            </w:r>
            <w:r w:rsidRPr="002E7482">
              <w:rPr>
                <w:rFonts w:cs="Arial"/>
                <w:sz w:val="18"/>
                <w:szCs w:val="18"/>
                <w:cs/>
                <w:lang w:bidi="th-TH"/>
              </w:rPr>
              <w:t xml:space="preserve"> </w:t>
            </w:r>
            <w:r w:rsidRPr="002E7482">
              <w:rPr>
                <w:rFonts w:cs="Arial"/>
                <w:sz w:val="18"/>
                <w:szCs w:val="18"/>
              </w:rPr>
              <w:t xml:space="preserve">the Company </w:t>
            </w:r>
            <w:r w:rsidRPr="002E7482">
              <w:rPr>
                <w:rFonts w:cs="Arial"/>
                <w:sz w:val="18"/>
                <w:szCs w:val="18"/>
                <w:cs/>
                <w:lang w:bidi="th-TH"/>
              </w:rPr>
              <w:t>(</w:t>
            </w:r>
            <w:r w:rsidRPr="002E7482">
              <w:rPr>
                <w:rFonts w:cs="Arial"/>
                <w:sz w:val="18"/>
                <w:szCs w:val="18"/>
              </w:rPr>
              <w:t>Thousand Baht</w:t>
            </w:r>
            <w:r w:rsidRPr="002E7482">
              <w:rPr>
                <w:rFonts w:cs="Arial"/>
                <w:sz w:val="18"/>
                <w:szCs w:val="18"/>
                <w:cs/>
                <w:lang w:bidi="th-TH"/>
              </w:rPr>
              <w:t>)</w:t>
            </w:r>
          </w:p>
        </w:tc>
        <w:tc>
          <w:tcPr>
            <w:tcW w:w="1224" w:type="dxa"/>
            <w:tcBorders>
              <w:top w:val="nil"/>
              <w:left w:val="nil"/>
              <w:bottom w:val="nil"/>
              <w:right w:val="nil"/>
            </w:tcBorders>
            <w:shd w:val="clear" w:color="auto" w:fill="FAFAFA"/>
          </w:tcPr>
          <w:p w14:paraId="36E209AE" w14:textId="59B045DF" w:rsidR="00B03F1E" w:rsidRPr="00597F3D" w:rsidRDefault="002E7482" w:rsidP="00B03F1E">
            <w:pPr>
              <w:spacing w:after="0" w:line="240" w:lineRule="auto"/>
              <w:ind w:right="-72"/>
              <w:jc w:val="right"/>
              <w:rPr>
                <w:rFonts w:cs="Arial"/>
                <w:sz w:val="18"/>
                <w:szCs w:val="18"/>
                <w:rtl/>
                <w:cs/>
                <w:lang w:val="en-GB"/>
              </w:rPr>
            </w:pPr>
            <w:r>
              <w:rPr>
                <w:rFonts w:cs="Arial"/>
                <w:sz w:val="18"/>
                <w:szCs w:val="18"/>
                <w:lang w:val="en-GB"/>
              </w:rPr>
              <w:t>(</w:t>
            </w:r>
            <w:r w:rsidR="005D65A4">
              <w:rPr>
                <w:rFonts w:cs="Arial"/>
                <w:sz w:val="18"/>
                <w:szCs w:val="18"/>
                <w:lang w:val="en-GB"/>
              </w:rPr>
              <w:t>8</w:t>
            </w:r>
            <w:r w:rsidR="008B5995">
              <w:rPr>
                <w:rFonts w:cs="Arial"/>
                <w:sz w:val="18"/>
                <w:szCs w:val="18"/>
                <w:lang w:val="en-GB"/>
              </w:rPr>
              <w:t>10</w:t>
            </w:r>
            <w:r>
              <w:rPr>
                <w:rFonts w:cs="Arial"/>
                <w:sz w:val="18"/>
                <w:szCs w:val="18"/>
                <w:lang w:val="en-GB"/>
              </w:rPr>
              <w:t>,</w:t>
            </w:r>
            <w:r w:rsidR="008B5995">
              <w:rPr>
                <w:rFonts w:cs="Arial"/>
                <w:sz w:val="18"/>
                <w:szCs w:val="18"/>
                <w:lang w:val="en-GB"/>
              </w:rPr>
              <w:t>770</w:t>
            </w:r>
            <w:r>
              <w:rPr>
                <w:rFonts w:cs="Arial"/>
                <w:sz w:val="18"/>
                <w:szCs w:val="18"/>
                <w:lang w:val="en-GB"/>
              </w:rPr>
              <w:t>)</w:t>
            </w:r>
          </w:p>
        </w:tc>
        <w:tc>
          <w:tcPr>
            <w:tcW w:w="1224" w:type="dxa"/>
            <w:tcBorders>
              <w:top w:val="nil"/>
              <w:left w:val="nil"/>
              <w:bottom w:val="nil"/>
              <w:right w:val="nil"/>
            </w:tcBorders>
          </w:tcPr>
          <w:p w14:paraId="189A253D" w14:textId="25A25C4A" w:rsidR="00B03F1E" w:rsidRPr="00B03F1E" w:rsidRDefault="00B03F1E" w:rsidP="00B03F1E">
            <w:pPr>
              <w:spacing w:after="0" w:line="240" w:lineRule="auto"/>
              <w:ind w:left="-198" w:right="-72"/>
              <w:jc w:val="right"/>
              <w:rPr>
                <w:rFonts w:cs="Arial"/>
                <w:sz w:val="18"/>
                <w:szCs w:val="18"/>
                <w:rtl/>
                <w:cs/>
                <w:lang w:val="en-GB"/>
              </w:rPr>
            </w:pPr>
            <w:r w:rsidRPr="00B03F1E">
              <w:rPr>
                <w:rFonts w:cs="Arial"/>
                <w:sz w:val="18"/>
                <w:szCs w:val="18"/>
                <w:lang w:val="en-GB"/>
              </w:rPr>
              <w:t>(156,527)</w:t>
            </w:r>
          </w:p>
        </w:tc>
        <w:tc>
          <w:tcPr>
            <w:tcW w:w="1224" w:type="dxa"/>
            <w:tcBorders>
              <w:top w:val="nil"/>
              <w:left w:val="nil"/>
              <w:bottom w:val="nil"/>
              <w:right w:val="nil"/>
            </w:tcBorders>
            <w:shd w:val="clear" w:color="auto" w:fill="FAFAFA"/>
          </w:tcPr>
          <w:p w14:paraId="6C936482" w14:textId="1E1754C3" w:rsidR="00B03F1E" w:rsidRPr="00B03F1E" w:rsidRDefault="002E7482" w:rsidP="00B03F1E">
            <w:pPr>
              <w:spacing w:after="0" w:line="240" w:lineRule="auto"/>
              <w:ind w:right="-72"/>
              <w:jc w:val="right"/>
              <w:rPr>
                <w:rFonts w:cs="Arial"/>
                <w:sz w:val="18"/>
                <w:szCs w:val="18"/>
                <w:cs/>
                <w:lang w:val="en-GB" w:bidi="th-TH"/>
              </w:rPr>
            </w:pPr>
            <w:r>
              <w:rPr>
                <w:rFonts w:cs="Arial"/>
                <w:sz w:val="18"/>
                <w:szCs w:val="18"/>
                <w:lang w:val="en-GB" w:bidi="th-TH"/>
              </w:rPr>
              <w:t>(84,</w:t>
            </w:r>
            <w:r w:rsidR="002E5B33">
              <w:rPr>
                <w:rFonts w:cs="Arial"/>
                <w:sz w:val="18"/>
                <w:szCs w:val="18"/>
                <w:lang w:val="en-GB" w:bidi="th-TH"/>
              </w:rPr>
              <w:t>717</w:t>
            </w:r>
            <w:r>
              <w:rPr>
                <w:rFonts w:cs="Arial"/>
                <w:sz w:val="18"/>
                <w:szCs w:val="18"/>
                <w:lang w:val="en-GB" w:bidi="th-TH"/>
              </w:rPr>
              <w:t>)</w:t>
            </w:r>
          </w:p>
        </w:tc>
        <w:tc>
          <w:tcPr>
            <w:tcW w:w="1224" w:type="dxa"/>
            <w:tcBorders>
              <w:top w:val="nil"/>
              <w:left w:val="nil"/>
              <w:bottom w:val="nil"/>
              <w:right w:val="nil"/>
            </w:tcBorders>
            <w:vAlign w:val="bottom"/>
          </w:tcPr>
          <w:p w14:paraId="6D83B6C6" w14:textId="095216E6" w:rsidR="00B03F1E" w:rsidRPr="00B03F1E" w:rsidRDefault="00B03F1E" w:rsidP="00B03F1E">
            <w:pPr>
              <w:spacing w:after="0" w:line="240" w:lineRule="auto"/>
              <w:ind w:left="-488" w:right="-72" w:firstLine="284"/>
              <w:jc w:val="right"/>
              <w:rPr>
                <w:rFonts w:cs="Arial"/>
                <w:sz w:val="18"/>
                <w:szCs w:val="18"/>
                <w:rtl/>
                <w:cs/>
              </w:rPr>
            </w:pPr>
            <w:r w:rsidRPr="00B03F1E">
              <w:rPr>
                <w:rFonts w:cs="Arial"/>
                <w:sz w:val="18"/>
                <w:szCs w:val="18"/>
                <w:cs/>
                <w:lang w:val="th-TH"/>
              </w:rPr>
              <w:t>(74</w:t>
            </w:r>
            <w:r w:rsidRPr="00B03F1E">
              <w:rPr>
                <w:rFonts w:cs="Arial"/>
                <w:sz w:val="18"/>
                <w:szCs w:val="18"/>
                <w:lang w:val="th-TH"/>
              </w:rPr>
              <w:t>,</w:t>
            </w:r>
            <w:r w:rsidRPr="00B03F1E">
              <w:rPr>
                <w:rFonts w:cs="Arial"/>
                <w:sz w:val="18"/>
                <w:szCs w:val="18"/>
                <w:cs/>
                <w:lang w:val="th-TH"/>
              </w:rPr>
              <w:t>660)</w:t>
            </w:r>
          </w:p>
        </w:tc>
      </w:tr>
      <w:tr w:rsidR="00B03F1E" w:rsidRPr="00597F3D" w14:paraId="25D16243" w14:textId="77777777" w:rsidTr="00E4043C">
        <w:tc>
          <w:tcPr>
            <w:tcW w:w="4536" w:type="dxa"/>
            <w:tcBorders>
              <w:top w:val="nil"/>
              <w:left w:val="nil"/>
              <w:bottom w:val="nil"/>
              <w:right w:val="nil"/>
            </w:tcBorders>
            <w:vAlign w:val="bottom"/>
          </w:tcPr>
          <w:p w14:paraId="53104A07" w14:textId="77777777" w:rsidR="00B03F1E" w:rsidRPr="002E7482" w:rsidRDefault="00B03F1E" w:rsidP="00B03F1E">
            <w:pPr>
              <w:spacing w:after="0" w:line="240" w:lineRule="auto"/>
              <w:ind w:left="-72"/>
              <w:rPr>
                <w:rFonts w:cs="Arial"/>
                <w:sz w:val="18"/>
                <w:szCs w:val="18"/>
                <w:rtl/>
                <w:cs/>
              </w:rPr>
            </w:pPr>
            <w:r w:rsidRPr="002E7482">
              <w:rPr>
                <w:rFonts w:cs="Arial"/>
                <w:sz w:val="18"/>
                <w:szCs w:val="18"/>
              </w:rPr>
              <w:t>Weighted average number of ordinary</w:t>
            </w:r>
          </w:p>
        </w:tc>
        <w:tc>
          <w:tcPr>
            <w:tcW w:w="1224" w:type="dxa"/>
            <w:tcBorders>
              <w:top w:val="nil"/>
              <w:left w:val="nil"/>
              <w:bottom w:val="nil"/>
              <w:right w:val="nil"/>
            </w:tcBorders>
            <w:shd w:val="clear" w:color="auto" w:fill="FAFAFA"/>
          </w:tcPr>
          <w:p w14:paraId="32F4D9C4" w14:textId="77777777" w:rsidR="00B03F1E" w:rsidRPr="00597F3D" w:rsidRDefault="00B03F1E" w:rsidP="00B03F1E">
            <w:pPr>
              <w:spacing w:after="0" w:line="240" w:lineRule="auto"/>
              <w:ind w:right="-72"/>
              <w:jc w:val="right"/>
              <w:rPr>
                <w:rFonts w:cs="Arial"/>
                <w:sz w:val="18"/>
                <w:szCs w:val="18"/>
                <w:rtl/>
                <w:cs/>
              </w:rPr>
            </w:pPr>
          </w:p>
        </w:tc>
        <w:tc>
          <w:tcPr>
            <w:tcW w:w="1224" w:type="dxa"/>
            <w:tcBorders>
              <w:top w:val="nil"/>
              <w:left w:val="nil"/>
              <w:bottom w:val="nil"/>
              <w:right w:val="nil"/>
            </w:tcBorders>
          </w:tcPr>
          <w:p w14:paraId="76530B44" w14:textId="77777777" w:rsidR="00B03F1E" w:rsidRPr="00B03F1E" w:rsidRDefault="00B03F1E" w:rsidP="00B03F1E">
            <w:pPr>
              <w:spacing w:after="0" w:line="240" w:lineRule="auto"/>
              <w:ind w:left="-198" w:right="-72"/>
              <w:jc w:val="right"/>
              <w:rPr>
                <w:rFonts w:cs="Arial"/>
                <w:sz w:val="18"/>
                <w:szCs w:val="18"/>
                <w:rtl/>
                <w:cs/>
              </w:rPr>
            </w:pPr>
          </w:p>
        </w:tc>
        <w:tc>
          <w:tcPr>
            <w:tcW w:w="1224" w:type="dxa"/>
            <w:tcBorders>
              <w:top w:val="nil"/>
              <w:left w:val="nil"/>
              <w:bottom w:val="nil"/>
              <w:right w:val="nil"/>
            </w:tcBorders>
            <w:shd w:val="clear" w:color="auto" w:fill="FAFAFA"/>
          </w:tcPr>
          <w:p w14:paraId="6AE43273" w14:textId="77777777" w:rsidR="00B03F1E" w:rsidRPr="00B03F1E" w:rsidRDefault="00B03F1E" w:rsidP="00B03F1E">
            <w:pPr>
              <w:spacing w:after="0" w:line="240" w:lineRule="auto"/>
              <w:ind w:right="-72"/>
              <w:jc w:val="right"/>
              <w:rPr>
                <w:rFonts w:cs="Arial"/>
                <w:sz w:val="18"/>
                <w:szCs w:val="18"/>
                <w:rtl/>
                <w:cs/>
                <w:lang w:val="en-GB"/>
              </w:rPr>
            </w:pPr>
          </w:p>
        </w:tc>
        <w:tc>
          <w:tcPr>
            <w:tcW w:w="1224" w:type="dxa"/>
            <w:tcBorders>
              <w:top w:val="nil"/>
              <w:left w:val="nil"/>
              <w:bottom w:val="nil"/>
              <w:right w:val="nil"/>
            </w:tcBorders>
          </w:tcPr>
          <w:p w14:paraId="4F7064A1" w14:textId="77777777" w:rsidR="00B03F1E" w:rsidRPr="00B03F1E" w:rsidRDefault="00B03F1E" w:rsidP="00B03F1E">
            <w:pPr>
              <w:spacing w:after="0" w:line="240" w:lineRule="auto"/>
              <w:ind w:left="-488" w:right="-72" w:firstLine="284"/>
              <w:jc w:val="right"/>
              <w:rPr>
                <w:rFonts w:cs="Arial"/>
                <w:sz w:val="18"/>
                <w:szCs w:val="18"/>
                <w:rtl/>
                <w:cs/>
              </w:rPr>
            </w:pPr>
          </w:p>
        </w:tc>
      </w:tr>
      <w:tr w:rsidR="002E7482" w:rsidRPr="00597F3D" w14:paraId="7567E7CF" w14:textId="77777777" w:rsidTr="00E4043C">
        <w:tc>
          <w:tcPr>
            <w:tcW w:w="4536" w:type="dxa"/>
            <w:tcBorders>
              <w:top w:val="nil"/>
              <w:left w:val="nil"/>
              <w:bottom w:val="nil"/>
              <w:right w:val="nil"/>
            </w:tcBorders>
            <w:vAlign w:val="bottom"/>
          </w:tcPr>
          <w:p w14:paraId="6CB35BC9" w14:textId="77777777" w:rsidR="002E7482" w:rsidRPr="002E7482" w:rsidRDefault="002E7482" w:rsidP="002E7482">
            <w:pPr>
              <w:spacing w:after="0" w:line="240" w:lineRule="auto"/>
              <w:ind w:left="-72"/>
              <w:rPr>
                <w:rFonts w:cs="Arial"/>
                <w:sz w:val="18"/>
                <w:szCs w:val="18"/>
                <w:rtl/>
                <w:cs/>
              </w:rPr>
            </w:pPr>
            <w:r w:rsidRPr="002E7482">
              <w:rPr>
                <w:rFonts w:cs="Arial"/>
                <w:sz w:val="18"/>
                <w:szCs w:val="18"/>
              </w:rPr>
              <w:t xml:space="preserve">   shares outstanding </w:t>
            </w:r>
            <w:r w:rsidRPr="002E7482">
              <w:rPr>
                <w:rFonts w:cs="Arial"/>
                <w:sz w:val="18"/>
                <w:szCs w:val="18"/>
                <w:cs/>
                <w:lang w:bidi="th-TH"/>
              </w:rPr>
              <w:t>(</w:t>
            </w:r>
            <w:r w:rsidRPr="002E7482">
              <w:rPr>
                <w:rFonts w:cs="Arial"/>
                <w:sz w:val="18"/>
                <w:szCs w:val="18"/>
              </w:rPr>
              <w:t>Thousand shares</w:t>
            </w:r>
            <w:r w:rsidRPr="002E7482">
              <w:rPr>
                <w:rFont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37D517BF" w14:textId="406EE98B" w:rsidR="002E7482" w:rsidRPr="00597F3D" w:rsidRDefault="002E7482" w:rsidP="002E7482">
            <w:pPr>
              <w:spacing w:after="0" w:line="240" w:lineRule="auto"/>
              <w:ind w:right="-72"/>
              <w:jc w:val="right"/>
              <w:rPr>
                <w:rFonts w:cs="Arial"/>
                <w:sz w:val="18"/>
                <w:szCs w:val="18"/>
                <w:rtl/>
                <w:cs/>
                <w:lang w:val="en-GB"/>
              </w:rPr>
            </w:pPr>
            <w:r>
              <w:rPr>
                <w:rFonts w:cs="Arial"/>
                <w:sz w:val="18"/>
                <w:szCs w:val="18"/>
                <w:lang w:val="en-GB"/>
              </w:rPr>
              <w:t>3,593,640</w:t>
            </w:r>
          </w:p>
        </w:tc>
        <w:tc>
          <w:tcPr>
            <w:tcW w:w="1224" w:type="dxa"/>
            <w:tcBorders>
              <w:top w:val="nil"/>
              <w:left w:val="nil"/>
              <w:bottom w:val="single" w:sz="4" w:space="0" w:color="auto"/>
              <w:right w:val="nil"/>
            </w:tcBorders>
            <w:vAlign w:val="bottom"/>
          </w:tcPr>
          <w:p w14:paraId="04FCB941" w14:textId="2D452F40" w:rsidR="002E7482" w:rsidRPr="00B03F1E" w:rsidRDefault="002E7482" w:rsidP="002E7482">
            <w:pPr>
              <w:spacing w:after="0" w:line="240" w:lineRule="auto"/>
              <w:ind w:left="-198" w:right="-72"/>
              <w:jc w:val="right"/>
              <w:rPr>
                <w:rFonts w:cs="Arial"/>
                <w:sz w:val="18"/>
                <w:szCs w:val="18"/>
                <w:rtl/>
                <w:cs/>
                <w:lang w:val="en-GB"/>
              </w:rPr>
            </w:pPr>
            <w:r w:rsidRPr="00B03F1E">
              <w:rPr>
                <w:rFonts w:cs="Arial"/>
                <w:sz w:val="18"/>
                <w:szCs w:val="18"/>
              </w:rPr>
              <w:t>2,156,184</w:t>
            </w:r>
          </w:p>
        </w:tc>
        <w:tc>
          <w:tcPr>
            <w:tcW w:w="1224" w:type="dxa"/>
            <w:tcBorders>
              <w:top w:val="nil"/>
              <w:left w:val="nil"/>
              <w:bottom w:val="single" w:sz="4" w:space="0" w:color="auto"/>
              <w:right w:val="nil"/>
            </w:tcBorders>
            <w:shd w:val="clear" w:color="auto" w:fill="FAFAFA"/>
            <w:vAlign w:val="bottom"/>
          </w:tcPr>
          <w:p w14:paraId="6E5BB54C" w14:textId="0D299B26" w:rsidR="002E7482" w:rsidRPr="00B03F1E" w:rsidRDefault="002E7482" w:rsidP="002E7482">
            <w:pPr>
              <w:spacing w:after="0" w:line="240" w:lineRule="auto"/>
              <w:ind w:right="-72"/>
              <w:jc w:val="right"/>
              <w:rPr>
                <w:rFonts w:cs="Arial"/>
                <w:sz w:val="18"/>
                <w:szCs w:val="18"/>
                <w:lang w:val="en-GB"/>
              </w:rPr>
            </w:pPr>
            <w:r>
              <w:rPr>
                <w:rFonts w:cs="Arial"/>
                <w:sz w:val="18"/>
                <w:szCs w:val="18"/>
                <w:lang w:val="en-GB"/>
              </w:rPr>
              <w:t>3,593,640</w:t>
            </w:r>
          </w:p>
        </w:tc>
        <w:tc>
          <w:tcPr>
            <w:tcW w:w="1224" w:type="dxa"/>
            <w:tcBorders>
              <w:top w:val="nil"/>
              <w:left w:val="nil"/>
              <w:bottom w:val="single" w:sz="4" w:space="0" w:color="auto"/>
              <w:right w:val="nil"/>
            </w:tcBorders>
            <w:vAlign w:val="bottom"/>
          </w:tcPr>
          <w:p w14:paraId="4F4717C6" w14:textId="76390114" w:rsidR="002E7482" w:rsidRPr="00B03F1E" w:rsidRDefault="002E7482" w:rsidP="002E7482">
            <w:pPr>
              <w:spacing w:after="0" w:line="240" w:lineRule="auto"/>
              <w:ind w:left="-488" w:right="-72" w:firstLine="284"/>
              <w:jc w:val="right"/>
              <w:rPr>
                <w:rFonts w:cs="Arial"/>
                <w:sz w:val="18"/>
                <w:szCs w:val="18"/>
                <w:rtl/>
                <w:cs/>
              </w:rPr>
            </w:pPr>
            <w:r w:rsidRPr="00B03F1E">
              <w:rPr>
                <w:rFonts w:cs="Arial"/>
                <w:sz w:val="18"/>
                <w:szCs w:val="18"/>
              </w:rPr>
              <w:t>2,156,184</w:t>
            </w:r>
          </w:p>
        </w:tc>
      </w:tr>
      <w:tr w:rsidR="002E7482" w:rsidRPr="00597F3D" w14:paraId="7D9279DF" w14:textId="77777777" w:rsidTr="00E4043C">
        <w:tc>
          <w:tcPr>
            <w:tcW w:w="4536" w:type="dxa"/>
            <w:tcBorders>
              <w:top w:val="nil"/>
              <w:left w:val="nil"/>
              <w:bottom w:val="nil"/>
              <w:right w:val="nil"/>
            </w:tcBorders>
          </w:tcPr>
          <w:p w14:paraId="2E34EB15" w14:textId="77777777" w:rsidR="002E7482" w:rsidRPr="002E7482" w:rsidRDefault="002E7482" w:rsidP="002E7482">
            <w:pPr>
              <w:spacing w:after="0" w:line="240" w:lineRule="auto"/>
              <w:ind w:left="-72"/>
              <w:rPr>
                <w:rFonts w:cs="Arial"/>
                <w:sz w:val="12"/>
                <w:szCs w:val="12"/>
                <w:rtl/>
                <w:cs/>
              </w:rPr>
            </w:pPr>
          </w:p>
        </w:tc>
        <w:tc>
          <w:tcPr>
            <w:tcW w:w="1224" w:type="dxa"/>
            <w:tcBorders>
              <w:top w:val="single" w:sz="4" w:space="0" w:color="auto"/>
              <w:left w:val="nil"/>
              <w:bottom w:val="nil"/>
              <w:right w:val="nil"/>
            </w:tcBorders>
            <w:shd w:val="clear" w:color="auto" w:fill="FAFAFA"/>
          </w:tcPr>
          <w:p w14:paraId="3F2B5A46" w14:textId="77777777" w:rsidR="002E7482" w:rsidRPr="00597F3D" w:rsidRDefault="002E7482" w:rsidP="002E7482">
            <w:pPr>
              <w:spacing w:after="0" w:line="240" w:lineRule="auto"/>
              <w:ind w:right="-72"/>
              <w:jc w:val="right"/>
              <w:rPr>
                <w:rFonts w:cs="Arial"/>
                <w:sz w:val="12"/>
                <w:szCs w:val="12"/>
                <w:rtl/>
                <w:cs/>
              </w:rPr>
            </w:pPr>
          </w:p>
        </w:tc>
        <w:tc>
          <w:tcPr>
            <w:tcW w:w="1224" w:type="dxa"/>
            <w:tcBorders>
              <w:top w:val="single" w:sz="4" w:space="0" w:color="auto"/>
              <w:left w:val="nil"/>
              <w:bottom w:val="nil"/>
              <w:right w:val="nil"/>
            </w:tcBorders>
          </w:tcPr>
          <w:p w14:paraId="7D32FA81" w14:textId="77777777" w:rsidR="002E7482" w:rsidRPr="00053101" w:rsidRDefault="002E7482" w:rsidP="002E7482">
            <w:pPr>
              <w:spacing w:after="0" w:line="240" w:lineRule="auto"/>
              <w:ind w:left="-198" w:right="-72"/>
              <w:jc w:val="right"/>
              <w:rPr>
                <w:rFonts w:cs="Arial"/>
                <w:b/>
                <w:bCs/>
                <w:sz w:val="12"/>
                <w:szCs w:val="12"/>
                <w:rtl/>
                <w:cs/>
              </w:rPr>
            </w:pPr>
          </w:p>
        </w:tc>
        <w:tc>
          <w:tcPr>
            <w:tcW w:w="1224" w:type="dxa"/>
            <w:tcBorders>
              <w:top w:val="single" w:sz="4" w:space="0" w:color="auto"/>
              <w:left w:val="nil"/>
              <w:bottom w:val="nil"/>
              <w:right w:val="nil"/>
            </w:tcBorders>
            <w:shd w:val="clear" w:color="auto" w:fill="FAFAFA"/>
          </w:tcPr>
          <w:p w14:paraId="27C12738" w14:textId="77777777" w:rsidR="002E7482" w:rsidRPr="00053101" w:rsidRDefault="002E7482" w:rsidP="002E7482">
            <w:pPr>
              <w:spacing w:after="0" w:line="240" w:lineRule="auto"/>
              <w:ind w:right="-72"/>
              <w:jc w:val="right"/>
              <w:rPr>
                <w:rFonts w:cs="Arial"/>
                <w:b/>
                <w:bCs/>
                <w:sz w:val="12"/>
                <w:szCs w:val="12"/>
                <w:rtl/>
                <w:cs/>
              </w:rPr>
            </w:pPr>
          </w:p>
        </w:tc>
        <w:tc>
          <w:tcPr>
            <w:tcW w:w="1224" w:type="dxa"/>
            <w:tcBorders>
              <w:top w:val="single" w:sz="4" w:space="0" w:color="auto"/>
              <w:left w:val="nil"/>
              <w:bottom w:val="nil"/>
              <w:right w:val="nil"/>
            </w:tcBorders>
          </w:tcPr>
          <w:p w14:paraId="380A48AA" w14:textId="77777777" w:rsidR="002E7482" w:rsidRPr="00053101" w:rsidRDefault="002E7482" w:rsidP="002E7482">
            <w:pPr>
              <w:spacing w:after="0" w:line="240" w:lineRule="auto"/>
              <w:ind w:left="-488" w:right="-72" w:firstLine="284"/>
              <w:jc w:val="right"/>
              <w:rPr>
                <w:rFonts w:cs="Arial"/>
                <w:b/>
                <w:bCs/>
                <w:sz w:val="12"/>
                <w:szCs w:val="12"/>
                <w:rtl/>
                <w:cs/>
              </w:rPr>
            </w:pPr>
          </w:p>
        </w:tc>
      </w:tr>
      <w:tr w:rsidR="002E7482" w:rsidRPr="00597F3D" w14:paraId="11200DF4" w14:textId="77777777" w:rsidTr="00E4043C">
        <w:tc>
          <w:tcPr>
            <w:tcW w:w="4536" w:type="dxa"/>
            <w:tcBorders>
              <w:top w:val="nil"/>
              <w:left w:val="nil"/>
              <w:bottom w:val="nil"/>
              <w:right w:val="nil"/>
            </w:tcBorders>
          </w:tcPr>
          <w:p w14:paraId="775A513A" w14:textId="42917F5C" w:rsidR="002E7482" w:rsidRPr="002E7482" w:rsidRDefault="002E7482" w:rsidP="002E7482">
            <w:pPr>
              <w:spacing w:after="0" w:line="240" w:lineRule="auto"/>
              <w:ind w:left="-72"/>
              <w:rPr>
                <w:rFonts w:cs="Arial"/>
                <w:sz w:val="18"/>
                <w:szCs w:val="18"/>
                <w:rtl/>
                <w:cs/>
              </w:rPr>
            </w:pPr>
            <w:r w:rsidRPr="002E7482">
              <w:rPr>
                <w:rFonts w:cs="Arial"/>
                <w:sz w:val="18"/>
                <w:szCs w:val="18"/>
              </w:rPr>
              <w:t>Basic loss</w:t>
            </w:r>
            <w:r w:rsidRPr="002E7482">
              <w:rPr>
                <w:rFonts w:cs="Arial"/>
                <w:sz w:val="18"/>
                <w:szCs w:val="18"/>
                <w:cs/>
                <w:lang w:bidi="th-TH"/>
              </w:rPr>
              <w:t xml:space="preserve"> </w:t>
            </w:r>
            <w:r w:rsidRPr="002E7482">
              <w:rPr>
                <w:rFonts w:cs="Arial"/>
                <w:sz w:val="18"/>
                <w:szCs w:val="18"/>
              </w:rPr>
              <w:t xml:space="preserve">per share </w:t>
            </w:r>
            <w:r w:rsidRPr="002E7482">
              <w:rPr>
                <w:rFonts w:cs="Arial"/>
                <w:sz w:val="18"/>
                <w:szCs w:val="18"/>
                <w:cs/>
                <w:lang w:bidi="th-TH"/>
              </w:rPr>
              <w:t>(</w:t>
            </w:r>
            <w:r w:rsidRPr="002E7482">
              <w:rPr>
                <w:rFonts w:cs="Arial"/>
                <w:sz w:val="18"/>
                <w:szCs w:val="18"/>
              </w:rPr>
              <w:t>Baht per share</w:t>
            </w:r>
            <w:r w:rsidRPr="002E7482">
              <w:rPr>
                <w:rFont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5EEB0997" w14:textId="580872D1" w:rsidR="002E7482" w:rsidRPr="002E7482" w:rsidRDefault="002E7482" w:rsidP="002E7482">
            <w:pPr>
              <w:spacing w:after="0" w:line="240" w:lineRule="auto"/>
              <w:ind w:right="-72"/>
              <w:jc w:val="right"/>
              <w:rPr>
                <w:rFonts w:cs="Arial"/>
                <w:b/>
                <w:bCs/>
                <w:sz w:val="18"/>
                <w:lang w:bidi="th-TH"/>
              </w:rPr>
            </w:pPr>
            <w:r w:rsidRPr="002E7482">
              <w:rPr>
                <w:rFonts w:cs="Arial"/>
                <w:b/>
                <w:bCs/>
                <w:sz w:val="18"/>
                <w:lang w:bidi="th-TH"/>
              </w:rPr>
              <w:t>(0.2</w:t>
            </w:r>
            <w:r w:rsidR="005D65A4">
              <w:rPr>
                <w:rFonts w:cs="Arial"/>
                <w:b/>
                <w:bCs/>
                <w:sz w:val="18"/>
                <w:lang w:bidi="th-TH"/>
              </w:rPr>
              <w:t>3</w:t>
            </w:r>
            <w:r w:rsidRPr="002E7482">
              <w:rPr>
                <w:rFonts w:cs="Arial"/>
                <w:b/>
                <w:bCs/>
                <w:sz w:val="18"/>
                <w:lang w:bidi="th-TH"/>
              </w:rPr>
              <w:t>)</w:t>
            </w:r>
          </w:p>
        </w:tc>
        <w:tc>
          <w:tcPr>
            <w:tcW w:w="1224" w:type="dxa"/>
            <w:tcBorders>
              <w:top w:val="nil"/>
              <w:left w:val="nil"/>
              <w:bottom w:val="single" w:sz="4" w:space="0" w:color="auto"/>
              <w:right w:val="nil"/>
            </w:tcBorders>
            <w:vAlign w:val="bottom"/>
          </w:tcPr>
          <w:p w14:paraId="79DBD8DE" w14:textId="10429102" w:rsidR="002E7482" w:rsidRPr="00053101" w:rsidRDefault="002E7482" w:rsidP="002E7482">
            <w:pPr>
              <w:spacing w:after="0" w:line="240" w:lineRule="auto"/>
              <w:ind w:left="-198" w:right="-72"/>
              <w:jc w:val="right"/>
              <w:rPr>
                <w:rFonts w:cs="Arial"/>
                <w:b/>
                <w:bCs/>
                <w:sz w:val="18"/>
                <w:szCs w:val="18"/>
                <w:rtl/>
                <w:cs/>
              </w:rPr>
            </w:pPr>
            <w:r w:rsidRPr="00053101">
              <w:rPr>
                <w:rFonts w:cs="Arial"/>
                <w:b/>
                <w:bCs/>
                <w:sz w:val="18"/>
                <w:szCs w:val="18"/>
              </w:rPr>
              <w:t>(0.07)</w:t>
            </w:r>
          </w:p>
        </w:tc>
        <w:tc>
          <w:tcPr>
            <w:tcW w:w="1224" w:type="dxa"/>
            <w:tcBorders>
              <w:top w:val="nil"/>
              <w:left w:val="nil"/>
              <w:bottom w:val="single" w:sz="4" w:space="0" w:color="auto"/>
              <w:right w:val="nil"/>
            </w:tcBorders>
            <w:shd w:val="clear" w:color="auto" w:fill="FAFAFA"/>
            <w:vAlign w:val="bottom"/>
          </w:tcPr>
          <w:p w14:paraId="021BB5E3" w14:textId="4BCD12DA" w:rsidR="002E7482" w:rsidRPr="00053101" w:rsidRDefault="002E7482" w:rsidP="002E7482">
            <w:pPr>
              <w:spacing w:after="0" w:line="240" w:lineRule="auto"/>
              <w:ind w:right="-72"/>
              <w:jc w:val="right"/>
              <w:rPr>
                <w:rFonts w:cs="Arial"/>
                <w:b/>
                <w:bCs/>
                <w:sz w:val="18"/>
                <w:szCs w:val="18"/>
                <w:rtl/>
                <w:cs/>
              </w:rPr>
            </w:pPr>
            <w:r>
              <w:rPr>
                <w:rFonts w:cs="Arial"/>
                <w:b/>
                <w:bCs/>
                <w:sz w:val="18"/>
                <w:szCs w:val="18"/>
              </w:rPr>
              <w:t>(0.02)</w:t>
            </w:r>
          </w:p>
        </w:tc>
        <w:tc>
          <w:tcPr>
            <w:tcW w:w="1224" w:type="dxa"/>
            <w:tcBorders>
              <w:top w:val="nil"/>
              <w:left w:val="nil"/>
              <w:bottom w:val="single" w:sz="4" w:space="0" w:color="auto"/>
              <w:right w:val="nil"/>
            </w:tcBorders>
            <w:vAlign w:val="bottom"/>
          </w:tcPr>
          <w:p w14:paraId="7C1D750A" w14:textId="64C1C3D4" w:rsidR="002E7482" w:rsidRPr="00053101" w:rsidRDefault="002E7482" w:rsidP="002E7482">
            <w:pPr>
              <w:spacing w:after="0" w:line="240" w:lineRule="auto"/>
              <w:ind w:left="-488" w:right="-72" w:firstLine="284"/>
              <w:jc w:val="right"/>
              <w:rPr>
                <w:rFonts w:cs="Arial"/>
                <w:b/>
                <w:bCs/>
                <w:sz w:val="18"/>
                <w:szCs w:val="18"/>
                <w:rtl/>
                <w:cs/>
              </w:rPr>
            </w:pPr>
            <w:r w:rsidRPr="00053101">
              <w:rPr>
                <w:rFonts w:cs="Arial"/>
                <w:b/>
                <w:bCs/>
                <w:sz w:val="18"/>
                <w:szCs w:val="18"/>
              </w:rPr>
              <w:t>(0.03)</w:t>
            </w:r>
          </w:p>
        </w:tc>
      </w:tr>
    </w:tbl>
    <w:p w14:paraId="1BD4EDEF" w14:textId="336262C5" w:rsidR="00A91F5D" w:rsidRDefault="00A91F5D" w:rsidP="00A91F5D">
      <w:pPr>
        <w:spacing w:after="0" w:line="240" w:lineRule="auto"/>
        <w:jc w:val="both"/>
        <w:rPr>
          <w:rFonts w:cs="Arial"/>
          <w:sz w:val="18"/>
          <w:szCs w:val="18"/>
          <w:lang w:val="en-GB"/>
        </w:rPr>
      </w:pPr>
    </w:p>
    <w:p w14:paraId="6073E313" w14:textId="6D2CFE34" w:rsidR="00B03F1E" w:rsidRDefault="00B03F1E">
      <w:pPr>
        <w:spacing w:after="0" w:line="240" w:lineRule="auto"/>
        <w:rPr>
          <w:rFonts w:cs="Arial"/>
          <w:sz w:val="18"/>
          <w:szCs w:val="18"/>
          <w:lang w:val="en-GB"/>
        </w:rPr>
      </w:pPr>
      <w:r>
        <w:rPr>
          <w:rFonts w:cs="Arial"/>
          <w:sz w:val="18"/>
          <w:szCs w:val="18"/>
          <w:lang w:val="en-GB"/>
        </w:rPr>
        <w:br w:type="page"/>
      </w:r>
    </w:p>
    <w:p w14:paraId="722110CA" w14:textId="798E17FB" w:rsidR="00B03F1E" w:rsidRDefault="00B03F1E" w:rsidP="00A91F5D">
      <w:pPr>
        <w:spacing w:after="0" w:line="240" w:lineRule="auto"/>
        <w:jc w:val="both"/>
        <w:rPr>
          <w:rFonts w:cs="Arial"/>
          <w:sz w:val="18"/>
          <w:szCs w:val="18"/>
          <w:lang w:val="en-GB"/>
        </w:rPr>
      </w:pPr>
    </w:p>
    <w:tbl>
      <w:tblPr>
        <w:tblW w:w="0" w:type="auto"/>
        <w:shd w:val="clear" w:color="auto" w:fill="FFA543"/>
        <w:tblLook w:val="04A0" w:firstRow="1" w:lastRow="0" w:firstColumn="1" w:lastColumn="0" w:noHBand="0" w:noVBand="1"/>
      </w:tblPr>
      <w:tblGrid>
        <w:gridCol w:w="9459"/>
      </w:tblGrid>
      <w:tr w:rsidR="00B03F1E" w:rsidRPr="00597F3D" w14:paraId="04214615" w14:textId="77777777" w:rsidTr="00096E3A">
        <w:trPr>
          <w:trHeight w:val="386"/>
        </w:trPr>
        <w:tc>
          <w:tcPr>
            <w:tcW w:w="9459" w:type="dxa"/>
            <w:shd w:val="clear" w:color="auto" w:fill="FFA543"/>
            <w:vAlign w:val="center"/>
          </w:tcPr>
          <w:p w14:paraId="4A24E2E5" w14:textId="522B8127" w:rsidR="00B03F1E" w:rsidRPr="00597F3D" w:rsidRDefault="00B03F1E" w:rsidP="00096E3A">
            <w:pPr>
              <w:tabs>
                <w:tab w:val="left" w:pos="430"/>
              </w:tabs>
              <w:spacing w:after="0" w:line="240" w:lineRule="auto"/>
              <w:jc w:val="both"/>
              <w:rPr>
                <w:rFonts w:eastAsia="Arial Unicode MS" w:cs="Arial"/>
                <w:b/>
                <w:bCs/>
                <w:color w:val="FFFFFF"/>
                <w:sz w:val="18"/>
                <w:szCs w:val="18"/>
                <w:cs/>
                <w:lang w:val="en-GB" w:bidi="th-TH"/>
              </w:rPr>
            </w:pPr>
            <w:r w:rsidRPr="00597F3D">
              <w:rPr>
                <w:rFonts w:eastAsia="Arial Unicode MS" w:cs="Arial"/>
                <w:b/>
                <w:bCs/>
                <w:color w:val="FFFFFF"/>
                <w:sz w:val="18"/>
                <w:szCs w:val="18"/>
                <w:lang w:val="en-GB" w:bidi="th-TH"/>
              </w:rPr>
              <w:t>13</w:t>
            </w:r>
            <w:r w:rsidRPr="00597F3D">
              <w:rPr>
                <w:rFonts w:eastAsia="Arial Unicode MS" w:cs="Arial"/>
                <w:b/>
                <w:bCs/>
                <w:color w:val="FFFFFF"/>
                <w:sz w:val="18"/>
                <w:szCs w:val="18"/>
                <w:cs/>
                <w:lang w:val="en-GB" w:bidi="th-TH"/>
              </w:rPr>
              <w:tab/>
            </w:r>
            <w:r w:rsidRPr="00597F3D">
              <w:rPr>
                <w:rFonts w:eastAsia="Arial Unicode MS" w:cs="Arial"/>
                <w:b/>
                <w:bCs/>
                <w:color w:val="FFFFFF"/>
                <w:sz w:val="18"/>
                <w:szCs w:val="18"/>
                <w:lang w:val="en-GB" w:bidi="th-TH"/>
              </w:rPr>
              <w:t>Basic loss</w:t>
            </w:r>
            <w:r w:rsidRPr="00597F3D">
              <w:rPr>
                <w:rFonts w:eastAsia="Arial Unicode MS" w:cs="Arial"/>
                <w:b/>
                <w:bCs/>
                <w:color w:val="FFFFFF"/>
                <w:sz w:val="18"/>
                <w:szCs w:val="18"/>
                <w:cs/>
                <w:lang w:val="en-GB" w:bidi="th-TH"/>
              </w:rPr>
              <w:t xml:space="preserve"> </w:t>
            </w:r>
            <w:r w:rsidRPr="00597F3D">
              <w:rPr>
                <w:rFonts w:eastAsia="Arial Unicode MS" w:cs="Arial"/>
                <w:b/>
                <w:bCs/>
                <w:color w:val="FFFFFF"/>
                <w:sz w:val="18"/>
                <w:szCs w:val="18"/>
                <w:lang w:val="en-GB" w:bidi="th-TH"/>
              </w:rPr>
              <w:t>per share</w:t>
            </w:r>
            <w:r w:rsidRPr="00B03F1E">
              <w:rPr>
                <w:rFonts w:eastAsia="Arial Unicode MS" w:cs="Arial"/>
                <w:color w:val="FFFFFF"/>
                <w:sz w:val="18"/>
                <w:szCs w:val="18"/>
                <w:lang w:val="en-GB" w:bidi="th-TH"/>
              </w:rPr>
              <w:t xml:space="preserve"> (Cont’d)</w:t>
            </w:r>
          </w:p>
        </w:tc>
      </w:tr>
    </w:tbl>
    <w:p w14:paraId="7F8F8188" w14:textId="77777777" w:rsidR="000E45A5" w:rsidRPr="00597F3D" w:rsidRDefault="000E45A5" w:rsidP="000E45A5">
      <w:pPr>
        <w:spacing w:after="0" w:line="240" w:lineRule="auto"/>
        <w:jc w:val="thaiDistribute"/>
        <w:rPr>
          <w:rFonts w:cs="Arial"/>
          <w:sz w:val="18"/>
          <w:szCs w:val="18"/>
          <w:rtl/>
          <w:cs/>
          <w:lang w:val="en-GB"/>
        </w:rPr>
      </w:pPr>
    </w:p>
    <w:p w14:paraId="3F693D8F" w14:textId="08B8CE9E" w:rsidR="000E45A5" w:rsidRPr="00597F3D" w:rsidRDefault="000E45A5" w:rsidP="000E45A5">
      <w:pPr>
        <w:pStyle w:val="BodyText"/>
        <w:spacing w:after="0"/>
        <w:jc w:val="both"/>
        <w:rPr>
          <w:rFonts w:ascii="Arial" w:hAnsi="Arial" w:cs="Arial"/>
          <w:sz w:val="18"/>
          <w:szCs w:val="18"/>
          <w:shd w:val="clear" w:color="auto" w:fill="FFFFFF"/>
          <w:cs/>
          <w:lang w:val="en-GB"/>
        </w:rPr>
      </w:pPr>
      <w:r w:rsidRPr="00597F3D">
        <w:rPr>
          <w:rFonts w:ascii="Arial" w:hAnsi="Arial" w:cs="Arial"/>
          <w:sz w:val="18"/>
          <w:szCs w:val="18"/>
          <w:shd w:val="clear" w:color="auto" w:fill="FFFFFF"/>
          <w:lang w:val="en-GB"/>
        </w:rPr>
        <w:t>Basic loss</w:t>
      </w:r>
      <w:r w:rsidRPr="00597F3D">
        <w:rPr>
          <w:rFonts w:ascii="Arial" w:hAnsi="Arial" w:cs="Arial"/>
          <w:sz w:val="18"/>
          <w:szCs w:val="18"/>
          <w:shd w:val="clear" w:color="auto" w:fill="FFFFFF"/>
          <w:cs/>
          <w:lang w:val="en-GB"/>
        </w:rPr>
        <w:t xml:space="preserve"> </w:t>
      </w:r>
      <w:r w:rsidRPr="00597F3D">
        <w:rPr>
          <w:rFonts w:ascii="Arial" w:hAnsi="Arial" w:cs="Arial"/>
          <w:sz w:val="18"/>
          <w:szCs w:val="18"/>
          <w:shd w:val="clear" w:color="auto" w:fill="FFFFFF"/>
          <w:lang w:val="en-GB"/>
        </w:rPr>
        <w:t>per share for the</w:t>
      </w:r>
      <w:r>
        <w:rPr>
          <w:rFonts w:ascii="Arial" w:hAnsi="Arial" w:cs="Arial"/>
          <w:sz w:val="18"/>
          <w:szCs w:val="18"/>
          <w:shd w:val="clear" w:color="auto" w:fill="FFFFFF"/>
          <w:lang w:val="en-GB"/>
        </w:rPr>
        <w:t xml:space="preserve"> three-month and</w:t>
      </w:r>
      <w:r w:rsidRPr="00597F3D">
        <w:rPr>
          <w:rFonts w:ascii="Arial" w:hAnsi="Arial" w:cs="Arial"/>
          <w:sz w:val="18"/>
          <w:szCs w:val="18"/>
          <w:shd w:val="clear" w:color="auto" w:fill="FFFFFF"/>
          <w:lang w:val="en-GB"/>
        </w:rPr>
        <w:t xml:space="preserve"> six-month periods ended 30 June 2020 and 2019 are as follows</w:t>
      </w:r>
      <w:r w:rsidRPr="00597F3D">
        <w:rPr>
          <w:rFonts w:ascii="Arial" w:hAnsi="Arial" w:cs="Arial"/>
          <w:sz w:val="18"/>
          <w:szCs w:val="18"/>
          <w:shd w:val="clear" w:color="auto" w:fill="FFFFFF"/>
          <w:cs/>
          <w:lang w:val="en-GB"/>
        </w:rPr>
        <w:t>:</w:t>
      </w:r>
      <w:r>
        <w:rPr>
          <w:rFonts w:ascii="Arial" w:hAnsi="Arial" w:cs="Arial"/>
          <w:sz w:val="18"/>
          <w:szCs w:val="18"/>
          <w:shd w:val="clear" w:color="auto" w:fill="FFFFFF"/>
          <w:lang w:val="en-GB"/>
        </w:rPr>
        <w:t xml:space="preserve"> (Cont’d)</w:t>
      </w:r>
    </w:p>
    <w:p w14:paraId="5B3AE919" w14:textId="7E0D5A17" w:rsidR="00B03F1E" w:rsidRPr="00B03F1E" w:rsidRDefault="00B03F1E" w:rsidP="00A91F5D">
      <w:pPr>
        <w:spacing w:after="0" w:line="240" w:lineRule="auto"/>
        <w:jc w:val="both"/>
        <w:rPr>
          <w:rFonts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224"/>
        <w:gridCol w:w="1224"/>
        <w:gridCol w:w="1224"/>
        <w:gridCol w:w="1224"/>
      </w:tblGrid>
      <w:tr w:rsidR="00B03F1E" w:rsidRPr="00597F3D" w14:paraId="7E715D82" w14:textId="77777777" w:rsidTr="00096E3A">
        <w:tc>
          <w:tcPr>
            <w:tcW w:w="4536" w:type="dxa"/>
            <w:tcBorders>
              <w:top w:val="nil"/>
              <w:left w:val="nil"/>
              <w:bottom w:val="nil"/>
              <w:right w:val="nil"/>
            </w:tcBorders>
          </w:tcPr>
          <w:p w14:paraId="4956F6E5" w14:textId="77777777" w:rsidR="00B03F1E" w:rsidRPr="00597F3D" w:rsidRDefault="00B03F1E" w:rsidP="00096E3A">
            <w:pPr>
              <w:spacing w:after="0" w:line="240" w:lineRule="auto"/>
              <w:ind w:left="-72"/>
              <w:jc w:val="both"/>
              <w:rPr>
                <w:rFonts w:cs="Arial"/>
                <w:sz w:val="18"/>
                <w:szCs w:val="18"/>
              </w:rPr>
            </w:pPr>
          </w:p>
        </w:tc>
        <w:tc>
          <w:tcPr>
            <w:tcW w:w="2448" w:type="dxa"/>
            <w:gridSpan w:val="2"/>
            <w:tcBorders>
              <w:top w:val="single" w:sz="4" w:space="0" w:color="auto"/>
              <w:left w:val="nil"/>
              <w:bottom w:val="single" w:sz="4" w:space="0" w:color="auto"/>
              <w:right w:val="nil"/>
            </w:tcBorders>
            <w:shd w:val="clear" w:color="auto" w:fill="auto"/>
          </w:tcPr>
          <w:p w14:paraId="284A7DB8" w14:textId="77777777" w:rsidR="00B03F1E" w:rsidRPr="00597F3D" w:rsidRDefault="00B03F1E" w:rsidP="00096E3A">
            <w:pPr>
              <w:spacing w:after="0" w:line="240" w:lineRule="auto"/>
              <w:ind w:right="-72"/>
              <w:jc w:val="center"/>
              <w:rPr>
                <w:rFonts w:cs="Arial"/>
                <w:b/>
                <w:bCs/>
                <w:sz w:val="18"/>
                <w:szCs w:val="18"/>
              </w:rPr>
            </w:pPr>
            <w:r w:rsidRPr="00597F3D">
              <w:rPr>
                <w:rFonts w:cs="Arial"/>
                <w:b/>
                <w:bCs/>
                <w:sz w:val="18"/>
                <w:szCs w:val="18"/>
              </w:rPr>
              <w:t>Consolidated</w:t>
            </w:r>
          </w:p>
          <w:p w14:paraId="4CC5BD1B" w14:textId="77777777" w:rsidR="00B03F1E" w:rsidRPr="00597F3D" w:rsidRDefault="00B03F1E" w:rsidP="00096E3A">
            <w:pPr>
              <w:spacing w:after="0" w:line="240" w:lineRule="auto"/>
              <w:ind w:left="-40" w:right="-72"/>
              <w:jc w:val="center"/>
              <w:rPr>
                <w:rFonts w:eastAsia="Arial Unicode MS" w:cs="Arial"/>
                <w:sz w:val="18"/>
                <w:szCs w:val="18"/>
              </w:rPr>
            </w:pPr>
            <w:r w:rsidRPr="00597F3D">
              <w:rPr>
                <w:rFonts w:cs="Arial"/>
                <w:b/>
                <w:bCs/>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tcPr>
          <w:p w14:paraId="58F496AA" w14:textId="77777777" w:rsidR="00B03F1E" w:rsidRPr="00597F3D" w:rsidRDefault="00B03F1E" w:rsidP="00096E3A">
            <w:pPr>
              <w:spacing w:after="0" w:line="240" w:lineRule="auto"/>
              <w:ind w:right="-72"/>
              <w:jc w:val="center"/>
              <w:rPr>
                <w:rFonts w:cs="Arial"/>
                <w:b/>
                <w:bCs/>
                <w:sz w:val="18"/>
                <w:szCs w:val="18"/>
              </w:rPr>
            </w:pPr>
            <w:r w:rsidRPr="00597F3D">
              <w:rPr>
                <w:rFonts w:cs="Arial"/>
                <w:b/>
                <w:bCs/>
                <w:sz w:val="18"/>
                <w:szCs w:val="18"/>
              </w:rPr>
              <w:t>Separate</w:t>
            </w:r>
          </w:p>
          <w:p w14:paraId="3A44DA24" w14:textId="77777777" w:rsidR="00B03F1E" w:rsidRPr="00597F3D" w:rsidRDefault="00B03F1E" w:rsidP="00096E3A">
            <w:pPr>
              <w:spacing w:after="0" w:line="240" w:lineRule="auto"/>
              <w:ind w:left="-40" w:right="-72"/>
              <w:jc w:val="center"/>
              <w:rPr>
                <w:rFonts w:cs="Arial"/>
                <w:sz w:val="18"/>
                <w:szCs w:val="18"/>
              </w:rPr>
            </w:pPr>
            <w:r w:rsidRPr="00597F3D">
              <w:rPr>
                <w:rFonts w:cs="Arial"/>
                <w:b/>
                <w:bCs/>
                <w:sz w:val="18"/>
                <w:szCs w:val="18"/>
              </w:rPr>
              <w:t>financial information</w:t>
            </w:r>
          </w:p>
        </w:tc>
      </w:tr>
      <w:tr w:rsidR="00B03F1E" w:rsidRPr="00597F3D" w14:paraId="1F5F6E90" w14:textId="77777777" w:rsidTr="00096E3A">
        <w:tc>
          <w:tcPr>
            <w:tcW w:w="4536" w:type="dxa"/>
            <w:tcBorders>
              <w:top w:val="nil"/>
              <w:left w:val="nil"/>
              <w:bottom w:val="nil"/>
              <w:right w:val="nil"/>
            </w:tcBorders>
            <w:vAlign w:val="bottom"/>
          </w:tcPr>
          <w:p w14:paraId="5E1D3A89" w14:textId="7F0373D5" w:rsidR="00B03F1E" w:rsidRPr="00597F3D" w:rsidRDefault="00B03F1E" w:rsidP="00096E3A">
            <w:pPr>
              <w:spacing w:after="0" w:line="240" w:lineRule="auto"/>
              <w:ind w:left="-72"/>
              <w:rPr>
                <w:rFonts w:cs="Arial"/>
                <w:b/>
                <w:bCs/>
                <w:sz w:val="18"/>
                <w:szCs w:val="18"/>
              </w:rPr>
            </w:pPr>
            <w:r w:rsidRPr="00B03F1E">
              <w:rPr>
                <w:rFonts w:cs="Arial"/>
                <w:b/>
                <w:bCs/>
                <w:sz w:val="18"/>
                <w:szCs w:val="18"/>
              </w:rPr>
              <w:t xml:space="preserve">For the </w:t>
            </w:r>
            <w:r>
              <w:rPr>
                <w:rFonts w:cs="Arial"/>
                <w:b/>
                <w:bCs/>
                <w:sz w:val="18"/>
                <w:szCs w:val="18"/>
              </w:rPr>
              <w:t>six</w:t>
            </w:r>
            <w:r w:rsidRPr="00B03F1E">
              <w:rPr>
                <w:rFonts w:cs="Arial"/>
                <w:b/>
                <w:bCs/>
                <w:sz w:val="18"/>
                <w:szCs w:val="18"/>
              </w:rPr>
              <w:t>-month period ended 30 June</w:t>
            </w:r>
          </w:p>
        </w:tc>
        <w:tc>
          <w:tcPr>
            <w:tcW w:w="1224" w:type="dxa"/>
            <w:tcBorders>
              <w:top w:val="single" w:sz="4" w:space="0" w:color="auto"/>
              <w:left w:val="nil"/>
              <w:bottom w:val="single" w:sz="4" w:space="0" w:color="auto"/>
              <w:right w:val="nil"/>
            </w:tcBorders>
            <w:shd w:val="clear" w:color="auto" w:fill="auto"/>
            <w:vAlign w:val="bottom"/>
          </w:tcPr>
          <w:p w14:paraId="225B92C8" w14:textId="77777777" w:rsidR="00B03F1E" w:rsidRPr="00597F3D" w:rsidRDefault="00B03F1E" w:rsidP="00096E3A">
            <w:pPr>
              <w:spacing w:after="0" w:line="240" w:lineRule="auto"/>
              <w:ind w:right="-72"/>
              <w:jc w:val="right"/>
              <w:rPr>
                <w:rFonts w:cs="Arial"/>
                <w:b/>
                <w:bCs/>
                <w:sz w:val="18"/>
                <w:szCs w:val="18"/>
                <w:lang w:bidi="th-TH"/>
              </w:rPr>
            </w:pPr>
            <w:r w:rsidRPr="00597F3D">
              <w:rPr>
                <w:rFonts w:cs="Arial"/>
                <w:b/>
                <w:bCs/>
                <w:sz w:val="18"/>
                <w:szCs w:val="18"/>
              </w:rPr>
              <w:t>2020</w:t>
            </w:r>
          </w:p>
        </w:tc>
        <w:tc>
          <w:tcPr>
            <w:tcW w:w="1224" w:type="dxa"/>
            <w:tcBorders>
              <w:top w:val="single" w:sz="4" w:space="0" w:color="auto"/>
              <w:left w:val="nil"/>
              <w:bottom w:val="single" w:sz="4" w:space="0" w:color="auto"/>
              <w:right w:val="nil"/>
            </w:tcBorders>
            <w:shd w:val="clear" w:color="auto" w:fill="auto"/>
            <w:vAlign w:val="bottom"/>
          </w:tcPr>
          <w:p w14:paraId="2E1AC38C" w14:textId="77777777" w:rsidR="00B03F1E" w:rsidRPr="00597F3D" w:rsidRDefault="00B03F1E" w:rsidP="00096E3A">
            <w:pPr>
              <w:spacing w:after="0" w:line="240" w:lineRule="auto"/>
              <w:ind w:right="-72"/>
              <w:jc w:val="right"/>
              <w:rPr>
                <w:rFonts w:cs="Arial"/>
                <w:b/>
                <w:bCs/>
                <w:sz w:val="18"/>
                <w:szCs w:val="18"/>
                <w:lang w:bidi="th-TH"/>
              </w:rPr>
            </w:pPr>
            <w:r w:rsidRPr="00597F3D">
              <w:rPr>
                <w:rFonts w:cs="Arial"/>
                <w:b/>
                <w:bCs/>
                <w:sz w:val="18"/>
                <w:szCs w:val="18"/>
              </w:rPr>
              <w:t>2019</w:t>
            </w:r>
          </w:p>
        </w:tc>
        <w:tc>
          <w:tcPr>
            <w:tcW w:w="1224" w:type="dxa"/>
            <w:tcBorders>
              <w:top w:val="single" w:sz="4" w:space="0" w:color="auto"/>
              <w:left w:val="nil"/>
              <w:bottom w:val="single" w:sz="4" w:space="0" w:color="auto"/>
              <w:right w:val="nil"/>
            </w:tcBorders>
            <w:shd w:val="clear" w:color="auto" w:fill="auto"/>
            <w:vAlign w:val="bottom"/>
          </w:tcPr>
          <w:p w14:paraId="53CC90E0" w14:textId="77777777" w:rsidR="00B03F1E" w:rsidRPr="00597F3D" w:rsidRDefault="00B03F1E" w:rsidP="00096E3A">
            <w:pPr>
              <w:spacing w:after="0" w:line="240" w:lineRule="auto"/>
              <w:ind w:right="-72"/>
              <w:jc w:val="right"/>
              <w:rPr>
                <w:rFonts w:cs="Arial"/>
                <w:b/>
                <w:bCs/>
                <w:sz w:val="18"/>
                <w:szCs w:val="18"/>
                <w:lang w:bidi="th-TH"/>
              </w:rPr>
            </w:pPr>
            <w:r w:rsidRPr="00597F3D">
              <w:rPr>
                <w:rFonts w:cs="Arial"/>
                <w:b/>
                <w:bCs/>
                <w:sz w:val="18"/>
                <w:szCs w:val="18"/>
              </w:rPr>
              <w:t>2020</w:t>
            </w:r>
          </w:p>
        </w:tc>
        <w:tc>
          <w:tcPr>
            <w:tcW w:w="1224" w:type="dxa"/>
            <w:tcBorders>
              <w:top w:val="single" w:sz="4" w:space="0" w:color="auto"/>
              <w:left w:val="nil"/>
              <w:bottom w:val="single" w:sz="4" w:space="0" w:color="auto"/>
              <w:right w:val="nil"/>
            </w:tcBorders>
            <w:shd w:val="clear" w:color="auto" w:fill="auto"/>
            <w:vAlign w:val="bottom"/>
          </w:tcPr>
          <w:p w14:paraId="69DEB1FF" w14:textId="77777777" w:rsidR="00B03F1E" w:rsidRPr="00597F3D" w:rsidRDefault="00B03F1E" w:rsidP="00096E3A">
            <w:pPr>
              <w:spacing w:after="0" w:line="240" w:lineRule="auto"/>
              <w:ind w:left="-488" w:right="-72" w:firstLine="284"/>
              <w:jc w:val="right"/>
              <w:rPr>
                <w:rFonts w:cs="Arial"/>
                <w:b/>
                <w:bCs/>
                <w:sz w:val="18"/>
                <w:szCs w:val="18"/>
                <w:lang w:bidi="th-TH"/>
              </w:rPr>
            </w:pPr>
            <w:r w:rsidRPr="00597F3D">
              <w:rPr>
                <w:rFonts w:cs="Arial"/>
                <w:b/>
                <w:bCs/>
                <w:sz w:val="18"/>
                <w:szCs w:val="18"/>
              </w:rPr>
              <w:t>2019</w:t>
            </w:r>
          </w:p>
        </w:tc>
      </w:tr>
      <w:tr w:rsidR="00B03F1E" w:rsidRPr="00597F3D" w14:paraId="1EF36C61" w14:textId="77777777" w:rsidTr="00096E3A">
        <w:tc>
          <w:tcPr>
            <w:tcW w:w="4536" w:type="dxa"/>
            <w:tcBorders>
              <w:top w:val="nil"/>
              <w:left w:val="nil"/>
              <w:bottom w:val="nil"/>
              <w:right w:val="nil"/>
            </w:tcBorders>
          </w:tcPr>
          <w:p w14:paraId="2B214582" w14:textId="77777777" w:rsidR="00B03F1E" w:rsidRPr="00597F3D" w:rsidRDefault="00B03F1E" w:rsidP="00096E3A">
            <w:pPr>
              <w:spacing w:after="0" w:line="240" w:lineRule="auto"/>
              <w:ind w:left="-72"/>
              <w:rPr>
                <w:rFonts w:cs="Arial"/>
                <w:sz w:val="18"/>
                <w:szCs w:val="18"/>
                <w:rtl/>
                <w:cs/>
              </w:rPr>
            </w:pPr>
          </w:p>
        </w:tc>
        <w:tc>
          <w:tcPr>
            <w:tcW w:w="1224" w:type="dxa"/>
            <w:tcBorders>
              <w:top w:val="single" w:sz="4" w:space="0" w:color="auto"/>
              <w:left w:val="nil"/>
              <w:bottom w:val="nil"/>
              <w:right w:val="nil"/>
            </w:tcBorders>
            <w:shd w:val="clear" w:color="auto" w:fill="F8F8F8"/>
          </w:tcPr>
          <w:p w14:paraId="367452BC" w14:textId="77777777" w:rsidR="00B03F1E" w:rsidRPr="00597F3D" w:rsidRDefault="00B03F1E" w:rsidP="00096E3A">
            <w:pPr>
              <w:spacing w:after="0" w:line="240" w:lineRule="auto"/>
              <w:ind w:right="-72"/>
              <w:jc w:val="right"/>
              <w:rPr>
                <w:rFonts w:cs="Arial"/>
                <w:sz w:val="18"/>
                <w:szCs w:val="18"/>
                <w:rtl/>
                <w:cs/>
              </w:rPr>
            </w:pPr>
          </w:p>
        </w:tc>
        <w:tc>
          <w:tcPr>
            <w:tcW w:w="1224" w:type="dxa"/>
            <w:tcBorders>
              <w:top w:val="single" w:sz="4" w:space="0" w:color="auto"/>
              <w:left w:val="nil"/>
              <w:bottom w:val="nil"/>
              <w:right w:val="nil"/>
            </w:tcBorders>
            <w:shd w:val="clear" w:color="auto" w:fill="auto"/>
          </w:tcPr>
          <w:p w14:paraId="2796CD37" w14:textId="77777777" w:rsidR="00B03F1E" w:rsidRPr="00597F3D" w:rsidRDefault="00B03F1E" w:rsidP="00096E3A">
            <w:pPr>
              <w:spacing w:after="0" w:line="240" w:lineRule="auto"/>
              <w:ind w:left="-198" w:right="-72"/>
              <w:jc w:val="right"/>
              <w:rPr>
                <w:rFonts w:cs="Arial"/>
                <w:sz w:val="18"/>
                <w:szCs w:val="18"/>
                <w:rtl/>
                <w:cs/>
              </w:rPr>
            </w:pPr>
          </w:p>
        </w:tc>
        <w:tc>
          <w:tcPr>
            <w:tcW w:w="1224" w:type="dxa"/>
            <w:tcBorders>
              <w:top w:val="single" w:sz="4" w:space="0" w:color="auto"/>
              <w:left w:val="nil"/>
              <w:bottom w:val="nil"/>
              <w:right w:val="nil"/>
            </w:tcBorders>
            <w:shd w:val="clear" w:color="auto" w:fill="F8F8F8"/>
          </w:tcPr>
          <w:p w14:paraId="5F4B856E" w14:textId="77777777" w:rsidR="00B03F1E" w:rsidRPr="00597F3D" w:rsidRDefault="00B03F1E" w:rsidP="00096E3A">
            <w:pPr>
              <w:spacing w:after="0" w:line="240" w:lineRule="auto"/>
              <w:ind w:right="-72"/>
              <w:jc w:val="right"/>
              <w:rPr>
                <w:rFonts w:cs="Arial"/>
                <w:sz w:val="18"/>
                <w:szCs w:val="18"/>
                <w:rtl/>
                <w:cs/>
              </w:rPr>
            </w:pPr>
          </w:p>
        </w:tc>
        <w:tc>
          <w:tcPr>
            <w:tcW w:w="1224" w:type="dxa"/>
            <w:tcBorders>
              <w:top w:val="single" w:sz="4" w:space="0" w:color="auto"/>
              <w:left w:val="nil"/>
              <w:bottom w:val="nil"/>
              <w:right w:val="nil"/>
            </w:tcBorders>
            <w:shd w:val="clear" w:color="auto" w:fill="auto"/>
          </w:tcPr>
          <w:p w14:paraId="6F4AAD9E" w14:textId="77777777" w:rsidR="00B03F1E" w:rsidRPr="00597F3D" w:rsidRDefault="00B03F1E" w:rsidP="00096E3A">
            <w:pPr>
              <w:spacing w:after="0" w:line="240" w:lineRule="auto"/>
              <w:ind w:left="-488" w:right="-72" w:firstLine="284"/>
              <w:jc w:val="right"/>
              <w:rPr>
                <w:rFonts w:cs="Arial"/>
                <w:sz w:val="18"/>
                <w:szCs w:val="18"/>
                <w:rtl/>
                <w:cs/>
              </w:rPr>
            </w:pPr>
          </w:p>
        </w:tc>
      </w:tr>
      <w:tr w:rsidR="00B03F1E" w:rsidRPr="00597F3D" w14:paraId="3701DA22" w14:textId="77777777" w:rsidTr="00096E3A">
        <w:tc>
          <w:tcPr>
            <w:tcW w:w="4536" w:type="dxa"/>
            <w:tcBorders>
              <w:top w:val="nil"/>
              <w:left w:val="nil"/>
              <w:bottom w:val="nil"/>
              <w:right w:val="nil"/>
            </w:tcBorders>
            <w:vAlign w:val="bottom"/>
          </w:tcPr>
          <w:p w14:paraId="7B9180F4" w14:textId="085D46D4" w:rsidR="00B03F1E" w:rsidRPr="00597F3D" w:rsidRDefault="00B03F1E" w:rsidP="00096E3A">
            <w:pPr>
              <w:spacing w:after="0" w:line="240" w:lineRule="auto"/>
              <w:ind w:left="-72"/>
              <w:rPr>
                <w:rFonts w:cs="Arial"/>
                <w:sz w:val="18"/>
                <w:szCs w:val="18"/>
                <w:rtl/>
                <w:cs/>
              </w:rPr>
            </w:pPr>
            <w:r w:rsidRPr="00597F3D">
              <w:rPr>
                <w:rFonts w:cs="Arial"/>
                <w:sz w:val="18"/>
                <w:szCs w:val="18"/>
              </w:rPr>
              <w:t>Net loss</w:t>
            </w:r>
            <w:r w:rsidRPr="00597F3D">
              <w:rPr>
                <w:rFonts w:cs="Arial"/>
                <w:sz w:val="18"/>
                <w:szCs w:val="18"/>
                <w:cs/>
                <w:lang w:bidi="th-TH"/>
              </w:rPr>
              <w:t xml:space="preserve"> </w:t>
            </w:r>
            <w:r w:rsidRPr="00597F3D">
              <w:rPr>
                <w:rFonts w:cs="Arial"/>
                <w:sz w:val="18"/>
                <w:szCs w:val="18"/>
              </w:rPr>
              <w:t>for the period attributable to ordinary</w:t>
            </w:r>
          </w:p>
        </w:tc>
        <w:tc>
          <w:tcPr>
            <w:tcW w:w="1224" w:type="dxa"/>
            <w:tcBorders>
              <w:top w:val="nil"/>
              <w:left w:val="nil"/>
              <w:bottom w:val="nil"/>
              <w:right w:val="nil"/>
            </w:tcBorders>
            <w:shd w:val="clear" w:color="auto" w:fill="FAFAFA"/>
          </w:tcPr>
          <w:p w14:paraId="180D07EE" w14:textId="77777777" w:rsidR="00B03F1E" w:rsidRPr="00597F3D" w:rsidRDefault="00B03F1E" w:rsidP="00096E3A">
            <w:pPr>
              <w:spacing w:after="0" w:line="240" w:lineRule="auto"/>
              <w:ind w:right="-72"/>
              <w:jc w:val="right"/>
              <w:rPr>
                <w:rFonts w:cs="Arial"/>
                <w:sz w:val="18"/>
                <w:szCs w:val="18"/>
                <w:rtl/>
                <w:cs/>
              </w:rPr>
            </w:pPr>
          </w:p>
        </w:tc>
        <w:tc>
          <w:tcPr>
            <w:tcW w:w="1224" w:type="dxa"/>
            <w:tcBorders>
              <w:top w:val="nil"/>
              <w:left w:val="nil"/>
              <w:bottom w:val="nil"/>
              <w:right w:val="nil"/>
            </w:tcBorders>
          </w:tcPr>
          <w:p w14:paraId="46F5EF88" w14:textId="77777777" w:rsidR="00B03F1E" w:rsidRPr="00597F3D" w:rsidRDefault="00B03F1E" w:rsidP="00096E3A">
            <w:pPr>
              <w:spacing w:after="0" w:line="240" w:lineRule="auto"/>
              <w:ind w:left="-198" w:right="-72"/>
              <w:jc w:val="right"/>
              <w:rPr>
                <w:rFonts w:cs="Arial"/>
                <w:sz w:val="18"/>
                <w:szCs w:val="18"/>
                <w:rtl/>
                <w:cs/>
              </w:rPr>
            </w:pPr>
          </w:p>
        </w:tc>
        <w:tc>
          <w:tcPr>
            <w:tcW w:w="1224" w:type="dxa"/>
            <w:tcBorders>
              <w:top w:val="nil"/>
              <w:left w:val="nil"/>
              <w:bottom w:val="nil"/>
              <w:right w:val="nil"/>
            </w:tcBorders>
            <w:shd w:val="clear" w:color="auto" w:fill="FAFAFA"/>
            <w:vAlign w:val="bottom"/>
          </w:tcPr>
          <w:p w14:paraId="63F3057A" w14:textId="77777777" w:rsidR="00B03F1E" w:rsidRPr="00597F3D" w:rsidRDefault="00B03F1E" w:rsidP="00096E3A">
            <w:pPr>
              <w:spacing w:after="0" w:line="240" w:lineRule="auto"/>
              <w:ind w:right="-72"/>
              <w:jc w:val="right"/>
              <w:rPr>
                <w:rFonts w:cs="Arial"/>
                <w:sz w:val="18"/>
                <w:szCs w:val="18"/>
                <w:rtl/>
                <w:cs/>
              </w:rPr>
            </w:pPr>
          </w:p>
        </w:tc>
        <w:tc>
          <w:tcPr>
            <w:tcW w:w="1224" w:type="dxa"/>
            <w:tcBorders>
              <w:top w:val="nil"/>
              <w:left w:val="nil"/>
              <w:bottom w:val="nil"/>
              <w:right w:val="nil"/>
            </w:tcBorders>
            <w:vAlign w:val="bottom"/>
          </w:tcPr>
          <w:p w14:paraId="7D2607B0" w14:textId="77777777" w:rsidR="00B03F1E" w:rsidRPr="00597F3D" w:rsidRDefault="00B03F1E" w:rsidP="00096E3A">
            <w:pPr>
              <w:spacing w:after="0" w:line="240" w:lineRule="auto"/>
              <w:ind w:left="-488" w:right="-72" w:firstLine="284"/>
              <w:jc w:val="right"/>
              <w:rPr>
                <w:rFonts w:cs="Arial"/>
                <w:sz w:val="18"/>
                <w:szCs w:val="18"/>
                <w:rtl/>
                <w:cs/>
              </w:rPr>
            </w:pPr>
          </w:p>
        </w:tc>
      </w:tr>
      <w:tr w:rsidR="00B03F1E" w:rsidRPr="00597F3D" w14:paraId="505DDBB3" w14:textId="77777777" w:rsidTr="00096E3A">
        <w:tc>
          <w:tcPr>
            <w:tcW w:w="4536" w:type="dxa"/>
            <w:tcBorders>
              <w:top w:val="nil"/>
              <w:left w:val="nil"/>
              <w:bottom w:val="nil"/>
              <w:right w:val="nil"/>
            </w:tcBorders>
            <w:vAlign w:val="bottom"/>
          </w:tcPr>
          <w:p w14:paraId="5D1A131B" w14:textId="77777777" w:rsidR="00B03F1E" w:rsidRPr="00597F3D" w:rsidRDefault="00B03F1E" w:rsidP="00B03F1E">
            <w:pPr>
              <w:spacing w:after="0" w:line="240" w:lineRule="auto"/>
              <w:ind w:left="-72"/>
              <w:rPr>
                <w:rFonts w:cs="Arial"/>
                <w:sz w:val="18"/>
                <w:szCs w:val="18"/>
                <w:rtl/>
                <w:cs/>
              </w:rPr>
            </w:pPr>
            <w:r w:rsidRPr="00597F3D">
              <w:rPr>
                <w:rFonts w:cs="Arial"/>
                <w:sz w:val="18"/>
                <w:szCs w:val="18"/>
              </w:rPr>
              <w:t xml:space="preserve">   shareholders of</w:t>
            </w:r>
            <w:r w:rsidRPr="00597F3D">
              <w:rPr>
                <w:rFonts w:cs="Arial"/>
                <w:sz w:val="18"/>
                <w:szCs w:val="18"/>
                <w:cs/>
                <w:lang w:bidi="th-TH"/>
              </w:rPr>
              <w:t xml:space="preserve"> </w:t>
            </w:r>
            <w:r w:rsidRPr="00597F3D">
              <w:rPr>
                <w:rFonts w:cs="Arial"/>
                <w:sz w:val="18"/>
                <w:szCs w:val="18"/>
              </w:rPr>
              <w:t xml:space="preserve">the Company </w:t>
            </w:r>
            <w:r w:rsidRPr="00597F3D">
              <w:rPr>
                <w:rFonts w:cs="Arial"/>
                <w:sz w:val="18"/>
                <w:szCs w:val="18"/>
                <w:cs/>
                <w:lang w:bidi="th-TH"/>
              </w:rPr>
              <w:t>(</w:t>
            </w:r>
            <w:r w:rsidRPr="00597F3D">
              <w:rPr>
                <w:rFonts w:cs="Arial"/>
                <w:sz w:val="18"/>
                <w:szCs w:val="18"/>
              </w:rPr>
              <w:t>Thousand Baht</w:t>
            </w:r>
            <w:r w:rsidRPr="00597F3D">
              <w:rPr>
                <w:rFonts w:cs="Arial"/>
                <w:sz w:val="18"/>
                <w:szCs w:val="18"/>
                <w:cs/>
                <w:lang w:bidi="th-TH"/>
              </w:rPr>
              <w:t>)</w:t>
            </w:r>
          </w:p>
        </w:tc>
        <w:tc>
          <w:tcPr>
            <w:tcW w:w="1224" w:type="dxa"/>
            <w:tcBorders>
              <w:top w:val="nil"/>
              <w:left w:val="nil"/>
              <w:bottom w:val="nil"/>
              <w:right w:val="nil"/>
            </w:tcBorders>
            <w:shd w:val="clear" w:color="auto" w:fill="FAFAFA"/>
          </w:tcPr>
          <w:p w14:paraId="4C5BDAF5" w14:textId="78446E6F" w:rsidR="00B03F1E" w:rsidRPr="00597F3D" w:rsidRDefault="002E7482" w:rsidP="00B03F1E">
            <w:pPr>
              <w:spacing w:after="0" w:line="240" w:lineRule="auto"/>
              <w:ind w:right="-72"/>
              <w:jc w:val="right"/>
              <w:rPr>
                <w:rFonts w:cs="Arial"/>
                <w:sz w:val="18"/>
                <w:szCs w:val="18"/>
                <w:rtl/>
                <w:cs/>
                <w:lang w:val="en-GB"/>
              </w:rPr>
            </w:pPr>
            <w:r>
              <w:rPr>
                <w:rFonts w:cs="Arial"/>
                <w:sz w:val="18"/>
                <w:szCs w:val="18"/>
                <w:lang w:val="en-GB"/>
              </w:rPr>
              <w:t>(</w:t>
            </w:r>
            <w:r w:rsidR="00E72A21">
              <w:rPr>
                <w:rFonts w:cs="Arial"/>
                <w:sz w:val="18"/>
                <w:szCs w:val="18"/>
                <w:lang w:val="en-GB"/>
              </w:rPr>
              <w:t>5</w:t>
            </w:r>
            <w:r w:rsidR="005D65A4">
              <w:rPr>
                <w:rFonts w:cs="Arial"/>
                <w:sz w:val="18"/>
                <w:szCs w:val="18"/>
                <w:lang w:val="en-GB"/>
              </w:rPr>
              <w:t>7</w:t>
            </w:r>
            <w:r w:rsidR="008B5995">
              <w:rPr>
                <w:rFonts w:cs="Arial"/>
                <w:sz w:val="18"/>
                <w:szCs w:val="18"/>
                <w:lang w:val="en-GB"/>
              </w:rPr>
              <w:t>5</w:t>
            </w:r>
            <w:r>
              <w:rPr>
                <w:rFonts w:cs="Arial"/>
                <w:sz w:val="18"/>
                <w:szCs w:val="18"/>
                <w:lang w:val="en-GB"/>
              </w:rPr>
              <w:t>,</w:t>
            </w:r>
            <w:r w:rsidR="008B5995">
              <w:rPr>
                <w:rFonts w:cs="Arial"/>
                <w:sz w:val="18"/>
                <w:szCs w:val="18"/>
                <w:lang w:val="en-GB"/>
              </w:rPr>
              <w:t>695</w:t>
            </w:r>
            <w:r>
              <w:rPr>
                <w:rFonts w:cs="Arial"/>
                <w:sz w:val="18"/>
                <w:szCs w:val="18"/>
                <w:lang w:val="en-GB"/>
              </w:rPr>
              <w:t>)</w:t>
            </w:r>
          </w:p>
        </w:tc>
        <w:tc>
          <w:tcPr>
            <w:tcW w:w="1224" w:type="dxa"/>
            <w:tcBorders>
              <w:top w:val="nil"/>
              <w:left w:val="nil"/>
              <w:bottom w:val="nil"/>
              <w:right w:val="nil"/>
            </w:tcBorders>
          </w:tcPr>
          <w:p w14:paraId="7AEBD546" w14:textId="7E94AE9B" w:rsidR="00B03F1E" w:rsidRPr="00B03F1E" w:rsidRDefault="00B03F1E" w:rsidP="00B03F1E">
            <w:pPr>
              <w:spacing w:after="0" w:line="240" w:lineRule="auto"/>
              <w:ind w:left="-198" w:right="-72"/>
              <w:jc w:val="right"/>
              <w:rPr>
                <w:rFonts w:cs="Arial"/>
                <w:sz w:val="18"/>
                <w:szCs w:val="18"/>
                <w:rtl/>
                <w:cs/>
                <w:lang w:val="en-GB"/>
              </w:rPr>
            </w:pPr>
            <w:r w:rsidRPr="00B03F1E">
              <w:rPr>
                <w:rFonts w:cs="Arial"/>
                <w:sz w:val="18"/>
                <w:szCs w:val="18"/>
                <w:lang w:val="en-GB"/>
              </w:rPr>
              <w:t>(201,872)</w:t>
            </w:r>
          </w:p>
        </w:tc>
        <w:tc>
          <w:tcPr>
            <w:tcW w:w="1224" w:type="dxa"/>
            <w:tcBorders>
              <w:top w:val="nil"/>
              <w:left w:val="nil"/>
              <w:bottom w:val="nil"/>
              <w:right w:val="nil"/>
            </w:tcBorders>
            <w:shd w:val="clear" w:color="auto" w:fill="FAFAFA"/>
          </w:tcPr>
          <w:p w14:paraId="4461CA54" w14:textId="0AD71BDB" w:rsidR="00B03F1E" w:rsidRPr="00B03F1E" w:rsidRDefault="002E7482" w:rsidP="00B03F1E">
            <w:pPr>
              <w:spacing w:after="0" w:line="240" w:lineRule="auto"/>
              <w:ind w:right="-72"/>
              <w:jc w:val="right"/>
              <w:rPr>
                <w:rFonts w:cs="Arial"/>
                <w:sz w:val="18"/>
                <w:szCs w:val="18"/>
                <w:cs/>
                <w:lang w:val="en-GB" w:bidi="th-TH"/>
              </w:rPr>
            </w:pPr>
            <w:r>
              <w:rPr>
                <w:rFonts w:cs="Arial"/>
                <w:sz w:val="18"/>
                <w:szCs w:val="18"/>
                <w:lang w:val="en-GB" w:bidi="th-TH"/>
              </w:rPr>
              <w:t>(63,</w:t>
            </w:r>
            <w:r w:rsidR="002E5B33">
              <w:rPr>
                <w:rFonts w:cs="Arial"/>
                <w:sz w:val="18"/>
                <w:szCs w:val="18"/>
                <w:lang w:val="en-GB" w:bidi="th-TH"/>
              </w:rPr>
              <w:t>211</w:t>
            </w:r>
            <w:r>
              <w:rPr>
                <w:rFonts w:cs="Arial"/>
                <w:sz w:val="18"/>
                <w:szCs w:val="18"/>
                <w:lang w:val="en-GB" w:bidi="th-TH"/>
              </w:rPr>
              <w:t>)</w:t>
            </w:r>
          </w:p>
        </w:tc>
        <w:tc>
          <w:tcPr>
            <w:tcW w:w="1224" w:type="dxa"/>
            <w:tcBorders>
              <w:top w:val="nil"/>
              <w:left w:val="nil"/>
              <w:bottom w:val="nil"/>
              <w:right w:val="nil"/>
            </w:tcBorders>
            <w:vAlign w:val="bottom"/>
          </w:tcPr>
          <w:p w14:paraId="769BC191" w14:textId="4DE4E845" w:rsidR="00B03F1E" w:rsidRPr="00B03F1E" w:rsidRDefault="00B03F1E" w:rsidP="00B03F1E">
            <w:pPr>
              <w:spacing w:after="0" w:line="240" w:lineRule="auto"/>
              <w:ind w:left="-488" w:right="-72" w:firstLine="284"/>
              <w:jc w:val="right"/>
              <w:rPr>
                <w:rFonts w:cs="Arial"/>
                <w:sz w:val="18"/>
                <w:szCs w:val="18"/>
                <w:rtl/>
                <w:cs/>
              </w:rPr>
            </w:pPr>
            <w:r w:rsidRPr="00B03F1E">
              <w:rPr>
                <w:rFonts w:cs="Arial"/>
                <w:sz w:val="18"/>
                <w:szCs w:val="18"/>
                <w:cs/>
                <w:lang w:val="en-GB"/>
              </w:rPr>
              <w:t>(128</w:t>
            </w:r>
            <w:r w:rsidRPr="00B03F1E">
              <w:rPr>
                <w:rFonts w:cs="Arial"/>
                <w:sz w:val="18"/>
                <w:szCs w:val="18"/>
                <w:lang w:val="en-GB"/>
              </w:rPr>
              <w:t>,</w:t>
            </w:r>
            <w:r w:rsidRPr="00B03F1E">
              <w:rPr>
                <w:rFonts w:cs="Arial"/>
                <w:sz w:val="18"/>
                <w:szCs w:val="18"/>
                <w:cs/>
                <w:lang w:val="en-GB"/>
              </w:rPr>
              <w:t>598)</w:t>
            </w:r>
          </w:p>
        </w:tc>
      </w:tr>
      <w:tr w:rsidR="00B03F1E" w:rsidRPr="00597F3D" w14:paraId="4E37BAE8" w14:textId="77777777" w:rsidTr="00096E3A">
        <w:tc>
          <w:tcPr>
            <w:tcW w:w="4536" w:type="dxa"/>
            <w:tcBorders>
              <w:top w:val="nil"/>
              <w:left w:val="nil"/>
              <w:bottom w:val="nil"/>
              <w:right w:val="nil"/>
            </w:tcBorders>
            <w:vAlign w:val="bottom"/>
          </w:tcPr>
          <w:p w14:paraId="3BC23DF7" w14:textId="77777777" w:rsidR="00B03F1E" w:rsidRPr="00597F3D" w:rsidRDefault="00B03F1E" w:rsidP="00B03F1E">
            <w:pPr>
              <w:spacing w:after="0" w:line="240" w:lineRule="auto"/>
              <w:ind w:left="-72"/>
              <w:rPr>
                <w:rFonts w:cs="Arial"/>
                <w:sz w:val="18"/>
                <w:szCs w:val="18"/>
                <w:rtl/>
                <w:cs/>
              </w:rPr>
            </w:pPr>
            <w:r w:rsidRPr="00597F3D">
              <w:rPr>
                <w:rFonts w:cs="Arial"/>
                <w:sz w:val="18"/>
                <w:szCs w:val="18"/>
              </w:rPr>
              <w:t>Weighted average number of ordinary</w:t>
            </w:r>
          </w:p>
        </w:tc>
        <w:tc>
          <w:tcPr>
            <w:tcW w:w="1224" w:type="dxa"/>
            <w:tcBorders>
              <w:top w:val="nil"/>
              <w:left w:val="nil"/>
              <w:bottom w:val="nil"/>
              <w:right w:val="nil"/>
            </w:tcBorders>
            <w:shd w:val="clear" w:color="auto" w:fill="FAFAFA"/>
          </w:tcPr>
          <w:p w14:paraId="25D001B3" w14:textId="77777777" w:rsidR="00B03F1E" w:rsidRPr="00597F3D" w:rsidRDefault="00B03F1E" w:rsidP="00B03F1E">
            <w:pPr>
              <w:spacing w:after="0" w:line="240" w:lineRule="auto"/>
              <w:ind w:right="-72"/>
              <w:jc w:val="right"/>
              <w:rPr>
                <w:rFonts w:cs="Arial"/>
                <w:sz w:val="18"/>
                <w:szCs w:val="18"/>
                <w:rtl/>
                <w:cs/>
              </w:rPr>
            </w:pPr>
          </w:p>
        </w:tc>
        <w:tc>
          <w:tcPr>
            <w:tcW w:w="1224" w:type="dxa"/>
            <w:tcBorders>
              <w:top w:val="nil"/>
              <w:left w:val="nil"/>
              <w:bottom w:val="nil"/>
              <w:right w:val="nil"/>
            </w:tcBorders>
          </w:tcPr>
          <w:p w14:paraId="37DE091E" w14:textId="77777777" w:rsidR="00B03F1E" w:rsidRPr="00B03F1E" w:rsidRDefault="00B03F1E" w:rsidP="00B03F1E">
            <w:pPr>
              <w:spacing w:after="0" w:line="240" w:lineRule="auto"/>
              <w:ind w:left="-198" w:right="-72"/>
              <w:jc w:val="right"/>
              <w:rPr>
                <w:rFonts w:cs="Arial"/>
                <w:sz w:val="18"/>
                <w:szCs w:val="18"/>
                <w:rtl/>
                <w:cs/>
              </w:rPr>
            </w:pPr>
          </w:p>
        </w:tc>
        <w:tc>
          <w:tcPr>
            <w:tcW w:w="1224" w:type="dxa"/>
            <w:tcBorders>
              <w:top w:val="nil"/>
              <w:left w:val="nil"/>
              <w:bottom w:val="nil"/>
              <w:right w:val="nil"/>
            </w:tcBorders>
            <w:shd w:val="clear" w:color="auto" w:fill="FAFAFA"/>
          </w:tcPr>
          <w:p w14:paraId="5C109C9D" w14:textId="77777777" w:rsidR="00B03F1E" w:rsidRPr="00B03F1E" w:rsidRDefault="00B03F1E" w:rsidP="00B03F1E">
            <w:pPr>
              <w:spacing w:after="0" w:line="240" w:lineRule="auto"/>
              <w:ind w:right="-72"/>
              <w:jc w:val="right"/>
              <w:rPr>
                <w:rFonts w:cs="Arial"/>
                <w:sz w:val="18"/>
                <w:szCs w:val="18"/>
                <w:rtl/>
                <w:cs/>
                <w:lang w:val="en-GB"/>
              </w:rPr>
            </w:pPr>
          </w:p>
        </w:tc>
        <w:tc>
          <w:tcPr>
            <w:tcW w:w="1224" w:type="dxa"/>
            <w:tcBorders>
              <w:top w:val="nil"/>
              <w:left w:val="nil"/>
              <w:bottom w:val="nil"/>
              <w:right w:val="nil"/>
            </w:tcBorders>
          </w:tcPr>
          <w:p w14:paraId="04550F47" w14:textId="77777777" w:rsidR="00B03F1E" w:rsidRPr="00B03F1E" w:rsidRDefault="00B03F1E" w:rsidP="00B03F1E">
            <w:pPr>
              <w:spacing w:after="0" w:line="240" w:lineRule="auto"/>
              <w:ind w:left="-488" w:right="-72" w:firstLine="284"/>
              <w:jc w:val="right"/>
              <w:rPr>
                <w:rFonts w:cs="Arial"/>
                <w:sz w:val="18"/>
                <w:szCs w:val="18"/>
                <w:rtl/>
                <w:cs/>
              </w:rPr>
            </w:pPr>
          </w:p>
        </w:tc>
      </w:tr>
      <w:tr w:rsidR="002E7482" w:rsidRPr="00597F3D" w14:paraId="25D8F953" w14:textId="77777777" w:rsidTr="00096E3A">
        <w:tc>
          <w:tcPr>
            <w:tcW w:w="4536" w:type="dxa"/>
            <w:tcBorders>
              <w:top w:val="nil"/>
              <w:left w:val="nil"/>
              <w:bottom w:val="nil"/>
              <w:right w:val="nil"/>
            </w:tcBorders>
            <w:vAlign w:val="bottom"/>
          </w:tcPr>
          <w:p w14:paraId="4B0A4540" w14:textId="77777777" w:rsidR="002E7482" w:rsidRPr="00597F3D" w:rsidRDefault="002E7482" w:rsidP="002E7482">
            <w:pPr>
              <w:spacing w:after="0" w:line="240" w:lineRule="auto"/>
              <w:ind w:left="-72"/>
              <w:rPr>
                <w:rFonts w:cs="Arial"/>
                <w:sz w:val="18"/>
                <w:szCs w:val="18"/>
                <w:rtl/>
                <w:cs/>
              </w:rPr>
            </w:pPr>
            <w:r w:rsidRPr="00597F3D">
              <w:rPr>
                <w:rFonts w:cs="Arial"/>
                <w:sz w:val="18"/>
                <w:szCs w:val="18"/>
              </w:rPr>
              <w:t xml:space="preserve">   shares outstanding </w:t>
            </w:r>
            <w:r w:rsidRPr="00597F3D">
              <w:rPr>
                <w:rFonts w:cs="Arial"/>
                <w:sz w:val="18"/>
                <w:szCs w:val="18"/>
                <w:cs/>
                <w:lang w:bidi="th-TH"/>
              </w:rPr>
              <w:t>(</w:t>
            </w:r>
            <w:r w:rsidRPr="00597F3D">
              <w:rPr>
                <w:rFonts w:cs="Arial"/>
                <w:sz w:val="18"/>
                <w:szCs w:val="18"/>
              </w:rPr>
              <w:t>Thousand shares</w:t>
            </w:r>
            <w:r w:rsidRPr="00597F3D">
              <w:rPr>
                <w:rFont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640F8276" w14:textId="0AF85059" w:rsidR="002E7482" w:rsidRPr="00597F3D" w:rsidRDefault="002E7482" w:rsidP="002E7482">
            <w:pPr>
              <w:spacing w:after="0" w:line="240" w:lineRule="auto"/>
              <w:ind w:right="-72"/>
              <w:jc w:val="right"/>
              <w:rPr>
                <w:rFonts w:cs="Arial"/>
                <w:sz w:val="18"/>
                <w:szCs w:val="18"/>
                <w:rtl/>
                <w:cs/>
                <w:lang w:val="en-GB"/>
              </w:rPr>
            </w:pPr>
            <w:r>
              <w:rPr>
                <w:rFonts w:cs="Arial"/>
                <w:sz w:val="18"/>
                <w:szCs w:val="18"/>
                <w:lang w:val="en-GB"/>
              </w:rPr>
              <w:t>3,593,640</w:t>
            </w:r>
          </w:p>
        </w:tc>
        <w:tc>
          <w:tcPr>
            <w:tcW w:w="1224" w:type="dxa"/>
            <w:tcBorders>
              <w:top w:val="nil"/>
              <w:left w:val="nil"/>
              <w:bottom w:val="single" w:sz="4" w:space="0" w:color="auto"/>
              <w:right w:val="nil"/>
            </w:tcBorders>
            <w:vAlign w:val="bottom"/>
          </w:tcPr>
          <w:p w14:paraId="420CDD62" w14:textId="61AF77A1" w:rsidR="002E7482" w:rsidRPr="00B03F1E" w:rsidRDefault="002E7482" w:rsidP="002E7482">
            <w:pPr>
              <w:spacing w:after="0" w:line="240" w:lineRule="auto"/>
              <w:ind w:left="-198" w:right="-72"/>
              <w:jc w:val="right"/>
              <w:rPr>
                <w:rFonts w:cs="Arial"/>
                <w:sz w:val="18"/>
                <w:szCs w:val="18"/>
                <w:rtl/>
                <w:cs/>
                <w:lang w:val="en-GB"/>
              </w:rPr>
            </w:pPr>
            <w:r w:rsidRPr="00B03F1E">
              <w:rPr>
                <w:rFonts w:cs="Arial"/>
                <w:sz w:val="18"/>
                <w:szCs w:val="18"/>
                <w:lang w:val="en-GB"/>
              </w:rPr>
              <w:t>2,156,184</w:t>
            </w:r>
          </w:p>
        </w:tc>
        <w:tc>
          <w:tcPr>
            <w:tcW w:w="1224" w:type="dxa"/>
            <w:tcBorders>
              <w:top w:val="nil"/>
              <w:left w:val="nil"/>
              <w:bottom w:val="single" w:sz="4" w:space="0" w:color="auto"/>
              <w:right w:val="nil"/>
            </w:tcBorders>
            <w:shd w:val="clear" w:color="auto" w:fill="FAFAFA"/>
            <w:vAlign w:val="bottom"/>
          </w:tcPr>
          <w:p w14:paraId="0295BD64" w14:textId="592C6135" w:rsidR="002E7482" w:rsidRPr="00B03F1E" w:rsidRDefault="002E7482" w:rsidP="002E7482">
            <w:pPr>
              <w:spacing w:after="0" w:line="240" w:lineRule="auto"/>
              <w:ind w:right="-72"/>
              <w:jc w:val="right"/>
              <w:rPr>
                <w:rFonts w:cs="Arial"/>
                <w:sz w:val="18"/>
                <w:szCs w:val="18"/>
                <w:lang w:val="en-GB"/>
              </w:rPr>
            </w:pPr>
            <w:r>
              <w:rPr>
                <w:rFonts w:cs="Arial"/>
                <w:sz w:val="18"/>
                <w:szCs w:val="18"/>
                <w:lang w:val="en-GB"/>
              </w:rPr>
              <w:t>3,593,640</w:t>
            </w:r>
          </w:p>
        </w:tc>
        <w:tc>
          <w:tcPr>
            <w:tcW w:w="1224" w:type="dxa"/>
            <w:tcBorders>
              <w:top w:val="nil"/>
              <w:left w:val="nil"/>
              <w:bottom w:val="single" w:sz="4" w:space="0" w:color="auto"/>
              <w:right w:val="nil"/>
            </w:tcBorders>
            <w:vAlign w:val="bottom"/>
          </w:tcPr>
          <w:p w14:paraId="458F4F10" w14:textId="7F48BAE3" w:rsidR="002E7482" w:rsidRPr="00B03F1E" w:rsidRDefault="002E7482" w:rsidP="002E7482">
            <w:pPr>
              <w:spacing w:after="0" w:line="240" w:lineRule="auto"/>
              <w:ind w:left="-488" w:right="-72" w:firstLine="284"/>
              <w:jc w:val="right"/>
              <w:rPr>
                <w:rFonts w:cs="Arial"/>
                <w:sz w:val="18"/>
                <w:szCs w:val="18"/>
                <w:rtl/>
                <w:cs/>
              </w:rPr>
            </w:pPr>
            <w:r w:rsidRPr="00B03F1E">
              <w:rPr>
                <w:rFonts w:cs="Arial"/>
                <w:sz w:val="18"/>
                <w:szCs w:val="18"/>
                <w:lang w:val="en-GB"/>
              </w:rPr>
              <w:t>2,156,184</w:t>
            </w:r>
          </w:p>
        </w:tc>
      </w:tr>
      <w:tr w:rsidR="002E7482" w:rsidRPr="00597F3D" w14:paraId="64C67494" w14:textId="77777777" w:rsidTr="00096E3A">
        <w:tc>
          <w:tcPr>
            <w:tcW w:w="4536" w:type="dxa"/>
            <w:tcBorders>
              <w:top w:val="nil"/>
              <w:left w:val="nil"/>
              <w:bottom w:val="nil"/>
              <w:right w:val="nil"/>
            </w:tcBorders>
          </w:tcPr>
          <w:p w14:paraId="0FE1ADD6" w14:textId="77777777" w:rsidR="002E7482" w:rsidRPr="00597F3D" w:rsidRDefault="002E7482" w:rsidP="002E7482">
            <w:pPr>
              <w:spacing w:after="0" w:line="240" w:lineRule="auto"/>
              <w:ind w:left="-72"/>
              <w:rPr>
                <w:rFonts w:cs="Arial"/>
                <w:sz w:val="12"/>
                <w:szCs w:val="12"/>
                <w:rtl/>
                <w:cs/>
              </w:rPr>
            </w:pPr>
          </w:p>
        </w:tc>
        <w:tc>
          <w:tcPr>
            <w:tcW w:w="1224" w:type="dxa"/>
            <w:tcBorders>
              <w:top w:val="single" w:sz="4" w:space="0" w:color="auto"/>
              <w:left w:val="nil"/>
              <w:bottom w:val="nil"/>
              <w:right w:val="nil"/>
            </w:tcBorders>
            <w:shd w:val="clear" w:color="auto" w:fill="FAFAFA"/>
          </w:tcPr>
          <w:p w14:paraId="5FD6A58F" w14:textId="77777777" w:rsidR="002E7482" w:rsidRPr="00597F3D" w:rsidRDefault="002E7482" w:rsidP="002E7482">
            <w:pPr>
              <w:spacing w:after="0" w:line="240" w:lineRule="auto"/>
              <w:ind w:right="-72"/>
              <w:jc w:val="right"/>
              <w:rPr>
                <w:rFonts w:cs="Arial"/>
                <w:sz w:val="12"/>
                <w:szCs w:val="12"/>
                <w:rtl/>
                <w:cs/>
              </w:rPr>
            </w:pPr>
          </w:p>
        </w:tc>
        <w:tc>
          <w:tcPr>
            <w:tcW w:w="1224" w:type="dxa"/>
            <w:tcBorders>
              <w:top w:val="single" w:sz="4" w:space="0" w:color="auto"/>
              <w:left w:val="nil"/>
              <w:bottom w:val="nil"/>
              <w:right w:val="nil"/>
            </w:tcBorders>
          </w:tcPr>
          <w:p w14:paraId="489A4F57" w14:textId="77777777" w:rsidR="002E7482" w:rsidRPr="00053101" w:rsidRDefault="002E7482" w:rsidP="002E7482">
            <w:pPr>
              <w:spacing w:after="0" w:line="240" w:lineRule="auto"/>
              <w:ind w:left="-198" w:right="-72"/>
              <w:jc w:val="right"/>
              <w:rPr>
                <w:rFonts w:cs="Arial"/>
                <w:b/>
                <w:bCs/>
                <w:sz w:val="12"/>
                <w:szCs w:val="12"/>
                <w:rtl/>
                <w:cs/>
              </w:rPr>
            </w:pPr>
          </w:p>
        </w:tc>
        <w:tc>
          <w:tcPr>
            <w:tcW w:w="1224" w:type="dxa"/>
            <w:tcBorders>
              <w:top w:val="single" w:sz="4" w:space="0" w:color="auto"/>
              <w:left w:val="nil"/>
              <w:bottom w:val="nil"/>
              <w:right w:val="nil"/>
            </w:tcBorders>
            <w:shd w:val="clear" w:color="auto" w:fill="FAFAFA"/>
          </w:tcPr>
          <w:p w14:paraId="62E2A820" w14:textId="77777777" w:rsidR="002E7482" w:rsidRPr="00053101" w:rsidRDefault="002E7482" w:rsidP="002E7482">
            <w:pPr>
              <w:spacing w:after="0" w:line="240" w:lineRule="auto"/>
              <w:ind w:right="-72"/>
              <w:jc w:val="right"/>
              <w:rPr>
                <w:rFonts w:cs="Arial"/>
                <w:b/>
                <w:bCs/>
                <w:sz w:val="12"/>
                <w:szCs w:val="12"/>
                <w:rtl/>
                <w:cs/>
              </w:rPr>
            </w:pPr>
          </w:p>
        </w:tc>
        <w:tc>
          <w:tcPr>
            <w:tcW w:w="1224" w:type="dxa"/>
            <w:tcBorders>
              <w:top w:val="single" w:sz="4" w:space="0" w:color="auto"/>
              <w:left w:val="nil"/>
              <w:bottom w:val="nil"/>
              <w:right w:val="nil"/>
            </w:tcBorders>
          </w:tcPr>
          <w:p w14:paraId="2C58C691" w14:textId="77777777" w:rsidR="002E7482" w:rsidRPr="00053101" w:rsidRDefault="002E7482" w:rsidP="002E7482">
            <w:pPr>
              <w:spacing w:after="0" w:line="240" w:lineRule="auto"/>
              <w:ind w:left="-488" w:right="-72" w:firstLine="284"/>
              <w:jc w:val="right"/>
              <w:rPr>
                <w:rFonts w:cs="Arial"/>
                <w:b/>
                <w:bCs/>
                <w:sz w:val="12"/>
                <w:szCs w:val="12"/>
                <w:rtl/>
                <w:cs/>
              </w:rPr>
            </w:pPr>
          </w:p>
        </w:tc>
      </w:tr>
      <w:tr w:rsidR="002E7482" w:rsidRPr="00597F3D" w14:paraId="5EC16A68" w14:textId="77777777" w:rsidTr="00096E3A">
        <w:tc>
          <w:tcPr>
            <w:tcW w:w="4536" w:type="dxa"/>
            <w:tcBorders>
              <w:top w:val="nil"/>
              <w:left w:val="nil"/>
              <w:bottom w:val="nil"/>
              <w:right w:val="nil"/>
            </w:tcBorders>
          </w:tcPr>
          <w:p w14:paraId="2C732BAE" w14:textId="125041D6" w:rsidR="002E7482" w:rsidRPr="00597F3D" w:rsidRDefault="002E7482" w:rsidP="002E7482">
            <w:pPr>
              <w:spacing w:after="0" w:line="240" w:lineRule="auto"/>
              <w:ind w:left="-72"/>
              <w:rPr>
                <w:rFonts w:cs="Arial"/>
                <w:sz w:val="18"/>
                <w:szCs w:val="18"/>
                <w:rtl/>
                <w:cs/>
              </w:rPr>
            </w:pPr>
            <w:r w:rsidRPr="00597F3D">
              <w:rPr>
                <w:rFonts w:cs="Arial"/>
                <w:sz w:val="18"/>
                <w:szCs w:val="18"/>
              </w:rPr>
              <w:t>Basic loss</w:t>
            </w:r>
            <w:r w:rsidRPr="00597F3D">
              <w:rPr>
                <w:rFonts w:cs="Arial"/>
                <w:sz w:val="18"/>
                <w:szCs w:val="18"/>
                <w:cs/>
                <w:lang w:bidi="th-TH"/>
              </w:rPr>
              <w:t xml:space="preserve"> </w:t>
            </w:r>
            <w:r w:rsidRPr="00597F3D">
              <w:rPr>
                <w:rFonts w:cs="Arial"/>
                <w:sz w:val="18"/>
                <w:szCs w:val="18"/>
              </w:rPr>
              <w:t xml:space="preserve">per share </w:t>
            </w:r>
            <w:r w:rsidRPr="00597F3D">
              <w:rPr>
                <w:rFonts w:cs="Arial"/>
                <w:sz w:val="18"/>
                <w:szCs w:val="18"/>
                <w:cs/>
                <w:lang w:bidi="th-TH"/>
              </w:rPr>
              <w:t>(</w:t>
            </w:r>
            <w:r w:rsidRPr="00597F3D">
              <w:rPr>
                <w:rFonts w:cs="Arial"/>
                <w:sz w:val="18"/>
                <w:szCs w:val="18"/>
              </w:rPr>
              <w:t>Baht per share</w:t>
            </w:r>
            <w:r w:rsidRPr="00597F3D">
              <w:rPr>
                <w:rFonts w:cs="Arial"/>
                <w:sz w:val="18"/>
                <w:szCs w:val="18"/>
                <w:cs/>
                <w:lang w:bidi="th-TH"/>
              </w:rPr>
              <w:t>)</w:t>
            </w:r>
          </w:p>
        </w:tc>
        <w:tc>
          <w:tcPr>
            <w:tcW w:w="1224" w:type="dxa"/>
            <w:tcBorders>
              <w:top w:val="nil"/>
              <w:left w:val="nil"/>
              <w:bottom w:val="single" w:sz="4" w:space="0" w:color="auto"/>
              <w:right w:val="nil"/>
            </w:tcBorders>
            <w:shd w:val="clear" w:color="auto" w:fill="FAFAFA"/>
            <w:vAlign w:val="bottom"/>
          </w:tcPr>
          <w:p w14:paraId="595F8ADA" w14:textId="2A8F22A9" w:rsidR="002E7482" w:rsidRPr="002E7482" w:rsidRDefault="002E7482" w:rsidP="002E7482">
            <w:pPr>
              <w:spacing w:after="0" w:line="240" w:lineRule="auto"/>
              <w:ind w:right="-72"/>
              <w:jc w:val="right"/>
              <w:rPr>
                <w:rFonts w:cs="Arial"/>
                <w:b/>
                <w:bCs/>
                <w:sz w:val="18"/>
                <w:lang w:bidi="th-TH"/>
              </w:rPr>
            </w:pPr>
            <w:r w:rsidRPr="002E7482">
              <w:rPr>
                <w:rFonts w:cs="Arial"/>
                <w:b/>
                <w:bCs/>
                <w:sz w:val="18"/>
                <w:lang w:bidi="th-TH"/>
              </w:rPr>
              <w:t>(0.1</w:t>
            </w:r>
            <w:r w:rsidR="00E72A21">
              <w:rPr>
                <w:rFonts w:cs="Arial"/>
                <w:b/>
                <w:bCs/>
                <w:sz w:val="18"/>
                <w:lang w:bidi="th-TH"/>
              </w:rPr>
              <w:t>6</w:t>
            </w:r>
            <w:r w:rsidRPr="002E7482">
              <w:rPr>
                <w:rFonts w:cs="Arial"/>
                <w:b/>
                <w:bCs/>
                <w:sz w:val="18"/>
                <w:lang w:bidi="th-TH"/>
              </w:rPr>
              <w:t>)</w:t>
            </w:r>
          </w:p>
        </w:tc>
        <w:tc>
          <w:tcPr>
            <w:tcW w:w="1224" w:type="dxa"/>
            <w:tcBorders>
              <w:top w:val="nil"/>
              <w:left w:val="nil"/>
              <w:bottom w:val="single" w:sz="4" w:space="0" w:color="auto"/>
              <w:right w:val="nil"/>
            </w:tcBorders>
            <w:vAlign w:val="bottom"/>
          </w:tcPr>
          <w:p w14:paraId="415EA277" w14:textId="25DFE7AB" w:rsidR="002E7482" w:rsidRPr="00053101" w:rsidRDefault="002E7482" w:rsidP="002E7482">
            <w:pPr>
              <w:spacing w:after="0" w:line="240" w:lineRule="auto"/>
              <w:ind w:left="-198" w:right="-72"/>
              <w:jc w:val="right"/>
              <w:rPr>
                <w:rFonts w:cs="Arial"/>
                <w:b/>
                <w:bCs/>
                <w:sz w:val="18"/>
                <w:szCs w:val="18"/>
                <w:rtl/>
                <w:cs/>
              </w:rPr>
            </w:pPr>
            <w:r w:rsidRPr="00053101">
              <w:rPr>
                <w:rFonts w:cs="Arial"/>
                <w:b/>
                <w:bCs/>
                <w:sz w:val="18"/>
                <w:szCs w:val="18"/>
              </w:rPr>
              <w:t>(0.09)</w:t>
            </w:r>
          </w:p>
        </w:tc>
        <w:tc>
          <w:tcPr>
            <w:tcW w:w="1224" w:type="dxa"/>
            <w:tcBorders>
              <w:top w:val="nil"/>
              <w:left w:val="nil"/>
              <w:bottom w:val="single" w:sz="4" w:space="0" w:color="auto"/>
              <w:right w:val="nil"/>
            </w:tcBorders>
            <w:shd w:val="clear" w:color="auto" w:fill="FAFAFA"/>
            <w:vAlign w:val="bottom"/>
          </w:tcPr>
          <w:p w14:paraId="668B7DD4" w14:textId="2761DDAB" w:rsidR="002E7482" w:rsidRPr="00053101" w:rsidRDefault="002E7482" w:rsidP="002E7482">
            <w:pPr>
              <w:spacing w:after="0" w:line="240" w:lineRule="auto"/>
              <w:ind w:right="-72"/>
              <w:jc w:val="right"/>
              <w:rPr>
                <w:rFonts w:cs="Arial"/>
                <w:b/>
                <w:bCs/>
                <w:sz w:val="18"/>
                <w:szCs w:val="18"/>
                <w:rtl/>
                <w:cs/>
              </w:rPr>
            </w:pPr>
            <w:r>
              <w:rPr>
                <w:rFonts w:cs="Arial"/>
                <w:b/>
                <w:bCs/>
                <w:sz w:val="18"/>
                <w:szCs w:val="18"/>
              </w:rPr>
              <w:t>(0.02)</w:t>
            </w:r>
          </w:p>
        </w:tc>
        <w:tc>
          <w:tcPr>
            <w:tcW w:w="1224" w:type="dxa"/>
            <w:tcBorders>
              <w:top w:val="nil"/>
              <w:left w:val="nil"/>
              <w:bottom w:val="single" w:sz="4" w:space="0" w:color="auto"/>
              <w:right w:val="nil"/>
            </w:tcBorders>
            <w:vAlign w:val="bottom"/>
          </w:tcPr>
          <w:p w14:paraId="10671C9D" w14:textId="19C75CDF" w:rsidR="002E7482" w:rsidRPr="00053101" w:rsidRDefault="002E7482" w:rsidP="002E7482">
            <w:pPr>
              <w:spacing w:after="0" w:line="240" w:lineRule="auto"/>
              <w:ind w:left="-488" w:right="-72" w:firstLine="284"/>
              <w:jc w:val="right"/>
              <w:rPr>
                <w:rFonts w:cs="Arial"/>
                <w:b/>
                <w:bCs/>
                <w:sz w:val="18"/>
                <w:szCs w:val="18"/>
                <w:rtl/>
                <w:cs/>
              </w:rPr>
            </w:pPr>
            <w:r w:rsidRPr="00053101">
              <w:rPr>
                <w:rFonts w:cs="Arial"/>
                <w:b/>
                <w:bCs/>
                <w:sz w:val="18"/>
                <w:szCs w:val="18"/>
              </w:rPr>
              <w:t>(0.06)</w:t>
            </w:r>
          </w:p>
        </w:tc>
      </w:tr>
    </w:tbl>
    <w:p w14:paraId="614627C7" w14:textId="5B70EE35" w:rsidR="00B03F1E" w:rsidRPr="00B03F1E" w:rsidRDefault="00B03F1E" w:rsidP="00A91F5D">
      <w:pPr>
        <w:spacing w:after="0" w:line="240" w:lineRule="auto"/>
        <w:jc w:val="both"/>
        <w:rPr>
          <w:rFonts w:cs="Arial"/>
          <w:sz w:val="18"/>
          <w:szCs w:val="18"/>
        </w:rPr>
      </w:pPr>
    </w:p>
    <w:p w14:paraId="1778BD67" w14:textId="686DD306" w:rsidR="00EC0850" w:rsidRPr="00597F3D" w:rsidRDefault="00A91F5D" w:rsidP="00A91F5D">
      <w:pPr>
        <w:spacing w:after="0" w:line="240" w:lineRule="auto"/>
        <w:jc w:val="both"/>
        <w:rPr>
          <w:rFonts w:cs="Arial"/>
          <w:sz w:val="18"/>
          <w:szCs w:val="18"/>
          <w:lang w:val="en-GB" w:bidi="th-TH"/>
        </w:rPr>
      </w:pPr>
      <w:r w:rsidRPr="00597F3D">
        <w:rPr>
          <w:rFonts w:cs="Arial"/>
          <w:sz w:val="18"/>
          <w:szCs w:val="18"/>
          <w:lang w:val="en-GB"/>
        </w:rPr>
        <w:t xml:space="preserve">For the </w:t>
      </w:r>
      <w:r w:rsidR="00B03F1E">
        <w:rPr>
          <w:rFonts w:cs="Arial"/>
          <w:sz w:val="18"/>
          <w:szCs w:val="18"/>
          <w:lang w:val="en-GB"/>
        </w:rPr>
        <w:t xml:space="preserve">three-month and </w:t>
      </w:r>
      <w:r w:rsidR="00440CBF" w:rsidRPr="00597F3D">
        <w:rPr>
          <w:rFonts w:cs="Arial"/>
          <w:sz w:val="18"/>
          <w:szCs w:val="18"/>
          <w:lang w:val="en-GB"/>
        </w:rPr>
        <w:t>six-month</w:t>
      </w:r>
      <w:r w:rsidRPr="00597F3D">
        <w:rPr>
          <w:rFonts w:cs="Arial"/>
          <w:sz w:val="18"/>
          <w:szCs w:val="18"/>
          <w:lang w:val="en-GB"/>
        </w:rPr>
        <w:t xml:space="preserve"> period ended </w:t>
      </w:r>
      <w:r w:rsidR="00440CBF" w:rsidRPr="00597F3D">
        <w:rPr>
          <w:rFonts w:cs="Arial"/>
          <w:sz w:val="18"/>
          <w:szCs w:val="18"/>
          <w:lang w:val="en-GB"/>
        </w:rPr>
        <w:t>30 June</w:t>
      </w:r>
      <w:r w:rsidRPr="00597F3D">
        <w:rPr>
          <w:rFonts w:cs="Arial"/>
          <w:sz w:val="18"/>
          <w:szCs w:val="18"/>
          <w:lang w:val="en-GB"/>
        </w:rPr>
        <w:t xml:space="preserve"> 2020, the Group has no diluted loss</w:t>
      </w:r>
      <w:r w:rsidRPr="00597F3D">
        <w:rPr>
          <w:rFonts w:cs="Arial"/>
          <w:sz w:val="18"/>
          <w:szCs w:val="18"/>
          <w:cs/>
          <w:lang w:val="en-GB" w:bidi="th-TH"/>
        </w:rPr>
        <w:t xml:space="preserve"> </w:t>
      </w:r>
      <w:r w:rsidRPr="00597F3D">
        <w:rPr>
          <w:rFonts w:cs="Arial"/>
          <w:sz w:val="18"/>
          <w:szCs w:val="18"/>
          <w:lang w:val="en-GB"/>
        </w:rPr>
        <w:t xml:space="preserve">per share </w:t>
      </w:r>
      <w:r w:rsidRPr="00597F3D">
        <w:rPr>
          <w:rFonts w:cs="Arial"/>
          <w:sz w:val="18"/>
          <w:szCs w:val="18"/>
          <w:cs/>
          <w:lang w:val="en-GB" w:bidi="th-TH"/>
        </w:rPr>
        <w:t>(</w:t>
      </w:r>
      <w:r w:rsidRPr="00597F3D">
        <w:rPr>
          <w:rFonts w:cs="Arial"/>
          <w:sz w:val="18"/>
          <w:szCs w:val="18"/>
          <w:lang w:val="en-GB"/>
        </w:rPr>
        <w:t>2019</w:t>
      </w:r>
      <w:r w:rsidRPr="00597F3D">
        <w:rPr>
          <w:rFonts w:cs="Arial"/>
          <w:sz w:val="18"/>
          <w:szCs w:val="18"/>
          <w:cs/>
          <w:lang w:val="en-GB" w:bidi="th-TH"/>
        </w:rPr>
        <w:t xml:space="preserve">: </w:t>
      </w:r>
      <w:r w:rsidRPr="00597F3D">
        <w:rPr>
          <w:rFonts w:cs="Arial"/>
          <w:sz w:val="18"/>
          <w:szCs w:val="18"/>
          <w:lang w:val="en-GB"/>
        </w:rPr>
        <w:t>Nil</w:t>
      </w:r>
      <w:r w:rsidRPr="00597F3D">
        <w:rPr>
          <w:rFonts w:cs="Arial"/>
          <w:sz w:val="18"/>
          <w:szCs w:val="18"/>
          <w:cs/>
          <w:lang w:val="en-GB" w:bidi="th-TH"/>
        </w:rPr>
        <w:t>).</w:t>
      </w:r>
    </w:p>
    <w:p w14:paraId="06A545B8" w14:textId="0D70620A" w:rsidR="00CF6C24" w:rsidRPr="00B03F1E" w:rsidRDefault="00CF6C24" w:rsidP="00A91F5D">
      <w:pPr>
        <w:spacing w:after="0" w:line="240" w:lineRule="auto"/>
        <w:jc w:val="both"/>
        <w:rPr>
          <w:rFonts w:cs="Arial"/>
          <w:sz w:val="18"/>
          <w:szCs w:val="18"/>
          <w:lang w:val="en-GB" w:bidi="th-TH"/>
        </w:rPr>
      </w:pPr>
    </w:p>
    <w:p w14:paraId="46C19C47" w14:textId="77777777" w:rsidR="004A050D" w:rsidRPr="00B03F1E" w:rsidRDefault="004A050D" w:rsidP="00A91F5D">
      <w:pPr>
        <w:spacing w:after="0" w:line="240" w:lineRule="auto"/>
        <w:jc w:val="both"/>
        <w:rPr>
          <w:rFonts w:cs="Arial"/>
          <w:sz w:val="18"/>
          <w:szCs w:val="18"/>
          <w:cs/>
          <w:lang w:val="en-GB" w:bidi="th-TH"/>
        </w:rPr>
      </w:pPr>
    </w:p>
    <w:tbl>
      <w:tblPr>
        <w:tblW w:w="0" w:type="auto"/>
        <w:shd w:val="clear" w:color="auto" w:fill="FFA543"/>
        <w:tblLook w:val="04A0" w:firstRow="1" w:lastRow="0" w:firstColumn="1" w:lastColumn="0" w:noHBand="0" w:noVBand="1"/>
      </w:tblPr>
      <w:tblGrid>
        <w:gridCol w:w="9459"/>
      </w:tblGrid>
      <w:tr w:rsidR="004A050D" w:rsidRPr="00B03F1E" w14:paraId="4E773F44" w14:textId="77777777" w:rsidTr="006B1997">
        <w:trPr>
          <w:trHeight w:val="386"/>
        </w:trPr>
        <w:tc>
          <w:tcPr>
            <w:tcW w:w="9459" w:type="dxa"/>
            <w:shd w:val="clear" w:color="auto" w:fill="FFA543"/>
            <w:vAlign w:val="center"/>
          </w:tcPr>
          <w:p w14:paraId="0A007438" w14:textId="2BA4D578" w:rsidR="004A050D" w:rsidRPr="00B03F1E" w:rsidRDefault="004A050D" w:rsidP="007A1AD7">
            <w:pPr>
              <w:tabs>
                <w:tab w:val="left" w:pos="430"/>
              </w:tabs>
              <w:spacing w:after="0" w:line="240" w:lineRule="auto"/>
              <w:jc w:val="both"/>
              <w:rPr>
                <w:rFonts w:eastAsia="Arial Unicode MS" w:cs="Arial"/>
                <w:b/>
                <w:bCs/>
                <w:color w:val="FFFFFF"/>
                <w:sz w:val="18"/>
                <w:szCs w:val="18"/>
                <w:cs/>
                <w:lang w:val="en-GB" w:bidi="th-TH"/>
              </w:rPr>
            </w:pPr>
            <w:r w:rsidRPr="00B03F1E">
              <w:rPr>
                <w:rFonts w:cs="Arial"/>
                <w:sz w:val="18"/>
                <w:szCs w:val="18"/>
                <w:cs/>
                <w:lang w:bidi="th-TH"/>
              </w:rPr>
              <w:br w:type="page"/>
            </w:r>
            <w:r w:rsidRPr="00B03F1E">
              <w:rPr>
                <w:rFonts w:eastAsia="Arial Unicode MS" w:cs="Arial"/>
                <w:b/>
                <w:bCs/>
                <w:color w:val="FFFFFF"/>
                <w:sz w:val="18"/>
                <w:szCs w:val="18"/>
                <w:lang w:val="en-GB" w:bidi="th-TH"/>
              </w:rPr>
              <w:t>1</w:t>
            </w:r>
            <w:r w:rsidR="004608BE" w:rsidRPr="00B03F1E">
              <w:rPr>
                <w:rFonts w:eastAsia="Arial Unicode MS" w:cs="Arial"/>
                <w:b/>
                <w:bCs/>
                <w:color w:val="FFFFFF"/>
                <w:sz w:val="18"/>
                <w:szCs w:val="18"/>
                <w:lang w:val="en-GB" w:bidi="th-TH"/>
              </w:rPr>
              <w:t>4</w:t>
            </w:r>
            <w:r w:rsidRPr="00B03F1E">
              <w:rPr>
                <w:rFonts w:eastAsia="Arial Unicode MS" w:cs="Arial"/>
                <w:b/>
                <w:bCs/>
                <w:color w:val="FFFFFF"/>
                <w:sz w:val="18"/>
                <w:szCs w:val="18"/>
                <w:cs/>
                <w:lang w:val="en-GB" w:bidi="th-TH"/>
              </w:rPr>
              <w:tab/>
            </w:r>
            <w:r w:rsidRPr="00B03F1E">
              <w:rPr>
                <w:rFonts w:eastAsia="Arial Unicode MS" w:cs="Arial"/>
                <w:b/>
                <w:bCs/>
                <w:color w:val="FFFFFF"/>
                <w:sz w:val="18"/>
                <w:szCs w:val="18"/>
                <w:lang w:bidi="th-TH"/>
              </w:rPr>
              <w:t>Other income</w:t>
            </w:r>
            <w:r w:rsidRPr="00B03F1E">
              <w:rPr>
                <w:rFonts w:eastAsia="Arial Unicode MS" w:cs="Arial"/>
                <w:b/>
                <w:bCs/>
                <w:color w:val="FFFFFF"/>
                <w:sz w:val="18"/>
                <w:szCs w:val="18"/>
                <w:lang w:val="en-GB" w:bidi="th-TH"/>
              </w:rPr>
              <w:t xml:space="preserve"> </w:t>
            </w:r>
          </w:p>
        </w:tc>
      </w:tr>
    </w:tbl>
    <w:p w14:paraId="04F195BB" w14:textId="77777777" w:rsidR="004A050D" w:rsidRPr="00B03F1E" w:rsidRDefault="004A050D">
      <w:pPr>
        <w:spacing w:after="0" w:line="240" w:lineRule="auto"/>
        <w:rPr>
          <w:sz w:val="18"/>
          <w:szCs w:val="18"/>
          <w:lang w:val="en-GB" w:bidi="th-TH"/>
        </w:rPr>
      </w:pPr>
    </w:p>
    <w:p w14:paraId="1630B5E7" w14:textId="1125F5E0" w:rsidR="00372747" w:rsidRPr="00B03F1E" w:rsidRDefault="00372747" w:rsidP="007A1AD7">
      <w:pPr>
        <w:spacing w:after="0" w:line="240" w:lineRule="auto"/>
        <w:jc w:val="both"/>
        <w:rPr>
          <w:rFonts w:cs="Arial"/>
          <w:sz w:val="18"/>
          <w:szCs w:val="18"/>
          <w:lang w:val="en-GB"/>
        </w:rPr>
      </w:pPr>
      <w:r w:rsidRPr="00096E3A">
        <w:rPr>
          <w:rFonts w:cs="Arial"/>
          <w:sz w:val="18"/>
          <w:szCs w:val="18"/>
          <w:lang w:val="en-GB"/>
        </w:rPr>
        <w:t xml:space="preserve">The significant other income of the Group </w:t>
      </w:r>
      <w:r w:rsidR="00F60C83">
        <w:rPr>
          <w:rFonts w:cs="Browallia New"/>
          <w:sz w:val="18"/>
          <w:lang w:bidi="th-TH"/>
        </w:rPr>
        <w:t xml:space="preserve">for the six-month period ended 30 June 2020 </w:t>
      </w:r>
      <w:r w:rsidRPr="00096E3A">
        <w:rPr>
          <w:rFonts w:cs="Arial"/>
          <w:sz w:val="18"/>
          <w:szCs w:val="18"/>
          <w:lang w:val="en-GB"/>
        </w:rPr>
        <w:t xml:space="preserve">consists of </w:t>
      </w:r>
      <w:r w:rsidRPr="00096E3A">
        <w:rPr>
          <w:rFonts w:cs="Arial"/>
          <w:sz w:val="18"/>
          <w:szCs w:val="18"/>
        </w:rPr>
        <w:t xml:space="preserve">gain from disposal of investment in </w:t>
      </w:r>
      <w:r w:rsidR="00591733" w:rsidRPr="00096E3A">
        <w:rPr>
          <w:rFonts w:cs="Arial"/>
          <w:sz w:val="18"/>
          <w:szCs w:val="18"/>
        </w:rPr>
        <w:t xml:space="preserve">a </w:t>
      </w:r>
      <w:r w:rsidRPr="00096E3A">
        <w:rPr>
          <w:rFonts w:cs="Arial"/>
          <w:sz w:val="18"/>
          <w:szCs w:val="18"/>
        </w:rPr>
        <w:t>subsidiar</w:t>
      </w:r>
      <w:r w:rsidR="00591733" w:rsidRPr="00096E3A">
        <w:rPr>
          <w:rFonts w:cs="Arial"/>
          <w:sz w:val="18"/>
          <w:szCs w:val="18"/>
        </w:rPr>
        <w:t>y</w:t>
      </w:r>
      <w:r w:rsidRPr="00096E3A">
        <w:rPr>
          <w:rFonts w:cs="Arial"/>
          <w:sz w:val="18"/>
          <w:szCs w:val="18"/>
        </w:rPr>
        <w:t xml:space="preserve"> amounting to US</w:t>
      </w:r>
      <w:r w:rsidR="00591733" w:rsidRPr="00096E3A">
        <w:rPr>
          <w:rFonts w:cs="Arial"/>
          <w:sz w:val="18"/>
          <w:szCs w:val="18"/>
        </w:rPr>
        <w:t xml:space="preserve"> </w:t>
      </w:r>
      <w:r w:rsidRPr="00096E3A">
        <w:rPr>
          <w:rFonts w:cs="Arial"/>
          <w:sz w:val="18"/>
          <w:szCs w:val="18"/>
        </w:rPr>
        <w:t>D</w:t>
      </w:r>
      <w:r w:rsidR="00591733" w:rsidRPr="00096E3A">
        <w:rPr>
          <w:rFonts w:cs="Arial"/>
          <w:sz w:val="18"/>
          <w:szCs w:val="18"/>
        </w:rPr>
        <w:t>ollar</w:t>
      </w:r>
      <w:r w:rsidRPr="00096E3A">
        <w:rPr>
          <w:rFonts w:cs="Arial"/>
          <w:sz w:val="18"/>
          <w:szCs w:val="18"/>
        </w:rPr>
        <w:t xml:space="preserve"> 10.4 million </w:t>
      </w:r>
      <w:r w:rsidR="00591733" w:rsidRPr="00096E3A">
        <w:rPr>
          <w:rFonts w:cs="Arial"/>
          <w:sz w:val="18"/>
          <w:szCs w:val="18"/>
        </w:rPr>
        <w:t xml:space="preserve">or </w:t>
      </w:r>
      <w:r w:rsidR="004608BE" w:rsidRPr="00096E3A">
        <w:rPr>
          <w:rFonts w:cs="Arial"/>
          <w:sz w:val="18"/>
          <w:szCs w:val="18"/>
        </w:rPr>
        <w:t>equivalent to</w:t>
      </w:r>
      <w:r w:rsidRPr="00096E3A">
        <w:rPr>
          <w:rFonts w:cs="Arial"/>
          <w:sz w:val="18"/>
          <w:szCs w:val="18"/>
        </w:rPr>
        <w:t xml:space="preserve"> Baht 32</w:t>
      </w:r>
      <w:r w:rsidR="003D3C8A">
        <w:rPr>
          <w:rFonts w:cs="Arial"/>
          <w:sz w:val="18"/>
          <w:szCs w:val="18"/>
        </w:rPr>
        <w:t>4</w:t>
      </w:r>
      <w:r w:rsidRPr="00096E3A">
        <w:rPr>
          <w:rFonts w:cs="Arial"/>
          <w:sz w:val="18"/>
          <w:szCs w:val="18"/>
        </w:rPr>
        <w:t xml:space="preserve"> million</w:t>
      </w:r>
      <w:r w:rsidR="00274727">
        <w:rPr>
          <w:rFonts w:cs="Arial"/>
          <w:sz w:val="18"/>
          <w:szCs w:val="18"/>
        </w:rPr>
        <w:t xml:space="preserve">, interest income amounting to Baht </w:t>
      </w:r>
      <w:r w:rsidR="003407D3">
        <w:rPr>
          <w:rFonts w:cs="Arial"/>
          <w:sz w:val="18"/>
          <w:szCs w:val="18"/>
        </w:rPr>
        <w:t>71</w:t>
      </w:r>
      <w:r w:rsidR="00274727">
        <w:rPr>
          <w:rFonts w:cs="Arial"/>
          <w:sz w:val="18"/>
          <w:szCs w:val="18"/>
        </w:rPr>
        <w:t>.</w:t>
      </w:r>
      <w:r w:rsidR="003407D3">
        <w:rPr>
          <w:rFonts w:cs="Arial"/>
          <w:sz w:val="18"/>
          <w:szCs w:val="18"/>
        </w:rPr>
        <w:t>6</w:t>
      </w:r>
      <w:r w:rsidR="00274727">
        <w:rPr>
          <w:rFonts w:cs="Arial"/>
          <w:sz w:val="18"/>
          <w:szCs w:val="18"/>
        </w:rPr>
        <w:t xml:space="preserve"> million</w:t>
      </w:r>
      <w:r w:rsidRPr="00096E3A">
        <w:rPr>
          <w:rFonts w:cs="Arial"/>
          <w:sz w:val="18"/>
          <w:szCs w:val="18"/>
        </w:rPr>
        <w:t xml:space="preserve"> and </w:t>
      </w:r>
      <w:r w:rsidRPr="00096E3A">
        <w:rPr>
          <w:rFonts w:cs="Arial"/>
          <w:sz w:val="18"/>
          <w:szCs w:val="18"/>
          <w:lang w:val="en-GB"/>
        </w:rPr>
        <w:t>gain from disposal of right</w:t>
      </w:r>
      <w:r w:rsidR="004E5EEC">
        <w:rPr>
          <w:rFonts w:cs="Arial"/>
          <w:sz w:val="18"/>
          <w:szCs w:val="18"/>
          <w:lang w:val="en-GB"/>
        </w:rPr>
        <w:t>-of-use assets</w:t>
      </w:r>
      <w:r w:rsidRPr="00096E3A">
        <w:rPr>
          <w:rFonts w:cs="Arial"/>
          <w:sz w:val="18"/>
          <w:szCs w:val="18"/>
          <w:lang w:val="en-GB"/>
        </w:rPr>
        <w:t xml:space="preserve"> to </w:t>
      </w:r>
      <w:r w:rsidR="003469CB">
        <w:rPr>
          <w:rFonts w:cs="Browallia New"/>
          <w:sz w:val="18"/>
          <w:lang w:val="en-GB" w:bidi="th-TH"/>
        </w:rPr>
        <w:t xml:space="preserve">a </w:t>
      </w:r>
      <w:r w:rsidR="00C25F00" w:rsidRPr="00096E3A">
        <w:rPr>
          <w:rFonts w:cs="Arial"/>
          <w:sz w:val="18"/>
          <w:szCs w:val="18"/>
          <w:lang w:val="en-GB"/>
        </w:rPr>
        <w:t>joint venture</w:t>
      </w:r>
      <w:r w:rsidRPr="00096E3A">
        <w:rPr>
          <w:rFonts w:cs="Arial"/>
          <w:sz w:val="18"/>
          <w:szCs w:val="18"/>
          <w:lang w:val="en-GB"/>
        </w:rPr>
        <w:t xml:space="preserve"> amounting to US</w:t>
      </w:r>
      <w:r w:rsidR="00591733" w:rsidRPr="00096E3A">
        <w:rPr>
          <w:rFonts w:cs="Arial"/>
          <w:sz w:val="18"/>
          <w:szCs w:val="18"/>
          <w:lang w:val="en-GB"/>
        </w:rPr>
        <w:t xml:space="preserve"> </w:t>
      </w:r>
      <w:r w:rsidRPr="00096E3A">
        <w:rPr>
          <w:rFonts w:cs="Arial"/>
          <w:sz w:val="18"/>
          <w:szCs w:val="18"/>
          <w:lang w:val="en-GB"/>
        </w:rPr>
        <w:t>D</w:t>
      </w:r>
      <w:r w:rsidR="00591733" w:rsidRPr="00096E3A">
        <w:rPr>
          <w:rFonts w:cs="Arial"/>
          <w:sz w:val="18"/>
          <w:szCs w:val="18"/>
          <w:lang w:val="en-GB"/>
        </w:rPr>
        <w:t>ollar</w:t>
      </w:r>
      <w:r w:rsidRPr="00096E3A">
        <w:rPr>
          <w:rFonts w:cs="Arial"/>
          <w:sz w:val="18"/>
          <w:szCs w:val="18"/>
          <w:lang w:val="en-GB"/>
        </w:rPr>
        <w:t xml:space="preserve"> 3</w:t>
      </w:r>
      <w:r w:rsidR="00736509">
        <w:rPr>
          <w:rFonts w:cs="Arial"/>
          <w:sz w:val="18"/>
          <w:szCs w:val="18"/>
          <w:lang w:val="en-GB"/>
        </w:rPr>
        <w:t>.1</w:t>
      </w:r>
      <w:r w:rsidRPr="00096E3A">
        <w:rPr>
          <w:rFonts w:cs="Arial"/>
          <w:sz w:val="18"/>
          <w:szCs w:val="18"/>
          <w:lang w:val="en-GB"/>
        </w:rPr>
        <w:t xml:space="preserve"> million </w:t>
      </w:r>
      <w:r w:rsidR="00591733" w:rsidRPr="00096E3A">
        <w:rPr>
          <w:rFonts w:cs="Arial"/>
          <w:sz w:val="18"/>
          <w:szCs w:val="18"/>
          <w:lang w:val="en-GB"/>
        </w:rPr>
        <w:t xml:space="preserve">or </w:t>
      </w:r>
      <w:r w:rsidR="004608BE" w:rsidRPr="00096E3A">
        <w:rPr>
          <w:rFonts w:cs="Arial"/>
          <w:sz w:val="18"/>
          <w:szCs w:val="18"/>
          <w:lang w:val="en-GB"/>
        </w:rPr>
        <w:t>equivalent to</w:t>
      </w:r>
      <w:r w:rsidRPr="00096E3A">
        <w:rPr>
          <w:rFonts w:cs="Arial"/>
          <w:sz w:val="18"/>
          <w:szCs w:val="18"/>
          <w:lang w:val="en-GB"/>
        </w:rPr>
        <w:t xml:space="preserve"> Baht 9</w:t>
      </w:r>
      <w:r w:rsidR="00736509">
        <w:rPr>
          <w:rFonts w:cs="Arial"/>
          <w:sz w:val="18"/>
          <w:szCs w:val="18"/>
          <w:lang w:val="en-GB"/>
        </w:rPr>
        <w:t>5</w:t>
      </w:r>
      <w:r w:rsidRPr="00096E3A">
        <w:rPr>
          <w:rFonts w:cs="Arial"/>
          <w:sz w:val="18"/>
          <w:szCs w:val="18"/>
          <w:lang w:val="en-GB"/>
        </w:rPr>
        <w:t>.</w:t>
      </w:r>
      <w:r w:rsidR="00736509">
        <w:rPr>
          <w:rFonts w:cs="Arial"/>
          <w:sz w:val="18"/>
          <w:szCs w:val="18"/>
          <w:lang w:val="en-GB"/>
        </w:rPr>
        <w:t>3</w:t>
      </w:r>
      <w:r w:rsidRPr="00096E3A">
        <w:rPr>
          <w:rFonts w:cs="Arial"/>
          <w:sz w:val="18"/>
          <w:szCs w:val="18"/>
          <w:lang w:val="en-GB"/>
        </w:rPr>
        <w:t xml:space="preserve"> million</w:t>
      </w:r>
      <w:r w:rsidR="00591733" w:rsidRPr="00096E3A">
        <w:rPr>
          <w:rFonts w:cs="Arial"/>
          <w:sz w:val="18"/>
          <w:szCs w:val="18"/>
          <w:lang w:val="en-GB"/>
        </w:rPr>
        <w:t>.</w:t>
      </w:r>
    </w:p>
    <w:p w14:paraId="793FAE6B" w14:textId="46036B1D" w:rsidR="007A1AD7" w:rsidRPr="00412CB5" w:rsidRDefault="007A1AD7" w:rsidP="007A1AD7">
      <w:pPr>
        <w:spacing w:after="0" w:line="240" w:lineRule="auto"/>
        <w:jc w:val="both"/>
        <w:rPr>
          <w:rFonts w:eastAsia="Arial Unicode MS" w:cs="Arial"/>
          <w:sz w:val="18"/>
          <w:szCs w:val="18"/>
          <w:cs/>
          <w:lang w:val="en-GB" w:bidi="th-TH"/>
        </w:rPr>
      </w:pPr>
    </w:p>
    <w:p w14:paraId="06420AF5" w14:textId="77777777" w:rsidR="005639DF" w:rsidRPr="00B03F1E" w:rsidRDefault="005639DF" w:rsidP="005639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B03F1E" w14:paraId="74EAB497" w14:textId="77777777" w:rsidTr="0068719B">
        <w:trPr>
          <w:trHeight w:val="386"/>
        </w:trPr>
        <w:tc>
          <w:tcPr>
            <w:tcW w:w="9459" w:type="dxa"/>
            <w:shd w:val="clear" w:color="auto" w:fill="FFA543"/>
            <w:vAlign w:val="center"/>
          </w:tcPr>
          <w:p w14:paraId="2EAB18FF" w14:textId="77777777" w:rsidR="005639DF" w:rsidRPr="00B03F1E" w:rsidRDefault="005639DF" w:rsidP="0068719B">
            <w:pPr>
              <w:tabs>
                <w:tab w:val="left" w:pos="430"/>
              </w:tabs>
              <w:spacing w:after="0" w:line="240" w:lineRule="auto"/>
              <w:jc w:val="both"/>
              <w:rPr>
                <w:rFonts w:eastAsia="Arial Unicode MS" w:cs="Arial"/>
                <w:b/>
                <w:bCs/>
                <w:color w:val="FFFFFF"/>
                <w:sz w:val="18"/>
                <w:szCs w:val="18"/>
                <w:cs/>
                <w:lang w:val="en-GB" w:bidi="th-TH"/>
              </w:rPr>
            </w:pPr>
            <w:r w:rsidRPr="00B03F1E">
              <w:rPr>
                <w:rFonts w:cs="Arial"/>
                <w:sz w:val="18"/>
                <w:szCs w:val="18"/>
                <w:cs/>
                <w:lang w:bidi="th-TH"/>
              </w:rPr>
              <w:br w:type="page"/>
            </w:r>
            <w:r w:rsidRPr="00B03F1E">
              <w:rPr>
                <w:rFonts w:eastAsia="Arial Unicode MS" w:cs="Arial"/>
                <w:b/>
                <w:bCs/>
                <w:color w:val="FFFFFF"/>
                <w:sz w:val="18"/>
                <w:szCs w:val="18"/>
                <w:lang w:val="en-GB" w:bidi="th-TH"/>
              </w:rPr>
              <w:t>15</w:t>
            </w:r>
            <w:r w:rsidRPr="00B03F1E">
              <w:rPr>
                <w:rFonts w:eastAsia="Arial Unicode MS" w:cs="Arial"/>
                <w:b/>
                <w:bCs/>
                <w:color w:val="FFFFFF"/>
                <w:sz w:val="18"/>
                <w:szCs w:val="18"/>
                <w:cs/>
                <w:lang w:val="en-GB" w:bidi="th-TH"/>
              </w:rPr>
              <w:tab/>
            </w:r>
            <w:r w:rsidRPr="00B03F1E">
              <w:rPr>
                <w:rFonts w:eastAsia="Arial Unicode MS" w:cs="Arial"/>
                <w:b/>
                <w:bCs/>
                <w:color w:val="FFFFFF"/>
                <w:sz w:val="18"/>
                <w:szCs w:val="18"/>
                <w:lang w:val="en-GB" w:bidi="th-TH"/>
              </w:rPr>
              <w:t>Related</w:t>
            </w:r>
            <w:r w:rsidRPr="00B03F1E">
              <w:rPr>
                <w:rFonts w:eastAsia="Arial Unicode MS" w:cs="Arial"/>
                <w:b/>
                <w:bCs/>
                <w:color w:val="FFFFFF"/>
                <w:sz w:val="18"/>
                <w:szCs w:val="18"/>
                <w:cs/>
                <w:lang w:val="en-GB" w:bidi="th-TH"/>
              </w:rPr>
              <w:t>-</w:t>
            </w:r>
            <w:r w:rsidRPr="00B03F1E">
              <w:rPr>
                <w:rFonts w:eastAsia="Arial Unicode MS" w:cs="Arial"/>
                <w:b/>
                <w:bCs/>
                <w:color w:val="FFFFFF"/>
                <w:sz w:val="18"/>
                <w:szCs w:val="18"/>
                <w:lang w:val="en-GB" w:bidi="th-TH"/>
              </w:rPr>
              <w:t xml:space="preserve">party transactions </w:t>
            </w:r>
          </w:p>
        </w:tc>
      </w:tr>
    </w:tbl>
    <w:p w14:paraId="6B1EF04D" w14:textId="77777777" w:rsidR="005639DF" w:rsidRPr="00B03F1E" w:rsidRDefault="005639DF" w:rsidP="005639DF">
      <w:pPr>
        <w:spacing w:after="0" w:line="240" w:lineRule="auto"/>
        <w:jc w:val="both"/>
        <w:rPr>
          <w:rFonts w:eastAsia="Arial Unicode MS" w:cs="Arial"/>
          <w:color w:val="D04A02"/>
          <w:sz w:val="18"/>
          <w:szCs w:val="18"/>
          <w:lang w:bidi="th-TH"/>
        </w:rPr>
      </w:pPr>
    </w:p>
    <w:p w14:paraId="1CF5A619" w14:textId="77777777" w:rsidR="005639DF" w:rsidRPr="00B03F1E" w:rsidRDefault="005639DF" w:rsidP="005639DF">
      <w:pPr>
        <w:pStyle w:val="ListParagraph"/>
        <w:numPr>
          <w:ilvl w:val="0"/>
          <w:numId w:val="1"/>
        </w:numPr>
        <w:spacing w:after="0" w:line="240" w:lineRule="auto"/>
        <w:ind w:hanging="540"/>
        <w:jc w:val="both"/>
        <w:rPr>
          <w:rFonts w:eastAsia="Arial Unicode MS" w:cs="Arial"/>
          <w:b/>
          <w:bCs/>
          <w:color w:val="CF4A02"/>
          <w:sz w:val="18"/>
          <w:szCs w:val="18"/>
          <w:lang w:bidi="th-TH"/>
        </w:rPr>
      </w:pPr>
      <w:r w:rsidRPr="00B03F1E">
        <w:rPr>
          <w:rFonts w:eastAsia="Arial Unicode MS" w:cs="Arial"/>
          <w:b/>
          <w:bCs/>
          <w:color w:val="CF4A02"/>
          <w:sz w:val="18"/>
          <w:szCs w:val="18"/>
          <w:lang w:bidi="th-TH"/>
        </w:rPr>
        <w:t>Parent entities</w:t>
      </w:r>
    </w:p>
    <w:p w14:paraId="16F1C4C2" w14:textId="77777777" w:rsidR="005639DF" w:rsidRPr="00B03F1E" w:rsidRDefault="005639DF" w:rsidP="005639DF">
      <w:pPr>
        <w:pStyle w:val="ListParagraph"/>
        <w:spacing w:after="0" w:line="240" w:lineRule="auto"/>
        <w:ind w:left="540" w:hanging="540"/>
        <w:jc w:val="both"/>
        <w:rPr>
          <w:rFonts w:eastAsia="Arial Unicode MS" w:cstheme="minorBidi"/>
          <w:b/>
          <w:bCs/>
          <w:color w:val="CF4A02"/>
          <w:sz w:val="18"/>
          <w:szCs w:val="18"/>
          <w:lang w:bidi="th-TH"/>
        </w:rPr>
      </w:pPr>
    </w:p>
    <w:p w14:paraId="69E67A07" w14:textId="72403FE3" w:rsidR="005639DF" w:rsidRPr="00B03F1E" w:rsidRDefault="00075BDF" w:rsidP="00075BDF">
      <w:pPr>
        <w:pStyle w:val="ListParagraph"/>
        <w:spacing w:after="0" w:line="240" w:lineRule="auto"/>
        <w:ind w:left="540"/>
        <w:jc w:val="both"/>
        <w:rPr>
          <w:rFonts w:eastAsia="Arial Unicode MS" w:cstheme="minorBidi"/>
          <w:sz w:val="18"/>
          <w:szCs w:val="18"/>
          <w:lang w:bidi="th-TH"/>
        </w:rPr>
      </w:pPr>
      <w:r w:rsidRPr="00B03F1E">
        <w:rPr>
          <w:rFonts w:eastAsia="Arial Unicode MS" w:cstheme="minorBidi"/>
          <w:sz w:val="18"/>
          <w:szCs w:val="18"/>
          <w:lang w:bidi="th-TH"/>
        </w:rPr>
        <w:t xml:space="preserve">The Group is controlled by Singha Estate Public Company Limited both directly and indirectly by S Hotels and Resorts Inter Co., Ltd., incorporated in Thailand, and S Hotels and Resorts (SG) Pte. Ltd., incorporated in Singapore, </w:t>
      </w:r>
      <w:r w:rsidRPr="00096E3A">
        <w:rPr>
          <w:rFonts w:eastAsia="Arial Unicode MS" w:cstheme="minorBidi"/>
          <w:sz w:val="18"/>
          <w:szCs w:val="18"/>
          <w:lang w:bidi="th-TH"/>
        </w:rPr>
        <w:t xml:space="preserve">which hold </w:t>
      </w:r>
      <w:r w:rsidR="00096E3A" w:rsidRPr="00096E3A">
        <w:rPr>
          <w:rFonts w:eastAsia="Arial Unicode MS" w:cstheme="minorBidi"/>
          <w:sz w:val="18"/>
          <w:szCs w:val="18"/>
          <w:lang w:bidi="th-TH"/>
        </w:rPr>
        <w:t>62</w:t>
      </w:r>
      <w:r w:rsidRPr="00096E3A">
        <w:rPr>
          <w:rFonts w:eastAsia="Arial Unicode MS" w:cstheme="minorBidi"/>
          <w:sz w:val="18"/>
          <w:szCs w:val="18"/>
          <w:lang w:bidi="th-TH"/>
        </w:rPr>
        <w:t xml:space="preserve"> interest</w:t>
      </w:r>
      <w:r w:rsidRPr="00B03F1E">
        <w:rPr>
          <w:rFonts w:eastAsia="Arial Unicode MS" w:cstheme="minorBidi"/>
          <w:sz w:val="18"/>
          <w:szCs w:val="18"/>
          <w:lang w:bidi="th-TH"/>
        </w:rPr>
        <w:t xml:space="preserve"> in the Group, the remaining interests are held by others. The Group’s ultimate parent is Boon </w:t>
      </w:r>
      <w:proofErr w:type="spellStart"/>
      <w:r w:rsidRPr="00B03F1E">
        <w:rPr>
          <w:rFonts w:eastAsia="Arial Unicode MS" w:cstheme="minorBidi"/>
          <w:sz w:val="18"/>
          <w:szCs w:val="18"/>
          <w:lang w:bidi="th-TH"/>
        </w:rPr>
        <w:t>Rawd</w:t>
      </w:r>
      <w:proofErr w:type="spellEnd"/>
      <w:r w:rsidRPr="00B03F1E">
        <w:rPr>
          <w:rFonts w:eastAsia="Arial Unicode MS" w:cstheme="minorBidi"/>
          <w:sz w:val="18"/>
          <w:szCs w:val="18"/>
          <w:lang w:bidi="th-TH"/>
        </w:rPr>
        <w:t xml:space="preserve"> Brewery Co., Ltd. (incorporated in Thailand).</w:t>
      </w:r>
    </w:p>
    <w:p w14:paraId="16C5D7DD" w14:textId="77777777" w:rsidR="00075BDF" w:rsidRPr="00B03F1E" w:rsidRDefault="00075BDF" w:rsidP="00075BDF">
      <w:pPr>
        <w:pStyle w:val="ListParagraph"/>
        <w:spacing w:after="0" w:line="240" w:lineRule="auto"/>
        <w:ind w:left="540"/>
        <w:jc w:val="both"/>
        <w:rPr>
          <w:rFonts w:eastAsia="Arial Unicode MS" w:cstheme="minorBidi"/>
          <w:sz w:val="18"/>
          <w:szCs w:val="18"/>
          <w:lang w:bidi="th-TH"/>
        </w:rPr>
      </w:pPr>
    </w:p>
    <w:p w14:paraId="49E441BF" w14:textId="1D2A196A" w:rsidR="005639DF" w:rsidRPr="00B03F1E" w:rsidRDefault="005639DF" w:rsidP="005639DF">
      <w:pPr>
        <w:pStyle w:val="ListParagraph"/>
        <w:spacing w:after="0" w:line="240" w:lineRule="auto"/>
        <w:ind w:left="540" w:hanging="540"/>
        <w:jc w:val="both"/>
        <w:rPr>
          <w:rFonts w:eastAsia="Arial Unicode MS" w:cs="Arial"/>
          <w:b/>
          <w:bCs/>
          <w:color w:val="CF4A02"/>
          <w:sz w:val="18"/>
          <w:szCs w:val="18"/>
          <w:lang w:bidi="th-TH"/>
        </w:rPr>
      </w:pPr>
      <w:r w:rsidRPr="00B03F1E">
        <w:rPr>
          <w:rFonts w:eastAsia="Arial Unicode MS" w:cs="Arial"/>
          <w:b/>
          <w:bCs/>
          <w:color w:val="CF4A02"/>
          <w:sz w:val="18"/>
          <w:szCs w:val="18"/>
          <w:lang w:bidi="th-TH"/>
        </w:rPr>
        <w:t>b</w:t>
      </w:r>
      <w:r w:rsidRPr="00B03F1E">
        <w:rPr>
          <w:rFonts w:eastAsia="Arial Unicode MS" w:cs="Arial"/>
          <w:b/>
          <w:bCs/>
          <w:color w:val="CF4A02"/>
          <w:sz w:val="18"/>
          <w:szCs w:val="18"/>
          <w:cs/>
          <w:lang w:bidi="th-TH"/>
        </w:rPr>
        <w:t>)</w:t>
      </w:r>
      <w:r w:rsidRPr="00B03F1E">
        <w:rPr>
          <w:rFonts w:eastAsia="Arial Unicode MS" w:cs="Arial"/>
          <w:b/>
          <w:bCs/>
          <w:color w:val="CF4A02"/>
          <w:sz w:val="18"/>
          <w:szCs w:val="18"/>
          <w:lang w:bidi="th-TH"/>
        </w:rPr>
        <w:tab/>
        <w:t>Transactions with related parties</w:t>
      </w:r>
    </w:p>
    <w:p w14:paraId="54BB291B" w14:textId="77777777" w:rsidR="005639DF" w:rsidRPr="00B03F1E" w:rsidRDefault="005639DF" w:rsidP="005639DF">
      <w:pPr>
        <w:spacing w:after="0" w:line="240" w:lineRule="auto"/>
        <w:ind w:left="540"/>
        <w:jc w:val="both"/>
        <w:rPr>
          <w:rFonts w:eastAsia="Arial Unicode MS" w:cs="Arial"/>
          <w:sz w:val="18"/>
          <w:szCs w:val="18"/>
          <w:lang w:bidi="th-TH"/>
        </w:rPr>
      </w:pPr>
    </w:p>
    <w:p w14:paraId="2B24E027" w14:textId="77777777" w:rsidR="005639DF" w:rsidRPr="00B03F1E" w:rsidRDefault="005639DF" w:rsidP="005639DF">
      <w:pPr>
        <w:spacing w:after="0" w:line="240" w:lineRule="auto"/>
        <w:ind w:left="540"/>
        <w:jc w:val="both"/>
        <w:rPr>
          <w:rFonts w:eastAsia="Arial Unicode MS" w:cs="Arial"/>
          <w:sz w:val="18"/>
          <w:szCs w:val="18"/>
          <w:lang w:bidi="th-TH"/>
        </w:rPr>
      </w:pPr>
      <w:r w:rsidRPr="00B03F1E">
        <w:rPr>
          <w:rFonts w:eastAsia="Arial Unicode MS" w:cs="Arial"/>
          <w:sz w:val="18"/>
          <w:szCs w:val="18"/>
          <w:lang w:bidi="th-TH"/>
        </w:rPr>
        <w:t xml:space="preserve">Pricing policy for transactions between the Company and related parties are </w:t>
      </w:r>
      <w:proofErr w:type="spellStart"/>
      <w:r w:rsidRPr="00B03F1E">
        <w:rPr>
          <w:rFonts w:eastAsia="Arial Unicode MS" w:cs="Arial"/>
          <w:sz w:val="18"/>
          <w:szCs w:val="18"/>
          <w:lang w:bidi="th-TH"/>
        </w:rPr>
        <w:t>summarised</w:t>
      </w:r>
      <w:proofErr w:type="spellEnd"/>
      <w:r w:rsidRPr="00B03F1E">
        <w:rPr>
          <w:rFonts w:eastAsia="Arial Unicode MS" w:cs="Arial"/>
          <w:sz w:val="18"/>
          <w:szCs w:val="18"/>
          <w:lang w:bidi="th-TH"/>
        </w:rPr>
        <w:t xml:space="preserve"> below</w:t>
      </w:r>
      <w:r w:rsidRPr="00B03F1E">
        <w:rPr>
          <w:rFonts w:eastAsia="Arial Unicode MS" w:cs="Arial"/>
          <w:sz w:val="18"/>
          <w:szCs w:val="18"/>
          <w:cs/>
          <w:lang w:bidi="th-TH"/>
        </w:rPr>
        <w:t>:</w:t>
      </w:r>
    </w:p>
    <w:p w14:paraId="40B80EDC" w14:textId="77777777" w:rsidR="005639DF" w:rsidRPr="00B03F1E" w:rsidRDefault="005639DF" w:rsidP="005639DF">
      <w:pPr>
        <w:spacing w:after="0" w:line="240" w:lineRule="auto"/>
        <w:ind w:left="540"/>
        <w:jc w:val="both"/>
        <w:rPr>
          <w:rFonts w:eastAsia="Arial Unicode MS" w:cs="Arial"/>
          <w:sz w:val="18"/>
          <w:szCs w:val="18"/>
          <w:lang w:bidi="th-TH"/>
        </w:rPr>
      </w:pPr>
    </w:p>
    <w:p w14:paraId="701EEDD4" w14:textId="77777777" w:rsidR="005639DF" w:rsidRPr="00B03F1E" w:rsidRDefault="005639DF" w:rsidP="005639DF">
      <w:pPr>
        <w:spacing w:after="0" w:line="240" w:lineRule="auto"/>
        <w:ind w:left="810" w:hanging="270"/>
        <w:jc w:val="thaiDistribute"/>
        <w:rPr>
          <w:rFonts w:cs="Arial"/>
          <w:sz w:val="18"/>
          <w:szCs w:val="18"/>
        </w:rPr>
      </w:pPr>
      <w:r w:rsidRPr="00B03F1E">
        <w:rPr>
          <w:rFonts w:cs="Arial"/>
          <w:sz w:val="18"/>
          <w:szCs w:val="18"/>
          <w:cs/>
          <w:lang w:bidi="th-TH"/>
        </w:rPr>
        <w:t>-</w:t>
      </w:r>
      <w:r w:rsidRPr="00B03F1E">
        <w:rPr>
          <w:rFonts w:cs="Arial"/>
          <w:sz w:val="18"/>
          <w:szCs w:val="18"/>
        </w:rPr>
        <w:tab/>
      </w:r>
      <w:r w:rsidRPr="00B03F1E">
        <w:rPr>
          <w:rFonts w:cs="Arial"/>
          <w:spacing w:val="-4"/>
          <w:sz w:val="18"/>
          <w:szCs w:val="18"/>
        </w:rPr>
        <w:t xml:space="preserve">Management and other services income are based on actual cost plus a contribution margin not more than </w:t>
      </w:r>
      <w:r w:rsidRPr="00B03F1E">
        <w:rPr>
          <w:rFonts w:cs="Arial"/>
          <w:spacing w:val="-4"/>
          <w:sz w:val="18"/>
          <w:szCs w:val="18"/>
          <w:lang w:val="en-GB"/>
        </w:rPr>
        <w:t>5</w:t>
      </w:r>
      <w:r w:rsidRPr="00B03F1E">
        <w:rPr>
          <w:rFonts w:cs="Arial"/>
          <w:spacing w:val="-4"/>
          <w:sz w:val="18"/>
          <w:szCs w:val="18"/>
          <w:cs/>
          <w:lang w:bidi="th-TH"/>
        </w:rPr>
        <w:t xml:space="preserve">% </w:t>
      </w:r>
      <w:r w:rsidRPr="00B03F1E">
        <w:rPr>
          <w:rFonts w:cs="Arial"/>
          <w:sz w:val="18"/>
          <w:szCs w:val="18"/>
        </w:rPr>
        <w:t>or agreed price</w:t>
      </w:r>
      <w:r w:rsidRPr="00B03F1E">
        <w:rPr>
          <w:rFonts w:cs="Arial"/>
          <w:sz w:val="18"/>
          <w:szCs w:val="18"/>
          <w:cs/>
          <w:lang w:bidi="th-TH"/>
        </w:rPr>
        <w:t>.</w:t>
      </w:r>
    </w:p>
    <w:p w14:paraId="6D96CB09" w14:textId="77777777" w:rsidR="005639DF" w:rsidRPr="00B03F1E" w:rsidRDefault="005639DF" w:rsidP="005639DF">
      <w:pPr>
        <w:spacing w:after="0" w:line="240" w:lineRule="auto"/>
        <w:ind w:left="810" w:hanging="270"/>
        <w:jc w:val="thaiDistribute"/>
        <w:rPr>
          <w:rFonts w:cs="Arial"/>
          <w:sz w:val="18"/>
          <w:szCs w:val="18"/>
        </w:rPr>
      </w:pPr>
      <w:r w:rsidRPr="00B03F1E">
        <w:rPr>
          <w:rFonts w:cs="Arial"/>
          <w:sz w:val="18"/>
          <w:szCs w:val="18"/>
          <w:cs/>
          <w:lang w:bidi="th-TH"/>
        </w:rPr>
        <w:t>-</w:t>
      </w:r>
      <w:r w:rsidRPr="00B03F1E">
        <w:rPr>
          <w:rFonts w:cs="Arial"/>
          <w:sz w:val="18"/>
          <w:szCs w:val="18"/>
        </w:rPr>
        <w:tab/>
        <w:t>Purchase of inventories is based on an agreed contract price comparable to third parties</w:t>
      </w:r>
      <w:r w:rsidRPr="00B03F1E">
        <w:rPr>
          <w:rFonts w:cs="Arial"/>
          <w:sz w:val="18"/>
          <w:szCs w:val="18"/>
          <w:cs/>
          <w:lang w:bidi="th-TH"/>
        </w:rPr>
        <w:t xml:space="preserve">’ </w:t>
      </w:r>
      <w:r w:rsidRPr="00B03F1E">
        <w:rPr>
          <w:rFonts w:cs="Arial"/>
          <w:sz w:val="18"/>
          <w:szCs w:val="18"/>
        </w:rPr>
        <w:t>rates</w:t>
      </w:r>
      <w:r w:rsidRPr="00B03F1E">
        <w:rPr>
          <w:rFonts w:cs="Arial"/>
          <w:sz w:val="18"/>
          <w:szCs w:val="18"/>
          <w:cs/>
          <w:lang w:bidi="th-TH"/>
        </w:rPr>
        <w:t xml:space="preserve">. </w:t>
      </w:r>
    </w:p>
    <w:p w14:paraId="4CF7FD33" w14:textId="77777777" w:rsidR="005639DF" w:rsidRPr="00B03F1E" w:rsidRDefault="005639DF" w:rsidP="005639DF">
      <w:pPr>
        <w:spacing w:after="0" w:line="240" w:lineRule="auto"/>
        <w:ind w:left="810" w:hanging="270"/>
        <w:jc w:val="thaiDistribute"/>
        <w:rPr>
          <w:rFonts w:cs="Arial"/>
          <w:sz w:val="18"/>
          <w:szCs w:val="18"/>
        </w:rPr>
      </w:pPr>
      <w:r w:rsidRPr="00B03F1E">
        <w:rPr>
          <w:rFonts w:cs="Arial"/>
          <w:sz w:val="18"/>
          <w:szCs w:val="18"/>
          <w:cs/>
          <w:lang w:bidi="th-TH"/>
        </w:rPr>
        <w:t>-</w:t>
      </w:r>
      <w:r w:rsidRPr="00B03F1E">
        <w:rPr>
          <w:rFonts w:cs="Arial"/>
          <w:sz w:val="18"/>
          <w:szCs w:val="18"/>
        </w:rPr>
        <w:tab/>
      </w:r>
      <w:r w:rsidRPr="00B03F1E">
        <w:rPr>
          <w:rFonts w:cs="Arial"/>
          <w:spacing w:val="-4"/>
          <w:sz w:val="18"/>
          <w:szCs w:val="18"/>
        </w:rPr>
        <w:t>Rental is based on an agreed rate comparable to third parties</w:t>
      </w:r>
      <w:r w:rsidRPr="00B03F1E">
        <w:rPr>
          <w:rFonts w:cs="Arial"/>
          <w:spacing w:val="-4"/>
          <w:sz w:val="18"/>
          <w:szCs w:val="18"/>
          <w:cs/>
          <w:lang w:bidi="th-TH"/>
        </w:rPr>
        <w:t xml:space="preserve">’ </w:t>
      </w:r>
      <w:r w:rsidRPr="00B03F1E">
        <w:rPr>
          <w:rFonts w:cs="Arial"/>
          <w:spacing w:val="-4"/>
          <w:sz w:val="18"/>
          <w:szCs w:val="18"/>
        </w:rPr>
        <w:t>rates</w:t>
      </w:r>
      <w:r w:rsidRPr="00B03F1E">
        <w:rPr>
          <w:rFonts w:cs="Arial"/>
          <w:spacing w:val="-4"/>
          <w:sz w:val="18"/>
          <w:szCs w:val="18"/>
          <w:cs/>
          <w:lang w:bidi="th-TH"/>
        </w:rPr>
        <w:t>.</w:t>
      </w:r>
      <w:r w:rsidRPr="00B03F1E">
        <w:rPr>
          <w:rFonts w:cs="Arial"/>
          <w:sz w:val="18"/>
          <w:szCs w:val="18"/>
          <w:cs/>
          <w:lang w:bidi="th-TH"/>
        </w:rPr>
        <w:t xml:space="preserve"> </w:t>
      </w:r>
    </w:p>
    <w:p w14:paraId="60B95AC7" w14:textId="77777777" w:rsidR="005639DF" w:rsidRPr="00B03F1E" w:rsidRDefault="005639DF" w:rsidP="005639DF">
      <w:pPr>
        <w:spacing w:after="0" w:line="240" w:lineRule="auto"/>
        <w:ind w:left="810" w:hanging="270"/>
        <w:jc w:val="thaiDistribute"/>
        <w:rPr>
          <w:rFonts w:cs="Arial"/>
          <w:sz w:val="18"/>
          <w:szCs w:val="18"/>
        </w:rPr>
      </w:pPr>
      <w:r w:rsidRPr="00B03F1E">
        <w:rPr>
          <w:rFonts w:cs="Arial"/>
          <w:sz w:val="18"/>
          <w:szCs w:val="18"/>
          <w:cs/>
          <w:lang w:bidi="th-TH"/>
        </w:rPr>
        <w:t>-</w:t>
      </w:r>
      <w:r w:rsidRPr="00B03F1E">
        <w:rPr>
          <w:rFonts w:cs="Arial"/>
          <w:sz w:val="18"/>
          <w:szCs w:val="18"/>
        </w:rPr>
        <w:tab/>
        <w:t>Project management expenses are based on an agreed rate in accordance with the co</w:t>
      </w:r>
      <w:r w:rsidRPr="00B03F1E">
        <w:rPr>
          <w:rFonts w:cs="Arial"/>
          <w:sz w:val="18"/>
          <w:szCs w:val="18"/>
          <w:cs/>
          <w:lang w:bidi="th-TH"/>
        </w:rPr>
        <w:t>-</w:t>
      </w:r>
      <w:r w:rsidRPr="00B03F1E">
        <w:rPr>
          <w:rFonts w:cs="Arial"/>
          <w:sz w:val="18"/>
          <w:szCs w:val="18"/>
        </w:rPr>
        <w:t>venture agreement</w:t>
      </w:r>
      <w:r w:rsidRPr="00B03F1E">
        <w:rPr>
          <w:rFonts w:cs="Arial"/>
          <w:sz w:val="18"/>
          <w:szCs w:val="18"/>
          <w:cs/>
          <w:lang w:bidi="th-TH"/>
        </w:rPr>
        <w:t xml:space="preserve">. </w:t>
      </w:r>
    </w:p>
    <w:p w14:paraId="41DC688C" w14:textId="77777777" w:rsidR="005639DF" w:rsidRPr="00B03F1E" w:rsidRDefault="005639DF" w:rsidP="005639DF">
      <w:pPr>
        <w:spacing w:after="0" w:line="240" w:lineRule="auto"/>
        <w:ind w:left="810" w:hanging="270"/>
        <w:jc w:val="thaiDistribute"/>
        <w:rPr>
          <w:rFonts w:cs="Arial"/>
          <w:sz w:val="18"/>
          <w:szCs w:val="18"/>
        </w:rPr>
      </w:pPr>
      <w:r w:rsidRPr="00B03F1E">
        <w:rPr>
          <w:rFonts w:cs="Arial"/>
          <w:sz w:val="18"/>
          <w:szCs w:val="18"/>
          <w:cs/>
          <w:lang w:bidi="th-TH"/>
        </w:rPr>
        <w:t>-</w:t>
      </w:r>
      <w:r w:rsidRPr="00B03F1E">
        <w:rPr>
          <w:rFonts w:cs="Arial"/>
          <w:sz w:val="18"/>
          <w:szCs w:val="18"/>
        </w:rPr>
        <w:tab/>
        <w:t>Consulting fee is based on an agreed rate for the contracts</w:t>
      </w:r>
      <w:r w:rsidRPr="00B03F1E">
        <w:rPr>
          <w:rFonts w:cs="Arial"/>
          <w:sz w:val="18"/>
          <w:szCs w:val="18"/>
          <w:cs/>
          <w:lang w:bidi="th-TH"/>
        </w:rPr>
        <w:t xml:space="preserve">. </w:t>
      </w:r>
    </w:p>
    <w:p w14:paraId="3FA39E0C" w14:textId="34DB8166" w:rsidR="00B03F1E" w:rsidRDefault="00B03F1E">
      <w:pPr>
        <w:spacing w:after="0" w:line="240" w:lineRule="auto"/>
        <w:rPr>
          <w:rFonts w:eastAsia="Arial Unicode MS" w:cs="Arial"/>
          <w:sz w:val="18"/>
          <w:szCs w:val="18"/>
          <w:lang w:bidi="th-TH"/>
        </w:rPr>
      </w:pPr>
      <w:r>
        <w:rPr>
          <w:rFonts w:eastAsia="Arial Unicode MS" w:cs="Arial"/>
          <w:sz w:val="18"/>
          <w:szCs w:val="18"/>
          <w:lang w:bidi="th-TH"/>
        </w:rPr>
        <w:br w:type="page"/>
      </w:r>
    </w:p>
    <w:p w14:paraId="63FFF15B" w14:textId="5D83246D" w:rsidR="005639DF" w:rsidRDefault="005639DF" w:rsidP="005639DF">
      <w:pPr>
        <w:spacing w:after="0" w:line="240" w:lineRule="auto"/>
        <w:ind w:left="540"/>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B03F1E" w:rsidRPr="00B03F1E" w14:paraId="75E4B662" w14:textId="77777777" w:rsidTr="00096E3A">
        <w:trPr>
          <w:trHeight w:val="386"/>
        </w:trPr>
        <w:tc>
          <w:tcPr>
            <w:tcW w:w="9459" w:type="dxa"/>
            <w:shd w:val="clear" w:color="auto" w:fill="FFA543"/>
            <w:vAlign w:val="center"/>
          </w:tcPr>
          <w:p w14:paraId="42F2C10C" w14:textId="000FA8DE" w:rsidR="00B03F1E" w:rsidRPr="00B03F1E" w:rsidRDefault="00B03F1E" w:rsidP="00096E3A">
            <w:pPr>
              <w:tabs>
                <w:tab w:val="left" w:pos="430"/>
              </w:tabs>
              <w:spacing w:after="0" w:line="240" w:lineRule="auto"/>
              <w:jc w:val="both"/>
              <w:rPr>
                <w:rFonts w:eastAsia="Arial Unicode MS" w:cs="Arial"/>
                <w:b/>
                <w:bCs/>
                <w:color w:val="FFFFFF"/>
                <w:sz w:val="18"/>
                <w:szCs w:val="18"/>
                <w:cs/>
                <w:lang w:val="en-GB" w:bidi="th-TH"/>
              </w:rPr>
            </w:pPr>
            <w:r w:rsidRPr="00B03F1E">
              <w:rPr>
                <w:rFonts w:cs="Arial"/>
                <w:sz w:val="18"/>
                <w:szCs w:val="18"/>
                <w:cs/>
                <w:lang w:bidi="th-TH"/>
              </w:rPr>
              <w:br w:type="page"/>
            </w:r>
            <w:r w:rsidRPr="00B03F1E">
              <w:rPr>
                <w:rFonts w:eastAsia="Arial Unicode MS" w:cs="Arial"/>
                <w:b/>
                <w:bCs/>
                <w:color w:val="FFFFFF"/>
                <w:sz w:val="18"/>
                <w:szCs w:val="18"/>
                <w:lang w:val="en-GB" w:bidi="th-TH"/>
              </w:rPr>
              <w:t>15</w:t>
            </w:r>
            <w:r w:rsidRPr="00B03F1E">
              <w:rPr>
                <w:rFonts w:eastAsia="Arial Unicode MS" w:cs="Arial"/>
                <w:b/>
                <w:bCs/>
                <w:color w:val="FFFFFF"/>
                <w:sz w:val="18"/>
                <w:szCs w:val="18"/>
                <w:cs/>
                <w:lang w:val="en-GB" w:bidi="th-TH"/>
              </w:rPr>
              <w:tab/>
            </w:r>
            <w:r w:rsidRPr="00B03F1E">
              <w:rPr>
                <w:rFonts w:eastAsia="Arial Unicode MS" w:cs="Arial"/>
                <w:b/>
                <w:bCs/>
                <w:color w:val="FFFFFF"/>
                <w:sz w:val="18"/>
                <w:szCs w:val="18"/>
                <w:lang w:val="en-GB" w:bidi="th-TH"/>
              </w:rPr>
              <w:t>Related</w:t>
            </w:r>
            <w:r w:rsidRPr="00B03F1E">
              <w:rPr>
                <w:rFonts w:eastAsia="Arial Unicode MS" w:cs="Arial"/>
                <w:b/>
                <w:bCs/>
                <w:color w:val="FFFFFF"/>
                <w:sz w:val="18"/>
                <w:szCs w:val="18"/>
                <w:cs/>
                <w:lang w:val="en-GB" w:bidi="th-TH"/>
              </w:rPr>
              <w:t>-</w:t>
            </w:r>
            <w:r w:rsidRPr="00B03F1E">
              <w:rPr>
                <w:rFonts w:eastAsia="Arial Unicode MS" w:cs="Arial"/>
                <w:b/>
                <w:bCs/>
                <w:color w:val="FFFFFF"/>
                <w:sz w:val="18"/>
                <w:szCs w:val="18"/>
                <w:lang w:val="en-GB" w:bidi="th-TH"/>
              </w:rPr>
              <w:t xml:space="preserve">party transactions </w:t>
            </w:r>
            <w:r w:rsidRPr="00B03F1E">
              <w:rPr>
                <w:rFonts w:eastAsia="Arial Unicode MS" w:cs="Arial"/>
                <w:color w:val="FFFFFF"/>
                <w:sz w:val="18"/>
                <w:szCs w:val="18"/>
                <w:lang w:val="en-GB" w:bidi="th-TH"/>
              </w:rPr>
              <w:t>(Cont’d)</w:t>
            </w:r>
          </w:p>
        </w:tc>
      </w:tr>
    </w:tbl>
    <w:p w14:paraId="0B195354" w14:textId="659E6168" w:rsidR="00B03F1E" w:rsidRDefault="00B03F1E" w:rsidP="005639DF">
      <w:pPr>
        <w:spacing w:after="0" w:line="240" w:lineRule="auto"/>
        <w:ind w:left="540"/>
        <w:jc w:val="both"/>
        <w:rPr>
          <w:rFonts w:eastAsia="Arial Unicode MS" w:cs="Arial"/>
          <w:sz w:val="18"/>
          <w:szCs w:val="18"/>
          <w:lang w:bidi="th-TH"/>
        </w:rPr>
      </w:pPr>
    </w:p>
    <w:p w14:paraId="4392BBB0" w14:textId="77129333" w:rsidR="00B03F1E" w:rsidRPr="00B03F1E" w:rsidRDefault="00B03F1E" w:rsidP="00B03F1E">
      <w:pPr>
        <w:pStyle w:val="ListParagraph"/>
        <w:spacing w:after="0" w:line="240" w:lineRule="auto"/>
        <w:ind w:left="540" w:hanging="540"/>
        <w:jc w:val="both"/>
        <w:rPr>
          <w:rFonts w:eastAsia="Arial Unicode MS" w:cs="Arial"/>
          <w:b/>
          <w:bCs/>
          <w:color w:val="CF4A02"/>
          <w:sz w:val="18"/>
          <w:szCs w:val="18"/>
          <w:lang w:bidi="th-TH"/>
        </w:rPr>
      </w:pPr>
      <w:r w:rsidRPr="00B03F1E">
        <w:rPr>
          <w:rFonts w:eastAsia="Arial Unicode MS" w:cs="Arial"/>
          <w:b/>
          <w:bCs/>
          <w:color w:val="CF4A02"/>
          <w:sz w:val="18"/>
          <w:szCs w:val="18"/>
          <w:lang w:bidi="th-TH"/>
        </w:rPr>
        <w:t>b</w:t>
      </w:r>
      <w:r w:rsidRPr="00B03F1E">
        <w:rPr>
          <w:rFonts w:eastAsia="Arial Unicode MS" w:cs="Arial"/>
          <w:b/>
          <w:bCs/>
          <w:color w:val="CF4A02"/>
          <w:sz w:val="18"/>
          <w:szCs w:val="18"/>
          <w:cs/>
          <w:lang w:bidi="th-TH"/>
        </w:rPr>
        <w:t>)</w:t>
      </w:r>
      <w:r w:rsidRPr="00B03F1E">
        <w:rPr>
          <w:rFonts w:eastAsia="Arial Unicode MS" w:cs="Arial"/>
          <w:b/>
          <w:bCs/>
          <w:color w:val="CF4A02"/>
          <w:sz w:val="18"/>
          <w:szCs w:val="18"/>
          <w:lang w:bidi="th-TH"/>
        </w:rPr>
        <w:tab/>
        <w:t>Transactions with related parties</w:t>
      </w:r>
      <w:r w:rsidRPr="00B03F1E">
        <w:rPr>
          <w:rFonts w:eastAsia="Arial Unicode MS" w:cs="Arial"/>
          <w:color w:val="CF4A02"/>
          <w:sz w:val="18"/>
          <w:szCs w:val="18"/>
          <w:lang w:bidi="th-TH"/>
        </w:rPr>
        <w:t xml:space="preserve"> (Cont’d)</w:t>
      </w:r>
    </w:p>
    <w:p w14:paraId="080BACD9" w14:textId="77777777" w:rsidR="00B03F1E" w:rsidRPr="00B03F1E" w:rsidRDefault="00B03F1E" w:rsidP="005639DF">
      <w:pPr>
        <w:spacing w:after="0" w:line="240" w:lineRule="auto"/>
        <w:ind w:left="540"/>
        <w:jc w:val="both"/>
        <w:rPr>
          <w:rFonts w:eastAsia="Arial Unicode MS" w:cs="Arial"/>
          <w:sz w:val="18"/>
          <w:szCs w:val="18"/>
          <w:lang w:bidi="th-TH"/>
        </w:rPr>
      </w:pPr>
    </w:p>
    <w:p w14:paraId="02F30E60" w14:textId="67A5C13A" w:rsidR="005639DF" w:rsidRPr="00B03F1E" w:rsidRDefault="005639DF" w:rsidP="005639DF">
      <w:pPr>
        <w:spacing w:after="0" w:line="240" w:lineRule="auto"/>
        <w:ind w:left="540"/>
        <w:jc w:val="both"/>
        <w:rPr>
          <w:rFonts w:eastAsia="Arial Unicode MS" w:cs="Arial"/>
          <w:sz w:val="18"/>
          <w:szCs w:val="18"/>
          <w:lang w:bidi="th-TH"/>
        </w:rPr>
      </w:pPr>
      <w:r w:rsidRPr="00B03F1E">
        <w:rPr>
          <w:rFonts w:eastAsia="Arial Unicode MS" w:cs="Arial"/>
          <w:sz w:val="18"/>
          <w:szCs w:val="18"/>
          <w:lang w:bidi="th-TH"/>
        </w:rPr>
        <w:t xml:space="preserve">Transactions with related parties for the </w:t>
      </w:r>
      <w:r w:rsidR="00597F3D" w:rsidRPr="00B03F1E">
        <w:rPr>
          <w:rFonts w:eastAsia="Arial Unicode MS" w:cs="Arial"/>
          <w:sz w:val="18"/>
          <w:szCs w:val="18"/>
          <w:lang w:bidi="th-TH"/>
        </w:rPr>
        <w:t xml:space="preserve">three-month and </w:t>
      </w:r>
      <w:r w:rsidR="00440CBF" w:rsidRPr="00B03F1E">
        <w:rPr>
          <w:rFonts w:eastAsia="Arial Unicode MS" w:cs="Arial"/>
          <w:sz w:val="18"/>
          <w:szCs w:val="18"/>
          <w:lang w:bidi="th-TH"/>
        </w:rPr>
        <w:t>six-month</w:t>
      </w:r>
      <w:r w:rsidRPr="00B03F1E">
        <w:rPr>
          <w:rFonts w:eastAsia="Arial Unicode MS" w:cs="Arial"/>
          <w:sz w:val="18"/>
          <w:szCs w:val="18"/>
          <w:lang w:bidi="th-TH"/>
        </w:rPr>
        <w:t xml:space="preserve"> periods ended </w:t>
      </w:r>
      <w:r w:rsidR="00440CBF" w:rsidRPr="00B03F1E">
        <w:rPr>
          <w:rFonts w:eastAsia="Arial Unicode MS" w:cs="Arial"/>
          <w:sz w:val="18"/>
          <w:szCs w:val="18"/>
          <w:lang w:bidi="th-TH"/>
        </w:rPr>
        <w:t>30 June</w:t>
      </w:r>
      <w:r w:rsidRPr="00B03F1E">
        <w:rPr>
          <w:rFonts w:eastAsia="Arial Unicode MS" w:cs="Arial"/>
          <w:sz w:val="18"/>
          <w:szCs w:val="18"/>
          <w:cs/>
          <w:lang w:bidi="th-TH"/>
        </w:rPr>
        <w:t xml:space="preserve"> </w:t>
      </w:r>
      <w:r w:rsidRPr="00B03F1E">
        <w:rPr>
          <w:rFonts w:eastAsia="Arial Unicode MS" w:cs="Arial"/>
          <w:sz w:val="18"/>
          <w:szCs w:val="18"/>
          <w:lang w:bidi="th-TH"/>
        </w:rPr>
        <w:t>2020 and 2019 are as follows</w:t>
      </w:r>
      <w:r w:rsidRPr="00B03F1E">
        <w:rPr>
          <w:rFonts w:eastAsia="Arial Unicode MS" w:cs="Arial"/>
          <w:sz w:val="18"/>
          <w:szCs w:val="18"/>
          <w:cs/>
          <w:lang w:bidi="th-TH"/>
        </w:rPr>
        <w:t>:</w:t>
      </w:r>
    </w:p>
    <w:p w14:paraId="417B2E73" w14:textId="77777777" w:rsidR="005639DF" w:rsidRPr="00B03F1E" w:rsidRDefault="005639DF" w:rsidP="005639DF">
      <w:pPr>
        <w:spacing w:after="0" w:line="240" w:lineRule="auto"/>
        <w:ind w:left="540"/>
        <w:jc w:val="both"/>
        <w:rPr>
          <w:rFonts w:eastAsia="Arial Unicode MS" w:cs="Arial"/>
          <w:sz w:val="18"/>
          <w:szCs w:val="18"/>
          <w:lang w:bidi="th-TH"/>
        </w:rPr>
      </w:pPr>
      <w:bookmarkStart w:id="19" w:name="RPT"/>
      <w:bookmarkEnd w:id="19"/>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639DF" w:rsidRPr="00B03F1E" w14:paraId="50D28762" w14:textId="77777777" w:rsidTr="00412CB5">
        <w:tc>
          <w:tcPr>
            <w:tcW w:w="3600" w:type="dxa"/>
            <w:tcBorders>
              <w:top w:val="nil"/>
              <w:left w:val="nil"/>
              <w:bottom w:val="nil"/>
              <w:right w:val="nil"/>
            </w:tcBorders>
          </w:tcPr>
          <w:p w14:paraId="2DB1C6C0" w14:textId="77777777" w:rsidR="005639DF" w:rsidRPr="00B03F1E" w:rsidRDefault="005639DF" w:rsidP="0068719B">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8227D7B" w14:textId="77777777" w:rsidR="005639DF" w:rsidRPr="00B03F1E" w:rsidRDefault="005639DF" w:rsidP="0068719B">
            <w:pPr>
              <w:spacing w:after="0" w:line="240" w:lineRule="auto"/>
              <w:ind w:right="-72"/>
              <w:jc w:val="center"/>
              <w:rPr>
                <w:rFonts w:cs="Arial"/>
                <w:b/>
                <w:bCs/>
                <w:sz w:val="18"/>
                <w:szCs w:val="18"/>
              </w:rPr>
            </w:pPr>
            <w:r w:rsidRPr="00B03F1E">
              <w:rPr>
                <w:rFonts w:cs="Arial"/>
                <w:b/>
                <w:bCs/>
                <w:sz w:val="18"/>
                <w:szCs w:val="18"/>
              </w:rPr>
              <w:t>Consolidated</w:t>
            </w:r>
          </w:p>
          <w:p w14:paraId="7E34A754" w14:textId="77777777" w:rsidR="005639DF" w:rsidRPr="00B03F1E" w:rsidRDefault="005639DF" w:rsidP="0068719B">
            <w:pPr>
              <w:spacing w:after="0" w:line="240" w:lineRule="auto"/>
              <w:ind w:right="-72"/>
              <w:jc w:val="center"/>
              <w:rPr>
                <w:rFonts w:eastAsia="Arial Unicode MS" w:cs="Arial"/>
                <w:sz w:val="18"/>
                <w:szCs w:val="18"/>
              </w:rPr>
            </w:pPr>
            <w:r w:rsidRPr="00B03F1E">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450444F1" w14:textId="77777777" w:rsidR="005639DF" w:rsidRPr="00B03F1E" w:rsidRDefault="005639DF" w:rsidP="0068719B">
            <w:pPr>
              <w:spacing w:after="0" w:line="240" w:lineRule="auto"/>
              <w:ind w:right="-72"/>
              <w:jc w:val="center"/>
              <w:rPr>
                <w:rFonts w:cs="Arial"/>
                <w:b/>
                <w:bCs/>
                <w:sz w:val="18"/>
                <w:szCs w:val="18"/>
              </w:rPr>
            </w:pPr>
            <w:r w:rsidRPr="00B03F1E">
              <w:rPr>
                <w:rFonts w:cs="Arial"/>
                <w:b/>
                <w:bCs/>
                <w:sz w:val="18"/>
                <w:szCs w:val="18"/>
              </w:rPr>
              <w:t>Separate</w:t>
            </w:r>
          </w:p>
          <w:p w14:paraId="4FD59C1B" w14:textId="77777777" w:rsidR="005639DF" w:rsidRPr="00B03F1E" w:rsidRDefault="005639DF" w:rsidP="0068719B">
            <w:pPr>
              <w:spacing w:after="0" w:line="240" w:lineRule="auto"/>
              <w:ind w:right="-72"/>
              <w:jc w:val="center"/>
              <w:rPr>
                <w:rFonts w:cs="Arial"/>
                <w:sz w:val="18"/>
                <w:szCs w:val="18"/>
              </w:rPr>
            </w:pPr>
            <w:r w:rsidRPr="00B03F1E">
              <w:rPr>
                <w:rFonts w:cs="Arial"/>
                <w:b/>
                <w:bCs/>
                <w:sz w:val="18"/>
                <w:szCs w:val="18"/>
              </w:rPr>
              <w:t>financial information</w:t>
            </w:r>
          </w:p>
        </w:tc>
      </w:tr>
      <w:tr w:rsidR="005639DF" w:rsidRPr="00B03F1E" w14:paraId="3BE30C0A" w14:textId="77777777" w:rsidTr="00412CB5">
        <w:tc>
          <w:tcPr>
            <w:tcW w:w="3600" w:type="dxa"/>
            <w:tcBorders>
              <w:top w:val="nil"/>
              <w:left w:val="nil"/>
              <w:bottom w:val="nil"/>
              <w:right w:val="nil"/>
            </w:tcBorders>
          </w:tcPr>
          <w:p w14:paraId="37A090B2" w14:textId="5782F5B5" w:rsidR="005639DF" w:rsidRPr="00B03F1E" w:rsidRDefault="00B03F1E" w:rsidP="0068719B">
            <w:pPr>
              <w:spacing w:after="0" w:line="240" w:lineRule="auto"/>
              <w:jc w:val="both"/>
              <w:rPr>
                <w:rFonts w:cs="Arial"/>
                <w:b/>
                <w:bCs/>
                <w:sz w:val="18"/>
                <w:szCs w:val="18"/>
              </w:rPr>
            </w:pPr>
            <w:r w:rsidRPr="00B03F1E">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25DBCB31" w14:textId="77777777" w:rsidR="005639DF" w:rsidRPr="00B03F1E" w:rsidRDefault="005639DF" w:rsidP="0068719B">
            <w:pPr>
              <w:spacing w:after="0" w:line="240" w:lineRule="auto"/>
              <w:ind w:left="-40" w:right="-72"/>
              <w:jc w:val="right"/>
              <w:rPr>
                <w:rFonts w:cs="Arial"/>
                <w:sz w:val="18"/>
                <w:szCs w:val="18"/>
              </w:rPr>
            </w:pPr>
            <w:r w:rsidRPr="00B03F1E">
              <w:rPr>
                <w:rFonts w:cs="Arial"/>
                <w:b/>
                <w:bCs/>
                <w:sz w:val="18"/>
                <w:szCs w:val="18"/>
              </w:rPr>
              <w:t>2020</w:t>
            </w:r>
          </w:p>
        </w:tc>
        <w:tc>
          <w:tcPr>
            <w:tcW w:w="1326" w:type="dxa"/>
            <w:tcBorders>
              <w:top w:val="single" w:sz="4" w:space="0" w:color="auto"/>
              <w:left w:val="nil"/>
              <w:bottom w:val="nil"/>
              <w:right w:val="nil"/>
            </w:tcBorders>
            <w:shd w:val="clear" w:color="auto" w:fill="auto"/>
          </w:tcPr>
          <w:p w14:paraId="7C0ED80F" w14:textId="77777777" w:rsidR="005639DF" w:rsidRPr="00B03F1E" w:rsidRDefault="005639DF" w:rsidP="0068719B">
            <w:pPr>
              <w:spacing w:after="0" w:line="240" w:lineRule="auto"/>
              <w:ind w:left="-40" w:right="-72"/>
              <w:jc w:val="right"/>
              <w:rPr>
                <w:rFonts w:eastAsia="Arial Unicode MS" w:cs="Arial"/>
                <w:sz w:val="18"/>
                <w:szCs w:val="18"/>
              </w:rPr>
            </w:pPr>
            <w:r w:rsidRPr="00B03F1E">
              <w:rPr>
                <w:rFonts w:cs="Arial"/>
                <w:b/>
                <w:bCs/>
                <w:sz w:val="18"/>
                <w:szCs w:val="18"/>
              </w:rPr>
              <w:t>2019</w:t>
            </w:r>
          </w:p>
        </w:tc>
        <w:tc>
          <w:tcPr>
            <w:tcW w:w="1368" w:type="dxa"/>
            <w:tcBorders>
              <w:top w:val="single" w:sz="4" w:space="0" w:color="auto"/>
              <w:left w:val="nil"/>
              <w:bottom w:val="nil"/>
              <w:right w:val="nil"/>
            </w:tcBorders>
            <w:shd w:val="clear" w:color="auto" w:fill="auto"/>
          </w:tcPr>
          <w:p w14:paraId="6083BFAB" w14:textId="77777777" w:rsidR="005639DF" w:rsidRPr="00B03F1E" w:rsidRDefault="005639DF" w:rsidP="0068719B">
            <w:pPr>
              <w:spacing w:after="0" w:line="240" w:lineRule="auto"/>
              <w:ind w:left="-40" w:right="-72"/>
              <w:jc w:val="right"/>
              <w:rPr>
                <w:rFonts w:cs="Arial"/>
                <w:sz w:val="18"/>
                <w:szCs w:val="18"/>
              </w:rPr>
            </w:pPr>
            <w:r w:rsidRPr="00B03F1E">
              <w:rPr>
                <w:rFonts w:cs="Arial"/>
                <w:b/>
                <w:bCs/>
                <w:sz w:val="18"/>
                <w:szCs w:val="18"/>
              </w:rPr>
              <w:t>2020</w:t>
            </w:r>
          </w:p>
        </w:tc>
        <w:tc>
          <w:tcPr>
            <w:tcW w:w="1339" w:type="dxa"/>
            <w:tcBorders>
              <w:top w:val="single" w:sz="4" w:space="0" w:color="auto"/>
              <w:left w:val="nil"/>
              <w:bottom w:val="nil"/>
              <w:right w:val="nil"/>
            </w:tcBorders>
            <w:shd w:val="clear" w:color="auto" w:fill="auto"/>
          </w:tcPr>
          <w:p w14:paraId="395CE5A7" w14:textId="77777777" w:rsidR="005639DF" w:rsidRPr="00B03F1E" w:rsidRDefault="005639DF" w:rsidP="0068719B">
            <w:pPr>
              <w:spacing w:after="0" w:line="240" w:lineRule="auto"/>
              <w:ind w:left="-40" w:right="-72"/>
              <w:jc w:val="right"/>
              <w:rPr>
                <w:rFonts w:cs="Arial"/>
                <w:sz w:val="18"/>
                <w:szCs w:val="18"/>
              </w:rPr>
            </w:pPr>
            <w:r w:rsidRPr="00B03F1E">
              <w:rPr>
                <w:rFonts w:cs="Arial"/>
                <w:b/>
                <w:bCs/>
                <w:sz w:val="18"/>
                <w:szCs w:val="18"/>
              </w:rPr>
              <w:t>2019</w:t>
            </w:r>
          </w:p>
        </w:tc>
      </w:tr>
      <w:tr w:rsidR="005639DF" w:rsidRPr="00B03F1E" w14:paraId="1ADE5269" w14:textId="77777777" w:rsidTr="00412CB5">
        <w:tc>
          <w:tcPr>
            <w:tcW w:w="3600" w:type="dxa"/>
            <w:tcBorders>
              <w:top w:val="nil"/>
              <w:left w:val="nil"/>
              <w:bottom w:val="nil"/>
              <w:right w:val="nil"/>
            </w:tcBorders>
          </w:tcPr>
          <w:p w14:paraId="1051A358" w14:textId="2721E7F6" w:rsidR="005639DF" w:rsidRPr="00B03F1E" w:rsidRDefault="00B03F1E" w:rsidP="0068719B">
            <w:pPr>
              <w:spacing w:after="0" w:line="240" w:lineRule="auto"/>
              <w:jc w:val="both"/>
              <w:rPr>
                <w:rFonts w:cs="Arial"/>
                <w:b/>
                <w:bCs/>
                <w:sz w:val="18"/>
                <w:szCs w:val="18"/>
              </w:rPr>
            </w:pPr>
            <w:r w:rsidRPr="00B03F1E">
              <w:rPr>
                <w:rFonts w:cs="Arial"/>
                <w:b/>
                <w:bCs/>
                <w:sz w:val="18"/>
                <w:szCs w:val="18"/>
              </w:rPr>
              <w:t xml:space="preserve">   30 June</w:t>
            </w:r>
          </w:p>
        </w:tc>
        <w:tc>
          <w:tcPr>
            <w:tcW w:w="1367" w:type="dxa"/>
            <w:tcBorders>
              <w:top w:val="nil"/>
              <w:left w:val="nil"/>
              <w:bottom w:val="single" w:sz="4" w:space="0" w:color="auto"/>
              <w:right w:val="nil"/>
            </w:tcBorders>
            <w:shd w:val="clear" w:color="auto" w:fill="auto"/>
          </w:tcPr>
          <w:p w14:paraId="26F413ED" w14:textId="77777777" w:rsidR="005639DF" w:rsidRPr="00B03F1E" w:rsidRDefault="005639DF" w:rsidP="0068719B">
            <w:pPr>
              <w:spacing w:after="0" w:line="240" w:lineRule="auto"/>
              <w:ind w:left="-40" w:right="-72"/>
              <w:jc w:val="right"/>
              <w:rPr>
                <w:rFonts w:cs="Arial"/>
                <w:b/>
                <w:bCs/>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c>
          <w:tcPr>
            <w:tcW w:w="1326" w:type="dxa"/>
            <w:tcBorders>
              <w:top w:val="nil"/>
              <w:left w:val="nil"/>
              <w:bottom w:val="single" w:sz="4" w:space="0" w:color="auto"/>
              <w:right w:val="nil"/>
            </w:tcBorders>
            <w:shd w:val="clear" w:color="auto" w:fill="auto"/>
          </w:tcPr>
          <w:p w14:paraId="7CAD4455" w14:textId="77777777" w:rsidR="005639DF" w:rsidRPr="00B03F1E" w:rsidRDefault="005639DF" w:rsidP="0068719B">
            <w:pPr>
              <w:spacing w:after="0" w:line="240" w:lineRule="auto"/>
              <w:ind w:left="-40" w:right="-72"/>
              <w:jc w:val="right"/>
              <w:rPr>
                <w:rFonts w:eastAsia="Arial Unicode MS" w:cs="Arial"/>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c>
          <w:tcPr>
            <w:tcW w:w="1368" w:type="dxa"/>
            <w:tcBorders>
              <w:top w:val="nil"/>
              <w:left w:val="nil"/>
              <w:bottom w:val="single" w:sz="4" w:space="0" w:color="auto"/>
              <w:right w:val="nil"/>
            </w:tcBorders>
            <w:shd w:val="clear" w:color="auto" w:fill="auto"/>
          </w:tcPr>
          <w:p w14:paraId="1E237DE5" w14:textId="77777777" w:rsidR="005639DF" w:rsidRPr="00B03F1E" w:rsidRDefault="005639DF" w:rsidP="0068719B">
            <w:pPr>
              <w:spacing w:after="0" w:line="240" w:lineRule="auto"/>
              <w:ind w:left="-40" w:right="-72"/>
              <w:jc w:val="right"/>
              <w:rPr>
                <w:rFonts w:cs="Arial"/>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c>
          <w:tcPr>
            <w:tcW w:w="1339" w:type="dxa"/>
            <w:tcBorders>
              <w:top w:val="nil"/>
              <w:left w:val="nil"/>
              <w:bottom w:val="single" w:sz="4" w:space="0" w:color="auto"/>
              <w:right w:val="nil"/>
            </w:tcBorders>
            <w:shd w:val="clear" w:color="auto" w:fill="auto"/>
          </w:tcPr>
          <w:p w14:paraId="52A18E56" w14:textId="77777777" w:rsidR="005639DF" w:rsidRPr="00B03F1E" w:rsidRDefault="005639DF" w:rsidP="0068719B">
            <w:pPr>
              <w:spacing w:after="0" w:line="240" w:lineRule="auto"/>
              <w:ind w:left="-40" w:right="-72"/>
              <w:jc w:val="right"/>
              <w:rPr>
                <w:rFonts w:cs="Arial"/>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r>
      <w:tr w:rsidR="005639DF" w:rsidRPr="00B03F1E" w14:paraId="013873E9" w14:textId="77777777" w:rsidTr="0068719B">
        <w:tc>
          <w:tcPr>
            <w:tcW w:w="3600" w:type="dxa"/>
            <w:tcBorders>
              <w:top w:val="nil"/>
              <w:left w:val="nil"/>
              <w:bottom w:val="nil"/>
              <w:right w:val="nil"/>
            </w:tcBorders>
          </w:tcPr>
          <w:p w14:paraId="5E0C3F77" w14:textId="77777777" w:rsidR="005639DF" w:rsidRPr="00B03F1E" w:rsidRDefault="005639DF" w:rsidP="0068719B">
            <w:pPr>
              <w:spacing w:after="0" w:line="240" w:lineRule="auto"/>
              <w:jc w:val="both"/>
              <w:rPr>
                <w:rFonts w:cs="Arial"/>
                <w:sz w:val="16"/>
                <w:szCs w:val="16"/>
              </w:rPr>
            </w:pPr>
          </w:p>
        </w:tc>
        <w:tc>
          <w:tcPr>
            <w:tcW w:w="1367" w:type="dxa"/>
            <w:tcBorders>
              <w:top w:val="single" w:sz="4" w:space="0" w:color="auto"/>
              <w:left w:val="nil"/>
              <w:bottom w:val="nil"/>
              <w:right w:val="nil"/>
            </w:tcBorders>
            <w:shd w:val="clear" w:color="auto" w:fill="FAFAFA"/>
          </w:tcPr>
          <w:p w14:paraId="16EB9059" w14:textId="77777777" w:rsidR="005639DF" w:rsidRPr="00B03F1E" w:rsidRDefault="005639DF" w:rsidP="0068719B">
            <w:pPr>
              <w:spacing w:after="0" w:line="240" w:lineRule="auto"/>
              <w:ind w:left="-40" w:right="-72"/>
              <w:jc w:val="right"/>
              <w:rPr>
                <w:rFonts w:cs="Arial"/>
                <w:sz w:val="16"/>
                <w:szCs w:val="16"/>
              </w:rPr>
            </w:pPr>
          </w:p>
        </w:tc>
        <w:tc>
          <w:tcPr>
            <w:tcW w:w="1326" w:type="dxa"/>
            <w:tcBorders>
              <w:top w:val="single" w:sz="4" w:space="0" w:color="auto"/>
              <w:left w:val="nil"/>
              <w:bottom w:val="nil"/>
              <w:right w:val="nil"/>
            </w:tcBorders>
          </w:tcPr>
          <w:p w14:paraId="660D712F" w14:textId="77777777" w:rsidR="005639DF" w:rsidRPr="00B03F1E" w:rsidRDefault="005639DF" w:rsidP="0068719B">
            <w:pPr>
              <w:spacing w:after="0" w:line="240" w:lineRule="auto"/>
              <w:ind w:left="-40" w:right="-72"/>
              <w:jc w:val="right"/>
              <w:rPr>
                <w:rFonts w:eastAsia="Arial Unicode MS" w:cs="Arial"/>
                <w:sz w:val="16"/>
                <w:szCs w:val="16"/>
              </w:rPr>
            </w:pPr>
          </w:p>
        </w:tc>
        <w:tc>
          <w:tcPr>
            <w:tcW w:w="1368" w:type="dxa"/>
            <w:tcBorders>
              <w:top w:val="single" w:sz="4" w:space="0" w:color="auto"/>
              <w:left w:val="nil"/>
              <w:bottom w:val="nil"/>
              <w:right w:val="nil"/>
            </w:tcBorders>
            <w:shd w:val="clear" w:color="auto" w:fill="FAFAFA"/>
          </w:tcPr>
          <w:p w14:paraId="2CBC0386" w14:textId="77777777" w:rsidR="005639DF" w:rsidRPr="00B03F1E" w:rsidRDefault="005639DF" w:rsidP="0068719B">
            <w:pPr>
              <w:spacing w:after="0" w:line="240" w:lineRule="auto"/>
              <w:ind w:left="-40" w:right="-72"/>
              <w:jc w:val="right"/>
              <w:rPr>
                <w:rFonts w:cs="Arial"/>
                <w:sz w:val="16"/>
                <w:szCs w:val="16"/>
              </w:rPr>
            </w:pPr>
          </w:p>
        </w:tc>
        <w:tc>
          <w:tcPr>
            <w:tcW w:w="1339" w:type="dxa"/>
            <w:tcBorders>
              <w:top w:val="single" w:sz="4" w:space="0" w:color="auto"/>
              <w:left w:val="nil"/>
              <w:bottom w:val="nil"/>
              <w:right w:val="nil"/>
            </w:tcBorders>
          </w:tcPr>
          <w:p w14:paraId="43DFF14A" w14:textId="77777777" w:rsidR="005639DF" w:rsidRPr="00B03F1E" w:rsidRDefault="005639DF" w:rsidP="0068719B">
            <w:pPr>
              <w:spacing w:after="0" w:line="240" w:lineRule="auto"/>
              <w:ind w:left="-40" w:right="-72"/>
              <w:jc w:val="right"/>
              <w:rPr>
                <w:rFonts w:cs="Arial"/>
                <w:sz w:val="16"/>
                <w:szCs w:val="16"/>
              </w:rPr>
            </w:pPr>
          </w:p>
        </w:tc>
      </w:tr>
      <w:tr w:rsidR="005639DF" w:rsidRPr="00B03F1E" w14:paraId="5C2AF432" w14:textId="77777777" w:rsidTr="0068719B">
        <w:tc>
          <w:tcPr>
            <w:tcW w:w="3600" w:type="dxa"/>
            <w:tcBorders>
              <w:top w:val="nil"/>
              <w:left w:val="nil"/>
              <w:bottom w:val="nil"/>
              <w:right w:val="nil"/>
            </w:tcBorders>
          </w:tcPr>
          <w:p w14:paraId="6DC364D1" w14:textId="77777777" w:rsidR="005639DF" w:rsidRPr="00B03F1E" w:rsidRDefault="005639DF" w:rsidP="0068719B">
            <w:pPr>
              <w:spacing w:after="0" w:line="240" w:lineRule="auto"/>
              <w:rPr>
                <w:rFonts w:cs="Arial"/>
                <w:sz w:val="18"/>
                <w:szCs w:val="18"/>
              </w:rPr>
            </w:pPr>
            <w:r w:rsidRPr="00B03F1E">
              <w:rPr>
                <w:rFonts w:cs="Arial"/>
                <w:b/>
                <w:bCs/>
                <w:sz w:val="18"/>
                <w:szCs w:val="18"/>
              </w:rPr>
              <w:t>Purchases of goods and services</w:t>
            </w:r>
          </w:p>
        </w:tc>
        <w:tc>
          <w:tcPr>
            <w:tcW w:w="1367" w:type="dxa"/>
            <w:tcBorders>
              <w:top w:val="nil"/>
              <w:left w:val="nil"/>
              <w:bottom w:val="nil"/>
              <w:right w:val="nil"/>
            </w:tcBorders>
            <w:shd w:val="clear" w:color="auto" w:fill="FAFAFA"/>
          </w:tcPr>
          <w:p w14:paraId="7BFFA873" w14:textId="77777777" w:rsidR="005639DF" w:rsidRPr="00B03F1E"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19EE3931" w14:textId="77777777" w:rsidR="005639DF" w:rsidRPr="00B03F1E" w:rsidRDefault="005639DF" w:rsidP="0068719B">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14D88D" w14:textId="77777777" w:rsidR="005639DF" w:rsidRPr="00B03F1E"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1C48B90" w14:textId="77777777" w:rsidR="005639DF" w:rsidRPr="00B03F1E" w:rsidRDefault="005639DF" w:rsidP="0068719B">
            <w:pPr>
              <w:spacing w:after="0" w:line="240" w:lineRule="auto"/>
              <w:ind w:left="-40" w:right="-72"/>
              <w:jc w:val="right"/>
              <w:rPr>
                <w:rFonts w:cs="Arial"/>
                <w:sz w:val="18"/>
                <w:szCs w:val="18"/>
              </w:rPr>
            </w:pPr>
          </w:p>
        </w:tc>
      </w:tr>
      <w:tr w:rsidR="00B03F1E" w:rsidRPr="00B03F1E" w14:paraId="0AE1BFDB" w14:textId="77777777" w:rsidTr="0068719B">
        <w:tc>
          <w:tcPr>
            <w:tcW w:w="3600" w:type="dxa"/>
            <w:tcBorders>
              <w:top w:val="nil"/>
              <w:left w:val="nil"/>
              <w:bottom w:val="nil"/>
              <w:right w:val="nil"/>
            </w:tcBorders>
          </w:tcPr>
          <w:p w14:paraId="76E6F6AE"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15926D38" w14:textId="795459A7" w:rsidR="00B03F1E" w:rsidRPr="00B03F1E" w:rsidRDefault="002E5B33" w:rsidP="00B03F1E">
            <w:pPr>
              <w:spacing w:after="0" w:line="240" w:lineRule="auto"/>
              <w:ind w:left="-40" w:right="-72"/>
              <w:jc w:val="right"/>
              <w:rPr>
                <w:rFonts w:cs="Arial"/>
                <w:sz w:val="18"/>
                <w:szCs w:val="18"/>
              </w:rPr>
            </w:pPr>
            <w:r>
              <w:rPr>
                <w:rFonts w:cs="Arial"/>
                <w:sz w:val="18"/>
                <w:szCs w:val="18"/>
              </w:rPr>
              <w:t>6</w:t>
            </w:r>
          </w:p>
        </w:tc>
        <w:tc>
          <w:tcPr>
            <w:tcW w:w="1326" w:type="dxa"/>
            <w:tcBorders>
              <w:top w:val="nil"/>
              <w:left w:val="nil"/>
              <w:bottom w:val="nil"/>
              <w:right w:val="nil"/>
            </w:tcBorders>
          </w:tcPr>
          <w:p w14:paraId="2D74C880" w14:textId="58AEB670"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45</w:t>
            </w:r>
          </w:p>
        </w:tc>
        <w:tc>
          <w:tcPr>
            <w:tcW w:w="1368" w:type="dxa"/>
            <w:tcBorders>
              <w:top w:val="nil"/>
              <w:left w:val="nil"/>
              <w:bottom w:val="nil"/>
              <w:right w:val="nil"/>
            </w:tcBorders>
            <w:shd w:val="clear" w:color="auto" w:fill="FAFAFA"/>
          </w:tcPr>
          <w:p w14:paraId="743C9117" w14:textId="3400453E" w:rsidR="00B03F1E" w:rsidRPr="00B03F1E" w:rsidRDefault="002E5B33" w:rsidP="00B03F1E">
            <w:pPr>
              <w:spacing w:after="0" w:line="240" w:lineRule="auto"/>
              <w:ind w:left="-40" w:right="-72"/>
              <w:jc w:val="right"/>
              <w:rPr>
                <w:rFonts w:cs="Arial"/>
                <w:sz w:val="18"/>
                <w:szCs w:val="18"/>
              </w:rPr>
            </w:pPr>
            <w:r>
              <w:rPr>
                <w:rFonts w:cs="Arial"/>
                <w:sz w:val="18"/>
                <w:szCs w:val="18"/>
              </w:rPr>
              <w:t>6</w:t>
            </w:r>
          </w:p>
        </w:tc>
        <w:tc>
          <w:tcPr>
            <w:tcW w:w="1339" w:type="dxa"/>
            <w:tcBorders>
              <w:top w:val="nil"/>
              <w:left w:val="nil"/>
              <w:bottom w:val="nil"/>
              <w:right w:val="nil"/>
            </w:tcBorders>
          </w:tcPr>
          <w:p w14:paraId="52972135" w14:textId="42452F2C"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10</w:t>
            </w:r>
          </w:p>
        </w:tc>
      </w:tr>
      <w:tr w:rsidR="00B03F1E" w:rsidRPr="00B03F1E" w14:paraId="3C8D5562" w14:textId="77777777" w:rsidTr="0068719B">
        <w:tc>
          <w:tcPr>
            <w:tcW w:w="3600" w:type="dxa"/>
            <w:tcBorders>
              <w:top w:val="nil"/>
              <w:left w:val="nil"/>
              <w:bottom w:val="nil"/>
              <w:right w:val="nil"/>
            </w:tcBorders>
          </w:tcPr>
          <w:p w14:paraId="1189E09F" w14:textId="77777777" w:rsidR="00B03F1E" w:rsidRPr="00B03F1E" w:rsidRDefault="00B03F1E" w:rsidP="00B03F1E">
            <w:pPr>
              <w:spacing w:after="0" w:line="240" w:lineRule="auto"/>
              <w:rPr>
                <w:rFonts w:cs="Arial"/>
                <w:sz w:val="16"/>
                <w:szCs w:val="16"/>
              </w:rPr>
            </w:pPr>
          </w:p>
        </w:tc>
        <w:tc>
          <w:tcPr>
            <w:tcW w:w="1367" w:type="dxa"/>
            <w:tcBorders>
              <w:top w:val="nil"/>
              <w:left w:val="nil"/>
              <w:bottom w:val="nil"/>
              <w:right w:val="nil"/>
            </w:tcBorders>
            <w:shd w:val="clear" w:color="auto" w:fill="FAFAFA"/>
          </w:tcPr>
          <w:p w14:paraId="717ADFBE" w14:textId="77777777" w:rsidR="00B03F1E" w:rsidRPr="00B03F1E" w:rsidRDefault="00B03F1E" w:rsidP="00B03F1E">
            <w:pPr>
              <w:spacing w:after="0" w:line="240" w:lineRule="auto"/>
              <w:ind w:left="-40" w:right="-72"/>
              <w:jc w:val="right"/>
              <w:rPr>
                <w:rFonts w:cs="Arial"/>
                <w:sz w:val="16"/>
                <w:szCs w:val="16"/>
              </w:rPr>
            </w:pPr>
          </w:p>
        </w:tc>
        <w:tc>
          <w:tcPr>
            <w:tcW w:w="1326" w:type="dxa"/>
            <w:tcBorders>
              <w:top w:val="nil"/>
              <w:left w:val="nil"/>
              <w:bottom w:val="nil"/>
              <w:right w:val="nil"/>
            </w:tcBorders>
          </w:tcPr>
          <w:p w14:paraId="11E66DC5"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00DC7DA"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3BB8D342"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596E10D6" w14:textId="77777777" w:rsidTr="0068719B">
        <w:tc>
          <w:tcPr>
            <w:tcW w:w="3600" w:type="dxa"/>
            <w:tcBorders>
              <w:top w:val="nil"/>
              <w:left w:val="nil"/>
              <w:bottom w:val="nil"/>
              <w:right w:val="nil"/>
            </w:tcBorders>
          </w:tcPr>
          <w:p w14:paraId="1511523E" w14:textId="77777777" w:rsidR="00B03F1E" w:rsidRPr="00B03F1E" w:rsidRDefault="00B03F1E" w:rsidP="00B03F1E">
            <w:pPr>
              <w:spacing w:after="0" w:line="240" w:lineRule="auto"/>
              <w:rPr>
                <w:rFonts w:cs="Arial"/>
                <w:sz w:val="18"/>
                <w:szCs w:val="18"/>
              </w:rPr>
            </w:pPr>
            <w:r w:rsidRPr="00B03F1E">
              <w:rPr>
                <w:rFonts w:cs="Arial"/>
                <w:b/>
                <w:bCs/>
                <w:sz w:val="18"/>
                <w:szCs w:val="18"/>
              </w:rPr>
              <w:t>Management income</w:t>
            </w:r>
          </w:p>
        </w:tc>
        <w:tc>
          <w:tcPr>
            <w:tcW w:w="1367" w:type="dxa"/>
            <w:tcBorders>
              <w:top w:val="nil"/>
              <w:left w:val="nil"/>
              <w:bottom w:val="nil"/>
              <w:right w:val="nil"/>
            </w:tcBorders>
            <w:shd w:val="clear" w:color="auto" w:fill="FAFAFA"/>
          </w:tcPr>
          <w:p w14:paraId="548CCC7E"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388DF1EA"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8866650"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170FEFC5"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1F8E7F69" w14:textId="77777777" w:rsidTr="0068719B">
        <w:tc>
          <w:tcPr>
            <w:tcW w:w="3600" w:type="dxa"/>
            <w:tcBorders>
              <w:top w:val="nil"/>
              <w:left w:val="nil"/>
              <w:bottom w:val="nil"/>
              <w:right w:val="nil"/>
            </w:tcBorders>
          </w:tcPr>
          <w:p w14:paraId="6E88CB63"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Subsidiaries</w:t>
            </w:r>
          </w:p>
        </w:tc>
        <w:tc>
          <w:tcPr>
            <w:tcW w:w="1367" w:type="dxa"/>
            <w:tcBorders>
              <w:top w:val="nil"/>
              <w:left w:val="nil"/>
              <w:bottom w:val="nil"/>
              <w:right w:val="nil"/>
            </w:tcBorders>
            <w:shd w:val="clear" w:color="auto" w:fill="FAFAFA"/>
          </w:tcPr>
          <w:p w14:paraId="10EF9984" w14:textId="096D32D2"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52E11CDE" w14:textId="4684C5DE"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211D482B" w14:textId="0F47C549" w:rsidR="00B03F1E" w:rsidRPr="00B03F1E" w:rsidRDefault="002E5B33" w:rsidP="00B03F1E">
            <w:pPr>
              <w:spacing w:after="0" w:line="240" w:lineRule="auto"/>
              <w:ind w:left="-40" w:right="-72"/>
              <w:jc w:val="right"/>
              <w:rPr>
                <w:rFonts w:cs="Arial"/>
                <w:sz w:val="18"/>
                <w:szCs w:val="18"/>
              </w:rPr>
            </w:pPr>
            <w:r>
              <w:rPr>
                <w:rFonts w:cs="Arial"/>
                <w:sz w:val="18"/>
                <w:szCs w:val="18"/>
              </w:rPr>
              <w:t>2,382</w:t>
            </w:r>
          </w:p>
        </w:tc>
        <w:tc>
          <w:tcPr>
            <w:tcW w:w="1339" w:type="dxa"/>
            <w:tcBorders>
              <w:top w:val="nil"/>
              <w:left w:val="nil"/>
              <w:bottom w:val="nil"/>
              <w:right w:val="nil"/>
            </w:tcBorders>
          </w:tcPr>
          <w:p w14:paraId="7B665316" w14:textId="2FA59B5F"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3,931</w:t>
            </w:r>
          </w:p>
        </w:tc>
      </w:tr>
      <w:tr w:rsidR="00B03F1E" w:rsidRPr="00B03F1E" w14:paraId="0C9B10E2" w14:textId="77777777" w:rsidTr="0068719B">
        <w:tc>
          <w:tcPr>
            <w:tcW w:w="3600" w:type="dxa"/>
            <w:tcBorders>
              <w:top w:val="nil"/>
              <w:left w:val="nil"/>
              <w:bottom w:val="nil"/>
              <w:right w:val="nil"/>
            </w:tcBorders>
          </w:tcPr>
          <w:p w14:paraId="38BAA1E8" w14:textId="77777777" w:rsidR="00B03F1E" w:rsidRPr="00B03F1E" w:rsidRDefault="00B03F1E" w:rsidP="00B03F1E">
            <w:pPr>
              <w:spacing w:after="0" w:line="240" w:lineRule="auto"/>
              <w:rPr>
                <w:rFonts w:cs="Arial"/>
                <w:sz w:val="16"/>
                <w:szCs w:val="16"/>
              </w:rPr>
            </w:pPr>
          </w:p>
        </w:tc>
        <w:tc>
          <w:tcPr>
            <w:tcW w:w="1367" w:type="dxa"/>
            <w:tcBorders>
              <w:top w:val="nil"/>
              <w:left w:val="nil"/>
              <w:bottom w:val="nil"/>
              <w:right w:val="nil"/>
            </w:tcBorders>
            <w:shd w:val="clear" w:color="auto" w:fill="FAFAFA"/>
          </w:tcPr>
          <w:p w14:paraId="6AE2150C" w14:textId="77777777" w:rsidR="00B03F1E" w:rsidRPr="00B03F1E" w:rsidRDefault="00B03F1E" w:rsidP="00B03F1E">
            <w:pPr>
              <w:spacing w:after="0" w:line="240" w:lineRule="auto"/>
              <w:ind w:left="-40" w:right="-72"/>
              <w:jc w:val="right"/>
              <w:rPr>
                <w:rFonts w:cs="Arial"/>
                <w:sz w:val="16"/>
                <w:szCs w:val="16"/>
              </w:rPr>
            </w:pPr>
          </w:p>
        </w:tc>
        <w:tc>
          <w:tcPr>
            <w:tcW w:w="1326" w:type="dxa"/>
            <w:tcBorders>
              <w:top w:val="nil"/>
              <w:left w:val="nil"/>
              <w:bottom w:val="nil"/>
              <w:right w:val="nil"/>
            </w:tcBorders>
          </w:tcPr>
          <w:p w14:paraId="7E4E7068"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23B3A26"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55327ABA"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12B440C7" w14:textId="77777777" w:rsidTr="0068719B">
        <w:tc>
          <w:tcPr>
            <w:tcW w:w="3600" w:type="dxa"/>
            <w:tcBorders>
              <w:top w:val="nil"/>
              <w:left w:val="nil"/>
              <w:bottom w:val="nil"/>
              <w:right w:val="nil"/>
            </w:tcBorders>
          </w:tcPr>
          <w:p w14:paraId="33E36360" w14:textId="77777777" w:rsidR="00B03F1E" w:rsidRPr="00B03F1E" w:rsidRDefault="00B03F1E" w:rsidP="00B03F1E">
            <w:pPr>
              <w:spacing w:after="0" w:line="240" w:lineRule="auto"/>
              <w:rPr>
                <w:rFonts w:cs="Arial"/>
                <w:sz w:val="18"/>
                <w:szCs w:val="18"/>
              </w:rPr>
            </w:pPr>
            <w:r w:rsidRPr="00B03F1E">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35683956"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7A6C5B73"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9FD485C"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74CDB561"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3FF6CF2B" w14:textId="77777777" w:rsidTr="0068719B">
        <w:tc>
          <w:tcPr>
            <w:tcW w:w="3600" w:type="dxa"/>
            <w:tcBorders>
              <w:top w:val="nil"/>
              <w:left w:val="nil"/>
              <w:bottom w:val="nil"/>
              <w:right w:val="nil"/>
            </w:tcBorders>
          </w:tcPr>
          <w:p w14:paraId="2825D38F" w14:textId="77777777" w:rsidR="00B03F1E" w:rsidRPr="00B03F1E" w:rsidRDefault="00B03F1E" w:rsidP="00B03F1E">
            <w:pPr>
              <w:spacing w:after="0" w:line="240" w:lineRule="auto"/>
              <w:rPr>
                <w:rFonts w:cs="Arial"/>
                <w:b/>
                <w:bCs/>
                <w:sz w:val="18"/>
                <w:szCs w:val="18"/>
                <w:lang w:val="en-GB" w:bidi="th-TH"/>
              </w:rPr>
            </w:pPr>
            <w:r w:rsidRPr="00B03F1E">
              <w:rPr>
                <w:rFonts w:cs="Arial"/>
                <w:sz w:val="18"/>
                <w:szCs w:val="18"/>
              </w:rPr>
              <w:t xml:space="preserve">   Associate</w:t>
            </w:r>
          </w:p>
        </w:tc>
        <w:tc>
          <w:tcPr>
            <w:tcW w:w="1367" w:type="dxa"/>
            <w:tcBorders>
              <w:top w:val="nil"/>
              <w:left w:val="nil"/>
              <w:bottom w:val="nil"/>
              <w:right w:val="nil"/>
            </w:tcBorders>
            <w:shd w:val="clear" w:color="auto" w:fill="FAFAFA"/>
          </w:tcPr>
          <w:p w14:paraId="4E31D071" w14:textId="4F684913" w:rsidR="00B03F1E" w:rsidRPr="00B03F1E" w:rsidRDefault="002E5B33" w:rsidP="00B03F1E">
            <w:pPr>
              <w:spacing w:after="0" w:line="240" w:lineRule="auto"/>
              <w:ind w:left="-40" w:right="-72"/>
              <w:jc w:val="right"/>
              <w:rPr>
                <w:rFonts w:cs="Arial"/>
                <w:sz w:val="18"/>
                <w:szCs w:val="18"/>
              </w:rPr>
            </w:pPr>
            <w:r>
              <w:rPr>
                <w:rFonts w:cs="Arial"/>
                <w:sz w:val="18"/>
                <w:szCs w:val="18"/>
              </w:rPr>
              <w:t>5</w:t>
            </w:r>
          </w:p>
        </w:tc>
        <w:tc>
          <w:tcPr>
            <w:tcW w:w="1326" w:type="dxa"/>
            <w:tcBorders>
              <w:top w:val="nil"/>
              <w:left w:val="nil"/>
              <w:bottom w:val="nil"/>
              <w:right w:val="nil"/>
            </w:tcBorders>
          </w:tcPr>
          <w:p w14:paraId="6816616E" w14:textId="3B6834F2"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737</w:t>
            </w:r>
          </w:p>
        </w:tc>
        <w:tc>
          <w:tcPr>
            <w:tcW w:w="1368" w:type="dxa"/>
            <w:tcBorders>
              <w:top w:val="nil"/>
              <w:left w:val="nil"/>
              <w:bottom w:val="nil"/>
              <w:right w:val="nil"/>
            </w:tcBorders>
            <w:shd w:val="clear" w:color="auto" w:fill="FAFAFA"/>
          </w:tcPr>
          <w:p w14:paraId="3DA4A5C2" w14:textId="75C88007"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7077D36C" w14:textId="260E1494"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r>
      <w:tr w:rsidR="00B03F1E" w:rsidRPr="00B03F1E" w14:paraId="15E1506C" w14:textId="77777777" w:rsidTr="0068719B">
        <w:tc>
          <w:tcPr>
            <w:tcW w:w="3600" w:type="dxa"/>
            <w:tcBorders>
              <w:top w:val="nil"/>
              <w:left w:val="nil"/>
              <w:bottom w:val="nil"/>
              <w:right w:val="nil"/>
            </w:tcBorders>
          </w:tcPr>
          <w:p w14:paraId="7A76850D" w14:textId="77777777" w:rsidR="00B03F1E" w:rsidRPr="00B03F1E" w:rsidRDefault="00B03F1E" w:rsidP="00B03F1E">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2FDB3B29" w14:textId="28B8D06B" w:rsidR="00B03F1E" w:rsidRPr="00D66FBD" w:rsidRDefault="002E5B33" w:rsidP="00B03F1E">
            <w:pPr>
              <w:spacing w:after="0" w:line="240" w:lineRule="auto"/>
              <w:ind w:left="-40" w:right="-72"/>
              <w:jc w:val="right"/>
              <w:rPr>
                <w:rFonts w:cstheme="minorBidi"/>
                <w:sz w:val="18"/>
                <w:lang w:bidi="th-TH"/>
              </w:rPr>
            </w:pPr>
            <w:r>
              <w:rPr>
                <w:rFonts w:cs="Arial"/>
                <w:sz w:val="18"/>
                <w:szCs w:val="18"/>
              </w:rPr>
              <w:t>7,09</w:t>
            </w:r>
            <w:r w:rsidR="00D66FBD">
              <w:rPr>
                <w:rFonts w:cstheme="minorBidi"/>
                <w:sz w:val="18"/>
                <w:lang w:bidi="th-TH"/>
              </w:rPr>
              <w:t>3</w:t>
            </w:r>
          </w:p>
        </w:tc>
        <w:tc>
          <w:tcPr>
            <w:tcW w:w="1326" w:type="dxa"/>
            <w:tcBorders>
              <w:top w:val="nil"/>
              <w:left w:val="nil"/>
              <w:bottom w:val="nil"/>
              <w:right w:val="nil"/>
            </w:tcBorders>
          </w:tcPr>
          <w:p w14:paraId="08795C0E" w14:textId="649A888F" w:rsidR="00B03F1E" w:rsidRPr="00B03F1E" w:rsidRDefault="002E5B33" w:rsidP="00B03F1E">
            <w:pPr>
              <w:spacing w:after="0" w:line="240" w:lineRule="auto"/>
              <w:ind w:left="-40" w:right="-72"/>
              <w:jc w:val="right"/>
              <w:rPr>
                <w:rFonts w:cs="Arial"/>
                <w:sz w:val="18"/>
                <w:szCs w:val="18"/>
              </w:rPr>
            </w:pPr>
            <w:r>
              <w:rPr>
                <w:rFonts w:cs="Arial"/>
                <w:sz w:val="18"/>
                <w:szCs w:val="18"/>
              </w:rPr>
              <w:t>7,</w:t>
            </w:r>
            <w:r w:rsidR="009E0553">
              <w:rPr>
                <w:rFonts w:cs="Arial"/>
                <w:sz w:val="18"/>
                <w:szCs w:val="18"/>
              </w:rPr>
              <w:t>79</w:t>
            </w:r>
            <w:r>
              <w:rPr>
                <w:rFonts w:cs="Arial"/>
                <w:sz w:val="18"/>
                <w:szCs w:val="18"/>
              </w:rPr>
              <w:t>9</w:t>
            </w:r>
          </w:p>
        </w:tc>
        <w:tc>
          <w:tcPr>
            <w:tcW w:w="1368" w:type="dxa"/>
            <w:tcBorders>
              <w:top w:val="nil"/>
              <w:left w:val="nil"/>
              <w:bottom w:val="nil"/>
              <w:right w:val="nil"/>
            </w:tcBorders>
            <w:shd w:val="clear" w:color="auto" w:fill="FAFAFA"/>
          </w:tcPr>
          <w:p w14:paraId="32CD357E" w14:textId="6DE7EEFE" w:rsidR="00B03F1E" w:rsidRPr="00B03F1E" w:rsidRDefault="002E5B33" w:rsidP="00B03F1E">
            <w:pPr>
              <w:spacing w:after="0" w:line="240" w:lineRule="auto"/>
              <w:ind w:left="-40" w:right="-72"/>
              <w:jc w:val="right"/>
              <w:rPr>
                <w:rFonts w:cs="Arial"/>
                <w:sz w:val="18"/>
                <w:szCs w:val="18"/>
              </w:rPr>
            </w:pPr>
            <w:r>
              <w:rPr>
                <w:rFonts w:cs="Arial"/>
                <w:sz w:val="18"/>
                <w:szCs w:val="18"/>
              </w:rPr>
              <w:t>5,159</w:t>
            </w:r>
          </w:p>
        </w:tc>
        <w:tc>
          <w:tcPr>
            <w:tcW w:w="1339" w:type="dxa"/>
            <w:tcBorders>
              <w:top w:val="nil"/>
              <w:left w:val="nil"/>
              <w:bottom w:val="nil"/>
              <w:right w:val="nil"/>
            </w:tcBorders>
          </w:tcPr>
          <w:p w14:paraId="0589E34A" w14:textId="62D6C5F9"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4,317</w:t>
            </w:r>
          </w:p>
        </w:tc>
      </w:tr>
      <w:tr w:rsidR="00B03F1E" w:rsidRPr="00B03F1E" w14:paraId="30E31393" w14:textId="77777777" w:rsidTr="0068719B">
        <w:tc>
          <w:tcPr>
            <w:tcW w:w="3600" w:type="dxa"/>
            <w:tcBorders>
              <w:top w:val="nil"/>
              <w:left w:val="nil"/>
              <w:bottom w:val="nil"/>
              <w:right w:val="nil"/>
            </w:tcBorders>
          </w:tcPr>
          <w:p w14:paraId="7FD6FE18" w14:textId="77777777" w:rsidR="00B03F1E" w:rsidRPr="00B03F1E" w:rsidRDefault="00B03F1E" w:rsidP="00B03F1E">
            <w:pPr>
              <w:spacing w:after="0" w:line="240" w:lineRule="auto"/>
              <w:rPr>
                <w:rFonts w:cs="Arial"/>
                <w:sz w:val="16"/>
                <w:szCs w:val="16"/>
              </w:rPr>
            </w:pPr>
          </w:p>
        </w:tc>
        <w:tc>
          <w:tcPr>
            <w:tcW w:w="1367" w:type="dxa"/>
            <w:tcBorders>
              <w:top w:val="nil"/>
              <w:left w:val="nil"/>
              <w:bottom w:val="nil"/>
              <w:right w:val="nil"/>
            </w:tcBorders>
            <w:shd w:val="clear" w:color="auto" w:fill="FAFAFA"/>
          </w:tcPr>
          <w:p w14:paraId="75DEEE21" w14:textId="77777777" w:rsidR="00B03F1E" w:rsidRPr="00B03F1E" w:rsidRDefault="00B03F1E" w:rsidP="00B03F1E">
            <w:pPr>
              <w:spacing w:after="0" w:line="240" w:lineRule="auto"/>
              <w:ind w:left="-40" w:right="-72"/>
              <w:jc w:val="right"/>
              <w:rPr>
                <w:rFonts w:cs="Arial"/>
                <w:sz w:val="16"/>
                <w:szCs w:val="16"/>
              </w:rPr>
            </w:pPr>
          </w:p>
        </w:tc>
        <w:tc>
          <w:tcPr>
            <w:tcW w:w="1326" w:type="dxa"/>
            <w:tcBorders>
              <w:top w:val="nil"/>
              <w:left w:val="nil"/>
              <w:bottom w:val="nil"/>
              <w:right w:val="nil"/>
            </w:tcBorders>
          </w:tcPr>
          <w:p w14:paraId="04625B4F" w14:textId="77777777" w:rsidR="00B03F1E" w:rsidRPr="00B03F1E" w:rsidRDefault="00B03F1E" w:rsidP="00B03F1E">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4C5587CB"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08474307"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4892D0A1" w14:textId="77777777" w:rsidTr="0068719B">
        <w:tc>
          <w:tcPr>
            <w:tcW w:w="3600" w:type="dxa"/>
            <w:tcBorders>
              <w:top w:val="nil"/>
              <w:left w:val="nil"/>
              <w:bottom w:val="nil"/>
              <w:right w:val="nil"/>
            </w:tcBorders>
          </w:tcPr>
          <w:p w14:paraId="1272B271" w14:textId="77777777" w:rsidR="00B03F1E" w:rsidRPr="00B03F1E" w:rsidRDefault="00B03F1E" w:rsidP="00B03F1E">
            <w:pPr>
              <w:spacing w:after="0" w:line="240" w:lineRule="auto"/>
              <w:rPr>
                <w:rFonts w:cs="Arial"/>
                <w:sz w:val="18"/>
                <w:szCs w:val="18"/>
              </w:rPr>
            </w:pPr>
            <w:r w:rsidRPr="00B03F1E">
              <w:rPr>
                <w:rFonts w:cs="Arial"/>
                <w:b/>
                <w:bCs/>
                <w:sz w:val="18"/>
                <w:szCs w:val="18"/>
              </w:rPr>
              <w:t>Rental and services income</w:t>
            </w:r>
          </w:p>
        </w:tc>
        <w:tc>
          <w:tcPr>
            <w:tcW w:w="1367" w:type="dxa"/>
            <w:tcBorders>
              <w:top w:val="nil"/>
              <w:left w:val="nil"/>
              <w:bottom w:val="nil"/>
              <w:right w:val="nil"/>
            </w:tcBorders>
            <w:shd w:val="clear" w:color="auto" w:fill="FAFAFA"/>
          </w:tcPr>
          <w:p w14:paraId="553449D4"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52012D5F" w14:textId="77777777" w:rsidR="00B03F1E" w:rsidRPr="00B03F1E" w:rsidRDefault="00B03F1E" w:rsidP="00B03F1E">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123669CF"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4C85EAF0"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61B0F147" w14:textId="77777777" w:rsidTr="00096E3A">
        <w:tc>
          <w:tcPr>
            <w:tcW w:w="3600" w:type="dxa"/>
            <w:tcBorders>
              <w:top w:val="nil"/>
              <w:left w:val="nil"/>
              <w:bottom w:val="nil"/>
              <w:right w:val="nil"/>
            </w:tcBorders>
          </w:tcPr>
          <w:p w14:paraId="777C6A83"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Associate</w:t>
            </w:r>
          </w:p>
        </w:tc>
        <w:tc>
          <w:tcPr>
            <w:tcW w:w="1367" w:type="dxa"/>
            <w:tcBorders>
              <w:top w:val="nil"/>
              <w:left w:val="nil"/>
              <w:bottom w:val="nil"/>
              <w:right w:val="nil"/>
            </w:tcBorders>
            <w:shd w:val="clear" w:color="auto" w:fill="FAFAFA"/>
          </w:tcPr>
          <w:p w14:paraId="7B0F0AC3" w14:textId="29948B21"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0B1CDFB1" w14:textId="651AD70E"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22</w:t>
            </w:r>
          </w:p>
        </w:tc>
        <w:tc>
          <w:tcPr>
            <w:tcW w:w="1368" w:type="dxa"/>
            <w:tcBorders>
              <w:top w:val="nil"/>
              <w:left w:val="nil"/>
              <w:bottom w:val="nil"/>
              <w:right w:val="nil"/>
            </w:tcBorders>
            <w:shd w:val="clear" w:color="auto" w:fill="FAFAFA"/>
          </w:tcPr>
          <w:p w14:paraId="6DBE3EB9" w14:textId="1D440177"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36792C9A" w14:textId="442FA512"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r>
      <w:tr w:rsidR="00B03F1E" w:rsidRPr="00B03F1E" w14:paraId="651CC748" w14:textId="77777777" w:rsidTr="0068719B">
        <w:tc>
          <w:tcPr>
            <w:tcW w:w="3600" w:type="dxa"/>
            <w:tcBorders>
              <w:top w:val="nil"/>
              <w:left w:val="nil"/>
              <w:bottom w:val="nil"/>
              <w:right w:val="nil"/>
            </w:tcBorders>
          </w:tcPr>
          <w:p w14:paraId="435A895A" w14:textId="77777777" w:rsidR="00B03F1E" w:rsidRPr="00B03F1E" w:rsidRDefault="00B03F1E" w:rsidP="00B03F1E">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03542BDF" w14:textId="42AA4C53" w:rsidR="00B03F1E" w:rsidRPr="00B03F1E" w:rsidRDefault="002E5B33" w:rsidP="00B03F1E">
            <w:pPr>
              <w:spacing w:after="0" w:line="240" w:lineRule="auto"/>
              <w:ind w:left="-40" w:right="-72"/>
              <w:jc w:val="right"/>
              <w:rPr>
                <w:rFonts w:cs="Arial"/>
                <w:sz w:val="18"/>
                <w:szCs w:val="18"/>
              </w:rPr>
            </w:pPr>
            <w:r>
              <w:rPr>
                <w:rFonts w:cs="Arial"/>
                <w:sz w:val="18"/>
                <w:szCs w:val="18"/>
              </w:rPr>
              <w:t>5</w:t>
            </w:r>
          </w:p>
        </w:tc>
        <w:tc>
          <w:tcPr>
            <w:tcW w:w="1326" w:type="dxa"/>
            <w:tcBorders>
              <w:top w:val="nil"/>
              <w:left w:val="nil"/>
              <w:bottom w:val="nil"/>
              <w:right w:val="nil"/>
            </w:tcBorders>
          </w:tcPr>
          <w:p w14:paraId="4F23CC3F" w14:textId="213F87A8" w:rsidR="00B03F1E" w:rsidRPr="00B03F1E" w:rsidRDefault="002E5B33" w:rsidP="00B03F1E">
            <w:pPr>
              <w:spacing w:after="0" w:line="240" w:lineRule="auto"/>
              <w:ind w:left="-40" w:right="-72"/>
              <w:jc w:val="right"/>
              <w:rPr>
                <w:rFonts w:cs="Arial"/>
                <w:sz w:val="18"/>
                <w:szCs w:val="18"/>
                <w:lang w:bidi="th-TH"/>
              </w:rPr>
            </w:pPr>
            <w:r>
              <w:rPr>
                <w:rFonts w:cs="Arial"/>
                <w:sz w:val="18"/>
                <w:szCs w:val="18"/>
              </w:rPr>
              <w:t>668</w:t>
            </w:r>
          </w:p>
        </w:tc>
        <w:tc>
          <w:tcPr>
            <w:tcW w:w="1368" w:type="dxa"/>
            <w:tcBorders>
              <w:top w:val="nil"/>
              <w:left w:val="nil"/>
              <w:bottom w:val="nil"/>
              <w:right w:val="nil"/>
            </w:tcBorders>
            <w:shd w:val="clear" w:color="auto" w:fill="FAFAFA"/>
          </w:tcPr>
          <w:p w14:paraId="2B5F7C9C" w14:textId="54F8E601"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093C307C" w14:textId="2A4220F0"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r>
      <w:tr w:rsidR="00B03F1E" w:rsidRPr="00B03F1E" w14:paraId="3E23CBC3" w14:textId="77777777" w:rsidTr="0068719B">
        <w:tc>
          <w:tcPr>
            <w:tcW w:w="3600" w:type="dxa"/>
            <w:tcBorders>
              <w:top w:val="nil"/>
              <w:left w:val="nil"/>
              <w:bottom w:val="nil"/>
              <w:right w:val="nil"/>
            </w:tcBorders>
          </w:tcPr>
          <w:p w14:paraId="1C1604E0" w14:textId="77777777" w:rsidR="00B03F1E" w:rsidRPr="00B03F1E" w:rsidRDefault="00B03F1E" w:rsidP="00B03F1E">
            <w:pPr>
              <w:spacing w:after="0" w:line="240" w:lineRule="auto"/>
              <w:rPr>
                <w:rFonts w:cs="Arial"/>
                <w:b/>
                <w:bCs/>
                <w:sz w:val="16"/>
                <w:szCs w:val="16"/>
              </w:rPr>
            </w:pPr>
          </w:p>
        </w:tc>
        <w:tc>
          <w:tcPr>
            <w:tcW w:w="1367" w:type="dxa"/>
            <w:tcBorders>
              <w:top w:val="nil"/>
              <w:left w:val="nil"/>
              <w:bottom w:val="nil"/>
              <w:right w:val="nil"/>
            </w:tcBorders>
            <w:shd w:val="clear" w:color="auto" w:fill="FAFAFA"/>
          </w:tcPr>
          <w:p w14:paraId="13C5D88C" w14:textId="77777777" w:rsidR="00B03F1E" w:rsidRPr="00B03F1E" w:rsidRDefault="00B03F1E" w:rsidP="00B03F1E">
            <w:pPr>
              <w:spacing w:after="0" w:line="240" w:lineRule="auto"/>
              <w:ind w:left="-40" w:right="-72"/>
              <w:jc w:val="right"/>
              <w:rPr>
                <w:rFonts w:cs="Arial"/>
                <w:sz w:val="16"/>
                <w:szCs w:val="16"/>
              </w:rPr>
            </w:pPr>
          </w:p>
        </w:tc>
        <w:tc>
          <w:tcPr>
            <w:tcW w:w="1326" w:type="dxa"/>
            <w:tcBorders>
              <w:top w:val="nil"/>
              <w:left w:val="nil"/>
              <w:bottom w:val="nil"/>
              <w:right w:val="nil"/>
            </w:tcBorders>
          </w:tcPr>
          <w:p w14:paraId="28113E2A"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88A99CA" w14:textId="77777777" w:rsidR="00B03F1E" w:rsidRPr="00B03F1E" w:rsidRDefault="00B03F1E" w:rsidP="00B03F1E">
            <w:pPr>
              <w:spacing w:after="0" w:line="240" w:lineRule="auto"/>
              <w:ind w:left="-40" w:right="-72"/>
              <w:jc w:val="right"/>
              <w:rPr>
                <w:rFonts w:cs="Arial"/>
                <w:sz w:val="18"/>
                <w:szCs w:val="18"/>
                <w:lang w:bidi="th-TH"/>
              </w:rPr>
            </w:pPr>
          </w:p>
        </w:tc>
        <w:tc>
          <w:tcPr>
            <w:tcW w:w="1339" w:type="dxa"/>
            <w:tcBorders>
              <w:top w:val="nil"/>
              <w:left w:val="nil"/>
              <w:bottom w:val="nil"/>
              <w:right w:val="nil"/>
            </w:tcBorders>
          </w:tcPr>
          <w:p w14:paraId="383AADA1"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047B1BDA" w14:textId="77777777" w:rsidTr="0068719B">
        <w:tc>
          <w:tcPr>
            <w:tcW w:w="3600" w:type="dxa"/>
            <w:tcBorders>
              <w:top w:val="nil"/>
              <w:left w:val="nil"/>
              <w:bottom w:val="nil"/>
              <w:right w:val="nil"/>
            </w:tcBorders>
          </w:tcPr>
          <w:p w14:paraId="7E4CBC3F" w14:textId="77777777" w:rsidR="00B03F1E" w:rsidRPr="00B03F1E" w:rsidRDefault="00B03F1E" w:rsidP="00B03F1E">
            <w:pPr>
              <w:spacing w:after="0" w:line="240" w:lineRule="auto"/>
              <w:rPr>
                <w:rFonts w:cs="Arial"/>
                <w:sz w:val="18"/>
                <w:szCs w:val="18"/>
              </w:rPr>
            </w:pPr>
            <w:r w:rsidRPr="00B03F1E">
              <w:rPr>
                <w:rFonts w:cs="Arial"/>
                <w:b/>
                <w:bCs/>
                <w:sz w:val="18"/>
                <w:szCs w:val="18"/>
              </w:rPr>
              <w:t>Rental and services expense</w:t>
            </w:r>
          </w:p>
        </w:tc>
        <w:tc>
          <w:tcPr>
            <w:tcW w:w="1367" w:type="dxa"/>
            <w:tcBorders>
              <w:top w:val="nil"/>
              <w:left w:val="nil"/>
              <w:bottom w:val="nil"/>
              <w:right w:val="nil"/>
            </w:tcBorders>
            <w:shd w:val="clear" w:color="auto" w:fill="FAFAFA"/>
          </w:tcPr>
          <w:p w14:paraId="60DEB6DE"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5B1A57C3"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CA5AA03"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1A77E439"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44F1AF11" w14:textId="77777777" w:rsidTr="0068719B">
        <w:tc>
          <w:tcPr>
            <w:tcW w:w="3600" w:type="dxa"/>
            <w:tcBorders>
              <w:top w:val="nil"/>
              <w:left w:val="nil"/>
              <w:bottom w:val="nil"/>
              <w:right w:val="nil"/>
            </w:tcBorders>
          </w:tcPr>
          <w:p w14:paraId="01E83611" w14:textId="77777777" w:rsidR="00B03F1E" w:rsidRPr="00B03F1E" w:rsidRDefault="00B03F1E" w:rsidP="00B03F1E">
            <w:pPr>
              <w:spacing w:after="0" w:line="240" w:lineRule="auto"/>
              <w:rPr>
                <w:rFonts w:cs="Arial"/>
                <w:sz w:val="18"/>
                <w:szCs w:val="18"/>
              </w:rPr>
            </w:pPr>
            <w:r w:rsidRPr="00B03F1E">
              <w:rPr>
                <w:rFonts w:cs="Arial"/>
                <w:sz w:val="18"/>
                <w:szCs w:val="18"/>
              </w:rPr>
              <w:t xml:space="preserve">   Subsidiaries</w:t>
            </w:r>
          </w:p>
        </w:tc>
        <w:tc>
          <w:tcPr>
            <w:tcW w:w="1367" w:type="dxa"/>
            <w:tcBorders>
              <w:top w:val="nil"/>
              <w:left w:val="nil"/>
              <w:bottom w:val="nil"/>
              <w:right w:val="nil"/>
            </w:tcBorders>
            <w:shd w:val="clear" w:color="auto" w:fill="FAFAFA"/>
          </w:tcPr>
          <w:p w14:paraId="446EE2AC" w14:textId="4D765A35"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6CFAB8AD" w14:textId="2571B4B3"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698BADAC" w14:textId="19A63F83"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2E927DD2" w14:textId="72FC308C"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4</w:t>
            </w:r>
            <w:r w:rsidR="002E5B33">
              <w:rPr>
                <w:rFonts w:cs="Arial"/>
                <w:sz w:val="18"/>
                <w:szCs w:val="18"/>
              </w:rPr>
              <w:t>1</w:t>
            </w:r>
          </w:p>
        </w:tc>
      </w:tr>
      <w:tr w:rsidR="00B03F1E" w:rsidRPr="00B03F1E" w14:paraId="6B914599" w14:textId="77777777" w:rsidTr="0068719B">
        <w:tc>
          <w:tcPr>
            <w:tcW w:w="3600" w:type="dxa"/>
            <w:tcBorders>
              <w:top w:val="nil"/>
              <w:left w:val="nil"/>
              <w:bottom w:val="nil"/>
              <w:right w:val="nil"/>
            </w:tcBorders>
          </w:tcPr>
          <w:p w14:paraId="06D5E77C"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Associate</w:t>
            </w:r>
          </w:p>
        </w:tc>
        <w:tc>
          <w:tcPr>
            <w:tcW w:w="1367" w:type="dxa"/>
            <w:tcBorders>
              <w:top w:val="nil"/>
              <w:left w:val="nil"/>
              <w:bottom w:val="nil"/>
              <w:right w:val="nil"/>
            </w:tcBorders>
            <w:shd w:val="clear" w:color="auto" w:fill="FAFAFA"/>
          </w:tcPr>
          <w:p w14:paraId="571E3E63" w14:textId="47526C0D" w:rsidR="00B03F1E" w:rsidRPr="00B03F1E" w:rsidRDefault="002E5B33" w:rsidP="00B03F1E">
            <w:pPr>
              <w:spacing w:after="0" w:line="240" w:lineRule="auto"/>
              <w:ind w:left="-40" w:right="-72"/>
              <w:jc w:val="right"/>
              <w:rPr>
                <w:rFonts w:cs="Arial"/>
                <w:sz w:val="18"/>
                <w:szCs w:val="18"/>
              </w:rPr>
            </w:pPr>
            <w:r>
              <w:rPr>
                <w:rFonts w:cs="Arial"/>
                <w:sz w:val="18"/>
                <w:szCs w:val="18"/>
              </w:rPr>
              <w:t>1,076</w:t>
            </w:r>
          </w:p>
        </w:tc>
        <w:tc>
          <w:tcPr>
            <w:tcW w:w="1326" w:type="dxa"/>
            <w:tcBorders>
              <w:top w:val="nil"/>
              <w:left w:val="nil"/>
              <w:bottom w:val="nil"/>
              <w:right w:val="nil"/>
            </w:tcBorders>
          </w:tcPr>
          <w:p w14:paraId="3E4C3A9A" w14:textId="672D3C7C" w:rsidR="00B03F1E" w:rsidRPr="00B03F1E" w:rsidRDefault="002E5B33" w:rsidP="00B03F1E">
            <w:pPr>
              <w:spacing w:after="0" w:line="240" w:lineRule="auto"/>
              <w:ind w:left="-40" w:right="-72"/>
              <w:jc w:val="right"/>
              <w:rPr>
                <w:rFonts w:cs="Arial"/>
                <w:sz w:val="18"/>
                <w:szCs w:val="18"/>
              </w:rPr>
            </w:pPr>
            <w:r>
              <w:rPr>
                <w:rFonts w:cs="Arial"/>
                <w:sz w:val="18"/>
                <w:szCs w:val="18"/>
              </w:rPr>
              <w:t>6,180</w:t>
            </w:r>
          </w:p>
        </w:tc>
        <w:tc>
          <w:tcPr>
            <w:tcW w:w="1368" w:type="dxa"/>
            <w:tcBorders>
              <w:top w:val="nil"/>
              <w:left w:val="nil"/>
              <w:bottom w:val="nil"/>
              <w:right w:val="nil"/>
            </w:tcBorders>
            <w:shd w:val="clear" w:color="auto" w:fill="FAFAFA"/>
          </w:tcPr>
          <w:p w14:paraId="0D70E93C" w14:textId="19DF45DB"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3FB05A9E" w14:textId="37718D1E" w:rsidR="00B03F1E" w:rsidRPr="00B03F1E" w:rsidRDefault="00114685" w:rsidP="00B03F1E">
            <w:pPr>
              <w:spacing w:after="0" w:line="240" w:lineRule="auto"/>
              <w:ind w:left="-40" w:right="-72"/>
              <w:jc w:val="right"/>
              <w:rPr>
                <w:rFonts w:cs="Arial"/>
                <w:sz w:val="18"/>
                <w:szCs w:val="18"/>
              </w:rPr>
            </w:pPr>
            <w:r>
              <w:rPr>
                <w:rFonts w:cs="Arial"/>
                <w:sz w:val="18"/>
                <w:szCs w:val="18"/>
              </w:rPr>
              <w:t>-</w:t>
            </w:r>
          </w:p>
        </w:tc>
      </w:tr>
      <w:tr w:rsidR="00096E3A" w:rsidRPr="00B03F1E" w14:paraId="1B34E9E3" w14:textId="77777777" w:rsidTr="0068719B">
        <w:tc>
          <w:tcPr>
            <w:tcW w:w="3600" w:type="dxa"/>
            <w:tcBorders>
              <w:top w:val="nil"/>
              <w:left w:val="nil"/>
              <w:bottom w:val="nil"/>
              <w:right w:val="nil"/>
            </w:tcBorders>
          </w:tcPr>
          <w:p w14:paraId="636544D1" w14:textId="2E7FBF6C" w:rsidR="00096E3A" w:rsidRPr="00B03F1E" w:rsidRDefault="00096E3A" w:rsidP="00096E3A">
            <w:pPr>
              <w:spacing w:after="0" w:line="240" w:lineRule="auto"/>
              <w:rPr>
                <w:rFonts w:cs="Arial"/>
                <w:sz w:val="18"/>
                <w:szCs w:val="18"/>
              </w:rPr>
            </w:pPr>
            <w:r w:rsidRPr="00B03F1E">
              <w:rPr>
                <w:rFonts w:cs="Arial"/>
                <w:sz w:val="18"/>
                <w:szCs w:val="18"/>
              </w:rPr>
              <w:t xml:space="preserve">   Joint ventures</w:t>
            </w:r>
          </w:p>
        </w:tc>
        <w:tc>
          <w:tcPr>
            <w:tcW w:w="1367" w:type="dxa"/>
            <w:tcBorders>
              <w:top w:val="nil"/>
              <w:left w:val="nil"/>
              <w:bottom w:val="nil"/>
              <w:right w:val="nil"/>
            </w:tcBorders>
            <w:shd w:val="clear" w:color="auto" w:fill="FAFAFA"/>
          </w:tcPr>
          <w:p w14:paraId="3F0DEBFB" w14:textId="4007F8FA"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1422CA43" w14:textId="75DF69AC"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56</w:t>
            </w:r>
          </w:p>
        </w:tc>
        <w:tc>
          <w:tcPr>
            <w:tcW w:w="1368" w:type="dxa"/>
            <w:tcBorders>
              <w:top w:val="nil"/>
              <w:left w:val="nil"/>
              <w:bottom w:val="nil"/>
              <w:right w:val="nil"/>
            </w:tcBorders>
            <w:shd w:val="clear" w:color="auto" w:fill="FAFAFA"/>
          </w:tcPr>
          <w:p w14:paraId="15B62A29" w14:textId="25879E0E"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087C14C1" w14:textId="16E5EAB7"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56</w:t>
            </w:r>
          </w:p>
        </w:tc>
      </w:tr>
      <w:tr w:rsidR="00096E3A" w:rsidRPr="00B03F1E" w14:paraId="3BC1B3D7" w14:textId="77777777" w:rsidTr="0068719B">
        <w:tc>
          <w:tcPr>
            <w:tcW w:w="3600" w:type="dxa"/>
            <w:tcBorders>
              <w:top w:val="nil"/>
              <w:left w:val="nil"/>
              <w:bottom w:val="nil"/>
              <w:right w:val="nil"/>
            </w:tcBorders>
          </w:tcPr>
          <w:p w14:paraId="3F27F57E" w14:textId="77777777" w:rsidR="00096E3A" w:rsidRPr="00B03F1E" w:rsidRDefault="00096E3A" w:rsidP="00096E3A">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7B01C6CD" w14:textId="23F187B1" w:rsidR="00096E3A" w:rsidRPr="00B03F1E" w:rsidRDefault="008B5995" w:rsidP="00096E3A">
            <w:pPr>
              <w:spacing w:after="0" w:line="240" w:lineRule="auto"/>
              <w:ind w:left="-40" w:right="-72"/>
              <w:jc w:val="right"/>
              <w:rPr>
                <w:rFonts w:cs="Arial"/>
                <w:sz w:val="18"/>
                <w:szCs w:val="18"/>
              </w:rPr>
            </w:pPr>
            <w:r>
              <w:rPr>
                <w:rFonts w:cs="Arial"/>
                <w:sz w:val="18"/>
                <w:szCs w:val="18"/>
              </w:rPr>
              <w:t>1,794</w:t>
            </w:r>
          </w:p>
        </w:tc>
        <w:tc>
          <w:tcPr>
            <w:tcW w:w="1326" w:type="dxa"/>
            <w:tcBorders>
              <w:top w:val="nil"/>
              <w:left w:val="nil"/>
              <w:bottom w:val="nil"/>
              <w:right w:val="nil"/>
            </w:tcBorders>
          </w:tcPr>
          <w:p w14:paraId="0E34931F" w14:textId="5DEEF4C3" w:rsidR="00096E3A" w:rsidRPr="009E0553" w:rsidRDefault="002E5B33" w:rsidP="00096E3A">
            <w:pPr>
              <w:spacing w:after="0" w:line="240" w:lineRule="auto"/>
              <w:ind w:left="-40" w:right="-72"/>
              <w:jc w:val="right"/>
              <w:rPr>
                <w:rFonts w:cstheme="minorBidi"/>
                <w:sz w:val="18"/>
                <w:lang w:bidi="th-TH"/>
              </w:rPr>
            </w:pPr>
            <w:r>
              <w:rPr>
                <w:rFonts w:cs="Arial"/>
                <w:sz w:val="18"/>
                <w:szCs w:val="18"/>
              </w:rPr>
              <w:t>1,08</w:t>
            </w:r>
            <w:r w:rsidR="009E0553">
              <w:rPr>
                <w:rFonts w:cstheme="minorBidi"/>
                <w:sz w:val="18"/>
                <w:lang w:bidi="th-TH"/>
              </w:rPr>
              <w:t>6</w:t>
            </w:r>
          </w:p>
        </w:tc>
        <w:tc>
          <w:tcPr>
            <w:tcW w:w="1368" w:type="dxa"/>
            <w:tcBorders>
              <w:top w:val="nil"/>
              <w:left w:val="nil"/>
              <w:bottom w:val="nil"/>
              <w:right w:val="nil"/>
            </w:tcBorders>
            <w:shd w:val="clear" w:color="auto" w:fill="FAFAFA"/>
          </w:tcPr>
          <w:p w14:paraId="11FCCE6D" w14:textId="54D2B058" w:rsidR="00096E3A" w:rsidRPr="00B03F1E" w:rsidRDefault="002E5B33" w:rsidP="00096E3A">
            <w:pPr>
              <w:spacing w:after="0" w:line="240" w:lineRule="auto"/>
              <w:ind w:left="-40" w:right="-72"/>
              <w:jc w:val="right"/>
              <w:rPr>
                <w:rFonts w:cs="Arial"/>
                <w:sz w:val="18"/>
                <w:szCs w:val="18"/>
              </w:rPr>
            </w:pPr>
            <w:r>
              <w:rPr>
                <w:rFonts w:cs="Arial"/>
                <w:sz w:val="18"/>
                <w:szCs w:val="18"/>
              </w:rPr>
              <w:t>95</w:t>
            </w:r>
            <w:r w:rsidR="00D66FBD">
              <w:rPr>
                <w:rFonts w:cs="Arial"/>
                <w:sz w:val="18"/>
                <w:szCs w:val="18"/>
              </w:rPr>
              <w:t>3</w:t>
            </w:r>
          </w:p>
        </w:tc>
        <w:tc>
          <w:tcPr>
            <w:tcW w:w="1339" w:type="dxa"/>
            <w:tcBorders>
              <w:top w:val="nil"/>
              <w:left w:val="nil"/>
              <w:bottom w:val="nil"/>
              <w:right w:val="nil"/>
            </w:tcBorders>
          </w:tcPr>
          <w:p w14:paraId="2A87EDFC" w14:textId="63C53273" w:rsidR="00096E3A" w:rsidRPr="00B03F1E" w:rsidRDefault="00731317" w:rsidP="00096E3A">
            <w:pPr>
              <w:spacing w:after="0" w:line="240" w:lineRule="auto"/>
              <w:ind w:left="-40" w:right="-72"/>
              <w:jc w:val="right"/>
              <w:rPr>
                <w:rFonts w:cs="Arial"/>
                <w:sz w:val="18"/>
                <w:szCs w:val="18"/>
              </w:rPr>
            </w:pPr>
            <w:r>
              <w:rPr>
                <w:rFonts w:cs="Arial"/>
                <w:sz w:val="18"/>
                <w:szCs w:val="18"/>
              </w:rPr>
              <w:t>726</w:t>
            </w:r>
          </w:p>
        </w:tc>
      </w:tr>
      <w:tr w:rsidR="00096E3A" w:rsidRPr="00B03F1E" w14:paraId="329BC2AA" w14:textId="77777777" w:rsidTr="0068719B">
        <w:tc>
          <w:tcPr>
            <w:tcW w:w="3600" w:type="dxa"/>
            <w:tcBorders>
              <w:top w:val="nil"/>
              <w:left w:val="nil"/>
              <w:bottom w:val="nil"/>
              <w:right w:val="nil"/>
            </w:tcBorders>
          </w:tcPr>
          <w:p w14:paraId="111D0A09" w14:textId="77777777" w:rsidR="00096E3A" w:rsidRPr="00B03F1E" w:rsidRDefault="00096E3A" w:rsidP="00096E3A">
            <w:pPr>
              <w:spacing w:after="0" w:line="240" w:lineRule="auto"/>
              <w:rPr>
                <w:rFonts w:cs="Arial"/>
                <w:sz w:val="16"/>
                <w:szCs w:val="16"/>
              </w:rPr>
            </w:pPr>
          </w:p>
        </w:tc>
        <w:tc>
          <w:tcPr>
            <w:tcW w:w="1367" w:type="dxa"/>
            <w:tcBorders>
              <w:top w:val="nil"/>
              <w:left w:val="nil"/>
              <w:bottom w:val="nil"/>
              <w:right w:val="nil"/>
            </w:tcBorders>
            <w:shd w:val="clear" w:color="auto" w:fill="FAFAFA"/>
          </w:tcPr>
          <w:p w14:paraId="2216C753" w14:textId="77777777" w:rsidR="00096E3A" w:rsidRPr="00B03F1E" w:rsidRDefault="00096E3A" w:rsidP="00096E3A">
            <w:pPr>
              <w:spacing w:after="0" w:line="240" w:lineRule="auto"/>
              <w:ind w:left="-40" w:right="-72"/>
              <w:jc w:val="right"/>
              <w:rPr>
                <w:rFonts w:cs="Arial"/>
                <w:sz w:val="16"/>
                <w:szCs w:val="16"/>
              </w:rPr>
            </w:pPr>
          </w:p>
        </w:tc>
        <w:tc>
          <w:tcPr>
            <w:tcW w:w="1326" w:type="dxa"/>
            <w:tcBorders>
              <w:top w:val="nil"/>
              <w:left w:val="nil"/>
              <w:bottom w:val="nil"/>
              <w:right w:val="nil"/>
            </w:tcBorders>
          </w:tcPr>
          <w:p w14:paraId="5EE97CA3"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E5F6FFA"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6E579FD6"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2C689119" w14:textId="77777777" w:rsidTr="0068719B">
        <w:tc>
          <w:tcPr>
            <w:tcW w:w="3600" w:type="dxa"/>
            <w:tcBorders>
              <w:top w:val="nil"/>
              <w:left w:val="nil"/>
              <w:bottom w:val="nil"/>
              <w:right w:val="nil"/>
            </w:tcBorders>
          </w:tcPr>
          <w:p w14:paraId="1C87B938" w14:textId="77777777" w:rsidR="00096E3A" w:rsidRPr="00B03F1E" w:rsidRDefault="00096E3A" w:rsidP="00096E3A">
            <w:pPr>
              <w:spacing w:after="0" w:line="240" w:lineRule="auto"/>
              <w:rPr>
                <w:rFonts w:cs="Arial"/>
                <w:sz w:val="18"/>
                <w:szCs w:val="18"/>
              </w:rPr>
            </w:pPr>
            <w:r w:rsidRPr="00B03F1E">
              <w:rPr>
                <w:rFonts w:cs="Arial"/>
                <w:b/>
                <w:bCs/>
                <w:sz w:val="18"/>
                <w:szCs w:val="18"/>
              </w:rPr>
              <w:t>Interest income</w:t>
            </w:r>
          </w:p>
        </w:tc>
        <w:tc>
          <w:tcPr>
            <w:tcW w:w="1367" w:type="dxa"/>
            <w:tcBorders>
              <w:top w:val="nil"/>
              <w:left w:val="nil"/>
              <w:bottom w:val="nil"/>
              <w:right w:val="nil"/>
            </w:tcBorders>
            <w:shd w:val="clear" w:color="auto" w:fill="FAFAFA"/>
          </w:tcPr>
          <w:p w14:paraId="1DD95B6F" w14:textId="77777777" w:rsidR="00096E3A" w:rsidRPr="00B03F1E" w:rsidRDefault="00096E3A" w:rsidP="00096E3A">
            <w:pPr>
              <w:spacing w:after="0" w:line="240" w:lineRule="auto"/>
              <w:ind w:left="-40" w:right="-72"/>
              <w:jc w:val="right"/>
              <w:rPr>
                <w:rFonts w:cs="Arial"/>
                <w:sz w:val="18"/>
                <w:szCs w:val="18"/>
              </w:rPr>
            </w:pPr>
          </w:p>
        </w:tc>
        <w:tc>
          <w:tcPr>
            <w:tcW w:w="1326" w:type="dxa"/>
            <w:tcBorders>
              <w:top w:val="nil"/>
              <w:left w:val="nil"/>
              <w:bottom w:val="nil"/>
              <w:right w:val="nil"/>
            </w:tcBorders>
          </w:tcPr>
          <w:p w14:paraId="36956CBE"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D799070"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5BA6E33D"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757BEF2A" w14:textId="77777777" w:rsidTr="0068719B">
        <w:tc>
          <w:tcPr>
            <w:tcW w:w="3600" w:type="dxa"/>
            <w:tcBorders>
              <w:top w:val="nil"/>
              <w:left w:val="nil"/>
              <w:bottom w:val="nil"/>
              <w:right w:val="nil"/>
            </w:tcBorders>
          </w:tcPr>
          <w:p w14:paraId="4293422D" w14:textId="77777777" w:rsidR="00096E3A" w:rsidRPr="00B03F1E" w:rsidRDefault="00096E3A" w:rsidP="00096E3A">
            <w:pPr>
              <w:spacing w:after="0" w:line="240" w:lineRule="auto"/>
              <w:rPr>
                <w:rFonts w:cs="Arial"/>
                <w:sz w:val="18"/>
                <w:szCs w:val="18"/>
              </w:rPr>
            </w:pPr>
            <w:r w:rsidRPr="00B03F1E">
              <w:rPr>
                <w:rFonts w:cs="Arial"/>
                <w:sz w:val="18"/>
                <w:szCs w:val="18"/>
              </w:rPr>
              <w:t xml:space="preserve">   Subsidiaries</w:t>
            </w:r>
          </w:p>
        </w:tc>
        <w:tc>
          <w:tcPr>
            <w:tcW w:w="1367" w:type="dxa"/>
            <w:tcBorders>
              <w:top w:val="nil"/>
              <w:left w:val="nil"/>
              <w:bottom w:val="nil"/>
              <w:right w:val="nil"/>
            </w:tcBorders>
            <w:shd w:val="clear" w:color="auto" w:fill="FAFAFA"/>
          </w:tcPr>
          <w:p w14:paraId="265E86E0" w14:textId="679CC7C3"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136900A4" w14:textId="6192B455"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3E4A4F12" w14:textId="4A1EE029" w:rsidR="00096E3A" w:rsidRPr="00B03F1E" w:rsidRDefault="002E5B33" w:rsidP="00096E3A">
            <w:pPr>
              <w:spacing w:after="0" w:line="240" w:lineRule="auto"/>
              <w:ind w:left="-40" w:right="-72"/>
              <w:jc w:val="right"/>
              <w:rPr>
                <w:rFonts w:cs="Arial"/>
                <w:sz w:val="18"/>
                <w:szCs w:val="18"/>
              </w:rPr>
            </w:pPr>
            <w:r>
              <w:rPr>
                <w:rFonts w:cs="Arial"/>
                <w:sz w:val="18"/>
                <w:szCs w:val="18"/>
              </w:rPr>
              <w:t>11,09</w:t>
            </w:r>
            <w:r w:rsidR="00D66FBD">
              <w:rPr>
                <w:rFonts w:cs="Arial"/>
                <w:sz w:val="18"/>
                <w:szCs w:val="18"/>
              </w:rPr>
              <w:t>9</w:t>
            </w:r>
          </w:p>
        </w:tc>
        <w:tc>
          <w:tcPr>
            <w:tcW w:w="1339" w:type="dxa"/>
            <w:tcBorders>
              <w:top w:val="nil"/>
              <w:left w:val="nil"/>
              <w:bottom w:val="nil"/>
              <w:right w:val="nil"/>
            </w:tcBorders>
          </w:tcPr>
          <w:p w14:paraId="43C847EC" w14:textId="35EB0B43"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3,96</w:t>
            </w:r>
            <w:r w:rsidR="002E5B33">
              <w:rPr>
                <w:rFonts w:cs="Arial"/>
                <w:sz w:val="18"/>
                <w:szCs w:val="18"/>
              </w:rPr>
              <w:t>8</w:t>
            </w:r>
          </w:p>
        </w:tc>
      </w:tr>
      <w:tr w:rsidR="00096E3A" w:rsidRPr="00B03F1E" w14:paraId="620827F7" w14:textId="77777777" w:rsidTr="0068719B">
        <w:tc>
          <w:tcPr>
            <w:tcW w:w="3600" w:type="dxa"/>
            <w:tcBorders>
              <w:top w:val="nil"/>
              <w:left w:val="nil"/>
              <w:bottom w:val="nil"/>
              <w:right w:val="nil"/>
            </w:tcBorders>
          </w:tcPr>
          <w:p w14:paraId="2E931492" w14:textId="77777777" w:rsidR="00096E3A" w:rsidRPr="00B03F1E" w:rsidRDefault="00096E3A" w:rsidP="00096E3A">
            <w:pPr>
              <w:spacing w:after="0" w:line="240" w:lineRule="auto"/>
              <w:rPr>
                <w:rFonts w:cs="Arial"/>
                <w:b/>
                <w:bCs/>
                <w:sz w:val="18"/>
                <w:szCs w:val="18"/>
              </w:rPr>
            </w:pPr>
            <w:r w:rsidRPr="00B03F1E">
              <w:rPr>
                <w:rFonts w:cs="Arial"/>
                <w:sz w:val="18"/>
                <w:szCs w:val="18"/>
              </w:rPr>
              <w:t xml:space="preserve">   Joint ventures</w:t>
            </w:r>
          </w:p>
        </w:tc>
        <w:tc>
          <w:tcPr>
            <w:tcW w:w="1367" w:type="dxa"/>
            <w:tcBorders>
              <w:top w:val="nil"/>
              <w:left w:val="nil"/>
              <w:bottom w:val="nil"/>
              <w:right w:val="nil"/>
            </w:tcBorders>
            <w:shd w:val="clear" w:color="auto" w:fill="FAFAFA"/>
          </w:tcPr>
          <w:p w14:paraId="5B88F7AF" w14:textId="54D735DE" w:rsidR="00096E3A" w:rsidRPr="00B03F1E" w:rsidRDefault="002E5B33" w:rsidP="00096E3A">
            <w:pPr>
              <w:spacing w:after="0" w:line="240" w:lineRule="auto"/>
              <w:ind w:left="-40" w:right="-72"/>
              <w:jc w:val="right"/>
              <w:rPr>
                <w:rFonts w:cs="Arial"/>
                <w:sz w:val="18"/>
                <w:szCs w:val="18"/>
              </w:rPr>
            </w:pPr>
            <w:r>
              <w:rPr>
                <w:rFonts w:cs="Arial"/>
                <w:sz w:val="18"/>
                <w:szCs w:val="18"/>
              </w:rPr>
              <w:t>33,753</w:t>
            </w:r>
          </w:p>
        </w:tc>
        <w:tc>
          <w:tcPr>
            <w:tcW w:w="1326" w:type="dxa"/>
            <w:tcBorders>
              <w:top w:val="nil"/>
              <w:left w:val="nil"/>
              <w:bottom w:val="nil"/>
              <w:right w:val="nil"/>
            </w:tcBorders>
          </w:tcPr>
          <w:p w14:paraId="3092DBD4" w14:textId="49841320"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28,662</w:t>
            </w:r>
          </w:p>
        </w:tc>
        <w:tc>
          <w:tcPr>
            <w:tcW w:w="1368" w:type="dxa"/>
            <w:tcBorders>
              <w:top w:val="nil"/>
              <w:left w:val="nil"/>
              <w:bottom w:val="nil"/>
              <w:right w:val="nil"/>
            </w:tcBorders>
            <w:shd w:val="clear" w:color="auto" w:fill="FAFAFA"/>
          </w:tcPr>
          <w:p w14:paraId="0D081309" w14:textId="151BD3E5"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09CEEA88" w14:textId="75219586"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r>
      <w:tr w:rsidR="00096E3A" w:rsidRPr="00B03F1E" w14:paraId="5CAFA17F" w14:textId="77777777" w:rsidTr="0068719B">
        <w:tc>
          <w:tcPr>
            <w:tcW w:w="3600" w:type="dxa"/>
            <w:tcBorders>
              <w:top w:val="nil"/>
              <w:left w:val="nil"/>
              <w:bottom w:val="nil"/>
              <w:right w:val="nil"/>
            </w:tcBorders>
          </w:tcPr>
          <w:p w14:paraId="6DF21049" w14:textId="77777777" w:rsidR="00096E3A" w:rsidRPr="00B03F1E" w:rsidRDefault="00096E3A" w:rsidP="00096E3A">
            <w:pPr>
              <w:spacing w:after="0" w:line="240" w:lineRule="auto"/>
              <w:rPr>
                <w:rFonts w:cs="Arial"/>
                <w:sz w:val="16"/>
                <w:szCs w:val="16"/>
              </w:rPr>
            </w:pPr>
          </w:p>
        </w:tc>
        <w:tc>
          <w:tcPr>
            <w:tcW w:w="1367" w:type="dxa"/>
            <w:tcBorders>
              <w:top w:val="nil"/>
              <w:left w:val="nil"/>
              <w:bottom w:val="nil"/>
              <w:right w:val="nil"/>
            </w:tcBorders>
            <w:shd w:val="clear" w:color="auto" w:fill="FAFAFA"/>
          </w:tcPr>
          <w:p w14:paraId="7A67AD63" w14:textId="77777777" w:rsidR="00096E3A" w:rsidRPr="00B03F1E" w:rsidRDefault="00096E3A" w:rsidP="00096E3A">
            <w:pPr>
              <w:spacing w:after="0" w:line="240" w:lineRule="auto"/>
              <w:ind w:left="-40" w:right="-72"/>
              <w:jc w:val="right"/>
              <w:rPr>
                <w:rFonts w:cs="Arial"/>
                <w:sz w:val="16"/>
                <w:szCs w:val="16"/>
              </w:rPr>
            </w:pPr>
          </w:p>
        </w:tc>
        <w:tc>
          <w:tcPr>
            <w:tcW w:w="1326" w:type="dxa"/>
            <w:tcBorders>
              <w:top w:val="nil"/>
              <w:left w:val="nil"/>
              <w:bottom w:val="nil"/>
              <w:right w:val="nil"/>
            </w:tcBorders>
          </w:tcPr>
          <w:p w14:paraId="7673AC51"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EA69B48"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689FFCBC"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3F819D54" w14:textId="77777777" w:rsidTr="0068719B">
        <w:tc>
          <w:tcPr>
            <w:tcW w:w="3600" w:type="dxa"/>
            <w:tcBorders>
              <w:top w:val="nil"/>
              <w:left w:val="nil"/>
              <w:bottom w:val="nil"/>
              <w:right w:val="nil"/>
            </w:tcBorders>
          </w:tcPr>
          <w:p w14:paraId="58D35FE0" w14:textId="77777777" w:rsidR="00096E3A" w:rsidRPr="00B03F1E" w:rsidRDefault="00096E3A" w:rsidP="00096E3A">
            <w:pPr>
              <w:spacing w:after="0" w:line="240" w:lineRule="auto"/>
              <w:rPr>
                <w:rFonts w:cs="Arial"/>
                <w:sz w:val="18"/>
                <w:szCs w:val="18"/>
              </w:rPr>
            </w:pPr>
            <w:r w:rsidRPr="00B03F1E">
              <w:rPr>
                <w:rFonts w:cs="Arial"/>
                <w:b/>
                <w:bCs/>
                <w:sz w:val="18"/>
                <w:szCs w:val="18"/>
              </w:rPr>
              <w:t>Interest expense</w:t>
            </w:r>
          </w:p>
        </w:tc>
        <w:tc>
          <w:tcPr>
            <w:tcW w:w="1367" w:type="dxa"/>
            <w:tcBorders>
              <w:top w:val="nil"/>
              <w:left w:val="nil"/>
              <w:bottom w:val="nil"/>
              <w:right w:val="nil"/>
            </w:tcBorders>
            <w:shd w:val="clear" w:color="auto" w:fill="FAFAFA"/>
          </w:tcPr>
          <w:p w14:paraId="4011ECF1"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ABBA7DB"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C2328EA"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4BE5873A"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505B4B4A" w14:textId="77777777" w:rsidTr="0068719B">
        <w:tc>
          <w:tcPr>
            <w:tcW w:w="3600" w:type="dxa"/>
            <w:tcBorders>
              <w:top w:val="nil"/>
              <w:left w:val="nil"/>
              <w:bottom w:val="nil"/>
              <w:right w:val="nil"/>
            </w:tcBorders>
          </w:tcPr>
          <w:p w14:paraId="6A7D7083" w14:textId="77777777" w:rsidR="00096E3A" w:rsidRPr="00B03F1E" w:rsidRDefault="00096E3A" w:rsidP="00096E3A">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695238FD" w14:textId="5F3A5598"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w:t>
            </w:r>
          </w:p>
        </w:tc>
        <w:tc>
          <w:tcPr>
            <w:tcW w:w="1326" w:type="dxa"/>
            <w:tcBorders>
              <w:top w:val="nil"/>
              <w:left w:val="nil"/>
              <w:bottom w:val="nil"/>
              <w:right w:val="nil"/>
            </w:tcBorders>
          </w:tcPr>
          <w:p w14:paraId="1261353A" w14:textId="7C27F368" w:rsidR="00096E3A" w:rsidRPr="00B03F1E" w:rsidRDefault="00096E3A" w:rsidP="00096E3A">
            <w:pPr>
              <w:spacing w:after="0" w:line="240" w:lineRule="auto"/>
              <w:ind w:left="-40" w:right="-72"/>
              <w:jc w:val="right"/>
              <w:rPr>
                <w:rFonts w:cs="Arial"/>
                <w:sz w:val="18"/>
                <w:szCs w:val="18"/>
              </w:rPr>
            </w:pPr>
            <w:r w:rsidRPr="00B03F1E">
              <w:rPr>
                <w:rFonts w:cs="Arial"/>
                <w:sz w:val="18"/>
                <w:szCs w:val="18"/>
                <w:lang w:bidi="th-TH"/>
              </w:rPr>
              <w:t>50,697</w:t>
            </w:r>
          </w:p>
        </w:tc>
        <w:tc>
          <w:tcPr>
            <w:tcW w:w="1368" w:type="dxa"/>
            <w:tcBorders>
              <w:top w:val="nil"/>
              <w:left w:val="nil"/>
              <w:bottom w:val="nil"/>
              <w:right w:val="nil"/>
            </w:tcBorders>
            <w:shd w:val="clear" w:color="auto" w:fill="FAFAFA"/>
          </w:tcPr>
          <w:p w14:paraId="3643BA74" w14:textId="5BF2A127"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5F54B973" w14:textId="77C574BE"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50,697</w:t>
            </w:r>
          </w:p>
        </w:tc>
      </w:tr>
      <w:tr w:rsidR="00096E3A" w:rsidRPr="00B03F1E" w14:paraId="1F74DCF5" w14:textId="77777777" w:rsidTr="0068719B">
        <w:tc>
          <w:tcPr>
            <w:tcW w:w="3600" w:type="dxa"/>
            <w:tcBorders>
              <w:top w:val="nil"/>
              <w:left w:val="nil"/>
              <w:bottom w:val="nil"/>
              <w:right w:val="nil"/>
            </w:tcBorders>
          </w:tcPr>
          <w:p w14:paraId="59643FE8" w14:textId="77777777" w:rsidR="00096E3A" w:rsidRPr="00B03F1E" w:rsidRDefault="00096E3A" w:rsidP="00096E3A">
            <w:pPr>
              <w:spacing w:after="0" w:line="240" w:lineRule="auto"/>
              <w:ind w:left="-101"/>
              <w:rPr>
                <w:rFonts w:cs="Arial"/>
                <w:b/>
                <w:bCs/>
                <w:sz w:val="16"/>
                <w:szCs w:val="16"/>
              </w:rPr>
            </w:pPr>
          </w:p>
        </w:tc>
        <w:tc>
          <w:tcPr>
            <w:tcW w:w="1367" w:type="dxa"/>
            <w:tcBorders>
              <w:top w:val="nil"/>
              <w:left w:val="nil"/>
              <w:bottom w:val="nil"/>
              <w:right w:val="nil"/>
            </w:tcBorders>
            <w:shd w:val="clear" w:color="auto" w:fill="FAFAFA"/>
          </w:tcPr>
          <w:p w14:paraId="75F481F1" w14:textId="77777777" w:rsidR="00096E3A" w:rsidRPr="00B03F1E" w:rsidRDefault="00096E3A" w:rsidP="00096E3A">
            <w:pPr>
              <w:spacing w:after="0" w:line="240" w:lineRule="auto"/>
              <w:ind w:left="-40" w:right="-72"/>
              <w:jc w:val="right"/>
              <w:rPr>
                <w:rFonts w:cs="Arial"/>
                <w:sz w:val="16"/>
                <w:szCs w:val="16"/>
                <w:lang w:bidi="th-TH"/>
              </w:rPr>
            </w:pPr>
          </w:p>
        </w:tc>
        <w:tc>
          <w:tcPr>
            <w:tcW w:w="1326" w:type="dxa"/>
            <w:tcBorders>
              <w:top w:val="nil"/>
              <w:left w:val="nil"/>
              <w:bottom w:val="nil"/>
              <w:right w:val="nil"/>
            </w:tcBorders>
          </w:tcPr>
          <w:p w14:paraId="4029F283" w14:textId="77777777" w:rsidR="00096E3A" w:rsidRPr="00B03F1E" w:rsidRDefault="00096E3A" w:rsidP="00096E3A">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24495E17"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2DAB4B4F"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6F76666A" w14:textId="77777777" w:rsidTr="0068719B">
        <w:tc>
          <w:tcPr>
            <w:tcW w:w="3600" w:type="dxa"/>
            <w:tcBorders>
              <w:top w:val="nil"/>
              <w:left w:val="nil"/>
              <w:bottom w:val="nil"/>
              <w:right w:val="nil"/>
            </w:tcBorders>
          </w:tcPr>
          <w:p w14:paraId="614D72E0" w14:textId="77777777" w:rsidR="00096E3A" w:rsidRPr="00B03F1E" w:rsidRDefault="00096E3A" w:rsidP="00096E3A">
            <w:pPr>
              <w:spacing w:after="0" w:line="240" w:lineRule="auto"/>
              <w:rPr>
                <w:rFonts w:cs="Arial"/>
                <w:sz w:val="18"/>
                <w:szCs w:val="18"/>
              </w:rPr>
            </w:pPr>
            <w:r w:rsidRPr="00B03F1E">
              <w:rPr>
                <w:rFonts w:cs="Arial"/>
                <w:b/>
                <w:bCs/>
                <w:sz w:val="18"/>
                <w:szCs w:val="18"/>
              </w:rPr>
              <w:t>Share</w:t>
            </w:r>
            <w:r w:rsidRPr="00B03F1E">
              <w:rPr>
                <w:rFonts w:cs="Arial"/>
                <w:b/>
                <w:bCs/>
                <w:sz w:val="18"/>
                <w:szCs w:val="18"/>
                <w:cs/>
                <w:lang w:bidi="th-TH"/>
              </w:rPr>
              <w:t>-</w:t>
            </w:r>
            <w:r w:rsidRPr="00B03F1E">
              <w:rPr>
                <w:rFonts w:cs="Arial"/>
                <w:b/>
                <w:bCs/>
                <w:sz w:val="18"/>
                <w:szCs w:val="18"/>
              </w:rPr>
              <w:t>based payment transactions</w:t>
            </w:r>
          </w:p>
        </w:tc>
        <w:tc>
          <w:tcPr>
            <w:tcW w:w="1367" w:type="dxa"/>
            <w:tcBorders>
              <w:top w:val="nil"/>
              <w:left w:val="nil"/>
              <w:bottom w:val="nil"/>
              <w:right w:val="nil"/>
            </w:tcBorders>
            <w:shd w:val="clear" w:color="auto" w:fill="FAFAFA"/>
          </w:tcPr>
          <w:p w14:paraId="733CED57"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36A0703"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59BC0DB"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13423EF8"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1737E760" w14:textId="77777777" w:rsidTr="0068719B">
        <w:tc>
          <w:tcPr>
            <w:tcW w:w="3600" w:type="dxa"/>
            <w:tcBorders>
              <w:top w:val="nil"/>
              <w:left w:val="nil"/>
              <w:bottom w:val="nil"/>
              <w:right w:val="nil"/>
            </w:tcBorders>
          </w:tcPr>
          <w:p w14:paraId="2C43E4CC" w14:textId="77777777" w:rsidR="00096E3A" w:rsidRPr="00B03F1E" w:rsidRDefault="00096E3A" w:rsidP="00096E3A">
            <w:pPr>
              <w:spacing w:after="0" w:line="240" w:lineRule="auto"/>
              <w:jc w:val="both"/>
              <w:rPr>
                <w:rFonts w:cs="Arial"/>
                <w:b/>
                <w:bCs/>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43AD3C5A" w14:textId="0E5F0A42"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2</w:t>
            </w:r>
            <w:r w:rsidR="008B5995">
              <w:rPr>
                <w:rFonts w:cs="Arial"/>
                <w:sz w:val="18"/>
                <w:szCs w:val="18"/>
                <w:lang w:bidi="th-TH"/>
              </w:rPr>
              <w:t>1</w:t>
            </w:r>
            <w:r w:rsidR="0072626C">
              <w:rPr>
                <w:rFonts w:cs="Arial"/>
                <w:sz w:val="18"/>
                <w:szCs w:val="18"/>
                <w:lang w:bidi="th-TH"/>
              </w:rPr>
              <w:t>9</w:t>
            </w:r>
          </w:p>
        </w:tc>
        <w:tc>
          <w:tcPr>
            <w:tcW w:w="1326" w:type="dxa"/>
            <w:tcBorders>
              <w:top w:val="nil"/>
              <w:left w:val="nil"/>
              <w:bottom w:val="nil"/>
              <w:right w:val="nil"/>
            </w:tcBorders>
          </w:tcPr>
          <w:p w14:paraId="67F12528" w14:textId="7D2C3989" w:rsidR="00096E3A" w:rsidRPr="00B03F1E" w:rsidRDefault="00096E3A" w:rsidP="00096E3A">
            <w:pPr>
              <w:spacing w:after="0" w:line="240" w:lineRule="auto"/>
              <w:ind w:left="-40" w:right="-72"/>
              <w:jc w:val="right"/>
              <w:rPr>
                <w:rFonts w:cs="Arial"/>
                <w:sz w:val="18"/>
                <w:szCs w:val="18"/>
              </w:rPr>
            </w:pPr>
            <w:r w:rsidRPr="00B03F1E">
              <w:rPr>
                <w:rFonts w:cs="Arial"/>
                <w:sz w:val="18"/>
                <w:szCs w:val="18"/>
                <w:lang w:bidi="th-TH"/>
              </w:rPr>
              <w:t>1,069</w:t>
            </w:r>
          </w:p>
        </w:tc>
        <w:tc>
          <w:tcPr>
            <w:tcW w:w="1368" w:type="dxa"/>
            <w:tcBorders>
              <w:top w:val="nil"/>
              <w:left w:val="nil"/>
              <w:bottom w:val="nil"/>
              <w:right w:val="nil"/>
            </w:tcBorders>
            <w:shd w:val="clear" w:color="auto" w:fill="FAFAFA"/>
          </w:tcPr>
          <w:p w14:paraId="292B4EEB" w14:textId="5E89B92D" w:rsidR="00096E3A" w:rsidRPr="00B03F1E" w:rsidRDefault="002E5B33" w:rsidP="00096E3A">
            <w:pPr>
              <w:spacing w:after="0" w:line="240" w:lineRule="auto"/>
              <w:ind w:left="-40" w:right="-72"/>
              <w:jc w:val="right"/>
              <w:rPr>
                <w:rFonts w:cs="Arial"/>
                <w:sz w:val="18"/>
                <w:szCs w:val="18"/>
              </w:rPr>
            </w:pPr>
            <w:r>
              <w:rPr>
                <w:rFonts w:cs="Arial"/>
                <w:sz w:val="18"/>
                <w:szCs w:val="18"/>
              </w:rPr>
              <w:t>13</w:t>
            </w:r>
            <w:r w:rsidR="00D66FBD">
              <w:rPr>
                <w:rFonts w:cs="Arial"/>
                <w:sz w:val="18"/>
                <w:szCs w:val="18"/>
              </w:rPr>
              <w:t>3</w:t>
            </w:r>
          </w:p>
        </w:tc>
        <w:tc>
          <w:tcPr>
            <w:tcW w:w="1339" w:type="dxa"/>
            <w:tcBorders>
              <w:top w:val="nil"/>
              <w:left w:val="nil"/>
              <w:bottom w:val="nil"/>
              <w:right w:val="nil"/>
            </w:tcBorders>
          </w:tcPr>
          <w:p w14:paraId="7D7F499C" w14:textId="64045BF7"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603</w:t>
            </w:r>
          </w:p>
        </w:tc>
      </w:tr>
      <w:tr w:rsidR="00096E3A" w:rsidRPr="00B03F1E" w14:paraId="2E73C11E" w14:textId="77777777" w:rsidTr="0068719B">
        <w:tc>
          <w:tcPr>
            <w:tcW w:w="3600" w:type="dxa"/>
            <w:tcBorders>
              <w:top w:val="nil"/>
              <w:left w:val="nil"/>
              <w:bottom w:val="nil"/>
              <w:right w:val="nil"/>
            </w:tcBorders>
          </w:tcPr>
          <w:p w14:paraId="56B41189" w14:textId="77777777" w:rsidR="00096E3A" w:rsidRPr="00B03F1E" w:rsidRDefault="00096E3A" w:rsidP="00096E3A">
            <w:pPr>
              <w:spacing w:after="0" w:line="240" w:lineRule="auto"/>
              <w:jc w:val="both"/>
              <w:rPr>
                <w:rFonts w:cs="Arial"/>
                <w:b/>
                <w:bCs/>
                <w:sz w:val="16"/>
                <w:szCs w:val="16"/>
              </w:rPr>
            </w:pPr>
          </w:p>
        </w:tc>
        <w:tc>
          <w:tcPr>
            <w:tcW w:w="1367" w:type="dxa"/>
            <w:tcBorders>
              <w:top w:val="nil"/>
              <w:left w:val="nil"/>
              <w:bottom w:val="nil"/>
              <w:right w:val="nil"/>
            </w:tcBorders>
            <w:shd w:val="clear" w:color="auto" w:fill="FAFAFA"/>
          </w:tcPr>
          <w:p w14:paraId="55118F6F" w14:textId="77777777" w:rsidR="00096E3A" w:rsidRPr="00B03F1E" w:rsidRDefault="00096E3A" w:rsidP="00096E3A">
            <w:pPr>
              <w:spacing w:after="0" w:line="240" w:lineRule="auto"/>
              <w:ind w:left="-40" w:right="-72"/>
              <w:jc w:val="right"/>
              <w:rPr>
                <w:rFonts w:cs="Arial"/>
                <w:sz w:val="16"/>
                <w:szCs w:val="16"/>
                <w:lang w:bidi="th-TH"/>
              </w:rPr>
            </w:pPr>
          </w:p>
        </w:tc>
        <w:tc>
          <w:tcPr>
            <w:tcW w:w="1326" w:type="dxa"/>
            <w:tcBorders>
              <w:top w:val="nil"/>
              <w:left w:val="nil"/>
              <w:bottom w:val="nil"/>
              <w:right w:val="nil"/>
            </w:tcBorders>
          </w:tcPr>
          <w:p w14:paraId="1DB866EC" w14:textId="77777777" w:rsidR="00096E3A" w:rsidRPr="00B03F1E" w:rsidRDefault="00096E3A" w:rsidP="00096E3A">
            <w:pPr>
              <w:spacing w:after="0" w:line="240" w:lineRule="auto"/>
              <w:ind w:left="-40" w:right="-72"/>
              <w:jc w:val="right"/>
              <w:rPr>
                <w:rFonts w:cs="Arial"/>
                <w:sz w:val="16"/>
                <w:szCs w:val="16"/>
                <w:lang w:bidi="th-TH"/>
              </w:rPr>
            </w:pPr>
          </w:p>
        </w:tc>
        <w:tc>
          <w:tcPr>
            <w:tcW w:w="1368" w:type="dxa"/>
            <w:tcBorders>
              <w:top w:val="nil"/>
              <w:left w:val="nil"/>
              <w:bottom w:val="nil"/>
              <w:right w:val="nil"/>
            </w:tcBorders>
            <w:shd w:val="clear" w:color="auto" w:fill="FAFAFA"/>
          </w:tcPr>
          <w:p w14:paraId="46513E28" w14:textId="77777777" w:rsidR="00096E3A" w:rsidRPr="00B03F1E" w:rsidRDefault="00096E3A" w:rsidP="00096E3A">
            <w:pPr>
              <w:spacing w:after="0" w:line="240" w:lineRule="auto"/>
              <w:ind w:left="-40" w:right="-72"/>
              <w:jc w:val="right"/>
              <w:rPr>
                <w:rFonts w:cs="Arial"/>
                <w:sz w:val="16"/>
                <w:szCs w:val="16"/>
              </w:rPr>
            </w:pPr>
          </w:p>
        </w:tc>
        <w:tc>
          <w:tcPr>
            <w:tcW w:w="1339" w:type="dxa"/>
            <w:tcBorders>
              <w:top w:val="nil"/>
              <w:left w:val="nil"/>
              <w:bottom w:val="nil"/>
              <w:right w:val="nil"/>
            </w:tcBorders>
          </w:tcPr>
          <w:p w14:paraId="35CA56E1" w14:textId="77777777" w:rsidR="00096E3A" w:rsidRPr="00B03F1E" w:rsidRDefault="00096E3A" w:rsidP="00096E3A">
            <w:pPr>
              <w:spacing w:after="0" w:line="240" w:lineRule="auto"/>
              <w:ind w:left="-40" w:right="-72"/>
              <w:jc w:val="right"/>
              <w:rPr>
                <w:rFonts w:cs="Arial"/>
                <w:sz w:val="16"/>
                <w:szCs w:val="16"/>
              </w:rPr>
            </w:pPr>
          </w:p>
        </w:tc>
      </w:tr>
      <w:tr w:rsidR="00096E3A" w:rsidRPr="00B03F1E" w14:paraId="395019C8" w14:textId="77777777" w:rsidTr="0068719B">
        <w:tc>
          <w:tcPr>
            <w:tcW w:w="3600" w:type="dxa"/>
            <w:tcBorders>
              <w:top w:val="nil"/>
              <w:left w:val="nil"/>
              <w:bottom w:val="nil"/>
              <w:right w:val="nil"/>
            </w:tcBorders>
          </w:tcPr>
          <w:p w14:paraId="29C46B66" w14:textId="77777777" w:rsidR="00096E3A" w:rsidRPr="00B03F1E" w:rsidRDefault="00096E3A" w:rsidP="00096E3A">
            <w:pPr>
              <w:spacing w:after="0" w:line="240" w:lineRule="auto"/>
              <w:jc w:val="both"/>
              <w:rPr>
                <w:rFonts w:cs="Arial"/>
                <w:sz w:val="18"/>
                <w:szCs w:val="18"/>
              </w:rPr>
            </w:pPr>
            <w:r w:rsidRPr="00B03F1E">
              <w:rPr>
                <w:rFonts w:cs="Arial"/>
                <w:b/>
                <w:bCs/>
                <w:sz w:val="18"/>
                <w:szCs w:val="18"/>
              </w:rPr>
              <w:t>Other income</w:t>
            </w:r>
          </w:p>
        </w:tc>
        <w:tc>
          <w:tcPr>
            <w:tcW w:w="1367" w:type="dxa"/>
            <w:tcBorders>
              <w:top w:val="nil"/>
              <w:left w:val="nil"/>
              <w:bottom w:val="nil"/>
              <w:right w:val="nil"/>
            </w:tcBorders>
            <w:shd w:val="clear" w:color="auto" w:fill="FAFAFA"/>
          </w:tcPr>
          <w:p w14:paraId="6F58F72D"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430F725B"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2A2F463"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00863FF4"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5FA287E1" w14:textId="77777777" w:rsidTr="0068719B">
        <w:tc>
          <w:tcPr>
            <w:tcW w:w="3600" w:type="dxa"/>
            <w:tcBorders>
              <w:top w:val="nil"/>
              <w:left w:val="nil"/>
              <w:bottom w:val="nil"/>
              <w:right w:val="nil"/>
            </w:tcBorders>
          </w:tcPr>
          <w:p w14:paraId="175A3906" w14:textId="77777777" w:rsidR="00096E3A" w:rsidRPr="00B03F1E" w:rsidRDefault="00096E3A" w:rsidP="00096E3A">
            <w:pPr>
              <w:spacing w:after="0" w:line="240" w:lineRule="auto"/>
              <w:jc w:val="both"/>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7B4A5E50" w14:textId="0F7F7732"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18,260</w:t>
            </w:r>
          </w:p>
        </w:tc>
        <w:tc>
          <w:tcPr>
            <w:tcW w:w="1326" w:type="dxa"/>
            <w:tcBorders>
              <w:top w:val="nil"/>
              <w:left w:val="nil"/>
              <w:bottom w:val="nil"/>
              <w:right w:val="nil"/>
            </w:tcBorders>
          </w:tcPr>
          <w:p w14:paraId="6F11252C" w14:textId="5EF6306A" w:rsidR="00096E3A" w:rsidRPr="00B03F1E" w:rsidRDefault="002E5B33" w:rsidP="00096E3A">
            <w:pPr>
              <w:spacing w:after="0" w:line="240" w:lineRule="auto"/>
              <w:ind w:left="-40" w:right="-72"/>
              <w:jc w:val="right"/>
              <w:rPr>
                <w:rFonts w:cs="Arial"/>
                <w:sz w:val="18"/>
                <w:szCs w:val="18"/>
              </w:rPr>
            </w:pPr>
            <w:r>
              <w:rPr>
                <w:rFonts w:cs="Arial"/>
                <w:sz w:val="18"/>
                <w:szCs w:val="18"/>
              </w:rPr>
              <w:t>9,941</w:t>
            </w:r>
          </w:p>
        </w:tc>
        <w:tc>
          <w:tcPr>
            <w:tcW w:w="1368" w:type="dxa"/>
            <w:tcBorders>
              <w:top w:val="nil"/>
              <w:left w:val="nil"/>
              <w:bottom w:val="nil"/>
              <w:right w:val="nil"/>
            </w:tcBorders>
            <w:shd w:val="clear" w:color="auto" w:fill="FAFAFA"/>
          </w:tcPr>
          <w:p w14:paraId="7FCC0630" w14:textId="5C2AC19A"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51164D5B" w14:textId="06BC3C9D" w:rsidR="00096E3A" w:rsidRPr="00B03F1E" w:rsidRDefault="00096E3A" w:rsidP="00096E3A">
            <w:pPr>
              <w:spacing w:after="0" w:line="240" w:lineRule="auto"/>
              <w:ind w:left="-40" w:right="-72"/>
              <w:jc w:val="right"/>
              <w:rPr>
                <w:rFonts w:cs="Arial"/>
                <w:sz w:val="18"/>
                <w:szCs w:val="18"/>
              </w:rPr>
            </w:pPr>
            <w:r>
              <w:rPr>
                <w:rFonts w:cs="Arial"/>
                <w:sz w:val="18"/>
                <w:szCs w:val="18"/>
              </w:rPr>
              <w:t>-</w:t>
            </w:r>
          </w:p>
        </w:tc>
      </w:tr>
    </w:tbl>
    <w:p w14:paraId="19119097" w14:textId="77777777" w:rsidR="00075BDF" w:rsidRPr="00075BDF" w:rsidRDefault="00075BDF">
      <w:pPr>
        <w:spacing w:after="0" w:line="240" w:lineRule="auto"/>
        <w:rPr>
          <w:rFonts w:eastAsia="Arial Unicode MS" w:cs="Arial"/>
          <w:b/>
          <w:bCs/>
          <w:color w:val="CF4A02"/>
          <w:sz w:val="12"/>
          <w:szCs w:val="12"/>
          <w:lang w:bidi="th-TH"/>
        </w:rPr>
      </w:pPr>
      <w:r w:rsidRPr="00075BDF">
        <w:rPr>
          <w:rFonts w:eastAsia="Arial Unicode MS" w:cs="Arial"/>
          <w:b/>
          <w:bCs/>
          <w:color w:val="CF4A02"/>
          <w:sz w:val="12"/>
          <w:szCs w:val="12"/>
          <w:lang w:bidi="th-TH"/>
        </w:rPr>
        <w:br w:type="page"/>
      </w:r>
    </w:p>
    <w:p w14:paraId="1113C2BC" w14:textId="77777777" w:rsidR="00A21955" w:rsidRPr="005E3CA8" w:rsidRDefault="00A21955" w:rsidP="00675FDF">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C56B11" w:rsidRPr="005E3CA8" w14:paraId="2BAA1EB4" w14:textId="77777777" w:rsidTr="006B1997">
        <w:trPr>
          <w:trHeight w:val="386"/>
        </w:trPr>
        <w:tc>
          <w:tcPr>
            <w:tcW w:w="9459" w:type="dxa"/>
            <w:shd w:val="clear" w:color="auto" w:fill="FFA543"/>
            <w:vAlign w:val="center"/>
          </w:tcPr>
          <w:p w14:paraId="5F6E75CD" w14:textId="194855F2" w:rsidR="00C56B11" w:rsidRPr="005E3CA8" w:rsidRDefault="00C56B11"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5B1135">
              <w:rPr>
                <w:rFonts w:eastAsia="Arial Unicode MS" w:cs="Arial"/>
                <w:b/>
                <w:bCs/>
                <w:color w:val="FFFFFF"/>
                <w:sz w:val="18"/>
                <w:szCs w:val="18"/>
                <w:lang w:val="en-GB" w:bidi="th-TH"/>
              </w:rPr>
              <w:t>5</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Related</w:t>
            </w:r>
            <w:r w:rsidRPr="005E3CA8">
              <w:rPr>
                <w:rFonts w:eastAsia="Arial Unicode MS" w:cs="Arial"/>
                <w:b/>
                <w:bCs/>
                <w:color w:val="FFFFFF"/>
                <w:sz w:val="18"/>
                <w:szCs w:val="18"/>
                <w:cs/>
                <w:lang w:val="en-GB" w:bidi="th-TH"/>
              </w:rPr>
              <w:t>-</w:t>
            </w:r>
            <w:r w:rsidRPr="005E3CA8">
              <w:rPr>
                <w:rFonts w:eastAsia="Arial Unicode MS" w:cs="Arial"/>
                <w:b/>
                <w:bCs/>
                <w:color w:val="FFFFFF"/>
                <w:sz w:val="18"/>
                <w:szCs w:val="18"/>
                <w:lang w:val="en-GB" w:bidi="th-TH"/>
              </w:rPr>
              <w:t xml:space="preserve">party transactions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57A94D12" w14:textId="2F024159" w:rsidR="005B1135" w:rsidRPr="00597F3D" w:rsidRDefault="005B1135" w:rsidP="00675FDF">
      <w:pPr>
        <w:spacing w:after="0" w:line="240" w:lineRule="auto"/>
        <w:jc w:val="both"/>
        <w:rPr>
          <w:rFonts w:eastAsia="Arial Unicode MS" w:cs="Arial"/>
          <w:color w:val="D04A02"/>
          <w:sz w:val="18"/>
          <w:szCs w:val="18"/>
          <w:lang w:bidi="th-TH"/>
        </w:rPr>
      </w:pPr>
    </w:p>
    <w:p w14:paraId="1038AEFF" w14:textId="5B64F88B" w:rsidR="00597F3D" w:rsidRPr="00597F3D" w:rsidRDefault="00597F3D" w:rsidP="00597F3D">
      <w:pPr>
        <w:pStyle w:val="ListParagraph"/>
        <w:spacing w:after="0" w:line="240" w:lineRule="auto"/>
        <w:ind w:left="540" w:hanging="540"/>
        <w:jc w:val="both"/>
        <w:rPr>
          <w:rFonts w:eastAsia="Arial Unicode MS" w:cs="Arial"/>
          <w:b/>
          <w:bCs/>
          <w:color w:val="CF4A02"/>
          <w:sz w:val="18"/>
          <w:szCs w:val="18"/>
          <w:lang w:bidi="th-TH"/>
        </w:rPr>
      </w:pPr>
      <w:r w:rsidRPr="00597F3D">
        <w:rPr>
          <w:rFonts w:eastAsia="Arial Unicode MS" w:cs="Arial"/>
          <w:b/>
          <w:bCs/>
          <w:color w:val="CF4A02"/>
          <w:sz w:val="18"/>
          <w:szCs w:val="18"/>
          <w:lang w:bidi="th-TH"/>
        </w:rPr>
        <w:t>b</w:t>
      </w:r>
      <w:r w:rsidRPr="00597F3D">
        <w:rPr>
          <w:rFonts w:eastAsia="Arial Unicode MS" w:cs="Arial"/>
          <w:b/>
          <w:bCs/>
          <w:color w:val="CF4A02"/>
          <w:sz w:val="18"/>
          <w:szCs w:val="18"/>
          <w:cs/>
          <w:lang w:bidi="th-TH"/>
        </w:rPr>
        <w:t>)</w:t>
      </w:r>
      <w:r w:rsidRPr="00597F3D">
        <w:rPr>
          <w:rFonts w:eastAsia="Arial Unicode MS" w:cs="Arial"/>
          <w:b/>
          <w:bCs/>
          <w:color w:val="CF4A02"/>
          <w:sz w:val="18"/>
          <w:szCs w:val="18"/>
          <w:lang w:bidi="th-TH"/>
        </w:rPr>
        <w:tab/>
        <w:t>Transactions with related parties</w:t>
      </w:r>
      <w:r w:rsidR="00B03F1E">
        <w:rPr>
          <w:rFonts w:eastAsia="Arial Unicode MS" w:cs="Arial"/>
          <w:b/>
          <w:bCs/>
          <w:color w:val="CF4A02"/>
          <w:sz w:val="18"/>
          <w:szCs w:val="18"/>
          <w:lang w:bidi="th-TH"/>
        </w:rPr>
        <w:t xml:space="preserve"> </w:t>
      </w:r>
      <w:r w:rsidR="00B03F1E" w:rsidRPr="00B03F1E">
        <w:rPr>
          <w:rFonts w:eastAsia="Arial Unicode MS" w:cs="Arial"/>
          <w:color w:val="CF4A02"/>
          <w:sz w:val="18"/>
          <w:szCs w:val="18"/>
          <w:lang w:bidi="th-TH"/>
        </w:rPr>
        <w:t>(Cont’d)</w:t>
      </w:r>
    </w:p>
    <w:p w14:paraId="699E1C70" w14:textId="77777777" w:rsidR="00597F3D" w:rsidRPr="00597F3D" w:rsidRDefault="00597F3D" w:rsidP="00597F3D">
      <w:pPr>
        <w:spacing w:after="0" w:line="240" w:lineRule="auto"/>
        <w:ind w:left="540"/>
        <w:jc w:val="both"/>
        <w:rPr>
          <w:rFonts w:eastAsia="Arial Unicode MS" w:cs="Arial"/>
          <w:sz w:val="18"/>
          <w:szCs w:val="18"/>
          <w:lang w:bidi="th-TH"/>
        </w:rPr>
      </w:pPr>
    </w:p>
    <w:p w14:paraId="71B5F08B" w14:textId="4ADF0A8B" w:rsidR="00597F3D" w:rsidRPr="00B03F1E" w:rsidRDefault="00597F3D" w:rsidP="00597F3D">
      <w:pPr>
        <w:spacing w:after="0" w:line="240" w:lineRule="auto"/>
        <w:ind w:left="540"/>
        <w:jc w:val="both"/>
        <w:rPr>
          <w:rFonts w:eastAsia="Arial Unicode MS" w:cs="Arial"/>
          <w:b/>
          <w:bCs/>
          <w:sz w:val="18"/>
          <w:szCs w:val="18"/>
          <w:lang w:bidi="th-TH"/>
        </w:rPr>
      </w:pPr>
      <w:r w:rsidRPr="00597F3D">
        <w:rPr>
          <w:rFonts w:eastAsia="Arial Unicode MS" w:cs="Arial"/>
          <w:sz w:val="18"/>
          <w:szCs w:val="18"/>
          <w:lang w:bidi="th-TH"/>
        </w:rPr>
        <w:t>Transactions with related parties for the three-month and six-month periods ended 30 June</w:t>
      </w:r>
      <w:r w:rsidRPr="00597F3D">
        <w:rPr>
          <w:rFonts w:eastAsia="Arial Unicode MS" w:cs="Arial"/>
          <w:sz w:val="18"/>
          <w:szCs w:val="18"/>
          <w:cs/>
          <w:lang w:bidi="th-TH"/>
        </w:rPr>
        <w:t xml:space="preserve"> </w:t>
      </w:r>
      <w:r w:rsidRPr="00597F3D">
        <w:rPr>
          <w:rFonts w:eastAsia="Arial Unicode MS" w:cs="Arial"/>
          <w:sz w:val="18"/>
          <w:szCs w:val="18"/>
          <w:lang w:bidi="th-TH"/>
        </w:rPr>
        <w:t>2020 and 2019 are as follows</w:t>
      </w:r>
      <w:r w:rsidRPr="00597F3D">
        <w:rPr>
          <w:rFonts w:eastAsia="Arial Unicode MS" w:cs="Arial"/>
          <w:sz w:val="18"/>
          <w:szCs w:val="18"/>
          <w:cs/>
          <w:lang w:bidi="th-TH"/>
        </w:rPr>
        <w:t>:</w:t>
      </w:r>
      <w:r w:rsidR="00B03F1E">
        <w:rPr>
          <w:rFonts w:eastAsia="Arial Unicode MS" w:cs="Arial"/>
          <w:sz w:val="18"/>
          <w:szCs w:val="18"/>
          <w:lang w:bidi="th-TH"/>
        </w:rPr>
        <w:t xml:space="preserve"> </w:t>
      </w:r>
      <w:r w:rsidR="00B03F1E" w:rsidRPr="00B03F1E">
        <w:rPr>
          <w:rFonts w:eastAsia="Arial Unicode MS" w:cs="Arial"/>
          <w:sz w:val="18"/>
          <w:szCs w:val="18"/>
          <w:cs/>
          <w:lang w:val="en-GB" w:bidi="th-TH"/>
        </w:rPr>
        <w:t>(</w:t>
      </w:r>
      <w:proofErr w:type="spellStart"/>
      <w:r w:rsidR="00B03F1E" w:rsidRPr="00B03F1E">
        <w:rPr>
          <w:rFonts w:eastAsia="Arial Unicode MS" w:cs="Arial"/>
          <w:sz w:val="18"/>
          <w:szCs w:val="18"/>
          <w:lang w:val="en-GB" w:bidi="th-TH"/>
        </w:rPr>
        <w:t>Cont</w:t>
      </w:r>
      <w:proofErr w:type="spellEnd"/>
      <w:r w:rsidR="00B03F1E" w:rsidRPr="00B03F1E">
        <w:rPr>
          <w:rFonts w:eastAsia="Arial Unicode MS" w:cs="Arial"/>
          <w:sz w:val="18"/>
          <w:szCs w:val="18"/>
          <w:cs/>
          <w:lang w:val="en-GB" w:bidi="th-TH"/>
        </w:rPr>
        <w:t>’</w:t>
      </w:r>
      <w:r w:rsidR="00B03F1E" w:rsidRPr="00B03F1E">
        <w:rPr>
          <w:rFonts w:eastAsia="Arial Unicode MS" w:cs="Arial"/>
          <w:sz w:val="18"/>
          <w:szCs w:val="18"/>
          <w:lang w:val="en-GB" w:bidi="th-TH"/>
        </w:rPr>
        <w:t>d</w:t>
      </w:r>
      <w:r w:rsidR="00B03F1E" w:rsidRPr="00B03F1E">
        <w:rPr>
          <w:rFonts w:eastAsia="Arial Unicode MS" w:cs="Arial"/>
          <w:sz w:val="18"/>
          <w:szCs w:val="18"/>
          <w:cs/>
          <w:lang w:val="en-GB" w:bidi="th-TH"/>
        </w:rPr>
        <w:t>)</w:t>
      </w:r>
    </w:p>
    <w:p w14:paraId="6BD9E800" w14:textId="77777777" w:rsidR="00597F3D" w:rsidRPr="00597F3D" w:rsidRDefault="00597F3D" w:rsidP="00597F3D">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97F3D" w:rsidRPr="00B03F1E" w14:paraId="75EFAF15" w14:textId="77777777" w:rsidTr="00412CB5">
        <w:tc>
          <w:tcPr>
            <w:tcW w:w="3600" w:type="dxa"/>
            <w:tcBorders>
              <w:top w:val="nil"/>
              <w:left w:val="nil"/>
              <w:bottom w:val="nil"/>
              <w:right w:val="nil"/>
            </w:tcBorders>
          </w:tcPr>
          <w:p w14:paraId="2019D6A7" w14:textId="77777777" w:rsidR="00597F3D" w:rsidRPr="00B03F1E" w:rsidRDefault="00597F3D" w:rsidP="00096E3A">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A4C96A4" w14:textId="77777777" w:rsidR="00597F3D" w:rsidRPr="00B03F1E" w:rsidRDefault="00597F3D" w:rsidP="00096E3A">
            <w:pPr>
              <w:spacing w:after="0" w:line="240" w:lineRule="auto"/>
              <w:ind w:right="-72"/>
              <w:jc w:val="center"/>
              <w:rPr>
                <w:rFonts w:cs="Arial"/>
                <w:b/>
                <w:bCs/>
                <w:sz w:val="18"/>
                <w:szCs w:val="18"/>
              </w:rPr>
            </w:pPr>
            <w:r w:rsidRPr="00B03F1E">
              <w:rPr>
                <w:rFonts w:cs="Arial"/>
                <w:b/>
                <w:bCs/>
                <w:sz w:val="18"/>
                <w:szCs w:val="18"/>
              </w:rPr>
              <w:t>Consolidated</w:t>
            </w:r>
          </w:p>
          <w:p w14:paraId="073BE07B" w14:textId="77777777" w:rsidR="00597F3D" w:rsidRPr="00B03F1E" w:rsidRDefault="00597F3D" w:rsidP="00096E3A">
            <w:pPr>
              <w:spacing w:after="0" w:line="240" w:lineRule="auto"/>
              <w:ind w:right="-72"/>
              <w:jc w:val="center"/>
              <w:rPr>
                <w:rFonts w:eastAsia="Arial Unicode MS" w:cs="Arial"/>
                <w:sz w:val="18"/>
                <w:szCs w:val="18"/>
              </w:rPr>
            </w:pPr>
            <w:r w:rsidRPr="00B03F1E">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1F1F8C6D" w14:textId="77777777" w:rsidR="00597F3D" w:rsidRPr="00B03F1E" w:rsidRDefault="00597F3D" w:rsidP="00096E3A">
            <w:pPr>
              <w:spacing w:after="0" w:line="240" w:lineRule="auto"/>
              <w:ind w:right="-72"/>
              <w:jc w:val="center"/>
              <w:rPr>
                <w:rFonts w:cs="Arial"/>
                <w:b/>
                <w:bCs/>
                <w:sz w:val="18"/>
                <w:szCs w:val="18"/>
              </w:rPr>
            </w:pPr>
            <w:r w:rsidRPr="00B03F1E">
              <w:rPr>
                <w:rFonts w:cs="Arial"/>
                <w:b/>
                <w:bCs/>
                <w:sz w:val="18"/>
                <w:szCs w:val="18"/>
              </w:rPr>
              <w:t>Separate</w:t>
            </w:r>
          </w:p>
          <w:p w14:paraId="185AFEDA" w14:textId="77777777" w:rsidR="00597F3D" w:rsidRPr="00B03F1E" w:rsidRDefault="00597F3D" w:rsidP="00096E3A">
            <w:pPr>
              <w:spacing w:after="0" w:line="240" w:lineRule="auto"/>
              <w:ind w:right="-72"/>
              <w:jc w:val="center"/>
              <w:rPr>
                <w:rFonts w:cs="Arial"/>
                <w:sz w:val="18"/>
                <w:szCs w:val="18"/>
              </w:rPr>
            </w:pPr>
            <w:r w:rsidRPr="00B03F1E">
              <w:rPr>
                <w:rFonts w:cs="Arial"/>
                <w:b/>
                <w:bCs/>
                <w:sz w:val="18"/>
                <w:szCs w:val="18"/>
              </w:rPr>
              <w:t>financial information</w:t>
            </w:r>
          </w:p>
        </w:tc>
      </w:tr>
      <w:tr w:rsidR="00B03F1E" w:rsidRPr="00B03F1E" w14:paraId="5E49E9C0" w14:textId="77777777" w:rsidTr="00412CB5">
        <w:tc>
          <w:tcPr>
            <w:tcW w:w="3600" w:type="dxa"/>
            <w:tcBorders>
              <w:top w:val="nil"/>
              <w:left w:val="nil"/>
              <w:bottom w:val="nil"/>
              <w:right w:val="nil"/>
            </w:tcBorders>
          </w:tcPr>
          <w:p w14:paraId="071CBA2F" w14:textId="49644728" w:rsidR="00B03F1E" w:rsidRPr="00B03F1E" w:rsidRDefault="00B03F1E" w:rsidP="00B03F1E">
            <w:pPr>
              <w:spacing w:after="0" w:line="240" w:lineRule="auto"/>
              <w:jc w:val="both"/>
              <w:rPr>
                <w:rFonts w:cs="Arial"/>
                <w:b/>
                <w:bCs/>
                <w:sz w:val="18"/>
                <w:szCs w:val="18"/>
              </w:rPr>
            </w:pPr>
            <w:r w:rsidRPr="00B03F1E">
              <w:rPr>
                <w:rFonts w:cs="Arial"/>
                <w:b/>
                <w:bCs/>
                <w:sz w:val="18"/>
                <w:szCs w:val="18"/>
              </w:rPr>
              <w:t>For the six-month period ended</w:t>
            </w:r>
          </w:p>
        </w:tc>
        <w:tc>
          <w:tcPr>
            <w:tcW w:w="1367" w:type="dxa"/>
            <w:tcBorders>
              <w:top w:val="single" w:sz="4" w:space="0" w:color="auto"/>
              <w:left w:val="nil"/>
              <w:bottom w:val="nil"/>
              <w:right w:val="nil"/>
            </w:tcBorders>
            <w:shd w:val="clear" w:color="auto" w:fill="auto"/>
          </w:tcPr>
          <w:p w14:paraId="741F52CC" w14:textId="77777777" w:rsidR="00B03F1E" w:rsidRPr="00B03F1E" w:rsidRDefault="00B03F1E" w:rsidP="00B03F1E">
            <w:pPr>
              <w:spacing w:after="0" w:line="240" w:lineRule="auto"/>
              <w:ind w:left="-40" w:right="-72"/>
              <w:jc w:val="right"/>
              <w:rPr>
                <w:rFonts w:cs="Arial"/>
                <w:sz w:val="18"/>
                <w:szCs w:val="18"/>
              </w:rPr>
            </w:pPr>
            <w:r w:rsidRPr="00B03F1E">
              <w:rPr>
                <w:rFonts w:cs="Arial"/>
                <w:b/>
                <w:bCs/>
                <w:sz w:val="18"/>
                <w:szCs w:val="18"/>
              </w:rPr>
              <w:t>2020</w:t>
            </w:r>
          </w:p>
        </w:tc>
        <w:tc>
          <w:tcPr>
            <w:tcW w:w="1326" w:type="dxa"/>
            <w:tcBorders>
              <w:top w:val="single" w:sz="4" w:space="0" w:color="auto"/>
              <w:left w:val="nil"/>
              <w:bottom w:val="nil"/>
              <w:right w:val="nil"/>
            </w:tcBorders>
            <w:shd w:val="clear" w:color="auto" w:fill="auto"/>
          </w:tcPr>
          <w:p w14:paraId="70B83F03" w14:textId="77777777" w:rsidR="00B03F1E" w:rsidRPr="00B03F1E" w:rsidRDefault="00B03F1E" w:rsidP="00B03F1E">
            <w:pPr>
              <w:spacing w:after="0" w:line="240" w:lineRule="auto"/>
              <w:ind w:left="-40" w:right="-72"/>
              <w:jc w:val="right"/>
              <w:rPr>
                <w:rFonts w:eastAsia="Arial Unicode MS" w:cs="Arial"/>
                <w:sz w:val="18"/>
                <w:szCs w:val="18"/>
              </w:rPr>
            </w:pPr>
            <w:r w:rsidRPr="00B03F1E">
              <w:rPr>
                <w:rFonts w:cs="Arial"/>
                <w:b/>
                <w:bCs/>
                <w:sz w:val="18"/>
                <w:szCs w:val="18"/>
              </w:rPr>
              <w:t>2019</w:t>
            </w:r>
          </w:p>
        </w:tc>
        <w:tc>
          <w:tcPr>
            <w:tcW w:w="1368" w:type="dxa"/>
            <w:tcBorders>
              <w:top w:val="single" w:sz="4" w:space="0" w:color="auto"/>
              <w:left w:val="nil"/>
              <w:bottom w:val="nil"/>
              <w:right w:val="nil"/>
            </w:tcBorders>
            <w:shd w:val="clear" w:color="auto" w:fill="auto"/>
          </w:tcPr>
          <w:p w14:paraId="67564D4C" w14:textId="77777777" w:rsidR="00B03F1E" w:rsidRPr="00B03F1E" w:rsidRDefault="00B03F1E" w:rsidP="00B03F1E">
            <w:pPr>
              <w:spacing w:after="0" w:line="240" w:lineRule="auto"/>
              <w:ind w:left="-40" w:right="-72"/>
              <w:jc w:val="right"/>
              <w:rPr>
                <w:rFonts w:cs="Arial"/>
                <w:sz w:val="18"/>
                <w:szCs w:val="18"/>
              </w:rPr>
            </w:pPr>
            <w:r w:rsidRPr="00B03F1E">
              <w:rPr>
                <w:rFonts w:cs="Arial"/>
                <w:b/>
                <w:bCs/>
                <w:sz w:val="18"/>
                <w:szCs w:val="18"/>
              </w:rPr>
              <w:t>2020</w:t>
            </w:r>
          </w:p>
        </w:tc>
        <w:tc>
          <w:tcPr>
            <w:tcW w:w="1339" w:type="dxa"/>
            <w:tcBorders>
              <w:top w:val="single" w:sz="4" w:space="0" w:color="auto"/>
              <w:left w:val="nil"/>
              <w:bottom w:val="nil"/>
              <w:right w:val="nil"/>
            </w:tcBorders>
            <w:shd w:val="clear" w:color="auto" w:fill="auto"/>
          </w:tcPr>
          <w:p w14:paraId="74E05C82" w14:textId="77777777" w:rsidR="00B03F1E" w:rsidRPr="00B03F1E" w:rsidRDefault="00B03F1E" w:rsidP="00B03F1E">
            <w:pPr>
              <w:spacing w:after="0" w:line="240" w:lineRule="auto"/>
              <w:ind w:left="-40" w:right="-72"/>
              <w:jc w:val="right"/>
              <w:rPr>
                <w:rFonts w:cs="Arial"/>
                <w:sz w:val="18"/>
                <w:szCs w:val="18"/>
              </w:rPr>
            </w:pPr>
            <w:r w:rsidRPr="00B03F1E">
              <w:rPr>
                <w:rFonts w:cs="Arial"/>
                <w:b/>
                <w:bCs/>
                <w:sz w:val="18"/>
                <w:szCs w:val="18"/>
              </w:rPr>
              <w:t>2019</w:t>
            </w:r>
          </w:p>
        </w:tc>
      </w:tr>
      <w:tr w:rsidR="00B03F1E" w:rsidRPr="00B03F1E" w14:paraId="4989CC97" w14:textId="77777777" w:rsidTr="00412CB5">
        <w:tc>
          <w:tcPr>
            <w:tcW w:w="3600" w:type="dxa"/>
            <w:tcBorders>
              <w:top w:val="nil"/>
              <w:left w:val="nil"/>
              <w:bottom w:val="nil"/>
              <w:right w:val="nil"/>
            </w:tcBorders>
          </w:tcPr>
          <w:p w14:paraId="549954C6" w14:textId="4590EFFB" w:rsidR="00B03F1E" w:rsidRPr="00B03F1E" w:rsidRDefault="00B03F1E" w:rsidP="00B03F1E">
            <w:pPr>
              <w:spacing w:after="0" w:line="240" w:lineRule="auto"/>
              <w:jc w:val="both"/>
              <w:rPr>
                <w:rFonts w:cs="Arial"/>
                <w:b/>
                <w:bCs/>
                <w:sz w:val="18"/>
                <w:szCs w:val="18"/>
              </w:rPr>
            </w:pPr>
            <w:r w:rsidRPr="00B03F1E">
              <w:rPr>
                <w:rFonts w:cs="Arial"/>
                <w:b/>
                <w:bCs/>
                <w:sz w:val="18"/>
                <w:szCs w:val="18"/>
              </w:rPr>
              <w:t xml:space="preserve">   30 June</w:t>
            </w:r>
          </w:p>
        </w:tc>
        <w:tc>
          <w:tcPr>
            <w:tcW w:w="1367" w:type="dxa"/>
            <w:tcBorders>
              <w:top w:val="nil"/>
              <w:left w:val="nil"/>
              <w:bottom w:val="single" w:sz="4" w:space="0" w:color="auto"/>
              <w:right w:val="nil"/>
            </w:tcBorders>
            <w:shd w:val="clear" w:color="auto" w:fill="auto"/>
          </w:tcPr>
          <w:p w14:paraId="19560A98" w14:textId="77777777" w:rsidR="00B03F1E" w:rsidRPr="00B03F1E" w:rsidRDefault="00B03F1E" w:rsidP="00B03F1E">
            <w:pPr>
              <w:spacing w:after="0" w:line="240" w:lineRule="auto"/>
              <w:ind w:left="-40" w:right="-72"/>
              <w:jc w:val="right"/>
              <w:rPr>
                <w:rFonts w:cs="Arial"/>
                <w:b/>
                <w:bCs/>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c>
          <w:tcPr>
            <w:tcW w:w="1326" w:type="dxa"/>
            <w:tcBorders>
              <w:top w:val="nil"/>
              <w:left w:val="nil"/>
              <w:bottom w:val="single" w:sz="4" w:space="0" w:color="auto"/>
              <w:right w:val="nil"/>
            </w:tcBorders>
            <w:shd w:val="clear" w:color="auto" w:fill="auto"/>
          </w:tcPr>
          <w:p w14:paraId="14E13AD2" w14:textId="77777777" w:rsidR="00B03F1E" w:rsidRPr="00B03F1E" w:rsidRDefault="00B03F1E" w:rsidP="00B03F1E">
            <w:pPr>
              <w:spacing w:after="0" w:line="240" w:lineRule="auto"/>
              <w:ind w:left="-40" w:right="-72"/>
              <w:jc w:val="right"/>
              <w:rPr>
                <w:rFonts w:eastAsia="Arial Unicode MS" w:cs="Arial"/>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c>
          <w:tcPr>
            <w:tcW w:w="1368" w:type="dxa"/>
            <w:tcBorders>
              <w:top w:val="nil"/>
              <w:left w:val="nil"/>
              <w:bottom w:val="single" w:sz="4" w:space="0" w:color="auto"/>
              <w:right w:val="nil"/>
            </w:tcBorders>
            <w:shd w:val="clear" w:color="auto" w:fill="auto"/>
          </w:tcPr>
          <w:p w14:paraId="1F9A3659" w14:textId="77777777" w:rsidR="00B03F1E" w:rsidRPr="00B03F1E" w:rsidRDefault="00B03F1E" w:rsidP="00B03F1E">
            <w:pPr>
              <w:spacing w:after="0" w:line="240" w:lineRule="auto"/>
              <w:ind w:left="-40" w:right="-72"/>
              <w:jc w:val="right"/>
              <w:rPr>
                <w:rFonts w:cs="Arial"/>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c>
          <w:tcPr>
            <w:tcW w:w="1339" w:type="dxa"/>
            <w:tcBorders>
              <w:top w:val="nil"/>
              <w:left w:val="nil"/>
              <w:bottom w:val="single" w:sz="4" w:space="0" w:color="auto"/>
              <w:right w:val="nil"/>
            </w:tcBorders>
            <w:shd w:val="clear" w:color="auto" w:fill="auto"/>
          </w:tcPr>
          <w:p w14:paraId="7A23C6AD" w14:textId="77777777" w:rsidR="00B03F1E" w:rsidRPr="00B03F1E" w:rsidRDefault="00B03F1E" w:rsidP="00B03F1E">
            <w:pPr>
              <w:spacing w:after="0" w:line="240" w:lineRule="auto"/>
              <w:ind w:left="-40" w:right="-72"/>
              <w:jc w:val="right"/>
              <w:rPr>
                <w:rFonts w:cs="Arial"/>
                <w:sz w:val="18"/>
                <w:szCs w:val="18"/>
              </w:rPr>
            </w:pPr>
            <w:r w:rsidRPr="00B03F1E">
              <w:rPr>
                <w:rFonts w:cs="Arial"/>
                <w:b/>
                <w:bCs/>
                <w:sz w:val="18"/>
                <w:szCs w:val="18"/>
              </w:rPr>
              <w:t>Baht</w:t>
            </w:r>
            <w:r w:rsidRPr="00B03F1E">
              <w:rPr>
                <w:rFonts w:cs="Arial"/>
                <w:b/>
                <w:bCs/>
                <w:sz w:val="18"/>
                <w:szCs w:val="18"/>
                <w:cs/>
                <w:lang w:bidi="th-TH"/>
              </w:rPr>
              <w:t>’</w:t>
            </w:r>
            <w:r w:rsidRPr="00B03F1E">
              <w:rPr>
                <w:rFonts w:cs="Arial"/>
                <w:b/>
                <w:bCs/>
                <w:sz w:val="18"/>
                <w:szCs w:val="18"/>
              </w:rPr>
              <w:t>000</w:t>
            </w:r>
          </w:p>
        </w:tc>
      </w:tr>
      <w:tr w:rsidR="00597F3D" w:rsidRPr="00B03F1E" w14:paraId="4C2CAFFB" w14:textId="77777777" w:rsidTr="00096E3A">
        <w:tc>
          <w:tcPr>
            <w:tcW w:w="3600" w:type="dxa"/>
            <w:tcBorders>
              <w:top w:val="nil"/>
              <w:left w:val="nil"/>
              <w:bottom w:val="nil"/>
              <w:right w:val="nil"/>
            </w:tcBorders>
          </w:tcPr>
          <w:p w14:paraId="467A8C81" w14:textId="77777777" w:rsidR="00597F3D" w:rsidRPr="00B03F1E" w:rsidRDefault="00597F3D" w:rsidP="00096E3A">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666D0DEC" w14:textId="77777777" w:rsidR="00597F3D" w:rsidRPr="00B03F1E" w:rsidRDefault="00597F3D" w:rsidP="00096E3A">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BC0781" w14:textId="77777777" w:rsidR="00597F3D" w:rsidRPr="00B03F1E" w:rsidRDefault="00597F3D" w:rsidP="00096E3A">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878A180" w14:textId="77777777" w:rsidR="00597F3D" w:rsidRPr="00B03F1E" w:rsidRDefault="00597F3D" w:rsidP="00096E3A">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6D889D6" w14:textId="77777777" w:rsidR="00597F3D" w:rsidRPr="00B03F1E" w:rsidRDefault="00597F3D" w:rsidP="00096E3A">
            <w:pPr>
              <w:spacing w:after="0" w:line="240" w:lineRule="auto"/>
              <w:ind w:left="-40" w:right="-72"/>
              <w:jc w:val="right"/>
              <w:rPr>
                <w:rFonts w:cs="Arial"/>
                <w:sz w:val="18"/>
                <w:szCs w:val="18"/>
              </w:rPr>
            </w:pPr>
          </w:p>
        </w:tc>
      </w:tr>
      <w:tr w:rsidR="00597F3D" w:rsidRPr="00B03F1E" w14:paraId="0C6C55B7" w14:textId="77777777" w:rsidTr="00096E3A">
        <w:tc>
          <w:tcPr>
            <w:tcW w:w="3600" w:type="dxa"/>
            <w:tcBorders>
              <w:top w:val="nil"/>
              <w:left w:val="nil"/>
              <w:bottom w:val="nil"/>
              <w:right w:val="nil"/>
            </w:tcBorders>
          </w:tcPr>
          <w:p w14:paraId="696816D5" w14:textId="77777777" w:rsidR="00597F3D" w:rsidRPr="00B03F1E" w:rsidRDefault="00597F3D" w:rsidP="00096E3A">
            <w:pPr>
              <w:spacing w:after="0" w:line="240" w:lineRule="auto"/>
              <w:rPr>
                <w:rFonts w:cs="Arial"/>
                <w:sz w:val="18"/>
                <w:szCs w:val="18"/>
              </w:rPr>
            </w:pPr>
            <w:r w:rsidRPr="00B03F1E">
              <w:rPr>
                <w:rFonts w:cs="Arial"/>
                <w:b/>
                <w:bCs/>
                <w:sz w:val="18"/>
                <w:szCs w:val="18"/>
              </w:rPr>
              <w:t>Purchases of goods and services</w:t>
            </w:r>
          </w:p>
        </w:tc>
        <w:tc>
          <w:tcPr>
            <w:tcW w:w="1367" w:type="dxa"/>
            <w:tcBorders>
              <w:top w:val="nil"/>
              <w:left w:val="nil"/>
              <w:bottom w:val="nil"/>
              <w:right w:val="nil"/>
            </w:tcBorders>
            <w:shd w:val="clear" w:color="auto" w:fill="FAFAFA"/>
          </w:tcPr>
          <w:p w14:paraId="5940E3BC" w14:textId="77777777" w:rsidR="00597F3D" w:rsidRPr="00B03F1E" w:rsidRDefault="00597F3D" w:rsidP="00096E3A">
            <w:pPr>
              <w:spacing w:after="0" w:line="240" w:lineRule="auto"/>
              <w:ind w:left="-40" w:right="-72"/>
              <w:jc w:val="right"/>
              <w:rPr>
                <w:rFonts w:cs="Arial"/>
                <w:sz w:val="18"/>
                <w:szCs w:val="18"/>
              </w:rPr>
            </w:pPr>
          </w:p>
        </w:tc>
        <w:tc>
          <w:tcPr>
            <w:tcW w:w="1326" w:type="dxa"/>
            <w:tcBorders>
              <w:top w:val="nil"/>
              <w:left w:val="nil"/>
              <w:bottom w:val="nil"/>
              <w:right w:val="nil"/>
            </w:tcBorders>
          </w:tcPr>
          <w:p w14:paraId="296D94E4" w14:textId="77777777" w:rsidR="00597F3D" w:rsidRPr="00B03F1E" w:rsidRDefault="00597F3D" w:rsidP="00096E3A">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BF5B063" w14:textId="77777777" w:rsidR="00597F3D" w:rsidRPr="00B03F1E" w:rsidRDefault="00597F3D"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4B7CC3B2" w14:textId="77777777" w:rsidR="00597F3D" w:rsidRPr="00B03F1E" w:rsidRDefault="00597F3D" w:rsidP="00096E3A">
            <w:pPr>
              <w:spacing w:after="0" w:line="240" w:lineRule="auto"/>
              <w:ind w:left="-40" w:right="-72"/>
              <w:jc w:val="right"/>
              <w:rPr>
                <w:rFonts w:cs="Arial"/>
                <w:sz w:val="18"/>
                <w:szCs w:val="18"/>
              </w:rPr>
            </w:pPr>
          </w:p>
        </w:tc>
      </w:tr>
      <w:tr w:rsidR="00B03F1E" w:rsidRPr="00B03F1E" w14:paraId="4DF7E9C7" w14:textId="77777777" w:rsidTr="00096E3A">
        <w:tc>
          <w:tcPr>
            <w:tcW w:w="3600" w:type="dxa"/>
            <w:tcBorders>
              <w:top w:val="nil"/>
              <w:left w:val="nil"/>
              <w:bottom w:val="nil"/>
              <w:right w:val="nil"/>
            </w:tcBorders>
          </w:tcPr>
          <w:p w14:paraId="3320FCFC"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13962F88" w14:textId="3BD5F746" w:rsidR="00B03F1E" w:rsidRPr="00B03F1E" w:rsidRDefault="002E5B33" w:rsidP="00B03F1E">
            <w:pPr>
              <w:spacing w:after="0" w:line="240" w:lineRule="auto"/>
              <w:ind w:left="-40" w:right="-72"/>
              <w:jc w:val="right"/>
              <w:rPr>
                <w:rFonts w:cs="Arial"/>
                <w:sz w:val="18"/>
                <w:szCs w:val="18"/>
              </w:rPr>
            </w:pPr>
            <w:r>
              <w:rPr>
                <w:rFonts w:cs="Arial"/>
                <w:sz w:val="18"/>
                <w:szCs w:val="18"/>
              </w:rPr>
              <w:t>61</w:t>
            </w:r>
          </w:p>
        </w:tc>
        <w:tc>
          <w:tcPr>
            <w:tcW w:w="1326" w:type="dxa"/>
            <w:tcBorders>
              <w:top w:val="nil"/>
              <w:left w:val="nil"/>
              <w:bottom w:val="nil"/>
              <w:right w:val="nil"/>
            </w:tcBorders>
          </w:tcPr>
          <w:p w14:paraId="03AA4209" w14:textId="50308249"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74</w:t>
            </w:r>
          </w:p>
        </w:tc>
        <w:tc>
          <w:tcPr>
            <w:tcW w:w="1368" w:type="dxa"/>
            <w:tcBorders>
              <w:top w:val="nil"/>
              <w:left w:val="nil"/>
              <w:bottom w:val="nil"/>
              <w:right w:val="nil"/>
            </w:tcBorders>
            <w:shd w:val="clear" w:color="auto" w:fill="FAFAFA"/>
          </w:tcPr>
          <w:p w14:paraId="35B40DA4" w14:textId="740529CD" w:rsidR="00B03F1E" w:rsidRPr="00B03F1E" w:rsidRDefault="002E5B33" w:rsidP="00B03F1E">
            <w:pPr>
              <w:spacing w:after="0" w:line="240" w:lineRule="auto"/>
              <w:ind w:left="-40" w:right="-72"/>
              <w:jc w:val="right"/>
              <w:rPr>
                <w:rFonts w:cs="Arial"/>
                <w:sz w:val="18"/>
                <w:szCs w:val="18"/>
              </w:rPr>
            </w:pPr>
            <w:r>
              <w:rPr>
                <w:rFonts w:cs="Arial"/>
                <w:sz w:val="18"/>
                <w:szCs w:val="18"/>
              </w:rPr>
              <w:t>18</w:t>
            </w:r>
          </w:p>
        </w:tc>
        <w:tc>
          <w:tcPr>
            <w:tcW w:w="1339" w:type="dxa"/>
            <w:tcBorders>
              <w:top w:val="nil"/>
              <w:left w:val="nil"/>
              <w:bottom w:val="nil"/>
              <w:right w:val="nil"/>
            </w:tcBorders>
          </w:tcPr>
          <w:p w14:paraId="577C1329" w14:textId="3DA8BC28"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16</w:t>
            </w:r>
          </w:p>
        </w:tc>
      </w:tr>
      <w:tr w:rsidR="00B03F1E" w:rsidRPr="00B03F1E" w14:paraId="54BDBFF2" w14:textId="77777777" w:rsidTr="00096E3A">
        <w:tc>
          <w:tcPr>
            <w:tcW w:w="3600" w:type="dxa"/>
            <w:tcBorders>
              <w:top w:val="nil"/>
              <w:left w:val="nil"/>
              <w:bottom w:val="nil"/>
              <w:right w:val="nil"/>
            </w:tcBorders>
          </w:tcPr>
          <w:p w14:paraId="3AD067FC" w14:textId="77777777" w:rsidR="00B03F1E" w:rsidRPr="00B03F1E" w:rsidRDefault="00B03F1E" w:rsidP="00B03F1E">
            <w:pPr>
              <w:spacing w:after="0" w:line="240" w:lineRule="auto"/>
              <w:rPr>
                <w:rFonts w:cs="Arial"/>
                <w:sz w:val="18"/>
                <w:szCs w:val="18"/>
              </w:rPr>
            </w:pPr>
          </w:p>
        </w:tc>
        <w:tc>
          <w:tcPr>
            <w:tcW w:w="1367" w:type="dxa"/>
            <w:tcBorders>
              <w:top w:val="nil"/>
              <w:left w:val="nil"/>
              <w:bottom w:val="nil"/>
              <w:right w:val="nil"/>
            </w:tcBorders>
            <w:shd w:val="clear" w:color="auto" w:fill="FAFAFA"/>
          </w:tcPr>
          <w:p w14:paraId="68320F94"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638C8338"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092EF1C"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3FEBD100"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0A281509" w14:textId="77777777" w:rsidTr="00096E3A">
        <w:tc>
          <w:tcPr>
            <w:tcW w:w="3600" w:type="dxa"/>
            <w:tcBorders>
              <w:top w:val="nil"/>
              <w:left w:val="nil"/>
              <w:bottom w:val="nil"/>
              <w:right w:val="nil"/>
            </w:tcBorders>
          </w:tcPr>
          <w:p w14:paraId="0E7983AE" w14:textId="77777777" w:rsidR="00B03F1E" w:rsidRPr="00B03F1E" w:rsidRDefault="00B03F1E" w:rsidP="00B03F1E">
            <w:pPr>
              <w:spacing w:after="0" w:line="240" w:lineRule="auto"/>
              <w:rPr>
                <w:rFonts w:cs="Arial"/>
                <w:sz w:val="18"/>
                <w:szCs w:val="18"/>
              </w:rPr>
            </w:pPr>
            <w:r w:rsidRPr="00B03F1E">
              <w:rPr>
                <w:rFonts w:cs="Arial"/>
                <w:b/>
                <w:bCs/>
                <w:sz w:val="18"/>
                <w:szCs w:val="18"/>
              </w:rPr>
              <w:t>Management income</w:t>
            </w:r>
          </w:p>
        </w:tc>
        <w:tc>
          <w:tcPr>
            <w:tcW w:w="1367" w:type="dxa"/>
            <w:tcBorders>
              <w:top w:val="nil"/>
              <w:left w:val="nil"/>
              <w:bottom w:val="nil"/>
              <w:right w:val="nil"/>
            </w:tcBorders>
            <w:shd w:val="clear" w:color="auto" w:fill="FAFAFA"/>
          </w:tcPr>
          <w:p w14:paraId="66BD58BD"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09024326"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6D6BF47"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6774E2A7"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157FD59F" w14:textId="77777777" w:rsidTr="00096E3A">
        <w:tc>
          <w:tcPr>
            <w:tcW w:w="3600" w:type="dxa"/>
            <w:tcBorders>
              <w:top w:val="nil"/>
              <w:left w:val="nil"/>
              <w:bottom w:val="nil"/>
              <w:right w:val="nil"/>
            </w:tcBorders>
          </w:tcPr>
          <w:p w14:paraId="3EBBB11E"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Subsidiaries</w:t>
            </w:r>
          </w:p>
        </w:tc>
        <w:tc>
          <w:tcPr>
            <w:tcW w:w="1367" w:type="dxa"/>
            <w:tcBorders>
              <w:top w:val="nil"/>
              <w:left w:val="nil"/>
              <w:bottom w:val="nil"/>
              <w:right w:val="nil"/>
            </w:tcBorders>
            <w:shd w:val="clear" w:color="auto" w:fill="FAFAFA"/>
          </w:tcPr>
          <w:p w14:paraId="4186A43D" w14:textId="1A7C1AAA"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655797EB" w14:textId="1B226D08"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6C6BF174" w14:textId="7FAAD6F4" w:rsidR="00B03F1E" w:rsidRPr="00B03F1E" w:rsidRDefault="002E5B33" w:rsidP="00B03F1E">
            <w:pPr>
              <w:spacing w:after="0" w:line="240" w:lineRule="auto"/>
              <w:ind w:left="-40" w:right="-72"/>
              <w:jc w:val="right"/>
              <w:rPr>
                <w:rFonts w:cs="Arial"/>
                <w:sz w:val="18"/>
                <w:szCs w:val="18"/>
              </w:rPr>
            </w:pPr>
            <w:r>
              <w:rPr>
                <w:rFonts w:cs="Arial"/>
                <w:sz w:val="18"/>
                <w:szCs w:val="18"/>
              </w:rPr>
              <w:t>13,132</w:t>
            </w:r>
          </w:p>
        </w:tc>
        <w:tc>
          <w:tcPr>
            <w:tcW w:w="1339" w:type="dxa"/>
            <w:tcBorders>
              <w:top w:val="nil"/>
              <w:left w:val="nil"/>
              <w:bottom w:val="nil"/>
              <w:right w:val="nil"/>
            </w:tcBorders>
          </w:tcPr>
          <w:p w14:paraId="041ADC3D" w14:textId="0F55F007"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10,301</w:t>
            </w:r>
          </w:p>
        </w:tc>
      </w:tr>
      <w:tr w:rsidR="00B03F1E" w:rsidRPr="00B03F1E" w14:paraId="7F64B83B" w14:textId="77777777" w:rsidTr="00096E3A">
        <w:tc>
          <w:tcPr>
            <w:tcW w:w="3600" w:type="dxa"/>
            <w:tcBorders>
              <w:top w:val="nil"/>
              <w:left w:val="nil"/>
              <w:bottom w:val="nil"/>
              <w:right w:val="nil"/>
            </w:tcBorders>
          </w:tcPr>
          <w:p w14:paraId="6432F6D9" w14:textId="77777777" w:rsidR="00B03F1E" w:rsidRPr="00B03F1E" w:rsidRDefault="00B03F1E" w:rsidP="00B03F1E">
            <w:pPr>
              <w:spacing w:after="0" w:line="240" w:lineRule="auto"/>
              <w:rPr>
                <w:rFonts w:cs="Arial"/>
                <w:sz w:val="18"/>
                <w:szCs w:val="18"/>
              </w:rPr>
            </w:pPr>
          </w:p>
        </w:tc>
        <w:tc>
          <w:tcPr>
            <w:tcW w:w="1367" w:type="dxa"/>
            <w:tcBorders>
              <w:top w:val="nil"/>
              <w:left w:val="nil"/>
              <w:bottom w:val="nil"/>
              <w:right w:val="nil"/>
            </w:tcBorders>
            <w:shd w:val="clear" w:color="auto" w:fill="FAFAFA"/>
          </w:tcPr>
          <w:p w14:paraId="1234C49E"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0D679673"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A038454"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53F88074"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18BECC0A" w14:textId="77777777" w:rsidTr="00096E3A">
        <w:tc>
          <w:tcPr>
            <w:tcW w:w="3600" w:type="dxa"/>
            <w:tcBorders>
              <w:top w:val="nil"/>
              <w:left w:val="nil"/>
              <w:bottom w:val="nil"/>
              <w:right w:val="nil"/>
            </w:tcBorders>
          </w:tcPr>
          <w:p w14:paraId="55FCA452" w14:textId="77777777" w:rsidR="00B03F1E" w:rsidRPr="00B03F1E" w:rsidRDefault="00B03F1E" w:rsidP="00B03F1E">
            <w:pPr>
              <w:spacing w:after="0" w:line="240" w:lineRule="auto"/>
              <w:rPr>
                <w:rFonts w:cs="Arial"/>
                <w:sz w:val="18"/>
                <w:szCs w:val="18"/>
              </w:rPr>
            </w:pPr>
            <w:r w:rsidRPr="00B03F1E">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5838C56A"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14FA555E"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2A9B32A"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234B3F0E"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2DB46801" w14:textId="77777777" w:rsidTr="00096E3A">
        <w:tc>
          <w:tcPr>
            <w:tcW w:w="3600" w:type="dxa"/>
            <w:tcBorders>
              <w:top w:val="nil"/>
              <w:left w:val="nil"/>
              <w:bottom w:val="nil"/>
              <w:right w:val="nil"/>
            </w:tcBorders>
          </w:tcPr>
          <w:p w14:paraId="6AA647D7" w14:textId="77777777" w:rsidR="00B03F1E" w:rsidRPr="00B03F1E" w:rsidRDefault="00B03F1E" w:rsidP="00B03F1E">
            <w:pPr>
              <w:spacing w:after="0" w:line="240" w:lineRule="auto"/>
              <w:rPr>
                <w:rFonts w:cs="Arial"/>
                <w:b/>
                <w:bCs/>
                <w:sz w:val="18"/>
                <w:szCs w:val="18"/>
                <w:lang w:val="en-GB" w:bidi="th-TH"/>
              </w:rPr>
            </w:pPr>
            <w:r w:rsidRPr="00B03F1E">
              <w:rPr>
                <w:rFonts w:cs="Arial"/>
                <w:sz w:val="18"/>
                <w:szCs w:val="18"/>
              </w:rPr>
              <w:t xml:space="preserve">   Associate</w:t>
            </w:r>
          </w:p>
        </w:tc>
        <w:tc>
          <w:tcPr>
            <w:tcW w:w="1367" w:type="dxa"/>
            <w:tcBorders>
              <w:top w:val="nil"/>
              <w:left w:val="nil"/>
              <w:bottom w:val="nil"/>
              <w:right w:val="nil"/>
            </w:tcBorders>
            <w:shd w:val="clear" w:color="auto" w:fill="FAFAFA"/>
          </w:tcPr>
          <w:p w14:paraId="081EE364" w14:textId="5D7953FB" w:rsidR="00B03F1E" w:rsidRPr="00B03F1E" w:rsidRDefault="002E5B33" w:rsidP="00B03F1E">
            <w:pPr>
              <w:spacing w:after="0" w:line="240" w:lineRule="auto"/>
              <w:ind w:left="-40" w:right="-72"/>
              <w:jc w:val="right"/>
              <w:rPr>
                <w:rFonts w:cs="Arial"/>
                <w:sz w:val="18"/>
                <w:szCs w:val="18"/>
              </w:rPr>
            </w:pPr>
            <w:r>
              <w:rPr>
                <w:rFonts w:cs="Arial"/>
                <w:sz w:val="18"/>
                <w:szCs w:val="18"/>
              </w:rPr>
              <w:t>1,158</w:t>
            </w:r>
          </w:p>
        </w:tc>
        <w:tc>
          <w:tcPr>
            <w:tcW w:w="1326" w:type="dxa"/>
            <w:tcBorders>
              <w:top w:val="nil"/>
              <w:left w:val="nil"/>
              <w:bottom w:val="nil"/>
              <w:right w:val="nil"/>
            </w:tcBorders>
          </w:tcPr>
          <w:p w14:paraId="24063677" w14:textId="42802BAC"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2,272</w:t>
            </w:r>
          </w:p>
        </w:tc>
        <w:tc>
          <w:tcPr>
            <w:tcW w:w="1368" w:type="dxa"/>
            <w:tcBorders>
              <w:top w:val="nil"/>
              <w:left w:val="nil"/>
              <w:bottom w:val="nil"/>
              <w:right w:val="nil"/>
            </w:tcBorders>
            <w:shd w:val="clear" w:color="auto" w:fill="FAFAFA"/>
          </w:tcPr>
          <w:p w14:paraId="1D64437B" w14:textId="22586878"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2A7D8DC4" w14:textId="1C42A75B"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r>
      <w:tr w:rsidR="00B03F1E" w:rsidRPr="00B03F1E" w14:paraId="59479691" w14:textId="77777777" w:rsidTr="00096E3A">
        <w:tc>
          <w:tcPr>
            <w:tcW w:w="3600" w:type="dxa"/>
            <w:tcBorders>
              <w:top w:val="nil"/>
              <w:left w:val="nil"/>
              <w:bottom w:val="nil"/>
              <w:right w:val="nil"/>
            </w:tcBorders>
          </w:tcPr>
          <w:p w14:paraId="7D06B2FF" w14:textId="77777777" w:rsidR="00B03F1E" w:rsidRPr="00B03F1E" w:rsidRDefault="00B03F1E" w:rsidP="00B03F1E">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050DC92A" w14:textId="09B2E401" w:rsidR="00B03F1E" w:rsidRPr="00B03F1E" w:rsidRDefault="002E5B33" w:rsidP="00B03F1E">
            <w:pPr>
              <w:spacing w:after="0" w:line="240" w:lineRule="auto"/>
              <w:ind w:left="-40" w:right="-72"/>
              <w:jc w:val="right"/>
              <w:rPr>
                <w:rFonts w:cs="Arial"/>
                <w:sz w:val="18"/>
                <w:szCs w:val="18"/>
              </w:rPr>
            </w:pPr>
            <w:r>
              <w:rPr>
                <w:rFonts w:cs="Arial"/>
                <w:sz w:val="18"/>
                <w:szCs w:val="18"/>
              </w:rPr>
              <w:t>33,085</w:t>
            </w:r>
          </w:p>
        </w:tc>
        <w:tc>
          <w:tcPr>
            <w:tcW w:w="1326" w:type="dxa"/>
            <w:tcBorders>
              <w:top w:val="nil"/>
              <w:left w:val="nil"/>
              <w:bottom w:val="nil"/>
              <w:right w:val="nil"/>
            </w:tcBorders>
          </w:tcPr>
          <w:p w14:paraId="7CEB12B7" w14:textId="4AF6620E" w:rsidR="00B03F1E" w:rsidRPr="00B03F1E" w:rsidRDefault="001C257D" w:rsidP="00B03F1E">
            <w:pPr>
              <w:spacing w:after="0" w:line="240" w:lineRule="auto"/>
              <w:ind w:left="-40" w:right="-72"/>
              <w:jc w:val="right"/>
              <w:rPr>
                <w:rFonts w:cs="Arial"/>
                <w:sz w:val="18"/>
                <w:szCs w:val="18"/>
              </w:rPr>
            </w:pPr>
            <w:r>
              <w:rPr>
                <w:rFonts w:cs="Arial"/>
                <w:sz w:val="18"/>
                <w:szCs w:val="18"/>
              </w:rPr>
              <w:t>26,</w:t>
            </w:r>
            <w:r w:rsidR="009E0553">
              <w:rPr>
                <w:rFonts w:cstheme="minorBidi"/>
                <w:sz w:val="18"/>
                <w:lang w:bidi="th-TH"/>
              </w:rPr>
              <w:t>52</w:t>
            </w:r>
            <w:r>
              <w:rPr>
                <w:rFonts w:cs="Arial"/>
                <w:sz w:val="18"/>
                <w:szCs w:val="18"/>
              </w:rPr>
              <w:t>0</w:t>
            </w:r>
          </w:p>
        </w:tc>
        <w:tc>
          <w:tcPr>
            <w:tcW w:w="1368" w:type="dxa"/>
            <w:tcBorders>
              <w:top w:val="nil"/>
              <w:left w:val="nil"/>
              <w:bottom w:val="nil"/>
              <w:right w:val="nil"/>
            </w:tcBorders>
            <w:shd w:val="clear" w:color="auto" w:fill="FAFAFA"/>
          </w:tcPr>
          <w:p w14:paraId="6139FB1A" w14:textId="4AE7106D" w:rsidR="00B03F1E" w:rsidRPr="00B03F1E" w:rsidRDefault="002E5B33" w:rsidP="00B03F1E">
            <w:pPr>
              <w:spacing w:after="0" w:line="240" w:lineRule="auto"/>
              <w:ind w:left="-40" w:right="-72"/>
              <w:jc w:val="right"/>
              <w:rPr>
                <w:rFonts w:cs="Arial"/>
                <w:sz w:val="18"/>
                <w:szCs w:val="18"/>
              </w:rPr>
            </w:pPr>
            <w:r>
              <w:rPr>
                <w:rFonts w:cs="Arial"/>
                <w:sz w:val="18"/>
                <w:szCs w:val="18"/>
              </w:rPr>
              <w:t>12,008</w:t>
            </w:r>
          </w:p>
        </w:tc>
        <w:tc>
          <w:tcPr>
            <w:tcW w:w="1339" w:type="dxa"/>
            <w:tcBorders>
              <w:top w:val="nil"/>
              <w:left w:val="nil"/>
              <w:bottom w:val="nil"/>
              <w:right w:val="nil"/>
            </w:tcBorders>
          </w:tcPr>
          <w:p w14:paraId="086301C5" w14:textId="51B9C6F0"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4,317</w:t>
            </w:r>
          </w:p>
        </w:tc>
      </w:tr>
      <w:tr w:rsidR="00B03F1E" w:rsidRPr="00B03F1E" w14:paraId="11484A4B" w14:textId="77777777" w:rsidTr="00096E3A">
        <w:tc>
          <w:tcPr>
            <w:tcW w:w="3600" w:type="dxa"/>
            <w:tcBorders>
              <w:top w:val="nil"/>
              <w:left w:val="nil"/>
              <w:bottom w:val="nil"/>
              <w:right w:val="nil"/>
            </w:tcBorders>
          </w:tcPr>
          <w:p w14:paraId="2A6814C4" w14:textId="77777777" w:rsidR="00B03F1E" w:rsidRPr="00B03F1E" w:rsidRDefault="00B03F1E" w:rsidP="00B03F1E">
            <w:pPr>
              <w:spacing w:after="0" w:line="240" w:lineRule="auto"/>
              <w:rPr>
                <w:rFonts w:cs="Arial"/>
                <w:sz w:val="18"/>
                <w:szCs w:val="18"/>
              </w:rPr>
            </w:pPr>
          </w:p>
        </w:tc>
        <w:tc>
          <w:tcPr>
            <w:tcW w:w="1367" w:type="dxa"/>
            <w:tcBorders>
              <w:top w:val="nil"/>
              <w:left w:val="nil"/>
              <w:bottom w:val="nil"/>
              <w:right w:val="nil"/>
            </w:tcBorders>
            <w:shd w:val="clear" w:color="auto" w:fill="FAFAFA"/>
          </w:tcPr>
          <w:p w14:paraId="75F15FBE"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47F2F33C" w14:textId="77777777" w:rsidR="00B03F1E" w:rsidRPr="00B03F1E" w:rsidRDefault="00B03F1E" w:rsidP="00B03F1E">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4E6A1E56"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581AA567"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4ADBD9B1" w14:textId="77777777" w:rsidTr="00096E3A">
        <w:tc>
          <w:tcPr>
            <w:tcW w:w="3600" w:type="dxa"/>
            <w:tcBorders>
              <w:top w:val="nil"/>
              <w:left w:val="nil"/>
              <w:bottom w:val="nil"/>
              <w:right w:val="nil"/>
            </w:tcBorders>
          </w:tcPr>
          <w:p w14:paraId="1D56EBFA" w14:textId="77777777" w:rsidR="00B03F1E" w:rsidRPr="00B03F1E" w:rsidRDefault="00B03F1E" w:rsidP="00B03F1E">
            <w:pPr>
              <w:spacing w:after="0" w:line="240" w:lineRule="auto"/>
              <w:rPr>
                <w:rFonts w:cs="Arial"/>
                <w:sz w:val="18"/>
                <w:szCs w:val="18"/>
              </w:rPr>
            </w:pPr>
            <w:r w:rsidRPr="00B03F1E">
              <w:rPr>
                <w:rFonts w:cs="Arial"/>
                <w:b/>
                <w:bCs/>
                <w:sz w:val="18"/>
                <w:szCs w:val="18"/>
              </w:rPr>
              <w:t>Rental and services income</w:t>
            </w:r>
          </w:p>
        </w:tc>
        <w:tc>
          <w:tcPr>
            <w:tcW w:w="1367" w:type="dxa"/>
            <w:tcBorders>
              <w:top w:val="nil"/>
              <w:left w:val="nil"/>
              <w:bottom w:val="nil"/>
              <w:right w:val="nil"/>
            </w:tcBorders>
            <w:shd w:val="clear" w:color="auto" w:fill="FAFAFA"/>
          </w:tcPr>
          <w:p w14:paraId="2AA7894C"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784AFA47" w14:textId="77777777" w:rsidR="00B03F1E" w:rsidRPr="00B03F1E" w:rsidRDefault="00B03F1E" w:rsidP="00B03F1E">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6F70758B"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485A4A29"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64C0E4F4" w14:textId="77777777" w:rsidTr="00096E3A">
        <w:tc>
          <w:tcPr>
            <w:tcW w:w="3600" w:type="dxa"/>
            <w:tcBorders>
              <w:top w:val="nil"/>
              <w:left w:val="nil"/>
              <w:bottom w:val="nil"/>
              <w:right w:val="nil"/>
            </w:tcBorders>
          </w:tcPr>
          <w:p w14:paraId="410A4676"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Associate</w:t>
            </w:r>
          </w:p>
        </w:tc>
        <w:tc>
          <w:tcPr>
            <w:tcW w:w="1367" w:type="dxa"/>
            <w:tcBorders>
              <w:top w:val="nil"/>
              <w:left w:val="nil"/>
              <w:bottom w:val="nil"/>
              <w:right w:val="nil"/>
            </w:tcBorders>
            <w:shd w:val="clear" w:color="auto" w:fill="FAFAFA"/>
          </w:tcPr>
          <w:p w14:paraId="423DF86E" w14:textId="1D6E0189"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5E706C73" w14:textId="782481EF"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22</w:t>
            </w:r>
          </w:p>
        </w:tc>
        <w:tc>
          <w:tcPr>
            <w:tcW w:w="1368" w:type="dxa"/>
            <w:tcBorders>
              <w:top w:val="nil"/>
              <w:left w:val="nil"/>
              <w:bottom w:val="nil"/>
              <w:right w:val="nil"/>
            </w:tcBorders>
            <w:shd w:val="clear" w:color="auto" w:fill="FAFAFA"/>
          </w:tcPr>
          <w:p w14:paraId="19FD657A" w14:textId="4B245C67"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292AA9CD" w14:textId="3DA8630D"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r>
      <w:tr w:rsidR="00B03F1E" w:rsidRPr="00B03F1E" w14:paraId="053E7C4B" w14:textId="77777777" w:rsidTr="00096E3A">
        <w:tc>
          <w:tcPr>
            <w:tcW w:w="3600" w:type="dxa"/>
            <w:tcBorders>
              <w:top w:val="nil"/>
              <w:left w:val="nil"/>
              <w:bottom w:val="nil"/>
              <w:right w:val="nil"/>
            </w:tcBorders>
          </w:tcPr>
          <w:p w14:paraId="6F3B2A1F" w14:textId="77777777" w:rsidR="00B03F1E" w:rsidRPr="00B03F1E" w:rsidRDefault="00B03F1E" w:rsidP="00B03F1E">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4BCBEAC3" w14:textId="7E8B7E76" w:rsidR="00B03F1E" w:rsidRPr="00B03F1E" w:rsidRDefault="002E5B33" w:rsidP="00B03F1E">
            <w:pPr>
              <w:spacing w:after="0" w:line="240" w:lineRule="auto"/>
              <w:ind w:left="-40" w:right="-72"/>
              <w:jc w:val="right"/>
              <w:rPr>
                <w:rFonts w:cs="Arial"/>
                <w:sz w:val="18"/>
                <w:szCs w:val="18"/>
              </w:rPr>
            </w:pPr>
            <w:r>
              <w:rPr>
                <w:rFonts w:cs="Arial"/>
                <w:sz w:val="18"/>
                <w:szCs w:val="18"/>
              </w:rPr>
              <w:t>175</w:t>
            </w:r>
          </w:p>
        </w:tc>
        <w:tc>
          <w:tcPr>
            <w:tcW w:w="1326" w:type="dxa"/>
            <w:tcBorders>
              <w:top w:val="nil"/>
              <w:left w:val="nil"/>
              <w:bottom w:val="nil"/>
              <w:right w:val="nil"/>
            </w:tcBorders>
          </w:tcPr>
          <w:p w14:paraId="68FA0C49" w14:textId="01C70556" w:rsidR="00B03F1E" w:rsidRPr="00B03F1E" w:rsidRDefault="002E5B33" w:rsidP="00B03F1E">
            <w:pPr>
              <w:spacing w:after="0" w:line="240" w:lineRule="auto"/>
              <w:ind w:left="-40" w:right="-72"/>
              <w:jc w:val="right"/>
              <w:rPr>
                <w:rFonts w:cs="Arial"/>
                <w:sz w:val="18"/>
                <w:szCs w:val="18"/>
                <w:lang w:bidi="th-TH"/>
              </w:rPr>
            </w:pPr>
            <w:r>
              <w:rPr>
                <w:rFonts w:cs="Arial"/>
                <w:sz w:val="18"/>
                <w:szCs w:val="18"/>
              </w:rPr>
              <w:t>911</w:t>
            </w:r>
          </w:p>
        </w:tc>
        <w:tc>
          <w:tcPr>
            <w:tcW w:w="1368" w:type="dxa"/>
            <w:tcBorders>
              <w:top w:val="nil"/>
              <w:left w:val="nil"/>
              <w:bottom w:val="nil"/>
              <w:right w:val="nil"/>
            </w:tcBorders>
            <w:shd w:val="clear" w:color="auto" w:fill="FAFAFA"/>
          </w:tcPr>
          <w:p w14:paraId="5BB6375E" w14:textId="4CF9C30C"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7876EBBC" w14:textId="27F91FB0"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r>
      <w:tr w:rsidR="00B03F1E" w:rsidRPr="00B03F1E" w14:paraId="60524864" w14:textId="77777777" w:rsidTr="00096E3A">
        <w:tc>
          <w:tcPr>
            <w:tcW w:w="3600" w:type="dxa"/>
            <w:tcBorders>
              <w:top w:val="nil"/>
              <w:left w:val="nil"/>
              <w:bottom w:val="nil"/>
              <w:right w:val="nil"/>
            </w:tcBorders>
          </w:tcPr>
          <w:p w14:paraId="4932F96D" w14:textId="77777777" w:rsidR="00B03F1E" w:rsidRPr="00B03F1E" w:rsidRDefault="00B03F1E" w:rsidP="00B03F1E">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43979C92"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2A5E5BF1"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0F9EA4C" w14:textId="77777777" w:rsidR="00B03F1E" w:rsidRPr="00B03F1E" w:rsidRDefault="00B03F1E" w:rsidP="00B03F1E">
            <w:pPr>
              <w:spacing w:after="0" w:line="240" w:lineRule="auto"/>
              <w:ind w:left="-40" w:right="-72"/>
              <w:jc w:val="right"/>
              <w:rPr>
                <w:rFonts w:cs="Arial"/>
                <w:sz w:val="18"/>
                <w:szCs w:val="18"/>
                <w:lang w:bidi="th-TH"/>
              </w:rPr>
            </w:pPr>
          </w:p>
        </w:tc>
        <w:tc>
          <w:tcPr>
            <w:tcW w:w="1339" w:type="dxa"/>
            <w:tcBorders>
              <w:top w:val="nil"/>
              <w:left w:val="nil"/>
              <w:bottom w:val="nil"/>
              <w:right w:val="nil"/>
            </w:tcBorders>
          </w:tcPr>
          <w:p w14:paraId="0E9E0C80"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11FE14F5" w14:textId="77777777" w:rsidTr="00096E3A">
        <w:tc>
          <w:tcPr>
            <w:tcW w:w="3600" w:type="dxa"/>
            <w:tcBorders>
              <w:top w:val="nil"/>
              <w:left w:val="nil"/>
              <w:bottom w:val="nil"/>
              <w:right w:val="nil"/>
            </w:tcBorders>
          </w:tcPr>
          <w:p w14:paraId="4FB00B04" w14:textId="77777777" w:rsidR="00B03F1E" w:rsidRPr="00B03F1E" w:rsidRDefault="00B03F1E" w:rsidP="00B03F1E">
            <w:pPr>
              <w:spacing w:after="0" w:line="240" w:lineRule="auto"/>
              <w:rPr>
                <w:rFonts w:cs="Arial"/>
                <w:sz w:val="18"/>
                <w:szCs w:val="18"/>
              </w:rPr>
            </w:pPr>
            <w:r w:rsidRPr="00B03F1E">
              <w:rPr>
                <w:rFonts w:cs="Arial"/>
                <w:b/>
                <w:bCs/>
                <w:sz w:val="18"/>
                <w:szCs w:val="18"/>
              </w:rPr>
              <w:t>Rental and services expense</w:t>
            </w:r>
          </w:p>
        </w:tc>
        <w:tc>
          <w:tcPr>
            <w:tcW w:w="1367" w:type="dxa"/>
            <w:tcBorders>
              <w:top w:val="nil"/>
              <w:left w:val="nil"/>
              <w:bottom w:val="nil"/>
              <w:right w:val="nil"/>
            </w:tcBorders>
            <w:shd w:val="clear" w:color="auto" w:fill="FAFAFA"/>
          </w:tcPr>
          <w:p w14:paraId="2FA38327" w14:textId="77777777" w:rsidR="00B03F1E" w:rsidRPr="00B03F1E" w:rsidRDefault="00B03F1E" w:rsidP="00B03F1E">
            <w:pPr>
              <w:spacing w:after="0" w:line="240" w:lineRule="auto"/>
              <w:ind w:left="-40" w:right="-72"/>
              <w:jc w:val="right"/>
              <w:rPr>
                <w:rFonts w:cs="Arial"/>
                <w:sz w:val="18"/>
                <w:szCs w:val="18"/>
              </w:rPr>
            </w:pPr>
          </w:p>
        </w:tc>
        <w:tc>
          <w:tcPr>
            <w:tcW w:w="1326" w:type="dxa"/>
            <w:tcBorders>
              <w:top w:val="nil"/>
              <w:left w:val="nil"/>
              <w:bottom w:val="nil"/>
              <w:right w:val="nil"/>
            </w:tcBorders>
          </w:tcPr>
          <w:p w14:paraId="2EEB3BD2" w14:textId="77777777" w:rsidR="00B03F1E" w:rsidRPr="00B03F1E" w:rsidRDefault="00B03F1E" w:rsidP="00B03F1E">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162BA2A" w14:textId="77777777" w:rsidR="00B03F1E" w:rsidRPr="00B03F1E" w:rsidRDefault="00B03F1E" w:rsidP="00B03F1E">
            <w:pPr>
              <w:spacing w:after="0" w:line="240" w:lineRule="auto"/>
              <w:ind w:left="-40" w:right="-72"/>
              <w:jc w:val="right"/>
              <w:rPr>
                <w:rFonts w:cs="Arial"/>
                <w:sz w:val="18"/>
                <w:szCs w:val="18"/>
              </w:rPr>
            </w:pPr>
          </w:p>
        </w:tc>
        <w:tc>
          <w:tcPr>
            <w:tcW w:w="1339" w:type="dxa"/>
            <w:tcBorders>
              <w:top w:val="nil"/>
              <w:left w:val="nil"/>
              <w:bottom w:val="nil"/>
              <w:right w:val="nil"/>
            </w:tcBorders>
          </w:tcPr>
          <w:p w14:paraId="138C8CB1" w14:textId="77777777" w:rsidR="00B03F1E" w:rsidRPr="00B03F1E" w:rsidRDefault="00B03F1E" w:rsidP="00B03F1E">
            <w:pPr>
              <w:spacing w:after="0" w:line="240" w:lineRule="auto"/>
              <w:ind w:left="-40" w:right="-72"/>
              <w:jc w:val="right"/>
              <w:rPr>
                <w:rFonts w:cs="Arial"/>
                <w:sz w:val="18"/>
                <w:szCs w:val="18"/>
              </w:rPr>
            </w:pPr>
          </w:p>
        </w:tc>
      </w:tr>
      <w:tr w:rsidR="00B03F1E" w:rsidRPr="00B03F1E" w14:paraId="681A00DE" w14:textId="77777777" w:rsidTr="00096E3A">
        <w:tc>
          <w:tcPr>
            <w:tcW w:w="3600" w:type="dxa"/>
            <w:tcBorders>
              <w:top w:val="nil"/>
              <w:left w:val="nil"/>
              <w:bottom w:val="nil"/>
              <w:right w:val="nil"/>
            </w:tcBorders>
          </w:tcPr>
          <w:p w14:paraId="5B76A663" w14:textId="77777777" w:rsidR="00B03F1E" w:rsidRPr="00B03F1E" w:rsidRDefault="00B03F1E" w:rsidP="00B03F1E">
            <w:pPr>
              <w:spacing w:after="0" w:line="240" w:lineRule="auto"/>
              <w:rPr>
                <w:rFonts w:cs="Arial"/>
                <w:sz w:val="18"/>
                <w:szCs w:val="18"/>
              </w:rPr>
            </w:pPr>
            <w:r w:rsidRPr="00B03F1E">
              <w:rPr>
                <w:rFonts w:cs="Arial"/>
                <w:sz w:val="18"/>
                <w:szCs w:val="18"/>
              </w:rPr>
              <w:t xml:space="preserve">   Subsidiaries</w:t>
            </w:r>
          </w:p>
        </w:tc>
        <w:tc>
          <w:tcPr>
            <w:tcW w:w="1367" w:type="dxa"/>
            <w:tcBorders>
              <w:top w:val="nil"/>
              <w:left w:val="nil"/>
              <w:bottom w:val="nil"/>
              <w:right w:val="nil"/>
            </w:tcBorders>
            <w:shd w:val="clear" w:color="auto" w:fill="FAFAFA"/>
          </w:tcPr>
          <w:p w14:paraId="71DA0452" w14:textId="24BC75DB"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53E4AE41" w14:textId="6DECCD7A"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06FDE62F" w14:textId="124C4863"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55744222" w14:textId="2E37D1A7" w:rsidR="00B03F1E" w:rsidRPr="00B03F1E" w:rsidRDefault="00B03F1E" w:rsidP="00B03F1E">
            <w:pPr>
              <w:spacing w:after="0" w:line="240" w:lineRule="auto"/>
              <w:ind w:left="-40" w:right="-72"/>
              <w:jc w:val="right"/>
              <w:rPr>
                <w:rFonts w:cs="Arial"/>
                <w:sz w:val="18"/>
                <w:szCs w:val="18"/>
              </w:rPr>
            </w:pPr>
            <w:r w:rsidRPr="00B03F1E">
              <w:rPr>
                <w:rFonts w:cs="Arial"/>
                <w:sz w:val="18"/>
                <w:szCs w:val="18"/>
              </w:rPr>
              <w:t>52</w:t>
            </w:r>
          </w:p>
        </w:tc>
      </w:tr>
      <w:tr w:rsidR="00B03F1E" w:rsidRPr="00B03F1E" w14:paraId="5A1713A9" w14:textId="77777777" w:rsidTr="00096E3A">
        <w:tc>
          <w:tcPr>
            <w:tcW w:w="3600" w:type="dxa"/>
            <w:tcBorders>
              <w:top w:val="nil"/>
              <w:left w:val="nil"/>
              <w:bottom w:val="nil"/>
              <w:right w:val="nil"/>
            </w:tcBorders>
          </w:tcPr>
          <w:p w14:paraId="48A041C7" w14:textId="77777777" w:rsidR="00B03F1E" w:rsidRPr="00B03F1E" w:rsidRDefault="00B03F1E" w:rsidP="00B03F1E">
            <w:pPr>
              <w:spacing w:after="0" w:line="240" w:lineRule="auto"/>
              <w:rPr>
                <w:rFonts w:cs="Arial"/>
                <w:b/>
                <w:bCs/>
                <w:sz w:val="18"/>
                <w:szCs w:val="18"/>
              </w:rPr>
            </w:pPr>
            <w:r w:rsidRPr="00B03F1E">
              <w:rPr>
                <w:rFonts w:cs="Arial"/>
                <w:sz w:val="18"/>
                <w:szCs w:val="18"/>
              </w:rPr>
              <w:t xml:space="preserve">   Associate</w:t>
            </w:r>
          </w:p>
        </w:tc>
        <w:tc>
          <w:tcPr>
            <w:tcW w:w="1367" w:type="dxa"/>
            <w:tcBorders>
              <w:top w:val="nil"/>
              <w:left w:val="nil"/>
              <w:bottom w:val="nil"/>
              <w:right w:val="nil"/>
            </w:tcBorders>
            <w:shd w:val="clear" w:color="auto" w:fill="FAFAFA"/>
          </w:tcPr>
          <w:p w14:paraId="4708562B" w14:textId="0E981E48" w:rsidR="00B03F1E" w:rsidRPr="00B03F1E" w:rsidRDefault="002E5B33" w:rsidP="00B03F1E">
            <w:pPr>
              <w:spacing w:after="0" w:line="240" w:lineRule="auto"/>
              <w:ind w:left="-40" w:right="-72"/>
              <w:jc w:val="right"/>
              <w:rPr>
                <w:rFonts w:cs="Arial"/>
                <w:sz w:val="18"/>
                <w:szCs w:val="18"/>
              </w:rPr>
            </w:pPr>
            <w:r>
              <w:rPr>
                <w:rFonts w:cs="Arial"/>
                <w:sz w:val="18"/>
                <w:szCs w:val="18"/>
              </w:rPr>
              <w:t>7,108</w:t>
            </w:r>
          </w:p>
        </w:tc>
        <w:tc>
          <w:tcPr>
            <w:tcW w:w="1326" w:type="dxa"/>
            <w:tcBorders>
              <w:top w:val="nil"/>
              <w:left w:val="nil"/>
              <w:bottom w:val="nil"/>
              <w:right w:val="nil"/>
            </w:tcBorders>
          </w:tcPr>
          <w:p w14:paraId="25DE9886" w14:textId="385A5774" w:rsidR="00B03F1E" w:rsidRPr="00B03F1E" w:rsidRDefault="002E5B33" w:rsidP="00B03F1E">
            <w:pPr>
              <w:spacing w:after="0" w:line="240" w:lineRule="auto"/>
              <w:ind w:left="-40" w:right="-72"/>
              <w:jc w:val="right"/>
              <w:rPr>
                <w:rFonts w:cs="Arial"/>
                <w:sz w:val="18"/>
                <w:szCs w:val="18"/>
              </w:rPr>
            </w:pPr>
            <w:r>
              <w:rPr>
                <w:rFonts w:cs="Arial"/>
                <w:sz w:val="18"/>
                <w:szCs w:val="18"/>
              </w:rPr>
              <w:t>13,302</w:t>
            </w:r>
          </w:p>
        </w:tc>
        <w:tc>
          <w:tcPr>
            <w:tcW w:w="1368" w:type="dxa"/>
            <w:tcBorders>
              <w:top w:val="nil"/>
              <w:left w:val="nil"/>
              <w:bottom w:val="nil"/>
              <w:right w:val="nil"/>
            </w:tcBorders>
            <w:shd w:val="clear" w:color="auto" w:fill="FAFAFA"/>
          </w:tcPr>
          <w:p w14:paraId="678E0B8B" w14:textId="1381B0D8" w:rsidR="00B03F1E" w:rsidRPr="00B03F1E" w:rsidRDefault="002E5B33" w:rsidP="00B03F1E">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4F5DBC8C" w14:textId="7C167942" w:rsidR="00B03F1E" w:rsidRPr="00B03F1E" w:rsidRDefault="002E5B33" w:rsidP="00B03F1E">
            <w:pPr>
              <w:spacing w:after="0" w:line="240" w:lineRule="auto"/>
              <w:ind w:left="-40" w:right="-72"/>
              <w:jc w:val="right"/>
              <w:rPr>
                <w:rFonts w:cs="Arial"/>
                <w:sz w:val="18"/>
                <w:szCs w:val="18"/>
              </w:rPr>
            </w:pPr>
            <w:r>
              <w:rPr>
                <w:rFonts w:cs="Arial"/>
                <w:sz w:val="18"/>
                <w:szCs w:val="18"/>
              </w:rPr>
              <w:t>-</w:t>
            </w:r>
          </w:p>
        </w:tc>
      </w:tr>
      <w:tr w:rsidR="00096E3A" w:rsidRPr="00B03F1E" w14:paraId="1802248D" w14:textId="77777777" w:rsidTr="00096E3A">
        <w:tc>
          <w:tcPr>
            <w:tcW w:w="3600" w:type="dxa"/>
            <w:tcBorders>
              <w:top w:val="nil"/>
              <w:left w:val="nil"/>
              <w:bottom w:val="nil"/>
              <w:right w:val="nil"/>
            </w:tcBorders>
          </w:tcPr>
          <w:p w14:paraId="3AF4D03D" w14:textId="611586B4" w:rsidR="00096E3A" w:rsidRPr="00B03F1E" w:rsidRDefault="00096E3A" w:rsidP="00096E3A">
            <w:pPr>
              <w:spacing w:after="0" w:line="240" w:lineRule="auto"/>
              <w:rPr>
                <w:rFonts w:cs="Arial"/>
                <w:sz w:val="18"/>
                <w:szCs w:val="18"/>
              </w:rPr>
            </w:pPr>
            <w:r w:rsidRPr="00B03F1E">
              <w:rPr>
                <w:rFonts w:cs="Arial"/>
                <w:sz w:val="18"/>
                <w:szCs w:val="18"/>
              </w:rPr>
              <w:t xml:space="preserve">   Joint ventures</w:t>
            </w:r>
          </w:p>
        </w:tc>
        <w:tc>
          <w:tcPr>
            <w:tcW w:w="1367" w:type="dxa"/>
            <w:tcBorders>
              <w:top w:val="nil"/>
              <w:left w:val="nil"/>
              <w:bottom w:val="nil"/>
              <w:right w:val="nil"/>
            </w:tcBorders>
            <w:shd w:val="clear" w:color="auto" w:fill="FAFAFA"/>
          </w:tcPr>
          <w:p w14:paraId="5CE58B27" w14:textId="756EA5A3"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6D182C95" w14:textId="11DD8714"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56</w:t>
            </w:r>
          </w:p>
        </w:tc>
        <w:tc>
          <w:tcPr>
            <w:tcW w:w="1368" w:type="dxa"/>
            <w:tcBorders>
              <w:top w:val="nil"/>
              <w:left w:val="nil"/>
              <w:bottom w:val="nil"/>
              <w:right w:val="nil"/>
            </w:tcBorders>
            <w:shd w:val="clear" w:color="auto" w:fill="FAFAFA"/>
          </w:tcPr>
          <w:p w14:paraId="53735307" w14:textId="716A0EC1"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0A4519F9" w14:textId="7A93BC04"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56</w:t>
            </w:r>
          </w:p>
        </w:tc>
      </w:tr>
      <w:tr w:rsidR="00096E3A" w:rsidRPr="00B03F1E" w14:paraId="3B8B0EDA" w14:textId="77777777" w:rsidTr="00096E3A">
        <w:tc>
          <w:tcPr>
            <w:tcW w:w="3600" w:type="dxa"/>
            <w:tcBorders>
              <w:top w:val="nil"/>
              <w:left w:val="nil"/>
              <w:bottom w:val="nil"/>
              <w:right w:val="nil"/>
            </w:tcBorders>
          </w:tcPr>
          <w:p w14:paraId="425A1B34" w14:textId="77777777" w:rsidR="00096E3A" w:rsidRPr="00B03F1E" w:rsidRDefault="00096E3A" w:rsidP="00096E3A">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15D26772" w14:textId="606634CD" w:rsidR="00096E3A" w:rsidRPr="00B03F1E" w:rsidRDefault="002E5B33" w:rsidP="00096E3A">
            <w:pPr>
              <w:spacing w:after="0" w:line="240" w:lineRule="auto"/>
              <w:ind w:left="-40" w:right="-72"/>
              <w:jc w:val="right"/>
              <w:rPr>
                <w:rFonts w:cs="Arial"/>
                <w:sz w:val="18"/>
                <w:szCs w:val="18"/>
              </w:rPr>
            </w:pPr>
            <w:r>
              <w:rPr>
                <w:rFonts w:cs="Arial"/>
                <w:sz w:val="18"/>
                <w:szCs w:val="18"/>
              </w:rPr>
              <w:t>34,</w:t>
            </w:r>
            <w:r w:rsidR="008B5995">
              <w:rPr>
                <w:rFonts w:cs="Arial"/>
                <w:sz w:val="18"/>
                <w:szCs w:val="18"/>
              </w:rPr>
              <w:t>859</w:t>
            </w:r>
          </w:p>
        </w:tc>
        <w:tc>
          <w:tcPr>
            <w:tcW w:w="1326" w:type="dxa"/>
            <w:tcBorders>
              <w:top w:val="nil"/>
              <w:left w:val="nil"/>
              <w:bottom w:val="nil"/>
              <w:right w:val="nil"/>
            </w:tcBorders>
          </w:tcPr>
          <w:p w14:paraId="43D733D1" w14:textId="71FC41A1" w:rsidR="00096E3A" w:rsidRPr="00B03F1E" w:rsidRDefault="002E5B33" w:rsidP="00096E3A">
            <w:pPr>
              <w:spacing w:after="0" w:line="240" w:lineRule="auto"/>
              <w:ind w:left="-40" w:right="-72"/>
              <w:jc w:val="right"/>
              <w:rPr>
                <w:rFonts w:cs="Arial"/>
                <w:sz w:val="18"/>
                <w:szCs w:val="18"/>
              </w:rPr>
            </w:pPr>
            <w:r>
              <w:rPr>
                <w:rFonts w:cs="Arial"/>
                <w:sz w:val="18"/>
                <w:szCs w:val="18"/>
              </w:rPr>
              <w:t>4,119</w:t>
            </w:r>
          </w:p>
        </w:tc>
        <w:tc>
          <w:tcPr>
            <w:tcW w:w="1368" w:type="dxa"/>
            <w:tcBorders>
              <w:top w:val="nil"/>
              <w:left w:val="nil"/>
              <w:bottom w:val="nil"/>
              <w:right w:val="nil"/>
            </w:tcBorders>
            <w:shd w:val="clear" w:color="auto" w:fill="FAFAFA"/>
          </w:tcPr>
          <w:p w14:paraId="31EBA3A1" w14:textId="051AC905" w:rsidR="00096E3A" w:rsidRPr="00B03F1E" w:rsidRDefault="002E5B33" w:rsidP="00096E3A">
            <w:pPr>
              <w:spacing w:after="0" w:line="240" w:lineRule="auto"/>
              <w:ind w:left="-40" w:right="-72"/>
              <w:jc w:val="right"/>
              <w:rPr>
                <w:rFonts w:cs="Arial"/>
                <w:sz w:val="18"/>
                <w:szCs w:val="18"/>
              </w:rPr>
            </w:pPr>
            <w:r>
              <w:rPr>
                <w:rFonts w:cs="Arial"/>
                <w:sz w:val="18"/>
                <w:szCs w:val="18"/>
              </w:rPr>
              <w:t>2,020</w:t>
            </w:r>
          </w:p>
        </w:tc>
        <w:tc>
          <w:tcPr>
            <w:tcW w:w="1339" w:type="dxa"/>
            <w:tcBorders>
              <w:top w:val="nil"/>
              <w:left w:val="nil"/>
              <w:bottom w:val="nil"/>
              <w:right w:val="nil"/>
            </w:tcBorders>
          </w:tcPr>
          <w:p w14:paraId="37F13500" w14:textId="13F88ECD"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2,</w:t>
            </w:r>
            <w:r w:rsidR="002E5B33">
              <w:rPr>
                <w:rFonts w:cs="Arial"/>
                <w:sz w:val="18"/>
                <w:szCs w:val="18"/>
              </w:rPr>
              <w:t>176</w:t>
            </w:r>
          </w:p>
        </w:tc>
      </w:tr>
      <w:tr w:rsidR="00096E3A" w:rsidRPr="00B03F1E" w14:paraId="5AF23EAD" w14:textId="77777777" w:rsidTr="00096E3A">
        <w:tc>
          <w:tcPr>
            <w:tcW w:w="3600" w:type="dxa"/>
            <w:tcBorders>
              <w:top w:val="nil"/>
              <w:left w:val="nil"/>
              <w:bottom w:val="nil"/>
              <w:right w:val="nil"/>
            </w:tcBorders>
          </w:tcPr>
          <w:p w14:paraId="60C59078" w14:textId="77777777" w:rsidR="00096E3A" w:rsidRPr="00B03F1E" w:rsidRDefault="00096E3A" w:rsidP="00096E3A">
            <w:pPr>
              <w:spacing w:after="0" w:line="240" w:lineRule="auto"/>
              <w:rPr>
                <w:rFonts w:cs="Arial"/>
                <w:sz w:val="18"/>
                <w:szCs w:val="18"/>
              </w:rPr>
            </w:pPr>
          </w:p>
        </w:tc>
        <w:tc>
          <w:tcPr>
            <w:tcW w:w="1367" w:type="dxa"/>
            <w:tcBorders>
              <w:top w:val="nil"/>
              <w:left w:val="nil"/>
              <w:bottom w:val="nil"/>
              <w:right w:val="nil"/>
            </w:tcBorders>
            <w:shd w:val="clear" w:color="auto" w:fill="FAFAFA"/>
          </w:tcPr>
          <w:p w14:paraId="16442C2E" w14:textId="77777777" w:rsidR="00096E3A" w:rsidRPr="00B03F1E" w:rsidRDefault="00096E3A" w:rsidP="00096E3A">
            <w:pPr>
              <w:spacing w:after="0" w:line="240" w:lineRule="auto"/>
              <w:ind w:left="-40" w:right="-72"/>
              <w:jc w:val="right"/>
              <w:rPr>
                <w:rFonts w:cs="Arial"/>
                <w:sz w:val="18"/>
                <w:szCs w:val="18"/>
              </w:rPr>
            </w:pPr>
          </w:p>
        </w:tc>
        <w:tc>
          <w:tcPr>
            <w:tcW w:w="1326" w:type="dxa"/>
            <w:tcBorders>
              <w:top w:val="nil"/>
              <w:left w:val="nil"/>
              <w:bottom w:val="nil"/>
              <w:right w:val="nil"/>
            </w:tcBorders>
          </w:tcPr>
          <w:p w14:paraId="505F995B"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E8B1E2F"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3A11E105"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7F3DCD39" w14:textId="77777777" w:rsidTr="00096E3A">
        <w:tc>
          <w:tcPr>
            <w:tcW w:w="3600" w:type="dxa"/>
            <w:tcBorders>
              <w:top w:val="nil"/>
              <w:left w:val="nil"/>
              <w:bottom w:val="nil"/>
              <w:right w:val="nil"/>
            </w:tcBorders>
          </w:tcPr>
          <w:p w14:paraId="1A5B6617" w14:textId="77777777" w:rsidR="00096E3A" w:rsidRPr="00B03F1E" w:rsidRDefault="00096E3A" w:rsidP="00096E3A">
            <w:pPr>
              <w:spacing w:after="0" w:line="240" w:lineRule="auto"/>
              <w:rPr>
                <w:rFonts w:cs="Arial"/>
                <w:sz w:val="18"/>
                <w:szCs w:val="18"/>
              </w:rPr>
            </w:pPr>
            <w:r w:rsidRPr="00B03F1E">
              <w:rPr>
                <w:rFonts w:cs="Arial"/>
                <w:b/>
                <w:bCs/>
                <w:sz w:val="18"/>
                <w:szCs w:val="18"/>
              </w:rPr>
              <w:t>Interest income</w:t>
            </w:r>
          </w:p>
        </w:tc>
        <w:tc>
          <w:tcPr>
            <w:tcW w:w="1367" w:type="dxa"/>
            <w:tcBorders>
              <w:top w:val="nil"/>
              <w:left w:val="nil"/>
              <w:bottom w:val="nil"/>
              <w:right w:val="nil"/>
            </w:tcBorders>
            <w:shd w:val="clear" w:color="auto" w:fill="FAFAFA"/>
          </w:tcPr>
          <w:p w14:paraId="3F6841C5" w14:textId="77777777" w:rsidR="00096E3A" w:rsidRPr="00B03F1E" w:rsidRDefault="00096E3A" w:rsidP="00096E3A">
            <w:pPr>
              <w:spacing w:after="0" w:line="240" w:lineRule="auto"/>
              <w:ind w:left="-40" w:right="-72"/>
              <w:jc w:val="right"/>
              <w:rPr>
                <w:rFonts w:cs="Arial"/>
                <w:sz w:val="18"/>
                <w:szCs w:val="18"/>
              </w:rPr>
            </w:pPr>
          </w:p>
        </w:tc>
        <w:tc>
          <w:tcPr>
            <w:tcW w:w="1326" w:type="dxa"/>
            <w:tcBorders>
              <w:top w:val="nil"/>
              <w:left w:val="nil"/>
              <w:bottom w:val="nil"/>
              <w:right w:val="nil"/>
            </w:tcBorders>
          </w:tcPr>
          <w:p w14:paraId="1DAFEC00"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0FD6FC8" w14:textId="6ABC240D"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15B5EC7A"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5835DF51" w14:textId="77777777" w:rsidTr="00096E3A">
        <w:tc>
          <w:tcPr>
            <w:tcW w:w="3600" w:type="dxa"/>
            <w:tcBorders>
              <w:top w:val="nil"/>
              <w:left w:val="nil"/>
              <w:bottom w:val="nil"/>
              <w:right w:val="nil"/>
            </w:tcBorders>
          </w:tcPr>
          <w:p w14:paraId="00F7054D" w14:textId="77777777" w:rsidR="00096E3A" w:rsidRPr="00B03F1E" w:rsidRDefault="00096E3A" w:rsidP="00096E3A">
            <w:pPr>
              <w:spacing w:after="0" w:line="240" w:lineRule="auto"/>
              <w:rPr>
                <w:rFonts w:cs="Arial"/>
                <w:sz w:val="18"/>
                <w:szCs w:val="18"/>
              </w:rPr>
            </w:pPr>
            <w:r w:rsidRPr="00B03F1E">
              <w:rPr>
                <w:rFonts w:cs="Arial"/>
                <w:sz w:val="18"/>
                <w:szCs w:val="18"/>
              </w:rPr>
              <w:t xml:space="preserve">   Subsidiaries</w:t>
            </w:r>
          </w:p>
        </w:tc>
        <w:tc>
          <w:tcPr>
            <w:tcW w:w="1367" w:type="dxa"/>
            <w:tcBorders>
              <w:top w:val="nil"/>
              <w:left w:val="nil"/>
              <w:bottom w:val="nil"/>
              <w:right w:val="nil"/>
            </w:tcBorders>
            <w:shd w:val="clear" w:color="auto" w:fill="FAFAFA"/>
          </w:tcPr>
          <w:p w14:paraId="1F9300F7" w14:textId="418B0240"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6598BABA" w14:textId="0163641C"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2F40635A" w14:textId="44DB7F85" w:rsidR="00096E3A" w:rsidRPr="00B03F1E" w:rsidRDefault="002E5B33" w:rsidP="00096E3A">
            <w:pPr>
              <w:spacing w:after="0" w:line="240" w:lineRule="auto"/>
              <w:ind w:left="-40" w:right="-72"/>
              <w:jc w:val="right"/>
              <w:rPr>
                <w:rFonts w:cs="Arial"/>
                <w:sz w:val="18"/>
                <w:szCs w:val="18"/>
              </w:rPr>
            </w:pPr>
            <w:r>
              <w:rPr>
                <w:rFonts w:cs="Arial"/>
                <w:sz w:val="18"/>
                <w:szCs w:val="18"/>
              </w:rPr>
              <w:t>20,519</w:t>
            </w:r>
          </w:p>
        </w:tc>
        <w:tc>
          <w:tcPr>
            <w:tcW w:w="1339" w:type="dxa"/>
            <w:tcBorders>
              <w:top w:val="nil"/>
              <w:left w:val="nil"/>
              <w:bottom w:val="nil"/>
              <w:right w:val="nil"/>
            </w:tcBorders>
          </w:tcPr>
          <w:p w14:paraId="54303389" w14:textId="07EA928C"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7,846</w:t>
            </w:r>
          </w:p>
        </w:tc>
      </w:tr>
      <w:tr w:rsidR="00096E3A" w:rsidRPr="00B03F1E" w14:paraId="21146C54" w14:textId="77777777" w:rsidTr="00096E3A">
        <w:tc>
          <w:tcPr>
            <w:tcW w:w="3600" w:type="dxa"/>
            <w:tcBorders>
              <w:top w:val="nil"/>
              <w:left w:val="nil"/>
              <w:bottom w:val="nil"/>
              <w:right w:val="nil"/>
            </w:tcBorders>
          </w:tcPr>
          <w:p w14:paraId="25C50A62" w14:textId="77777777" w:rsidR="00096E3A" w:rsidRPr="00B03F1E" w:rsidRDefault="00096E3A" w:rsidP="00096E3A">
            <w:pPr>
              <w:spacing w:after="0" w:line="240" w:lineRule="auto"/>
              <w:rPr>
                <w:rFonts w:cs="Arial"/>
                <w:b/>
                <w:bCs/>
                <w:sz w:val="18"/>
                <w:szCs w:val="18"/>
              </w:rPr>
            </w:pPr>
            <w:r w:rsidRPr="00B03F1E">
              <w:rPr>
                <w:rFonts w:cs="Arial"/>
                <w:sz w:val="18"/>
                <w:szCs w:val="18"/>
              </w:rPr>
              <w:t xml:space="preserve">   Joint ventures</w:t>
            </w:r>
          </w:p>
        </w:tc>
        <w:tc>
          <w:tcPr>
            <w:tcW w:w="1367" w:type="dxa"/>
            <w:tcBorders>
              <w:top w:val="nil"/>
              <w:left w:val="nil"/>
              <w:bottom w:val="nil"/>
              <w:right w:val="nil"/>
            </w:tcBorders>
            <w:shd w:val="clear" w:color="auto" w:fill="FAFAFA"/>
          </w:tcPr>
          <w:p w14:paraId="132C10EB" w14:textId="178DA999" w:rsidR="00096E3A" w:rsidRPr="00B03F1E" w:rsidRDefault="002E5B33" w:rsidP="00096E3A">
            <w:pPr>
              <w:spacing w:after="0" w:line="240" w:lineRule="auto"/>
              <w:ind w:left="-40" w:right="-72"/>
              <w:jc w:val="right"/>
              <w:rPr>
                <w:rFonts w:cs="Arial"/>
                <w:sz w:val="18"/>
                <w:szCs w:val="18"/>
              </w:rPr>
            </w:pPr>
            <w:r>
              <w:rPr>
                <w:rFonts w:cs="Arial"/>
                <w:sz w:val="18"/>
                <w:szCs w:val="18"/>
              </w:rPr>
              <w:t>62,727</w:t>
            </w:r>
          </w:p>
        </w:tc>
        <w:tc>
          <w:tcPr>
            <w:tcW w:w="1326" w:type="dxa"/>
            <w:tcBorders>
              <w:top w:val="nil"/>
              <w:left w:val="nil"/>
              <w:bottom w:val="nil"/>
              <w:right w:val="nil"/>
            </w:tcBorders>
          </w:tcPr>
          <w:p w14:paraId="1C91CD82" w14:textId="4D04C466"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57,652</w:t>
            </w:r>
          </w:p>
        </w:tc>
        <w:tc>
          <w:tcPr>
            <w:tcW w:w="1368" w:type="dxa"/>
            <w:tcBorders>
              <w:top w:val="nil"/>
              <w:left w:val="nil"/>
              <w:bottom w:val="nil"/>
              <w:right w:val="nil"/>
            </w:tcBorders>
            <w:shd w:val="clear" w:color="auto" w:fill="FAFAFA"/>
          </w:tcPr>
          <w:p w14:paraId="2085A84E" w14:textId="33B7DA4C"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42967507" w14:textId="5B135ECB"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r>
      <w:tr w:rsidR="00096E3A" w:rsidRPr="00B03F1E" w14:paraId="04144B04" w14:textId="77777777" w:rsidTr="00096E3A">
        <w:tc>
          <w:tcPr>
            <w:tcW w:w="3600" w:type="dxa"/>
            <w:tcBorders>
              <w:top w:val="nil"/>
              <w:left w:val="nil"/>
              <w:bottom w:val="nil"/>
              <w:right w:val="nil"/>
            </w:tcBorders>
          </w:tcPr>
          <w:p w14:paraId="278CA3BD" w14:textId="77777777" w:rsidR="00096E3A" w:rsidRPr="00B03F1E" w:rsidRDefault="00096E3A" w:rsidP="00096E3A">
            <w:pPr>
              <w:spacing w:after="0" w:line="240" w:lineRule="auto"/>
              <w:rPr>
                <w:rFonts w:cs="Arial"/>
                <w:sz w:val="18"/>
                <w:szCs w:val="18"/>
              </w:rPr>
            </w:pPr>
          </w:p>
        </w:tc>
        <w:tc>
          <w:tcPr>
            <w:tcW w:w="1367" w:type="dxa"/>
            <w:tcBorders>
              <w:top w:val="nil"/>
              <w:left w:val="nil"/>
              <w:bottom w:val="nil"/>
              <w:right w:val="nil"/>
            </w:tcBorders>
            <w:shd w:val="clear" w:color="auto" w:fill="FAFAFA"/>
          </w:tcPr>
          <w:p w14:paraId="59725F9A" w14:textId="77777777" w:rsidR="00096E3A" w:rsidRPr="00B03F1E" w:rsidRDefault="00096E3A" w:rsidP="00096E3A">
            <w:pPr>
              <w:spacing w:after="0" w:line="240" w:lineRule="auto"/>
              <w:ind w:left="-40" w:right="-72"/>
              <w:jc w:val="right"/>
              <w:rPr>
                <w:rFonts w:cs="Arial"/>
                <w:sz w:val="18"/>
                <w:szCs w:val="18"/>
              </w:rPr>
            </w:pPr>
          </w:p>
        </w:tc>
        <w:tc>
          <w:tcPr>
            <w:tcW w:w="1326" w:type="dxa"/>
            <w:tcBorders>
              <w:top w:val="nil"/>
              <w:left w:val="nil"/>
              <w:bottom w:val="nil"/>
              <w:right w:val="nil"/>
            </w:tcBorders>
          </w:tcPr>
          <w:p w14:paraId="13CA7DE6"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A4CAA0F"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4A24E28E"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3E9565E3" w14:textId="77777777" w:rsidTr="00096E3A">
        <w:tc>
          <w:tcPr>
            <w:tcW w:w="3600" w:type="dxa"/>
            <w:tcBorders>
              <w:top w:val="nil"/>
              <w:left w:val="nil"/>
              <w:bottom w:val="nil"/>
              <w:right w:val="nil"/>
            </w:tcBorders>
          </w:tcPr>
          <w:p w14:paraId="198E7B5F" w14:textId="77777777" w:rsidR="00096E3A" w:rsidRPr="00B03F1E" w:rsidRDefault="00096E3A" w:rsidP="00096E3A">
            <w:pPr>
              <w:spacing w:after="0" w:line="240" w:lineRule="auto"/>
              <w:rPr>
                <w:rFonts w:cs="Arial"/>
                <w:sz w:val="18"/>
                <w:szCs w:val="18"/>
              </w:rPr>
            </w:pPr>
            <w:r w:rsidRPr="00B03F1E">
              <w:rPr>
                <w:rFonts w:cs="Arial"/>
                <w:b/>
                <w:bCs/>
                <w:sz w:val="18"/>
                <w:szCs w:val="18"/>
              </w:rPr>
              <w:t>Interest expense</w:t>
            </w:r>
          </w:p>
        </w:tc>
        <w:tc>
          <w:tcPr>
            <w:tcW w:w="1367" w:type="dxa"/>
            <w:tcBorders>
              <w:top w:val="nil"/>
              <w:left w:val="nil"/>
              <w:bottom w:val="nil"/>
              <w:right w:val="nil"/>
            </w:tcBorders>
            <w:shd w:val="clear" w:color="auto" w:fill="FAFAFA"/>
          </w:tcPr>
          <w:p w14:paraId="0A1FB7B8"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7DD7B6E7"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5790AA70"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63E76187"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1BFE108F" w14:textId="77777777" w:rsidTr="00096E3A">
        <w:tc>
          <w:tcPr>
            <w:tcW w:w="3600" w:type="dxa"/>
            <w:tcBorders>
              <w:top w:val="nil"/>
              <w:left w:val="nil"/>
              <w:bottom w:val="nil"/>
              <w:right w:val="nil"/>
            </w:tcBorders>
          </w:tcPr>
          <w:p w14:paraId="04729A3F" w14:textId="77777777" w:rsidR="00096E3A" w:rsidRPr="00B03F1E" w:rsidRDefault="00096E3A" w:rsidP="00096E3A">
            <w:pPr>
              <w:spacing w:after="0" w:line="240" w:lineRule="auto"/>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3B942220" w14:textId="2F3E77C4"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w:t>
            </w:r>
          </w:p>
        </w:tc>
        <w:tc>
          <w:tcPr>
            <w:tcW w:w="1326" w:type="dxa"/>
            <w:tcBorders>
              <w:top w:val="nil"/>
              <w:left w:val="nil"/>
              <w:bottom w:val="nil"/>
              <w:right w:val="nil"/>
            </w:tcBorders>
          </w:tcPr>
          <w:p w14:paraId="3CEE0B27" w14:textId="192FE645" w:rsidR="00096E3A" w:rsidRPr="00B03F1E" w:rsidRDefault="00096E3A" w:rsidP="00096E3A">
            <w:pPr>
              <w:spacing w:after="0" w:line="240" w:lineRule="auto"/>
              <w:ind w:left="-40" w:right="-72"/>
              <w:jc w:val="right"/>
              <w:rPr>
                <w:rFonts w:cs="Arial"/>
                <w:sz w:val="18"/>
                <w:szCs w:val="18"/>
              </w:rPr>
            </w:pPr>
            <w:r w:rsidRPr="00B03F1E">
              <w:rPr>
                <w:rFonts w:cs="Arial"/>
                <w:sz w:val="18"/>
                <w:szCs w:val="18"/>
                <w:lang w:bidi="th-TH"/>
              </w:rPr>
              <w:t>100,414</w:t>
            </w:r>
          </w:p>
        </w:tc>
        <w:tc>
          <w:tcPr>
            <w:tcW w:w="1368" w:type="dxa"/>
            <w:tcBorders>
              <w:top w:val="nil"/>
              <w:left w:val="nil"/>
              <w:bottom w:val="nil"/>
              <w:right w:val="nil"/>
            </w:tcBorders>
            <w:shd w:val="clear" w:color="auto" w:fill="FAFAFA"/>
          </w:tcPr>
          <w:p w14:paraId="132EB5BB" w14:textId="0A857219"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01FE8341" w14:textId="1F5C348B"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100,414</w:t>
            </w:r>
          </w:p>
        </w:tc>
      </w:tr>
      <w:tr w:rsidR="00096E3A" w:rsidRPr="00B03F1E" w14:paraId="207EEA6F" w14:textId="77777777" w:rsidTr="00096E3A">
        <w:tc>
          <w:tcPr>
            <w:tcW w:w="3600" w:type="dxa"/>
            <w:tcBorders>
              <w:top w:val="nil"/>
              <w:left w:val="nil"/>
              <w:bottom w:val="nil"/>
              <w:right w:val="nil"/>
            </w:tcBorders>
          </w:tcPr>
          <w:p w14:paraId="7CCDFD6A" w14:textId="77777777" w:rsidR="00096E3A" w:rsidRPr="00B03F1E" w:rsidRDefault="00096E3A" w:rsidP="00096E3A">
            <w:pPr>
              <w:spacing w:after="0" w:line="240" w:lineRule="auto"/>
              <w:ind w:left="-101"/>
              <w:rPr>
                <w:rFonts w:cs="Arial"/>
                <w:b/>
                <w:bCs/>
                <w:sz w:val="18"/>
                <w:szCs w:val="18"/>
              </w:rPr>
            </w:pPr>
          </w:p>
        </w:tc>
        <w:tc>
          <w:tcPr>
            <w:tcW w:w="1367" w:type="dxa"/>
            <w:tcBorders>
              <w:top w:val="nil"/>
              <w:left w:val="nil"/>
              <w:bottom w:val="nil"/>
              <w:right w:val="nil"/>
            </w:tcBorders>
            <w:shd w:val="clear" w:color="auto" w:fill="FAFAFA"/>
          </w:tcPr>
          <w:p w14:paraId="057FB696"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F8C3B56" w14:textId="77777777" w:rsidR="00096E3A" w:rsidRPr="00B03F1E" w:rsidRDefault="00096E3A" w:rsidP="00096E3A">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11CD177B"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040A76DF"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6FC75B3A" w14:textId="77777777" w:rsidTr="00096E3A">
        <w:tc>
          <w:tcPr>
            <w:tcW w:w="3600" w:type="dxa"/>
            <w:tcBorders>
              <w:top w:val="nil"/>
              <w:left w:val="nil"/>
              <w:bottom w:val="nil"/>
              <w:right w:val="nil"/>
            </w:tcBorders>
          </w:tcPr>
          <w:p w14:paraId="3FF45840" w14:textId="77777777" w:rsidR="00096E3A" w:rsidRPr="00B03F1E" w:rsidRDefault="00096E3A" w:rsidP="00096E3A">
            <w:pPr>
              <w:spacing w:after="0" w:line="240" w:lineRule="auto"/>
              <w:rPr>
                <w:rFonts w:cs="Arial"/>
                <w:sz w:val="18"/>
                <w:szCs w:val="18"/>
              </w:rPr>
            </w:pPr>
            <w:r w:rsidRPr="00B03F1E">
              <w:rPr>
                <w:rFonts w:cs="Arial"/>
                <w:b/>
                <w:bCs/>
                <w:sz w:val="18"/>
                <w:szCs w:val="18"/>
              </w:rPr>
              <w:t>Share</w:t>
            </w:r>
            <w:r w:rsidRPr="00B03F1E">
              <w:rPr>
                <w:rFonts w:cs="Arial"/>
                <w:b/>
                <w:bCs/>
                <w:sz w:val="18"/>
                <w:szCs w:val="18"/>
                <w:cs/>
                <w:lang w:bidi="th-TH"/>
              </w:rPr>
              <w:t>-</w:t>
            </w:r>
            <w:r w:rsidRPr="00B03F1E">
              <w:rPr>
                <w:rFonts w:cs="Arial"/>
                <w:b/>
                <w:bCs/>
                <w:sz w:val="18"/>
                <w:szCs w:val="18"/>
              </w:rPr>
              <w:t>based payment transactions</w:t>
            </w:r>
          </w:p>
        </w:tc>
        <w:tc>
          <w:tcPr>
            <w:tcW w:w="1367" w:type="dxa"/>
            <w:tcBorders>
              <w:top w:val="nil"/>
              <w:left w:val="nil"/>
              <w:bottom w:val="nil"/>
              <w:right w:val="nil"/>
            </w:tcBorders>
            <w:shd w:val="clear" w:color="auto" w:fill="FAFAFA"/>
          </w:tcPr>
          <w:p w14:paraId="1BEA645F"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0A19512E"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84BFBD3"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66088446"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65BBFE08" w14:textId="77777777" w:rsidTr="00096E3A">
        <w:tc>
          <w:tcPr>
            <w:tcW w:w="3600" w:type="dxa"/>
            <w:tcBorders>
              <w:top w:val="nil"/>
              <w:left w:val="nil"/>
              <w:bottom w:val="nil"/>
              <w:right w:val="nil"/>
            </w:tcBorders>
          </w:tcPr>
          <w:p w14:paraId="4E03AC31" w14:textId="77777777" w:rsidR="00096E3A" w:rsidRPr="00B03F1E" w:rsidRDefault="00096E3A" w:rsidP="00096E3A">
            <w:pPr>
              <w:spacing w:after="0" w:line="240" w:lineRule="auto"/>
              <w:jc w:val="both"/>
              <w:rPr>
                <w:rFonts w:cs="Arial"/>
                <w:b/>
                <w:bCs/>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7DF1B1D5" w14:textId="1C86FBC6"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1,0</w:t>
            </w:r>
            <w:r w:rsidR="008B5995">
              <w:rPr>
                <w:rFonts w:cs="Arial"/>
                <w:sz w:val="18"/>
                <w:szCs w:val="18"/>
                <w:lang w:bidi="th-TH"/>
              </w:rPr>
              <w:t>45</w:t>
            </w:r>
          </w:p>
        </w:tc>
        <w:tc>
          <w:tcPr>
            <w:tcW w:w="1326" w:type="dxa"/>
            <w:tcBorders>
              <w:top w:val="nil"/>
              <w:left w:val="nil"/>
              <w:bottom w:val="nil"/>
              <w:right w:val="nil"/>
            </w:tcBorders>
          </w:tcPr>
          <w:p w14:paraId="3C403702" w14:textId="041FB6FE" w:rsidR="00096E3A" w:rsidRPr="00B03F1E" w:rsidRDefault="00096E3A" w:rsidP="00096E3A">
            <w:pPr>
              <w:spacing w:after="0" w:line="240" w:lineRule="auto"/>
              <w:ind w:left="-40" w:right="-72"/>
              <w:jc w:val="right"/>
              <w:rPr>
                <w:rFonts w:cs="Arial"/>
                <w:sz w:val="18"/>
                <w:szCs w:val="18"/>
              </w:rPr>
            </w:pPr>
            <w:r w:rsidRPr="00B03F1E">
              <w:rPr>
                <w:rFonts w:cs="Arial"/>
                <w:sz w:val="18"/>
                <w:szCs w:val="18"/>
                <w:lang w:bidi="th-TH"/>
              </w:rPr>
              <w:t>3,200</w:t>
            </w:r>
          </w:p>
        </w:tc>
        <w:tc>
          <w:tcPr>
            <w:tcW w:w="1368" w:type="dxa"/>
            <w:tcBorders>
              <w:top w:val="nil"/>
              <w:left w:val="nil"/>
              <w:bottom w:val="nil"/>
              <w:right w:val="nil"/>
            </w:tcBorders>
            <w:shd w:val="clear" w:color="auto" w:fill="FAFAFA"/>
          </w:tcPr>
          <w:p w14:paraId="068B20AC" w14:textId="26239A65" w:rsidR="00096E3A" w:rsidRPr="00B03F1E" w:rsidRDefault="002E5B33" w:rsidP="00096E3A">
            <w:pPr>
              <w:spacing w:after="0" w:line="240" w:lineRule="auto"/>
              <w:ind w:left="-40" w:right="-72"/>
              <w:jc w:val="right"/>
              <w:rPr>
                <w:rFonts w:cs="Arial"/>
                <w:sz w:val="18"/>
                <w:szCs w:val="18"/>
              </w:rPr>
            </w:pPr>
            <w:r>
              <w:rPr>
                <w:rFonts w:cs="Arial"/>
                <w:sz w:val="18"/>
                <w:szCs w:val="18"/>
              </w:rPr>
              <w:t>616</w:t>
            </w:r>
          </w:p>
        </w:tc>
        <w:tc>
          <w:tcPr>
            <w:tcW w:w="1339" w:type="dxa"/>
            <w:tcBorders>
              <w:top w:val="nil"/>
              <w:left w:val="nil"/>
              <w:bottom w:val="nil"/>
              <w:right w:val="nil"/>
            </w:tcBorders>
          </w:tcPr>
          <w:p w14:paraId="22710AE7" w14:textId="75409AE3"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1,820</w:t>
            </w:r>
          </w:p>
        </w:tc>
      </w:tr>
      <w:tr w:rsidR="00096E3A" w:rsidRPr="00B03F1E" w14:paraId="0937C340" w14:textId="77777777" w:rsidTr="00096E3A">
        <w:tc>
          <w:tcPr>
            <w:tcW w:w="3600" w:type="dxa"/>
            <w:tcBorders>
              <w:top w:val="nil"/>
              <w:left w:val="nil"/>
              <w:bottom w:val="nil"/>
              <w:right w:val="nil"/>
            </w:tcBorders>
          </w:tcPr>
          <w:p w14:paraId="780D68FF" w14:textId="77777777" w:rsidR="00096E3A" w:rsidRPr="00B03F1E" w:rsidRDefault="00096E3A" w:rsidP="00096E3A">
            <w:pPr>
              <w:spacing w:after="0" w:line="240" w:lineRule="auto"/>
              <w:jc w:val="both"/>
              <w:rPr>
                <w:rFonts w:cs="Arial"/>
                <w:b/>
                <w:bCs/>
                <w:sz w:val="18"/>
                <w:szCs w:val="18"/>
              </w:rPr>
            </w:pPr>
          </w:p>
        </w:tc>
        <w:tc>
          <w:tcPr>
            <w:tcW w:w="1367" w:type="dxa"/>
            <w:tcBorders>
              <w:top w:val="nil"/>
              <w:left w:val="nil"/>
              <w:bottom w:val="nil"/>
              <w:right w:val="nil"/>
            </w:tcBorders>
            <w:shd w:val="clear" w:color="auto" w:fill="FAFAFA"/>
          </w:tcPr>
          <w:p w14:paraId="3581F4A6"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55936171" w14:textId="77777777" w:rsidR="00096E3A" w:rsidRPr="00B03F1E" w:rsidRDefault="00096E3A" w:rsidP="00096E3A">
            <w:pPr>
              <w:spacing w:after="0" w:line="240" w:lineRule="auto"/>
              <w:ind w:left="-40" w:right="-72"/>
              <w:jc w:val="right"/>
              <w:rPr>
                <w:rFonts w:cs="Arial"/>
                <w:sz w:val="18"/>
                <w:szCs w:val="18"/>
                <w:lang w:bidi="th-TH"/>
              </w:rPr>
            </w:pPr>
          </w:p>
        </w:tc>
        <w:tc>
          <w:tcPr>
            <w:tcW w:w="1368" w:type="dxa"/>
            <w:tcBorders>
              <w:top w:val="nil"/>
              <w:left w:val="nil"/>
              <w:bottom w:val="nil"/>
              <w:right w:val="nil"/>
            </w:tcBorders>
            <w:shd w:val="clear" w:color="auto" w:fill="FAFAFA"/>
          </w:tcPr>
          <w:p w14:paraId="120DFD6D"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3DBFFC1D"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051769AA" w14:textId="77777777" w:rsidTr="00096E3A">
        <w:tc>
          <w:tcPr>
            <w:tcW w:w="3600" w:type="dxa"/>
            <w:tcBorders>
              <w:top w:val="nil"/>
              <w:left w:val="nil"/>
              <w:bottom w:val="nil"/>
              <w:right w:val="nil"/>
            </w:tcBorders>
          </w:tcPr>
          <w:p w14:paraId="3B4A1224" w14:textId="77777777" w:rsidR="00096E3A" w:rsidRPr="00B03F1E" w:rsidRDefault="00096E3A" w:rsidP="00096E3A">
            <w:pPr>
              <w:spacing w:after="0" w:line="240" w:lineRule="auto"/>
              <w:jc w:val="both"/>
              <w:rPr>
                <w:rFonts w:cs="Arial"/>
                <w:sz w:val="18"/>
                <w:szCs w:val="18"/>
              </w:rPr>
            </w:pPr>
            <w:r w:rsidRPr="00B03F1E">
              <w:rPr>
                <w:rFonts w:cs="Arial"/>
                <w:b/>
                <w:bCs/>
                <w:sz w:val="18"/>
                <w:szCs w:val="18"/>
              </w:rPr>
              <w:t>Other income</w:t>
            </w:r>
          </w:p>
        </w:tc>
        <w:tc>
          <w:tcPr>
            <w:tcW w:w="1367" w:type="dxa"/>
            <w:tcBorders>
              <w:top w:val="nil"/>
              <w:left w:val="nil"/>
              <w:bottom w:val="nil"/>
              <w:right w:val="nil"/>
            </w:tcBorders>
            <w:shd w:val="clear" w:color="auto" w:fill="FAFAFA"/>
          </w:tcPr>
          <w:p w14:paraId="23A6C925" w14:textId="77777777" w:rsidR="00096E3A" w:rsidRPr="00B03F1E" w:rsidRDefault="00096E3A" w:rsidP="00096E3A">
            <w:pPr>
              <w:spacing w:after="0" w:line="240" w:lineRule="auto"/>
              <w:ind w:left="-40" w:right="-72"/>
              <w:jc w:val="right"/>
              <w:rPr>
                <w:rFonts w:cs="Arial"/>
                <w:sz w:val="18"/>
                <w:szCs w:val="18"/>
                <w:lang w:bidi="th-TH"/>
              </w:rPr>
            </w:pPr>
          </w:p>
        </w:tc>
        <w:tc>
          <w:tcPr>
            <w:tcW w:w="1326" w:type="dxa"/>
            <w:tcBorders>
              <w:top w:val="nil"/>
              <w:left w:val="nil"/>
              <w:bottom w:val="nil"/>
              <w:right w:val="nil"/>
            </w:tcBorders>
          </w:tcPr>
          <w:p w14:paraId="507F50A7" w14:textId="77777777" w:rsidR="00096E3A" w:rsidRPr="00B03F1E" w:rsidRDefault="00096E3A" w:rsidP="00096E3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F460A0F" w14:textId="77777777" w:rsidR="00096E3A" w:rsidRPr="00B03F1E" w:rsidRDefault="00096E3A" w:rsidP="00096E3A">
            <w:pPr>
              <w:spacing w:after="0" w:line="240" w:lineRule="auto"/>
              <w:ind w:left="-40" w:right="-72"/>
              <w:jc w:val="right"/>
              <w:rPr>
                <w:rFonts w:cs="Arial"/>
                <w:sz w:val="18"/>
                <w:szCs w:val="18"/>
              </w:rPr>
            </w:pPr>
          </w:p>
        </w:tc>
        <w:tc>
          <w:tcPr>
            <w:tcW w:w="1339" w:type="dxa"/>
            <w:tcBorders>
              <w:top w:val="nil"/>
              <w:left w:val="nil"/>
              <w:bottom w:val="nil"/>
              <w:right w:val="nil"/>
            </w:tcBorders>
          </w:tcPr>
          <w:p w14:paraId="7CFCB0CB" w14:textId="77777777" w:rsidR="00096E3A" w:rsidRPr="00B03F1E" w:rsidRDefault="00096E3A" w:rsidP="00096E3A">
            <w:pPr>
              <w:spacing w:after="0" w:line="240" w:lineRule="auto"/>
              <w:ind w:left="-40" w:right="-72"/>
              <w:jc w:val="right"/>
              <w:rPr>
                <w:rFonts w:cs="Arial"/>
                <w:sz w:val="18"/>
                <w:szCs w:val="18"/>
              </w:rPr>
            </w:pPr>
          </w:p>
        </w:tc>
      </w:tr>
      <w:tr w:rsidR="00096E3A" w:rsidRPr="00B03F1E" w14:paraId="2249F576" w14:textId="77777777" w:rsidTr="00096E3A">
        <w:tc>
          <w:tcPr>
            <w:tcW w:w="3600" w:type="dxa"/>
            <w:tcBorders>
              <w:top w:val="nil"/>
              <w:left w:val="nil"/>
              <w:bottom w:val="nil"/>
              <w:right w:val="nil"/>
            </w:tcBorders>
          </w:tcPr>
          <w:p w14:paraId="6E3D536E" w14:textId="54213592" w:rsidR="00096E3A" w:rsidRPr="00B03F1E" w:rsidRDefault="00096E3A" w:rsidP="00096E3A">
            <w:pPr>
              <w:spacing w:after="0" w:line="240" w:lineRule="auto"/>
              <w:jc w:val="both"/>
              <w:rPr>
                <w:rFonts w:cs="Arial"/>
                <w:sz w:val="18"/>
                <w:szCs w:val="18"/>
              </w:rPr>
            </w:pPr>
            <w:r w:rsidRPr="00B03F1E">
              <w:rPr>
                <w:rFonts w:cs="Arial"/>
                <w:sz w:val="18"/>
                <w:szCs w:val="18"/>
              </w:rPr>
              <w:t xml:space="preserve">   Joint venture</w:t>
            </w:r>
          </w:p>
        </w:tc>
        <w:tc>
          <w:tcPr>
            <w:tcW w:w="1367" w:type="dxa"/>
            <w:tcBorders>
              <w:top w:val="nil"/>
              <w:left w:val="nil"/>
              <w:bottom w:val="nil"/>
              <w:right w:val="nil"/>
            </w:tcBorders>
            <w:shd w:val="clear" w:color="auto" w:fill="FAFAFA"/>
          </w:tcPr>
          <w:p w14:paraId="41B69766" w14:textId="34D52010"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9</w:t>
            </w:r>
            <w:r w:rsidR="00D27780">
              <w:rPr>
                <w:rFonts w:cs="Arial"/>
                <w:sz w:val="18"/>
                <w:szCs w:val="18"/>
                <w:lang w:bidi="th-TH"/>
              </w:rPr>
              <w:t>5</w:t>
            </w:r>
            <w:r>
              <w:rPr>
                <w:rFonts w:cs="Arial"/>
                <w:sz w:val="18"/>
                <w:szCs w:val="18"/>
                <w:lang w:bidi="th-TH"/>
              </w:rPr>
              <w:t>,</w:t>
            </w:r>
            <w:r w:rsidR="00D27780">
              <w:rPr>
                <w:rFonts w:cs="Arial"/>
                <w:sz w:val="18"/>
                <w:szCs w:val="18"/>
                <w:lang w:bidi="th-TH"/>
              </w:rPr>
              <w:t>330</w:t>
            </w:r>
          </w:p>
        </w:tc>
        <w:tc>
          <w:tcPr>
            <w:tcW w:w="1326" w:type="dxa"/>
            <w:tcBorders>
              <w:top w:val="nil"/>
              <w:left w:val="nil"/>
              <w:bottom w:val="nil"/>
              <w:right w:val="nil"/>
            </w:tcBorders>
          </w:tcPr>
          <w:p w14:paraId="14DB0863" w14:textId="4A82DE17"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c>
          <w:tcPr>
            <w:tcW w:w="1368" w:type="dxa"/>
            <w:tcBorders>
              <w:top w:val="nil"/>
              <w:left w:val="nil"/>
              <w:bottom w:val="nil"/>
              <w:right w:val="nil"/>
            </w:tcBorders>
            <w:shd w:val="clear" w:color="auto" w:fill="FAFAFA"/>
          </w:tcPr>
          <w:p w14:paraId="31DD79C2" w14:textId="3EE6CF10"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1894DF5F" w14:textId="22E24C53"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r>
      <w:tr w:rsidR="00096E3A" w:rsidRPr="00B03F1E" w14:paraId="5197180D" w14:textId="77777777" w:rsidTr="00096E3A">
        <w:tc>
          <w:tcPr>
            <w:tcW w:w="3600" w:type="dxa"/>
            <w:tcBorders>
              <w:top w:val="nil"/>
              <w:left w:val="nil"/>
              <w:bottom w:val="nil"/>
              <w:right w:val="nil"/>
            </w:tcBorders>
          </w:tcPr>
          <w:p w14:paraId="0A5A8151" w14:textId="77777777" w:rsidR="00096E3A" w:rsidRPr="00B03F1E" w:rsidRDefault="00096E3A" w:rsidP="00096E3A">
            <w:pPr>
              <w:spacing w:after="0" w:line="240" w:lineRule="auto"/>
              <w:jc w:val="both"/>
              <w:rPr>
                <w:rFonts w:cs="Arial"/>
                <w:sz w:val="18"/>
                <w:szCs w:val="18"/>
              </w:rPr>
            </w:pPr>
            <w:r w:rsidRPr="00B03F1E">
              <w:rPr>
                <w:rFonts w:cs="Arial"/>
                <w:sz w:val="18"/>
                <w:szCs w:val="18"/>
              </w:rPr>
              <w:t xml:space="preserve">   Other related parties</w:t>
            </w:r>
          </w:p>
        </w:tc>
        <w:tc>
          <w:tcPr>
            <w:tcW w:w="1367" w:type="dxa"/>
            <w:tcBorders>
              <w:top w:val="nil"/>
              <w:left w:val="nil"/>
              <w:bottom w:val="nil"/>
              <w:right w:val="nil"/>
            </w:tcBorders>
            <w:shd w:val="clear" w:color="auto" w:fill="FAFAFA"/>
          </w:tcPr>
          <w:p w14:paraId="4D1FC4E9" w14:textId="08928138" w:rsidR="00096E3A" w:rsidRPr="00B03F1E" w:rsidRDefault="002E5B33" w:rsidP="00096E3A">
            <w:pPr>
              <w:spacing w:after="0" w:line="240" w:lineRule="auto"/>
              <w:ind w:left="-40" w:right="-72"/>
              <w:jc w:val="right"/>
              <w:rPr>
                <w:rFonts w:cs="Arial"/>
                <w:sz w:val="18"/>
                <w:szCs w:val="18"/>
                <w:lang w:bidi="th-TH"/>
              </w:rPr>
            </w:pPr>
            <w:r>
              <w:rPr>
                <w:rFonts w:cs="Arial"/>
                <w:sz w:val="18"/>
                <w:szCs w:val="18"/>
                <w:lang w:bidi="th-TH"/>
              </w:rPr>
              <w:t>30,705</w:t>
            </w:r>
          </w:p>
        </w:tc>
        <w:tc>
          <w:tcPr>
            <w:tcW w:w="1326" w:type="dxa"/>
            <w:tcBorders>
              <w:top w:val="nil"/>
              <w:left w:val="nil"/>
              <w:bottom w:val="nil"/>
              <w:right w:val="nil"/>
            </w:tcBorders>
          </w:tcPr>
          <w:p w14:paraId="56D1F93B" w14:textId="2CC602DC" w:rsidR="00096E3A" w:rsidRPr="00B03F1E" w:rsidRDefault="002E5B33" w:rsidP="00096E3A">
            <w:pPr>
              <w:spacing w:after="0" w:line="240" w:lineRule="auto"/>
              <w:ind w:left="-40" w:right="-72"/>
              <w:jc w:val="right"/>
              <w:rPr>
                <w:rFonts w:cs="Arial"/>
                <w:sz w:val="18"/>
                <w:szCs w:val="18"/>
              </w:rPr>
            </w:pPr>
            <w:r>
              <w:rPr>
                <w:rFonts w:cs="Arial"/>
                <w:sz w:val="18"/>
                <w:szCs w:val="18"/>
              </w:rPr>
              <w:t>9,941</w:t>
            </w:r>
          </w:p>
        </w:tc>
        <w:tc>
          <w:tcPr>
            <w:tcW w:w="1368" w:type="dxa"/>
            <w:tcBorders>
              <w:top w:val="nil"/>
              <w:left w:val="nil"/>
              <w:bottom w:val="nil"/>
              <w:right w:val="nil"/>
            </w:tcBorders>
            <w:shd w:val="clear" w:color="auto" w:fill="FAFAFA"/>
          </w:tcPr>
          <w:p w14:paraId="50533D6D" w14:textId="37A25F65" w:rsidR="00096E3A" w:rsidRPr="00B03F1E" w:rsidRDefault="002E5B33" w:rsidP="00096E3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24685524" w14:textId="1D24ABDF" w:rsidR="00096E3A" w:rsidRPr="00B03F1E" w:rsidRDefault="00096E3A" w:rsidP="00096E3A">
            <w:pPr>
              <w:spacing w:after="0" w:line="240" w:lineRule="auto"/>
              <w:ind w:left="-40" w:right="-72"/>
              <w:jc w:val="right"/>
              <w:rPr>
                <w:rFonts w:cs="Arial"/>
                <w:sz w:val="18"/>
                <w:szCs w:val="18"/>
              </w:rPr>
            </w:pPr>
            <w:r w:rsidRPr="00B03F1E">
              <w:rPr>
                <w:rFonts w:cs="Arial"/>
                <w:sz w:val="18"/>
                <w:szCs w:val="18"/>
              </w:rPr>
              <w:t>-</w:t>
            </w:r>
          </w:p>
        </w:tc>
      </w:tr>
    </w:tbl>
    <w:p w14:paraId="37AFC6D0" w14:textId="6D6AF426" w:rsidR="00597F3D" w:rsidRDefault="00597F3D" w:rsidP="00675FDF">
      <w:pPr>
        <w:spacing w:after="0" w:line="240" w:lineRule="auto"/>
        <w:jc w:val="both"/>
        <w:rPr>
          <w:rFonts w:eastAsia="Arial Unicode MS" w:cs="Arial"/>
          <w:color w:val="D04A02"/>
          <w:sz w:val="18"/>
          <w:szCs w:val="18"/>
          <w:lang w:bidi="th-TH"/>
        </w:rPr>
      </w:pPr>
    </w:p>
    <w:p w14:paraId="3B2546CC" w14:textId="2672FDAC" w:rsidR="00597F3D" w:rsidRDefault="00597F3D">
      <w:pPr>
        <w:spacing w:after="0" w:line="240" w:lineRule="auto"/>
        <w:rPr>
          <w:rFonts w:eastAsia="Arial Unicode MS" w:cs="Arial"/>
          <w:color w:val="D04A02"/>
          <w:sz w:val="18"/>
          <w:szCs w:val="18"/>
          <w:lang w:bidi="th-TH"/>
        </w:rPr>
      </w:pPr>
      <w:r>
        <w:rPr>
          <w:rFonts w:eastAsia="Arial Unicode MS" w:cs="Arial"/>
          <w:color w:val="D04A02"/>
          <w:sz w:val="18"/>
          <w:szCs w:val="18"/>
          <w:lang w:bidi="th-TH"/>
        </w:rPr>
        <w:br w:type="page"/>
      </w:r>
    </w:p>
    <w:p w14:paraId="3C5BE29F" w14:textId="77777777" w:rsidR="00597F3D" w:rsidRPr="003E07EC" w:rsidRDefault="00597F3D" w:rsidP="00597F3D">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597F3D" w:rsidRPr="003E07EC" w14:paraId="3F06C8EE" w14:textId="77777777" w:rsidTr="00096E3A">
        <w:trPr>
          <w:trHeight w:val="386"/>
        </w:trPr>
        <w:tc>
          <w:tcPr>
            <w:tcW w:w="9459" w:type="dxa"/>
            <w:shd w:val="clear" w:color="auto" w:fill="FFA543"/>
            <w:vAlign w:val="center"/>
          </w:tcPr>
          <w:p w14:paraId="2C11B984" w14:textId="77777777" w:rsidR="00597F3D" w:rsidRPr="003E07EC" w:rsidRDefault="00597F3D" w:rsidP="00096E3A">
            <w:pPr>
              <w:tabs>
                <w:tab w:val="left" w:pos="430"/>
              </w:tabs>
              <w:spacing w:after="0" w:line="240" w:lineRule="auto"/>
              <w:jc w:val="both"/>
              <w:rPr>
                <w:rFonts w:eastAsia="Arial Unicode MS" w:cs="Arial"/>
                <w:b/>
                <w:bCs/>
                <w:color w:val="FFFFFF"/>
                <w:sz w:val="18"/>
                <w:szCs w:val="18"/>
                <w:cs/>
                <w:lang w:val="en-GB" w:bidi="th-TH"/>
              </w:rPr>
            </w:pPr>
            <w:r w:rsidRPr="003E07EC">
              <w:rPr>
                <w:rFonts w:eastAsia="Arial Unicode MS" w:cs="Arial"/>
                <w:b/>
                <w:bCs/>
                <w:color w:val="FFFFFF"/>
                <w:sz w:val="18"/>
                <w:szCs w:val="18"/>
                <w:lang w:val="en-GB" w:bidi="th-TH"/>
              </w:rPr>
              <w:t>15</w:t>
            </w:r>
            <w:r w:rsidRPr="003E07EC">
              <w:rPr>
                <w:rFonts w:eastAsia="Arial Unicode MS" w:cs="Arial"/>
                <w:b/>
                <w:bCs/>
                <w:color w:val="FFFFFF"/>
                <w:sz w:val="18"/>
                <w:szCs w:val="18"/>
                <w:cs/>
                <w:lang w:val="en-GB" w:bidi="th-TH"/>
              </w:rPr>
              <w:tab/>
            </w:r>
            <w:r w:rsidRPr="003E07EC">
              <w:rPr>
                <w:rFonts w:eastAsia="Arial Unicode MS" w:cs="Arial"/>
                <w:b/>
                <w:bCs/>
                <w:color w:val="FFFFFF"/>
                <w:sz w:val="18"/>
                <w:szCs w:val="18"/>
                <w:lang w:val="en-GB" w:bidi="th-TH"/>
              </w:rPr>
              <w:t>Related</w:t>
            </w:r>
            <w:r w:rsidRPr="003E07EC">
              <w:rPr>
                <w:rFonts w:eastAsia="Arial Unicode MS" w:cs="Arial"/>
                <w:b/>
                <w:bCs/>
                <w:color w:val="FFFFFF"/>
                <w:sz w:val="18"/>
                <w:szCs w:val="18"/>
                <w:cs/>
                <w:lang w:val="en-GB" w:bidi="th-TH"/>
              </w:rPr>
              <w:t>-</w:t>
            </w:r>
            <w:r w:rsidRPr="003E07EC">
              <w:rPr>
                <w:rFonts w:eastAsia="Arial Unicode MS" w:cs="Arial"/>
                <w:b/>
                <w:bCs/>
                <w:color w:val="FFFFFF"/>
                <w:sz w:val="18"/>
                <w:szCs w:val="18"/>
                <w:lang w:val="en-GB" w:bidi="th-TH"/>
              </w:rPr>
              <w:t xml:space="preserve">party transactions </w:t>
            </w:r>
            <w:r w:rsidRPr="003E07EC">
              <w:rPr>
                <w:rFonts w:eastAsia="Arial Unicode MS" w:cs="Arial"/>
                <w:color w:val="FFFFFF"/>
                <w:sz w:val="18"/>
                <w:szCs w:val="18"/>
                <w:cs/>
                <w:lang w:val="en-GB" w:bidi="th-TH"/>
              </w:rPr>
              <w:t>(</w:t>
            </w:r>
            <w:proofErr w:type="spellStart"/>
            <w:r w:rsidRPr="003E07EC">
              <w:rPr>
                <w:rFonts w:eastAsia="Arial Unicode MS" w:cs="Arial"/>
                <w:color w:val="FFFFFF"/>
                <w:sz w:val="18"/>
                <w:szCs w:val="18"/>
                <w:lang w:val="en-GB" w:bidi="th-TH"/>
              </w:rPr>
              <w:t>Cont</w:t>
            </w:r>
            <w:proofErr w:type="spellEnd"/>
            <w:r w:rsidRPr="003E07EC">
              <w:rPr>
                <w:rFonts w:eastAsia="Arial Unicode MS" w:cs="Arial"/>
                <w:color w:val="FFFFFF"/>
                <w:sz w:val="18"/>
                <w:szCs w:val="18"/>
                <w:cs/>
                <w:lang w:val="en-GB" w:bidi="th-TH"/>
              </w:rPr>
              <w:t>’</w:t>
            </w:r>
            <w:r w:rsidRPr="003E07EC">
              <w:rPr>
                <w:rFonts w:eastAsia="Arial Unicode MS" w:cs="Arial"/>
                <w:color w:val="FFFFFF"/>
                <w:sz w:val="18"/>
                <w:szCs w:val="18"/>
                <w:lang w:val="en-GB" w:bidi="th-TH"/>
              </w:rPr>
              <w:t>d</w:t>
            </w:r>
            <w:r w:rsidRPr="003E07EC">
              <w:rPr>
                <w:rFonts w:eastAsia="Arial Unicode MS" w:cs="Arial"/>
                <w:color w:val="FFFFFF"/>
                <w:sz w:val="18"/>
                <w:szCs w:val="18"/>
                <w:cs/>
                <w:lang w:val="en-GB" w:bidi="th-TH"/>
              </w:rPr>
              <w:t>)</w:t>
            </w:r>
          </w:p>
        </w:tc>
      </w:tr>
    </w:tbl>
    <w:p w14:paraId="247A87A4" w14:textId="77777777" w:rsidR="00597F3D" w:rsidRPr="003E07EC" w:rsidRDefault="00597F3D" w:rsidP="00675FDF">
      <w:pPr>
        <w:spacing w:after="0" w:line="240" w:lineRule="auto"/>
        <w:jc w:val="both"/>
        <w:rPr>
          <w:rFonts w:eastAsia="Arial Unicode MS" w:cs="Arial"/>
          <w:color w:val="D04A02"/>
          <w:sz w:val="18"/>
          <w:szCs w:val="18"/>
          <w:lang w:bidi="th-TH"/>
        </w:rPr>
      </w:pPr>
    </w:p>
    <w:p w14:paraId="211EA612" w14:textId="77777777" w:rsidR="00376FD1" w:rsidRPr="003E07EC" w:rsidRDefault="00A21955" w:rsidP="00675FD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3E07EC">
        <w:rPr>
          <w:rFonts w:eastAsia="Arial Unicode MS" w:cs="Arial"/>
          <w:b/>
          <w:bCs/>
          <w:color w:val="CF4A02"/>
          <w:sz w:val="18"/>
          <w:szCs w:val="18"/>
          <w:lang w:bidi="th-TH"/>
        </w:rPr>
        <w:t>c</w:t>
      </w:r>
      <w:r w:rsidR="00BA1F00" w:rsidRPr="003E07EC">
        <w:rPr>
          <w:rFonts w:eastAsia="Arial Unicode MS" w:cs="Arial"/>
          <w:b/>
          <w:bCs/>
          <w:color w:val="CF4A02"/>
          <w:sz w:val="18"/>
          <w:szCs w:val="18"/>
          <w:cs/>
          <w:lang w:bidi="th-TH"/>
        </w:rPr>
        <w:t>)</w:t>
      </w:r>
      <w:r w:rsidR="00BA1F00" w:rsidRPr="003E07EC">
        <w:rPr>
          <w:rFonts w:eastAsia="Arial Unicode MS" w:cs="Arial"/>
          <w:b/>
          <w:bCs/>
          <w:color w:val="CF4A02"/>
          <w:sz w:val="18"/>
          <w:szCs w:val="18"/>
          <w:lang w:bidi="th-TH"/>
        </w:rPr>
        <w:tab/>
      </w:r>
      <w:r w:rsidR="00376FD1" w:rsidRPr="003E07EC">
        <w:rPr>
          <w:rFonts w:eastAsia="Arial Unicode MS" w:cs="Arial"/>
          <w:b/>
          <w:bCs/>
          <w:color w:val="CF4A02"/>
          <w:sz w:val="18"/>
          <w:szCs w:val="18"/>
          <w:lang w:bidi="th-TH"/>
        </w:rPr>
        <w:t>Outstand</w:t>
      </w:r>
      <w:r w:rsidR="00E336F8" w:rsidRPr="003E07EC">
        <w:rPr>
          <w:rFonts w:eastAsia="Arial Unicode MS" w:cs="Arial"/>
          <w:b/>
          <w:bCs/>
          <w:color w:val="CF4A02"/>
          <w:sz w:val="18"/>
          <w:szCs w:val="18"/>
          <w:lang w:bidi="th-TH"/>
        </w:rPr>
        <w:t xml:space="preserve">ing balances arising from sales and </w:t>
      </w:r>
      <w:r w:rsidR="00376FD1" w:rsidRPr="003E07EC">
        <w:rPr>
          <w:rFonts w:eastAsia="Arial Unicode MS" w:cs="Arial"/>
          <w:b/>
          <w:bCs/>
          <w:color w:val="CF4A02"/>
          <w:sz w:val="18"/>
          <w:szCs w:val="18"/>
          <w:lang w:bidi="th-TH"/>
        </w:rPr>
        <w:t>purchases of goods and services</w:t>
      </w:r>
    </w:p>
    <w:p w14:paraId="2FD5BAFC" w14:textId="77777777" w:rsidR="00C515C6" w:rsidRPr="003E07EC" w:rsidRDefault="00C515C6" w:rsidP="00675FDF">
      <w:pPr>
        <w:spacing w:after="0" w:line="240" w:lineRule="auto"/>
        <w:ind w:left="540"/>
        <w:jc w:val="both"/>
        <w:rPr>
          <w:rFonts w:eastAsia="Arial Unicode MS" w:cs="Arial"/>
          <w:sz w:val="18"/>
          <w:szCs w:val="18"/>
          <w:lang w:bidi="th-TH"/>
        </w:rPr>
      </w:pPr>
    </w:p>
    <w:p w14:paraId="35732319" w14:textId="77777777" w:rsidR="00376FD1" w:rsidRPr="003E07EC" w:rsidRDefault="00376FD1" w:rsidP="00675FDF">
      <w:pPr>
        <w:spacing w:after="0" w:line="240" w:lineRule="auto"/>
        <w:ind w:left="540"/>
        <w:jc w:val="both"/>
        <w:rPr>
          <w:rFonts w:eastAsia="Arial Unicode MS" w:cs="Arial"/>
          <w:sz w:val="18"/>
          <w:szCs w:val="18"/>
          <w:lang w:bidi="th-TH"/>
        </w:rPr>
      </w:pPr>
      <w:r w:rsidRPr="003E07EC">
        <w:rPr>
          <w:rFonts w:eastAsia="Arial Unicode MS" w:cs="Arial"/>
          <w:sz w:val="18"/>
          <w:szCs w:val="18"/>
          <w:lang w:bidi="th-TH"/>
        </w:rPr>
        <w:t>The outstanding</w:t>
      </w:r>
      <w:r w:rsidR="0092493E" w:rsidRPr="003E07EC">
        <w:rPr>
          <w:rFonts w:eastAsia="Arial Unicode MS" w:cs="Arial"/>
          <w:sz w:val="18"/>
          <w:szCs w:val="18"/>
          <w:lang w:bidi="th-TH"/>
        </w:rPr>
        <w:t xml:space="preserve"> balances</w:t>
      </w:r>
      <w:r w:rsidRPr="003E07EC">
        <w:rPr>
          <w:rFonts w:eastAsia="Arial Unicode MS" w:cs="Arial"/>
          <w:sz w:val="18"/>
          <w:szCs w:val="18"/>
          <w:lang w:bidi="th-TH"/>
        </w:rPr>
        <w:t xml:space="preserve"> at the end of the reporting period in relation to tr</w:t>
      </w:r>
      <w:r w:rsidR="0092493E" w:rsidRPr="003E07EC">
        <w:rPr>
          <w:rFonts w:eastAsia="Arial Unicode MS" w:cs="Arial"/>
          <w:sz w:val="18"/>
          <w:szCs w:val="18"/>
          <w:lang w:bidi="th-TH"/>
        </w:rPr>
        <w:t>ansactions with related parties are as follows</w:t>
      </w:r>
      <w:r w:rsidR="0092493E" w:rsidRPr="003E07EC">
        <w:rPr>
          <w:rFonts w:eastAsia="Arial Unicode MS" w:cs="Arial"/>
          <w:sz w:val="18"/>
          <w:szCs w:val="18"/>
          <w:cs/>
          <w:lang w:bidi="th-TH"/>
        </w:rPr>
        <w:t>:</w:t>
      </w:r>
    </w:p>
    <w:p w14:paraId="1D164FD9" w14:textId="77777777" w:rsidR="00376FD1" w:rsidRPr="003E07EC"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1748A1" w:rsidRPr="00597F3D" w14:paraId="2CBE4008" w14:textId="77777777" w:rsidTr="00412CB5">
        <w:tc>
          <w:tcPr>
            <w:tcW w:w="3600" w:type="dxa"/>
            <w:tcBorders>
              <w:top w:val="nil"/>
              <w:left w:val="nil"/>
              <w:bottom w:val="nil"/>
              <w:right w:val="nil"/>
            </w:tcBorders>
          </w:tcPr>
          <w:p w14:paraId="7C020288" w14:textId="77777777" w:rsidR="001748A1" w:rsidRPr="00597F3D" w:rsidRDefault="001748A1" w:rsidP="00675FDF">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74281F47" w14:textId="77777777" w:rsidR="001748A1" w:rsidRPr="00597F3D" w:rsidRDefault="001748A1" w:rsidP="00675FDF">
            <w:pPr>
              <w:spacing w:after="0" w:line="240" w:lineRule="auto"/>
              <w:ind w:right="-72"/>
              <w:jc w:val="center"/>
              <w:rPr>
                <w:rFonts w:cs="Arial"/>
                <w:b/>
                <w:bCs/>
                <w:sz w:val="18"/>
                <w:szCs w:val="18"/>
              </w:rPr>
            </w:pPr>
            <w:r w:rsidRPr="00597F3D">
              <w:rPr>
                <w:rFonts w:cs="Arial"/>
                <w:b/>
                <w:bCs/>
                <w:sz w:val="18"/>
                <w:szCs w:val="18"/>
              </w:rPr>
              <w:t>Consolidated</w:t>
            </w:r>
          </w:p>
          <w:p w14:paraId="4244DB02" w14:textId="77777777" w:rsidR="001748A1" w:rsidRPr="00597F3D" w:rsidRDefault="00D659CA" w:rsidP="00675FDF">
            <w:pPr>
              <w:spacing w:after="0" w:line="240" w:lineRule="auto"/>
              <w:ind w:right="-72"/>
              <w:jc w:val="center"/>
              <w:rPr>
                <w:rFonts w:eastAsia="Arial Unicode MS" w:cs="Arial"/>
                <w:sz w:val="18"/>
                <w:szCs w:val="18"/>
              </w:rPr>
            </w:pPr>
            <w:r w:rsidRPr="00597F3D">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692AB13" w14:textId="77777777" w:rsidR="001748A1" w:rsidRPr="00597F3D" w:rsidRDefault="001748A1" w:rsidP="00675FDF">
            <w:pPr>
              <w:spacing w:after="0" w:line="240" w:lineRule="auto"/>
              <w:ind w:right="-72"/>
              <w:jc w:val="center"/>
              <w:rPr>
                <w:rFonts w:cs="Arial"/>
                <w:b/>
                <w:bCs/>
                <w:sz w:val="18"/>
                <w:szCs w:val="18"/>
              </w:rPr>
            </w:pPr>
            <w:r w:rsidRPr="00597F3D">
              <w:rPr>
                <w:rFonts w:cs="Arial"/>
                <w:b/>
                <w:bCs/>
                <w:sz w:val="18"/>
                <w:szCs w:val="18"/>
              </w:rPr>
              <w:t>Separate</w:t>
            </w:r>
          </w:p>
          <w:p w14:paraId="23B9DF75" w14:textId="77777777" w:rsidR="001748A1" w:rsidRPr="00597F3D" w:rsidRDefault="00D659CA" w:rsidP="00675FDF">
            <w:pPr>
              <w:spacing w:after="0" w:line="240" w:lineRule="auto"/>
              <w:ind w:right="-72"/>
              <w:jc w:val="center"/>
              <w:rPr>
                <w:rFonts w:cs="Arial"/>
                <w:sz w:val="18"/>
                <w:szCs w:val="18"/>
              </w:rPr>
            </w:pPr>
            <w:r w:rsidRPr="00597F3D">
              <w:rPr>
                <w:rFonts w:cs="Arial"/>
                <w:b/>
                <w:bCs/>
                <w:sz w:val="18"/>
                <w:szCs w:val="18"/>
              </w:rPr>
              <w:t>financial information</w:t>
            </w:r>
          </w:p>
        </w:tc>
      </w:tr>
      <w:tr w:rsidR="009B4090" w:rsidRPr="00597F3D" w14:paraId="362E9952" w14:textId="77777777" w:rsidTr="00412CB5">
        <w:tc>
          <w:tcPr>
            <w:tcW w:w="3600" w:type="dxa"/>
            <w:tcBorders>
              <w:top w:val="nil"/>
              <w:left w:val="nil"/>
              <w:bottom w:val="nil"/>
              <w:right w:val="nil"/>
            </w:tcBorders>
          </w:tcPr>
          <w:p w14:paraId="19AB330C" w14:textId="77777777" w:rsidR="009B4090" w:rsidRPr="00597F3D" w:rsidRDefault="009B4090" w:rsidP="00675FDF">
            <w:pPr>
              <w:spacing w:after="0" w:line="240" w:lineRule="auto"/>
              <w:ind w:left="-24"/>
              <w:jc w:val="both"/>
              <w:rPr>
                <w:rFonts w:cstheme="minorBidi"/>
                <w:sz w:val="18"/>
                <w:cs/>
                <w:lang w:bidi="th-TH"/>
              </w:rPr>
            </w:pPr>
          </w:p>
        </w:tc>
        <w:tc>
          <w:tcPr>
            <w:tcW w:w="1367" w:type="dxa"/>
            <w:tcBorders>
              <w:top w:val="single" w:sz="4" w:space="0" w:color="auto"/>
              <w:left w:val="nil"/>
              <w:bottom w:val="nil"/>
              <w:right w:val="nil"/>
            </w:tcBorders>
            <w:shd w:val="clear" w:color="auto" w:fill="auto"/>
          </w:tcPr>
          <w:p w14:paraId="57D2196B" w14:textId="495C24CA" w:rsidR="009B4090" w:rsidRPr="00597F3D" w:rsidRDefault="00440CBF" w:rsidP="00675FDF">
            <w:pPr>
              <w:spacing w:after="0" w:line="240" w:lineRule="auto"/>
              <w:ind w:left="-40" w:right="-72"/>
              <w:jc w:val="right"/>
              <w:rPr>
                <w:rFonts w:cs="Arial"/>
                <w:b/>
                <w:bCs/>
                <w:sz w:val="18"/>
                <w:szCs w:val="18"/>
              </w:rPr>
            </w:pPr>
            <w:r w:rsidRPr="00597F3D">
              <w:rPr>
                <w:rFonts w:cs="Arial"/>
                <w:b/>
                <w:bCs/>
                <w:sz w:val="18"/>
                <w:szCs w:val="18"/>
              </w:rPr>
              <w:t>30 June</w:t>
            </w:r>
            <w:r w:rsidR="009B4090" w:rsidRPr="00597F3D">
              <w:rPr>
                <w:rFonts w:cs="Arial"/>
                <w:b/>
                <w:bCs/>
                <w:sz w:val="18"/>
                <w:szCs w:val="18"/>
                <w:cs/>
                <w:lang w:bidi="th-TH"/>
              </w:rPr>
              <w:t xml:space="preserve"> </w:t>
            </w:r>
          </w:p>
          <w:p w14:paraId="3225F158" w14:textId="77777777" w:rsidR="009B4090"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74A87DC7" w14:textId="77777777" w:rsidR="009B4090" w:rsidRPr="00597F3D" w:rsidRDefault="009B4090" w:rsidP="00675FDF">
            <w:pPr>
              <w:spacing w:after="0" w:line="240" w:lineRule="auto"/>
              <w:ind w:left="-40" w:right="-72"/>
              <w:jc w:val="right"/>
              <w:rPr>
                <w:rFonts w:eastAsia="Arial Unicode MS" w:cs="Arial"/>
                <w:sz w:val="18"/>
                <w:szCs w:val="18"/>
              </w:rPr>
            </w:pPr>
            <w:r w:rsidRPr="00597F3D">
              <w:rPr>
                <w:rFonts w:cs="Arial"/>
                <w:b/>
                <w:bCs/>
                <w:sz w:val="18"/>
                <w:szCs w:val="18"/>
              </w:rPr>
              <w:t xml:space="preserve">31 December </w:t>
            </w:r>
            <w:r w:rsidR="00C22BC2"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7EEE4010" w14:textId="5E1A6E4C" w:rsidR="009B4090" w:rsidRPr="00597F3D" w:rsidRDefault="00440CBF" w:rsidP="00675FDF">
            <w:pPr>
              <w:spacing w:after="0" w:line="240" w:lineRule="auto"/>
              <w:ind w:left="-40" w:right="-72"/>
              <w:jc w:val="right"/>
              <w:rPr>
                <w:rFonts w:cs="Arial"/>
                <w:b/>
                <w:bCs/>
                <w:sz w:val="18"/>
                <w:szCs w:val="18"/>
              </w:rPr>
            </w:pPr>
            <w:r w:rsidRPr="00597F3D">
              <w:rPr>
                <w:rFonts w:cs="Arial"/>
                <w:b/>
                <w:bCs/>
                <w:sz w:val="18"/>
                <w:szCs w:val="18"/>
              </w:rPr>
              <w:t>30 June</w:t>
            </w:r>
            <w:r w:rsidR="009B4090" w:rsidRPr="00597F3D">
              <w:rPr>
                <w:rFonts w:cs="Arial"/>
                <w:b/>
                <w:bCs/>
                <w:sz w:val="18"/>
                <w:szCs w:val="18"/>
                <w:cs/>
                <w:lang w:bidi="th-TH"/>
              </w:rPr>
              <w:t xml:space="preserve"> </w:t>
            </w:r>
          </w:p>
          <w:p w14:paraId="151CA0EC" w14:textId="77777777" w:rsidR="009B4090"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065641FF" w14:textId="77777777" w:rsidR="009B4090" w:rsidRPr="00597F3D" w:rsidRDefault="009B4090" w:rsidP="00675FDF">
            <w:pPr>
              <w:spacing w:after="0" w:line="240" w:lineRule="auto"/>
              <w:ind w:left="-40" w:right="-72"/>
              <w:jc w:val="right"/>
              <w:rPr>
                <w:rFonts w:cs="Arial"/>
                <w:sz w:val="18"/>
                <w:szCs w:val="18"/>
              </w:rPr>
            </w:pPr>
            <w:r w:rsidRPr="00597F3D">
              <w:rPr>
                <w:rFonts w:cs="Arial"/>
                <w:b/>
                <w:bCs/>
                <w:sz w:val="18"/>
                <w:szCs w:val="18"/>
              </w:rPr>
              <w:t xml:space="preserve">31 December </w:t>
            </w:r>
            <w:r w:rsidR="00C22BC2" w:rsidRPr="00597F3D">
              <w:rPr>
                <w:rFonts w:cs="Arial"/>
                <w:b/>
                <w:bCs/>
                <w:sz w:val="18"/>
                <w:szCs w:val="18"/>
              </w:rPr>
              <w:t>2019</w:t>
            </w:r>
          </w:p>
        </w:tc>
      </w:tr>
      <w:tr w:rsidR="001748A1" w:rsidRPr="00597F3D" w14:paraId="66E92F9C" w14:textId="77777777" w:rsidTr="00412CB5">
        <w:tc>
          <w:tcPr>
            <w:tcW w:w="3600" w:type="dxa"/>
            <w:tcBorders>
              <w:top w:val="nil"/>
              <w:left w:val="nil"/>
              <w:bottom w:val="nil"/>
              <w:right w:val="nil"/>
            </w:tcBorders>
          </w:tcPr>
          <w:p w14:paraId="34BCB5C8" w14:textId="77777777" w:rsidR="001748A1" w:rsidRPr="00597F3D" w:rsidRDefault="001748A1" w:rsidP="00675FDF">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auto"/>
          </w:tcPr>
          <w:p w14:paraId="46968F13" w14:textId="77777777" w:rsidR="001748A1" w:rsidRPr="00597F3D" w:rsidRDefault="00D659CA"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w:t>
            </w:r>
            <w:r w:rsidR="00EE7062" w:rsidRPr="00597F3D">
              <w:rPr>
                <w:rFonts w:cs="Arial"/>
                <w:b/>
                <w:bCs/>
                <w:sz w:val="18"/>
                <w:szCs w:val="18"/>
              </w:rPr>
              <w:t>0</w:t>
            </w:r>
          </w:p>
        </w:tc>
        <w:tc>
          <w:tcPr>
            <w:tcW w:w="1326" w:type="dxa"/>
            <w:tcBorders>
              <w:top w:val="nil"/>
              <w:left w:val="nil"/>
              <w:bottom w:val="single" w:sz="4" w:space="0" w:color="auto"/>
              <w:right w:val="nil"/>
            </w:tcBorders>
            <w:shd w:val="clear" w:color="auto" w:fill="auto"/>
          </w:tcPr>
          <w:p w14:paraId="18FBA871" w14:textId="77777777" w:rsidR="001748A1" w:rsidRPr="00597F3D" w:rsidRDefault="00D659CA" w:rsidP="00675FDF">
            <w:pPr>
              <w:spacing w:after="0" w:line="240" w:lineRule="auto"/>
              <w:ind w:left="-40" w:right="-72"/>
              <w:jc w:val="right"/>
              <w:rPr>
                <w:rFonts w:eastAsia="Arial Unicode M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w:t>
            </w:r>
            <w:r w:rsidR="00EE7062" w:rsidRPr="00597F3D">
              <w:rPr>
                <w:rFonts w:cs="Arial"/>
                <w:b/>
                <w:bCs/>
                <w:sz w:val="18"/>
                <w:szCs w:val="18"/>
              </w:rPr>
              <w:t>0</w:t>
            </w:r>
            <w:r w:rsidRPr="00597F3D">
              <w:rPr>
                <w:rFonts w:cs="Arial"/>
                <w:b/>
                <w:bCs/>
                <w:sz w:val="18"/>
                <w:szCs w:val="18"/>
              </w:rPr>
              <w:t>0</w:t>
            </w:r>
          </w:p>
        </w:tc>
        <w:tc>
          <w:tcPr>
            <w:tcW w:w="1368" w:type="dxa"/>
            <w:tcBorders>
              <w:top w:val="nil"/>
              <w:left w:val="nil"/>
              <w:bottom w:val="single" w:sz="4" w:space="0" w:color="auto"/>
              <w:right w:val="nil"/>
            </w:tcBorders>
            <w:shd w:val="clear" w:color="auto" w:fill="auto"/>
          </w:tcPr>
          <w:p w14:paraId="0979B70B" w14:textId="77777777" w:rsidR="001748A1" w:rsidRPr="00597F3D" w:rsidRDefault="00D659CA"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w:t>
            </w:r>
            <w:r w:rsidR="00EE7062" w:rsidRPr="00597F3D">
              <w:rPr>
                <w:rFonts w:cs="Arial"/>
                <w:b/>
                <w:bCs/>
                <w:sz w:val="18"/>
                <w:szCs w:val="18"/>
              </w:rPr>
              <w:t>0</w:t>
            </w:r>
            <w:r w:rsidRPr="00597F3D">
              <w:rPr>
                <w:rFonts w:cs="Arial"/>
                <w:b/>
                <w:bCs/>
                <w:sz w:val="18"/>
                <w:szCs w:val="18"/>
              </w:rPr>
              <w:t>0</w:t>
            </w:r>
          </w:p>
        </w:tc>
        <w:tc>
          <w:tcPr>
            <w:tcW w:w="1339" w:type="dxa"/>
            <w:tcBorders>
              <w:top w:val="nil"/>
              <w:left w:val="nil"/>
              <w:bottom w:val="single" w:sz="4" w:space="0" w:color="auto"/>
              <w:right w:val="nil"/>
            </w:tcBorders>
            <w:shd w:val="clear" w:color="auto" w:fill="auto"/>
          </w:tcPr>
          <w:p w14:paraId="1D6FD91F" w14:textId="77777777" w:rsidR="001748A1" w:rsidRPr="00597F3D" w:rsidRDefault="00D659CA" w:rsidP="00675FDF">
            <w:pPr>
              <w:spacing w:after="0" w:line="240" w:lineRule="auto"/>
              <w:ind w:left="-40" w:right="-72"/>
              <w:jc w:val="right"/>
              <w:rPr>
                <w:rFonts w:cs="Arial"/>
                <w:b/>
                <w:bCs/>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w:t>
            </w:r>
            <w:r w:rsidR="00EE7062" w:rsidRPr="00597F3D">
              <w:rPr>
                <w:rFonts w:cs="Arial"/>
                <w:b/>
                <w:bCs/>
                <w:sz w:val="18"/>
                <w:szCs w:val="18"/>
              </w:rPr>
              <w:t>0</w:t>
            </w:r>
            <w:r w:rsidRPr="00597F3D">
              <w:rPr>
                <w:rFonts w:cs="Arial"/>
                <w:b/>
                <w:bCs/>
                <w:sz w:val="18"/>
                <w:szCs w:val="18"/>
              </w:rPr>
              <w:t>0</w:t>
            </w:r>
          </w:p>
        </w:tc>
      </w:tr>
      <w:tr w:rsidR="001748A1" w:rsidRPr="00597F3D" w14:paraId="11F9D391" w14:textId="77777777" w:rsidTr="00E4043C">
        <w:tc>
          <w:tcPr>
            <w:tcW w:w="3600" w:type="dxa"/>
            <w:tcBorders>
              <w:top w:val="nil"/>
              <w:left w:val="nil"/>
              <w:bottom w:val="nil"/>
              <w:right w:val="nil"/>
            </w:tcBorders>
          </w:tcPr>
          <w:p w14:paraId="1AD45A1A" w14:textId="77777777" w:rsidR="001748A1" w:rsidRPr="00597F3D" w:rsidRDefault="001748A1" w:rsidP="00675FDF">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5F915689" w14:textId="77777777" w:rsidR="001748A1" w:rsidRPr="00597F3D" w:rsidRDefault="001748A1"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5B19D5C" w14:textId="77777777" w:rsidR="001748A1" w:rsidRPr="00597F3D" w:rsidRDefault="001748A1"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9EEB939" w14:textId="77777777" w:rsidR="001748A1" w:rsidRPr="00597F3D" w:rsidRDefault="001748A1"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0644A1A4" w14:textId="77777777" w:rsidR="001748A1" w:rsidRPr="00597F3D" w:rsidRDefault="001748A1" w:rsidP="00675FDF">
            <w:pPr>
              <w:spacing w:after="0" w:line="240" w:lineRule="auto"/>
              <w:ind w:left="-40" w:right="-72"/>
              <w:jc w:val="right"/>
              <w:rPr>
                <w:rFonts w:cs="Arial"/>
                <w:sz w:val="18"/>
                <w:szCs w:val="18"/>
              </w:rPr>
            </w:pPr>
          </w:p>
        </w:tc>
      </w:tr>
      <w:tr w:rsidR="001748A1" w:rsidRPr="00597F3D" w14:paraId="658FEDA9" w14:textId="77777777" w:rsidTr="00E4043C">
        <w:tc>
          <w:tcPr>
            <w:tcW w:w="3600" w:type="dxa"/>
            <w:tcBorders>
              <w:top w:val="nil"/>
              <w:left w:val="nil"/>
              <w:bottom w:val="nil"/>
              <w:right w:val="nil"/>
            </w:tcBorders>
          </w:tcPr>
          <w:p w14:paraId="383623FD" w14:textId="77777777" w:rsidR="001748A1" w:rsidRPr="00597F3D" w:rsidRDefault="001748A1" w:rsidP="00675FDF">
            <w:pPr>
              <w:spacing w:after="0" w:line="240" w:lineRule="auto"/>
              <w:ind w:left="-24"/>
              <w:jc w:val="both"/>
              <w:rPr>
                <w:rFonts w:cs="Arial"/>
                <w:sz w:val="18"/>
                <w:szCs w:val="18"/>
              </w:rPr>
            </w:pPr>
            <w:r w:rsidRPr="00597F3D">
              <w:rPr>
                <w:rFonts w:cs="Arial"/>
                <w:b/>
                <w:bCs/>
                <w:sz w:val="18"/>
                <w:szCs w:val="18"/>
              </w:rPr>
              <w:t>Amount</w:t>
            </w:r>
            <w:r w:rsidR="00973022" w:rsidRPr="00597F3D">
              <w:rPr>
                <w:rFonts w:cs="Arial"/>
                <w:b/>
                <w:bCs/>
                <w:sz w:val="18"/>
                <w:szCs w:val="18"/>
              </w:rPr>
              <w:t>s</w:t>
            </w:r>
            <w:r w:rsidRPr="00597F3D">
              <w:rPr>
                <w:rFonts w:cs="Arial"/>
                <w:b/>
                <w:bCs/>
                <w:sz w:val="18"/>
                <w:szCs w:val="18"/>
              </w:rPr>
              <w:t xml:space="preserve"> due from </w:t>
            </w:r>
            <w:r w:rsidR="0051107D" w:rsidRPr="00597F3D">
              <w:rPr>
                <w:rFonts w:cs="Arial"/>
                <w:b/>
                <w:bCs/>
                <w:sz w:val="18"/>
                <w:szCs w:val="18"/>
              </w:rPr>
              <w:t>related parties</w:t>
            </w:r>
          </w:p>
        </w:tc>
        <w:tc>
          <w:tcPr>
            <w:tcW w:w="1367" w:type="dxa"/>
            <w:tcBorders>
              <w:top w:val="nil"/>
              <w:left w:val="nil"/>
              <w:bottom w:val="nil"/>
              <w:right w:val="nil"/>
            </w:tcBorders>
            <w:shd w:val="clear" w:color="auto" w:fill="FAFAFA"/>
          </w:tcPr>
          <w:p w14:paraId="100F713D" w14:textId="77777777" w:rsidR="001748A1" w:rsidRPr="00597F3D" w:rsidRDefault="001748A1" w:rsidP="00675FDF">
            <w:pPr>
              <w:spacing w:after="0" w:line="240" w:lineRule="auto"/>
              <w:ind w:left="-40" w:right="-72"/>
              <w:jc w:val="right"/>
              <w:rPr>
                <w:rFonts w:cs="Arial"/>
                <w:sz w:val="18"/>
                <w:szCs w:val="18"/>
              </w:rPr>
            </w:pPr>
          </w:p>
        </w:tc>
        <w:tc>
          <w:tcPr>
            <w:tcW w:w="1326" w:type="dxa"/>
            <w:tcBorders>
              <w:top w:val="nil"/>
              <w:left w:val="nil"/>
              <w:bottom w:val="nil"/>
              <w:right w:val="nil"/>
            </w:tcBorders>
          </w:tcPr>
          <w:p w14:paraId="3B77D9D9" w14:textId="77777777" w:rsidR="001748A1" w:rsidRPr="00597F3D" w:rsidRDefault="001748A1" w:rsidP="00675FD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FED2582" w14:textId="77777777" w:rsidR="001748A1" w:rsidRPr="00597F3D" w:rsidRDefault="001748A1" w:rsidP="00675FDF">
            <w:pPr>
              <w:spacing w:after="0" w:line="240" w:lineRule="auto"/>
              <w:ind w:left="-40" w:right="-72"/>
              <w:jc w:val="right"/>
              <w:rPr>
                <w:rFonts w:cs="Arial"/>
                <w:sz w:val="18"/>
                <w:szCs w:val="18"/>
              </w:rPr>
            </w:pPr>
          </w:p>
        </w:tc>
        <w:tc>
          <w:tcPr>
            <w:tcW w:w="1339" w:type="dxa"/>
            <w:tcBorders>
              <w:top w:val="nil"/>
              <w:left w:val="nil"/>
              <w:bottom w:val="nil"/>
              <w:right w:val="nil"/>
            </w:tcBorders>
          </w:tcPr>
          <w:p w14:paraId="47C4D799" w14:textId="77777777" w:rsidR="001748A1" w:rsidRPr="00597F3D" w:rsidRDefault="001748A1" w:rsidP="00675FDF">
            <w:pPr>
              <w:spacing w:after="0" w:line="240" w:lineRule="auto"/>
              <w:ind w:left="-40" w:right="-72"/>
              <w:jc w:val="right"/>
              <w:rPr>
                <w:rFonts w:cs="Arial"/>
                <w:sz w:val="18"/>
                <w:szCs w:val="18"/>
              </w:rPr>
            </w:pPr>
          </w:p>
        </w:tc>
      </w:tr>
      <w:tr w:rsidR="001748A1" w:rsidRPr="00597F3D" w14:paraId="2BA94FE5" w14:textId="77777777" w:rsidTr="00E4043C">
        <w:tc>
          <w:tcPr>
            <w:tcW w:w="3600" w:type="dxa"/>
            <w:tcBorders>
              <w:top w:val="nil"/>
              <w:left w:val="nil"/>
              <w:bottom w:val="nil"/>
              <w:right w:val="nil"/>
            </w:tcBorders>
          </w:tcPr>
          <w:p w14:paraId="5D9D4781" w14:textId="77777777" w:rsidR="001748A1" w:rsidRPr="00597F3D" w:rsidRDefault="001748A1" w:rsidP="00675FDF">
            <w:pPr>
              <w:spacing w:after="0" w:line="240" w:lineRule="auto"/>
              <w:ind w:left="-24"/>
              <w:jc w:val="both"/>
              <w:rPr>
                <w:rFonts w:cs="Arial"/>
                <w:b/>
                <w:bCs/>
                <w:sz w:val="18"/>
                <w:szCs w:val="18"/>
              </w:rPr>
            </w:pPr>
            <w:r w:rsidRPr="00597F3D">
              <w:rPr>
                <w:rFonts w:cs="Arial"/>
                <w:b/>
                <w:bCs/>
                <w:sz w:val="18"/>
                <w:szCs w:val="18"/>
              </w:rPr>
              <w:t>Trade accounts receivable</w:t>
            </w:r>
          </w:p>
        </w:tc>
        <w:tc>
          <w:tcPr>
            <w:tcW w:w="1367" w:type="dxa"/>
            <w:tcBorders>
              <w:top w:val="nil"/>
              <w:left w:val="nil"/>
              <w:bottom w:val="nil"/>
              <w:right w:val="nil"/>
            </w:tcBorders>
            <w:shd w:val="clear" w:color="auto" w:fill="FAFAFA"/>
          </w:tcPr>
          <w:p w14:paraId="75CD1B44" w14:textId="77777777" w:rsidR="001748A1" w:rsidRPr="00597F3D" w:rsidRDefault="001748A1" w:rsidP="00675FDF">
            <w:pPr>
              <w:spacing w:after="0" w:line="240" w:lineRule="auto"/>
              <w:ind w:left="-40" w:right="-72"/>
              <w:jc w:val="right"/>
              <w:rPr>
                <w:rFonts w:cs="Arial"/>
                <w:sz w:val="18"/>
                <w:szCs w:val="18"/>
              </w:rPr>
            </w:pPr>
          </w:p>
        </w:tc>
        <w:tc>
          <w:tcPr>
            <w:tcW w:w="1326" w:type="dxa"/>
            <w:tcBorders>
              <w:top w:val="nil"/>
              <w:left w:val="nil"/>
              <w:bottom w:val="nil"/>
              <w:right w:val="nil"/>
            </w:tcBorders>
          </w:tcPr>
          <w:p w14:paraId="589C0620" w14:textId="77777777" w:rsidR="001748A1" w:rsidRPr="00597F3D" w:rsidRDefault="001748A1" w:rsidP="00675FDF">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1748A1" w:rsidRPr="00597F3D" w:rsidRDefault="001748A1" w:rsidP="00675FDF">
            <w:pPr>
              <w:spacing w:after="0" w:line="240" w:lineRule="auto"/>
              <w:ind w:left="-40" w:right="-72"/>
              <w:jc w:val="right"/>
              <w:rPr>
                <w:rFonts w:cs="Arial"/>
                <w:sz w:val="18"/>
                <w:szCs w:val="18"/>
              </w:rPr>
            </w:pPr>
          </w:p>
        </w:tc>
        <w:tc>
          <w:tcPr>
            <w:tcW w:w="1339" w:type="dxa"/>
            <w:tcBorders>
              <w:top w:val="nil"/>
              <w:left w:val="nil"/>
              <w:bottom w:val="nil"/>
              <w:right w:val="nil"/>
            </w:tcBorders>
          </w:tcPr>
          <w:p w14:paraId="4B30D6B2" w14:textId="77777777" w:rsidR="001748A1" w:rsidRPr="00597F3D" w:rsidRDefault="001748A1" w:rsidP="00675FDF">
            <w:pPr>
              <w:spacing w:after="0" w:line="240" w:lineRule="auto"/>
              <w:ind w:left="-40" w:right="-72"/>
              <w:jc w:val="right"/>
              <w:rPr>
                <w:rFonts w:cs="Arial"/>
                <w:sz w:val="18"/>
                <w:szCs w:val="18"/>
              </w:rPr>
            </w:pPr>
          </w:p>
        </w:tc>
      </w:tr>
      <w:tr w:rsidR="0012278A" w:rsidRPr="00597F3D" w14:paraId="6E5AA051" w14:textId="77777777" w:rsidTr="00E4043C">
        <w:tc>
          <w:tcPr>
            <w:tcW w:w="3600" w:type="dxa"/>
            <w:tcBorders>
              <w:top w:val="nil"/>
              <w:left w:val="nil"/>
              <w:bottom w:val="nil"/>
              <w:right w:val="nil"/>
            </w:tcBorders>
          </w:tcPr>
          <w:p w14:paraId="196AC6E1" w14:textId="77777777" w:rsidR="0012278A" w:rsidRPr="00597F3D" w:rsidRDefault="0012278A" w:rsidP="0012278A">
            <w:pPr>
              <w:spacing w:after="0" w:line="240" w:lineRule="auto"/>
              <w:ind w:left="-24"/>
              <w:jc w:val="both"/>
              <w:rPr>
                <w:rFonts w:cs="Arial"/>
                <w:b/>
                <w:bCs/>
                <w:sz w:val="18"/>
                <w:szCs w:val="18"/>
              </w:rPr>
            </w:pPr>
            <w:r w:rsidRPr="00597F3D">
              <w:rPr>
                <w:rFonts w:cs="Arial"/>
                <w:sz w:val="18"/>
                <w:szCs w:val="18"/>
              </w:rPr>
              <w:t xml:space="preserve">   Other related parties </w:t>
            </w:r>
          </w:p>
        </w:tc>
        <w:tc>
          <w:tcPr>
            <w:tcW w:w="1367" w:type="dxa"/>
            <w:tcBorders>
              <w:top w:val="nil"/>
              <w:left w:val="nil"/>
              <w:bottom w:val="nil"/>
              <w:right w:val="nil"/>
            </w:tcBorders>
            <w:shd w:val="clear" w:color="auto" w:fill="FAFAFA"/>
          </w:tcPr>
          <w:p w14:paraId="305C728B" w14:textId="2A639493" w:rsidR="0012278A" w:rsidRPr="00597F3D" w:rsidRDefault="0072626C" w:rsidP="0012278A">
            <w:pPr>
              <w:spacing w:after="0" w:line="240" w:lineRule="auto"/>
              <w:ind w:left="-40" w:right="-72"/>
              <w:jc w:val="right"/>
              <w:rPr>
                <w:rFonts w:cs="Arial"/>
                <w:sz w:val="18"/>
                <w:szCs w:val="18"/>
              </w:rPr>
            </w:pPr>
            <w:r>
              <w:rPr>
                <w:rFonts w:cs="Arial"/>
                <w:sz w:val="18"/>
                <w:szCs w:val="18"/>
              </w:rPr>
              <w:t>5,229</w:t>
            </w:r>
          </w:p>
        </w:tc>
        <w:tc>
          <w:tcPr>
            <w:tcW w:w="1326" w:type="dxa"/>
            <w:tcBorders>
              <w:top w:val="nil"/>
              <w:left w:val="nil"/>
              <w:bottom w:val="nil"/>
              <w:right w:val="nil"/>
            </w:tcBorders>
            <w:vAlign w:val="bottom"/>
          </w:tcPr>
          <w:p w14:paraId="65A2F8F0" w14:textId="36263A54"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sz w:val="18"/>
                <w:szCs w:val="18"/>
                <w:lang w:val="en-GB" w:bidi="th-TH"/>
              </w:rPr>
              <w:t>987</w:t>
            </w:r>
          </w:p>
        </w:tc>
        <w:tc>
          <w:tcPr>
            <w:tcW w:w="1368" w:type="dxa"/>
            <w:tcBorders>
              <w:top w:val="nil"/>
              <w:left w:val="nil"/>
              <w:bottom w:val="nil"/>
              <w:right w:val="nil"/>
            </w:tcBorders>
            <w:shd w:val="clear" w:color="auto" w:fill="FAFAFA"/>
            <w:vAlign w:val="bottom"/>
          </w:tcPr>
          <w:p w14:paraId="3835031A" w14:textId="0F6C33B8" w:rsidR="0012278A" w:rsidRPr="00597F3D" w:rsidRDefault="002E5B33" w:rsidP="0012278A">
            <w:pPr>
              <w:spacing w:after="0" w:line="240" w:lineRule="auto"/>
              <w:ind w:left="-40" w:right="-72"/>
              <w:jc w:val="right"/>
              <w:rPr>
                <w:rFonts w:cs="Arial"/>
                <w:sz w:val="18"/>
                <w:szCs w:val="18"/>
                <w:rtl/>
                <w:cs/>
              </w:rPr>
            </w:pPr>
            <w:r>
              <w:rPr>
                <w:rFonts w:cs="Arial"/>
                <w:sz w:val="18"/>
                <w:szCs w:val="18"/>
              </w:rPr>
              <w:t>-</w:t>
            </w:r>
          </w:p>
        </w:tc>
        <w:tc>
          <w:tcPr>
            <w:tcW w:w="1339" w:type="dxa"/>
            <w:tcBorders>
              <w:top w:val="nil"/>
              <w:left w:val="nil"/>
              <w:bottom w:val="nil"/>
              <w:right w:val="nil"/>
            </w:tcBorders>
          </w:tcPr>
          <w:p w14:paraId="64C4D635" w14:textId="2DB02B7B"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sz w:val="18"/>
                <w:szCs w:val="18"/>
                <w:cs/>
                <w:lang w:val="th-TH" w:bidi="th-TH"/>
              </w:rPr>
              <w:t>-</w:t>
            </w:r>
          </w:p>
        </w:tc>
      </w:tr>
      <w:tr w:rsidR="0012278A" w:rsidRPr="00597F3D" w14:paraId="66A69B78" w14:textId="77777777" w:rsidTr="00E4043C">
        <w:tc>
          <w:tcPr>
            <w:tcW w:w="3600" w:type="dxa"/>
            <w:tcBorders>
              <w:top w:val="nil"/>
              <w:left w:val="nil"/>
              <w:bottom w:val="nil"/>
              <w:right w:val="nil"/>
            </w:tcBorders>
          </w:tcPr>
          <w:p w14:paraId="25C5474D" w14:textId="77777777" w:rsidR="0012278A" w:rsidRPr="00597F3D"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C4D22D3"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563DC7ED"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B2BAFAF"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75FF8538"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7F899012" w14:textId="77777777" w:rsidTr="00E4043C">
        <w:tc>
          <w:tcPr>
            <w:tcW w:w="3600" w:type="dxa"/>
            <w:tcBorders>
              <w:top w:val="nil"/>
              <w:left w:val="nil"/>
              <w:bottom w:val="nil"/>
              <w:right w:val="nil"/>
            </w:tcBorders>
          </w:tcPr>
          <w:p w14:paraId="20A73A9D" w14:textId="77777777" w:rsidR="0012278A" w:rsidRPr="00597F3D" w:rsidRDefault="0012278A" w:rsidP="0012278A">
            <w:pPr>
              <w:spacing w:after="0" w:line="240" w:lineRule="auto"/>
              <w:ind w:left="-24"/>
              <w:jc w:val="both"/>
              <w:rPr>
                <w:rFonts w:cs="Arial"/>
                <w:sz w:val="18"/>
                <w:szCs w:val="18"/>
              </w:rPr>
            </w:pPr>
            <w:r w:rsidRPr="00597F3D">
              <w:rPr>
                <w:rFonts w:cs="Arial"/>
                <w:b/>
                <w:bCs/>
                <w:sz w:val="18"/>
                <w:szCs w:val="18"/>
              </w:rPr>
              <w:t>Other receivables</w:t>
            </w:r>
          </w:p>
        </w:tc>
        <w:tc>
          <w:tcPr>
            <w:tcW w:w="1367" w:type="dxa"/>
            <w:tcBorders>
              <w:top w:val="nil"/>
              <w:left w:val="nil"/>
              <w:bottom w:val="nil"/>
              <w:right w:val="nil"/>
            </w:tcBorders>
            <w:shd w:val="clear" w:color="auto" w:fill="FAFAFA"/>
          </w:tcPr>
          <w:p w14:paraId="4A8061B7"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3A318AAA"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9A165CA"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5FCABB8A"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230F41AD" w14:textId="77777777" w:rsidTr="00E4043C">
        <w:tc>
          <w:tcPr>
            <w:tcW w:w="3600" w:type="dxa"/>
            <w:tcBorders>
              <w:top w:val="nil"/>
              <w:left w:val="nil"/>
              <w:bottom w:val="nil"/>
              <w:right w:val="nil"/>
            </w:tcBorders>
          </w:tcPr>
          <w:p w14:paraId="5B68F4CE" w14:textId="77777777" w:rsidR="0012278A" w:rsidRPr="00597F3D" w:rsidRDefault="0012278A" w:rsidP="0012278A">
            <w:pPr>
              <w:spacing w:after="0" w:line="240" w:lineRule="auto"/>
              <w:ind w:left="-24"/>
              <w:jc w:val="both"/>
              <w:rPr>
                <w:rFonts w:cs="Arial"/>
                <w:b/>
                <w:bCs/>
                <w:sz w:val="18"/>
                <w:szCs w:val="18"/>
              </w:rPr>
            </w:pPr>
            <w:r w:rsidRPr="00597F3D">
              <w:rPr>
                <w:rFonts w:cs="Arial"/>
                <w:sz w:val="18"/>
                <w:szCs w:val="18"/>
              </w:rPr>
              <w:t xml:space="preserve">   Subsidiaries</w:t>
            </w:r>
          </w:p>
        </w:tc>
        <w:tc>
          <w:tcPr>
            <w:tcW w:w="1367" w:type="dxa"/>
            <w:tcBorders>
              <w:top w:val="nil"/>
              <w:left w:val="nil"/>
              <w:bottom w:val="nil"/>
              <w:right w:val="nil"/>
            </w:tcBorders>
            <w:shd w:val="clear" w:color="auto" w:fill="FAFAFA"/>
          </w:tcPr>
          <w:p w14:paraId="64845CD3" w14:textId="6F985072"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vAlign w:val="bottom"/>
          </w:tcPr>
          <w:p w14:paraId="44E9EA43" w14:textId="3C72CDC0"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CCCDD7C" w14:textId="790115CB" w:rsidR="0012278A" w:rsidRPr="00597F3D" w:rsidRDefault="002E5B33" w:rsidP="0012278A">
            <w:pPr>
              <w:spacing w:after="0" w:line="240" w:lineRule="auto"/>
              <w:ind w:left="-40" w:right="-72"/>
              <w:jc w:val="right"/>
              <w:rPr>
                <w:rFonts w:cs="Arial"/>
                <w:sz w:val="18"/>
                <w:szCs w:val="18"/>
              </w:rPr>
            </w:pPr>
            <w:r>
              <w:rPr>
                <w:rFonts w:cs="Arial"/>
                <w:sz w:val="18"/>
                <w:szCs w:val="18"/>
              </w:rPr>
              <w:t>6,416</w:t>
            </w:r>
          </w:p>
        </w:tc>
        <w:tc>
          <w:tcPr>
            <w:tcW w:w="1339" w:type="dxa"/>
            <w:tcBorders>
              <w:top w:val="nil"/>
              <w:left w:val="nil"/>
              <w:bottom w:val="nil"/>
              <w:right w:val="nil"/>
            </w:tcBorders>
          </w:tcPr>
          <w:p w14:paraId="3A59D363" w14:textId="70018AD8"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8</w:t>
            </w:r>
            <w:r w:rsidRPr="00597F3D">
              <w:rPr>
                <w:rFonts w:eastAsia="Times New Roman" w:cs="Arial"/>
                <w:sz w:val="18"/>
                <w:szCs w:val="18"/>
                <w:lang w:bidi="th-TH"/>
              </w:rPr>
              <w:t>,</w:t>
            </w:r>
            <w:r w:rsidRPr="00597F3D">
              <w:rPr>
                <w:rFonts w:eastAsia="Times New Roman" w:cs="Arial"/>
                <w:sz w:val="18"/>
                <w:szCs w:val="18"/>
                <w:lang w:val="en-GB" w:bidi="th-TH"/>
              </w:rPr>
              <w:t>121</w:t>
            </w:r>
          </w:p>
        </w:tc>
      </w:tr>
      <w:tr w:rsidR="0012278A" w:rsidRPr="00597F3D" w14:paraId="3D101738" w14:textId="77777777" w:rsidTr="00E4043C">
        <w:tc>
          <w:tcPr>
            <w:tcW w:w="3600" w:type="dxa"/>
            <w:tcBorders>
              <w:top w:val="nil"/>
              <w:left w:val="nil"/>
              <w:bottom w:val="nil"/>
              <w:right w:val="nil"/>
            </w:tcBorders>
          </w:tcPr>
          <w:p w14:paraId="1B5752FB" w14:textId="77777777"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Other related parties</w:t>
            </w:r>
          </w:p>
        </w:tc>
        <w:tc>
          <w:tcPr>
            <w:tcW w:w="1367" w:type="dxa"/>
            <w:tcBorders>
              <w:top w:val="nil"/>
              <w:left w:val="nil"/>
              <w:bottom w:val="nil"/>
              <w:right w:val="nil"/>
            </w:tcBorders>
            <w:shd w:val="clear" w:color="auto" w:fill="FAFAFA"/>
          </w:tcPr>
          <w:p w14:paraId="00172574" w14:textId="7862004A" w:rsidR="0012278A" w:rsidRPr="00597F3D" w:rsidRDefault="0072626C" w:rsidP="0012278A">
            <w:pPr>
              <w:spacing w:after="0" w:line="240" w:lineRule="auto"/>
              <w:ind w:left="-40" w:right="-72"/>
              <w:jc w:val="right"/>
              <w:rPr>
                <w:rFonts w:cs="Arial"/>
                <w:sz w:val="18"/>
                <w:szCs w:val="18"/>
              </w:rPr>
            </w:pPr>
            <w:r>
              <w:rPr>
                <w:rFonts w:cs="Arial"/>
                <w:sz w:val="18"/>
                <w:szCs w:val="18"/>
              </w:rPr>
              <w:t>15</w:t>
            </w:r>
            <w:r w:rsidR="002E5B33">
              <w:rPr>
                <w:rFonts w:cs="Arial"/>
                <w:sz w:val="18"/>
                <w:szCs w:val="18"/>
              </w:rPr>
              <w:t>,</w:t>
            </w:r>
            <w:r>
              <w:rPr>
                <w:rFonts w:cs="Arial"/>
                <w:sz w:val="18"/>
                <w:szCs w:val="18"/>
              </w:rPr>
              <w:t>283</w:t>
            </w:r>
          </w:p>
        </w:tc>
        <w:tc>
          <w:tcPr>
            <w:tcW w:w="1326" w:type="dxa"/>
            <w:tcBorders>
              <w:top w:val="nil"/>
              <w:left w:val="nil"/>
              <w:bottom w:val="nil"/>
              <w:right w:val="nil"/>
            </w:tcBorders>
            <w:vAlign w:val="bottom"/>
          </w:tcPr>
          <w:p w14:paraId="13048472" w14:textId="67F2E834"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8,493</w:t>
            </w:r>
          </w:p>
        </w:tc>
        <w:tc>
          <w:tcPr>
            <w:tcW w:w="1368" w:type="dxa"/>
            <w:tcBorders>
              <w:top w:val="nil"/>
              <w:left w:val="nil"/>
              <w:bottom w:val="nil"/>
              <w:right w:val="nil"/>
            </w:tcBorders>
            <w:shd w:val="clear" w:color="auto" w:fill="FAFAFA"/>
            <w:vAlign w:val="bottom"/>
          </w:tcPr>
          <w:p w14:paraId="2F59D0D3" w14:textId="73180E53" w:rsidR="0012278A" w:rsidRPr="00597F3D" w:rsidRDefault="002E5B33" w:rsidP="0012278A">
            <w:pPr>
              <w:spacing w:after="0" w:line="240" w:lineRule="auto"/>
              <w:ind w:left="-40" w:right="-72"/>
              <w:jc w:val="right"/>
              <w:rPr>
                <w:rFonts w:cs="Arial"/>
                <w:sz w:val="18"/>
                <w:szCs w:val="18"/>
                <w:rtl/>
                <w:cs/>
              </w:rPr>
            </w:pPr>
            <w:r>
              <w:rPr>
                <w:rFonts w:cs="Arial"/>
                <w:sz w:val="18"/>
                <w:szCs w:val="18"/>
              </w:rPr>
              <w:t>15,263</w:t>
            </w:r>
          </w:p>
        </w:tc>
        <w:tc>
          <w:tcPr>
            <w:tcW w:w="1339" w:type="dxa"/>
            <w:tcBorders>
              <w:top w:val="nil"/>
              <w:left w:val="nil"/>
              <w:bottom w:val="nil"/>
              <w:right w:val="nil"/>
            </w:tcBorders>
          </w:tcPr>
          <w:p w14:paraId="23ACF3C2" w14:textId="4A47DC8B"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8</w:t>
            </w:r>
            <w:r w:rsidRPr="00597F3D">
              <w:rPr>
                <w:rFonts w:eastAsia="Times New Roman" w:cs="Arial"/>
                <w:sz w:val="18"/>
                <w:szCs w:val="18"/>
                <w:lang w:bidi="th-TH"/>
              </w:rPr>
              <w:t>,</w:t>
            </w:r>
            <w:r w:rsidRPr="00597F3D">
              <w:rPr>
                <w:rFonts w:eastAsia="Times New Roman" w:cs="Arial"/>
                <w:sz w:val="18"/>
                <w:szCs w:val="18"/>
                <w:lang w:val="en-GB" w:bidi="th-TH"/>
              </w:rPr>
              <w:t>454</w:t>
            </w:r>
          </w:p>
        </w:tc>
      </w:tr>
      <w:tr w:rsidR="0012278A" w:rsidRPr="00597F3D" w14:paraId="35C9614F" w14:textId="77777777" w:rsidTr="00E4043C">
        <w:tc>
          <w:tcPr>
            <w:tcW w:w="3600" w:type="dxa"/>
            <w:tcBorders>
              <w:top w:val="nil"/>
              <w:left w:val="nil"/>
              <w:bottom w:val="nil"/>
              <w:right w:val="nil"/>
            </w:tcBorders>
          </w:tcPr>
          <w:p w14:paraId="2D578C99" w14:textId="77777777" w:rsidR="0012278A" w:rsidRPr="00597F3D"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2B9877A"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728F0824"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384F73"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F4CF114"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5A4AE6FF" w14:textId="77777777" w:rsidTr="00E4043C">
        <w:tc>
          <w:tcPr>
            <w:tcW w:w="3600" w:type="dxa"/>
            <w:tcBorders>
              <w:top w:val="nil"/>
              <w:left w:val="nil"/>
              <w:bottom w:val="nil"/>
              <w:right w:val="nil"/>
            </w:tcBorders>
          </w:tcPr>
          <w:p w14:paraId="09A6F3C3" w14:textId="77777777" w:rsidR="0012278A" w:rsidRPr="00597F3D" w:rsidRDefault="0012278A" w:rsidP="0012278A">
            <w:pPr>
              <w:spacing w:after="0" w:line="240" w:lineRule="auto"/>
              <w:ind w:left="-24"/>
              <w:jc w:val="both"/>
              <w:rPr>
                <w:rFonts w:cs="Arial"/>
                <w:sz w:val="18"/>
                <w:szCs w:val="18"/>
              </w:rPr>
            </w:pPr>
            <w:r w:rsidRPr="00597F3D">
              <w:rPr>
                <w:rFonts w:cs="Arial"/>
                <w:b/>
                <w:bCs/>
                <w:sz w:val="18"/>
                <w:szCs w:val="18"/>
              </w:rPr>
              <w:t>Interest receivables</w:t>
            </w:r>
          </w:p>
        </w:tc>
        <w:tc>
          <w:tcPr>
            <w:tcW w:w="1367" w:type="dxa"/>
            <w:tcBorders>
              <w:top w:val="nil"/>
              <w:left w:val="nil"/>
              <w:bottom w:val="nil"/>
              <w:right w:val="nil"/>
            </w:tcBorders>
            <w:shd w:val="clear" w:color="auto" w:fill="FAFAFA"/>
          </w:tcPr>
          <w:p w14:paraId="64E22E12"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540E4526"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27FB020"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79495FD"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1B2DE3A2" w14:textId="77777777" w:rsidTr="00E4043C">
        <w:tc>
          <w:tcPr>
            <w:tcW w:w="3600" w:type="dxa"/>
            <w:tcBorders>
              <w:top w:val="nil"/>
              <w:left w:val="nil"/>
              <w:bottom w:val="nil"/>
              <w:right w:val="nil"/>
            </w:tcBorders>
          </w:tcPr>
          <w:p w14:paraId="068CA78C" w14:textId="77777777" w:rsidR="0012278A" w:rsidRPr="00597F3D" w:rsidRDefault="0012278A" w:rsidP="0012278A">
            <w:pPr>
              <w:spacing w:after="0" w:line="240" w:lineRule="auto"/>
              <w:ind w:left="-24"/>
              <w:jc w:val="both"/>
              <w:rPr>
                <w:rFonts w:cs="Arial"/>
                <w:b/>
                <w:bCs/>
                <w:sz w:val="18"/>
                <w:szCs w:val="18"/>
              </w:rPr>
            </w:pPr>
            <w:r w:rsidRPr="00597F3D">
              <w:rPr>
                <w:rFonts w:cs="Arial"/>
                <w:sz w:val="18"/>
                <w:szCs w:val="18"/>
              </w:rPr>
              <w:t xml:space="preserve">   Subsidiaries</w:t>
            </w:r>
          </w:p>
        </w:tc>
        <w:tc>
          <w:tcPr>
            <w:tcW w:w="1367" w:type="dxa"/>
            <w:tcBorders>
              <w:top w:val="nil"/>
              <w:left w:val="nil"/>
              <w:bottom w:val="nil"/>
              <w:right w:val="nil"/>
            </w:tcBorders>
            <w:shd w:val="clear" w:color="auto" w:fill="FAFAFA"/>
          </w:tcPr>
          <w:p w14:paraId="5D045058" w14:textId="786D8ED3"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vAlign w:val="bottom"/>
          </w:tcPr>
          <w:p w14:paraId="098B1970" w14:textId="18B560E9"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385B8C85" w14:textId="6651E443" w:rsidR="0012278A" w:rsidRPr="00597F3D" w:rsidRDefault="002E5B33" w:rsidP="0012278A">
            <w:pPr>
              <w:spacing w:after="0" w:line="240" w:lineRule="auto"/>
              <w:ind w:left="-40" w:right="-72"/>
              <w:jc w:val="right"/>
              <w:rPr>
                <w:rFonts w:cs="Arial"/>
                <w:sz w:val="18"/>
                <w:szCs w:val="18"/>
              </w:rPr>
            </w:pPr>
            <w:r>
              <w:rPr>
                <w:rFonts w:cs="Arial"/>
                <w:sz w:val="18"/>
                <w:szCs w:val="18"/>
              </w:rPr>
              <w:t>28,999</w:t>
            </w:r>
          </w:p>
        </w:tc>
        <w:tc>
          <w:tcPr>
            <w:tcW w:w="1339" w:type="dxa"/>
            <w:tcBorders>
              <w:top w:val="nil"/>
              <w:left w:val="nil"/>
              <w:bottom w:val="nil"/>
              <w:right w:val="nil"/>
            </w:tcBorders>
          </w:tcPr>
          <w:p w14:paraId="2B2A91F3" w14:textId="2EDFC7AF"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8</w:t>
            </w:r>
            <w:r w:rsidRPr="00597F3D">
              <w:rPr>
                <w:rFonts w:eastAsia="Times New Roman" w:cs="Arial"/>
                <w:sz w:val="18"/>
                <w:szCs w:val="18"/>
                <w:lang w:bidi="th-TH"/>
              </w:rPr>
              <w:t>,</w:t>
            </w:r>
            <w:r w:rsidRPr="00597F3D">
              <w:rPr>
                <w:rFonts w:eastAsia="Times New Roman" w:cs="Arial"/>
                <w:sz w:val="18"/>
                <w:szCs w:val="18"/>
                <w:lang w:val="en-GB" w:bidi="th-TH"/>
              </w:rPr>
              <w:t>676</w:t>
            </w:r>
          </w:p>
        </w:tc>
      </w:tr>
      <w:tr w:rsidR="0012278A" w:rsidRPr="00597F3D" w14:paraId="4936D85F" w14:textId="77777777" w:rsidTr="00E4043C">
        <w:tc>
          <w:tcPr>
            <w:tcW w:w="3600" w:type="dxa"/>
            <w:tcBorders>
              <w:top w:val="nil"/>
              <w:left w:val="nil"/>
              <w:bottom w:val="nil"/>
              <w:right w:val="nil"/>
            </w:tcBorders>
          </w:tcPr>
          <w:p w14:paraId="4A8274D9" w14:textId="77777777"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Joint ventures</w:t>
            </w:r>
          </w:p>
        </w:tc>
        <w:tc>
          <w:tcPr>
            <w:tcW w:w="1367" w:type="dxa"/>
            <w:tcBorders>
              <w:top w:val="nil"/>
              <w:left w:val="nil"/>
              <w:bottom w:val="nil"/>
              <w:right w:val="nil"/>
            </w:tcBorders>
            <w:shd w:val="clear" w:color="auto" w:fill="FAFAFA"/>
          </w:tcPr>
          <w:p w14:paraId="09C98F1D" w14:textId="5909BC48" w:rsidR="0012278A" w:rsidRPr="00597F3D" w:rsidRDefault="002E5B33" w:rsidP="0012278A">
            <w:pPr>
              <w:spacing w:after="0" w:line="240" w:lineRule="auto"/>
              <w:ind w:left="-40" w:right="-72"/>
              <w:jc w:val="right"/>
              <w:rPr>
                <w:rFonts w:cs="Arial"/>
                <w:sz w:val="18"/>
                <w:szCs w:val="18"/>
              </w:rPr>
            </w:pPr>
            <w:r>
              <w:rPr>
                <w:rFonts w:cs="Arial"/>
                <w:sz w:val="18"/>
                <w:szCs w:val="18"/>
              </w:rPr>
              <w:t>3</w:t>
            </w:r>
            <w:r w:rsidR="00370A9D">
              <w:rPr>
                <w:rFonts w:cs="Arial"/>
                <w:sz w:val="18"/>
                <w:szCs w:val="18"/>
              </w:rPr>
              <w:t>35</w:t>
            </w:r>
            <w:r w:rsidR="0072626C">
              <w:rPr>
                <w:rFonts w:cs="Arial"/>
                <w:sz w:val="18"/>
                <w:szCs w:val="18"/>
              </w:rPr>
              <w:t>,</w:t>
            </w:r>
            <w:r w:rsidR="00370A9D">
              <w:rPr>
                <w:rFonts w:cs="Arial"/>
                <w:sz w:val="18"/>
                <w:szCs w:val="18"/>
              </w:rPr>
              <w:t>990</w:t>
            </w:r>
          </w:p>
        </w:tc>
        <w:tc>
          <w:tcPr>
            <w:tcW w:w="1326" w:type="dxa"/>
            <w:tcBorders>
              <w:top w:val="nil"/>
              <w:left w:val="nil"/>
              <w:bottom w:val="nil"/>
              <w:right w:val="nil"/>
            </w:tcBorders>
            <w:vAlign w:val="bottom"/>
          </w:tcPr>
          <w:p w14:paraId="1483FCB1" w14:textId="3E1636AA"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292</w:t>
            </w:r>
            <w:r w:rsidRPr="00597F3D">
              <w:rPr>
                <w:rFonts w:eastAsia="Times New Roman" w:cs="Arial"/>
                <w:sz w:val="18"/>
                <w:szCs w:val="18"/>
                <w:lang w:bidi="th-TH"/>
              </w:rPr>
              <w:t>,</w:t>
            </w:r>
            <w:r w:rsidRPr="00597F3D">
              <w:rPr>
                <w:rFonts w:eastAsia="Times New Roman" w:cs="Arial"/>
                <w:sz w:val="18"/>
                <w:szCs w:val="18"/>
                <w:lang w:val="en-GB" w:bidi="th-TH"/>
              </w:rPr>
              <w:t>00</w:t>
            </w:r>
            <w:r w:rsidRPr="00597F3D">
              <w:rPr>
                <w:rFonts w:eastAsia="Times New Roman" w:cs="Arial"/>
                <w:sz w:val="18"/>
                <w:szCs w:val="18"/>
                <w:lang w:bidi="th-TH"/>
              </w:rPr>
              <w:t>4</w:t>
            </w:r>
          </w:p>
        </w:tc>
        <w:tc>
          <w:tcPr>
            <w:tcW w:w="1368" w:type="dxa"/>
            <w:tcBorders>
              <w:top w:val="nil"/>
              <w:left w:val="nil"/>
              <w:bottom w:val="nil"/>
              <w:right w:val="nil"/>
            </w:tcBorders>
            <w:shd w:val="clear" w:color="auto" w:fill="FAFAFA"/>
            <w:vAlign w:val="bottom"/>
          </w:tcPr>
          <w:p w14:paraId="2681CBC6" w14:textId="6EAEC956"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5C732A9E" w14:textId="0C78EF7B"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sz w:val="18"/>
                <w:szCs w:val="18"/>
                <w:cs/>
                <w:lang w:val="th-TH" w:bidi="th-TH"/>
              </w:rPr>
              <w:t>-</w:t>
            </w:r>
          </w:p>
        </w:tc>
      </w:tr>
      <w:tr w:rsidR="0012278A" w:rsidRPr="00597F3D" w14:paraId="1CBEDE68" w14:textId="77777777" w:rsidTr="00E4043C">
        <w:tc>
          <w:tcPr>
            <w:tcW w:w="3600" w:type="dxa"/>
            <w:tcBorders>
              <w:top w:val="nil"/>
              <w:left w:val="nil"/>
              <w:bottom w:val="nil"/>
              <w:right w:val="nil"/>
            </w:tcBorders>
          </w:tcPr>
          <w:p w14:paraId="5817A0B5" w14:textId="77777777" w:rsidR="0012278A" w:rsidRPr="00597F3D"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1D7D24AF"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4F51AC0"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2A10150A"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4603D994"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382D873D" w14:textId="77777777" w:rsidTr="00E4043C">
        <w:tc>
          <w:tcPr>
            <w:tcW w:w="3600" w:type="dxa"/>
            <w:tcBorders>
              <w:top w:val="nil"/>
              <w:left w:val="nil"/>
              <w:bottom w:val="nil"/>
              <w:right w:val="nil"/>
            </w:tcBorders>
          </w:tcPr>
          <w:p w14:paraId="6166F4E0" w14:textId="77777777" w:rsidR="0012278A" w:rsidRPr="00597F3D" w:rsidRDefault="0012278A" w:rsidP="0012278A">
            <w:pPr>
              <w:spacing w:after="0" w:line="240" w:lineRule="auto"/>
              <w:ind w:left="-24"/>
              <w:jc w:val="both"/>
              <w:rPr>
                <w:rFonts w:cs="Arial"/>
                <w:sz w:val="18"/>
                <w:szCs w:val="18"/>
              </w:rPr>
            </w:pPr>
            <w:r w:rsidRPr="00597F3D">
              <w:rPr>
                <w:rFonts w:cs="Arial"/>
                <w:b/>
                <w:bCs/>
                <w:sz w:val="18"/>
                <w:szCs w:val="18"/>
              </w:rPr>
              <w:t xml:space="preserve">Advance to </w:t>
            </w:r>
          </w:p>
        </w:tc>
        <w:tc>
          <w:tcPr>
            <w:tcW w:w="1367" w:type="dxa"/>
            <w:tcBorders>
              <w:top w:val="nil"/>
              <w:left w:val="nil"/>
              <w:bottom w:val="nil"/>
              <w:right w:val="nil"/>
            </w:tcBorders>
            <w:shd w:val="clear" w:color="auto" w:fill="FAFAFA"/>
          </w:tcPr>
          <w:p w14:paraId="45CD1EF3"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929277E"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ADCF718"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A004A42"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1B2040FF" w14:textId="77777777" w:rsidTr="00E4043C">
        <w:tc>
          <w:tcPr>
            <w:tcW w:w="3600" w:type="dxa"/>
            <w:tcBorders>
              <w:top w:val="nil"/>
              <w:left w:val="nil"/>
              <w:bottom w:val="nil"/>
              <w:right w:val="nil"/>
            </w:tcBorders>
          </w:tcPr>
          <w:p w14:paraId="45AA1104" w14:textId="77777777" w:rsidR="0012278A" w:rsidRPr="00597F3D" w:rsidRDefault="0012278A" w:rsidP="0012278A">
            <w:pPr>
              <w:spacing w:after="0" w:line="240" w:lineRule="auto"/>
              <w:ind w:left="-24"/>
              <w:jc w:val="both"/>
              <w:rPr>
                <w:rFonts w:cs="Arial"/>
                <w:b/>
                <w:bCs/>
                <w:sz w:val="18"/>
                <w:szCs w:val="18"/>
              </w:rPr>
            </w:pPr>
            <w:r w:rsidRPr="00597F3D">
              <w:rPr>
                <w:rFonts w:cs="Arial"/>
                <w:sz w:val="18"/>
                <w:szCs w:val="18"/>
              </w:rPr>
              <w:t xml:space="preserve">   Subsidiaries</w:t>
            </w:r>
          </w:p>
        </w:tc>
        <w:tc>
          <w:tcPr>
            <w:tcW w:w="1367" w:type="dxa"/>
            <w:tcBorders>
              <w:top w:val="nil"/>
              <w:left w:val="nil"/>
              <w:bottom w:val="nil"/>
              <w:right w:val="nil"/>
            </w:tcBorders>
            <w:shd w:val="clear" w:color="auto" w:fill="FAFAFA"/>
          </w:tcPr>
          <w:p w14:paraId="285BA8D6" w14:textId="575C106B"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vAlign w:val="bottom"/>
          </w:tcPr>
          <w:p w14:paraId="5F68E02C" w14:textId="064D8C54"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556CEE4C" w14:textId="68AB62CD" w:rsidR="0012278A" w:rsidRPr="00597F3D" w:rsidRDefault="002E5B33" w:rsidP="0012278A">
            <w:pPr>
              <w:spacing w:after="0" w:line="240" w:lineRule="auto"/>
              <w:ind w:left="-40" w:right="-72"/>
              <w:jc w:val="right"/>
              <w:rPr>
                <w:rFonts w:cs="Arial"/>
                <w:sz w:val="18"/>
                <w:szCs w:val="18"/>
                <w:rtl/>
                <w:cs/>
              </w:rPr>
            </w:pPr>
            <w:r>
              <w:rPr>
                <w:rFonts w:cs="Arial"/>
                <w:sz w:val="18"/>
                <w:szCs w:val="18"/>
              </w:rPr>
              <w:t>766</w:t>
            </w:r>
          </w:p>
        </w:tc>
        <w:tc>
          <w:tcPr>
            <w:tcW w:w="1339" w:type="dxa"/>
            <w:tcBorders>
              <w:top w:val="nil"/>
              <w:left w:val="nil"/>
              <w:bottom w:val="nil"/>
              <w:right w:val="nil"/>
            </w:tcBorders>
          </w:tcPr>
          <w:p w14:paraId="4EFEAC2E" w14:textId="1B2B4208"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286</w:t>
            </w:r>
          </w:p>
        </w:tc>
      </w:tr>
      <w:tr w:rsidR="0012278A" w:rsidRPr="00597F3D" w14:paraId="31D5445C" w14:textId="77777777" w:rsidTr="00E4043C">
        <w:tc>
          <w:tcPr>
            <w:tcW w:w="3600" w:type="dxa"/>
            <w:tcBorders>
              <w:top w:val="nil"/>
              <w:left w:val="nil"/>
              <w:bottom w:val="nil"/>
              <w:right w:val="nil"/>
            </w:tcBorders>
          </w:tcPr>
          <w:p w14:paraId="7701CD38" w14:textId="31F1EF70"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Joint ventures</w:t>
            </w:r>
          </w:p>
        </w:tc>
        <w:tc>
          <w:tcPr>
            <w:tcW w:w="1367" w:type="dxa"/>
            <w:tcBorders>
              <w:top w:val="nil"/>
              <w:left w:val="nil"/>
              <w:bottom w:val="nil"/>
              <w:right w:val="nil"/>
            </w:tcBorders>
            <w:shd w:val="clear" w:color="auto" w:fill="FAFAFA"/>
          </w:tcPr>
          <w:p w14:paraId="1B2AE4E4" w14:textId="604CBF42" w:rsidR="0012278A" w:rsidRPr="00597F3D" w:rsidRDefault="002E5B33" w:rsidP="0012278A">
            <w:pPr>
              <w:spacing w:after="0" w:line="240" w:lineRule="auto"/>
              <w:ind w:left="-40" w:right="-72"/>
              <w:jc w:val="right"/>
              <w:rPr>
                <w:rFonts w:eastAsia="Arial Unicode MS" w:cs="Arial"/>
                <w:sz w:val="18"/>
                <w:szCs w:val="18"/>
              </w:rPr>
            </w:pPr>
            <w:r>
              <w:rPr>
                <w:rFonts w:eastAsia="Arial Unicode MS" w:cs="Arial"/>
                <w:sz w:val="18"/>
                <w:szCs w:val="18"/>
              </w:rPr>
              <w:t>624</w:t>
            </w:r>
          </w:p>
        </w:tc>
        <w:tc>
          <w:tcPr>
            <w:tcW w:w="1326" w:type="dxa"/>
            <w:tcBorders>
              <w:top w:val="nil"/>
              <w:left w:val="nil"/>
              <w:bottom w:val="nil"/>
              <w:right w:val="nil"/>
            </w:tcBorders>
            <w:vAlign w:val="bottom"/>
          </w:tcPr>
          <w:p w14:paraId="579BC8EE" w14:textId="14839C9E" w:rsidR="0012278A" w:rsidRPr="00597F3D" w:rsidRDefault="0012278A" w:rsidP="0012278A">
            <w:pPr>
              <w:spacing w:after="0" w:line="240" w:lineRule="auto"/>
              <w:ind w:left="-40" w:right="-72"/>
              <w:jc w:val="right"/>
              <w:rPr>
                <w:rFonts w:eastAsia="Times New Roman" w:cs="Arial"/>
                <w:sz w:val="18"/>
                <w:szCs w:val="18"/>
                <w:cs/>
                <w:lang w:bidi="th-TH"/>
              </w:rPr>
            </w:pPr>
            <w:r w:rsidRPr="00597F3D">
              <w:rPr>
                <w:rFonts w:eastAsia="Times New Roman" w:cs="Arial"/>
                <w:sz w:val="18"/>
                <w:szCs w:val="18"/>
                <w:cs/>
                <w:lang w:bidi="th-TH"/>
              </w:rPr>
              <w:t>-</w:t>
            </w:r>
          </w:p>
        </w:tc>
        <w:tc>
          <w:tcPr>
            <w:tcW w:w="1368" w:type="dxa"/>
            <w:tcBorders>
              <w:top w:val="nil"/>
              <w:left w:val="nil"/>
              <w:bottom w:val="nil"/>
              <w:right w:val="nil"/>
            </w:tcBorders>
            <w:shd w:val="clear" w:color="auto" w:fill="FAFAFA"/>
            <w:vAlign w:val="bottom"/>
          </w:tcPr>
          <w:p w14:paraId="0E7844F4" w14:textId="11FA3FA5" w:rsidR="0012278A" w:rsidRPr="00597F3D" w:rsidRDefault="002E5B33" w:rsidP="0012278A">
            <w:pPr>
              <w:spacing w:after="0" w:line="240" w:lineRule="auto"/>
              <w:ind w:left="-40" w:right="-72"/>
              <w:jc w:val="right"/>
              <w:rPr>
                <w:rFonts w:eastAsia="Times New Roman" w:cs="Arial"/>
                <w:sz w:val="18"/>
                <w:szCs w:val="18"/>
                <w:lang w:bidi="th-TH"/>
              </w:rPr>
            </w:pPr>
            <w:r>
              <w:rPr>
                <w:rFonts w:eastAsia="Times New Roman" w:cs="Arial"/>
                <w:sz w:val="18"/>
                <w:szCs w:val="18"/>
                <w:lang w:bidi="th-TH"/>
              </w:rPr>
              <w:t>-</w:t>
            </w:r>
          </w:p>
        </w:tc>
        <w:tc>
          <w:tcPr>
            <w:tcW w:w="1339" w:type="dxa"/>
            <w:tcBorders>
              <w:top w:val="nil"/>
              <w:left w:val="nil"/>
              <w:bottom w:val="nil"/>
              <w:right w:val="nil"/>
            </w:tcBorders>
          </w:tcPr>
          <w:p w14:paraId="36FA0D19" w14:textId="0A8DB7DD" w:rsidR="0012278A" w:rsidRPr="00597F3D" w:rsidRDefault="0012278A" w:rsidP="0012278A">
            <w:pPr>
              <w:spacing w:after="0" w:line="240" w:lineRule="auto"/>
              <w:ind w:left="-40" w:right="-72"/>
              <w:jc w:val="right"/>
              <w:rPr>
                <w:rFonts w:eastAsia="Times New Roman" w:cs="Arial"/>
                <w:sz w:val="18"/>
                <w:szCs w:val="18"/>
                <w:lang w:val="en-GB" w:bidi="th-TH"/>
              </w:rPr>
            </w:pPr>
            <w:r w:rsidRPr="00597F3D">
              <w:rPr>
                <w:rFonts w:eastAsia="Times New Roman" w:cs="Arial"/>
                <w:sz w:val="18"/>
                <w:szCs w:val="18"/>
                <w:cs/>
                <w:lang w:val="en-GB" w:bidi="th-TH"/>
              </w:rPr>
              <w:t>-</w:t>
            </w:r>
          </w:p>
        </w:tc>
      </w:tr>
      <w:tr w:rsidR="0012278A" w:rsidRPr="00597F3D" w14:paraId="21C4DD4D" w14:textId="77777777" w:rsidTr="00E4043C">
        <w:tc>
          <w:tcPr>
            <w:tcW w:w="3600" w:type="dxa"/>
            <w:tcBorders>
              <w:top w:val="nil"/>
              <w:left w:val="nil"/>
              <w:bottom w:val="nil"/>
              <w:right w:val="nil"/>
            </w:tcBorders>
          </w:tcPr>
          <w:p w14:paraId="3F6A39C6" w14:textId="77777777"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Other related parties</w:t>
            </w:r>
          </w:p>
        </w:tc>
        <w:tc>
          <w:tcPr>
            <w:tcW w:w="1367" w:type="dxa"/>
            <w:tcBorders>
              <w:top w:val="nil"/>
              <w:left w:val="nil"/>
              <w:bottom w:val="single" w:sz="4" w:space="0" w:color="auto"/>
              <w:right w:val="nil"/>
            </w:tcBorders>
            <w:shd w:val="clear" w:color="auto" w:fill="FAFAFA"/>
          </w:tcPr>
          <w:p w14:paraId="6937312D" w14:textId="7B49573C" w:rsidR="0012278A" w:rsidRPr="00597F3D" w:rsidRDefault="0072626C" w:rsidP="0012278A">
            <w:pPr>
              <w:spacing w:after="0" w:line="240" w:lineRule="auto"/>
              <w:ind w:left="-40" w:right="-72"/>
              <w:jc w:val="right"/>
              <w:rPr>
                <w:rFonts w:cs="Arial"/>
                <w:sz w:val="18"/>
                <w:szCs w:val="18"/>
              </w:rPr>
            </w:pPr>
            <w:r>
              <w:rPr>
                <w:rFonts w:cs="Arial"/>
                <w:sz w:val="18"/>
                <w:szCs w:val="18"/>
              </w:rPr>
              <w:t>35</w:t>
            </w:r>
          </w:p>
        </w:tc>
        <w:tc>
          <w:tcPr>
            <w:tcW w:w="1326" w:type="dxa"/>
            <w:tcBorders>
              <w:top w:val="nil"/>
              <w:left w:val="nil"/>
              <w:bottom w:val="single" w:sz="4" w:space="0" w:color="auto"/>
              <w:right w:val="nil"/>
            </w:tcBorders>
            <w:vAlign w:val="bottom"/>
          </w:tcPr>
          <w:p w14:paraId="056679CC" w14:textId="4EF05293"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6</w:t>
            </w:r>
            <w:r w:rsidRPr="00597F3D">
              <w:rPr>
                <w:rFonts w:eastAsia="Times New Roman" w:cs="Arial"/>
                <w:sz w:val="18"/>
                <w:szCs w:val="18"/>
                <w:lang w:bidi="th-TH"/>
              </w:rPr>
              <w:t>,</w:t>
            </w:r>
            <w:r w:rsidRPr="00597F3D">
              <w:rPr>
                <w:rFonts w:eastAsia="Times New Roman" w:cs="Arial"/>
                <w:sz w:val="18"/>
                <w:szCs w:val="18"/>
                <w:lang w:val="en-GB" w:bidi="th-TH"/>
              </w:rPr>
              <w:t>171</w:t>
            </w:r>
          </w:p>
        </w:tc>
        <w:tc>
          <w:tcPr>
            <w:tcW w:w="1368" w:type="dxa"/>
            <w:tcBorders>
              <w:top w:val="nil"/>
              <w:left w:val="nil"/>
              <w:bottom w:val="single" w:sz="4" w:space="0" w:color="auto"/>
              <w:right w:val="nil"/>
            </w:tcBorders>
            <w:shd w:val="clear" w:color="auto" w:fill="FAFAFA"/>
            <w:vAlign w:val="bottom"/>
          </w:tcPr>
          <w:p w14:paraId="475B308B" w14:textId="689F1F7A" w:rsidR="0012278A" w:rsidRPr="00597F3D" w:rsidRDefault="002E5B33" w:rsidP="0012278A">
            <w:pPr>
              <w:spacing w:after="0" w:line="240" w:lineRule="auto"/>
              <w:ind w:left="-40" w:right="-72"/>
              <w:jc w:val="right"/>
              <w:rPr>
                <w:rFonts w:cs="Arial"/>
                <w:sz w:val="18"/>
                <w:szCs w:val="18"/>
              </w:rPr>
            </w:pPr>
            <w:r>
              <w:rPr>
                <w:rFonts w:cs="Arial"/>
                <w:sz w:val="18"/>
                <w:szCs w:val="18"/>
              </w:rPr>
              <w:t>33</w:t>
            </w:r>
          </w:p>
        </w:tc>
        <w:tc>
          <w:tcPr>
            <w:tcW w:w="1339" w:type="dxa"/>
            <w:tcBorders>
              <w:top w:val="nil"/>
              <w:left w:val="nil"/>
              <w:bottom w:val="single" w:sz="4" w:space="0" w:color="auto"/>
              <w:right w:val="nil"/>
            </w:tcBorders>
          </w:tcPr>
          <w:p w14:paraId="10622F7F" w14:textId="22384464"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74</w:t>
            </w:r>
          </w:p>
        </w:tc>
      </w:tr>
      <w:tr w:rsidR="0012278A" w:rsidRPr="00597F3D" w14:paraId="0F61C3BA" w14:textId="77777777" w:rsidTr="00E4043C">
        <w:tc>
          <w:tcPr>
            <w:tcW w:w="3600" w:type="dxa"/>
            <w:tcBorders>
              <w:top w:val="nil"/>
              <w:left w:val="nil"/>
              <w:bottom w:val="nil"/>
              <w:right w:val="nil"/>
            </w:tcBorders>
          </w:tcPr>
          <w:p w14:paraId="186A955D" w14:textId="77777777" w:rsidR="0012278A" w:rsidRPr="00597F3D" w:rsidRDefault="0012278A" w:rsidP="0012278A">
            <w:pPr>
              <w:spacing w:after="0" w:line="240" w:lineRule="auto"/>
              <w:ind w:left="-24"/>
              <w:jc w:val="both"/>
              <w:rPr>
                <w:rFonts w:cs="Arial"/>
                <w:sz w:val="12"/>
                <w:szCs w:val="12"/>
              </w:rPr>
            </w:pPr>
          </w:p>
        </w:tc>
        <w:tc>
          <w:tcPr>
            <w:tcW w:w="1367" w:type="dxa"/>
            <w:tcBorders>
              <w:top w:val="single" w:sz="4" w:space="0" w:color="auto"/>
              <w:left w:val="nil"/>
              <w:bottom w:val="nil"/>
              <w:right w:val="nil"/>
            </w:tcBorders>
            <w:shd w:val="clear" w:color="auto" w:fill="FAFAFA"/>
          </w:tcPr>
          <w:p w14:paraId="4BF0C1B7" w14:textId="77777777" w:rsidR="0012278A" w:rsidRPr="00597F3D" w:rsidRDefault="0012278A" w:rsidP="0012278A">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6E445468" w14:textId="77777777" w:rsidR="0012278A" w:rsidRPr="00597F3D" w:rsidRDefault="0012278A" w:rsidP="0012278A">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4E670C32" w14:textId="77777777" w:rsidR="0012278A" w:rsidRPr="00597F3D" w:rsidRDefault="0012278A" w:rsidP="0012278A">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624BC216" w14:textId="77777777" w:rsidR="0012278A" w:rsidRPr="00597F3D" w:rsidRDefault="0012278A" w:rsidP="0012278A">
            <w:pPr>
              <w:spacing w:after="0" w:line="240" w:lineRule="auto"/>
              <w:ind w:left="-40" w:right="-72"/>
              <w:jc w:val="right"/>
              <w:rPr>
                <w:rFonts w:cs="Arial"/>
                <w:sz w:val="12"/>
                <w:szCs w:val="12"/>
              </w:rPr>
            </w:pPr>
          </w:p>
        </w:tc>
      </w:tr>
      <w:tr w:rsidR="0012278A" w:rsidRPr="00597F3D" w14:paraId="0FB53E09" w14:textId="77777777" w:rsidTr="00E4043C">
        <w:tc>
          <w:tcPr>
            <w:tcW w:w="3600" w:type="dxa"/>
            <w:tcBorders>
              <w:top w:val="nil"/>
              <w:left w:val="nil"/>
              <w:bottom w:val="nil"/>
              <w:right w:val="nil"/>
            </w:tcBorders>
          </w:tcPr>
          <w:p w14:paraId="349E621B" w14:textId="77777777" w:rsidR="0012278A" w:rsidRPr="00597F3D" w:rsidRDefault="0012278A" w:rsidP="0012278A">
            <w:pPr>
              <w:spacing w:after="0" w:line="240" w:lineRule="auto"/>
              <w:ind w:left="-24"/>
              <w:jc w:val="both"/>
              <w:rPr>
                <w:rFonts w:cs="Arial"/>
                <w:sz w:val="18"/>
                <w:szCs w:val="18"/>
              </w:rPr>
            </w:pPr>
            <w:r w:rsidRPr="00597F3D">
              <w:rPr>
                <w:rFonts w:cs="Arial"/>
                <w:sz w:val="18"/>
                <w:szCs w:val="18"/>
              </w:rPr>
              <w:t>Total amounts due from related parties</w:t>
            </w:r>
          </w:p>
        </w:tc>
        <w:tc>
          <w:tcPr>
            <w:tcW w:w="1367" w:type="dxa"/>
            <w:tcBorders>
              <w:top w:val="nil"/>
              <w:left w:val="nil"/>
              <w:bottom w:val="single" w:sz="4" w:space="0" w:color="auto"/>
              <w:right w:val="nil"/>
            </w:tcBorders>
            <w:shd w:val="clear" w:color="auto" w:fill="FAFAFA"/>
          </w:tcPr>
          <w:p w14:paraId="3B266DBE" w14:textId="732BED3F" w:rsidR="0012278A" w:rsidRPr="00597F3D" w:rsidRDefault="004A1F24" w:rsidP="0012278A">
            <w:pPr>
              <w:spacing w:after="0" w:line="240" w:lineRule="auto"/>
              <w:ind w:left="-40" w:right="-72"/>
              <w:jc w:val="right"/>
              <w:rPr>
                <w:rFonts w:cs="Arial"/>
                <w:b/>
                <w:bCs/>
                <w:sz w:val="18"/>
                <w:szCs w:val="18"/>
              </w:rPr>
            </w:pPr>
            <w:r>
              <w:rPr>
                <w:rFonts w:cs="Arial"/>
                <w:b/>
                <w:bCs/>
                <w:sz w:val="18"/>
                <w:szCs w:val="18"/>
              </w:rPr>
              <w:t>357</w:t>
            </w:r>
            <w:r w:rsidR="002E5B33" w:rsidRPr="004D0228">
              <w:rPr>
                <w:rFonts w:cs="Arial"/>
                <w:b/>
                <w:bCs/>
                <w:sz w:val="18"/>
                <w:szCs w:val="18"/>
              </w:rPr>
              <w:t>,</w:t>
            </w:r>
            <w:r>
              <w:rPr>
                <w:rFonts w:cs="Arial"/>
                <w:b/>
                <w:bCs/>
                <w:sz w:val="18"/>
                <w:szCs w:val="18"/>
              </w:rPr>
              <w:t>161</w:t>
            </w:r>
          </w:p>
        </w:tc>
        <w:tc>
          <w:tcPr>
            <w:tcW w:w="1326" w:type="dxa"/>
            <w:tcBorders>
              <w:top w:val="nil"/>
              <w:left w:val="nil"/>
              <w:bottom w:val="single" w:sz="4" w:space="0" w:color="auto"/>
              <w:right w:val="nil"/>
            </w:tcBorders>
            <w:vAlign w:val="bottom"/>
          </w:tcPr>
          <w:p w14:paraId="4C4CD3E3" w14:textId="6F3F0DBB"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b/>
                <w:bCs/>
                <w:sz w:val="18"/>
                <w:szCs w:val="18"/>
                <w:lang w:val="en-GB" w:bidi="th-TH"/>
              </w:rPr>
              <w:t>307</w:t>
            </w:r>
            <w:r w:rsidRPr="00597F3D">
              <w:rPr>
                <w:rFonts w:eastAsia="Times New Roman" w:cs="Arial"/>
                <w:b/>
                <w:bCs/>
                <w:sz w:val="18"/>
                <w:szCs w:val="18"/>
                <w:lang w:bidi="th-TH"/>
              </w:rPr>
              <w:t>,</w:t>
            </w:r>
            <w:r w:rsidRPr="00597F3D">
              <w:rPr>
                <w:rFonts w:eastAsia="Times New Roman" w:cs="Arial"/>
                <w:b/>
                <w:bCs/>
                <w:sz w:val="18"/>
                <w:szCs w:val="18"/>
                <w:lang w:val="en-GB" w:bidi="th-TH"/>
              </w:rPr>
              <w:t>655</w:t>
            </w:r>
          </w:p>
        </w:tc>
        <w:tc>
          <w:tcPr>
            <w:tcW w:w="1368" w:type="dxa"/>
            <w:tcBorders>
              <w:top w:val="nil"/>
              <w:left w:val="nil"/>
              <w:bottom w:val="single" w:sz="4" w:space="0" w:color="auto"/>
              <w:right w:val="nil"/>
            </w:tcBorders>
            <w:shd w:val="clear" w:color="auto" w:fill="FAFAFA"/>
            <w:vAlign w:val="bottom"/>
          </w:tcPr>
          <w:p w14:paraId="3A697858" w14:textId="7733BA93" w:rsidR="0012278A" w:rsidRPr="002E5B33" w:rsidRDefault="002E5B33" w:rsidP="0012278A">
            <w:pPr>
              <w:spacing w:after="0" w:line="240" w:lineRule="auto"/>
              <w:ind w:left="-40" w:right="-72"/>
              <w:jc w:val="right"/>
              <w:rPr>
                <w:rFonts w:cs="Arial"/>
                <w:b/>
                <w:bCs/>
                <w:sz w:val="18"/>
                <w:szCs w:val="18"/>
                <w:rtl/>
                <w:cs/>
              </w:rPr>
            </w:pPr>
            <w:r w:rsidRPr="002E5B33">
              <w:rPr>
                <w:rFonts w:cs="Arial"/>
                <w:b/>
                <w:bCs/>
                <w:sz w:val="18"/>
                <w:szCs w:val="18"/>
              </w:rPr>
              <w:t>51,477</w:t>
            </w:r>
          </w:p>
        </w:tc>
        <w:tc>
          <w:tcPr>
            <w:tcW w:w="1339" w:type="dxa"/>
            <w:tcBorders>
              <w:top w:val="nil"/>
              <w:left w:val="nil"/>
              <w:bottom w:val="single" w:sz="4" w:space="0" w:color="auto"/>
              <w:right w:val="nil"/>
            </w:tcBorders>
          </w:tcPr>
          <w:p w14:paraId="7B3A8961" w14:textId="61C2EB45" w:rsidR="0012278A" w:rsidRPr="00597F3D" w:rsidRDefault="0012278A" w:rsidP="0012278A">
            <w:pPr>
              <w:spacing w:after="0" w:line="240" w:lineRule="auto"/>
              <w:ind w:left="-40" w:right="-72"/>
              <w:jc w:val="right"/>
              <w:rPr>
                <w:rFonts w:cs="Arial"/>
                <w:sz w:val="18"/>
                <w:szCs w:val="18"/>
              </w:rPr>
            </w:pPr>
            <w:r w:rsidRPr="00597F3D">
              <w:rPr>
                <w:rFonts w:eastAsia="Times New Roman" w:cs="Arial"/>
                <w:b/>
                <w:bCs/>
                <w:sz w:val="18"/>
                <w:szCs w:val="18"/>
                <w:lang w:val="en-GB" w:bidi="th-TH"/>
              </w:rPr>
              <w:t>25</w:t>
            </w:r>
            <w:r w:rsidRPr="00597F3D">
              <w:rPr>
                <w:rFonts w:eastAsia="Times New Roman" w:cs="Arial"/>
                <w:b/>
                <w:bCs/>
                <w:sz w:val="18"/>
                <w:szCs w:val="18"/>
                <w:lang w:bidi="th-TH"/>
              </w:rPr>
              <w:t>,</w:t>
            </w:r>
            <w:r w:rsidRPr="00597F3D">
              <w:rPr>
                <w:rFonts w:eastAsia="Times New Roman" w:cs="Arial"/>
                <w:b/>
                <w:bCs/>
                <w:sz w:val="18"/>
                <w:szCs w:val="18"/>
                <w:lang w:val="en-GB" w:bidi="th-TH"/>
              </w:rPr>
              <w:t>611</w:t>
            </w:r>
          </w:p>
        </w:tc>
      </w:tr>
      <w:tr w:rsidR="0012278A" w:rsidRPr="00597F3D" w14:paraId="74816937" w14:textId="77777777" w:rsidTr="00E4043C">
        <w:tc>
          <w:tcPr>
            <w:tcW w:w="3600" w:type="dxa"/>
            <w:tcBorders>
              <w:top w:val="nil"/>
              <w:left w:val="nil"/>
              <w:bottom w:val="nil"/>
              <w:right w:val="nil"/>
            </w:tcBorders>
          </w:tcPr>
          <w:p w14:paraId="3719930C" w14:textId="77777777" w:rsidR="0012278A" w:rsidRPr="00597F3D" w:rsidRDefault="0012278A" w:rsidP="0012278A">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6B2AFA8A" w14:textId="77777777" w:rsidR="0012278A" w:rsidRPr="00597F3D" w:rsidRDefault="0012278A" w:rsidP="0012278A">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6ADA6F66"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58F09237"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026330E"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1FC6A8F8" w14:textId="77777777" w:rsidTr="00E4043C">
        <w:tc>
          <w:tcPr>
            <w:tcW w:w="3600" w:type="dxa"/>
            <w:tcBorders>
              <w:top w:val="nil"/>
              <w:left w:val="nil"/>
              <w:bottom w:val="nil"/>
              <w:right w:val="nil"/>
            </w:tcBorders>
          </w:tcPr>
          <w:p w14:paraId="23AE479C" w14:textId="77777777" w:rsidR="0012278A" w:rsidRPr="00597F3D" w:rsidRDefault="0012278A" w:rsidP="0012278A">
            <w:pPr>
              <w:spacing w:after="0" w:line="240" w:lineRule="auto"/>
              <w:ind w:left="-24"/>
              <w:jc w:val="both"/>
              <w:rPr>
                <w:rFonts w:cs="Arial"/>
                <w:b/>
                <w:bCs/>
                <w:sz w:val="18"/>
                <w:szCs w:val="18"/>
              </w:rPr>
            </w:pPr>
            <w:r w:rsidRPr="00597F3D">
              <w:rPr>
                <w:rFonts w:cs="Arial"/>
                <w:b/>
                <w:bCs/>
                <w:sz w:val="18"/>
                <w:szCs w:val="18"/>
              </w:rPr>
              <w:t>Amounts due to related parties</w:t>
            </w:r>
          </w:p>
        </w:tc>
        <w:tc>
          <w:tcPr>
            <w:tcW w:w="1367" w:type="dxa"/>
            <w:tcBorders>
              <w:top w:val="nil"/>
              <w:left w:val="nil"/>
              <w:bottom w:val="nil"/>
              <w:right w:val="nil"/>
            </w:tcBorders>
            <w:shd w:val="clear" w:color="auto" w:fill="FAFAFA"/>
          </w:tcPr>
          <w:p w14:paraId="6FFE0369" w14:textId="77777777" w:rsidR="0012278A" w:rsidRPr="00597F3D"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7ED5C7E1"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A6202F0"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4D17A94C"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0802A2EB" w14:textId="77777777" w:rsidTr="00E4043C">
        <w:tc>
          <w:tcPr>
            <w:tcW w:w="3600" w:type="dxa"/>
            <w:tcBorders>
              <w:top w:val="nil"/>
              <w:left w:val="nil"/>
              <w:bottom w:val="nil"/>
              <w:right w:val="nil"/>
            </w:tcBorders>
          </w:tcPr>
          <w:p w14:paraId="234CFC33" w14:textId="77777777" w:rsidR="0012278A" w:rsidRPr="00597F3D" w:rsidRDefault="0012278A" w:rsidP="0012278A">
            <w:pPr>
              <w:spacing w:after="0" w:line="240" w:lineRule="auto"/>
              <w:ind w:left="-24"/>
              <w:jc w:val="both"/>
              <w:rPr>
                <w:rFonts w:cs="Arial"/>
                <w:b/>
                <w:bCs/>
                <w:sz w:val="18"/>
                <w:szCs w:val="18"/>
              </w:rPr>
            </w:pPr>
            <w:r w:rsidRPr="00597F3D">
              <w:rPr>
                <w:rFonts w:cs="Arial"/>
                <w:b/>
                <w:bCs/>
                <w:sz w:val="18"/>
                <w:szCs w:val="18"/>
              </w:rPr>
              <w:t>Trade accounts payable</w:t>
            </w:r>
          </w:p>
        </w:tc>
        <w:tc>
          <w:tcPr>
            <w:tcW w:w="1367" w:type="dxa"/>
            <w:tcBorders>
              <w:top w:val="nil"/>
              <w:left w:val="nil"/>
              <w:bottom w:val="nil"/>
              <w:right w:val="nil"/>
            </w:tcBorders>
            <w:shd w:val="clear" w:color="auto" w:fill="FAFAFA"/>
          </w:tcPr>
          <w:p w14:paraId="5B73FCA7" w14:textId="77777777" w:rsidR="0012278A" w:rsidRPr="00597F3D"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0BB0817E"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0D6464B1"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5F778A54"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592E2557" w14:textId="77777777" w:rsidTr="00E4043C">
        <w:tc>
          <w:tcPr>
            <w:tcW w:w="3600" w:type="dxa"/>
            <w:tcBorders>
              <w:top w:val="nil"/>
              <w:left w:val="nil"/>
              <w:bottom w:val="nil"/>
              <w:right w:val="nil"/>
            </w:tcBorders>
          </w:tcPr>
          <w:p w14:paraId="6830C226" w14:textId="77777777" w:rsidR="0012278A" w:rsidRPr="00597F3D" w:rsidRDefault="0012278A" w:rsidP="0012278A">
            <w:pPr>
              <w:spacing w:after="0" w:line="240" w:lineRule="auto"/>
              <w:ind w:left="-24"/>
              <w:jc w:val="both"/>
              <w:rPr>
                <w:rFonts w:cs="Arial"/>
                <w:b/>
                <w:bCs/>
                <w:sz w:val="18"/>
                <w:szCs w:val="18"/>
              </w:rPr>
            </w:pPr>
            <w:r w:rsidRPr="00597F3D">
              <w:rPr>
                <w:rFonts w:cs="Arial"/>
                <w:sz w:val="18"/>
                <w:szCs w:val="18"/>
              </w:rPr>
              <w:t xml:space="preserve">   Other related parties</w:t>
            </w:r>
          </w:p>
        </w:tc>
        <w:tc>
          <w:tcPr>
            <w:tcW w:w="1367" w:type="dxa"/>
            <w:tcBorders>
              <w:top w:val="nil"/>
              <w:left w:val="nil"/>
              <w:bottom w:val="nil"/>
              <w:right w:val="nil"/>
            </w:tcBorders>
            <w:shd w:val="clear" w:color="auto" w:fill="FAFAFA"/>
          </w:tcPr>
          <w:p w14:paraId="31950F29" w14:textId="20FBE1D2" w:rsidR="0012278A" w:rsidRPr="00597F3D" w:rsidRDefault="002E5B33" w:rsidP="0012278A">
            <w:pPr>
              <w:spacing w:after="0" w:line="240" w:lineRule="auto"/>
              <w:ind w:left="-40" w:right="-72"/>
              <w:jc w:val="right"/>
              <w:rPr>
                <w:rFonts w:cs="Arial"/>
                <w:sz w:val="18"/>
                <w:szCs w:val="18"/>
              </w:rPr>
            </w:pPr>
            <w:r>
              <w:rPr>
                <w:rFonts w:cs="Arial"/>
                <w:sz w:val="18"/>
                <w:szCs w:val="18"/>
              </w:rPr>
              <w:t>4,533</w:t>
            </w:r>
          </w:p>
        </w:tc>
        <w:tc>
          <w:tcPr>
            <w:tcW w:w="1326" w:type="dxa"/>
            <w:tcBorders>
              <w:top w:val="nil"/>
              <w:left w:val="nil"/>
              <w:bottom w:val="nil"/>
              <w:right w:val="nil"/>
            </w:tcBorders>
            <w:vAlign w:val="bottom"/>
          </w:tcPr>
          <w:p w14:paraId="3E736C30" w14:textId="0D66FD21"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4</w:t>
            </w:r>
            <w:r w:rsidRPr="00597F3D">
              <w:rPr>
                <w:rFonts w:eastAsia="Times New Roman" w:cs="Arial"/>
                <w:sz w:val="18"/>
                <w:szCs w:val="18"/>
                <w:lang w:bidi="th-TH"/>
              </w:rPr>
              <w:t>,</w:t>
            </w:r>
            <w:r w:rsidRPr="00597F3D">
              <w:rPr>
                <w:rFonts w:eastAsia="Times New Roman" w:cs="Arial"/>
                <w:sz w:val="18"/>
                <w:szCs w:val="18"/>
                <w:lang w:val="en-GB" w:bidi="th-TH"/>
              </w:rPr>
              <w:t>400</w:t>
            </w:r>
          </w:p>
        </w:tc>
        <w:tc>
          <w:tcPr>
            <w:tcW w:w="1368" w:type="dxa"/>
            <w:tcBorders>
              <w:top w:val="nil"/>
              <w:left w:val="nil"/>
              <w:bottom w:val="nil"/>
              <w:right w:val="nil"/>
            </w:tcBorders>
            <w:shd w:val="clear" w:color="auto" w:fill="FAFAFA"/>
            <w:vAlign w:val="bottom"/>
          </w:tcPr>
          <w:p w14:paraId="6D0A5489" w14:textId="490AFCFC"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405A0993" w14:textId="4D9338D3"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sz w:val="18"/>
                <w:szCs w:val="18"/>
                <w:cs/>
                <w:lang w:val="th-TH" w:bidi="th-TH"/>
              </w:rPr>
              <w:t>-</w:t>
            </w:r>
          </w:p>
        </w:tc>
      </w:tr>
      <w:tr w:rsidR="0012278A" w:rsidRPr="00597F3D" w14:paraId="63CC099D" w14:textId="77777777" w:rsidTr="00E4043C">
        <w:tc>
          <w:tcPr>
            <w:tcW w:w="3600" w:type="dxa"/>
            <w:tcBorders>
              <w:top w:val="nil"/>
              <w:left w:val="nil"/>
              <w:bottom w:val="nil"/>
              <w:right w:val="nil"/>
            </w:tcBorders>
          </w:tcPr>
          <w:p w14:paraId="5A5B6BBF" w14:textId="77777777" w:rsidR="0012278A" w:rsidRPr="00597F3D"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004162DF"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677AA860"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79A60E3"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883CFEA"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60DC98BB" w14:textId="77777777" w:rsidTr="00E4043C">
        <w:tc>
          <w:tcPr>
            <w:tcW w:w="3600" w:type="dxa"/>
            <w:tcBorders>
              <w:top w:val="nil"/>
              <w:left w:val="nil"/>
              <w:bottom w:val="nil"/>
              <w:right w:val="nil"/>
            </w:tcBorders>
          </w:tcPr>
          <w:p w14:paraId="2599C26C" w14:textId="77777777" w:rsidR="0012278A" w:rsidRPr="00597F3D" w:rsidRDefault="0012278A" w:rsidP="0012278A">
            <w:pPr>
              <w:spacing w:after="0" w:line="240" w:lineRule="auto"/>
              <w:ind w:left="-24"/>
              <w:jc w:val="both"/>
              <w:rPr>
                <w:rFonts w:cs="Arial"/>
                <w:sz w:val="18"/>
                <w:szCs w:val="18"/>
              </w:rPr>
            </w:pPr>
            <w:r w:rsidRPr="00597F3D">
              <w:rPr>
                <w:rFonts w:cs="Arial"/>
                <w:b/>
                <w:bCs/>
                <w:sz w:val="18"/>
                <w:szCs w:val="18"/>
              </w:rPr>
              <w:t>Other payables</w:t>
            </w:r>
          </w:p>
        </w:tc>
        <w:tc>
          <w:tcPr>
            <w:tcW w:w="1367" w:type="dxa"/>
            <w:tcBorders>
              <w:top w:val="nil"/>
              <w:left w:val="nil"/>
              <w:bottom w:val="nil"/>
              <w:right w:val="nil"/>
            </w:tcBorders>
            <w:shd w:val="clear" w:color="auto" w:fill="FAFAFA"/>
          </w:tcPr>
          <w:p w14:paraId="16C482C7"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0BD9C218"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BF7D63B"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DE26229"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0722B29C" w14:textId="77777777" w:rsidTr="00E4043C">
        <w:tc>
          <w:tcPr>
            <w:tcW w:w="3600" w:type="dxa"/>
            <w:tcBorders>
              <w:top w:val="nil"/>
              <w:left w:val="nil"/>
              <w:bottom w:val="nil"/>
              <w:right w:val="nil"/>
            </w:tcBorders>
          </w:tcPr>
          <w:p w14:paraId="09DC35F9" w14:textId="77777777" w:rsidR="0012278A" w:rsidRPr="00597F3D" w:rsidRDefault="0012278A" w:rsidP="0012278A">
            <w:pPr>
              <w:spacing w:after="0" w:line="240" w:lineRule="auto"/>
              <w:ind w:left="-24"/>
              <w:jc w:val="both"/>
              <w:rPr>
                <w:rFonts w:cs="Arial"/>
                <w:b/>
                <w:bCs/>
                <w:sz w:val="18"/>
                <w:szCs w:val="18"/>
              </w:rPr>
            </w:pPr>
            <w:r w:rsidRPr="00597F3D">
              <w:rPr>
                <w:rFonts w:cs="Arial"/>
                <w:sz w:val="18"/>
                <w:szCs w:val="18"/>
              </w:rPr>
              <w:t xml:space="preserve">   Subsidiaries</w:t>
            </w:r>
          </w:p>
        </w:tc>
        <w:tc>
          <w:tcPr>
            <w:tcW w:w="1367" w:type="dxa"/>
            <w:tcBorders>
              <w:top w:val="nil"/>
              <w:left w:val="nil"/>
              <w:bottom w:val="nil"/>
              <w:right w:val="nil"/>
            </w:tcBorders>
            <w:shd w:val="clear" w:color="auto" w:fill="FAFAFA"/>
          </w:tcPr>
          <w:p w14:paraId="600F447B" w14:textId="7A130323"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vAlign w:val="bottom"/>
          </w:tcPr>
          <w:p w14:paraId="44C31746" w14:textId="68544B75" w:rsidR="0012278A" w:rsidRPr="00597F3D" w:rsidRDefault="0012278A" w:rsidP="0012278A">
            <w:pPr>
              <w:spacing w:after="0" w:line="240" w:lineRule="auto"/>
              <w:ind w:left="-40" w:right="-72"/>
              <w:jc w:val="right"/>
              <w:rPr>
                <w:rFonts w:cs="Arial"/>
                <w:sz w:val="18"/>
                <w:szCs w:val="18"/>
                <w:rtl/>
                <w:cs/>
              </w:rPr>
            </w:pPr>
            <w:r w:rsidRPr="00597F3D">
              <w:rPr>
                <w:rFonts w:eastAsia="Times New Roman" w:cs="Arial"/>
                <w:sz w:val="18"/>
                <w:szCs w:val="18"/>
                <w:cs/>
                <w:lang w:val="th-TH" w:bidi="th-TH"/>
              </w:rPr>
              <w:t>-</w:t>
            </w:r>
          </w:p>
        </w:tc>
        <w:tc>
          <w:tcPr>
            <w:tcW w:w="1368" w:type="dxa"/>
            <w:tcBorders>
              <w:top w:val="nil"/>
              <w:left w:val="nil"/>
              <w:bottom w:val="nil"/>
              <w:right w:val="nil"/>
            </w:tcBorders>
            <w:shd w:val="clear" w:color="auto" w:fill="FAFAFA"/>
            <w:vAlign w:val="bottom"/>
          </w:tcPr>
          <w:p w14:paraId="0B60A430" w14:textId="45982C4F" w:rsidR="0012278A" w:rsidRPr="00597F3D" w:rsidRDefault="002E5B33" w:rsidP="0012278A">
            <w:pPr>
              <w:spacing w:after="0" w:line="240" w:lineRule="auto"/>
              <w:ind w:left="-40" w:right="-72"/>
              <w:jc w:val="right"/>
              <w:rPr>
                <w:rFonts w:cs="Arial"/>
                <w:sz w:val="18"/>
                <w:szCs w:val="18"/>
                <w:rtl/>
                <w:cs/>
              </w:rPr>
            </w:pPr>
            <w:r>
              <w:rPr>
                <w:rFonts w:cs="Arial"/>
                <w:sz w:val="18"/>
                <w:szCs w:val="18"/>
              </w:rPr>
              <w:t>-</w:t>
            </w:r>
          </w:p>
        </w:tc>
        <w:tc>
          <w:tcPr>
            <w:tcW w:w="1339" w:type="dxa"/>
            <w:tcBorders>
              <w:top w:val="nil"/>
              <w:left w:val="nil"/>
              <w:bottom w:val="nil"/>
              <w:right w:val="nil"/>
            </w:tcBorders>
          </w:tcPr>
          <w:p w14:paraId="15876B0E" w14:textId="02A67DEF"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160</w:t>
            </w:r>
          </w:p>
        </w:tc>
      </w:tr>
      <w:tr w:rsidR="0012278A" w:rsidRPr="00597F3D" w14:paraId="32F6978C" w14:textId="77777777" w:rsidTr="00E4043C">
        <w:tc>
          <w:tcPr>
            <w:tcW w:w="3600" w:type="dxa"/>
            <w:tcBorders>
              <w:top w:val="nil"/>
              <w:left w:val="nil"/>
              <w:bottom w:val="nil"/>
              <w:right w:val="nil"/>
            </w:tcBorders>
          </w:tcPr>
          <w:p w14:paraId="57D8AF90" w14:textId="1A55B98B"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Associate</w:t>
            </w:r>
          </w:p>
        </w:tc>
        <w:tc>
          <w:tcPr>
            <w:tcW w:w="1367" w:type="dxa"/>
            <w:tcBorders>
              <w:top w:val="nil"/>
              <w:left w:val="nil"/>
              <w:bottom w:val="nil"/>
              <w:right w:val="nil"/>
            </w:tcBorders>
            <w:shd w:val="clear" w:color="auto" w:fill="FAFAFA"/>
          </w:tcPr>
          <w:p w14:paraId="2ED408DF" w14:textId="466C4B5A" w:rsidR="0012278A" w:rsidRPr="00597F3D" w:rsidRDefault="002E5B33" w:rsidP="0012278A">
            <w:pPr>
              <w:spacing w:after="0" w:line="240" w:lineRule="auto"/>
              <w:ind w:left="-40" w:right="-72"/>
              <w:jc w:val="right"/>
              <w:rPr>
                <w:rFonts w:eastAsia="Arial Unicode MS" w:cs="Arial"/>
                <w:sz w:val="18"/>
                <w:szCs w:val="18"/>
              </w:rPr>
            </w:pPr>
            <w:r>
              <w:rPr>
                <w:rFonts w:eastAsia="Arial Unicode MS" w:cs="Arial"/>
                <w:sz w:val="18"/>
                <w:szCs w:val="18"/>
              </w:rPr>
              <w:t>-</w:t>
            </w:r>
          </w:p>
        </w:tc>
        <w:tc>
          <w:tcPr>
            <w:tcW w:w="1326" w:type="dxa"/>
            <w:tcBorders>
              <w:top w:val="nil"/>
              <w:left w:val="nil"/>
              <w:bottom w:val="nil"/>
              <w:right w:val="nil"/>
            </w:tcBorders>
            <w:vAlign w:val="bottom"/>
          </w:tcPr>
          <w:p w14:paraId="17651986" w14:textId="76F6ED3A" w:rsidR="0012278A" w:rsidRPr="00597F3D" w:rsidRDefault="0012278A" w:rsidP="0012278A">
            <w:pPr>
              <w:spacing w:after="0" w:line="240" w:lineRule="auto"/>
              <w:ind w:left="-40" w:right="-72"/>
              <w:jc w:val="right"/>
              <w:rPr>
                <w:rFonts w:eastAsia="Times New Roman" w:cs="Arial"/>
                <w:sz w:val="18"/>
                <w:szCs w:val="18"/>
                <w:cs/>
                <w:lang w:val="th-TH" w:bidi="th-TH"/>
              </w:rPr>
            </w:pPr>
            <w:r w:rsidRPr="00597F3D">
              <w:rPr>
                <w:rFonts w:eastAsia="Times New Roman" w:cs="Arial"/>
                <w:sz w:val="18"/>
                <w:szCs w:val="18"/>
                <w:lang w:val="en-GB" w:bidi="th-TH"/>
              </w:rPr>
              <w:t>1</w:t>
            </w:r>
            <w:r w:rsidRPr="00597F3D">
              <w:rPr>
                <w:rFonts w:eastAsia="Times New Roman" w:cs="Arial"/>
                <w:sz w:val="18"/>
                <w:szCs w:val="18"/>
                <w:lang w:bidi="th-TH"/>
              </w:rPr>
              <w:t>,</w:t>
            </w:r>
            <w:r w:rsidRPr="00597F3D">
              <w:rPr>
                <w:rFonts w:eastAsia="Times New Roman" w:cs="Arial"/>
                <w:sz w:val="18"/>
                <w:szCs w:val="18"/>
                <w:lang w:val="en-GB" w:bidi="th-TH"/>
              </w:rPr>
              <w:t>806</w:t>
            </w:r>
          </w:p>
        </w:tc>
        <w:tc>
          <w:tcPr>
            <w:tcW w:w="1368" w:type="dxa"/>
            <w:tcBorders>
              <w:top w:val="nil"/>
              <w:left w:val="nil"/>
              <w:bottom w:val="nil"/>
              <w:right w:val="nil"/>
            </w:tcBorders>
            <w:shd w:val="clear" w:color="auto" w:fill="FAFAFA"/>
            <w:vAlign w:val="bottom"/>
          </w:tcPr>
          <w:p w14:paraId="1C90DA3C" w14:textId="79E8A797" w:rsidR="0012278A" w:rsidRPr="00597F3D" w:rsidRDefault="002E5B33" w:rsidP="0012278A">
            <w:pPr>
              <w:spacing w:after="0" w:line="240" w:lineRule="auto"/>
              <w:ind w:left="-40" w:right="-72"/>
              <w:jc w:val="right"/>
              <w:rPr>
                <w:rFonts w:eastAsia="Times New Roman" w:cs="Arial"/>
                <w:sz w:val="18"/>
                <w:szCs w:val="18"/>
                <w:lang w:bidi="th-TH"/>
              </w:rPr>
            </w:pPr>
            <w:r>
              <w:rPr>
                <w:rFonts w:eastAsia="Times New Roman" w:cs="Arial"/>
                <w:sz w:val="18"/>
                <w:szCs w:val="18"/>
                <w:lang w:bidi="th-TH"/>
              </w:rPr>
              <w:t>-</w:t>
            </w:r>
          </w:p>
        </w:tc>
        <w:tc>
          <w:tcPr>
            <w:tcW w:w="1339" w:type="dxa"/>
            <w:tcBorders>
              <w:top w:val="nil"/>
              <w:left w:val="nil"/>
              <w:bottom w:val="nil"/>
              <w:right w:val="nil"/>
            </w:tcBorders>
          </w:tcPr>
          <w:p w14:paraId="7C10FE3E" w14:textId="39854919" w:rsidR="0012278A" w:rsidRPr="00597F3D" w:rsidRDefault="0012278A" w:rsidP="0012278A">
            <w:pPr>
              <w:spacing w:after="0" w:line="240" w:lineRule="auto"/>
              <w:ind w:left="-40" w:right="-72"/>
              <w:jc w:val="right"/>
              <w:rPr>
                <w:rFonts w:eastAsia="Times New Roman" w:cs="Arial"/>
                <w:sz w:val="18"/>
                <w:szCs w:val="18"/>
                <w:lang w:val="en-GB" w:bidi="th-TH"/>
              </w:rPr>
            </w:pPr>
            <w:r w:rsidRPr="00597F3D">
              <w:rPr>
                <w:rFonts w:eastAsia="Times New Roman" w:cs="Arial"/>
                <w:sz w:val="18"/>
                <w:szCs w:val="18"/>
                <w:cs/>
                <w:lang w:val="th-TH" w:bidi="th-TH"/>
              </w:rPr>
              <w:t>-</w:t>
            </w:r>
          </w:p>
        </w:tc>
      </w:tr>
      <w:tr w:rsidR="0012278A" w:rsidRPr="00597F3D" w14:paraId="4D83C0A5" w14:textId="77777777" w:rsidTr="00E4043C">
        <w:tc>
          <w:tcPr>
            <w:tcW w:w="3600" w:type="dxa"/>
            <w:tcBorders>
              <w:top w:val="nil"/>
              <w:left w:val="nil"/>
              <w:bottom w:val="nil"/>
              <w:right w:val="nil"/>
            </w:tcBorders>
          </w:tcPr>
          <w:p w14:paraId="78C198E1" w14:textId="77777777"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Other related parties</w:t>
            </w:r>
          </w:p>
        </w:tc>
        <w:tc>
          <w:tcPr>
            <w:tcW w:w="1367" w:type="dxa"/>
            <w:tcBorders>
              <w:top w:val="nil"/>
              <w:left w:val="nil"/>
              <w:bottom w:val="nil"/>
              <w:right w:val="nil"/>
            </w:tcBorders>
            <w:shd w:val="clear" w:color="auto" w:fill="FAFAFA"/>
          </w:tcPr>
          <w:p w14:paraId="3612DB30" w14:textId="244D9E9F" w:rsidR="0012278A" w:rsidRPr="00597F3D" w:rsidRDefault="002E5B33" w:rsidP="0012278A">
            <w:pPr>
              <w:spacing w:after="0" w:line="240" w:lineRule="auto"/>
              <w:ind w:left="-40" w:right="-72"/>
              <w:jc w:val="right"/>
              <w:rPr>
                <w:rFonts w:cs="Arial"/>
                <w:sz w:val="18"/>
                <w:szCs w:val="18"/>
              </w:rPr>
            </w:pPr>
            <w:r>
              <w:rPr>
                <w:rFonts w:cs="Arial"/>
                <w:sz w:val="18"/>
                <w:szCs w:val="18"/>
              </w:rPr>
              <w:t>2</w:t>
            </w:r>
            <w:r w:rsidR="00F2566D">
              <w:rPr>
                <w:rFonts w:cs="Arial"/>
                <w:sz w:val="18"/>
                <w:szCs w:val="18"/>
              </w:rPr>
              <w:t>55,</w:t>
            </w:r>
            <w:r w:rsidR="00964069">
              <w:rPr>
                <w:rFonts w:cs="Arial"/>
                <w:sz w:val="18"/>
                <w:szCs w:val="18"/>
              </w:rPr>
              <w:t>912</w:t>
            </w:r>
          </w:p>
        </w:tc>
        <w:tc>
          <w:tcPr>
            <w:tcW w:w="1326" w:type="dxa"/>
            <w:tcBorders>
              <w:top w:val="nil"/>
              <w:left w:val="nil"/>
              <w:bottom w:val="nil"/>
              <w:right w:val="nil"/>
            </w:tcBorders>
            <w:vAlign w:val="bottom"/>
          </w:tcPr>
          <w:p w14:paraId="0C6F8633" w14:textId="25DDCE5C"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188</w:t>
            </w:r>
            <w:r w:rsidRPr="00597F3D">
              <w:rPr>
                <w:rFonts w:eastAsia="Times New Roman" w:cs="Arial"/>
                <w:sz w:val="18"/>
                <w:szCs w:val="18"/>
                <w:lang w:bidi="th-TH"/>
              </w:rPr>
              <w:t>,</w:t>
            </w:r>
            <w:r w:rsidRPr="00597F3D">
              <w:rPr>
                <w:rFonts w:eastAsia="Times New Roman" w:cs="Arial"/>
                <w:sz w:val="18"/>
                <w:szCs w:val="18"/>
                <w:lang w:val="en-GB" w:bidi="th-TH"/>
              </w:rPr>
              <w:t>480</w:t>
            </w:r>
          </w:p>
        </w:tc>
        <w:tc>
          <w:tcPr>
            <w:tcW w:w="1368" w:type="dxa"/>
            <w:tcBorders>
              <w:top w:val="nil"/>
              <w:left w:val="nil"/>
              <w:bottom w:val="nil"/>
              <w:right w:val="nil"/>
            </w:tcBorders>
            <w:shd w:val="clear" w:color="auto" w:fill="FAFAFA"/>
            <w:vAlign w:val="bottom"/>
          </w:tcPr>
          <w:p w14:paraId="2D7C0A20" w14:textId="32DB2D2C" w:rsidR="0012278A" w:rsidRPr="00597F3D" w:rsidRDefault="002E5B33" w:rsidP="0012278A">
            <w:pPr>
              <w:spacing w:after="0" w:line="240" w:lineRule="auto"/>
              <w:ind w:left="-40" w:right="-72"/>
              <w:jc w:val="right"/>
              <w:rPr>
                <w:rFonts w:cs="Arial"/>
                <w:sz w:val="18"/>
                <w:szCs w:val="18"/>
                <w:rtl/>
                <w:cs/>
              </w:rPr>
            </w:pPr>
            <w:r>
              <w:rPr>
                <w:rFonts w:cs="Arial"/>
                <w:sz w:val="18"/>
                <w:szCs w:val="18"/>
              </w:rPr>
              <w:t>17,569</w:t>
            </w:r>
          </w:p>
        </w:tc>
        <w:tc>
          <w:tcPr>
            <w:tcW w:w="1339" w:type="dxa"/>
            <w:tcBorders>
              <w:top w:val="nil"/>
              <w:left w:val="nil"/>
              <w:bottom w:val="nil"/>
              <w:right w:val="nil"/>
            </w:tcBorders>
          </w:tcPr>
          <w:p w14:paraId="0A9D3EED" w14:textId="2DA256B2"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8</w:t>
            </w:r>
            <w:r w:rsidRPr="00597F3D">
              <w:rPr>
                <w:rFonts w:eastAsia="Times New Roman" w:cs="Arial"/>
                <w:sz w:val="18"/>
                <w:szCs w:val="18"/>
                <w:lang w:bidi="th-TH"/>
              </w:rPr>
              <w:t>,</w:t>
            </w:r>
            <w:r w:rsidRPr="00597F3D">
              <w:rPr>
                <w:rFonts w:eastAsia="Times New Roman" w:cs="Arial"/>
                <w:sz w:val="18"/>
                <w:szCs w:val="18"/>
                <w:lang w:val="en-GB" w:bidi="th-TH"/>
              </w:rPr>
              <w:t>560</w:t>
            </w:r>
          </w:p>
        </w:tc>
      </w:tr>
      <w:tr w:rsidR="0012278A" w:rsidRPr="00597F3D" w14:paraId="0DB30BB3" w14:textId="77777777" w:rsidTr="00E4043C">
        <w:tc>
          <w:tcPr>
            <w:tcW w:w="3600" w:type="dxa"/>
            <w:tcBorders>
              <w:top w:val="nil"/>
              <w:left w:val="nil"/>
              <w:bottom w:val="nil"/>
              <w:right w:val="nil"/>
            </w:tcBorders>
          </w:tcPr>
          <w:p w14:paraId="52825CC5" w14:textId="77777777" w:rsidR="0012278A" w:rsidRPr="00597F3D" w:rsidRDefault="0012278A" w:rsidP="0012278A">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6E2DE1CE"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713C9FC8"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DCAB6EA"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24D80135"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6B7B5D58" w14:textId="77777777" w:rsidTr="00E4043C">
        <w:tc>
          <w:tcPr>
            <w:tcW w:w="3600" w:type="dxa"/>
            <w:tcBorders>
              <w:top w:val="nil"/>
              <w:left w:val="nil"/>
              <w:bottom w:val="nil"/>
              <w:right w:val="nil"/>
            </w:tcBorders>
          </w:tcPr>
          <w:p w14:paraId="767C5DF6" w14:textId="77777777" w:rsidR="0012278A" w:rsidRPr="00597F3D" w:rsidRDefault="0012278A" w:rsidP="0012278A">
            <w:pPr>
              <w:spacing w:after="0" w:line="240" w:lineRule="auto"/>
              <w:ind w:left="-24"/>
              <w:jc w:val="both"/>
              <w:rPr>
                <w:rFonts w:cs="Arial"/>
                <w:sz w:val="18"/>
                <w:szCs w:val="18"/>
              </w:rPr>
            </w:pPr>
            <w:r w:rsidRPr="00597F3D">
              <w:rPr>
                <w:rFonts w:cs="Arial"/>
                <w:b/>
                <w:bCs/>
                <w:sz w:val="18"/>
                <w:szCs w:val="18"/>
              </w:rPr>
              <w:t>Advances from</w:t>
            </w:r>
          </w:p>
        </w:tc>
        <w:tc>
          <w:tcPr>
            <w:tcW w:w="1367" w:type="dxa"/>
            <w:tcBorders>
              <w:top w:val="nil"/>
              <w:left w:val="nil"/>
              <w:bottom w:val="nil"/>
              <w:right w:val="nil"/>
            </w:tcBorders>
            <w:shd w:val="clear" w:color="auto" w:fill="FAFAFA"/>
          </w:tcPr>
          <w:p w14:paraId="1C2D96FD" w14:textId="77777777"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1C061BB0"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160F61F"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6FCECC2A"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5939D57D" w14:textId="77777777" w:rsidTr="00E4043C">
        <w:tc>
          <w:tcPr>
            <w:tcW w:w="3600" w:type="dxa"/>
            <w:tcBorders>
              <w:top w:val="nil"/>
              <w:left w:val="nil"/>
              <w:bottom w:val="nil"/>
              <w:right w:val="nil"/>
            </w:tcBorders>
          </w:tcPr>
          <w:p w14:paraId="76B8DCFF" w14:textId="50B2A168" w:rsidR="0012278A" w:rsidRPr="00597F3D" w:rsidRDefault="0012278A" w:rsidP="0012278A">
            <w:pPr>
              <w:spacing w:after="0" w:line="240" w:lineRule="auto"/>
              <w:ind w:left="-24"/>
              <w:jc w:val="both"/>
              <w:rPr>
                <w:rFonts w:cs="Arial"/>
                <w:sz w:val="18"/>
                <w:szCs w:val="18"/>
              </w:rPr>
            </w:pPr>
            <w:r w:rsidRPr="00597F3D">
              <w:rPr>
                <w:rFonts w:cs="Arial"/>
                <w:sz w:val="18"/>
                <w:szCs w:val="18"/>
              </w:rPr>
              <w:t xml:space="preserve">   Other related parties</w:t>
            </w:r>
          </w:p>
        </w:tc>
        <w:tc>
          <w:tcPr>
            <w:tcW w:w="1367" w:type="dxa"/>
            <w:tcBorders>
              <w:top w:val="nil"/>
              <w:left w:val="nil"/>
              <w:bottom w:val="nil"/>
              <w:right w:val="nil"/>
            </w:tcBorders>
            <w:shd w:val="clear" w:color="auto" w:fill="FAFAFA"/>
          </w:tcPr>
          <w:p w14:paraId="2D030F5C" w14:textId="3B80C1DD" w:rsidR="0012278A" w:rsidRPr="00597F3D" w:rsidRDefault="002E5B33" w:rsidP="0012278A">
            <w:pPr>
              <w:spacing w:after="0" w:line="240" w:lineRule="auto"/>
              <w:ind w:left="-40" w:right="-72"/>
              <w:jc w:val="right"/>
              <w:rPr>
                <w:rFonts w:cs="Arial"/>
                <w:sz w:val="18"/>
                <w:szCs w:val="18"/>
              </w:rPr>
            </w:pPr>
            <w:r>
              <w:rPr>
                <w:rFonts w:cs="Arial"/>
                <w:sz w:val="18"/>
                <w:szCs w:val="18"/>
              </w:rPr>
              <w:t>2,46</w:t>
            </w:r>
            <w:r w:rsidR="00F2566D">
              <w:rPr>
                <w:rFonts w:cs="Arial"/>
                <w:sz w:val="18"/>
                <w:szCs w:val="18"/>
              </w:rPr>
              <w:t>6</w:t>
            </w:r>
          </w:p>
        </w:tc>
        <w:tc>
          <w:tcPr>
            <w:tcW w:w="1326" w:type="dxa"/>
            <w:tcBorders>
              <w:top w:val="nil"/>
              <w:left w:val="nil"/>
              <w:bottom w:val="nil"/>
              <w:right w:val="nil"/>
            </w:tcBorders>
            <w:vAlign w:val="bottom"/>
          </w:tcPr>
          <w:p w14:paraId="6971057A" w14:textId="642A4DCD"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1</w:t>
            </w:r>
            <w:r w:rsidRPr="00597F3D">
              <w:rPr>
                <w:rFonts w:eastAsia="Times New Roman" w:cs="Arial"/>
                <w:sz w:val="18"/>
                <w:szCs w:val="18"/>
                <w:lang w:bidi="th-TH"/>
              </w:rPr>
              <w:t>,</w:t>
            </w:r>
            <w:r w:rsidRPr="00597F3D">
              <w:rPr>
                <w:rFonts w:eastAsia="Times New Roman" w:cs="Arial"/>
                <w:sz w:val="18"/>
                <w:szCs w:val="18"/>
                <w:lang w:val="en-GB" w:bidi="th-TH"/>
              </w:rPr>
              <w:t>196</w:t>
            </w:r>
          </w:p>
        </w:tc>
        <w:tc>
          <w:tcPr>
            <w:tcW w:w="1368" w:type="dxa"/>
            <w:tcBorders>
              <w:top w:val="nil"/>
              <w:left w:val="nil"/>
              <w:bottom w:val="nil"/>
              <w:right w:val="nil"/>
            </w:tcBorders>
            <w:shd w:val="clear" w:color="auto" w:fill="FAFAFA"/>
            <w:vAlign w:val="bottom"/>
          </w:tcPr>
          <w:p w14:paraId="2FEBF6FB" w14:textId="1D60BB77"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tcPr>
          <w:p w14:paraId="0A6ED6F9" w14:textId="30C3B9FE"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lang w:val="en-GB" w:bidi="th-TH"/>
              </w:rPr>
              <w:t>294</w:t>
            </w:r>
          </w:p>
        </w:tc>
      </w:tr>
      <w:tr w:rsidR="0012278A" w:rsidRPr="00597F3D" w14:paraId="015C10E7" w14:textId="77777777" w:rsidTr="00E4043C">
        <w:tc>
          <w:tcPr>
            <w:tcW w:w="3600" w:type="dxa"/>
            <w:tcBorders>
              <w:top w:val="nil"/>
              <w:left w:val="nil"/>
              <w:bottom w:val="nil"/>
              <w:right w:val="nil"/>
            </w:tcBorders>
          </w:tcPr>
          <w:p w14:paraId="1ABFFDBF" w14:textId="5FC306D6" w:rsidR="0012278A" w:rsidRPr="00597F3D" w:rsidRDefault="0012278A" w:rsidP="0012278A">
            <w:pPr>
              <w:spacing w:after="0" w:line="240" w:lineRule="auto"/>
              <w:ind w:left="-24"/>
              <w:jc w:val="both"/>
              <w:rPr>
                <w:rFonts w:cs="Arial"/>
                <w:b/>
                <w:bCs/>
                <w:sz w:val="18"/>
                <w:szCs w:val="18"/>
              </w:rPr>
            </w:pPr>
          </w:p>
        </w:tc>
        <w:tc>
          <w:tcPr>
            <w:tcW w:w="1367" w:type="dxa"/>
            <w:tcBorders>
              <w:top w:val="nil"/>
              <w:left w:val="nil"/>
              <w:bottom w:val="nil"/>
              <w:right w:val="nil"/>
            </w:tcBorders>
            <w:shd w:val="clear" w:color="auto" w:fill="FAFAFA"/>
          </w:tcPr>
          <w:p w14:paraId="527639FD" w14:textId="57EA171C" w:rsidR="0012278A" w:rsidRPr="00597F3D" w:rsidRDefault="0012278A" w:rsidP="0012278A">
            <w:pPr>
              <w:spacing w:after="0" w:line="240" w:lineRule="auto"/>
              <w:ind w:left="-40" w:right="-72"/>
              <w:jc w:val="right"/>
              <w:rPr>
                <w:rFonts w:cs="Arial"/>
                <w:sz w:val="18"/>
                <w:szCs w:val="18"/>
              </w:rPr>
            </w:pPr>
          </w:p>
        </w:tc>
        <w:tc>
          <w:tcPr>
            <w:tcW w:w="1326" w:type="dxa"/>
            <w:tcBorders>
              <w:top w:val="nil"/>
              <w:left w:val="nil"/>
              <w:bottom w:val="nil"/>
              <w:right w:val="nil"/>
            </w:tcBorders>
          </w:tcPr>
          <w:p w14:paraId="1C9B8231" w14:textId="4A855F11"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14DE5F21" w14:textId="799CFD78" w:rsidR="0012278A" w:rsidRPr="00597F3D" w:rsidRDefault="0012278A" w:rsidP="0012278A">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1F439D9" w14:textId="16B4CCD2" w:rsidR="0012278A" w:rsidRPr="00597F3D" w:rsidRDefault="0012278A" w:rsidP="0012278A">
            <w:pPr>
              <w:spacing w:after="0" w:line="240" w:lineRule="auto"/>
              <w:ind w:left="-40" w:right="-72"/>
              <w:jc w:val="right"/>
              <w:rPr>
                <w:rFonts w:cs="Arial"/>
                <w:sz w:val="18"/>
                <w:szCs w:val="18"/>
              </w:rPr>
            </w:pPr>
          </w:p>
        </w:tc>
      </w:tr>
      <w:tr w:rsidR="0012278A" w:rsidRPr="00597F3D" w14:paraId="14C4DD5B" w14:textId="77777777" w:rsidTr="00E4043C">
        <w:tc>
          <w:tcPr>
            <w:tcW w:w="3600" w:type="dxa"/>
            <w:tcBorders>
              <w:top w:val="nil"/>
              <w:left w:val="nil"/>
              <w:bottom w:val="nil"/>
              <w:right w:val="nil"/>
            </w:tcBorders>
          </w:tcPr>
          <w:p w14:paraId="440123F1" w14:textId="3122613E" w:rsidR="0012278A" w:rsidRPr="00597F3D" w:rsidRDefault="0012278A" w:rsidP="0012278A">
            <w:pPr>
              <w:spacing w:after="0" w:line="240" w:lineRule="auto"/>
              <w:ind w:left="-24"/>
              <w:jc w:val="both"/>
              <w:rPr>
                <w:rFonts w:cs="Arial"/>
                <w:b/>
                <w:bCs/>
                <w:sz w:val="18"/>
                <w:szCs w:val="18"/>
              </w:rPr>
            </w:pPr>
            <w:r w:rsidRPr="00597F3D">
              <w:rPr>
                <w:rFonts w:cs="Arial"/>
                <w:b/>
                <w:bCs/>
                <w:sz w:val="18"/>
                <w:szCs w:val="18"/>
                <w:lang w:bidi="th-TH"/>
              </w:rPr>
              <w:t>Unearned revenue</w:t>
            </w:r>
          </w:p>
        </w:tc>
        <w:tc>
          <w:tcPr>
            <w:tcW w:w="1367" w:type="dxa"/>
            <w:tcBorders>
              <w:top w:val="nil"/>
              <w:left w:val="nil"/>
              <w:bottom w:val="nil"/>
              <w:right w:val="nil"/>
            </w:tcBorders>
            <w:shd w:val="clear" w:color="auto" w:fill="FAFAFA"/>
          </w:tcPr>
          <w:p w14:paraId="7ACCACF7" w14:textId="77777777" w:rsidR="0012278A" w:rsidRPr="00597F3D" w:rsidRDefault="0012278A" w:rsidP="0012278A">
            <w:pPr>
              <w:spacing w:after="0" w:line="240" w:lineRule="auto"/>
              <w:ind w:left="-40" w:right="-72"/>
              <w:jc w:val="right"/>
              <w:rPr>
                <w:rFonts w:cs="Arial"/>
                <w:b/>
                <w:bCs/>
                <w:sz w:val="18"/>
                <w:szCs w:val="18"/>
              </w:rPr>
            </w:pPr>
          </w:p>
        </w:tc>
        <w:tc>
          <w:tcPr>
            <w:tcW w:w="1326" w:type="dxa"/>
            <w:tcBorders>
              <w:top w:val="nil"/>
              <w:left w:val="nil"/>
              <w:bottom w:val="nil"/>
              <w:right w:val="nil"/>
            </w:tcBorders>
          </w:tcPr>
          <w:p w14:paraId="191471ED" w14:textId="77777777" w:rsidR="0012278A" w:rsidRPr="00597F3D" w:rsidRDefault="0012278A" w:rsidP="0012278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0633DAE" w14:textId="77777777" w:rsidR="0012278A" w:rsidRPr="00597F3D" w:rsidRDefault="0012278A" w:rsidP="0012278A">
            <w:pPr>
              <w:spacing w:after="0" w:line="240" w:lineRule="auto"/>
              <w:ind w:left="-40" w:right="-72"/>
              <w:jc w:val="right"/>
              <w:rPr>
                <w:rFonts w:cs="Arial"/>
                <w:sz w:val="18"/>
                <w:szCs w:val="18"/>
              </w:rPr>
            </w:pPr>
          </w:p>
        </w:tc>
        <w:tc>
          <w:tcPr>
            <w:tcW w:w="1339" w:type="dxa"/>
            <w:tcBorders>
              <w:top w:val="nil"/>
              <w:left w:val="nil"/>
              <w:bottom w:val="nil"/>
              <w:right w:val="nil"/>
            </w:tcBorders>
          </w:tcPr>
          <w:p w14:paraId="3A4218F9" w14:textId="77777777" w:rsidR="0012278A" w:rsidRPr="00597F3D" w:rsidRDefault="0012278A" w:rsidP="0012278A">
            <w:pPr>
              <w:spacing w:after="0" w:line="240" w:lineRule="auto"/>
              <w:ind w:left="-40" w:right="-72"/>
              <w:jc w:val="right"/>
              <w:rPr>
                <w:rFonts w:cs="Arial"/>
                <w:sz w:val="18"/>
                <w:szCs w:val="18"/>
              </w:rPr>
            </w:pPr>
          </w:p>
        </w:tc>
      </w:tr>
      <w:tr w:rsidR="0012278A" w:rsidRPr="00597F3D" w14:paraId="110D577A" w14:textId="77777777" w:rsidTr="00E4043C">
        <w:trPr>
          <w:trHeight w:val="87"/>
        </w:trPr>
        <w:tc>
          <w:tcPr>
            <w:tcW w:w="3600" w:type="dxa"/>
            <w:tcBorders>
              <w:top w:val="nil"/>
              <w:left w:val="nil"/>
              <w:bottom w:val="nil"/>
              <w:right w:val="nil"/>
            </w:tcBorders>
          </w:tcPr>
          <w:p w14:paraId="5F6C97D1" w14:textId="1AF1555C" w:rsidR="0012278A" w:rsidRPr="00597F3D" w:rsidRDefault="0012278A" w:rsidP="0012278A">
            <w:pPr>
              <w:spacing w:after="0" w:line="240" w:lineRule="auto"/>
              <w:ind w:left="-24"/>
              <w:jc w:val="both"/>
              <w:rPr>
                <w:rFonts w:cs="Browallia New"/>
                <w:b/>
                <w:bCs/>
                <w:sz w:val="18"/>
                <w:lang w:bidi="th-TH"/>
              </w:rPr>
            </w:pPr>
            <w:r w:rsidRPr="00597F3D">
              <w:rPr>
                <w:rFonts w:cs="Arial"/>
                <w:sz w:val="18"/>
                <w:szCs w:val="18"/>
              </w:rPr>
              <w:t xml:space="preserve">   Other related part</w:t>
            </w:r>
            <w:r w:rsidR="001006F0" w:rsidRPr="00597F3D">
              <w:rPr>
                <w:rFonts w:cs="Browallia New"/>
                <w:sz w:val="18"/>
                <w:lang w:bidi="th-TH"/>
              </w:rPr>
              <w:t>ies</w:t>
            </w:r>
          </w:p>
        </w:tc>
        <w:tc>
          <w:tcPr>
            <w:tcW w:w="1367" w:type="dxa"/>
            <w:tcBorders>
              <w:top w:val="nil"/>
              <w:left w:val="nil"/>
              <w:bottom w:val="single" w:sz="4" w:space="0" w:color="auto"/>
              <w:right w:val="nil"/>
            </w:tcBorders>
            <w:shd w:val="clear" w:color="auto" w:fill="FAFAFA"/>
          </w:tcPr>
          <w:p w14:paraId="640909C3" w14:textId="05257E57" w:rsidR="0012278A" w:rsidRPr="00507A68" w:rsidRDefault="002E5B33" w:rsidP="0012278A">
            <w:pPr>
              <w:spacing w:after="0" w:line="240" w:lineRule="auto"/>
              <w:ind w:left="-40" w:right="-72"/>
              <w:jc w:val="right"/>
              <w:rPr>
                <w:rFonts w:cs="Arial"/>
                <w:sz w:val="18"/>
                <w:szCs w:val="18"/>
              </w:rPr>
            </w:pPr>
            <w:r w:rsidRPr="00507A68">
              <w:rPr>
                <w:rFonts w:cs="Arial"/>
                <w:sz w:val="18"/>
                <w:szCs w:val="18"/>
              </w:rPr>
              <w:t>-</w:t>
            </w:r>
          </w:p>
        </w:tc>
        <w:tc>
          <w:tcPr>
            <w:tcW w:w="1326" w:type="dxa"/>
            <w:tcBorders>
              <w:top w:val="nil"/>
              <w:left w:val="nil"/>
              <w:bottom w:val="single" w:sz="4" w:space="0" w:color="auto"/>
              <w:right w:val="nil"/>
            </w:tcBorders>
          </w:tcPr>
          <w:p w14:paraId="49C859B4" w14:textId="1B28486F" w:rsidR="0012278A" w:rsidRPr="00507A68" w:rsidRDefault="0012278A" w:rsidP="0012278A">
            <w:pPr>
              <w:spacing w:after="0" w:line="240" w:lineRule="auto"/>
              <w:ind w:left="-40" w:right="-72"/>
              <w:jc w:val="right"/>
              <w:rPr>
                <w:rFonts w:cs="Arial"/>
                <w:sz w:val="18"/>
                <w:szCs w:val="18"/>
              </w:rPr>
            </w:pPr>
            <w:r w:rsidRPr="00507A68">
              <w:rPr>
                <w:rFonts w:eastAsia="Times New Roman" w:cs="Arial"/>
                <w:sz w:val="18"/>
                <w:szCs w:val="18"/>
                <w:lang w:val="en-GB" w:bidi="th-TH"/>
              </w:rPr>
              <w:t>29</w:t>
            </w:r>
            <w:r w:rsidRPr="00507A68">
              <w:rPr>
                <w:rFonts w:eastAsia="Times New Roman" w:cs="Arial"/>
                <w:sz w:val="18"/>
                <w:szCs w:val="18"/>
                <w:lang w:bidi="th-TH"/>
              </w:rPr>
              <w:t>,</w:t>
            </w:r>
            <w:r w:rsidRPr="00507A68">
              <w:rPr>
                <w:rFonts w:eastAsia="Times New Roman" w:cs="Arial"/>
                <w:sz w:val="18"/>
                <w:szCs w:val="18"/>
                <w:lang w:val="en-GB" w:bidi="th-TH"/>
              </w:rPr>
              <w:t>103</w:t>
            </w:r>
          </w:p>
        </w:tc>
        <w:tc>
          <w:tcPr>
            <w:tcW w:w="1368" w:type="dxa"/>
            <w:tcBorders>
              <w:top w:val="nil"/>
              <w:left w:val="nil"/>
              <w:bottom w:val="single" w:sz="4" w:space="0" w:color="auto"/>
              <w:right w:val="nil"/>
            </w:tcBorders>
            <w:shd w:val="clear" w:color="auto" w:fill="FAFAFA"/>
          </w:tcPr>
          <w:p w14:paraId="26261C65" w14:textId="23048CD7" w:rsidR="0012278A" w:rsidRPr="00597F3D" w:rsidRDefault="002E5B33" w:rsidP="0012278A">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single" w:sz="4" w:space="0" w:color="auto"/>
              <w:right w:val="nil"/>
            </w:tcBorders>
          </w:tcPr>
          <w:p w14:paraId="1F1C058B" w14:textId="3449AF50" w:rsidR="0012278A" w:rsidRPr="00597F3D" w:rsidRDefault="0012278A" w:rsidP="0012278A">
            <w:pPr>
              <w:spacing w:after="0" w:line="240" w:lineRule="auto"/>
              <w:ind w:left="-40" w:right="-72"/>
              <w:jc w:val="right"/>
              <w:rPr>
                <w:rFonts w:cs="Arial"/>
                <w:sz w:val="18"/>
                <w:szCs w:val="18"/>
              </w:rPr>
            </w:pPr>
            <w:r w:rsidRPr="00597F3D">
              <w:rPr>
                <w:rFonts w:eastAsia="Times New Roman" w:cs="Arial"/>
                <w:sz w:val="18"/>
                <w:szCs w:val="18"/>
                <w:cs/>
                <w:lang w:val="th-TH" w:bidi="th-TH"/>
              </w:rPr>
              <w:t>-</w:t>
            </w:r>
          </w:p>
        </w:tc>
      </w:tr>
      <w:tr w:rsidR="0012278A" w:rsidRPr="00597F3D" w14:paraId="36290579" w14:textId="77777777" w:rsidTr="00E4043C">
        <w:tc>
          <w:tcPr>
            <w:tcW w:w="3600" w:type="dxa"/>
            <w:tcBorders>
              <w:top w:val="nil"/>
              <w:left w:val="nil"/>
              <w:bottom w:val="nil"/>
              <w:right w:val="nil"/>
            </w:tcBorders>
          </w:tcPr>
          <w:p w14:paraId="47E19CB7" w14:textId="39D531A6" w:rsidR="0012278A" w:rsidRPr="00597F3D" w:rsidRDefault="0012278A" w:rsidP="0012278A">
            <w:pPr>
              <w:spacing w:after="0" w:line="240" w:lineRule="auto"/>
              <w:ind w:left="-24"/>
              <w:jc w:val="both"/>
              <w:rPr>
                <w:rFonts w:cs="Arial"/>
                <w:b/>
                <w:bCs/>
                <w:sz w:val="12"/>
                <w:szCs w:val="12"/>
              </w:rPr>
            </w:pPr>
          </w:p>
        </w:tc>
        <w:tc>
          <w:tcPr>
            <w:tcW w:w="1367" w:type="dxa"/>
            <w:tcBorders>
              <w:top w:val="single" w:sz="4" w:space="0" w:color="auto"/>
              <w:left w:val="nil"/>
              <w:bottom w:val="nil"/>
              <w:right w:val="nil"/>
            </w:tcBorders>
            <w:shd w:val="clear" w:color="auto" w:fill="FAFAFA"/>
          </w:tcPr>
          <w:p w14:paraId="3545F791" w14:textId="77777777" w:rsidR="0012278A" w:rsidRPr="00597F3D" w:rsidRDefault="0012278A" w:rsidP="0012278A">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58373C68" w14:textId="42DE7EE7" w:rsidR="0012278A" w:rsidRPr="00597F3D" w:rsidRDefault="0012278A" w:rsidP="0012278A">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5A154D9A" w14:textId="77777777" w:rsidR="0012278A" w:rsidRPr="00597F3D" w:rsidRDefault="0012278A" w:rsidP="0012278A">
            <w:pPr>
              <w:spacing w:after="0" w:line="240" w:lineRule="auto"/>
              <w:ind w:left="-40" w:right="-72"/>
              <w:jc w:val="right"/>
              <w:rPr>
                <w:rFonts w:cs="Arial"/>
                <w:sz w:val="12"/>
                <w:szCs w:val="12"/>
                <w:rtl/>
                <w:cs/>
              </w:rPr>
            </w:pPr>
          </w:p>
        </w:tc>
        <w:tc>
          <w:tcPr>
            <w:tcW w:w="1339" w:type="dxa"/>
            <w:tcBorders>
              <w:top w:val="single" w:sz="4" w:space="0" w:color="auto"/>
              <w:left w:val="nil"/>
              <w:bottom w:val="nil"/>
              <w:right w:val="nil"/>
            </w:tcBorders>
          </w:tcPr>
          <w:p w14:paraId="7E4EF564" w14:textId="6CB73656" w:rsidR="0012278A" w:rsidRPr="00597F3D" w:rsidRDefault="0012278A" w:rsidP="0012278A">
            <w:pPr>
              <w:spacing w:after="0" w:line="240" w:lineRule="auto"/>
              <w:ind w:left="-40" w:right="-72"/>
              <w:jc w:val="right"/>
              <w:rPr>
                <w:rFonts w:cs="Arial"/>
                <w:sz w:val="12"/>
                <w:szCs w:val="12"/>
                <w:rtl/>
                <w:cs/>
              </w:rPr>
            </w:pPr>
          </w:p>
        </w:tc>
      </w:tr>
      <w:tr w:rsidR="0012278A" w:rsidRPr="00597F3D" w14:paraId="1A781DCF" w14:textId="77777777" w:rsidTr="00E4043C">
        <w:tc>
          <w:tcPr>
            <w:tcW w:w="3600" w:type="dxa"/>
            <w:tcBorders>
              <w:top w:val="nil"/>
              <w:left w:val="nil"/>
              <w:bottom w:val="nil"/>
              <w:right w:val="nil"/>
            </w:tcBorders>
          </w:tcPr>
          <w:p w14:paraId="5EC3CE71" w14:textId="4BAC79F4" w:rsidR="0012278A" w:rsidRPr="00597F3D" w:rsidRDefault="0012278A" w:rsidP="0012278A">
            <w:pPr>
              <w:spacing w:after="0" w:line="240" w:lineRule="auto"/>
              <w:ind w:left="-24"/>
              <w:jc w:val="both"/>
              <w:rPr>
                <w:rFonts w:cs="Arial"/>
                <w:sz w:val="18"/>
                <w:szCs w:val="18"/>
              </w:rPr>
            </w:pPr>
            <w:r w:rsidRPr="00597F3D">
              <w:rPr>
                <w:rFonts w:cs="Arial"/>
                <w:sz w:val="18"/>
                <w:szCs w:val="18"/>
              </w:rPr>
              <w:t>Total amounts due to related parties</w:t>
            </w:r>
          </w:p>
        </w:tc>
        <w:tc>
          <w:tcPr>
            <w:tcW w:w="1367" w:type="dxa"/>
            <w:tcBorders>
              <w:top w:val="nil"/>
              <w:left w:val="nil"/>
              <w:bottom w:val="single" w:sz="4" w:space="0" w:color="auto"/>
              <w:right w:val="nil"/>
            </w:tcBorders>
            <w:shd w:val="clear" w:color="auto" w:fill="FAFAFA"/>
          </w:tcPr>
          <w:p w14:paraId="18D3BCF0" w14:textId="620F8FD0" w:rsidR="0012278A" w:rsidRPr="002E5B33" w:rsidRDefault="002E5B33" w:rsidP="0012278A">
            <w:pPr>
              <w:spacing w:after="0" w:line="240" w:lineRule="auto"/>
              <w:ind w:left="-40" w:right="-72"/>
              <w:jc w:val="right"/>
              <w:rPr>
                <w:rFonts w:cs="Arial"/>
                <w:b/>
                <w:bCs/>
                <w:sz w:val="18"/>
                <w:szCs w:val="18"/>
              </w:rPr>
            </w:pPr>
            <w:r w:rsidRPr="002E5B33">
              <w:rPr>
                <w:rFonts w:cs="Arial"/>
                <w:b/>
                <w:bCs/>
                <w:sz w:val="18"/>
                <w:szCs w:val="18"/>
              </w:rPr>
              <w:t>2</w:t>
            </w:r>
            <w:r w:rsidR="00F2566D">
              <w:rPr>
                <w:rFonts w:cs="Arial"/>
                <w:b/>
                <w:bCs/>
                <w:sz w:val="18"/>
                <w:szCs w:val="18"/>
              </w:rPr>
              <w:t>62</w:t>
            </w:r>
            <w:r w:rsidRPr="002E5B33">
              <w:rPr>
                <w:rFonts w:cs="Arial"/>
                <w:b/>
                <w:bCs/>
                <w:sz w:val="18"/>
                <w:szCs w:val="18"/>
              </w:rPr>
              <w:t>,</w:t>
            </w:r>
            <w:r w:rsidR="00964069">
              <w:rPr>
                <w:rFonts w:cs="Arial"/>
                <w:b/>
                <w:bCs/>
                <w:sz w:val="18"/>
                <w:szCs w:val="18"/>
              </w:rPr>
              <w:t>911</w:t>
            </w:r>
          </w:p>
        </w:tc>
        <w:tc>
          <w:tcPr>
            <w:tcW w:w="1326" w:type="dxa"/>
            <w:tcBorders>
              <w:top w:val="nil"/>
              <w:left w:val="nil"/>
              <w:bottom w:val="single" w:sz="4" w:space="0" w:color="auto"/>
              <w:right w:val="nil"/>
            </w:tcBorders>
            <w:vAlign w:val="bottom"/>
          </w:tcPr>
          <w:p w14:paraId="0E040EA5" w14:textId="79309FEF" w:rsidR="0012278A" w:rsidRPr="002E5B33" w:rsidRDefault="0012278A" w:rsidP="0012278A">
            <w:pPr>
              <w:spacing w:after="0" w:line="240" w:lineRule="auto"/>
              <w:ind w:left="-40" w:right="-72"/>
              <w:jc w:val="right"/>
              <w:rPr>
                <w:rFonts w:cs="Arial"/>
                <w:b/>
                <w:bCs/>
                <w:sz w:val="18"/>
                <w:szCs w:val="18"/>
              </w:rPr>
            </w:pPr>
            <w:r w:rsidRPr="002E5B33">
              <w:rPr>
                <w:rFonts w:eastAsia="Times New Roman" w:cs="Arial"/>
                <w:b/>
                <w:bCs/>
                <w:sz w:val="18"/>
                <w:szCs w:val="18"/>
                <w:lang w:val="en-GB" w:bidi="th-TH"/>
              </w:rPr>
              <w:t>224,985</w:t>
            </w:r>
          </w:p>
        </w:tc>
        <w:tc>
          <w:tcPr>
            <w:tcW w:w="1368" w:type="dxa"/>
            <w:tcBorders>
              <w:top w:val="nil"/>
              <w:left w:val="nil"/>
              <w:bottom w:val="single" w:sz="4" w:space="0" w:color="auto"/>
              <w:right w:val="nil"/>
            </w:tcBorders>
            <w:shd w:val="clear" w:color="auto" w:fill="FAFAFA"/>
            <w:vAlign w:val="bottom"/>
          </w:tcPr>
          <w:p w14:paraId="4CB2800C" w14:textId="10C627A5" w:rsidR="0012278A" w:rsidRPr="002E5B33" w:rsidRDefault="002E5B33" w:rsidP="0012278A">
            <w:pPr>
              <w:spacing w:after="0" w:line="240" w:lineRule="auto"/>
              <w:ind w:left="-40" w:right="-72"/>
              <w:jc w:val="right"/>
              <w:rPr>
                <w:rFonts w:cs="Arial"/>
                <w:b/>
                <w:bCs/>
                <w:sz w:val="18"/>
                <w:szCs w:val="18"/>
              </w:rPr>
            </w:pPr>
            <w:r w:rsidRPr="002E5B33">
              <w:rPr>
                <w:rFonts w:cs="Arial"/>
                <w:b/>
                <w:bCs/>
                <w:sz w:val="18"/>
                <w:szCs w:val="18"/>
              </w:rPr>
              <w:t>17,569</w:t>
            </w:r>
          </w:p>
        </w:tc>
        <w:tc>
          <w:tcPr>
            <w:tcW w:w="1339" w:type="dxa"/>
            <w:tcBorders>
              <w:top w:val="nil"/>
              <w:left w:val="nil"/>
              <w:bottom w:val="single" w:sz="4" w:space="0" w:color="auto"/>
              <w:right w:val="nil"/>
            </w:tcBorders>
          </w:tcPr>
          <w:p w14:paraId="76E7175C" w14:textId="28CCADB5" w:rsidR="0012278A" w:rsidRPr="00597F3D" w:rsidRDefault="0012278A" w:rsidP="0012278A">
            <w:pPr>
              <w:spacing w:after="0" w:line="240" w:lineRule="auto"/>
              <w:ind w:left="-40" w:right="-72"/>
              <w:jc w:val="right"/>
              <w:rPr>
                <w:rFonts w:cs="Arial"/>
                <w:sz w:val="18"/>
                <w:szCs w:val="18"/>
              </w:rPr>
            </w:pPr>
            <w:r w:rsidRPr="00597F3D">
              <w:rPr>
                <w:rFonts w:eastAsia="Times New Roman" w:cs="Arial"/>
                <w:b/>
                <w:bCs/>
                <w:sz w:val="18"/>
                <w:szCs w:val="18"/>
                <w:lang w:val="en-GB" w:bidi="th-TH"/>
              </w:rPr>
              <w:t>9</w:t>
            </w:r>
            <w:r w:rsidRPr="00597F3D">
              <w:rPr>
                <w:rFonts w:eastAsia="Times New Roman" w:cs="Arial"/>
                <w:b/>
                <w:bCs/>
                <w:sz w:val="18"/>
                <w:szCs w:val="18"/>
                <w:lang w:bidi="th-TH"/>
              </w:rPr>
              <w:t>,</w:t>
            </w:r>
            <w:r w:rsidRPr="00597F3D">
              <w:rPr>
                <w:rFonts w:eastAsia="Times New Roman" w:cs="Arial"/>
                <w:b/>
                <w:bCs/>
                <w:sz w:val="18"/>
                <w:szCs w:val="18"/>
                <w:lang w:val="en-GB" w:bidi="th-TH"/>
              </w:rPr>
              <w:t>014</w:t>
            </w:r>
          </w:p>
        </w:tc>
      </w:tr>
    </w:tbl>
    <w:p w14:paraId="544ED001" w14:textId="77777777" w:rsidR="000A4B90" w:rsidRPr="003E07EC" w:rsidRDefault="000A4B90" w:rsidP="00675FDF">
      <w:pPr>
        <w:spacing w:after="0" w:line="240" w:lineRule="auto"/>
        <w:ind w:left="567" w:hanging="567"/>
        <w:jc w:val="both"/>
        <w:rPr>
          <w:rFonts w:eastAsia="Arial Unicode MS" w:cstheme="minorBidi"/>
          <w:b/>
          <w:bCs/>
          <w:color w:val="D04A02"/>
          <w:sz w:val="18"/>
          <w:szCs w:val="18"/>
          <w:lang w:bidi="th-TH"/>
        </w:rPr>
      </w:pPr>
    </w:p>
    <w:p w14:paraId="5D79E18C" w14:textId="4012CDF4" w:rsidR="000A4B90" w:rsidRPr="003E07EC" w:rsidRDefault="000A4B90" w:rsidP="000A4B90">
      <w:pPr>
        <w:pStyle w:val="ListParagraph"/>
        <w:numPr>
          <w:ilvl w:val="0"/>
          <w:numId w:val="10"/>
        </w:numPr>
        <w:spacing w:after="0" w:line="240" w:lineRule="auto"/>
        <w:ind w:left="540" w:hanging="540"/>
        <w:jc w:val="both"/>
        <w:rPr>
          <w:rFonts w:eastAsia="Arial Unicode MS" w:cs="Arial"/>
          <w:b/>
          <w:bCs/>
          <w:color w:val="CF4A02"/>
          <w:sz w:val="18"/>
          <w:szCs w:val="18"/>
          <w:lang w:bidi="th-TH"/>
        </w:rPr>
      </w:pPr>
      <w:r w:rsidRPr="003E07EC">
        <w:rPr>
          <w:rFonts w:eastAsia="Arial Unicode MS" w:cs="Arial"/>
          <w:b/>
          <w:bCs/>
          <w:color w:val="CF4A02"/>
          <w:sz w:val="18"/>
          <w:szCs w:val="18"/>
          <w:lang w:bidi="th-TH"/>
        </w:rPr>
        <w:t>Outstanding balances arising from lease receivable</w:t>
      </w:r>
    </w:p>
    <w:p w14:paraId="27CE9466" w14:textId="77777777" w:rsidR="000A4B90" w:rsidRPr="003E07EC" w:rsidRDefault="000A4B90" w:rsidP="000A4B90">
      <w:pPr>
        <w:spacing w:after="0" w:line="240" w:lineRule="auto"/>
        <w:ind w:left="547"/>
        <w:jc w:val="thaiDistribute"/>
        <w:rPr>
          <w:rFonts w:eastAsia="Arial Unicode MS" w:cs="Arial"/>
          <w:sz w:val="18"/>
          <w:szCs w:val="18"/>
          <w:lang w:bidi="th-TH"/>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A4B90" w:rsidRPr="00B54999" w14:paraId="0A4D982A" w14:textId="77777777" w:rsidTr="003E07EC">
        <w:tc>
          <w:tcPr>
            <w:tcW w:w="3456" w:type="dxa"/>
            <w:shd w:val="clear" w:color="auto" w:fill="auto"/>
          </w:tcPr>
          <w:p w14:paraId="3B1FCD0B" w14:textId="77777777" w:rsidR="000A4B90" w:rsidRPr="00B54999" w:rsidRDefault="000A4B90" w:rsidP="001320BF">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4E09FD7B" w14:textId="77777777" w:rsidR="000A4B90" w:rsidRPr="00B54999" w:rsidRDefault="000A4B90" w:rsidP="001320BF">
            <w:pPr>
              <w:spacing w:after="0" w:line="240" w:lineRule="auto"/>
              <w:ind w:left="-40" w:right="-72"/>
              <w:jc w:val="center"/>
              <w:rPr>
                <w:rFonts w:cs="Arial"/>
                <w:b/>
                <w:bCs/>
                <w:sz w:val="18"/>
                <w:szCs w:val="18"/>
              </w:rPr>
            </w:pPr>
            <w:r w:rsidRPr="00B54999">
              <w:rPr>
                <w:rFonts w:cs="Arial"/>
                <w:b/>
                <w:bCs/>
                <w:sz w:val="18"/>
                <w:szCs w:val="18"/>
              </w:rPr>
              <w:t>Consolidated</w:t>
            </w:r>
          </w:p>
          <w:p w14:paraId="704E3365" w14:textId="77777777" w:rsidR="000A4B90" w:rsidRPr="00B54999" w:rsidRDefault="000A4B90" w:rsidP="001320BF">
            <w:pPr>
              <w:spacing w:after="0" w:line="240" w:lineRule="auto"/>
              <w:ind w:left="-40" w:right="-72"/>
              <w:jc w:val="center"/>
              <w:rPr>
                <w:rFonts w:cs="Arial"/>
                <w:b/>
                <w:bCs/>
                <w:sz w:val="18"/>
                <w:szCs w:val="18"/>
              </w:rPr>
            </w:pPr>
            <w:r w:rsidRPr="00B5499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16901F" w14:textId="77777777" w:rsidR="000A4B90" w:rsidRPr="00B54999" w:rsidRDefault="000A4B90" w:rsidP="001320BF">
            <w:pPr>
              <w:spacing w:after="0" w:line="240" w:lineRule="auto"/>
              <w:ind w:left="-40" w:right="-72"/>
              <w:jc w:val="center"/>
              <w:rPr>
                <w:rFonts w:cs="Arial"/>
                <w:b/>
                <w:bCs/>
                <w:sz w:val="18"/>
                <w:szCs w:val="18"/>
              </w:rPr>
            </w:pPr>
            <w:r w:rsidRPr="00B54999">
              <w:rPr>
                <w:rFonts w:cs="Arial"/>
                <w:b/>
                <w:bCs/>
                <w:sz w:val="18"/>
                <w:szCs w:val="18"/>
              </w:rPr>
              <w:t>Separate</w:t>
            </w:r>
          </w:p>
          <w:p w14:paraId="13A3B46E" w14:textId="77777777" w:rsidR="000A4B90" w:rsidRPr="00B54999" w:rsidRDefault="000A4B90" w:rsidP="001320BF">
            <w:pPr>
              <w:spacing w:after="0" w:line="240" w:lineRule="auto"/>
              <w:ind w:left="-40" w:right="-72"/>
              <w:jc w:val="center"/>
              <w:rPr>
                <w:rFonts w:cs="Arial"/>
                <w:b/>
                <w:bCs/>
                <w:sz w:val="18"/>
                <w:szCs w:val="18"/>
              </w:rPr>
            </w:pPr>
            <w:r w:rsidRPr="00B54999">
              <w:rPr>
                <w:rFonts w:cs="Arial"/>
                <w:b/>
                <w:bCs/>
                <w:sz w:val="18"/>
                <w:szCs w:val="18"/>
              </w:rPr>
              <w:t>financial information</w:t>
            </w:r>
          </w:p>
        </w:tc>
      </w:tr>
      <w:tr w:rsidR="000A4B90" w:rsidRPr="00B54999" w14:paraId="33C5DFD2" w14:textId="77777777" w:rsidTr="003E07EC">
        <w:tc>
          <w:tcPr>
            <w:tcW w:w="3456" w:type="dxa"/>
            <w:shd w:val="clear" w:color="auto" w:fill="auto"/>
          </w:tcPr>
          <w:p w14:paraId="5DD33037" w14:textId="77777777" w:rsidR="000A4B90" w:rsidRPr="00B54999" w:rsidRDefault="000A4B90" w:rsidP="001320BF">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9ED8739" w14:textId="295E0CF3" w:rsidR="000A4B90" w:rsidRPr="00B54999" w:rsidRDefault="000A4B90" w:rsidP="001320BF">
            <w:pPr>
              <w:spacing w:after="0" w:line="240" w:lineRule="auto"/>
              <w:ind w:left="-79" w:right="-72"/>
              <w:jc w:val="right"/>
              <w:rPr>
                <w:rFonts w:cs="Arial"/>
                <w:b/>
                <w:bCs/>
                <w:spacing w:val="-2"/>
                <w:sz w:val="18"/>
                <w:szCs w:val="18"/>
              </w:rPr>
            </w:pPr>
            <w:r w:rsidRPr="00B54999">
              <w:rPr>
                <w:rFonts w:cs="Arial"/>
                <w:b/>
                <w:bCs/>
                <w:spacing w:val="-2"/>
                <w:sz w:val="18"/>
                <w:szCs w:val="18"/>
                <w:lang w:val="en-GB"/>
              </w:rPr>
              <w:t>3</w:t>
            </w:r>
            <w:r w:rsidR="009D76C9">
              <w:rPr>
                <w:rFonts w:cs="Arial"/>
                <w:b/>
                <w:bCs/>
                <w:spacing w:val="-2"/>
                <w:sz w:val="18"/>
                <w:szCs w:val="18"/>
                <w:lang w:val="en-GB"/>
              </w:rPr>
              <w:t>0</w:t>
            </w:r>
            <w:r w:rsidRPr="00B54999">
              <w:rPr>
                <w:rFonts w:cs="Arial"/>
                <w:b/>
                <w:bCs/>
                <w:spacing w:val="-2"/>
                <w:sz w:val="18"/>
                <w:szCs w:val="18"/>
              </w:rPr>
              <w:t xml:space="preserve"> </w:t>
            </w:r>
            <w:r>
              <w:rPr>
                <w:rFonts w:cs="Arial"/>
                <w:b/>
                <w:bCs/>
                <w:spacing w:val="-2"/>
                <w:sz w:val="18"/>
                <w:szCs w:val="18"/>
              </w:rPr>
              <w:t>June</w:t>
            </w:r>
            <w:r w:rsidRPr="00B54999">
              <w:rPr>
                <w:rFonts w:cs="Arial"/>
                <w:b/>
                <w:bCs/>
                <w:spacing w:val="-2"/>
                <w:sz w:val="18"/>
                <w:szCs w:val="18"/>
              </w:rPr>
              <w:t xml:space="preserve"> </w:t>
            </w:r>
          </w:p>
          <w:p w14:paraId="786955FE"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7C14EBA1"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 </w:t>
            </w:r>
            <w:r w:rsidRPr="00B54999">
              <w:rPr>
                <w:rFonts w:cs="Arial"/>
                <w:b/>
                <w:bCs/>
                <w:sz w:val="18"/>
                <w:szCs w:val="18"/>
                <w:lang w:val="en-GB"/>
              </w:rPr>
              <w:t>2019</w:t>
            </w:r>
          </w:p>
        </w:tc>
        <w:tc>
          <w:tcPr>
            <w:tcW w:w="1368" w:type="dxa"/>
            <w:tcBorders>
              <w:top w:val="single" w:sz="4" w:space="0" w:color="auto"/>
            </w:tcBorders>
            <w:shd w:val="clear" w:color="auto" w:fill="auto"/>
          </w:tcPr>
          <w:p w14:paraId="49A07127" w14:textId="270ACFDE" w:rsidR="000A4B90" w:rsidRPr="00B54999" w:rsidRDefault="000A4B90" w:rsidP="001320BF">
            <w:pPr>
              <w:spacing w:after="0" w:line="240" w:lineRule="auto"/>
              <w:ind w:left="-79" w:right="-72"/>
              <w:jc w:val="right"/>
              <w:rPr>
                <w:rFonts w:cs="Arial"/>
                <w:b/>
                <w:bCs/>
                <w:spacing w:val="-2"/>
                <w:sz w:val="18"/>
                <w:szCs w:val="18"/>
              </w:rPr>
            </w:pPr>
            <w:r w:rsidRPr="00B54999">
              <w:rPr>
                <w:rFonts w:cs="Arial"/>
                <w:b/>
                <w:bCs/>
                <w:spacing w:val="-2"/>
                <w:sz w:val="18"/>
                <w:szCs w:val="18"/>
                <w:lang w:val="en-GB"/>
              </w:rPr>
              <w:t>3</w:t>
            </w:r>
            <w:r w:rsidR="009D76C9">
              <w:rPr>
                <w:rFonts w:cs="Arial"/>
                <w:b/>
                <w:bCs/>
                <w:spacing w:val="-2"/>
                <w:sz w:val="18"/>
                <w:szCs w:val="18"/>
                <w:lang w:val="en-GB"/>
              </w:rPr>
              <w:t>0</w:t>
            </w:r>
            <w:r w:rsidRPr="00B54999">
              <w:rPr>
                <w:rFonts w:cs="Arial"/>
                <w:b/>
                <w:bCs/>
                <w:spacing w:val="-2"/>
                <w:sz w:val="18"/>
                <w:szCs w:val="18"/>
              </w:rPr>
              <w:t xml:space="preserve"> </w:t>
            </w:r>
            <w:r>
              <w:rPr>
                <w:rFonts w:cs="Arial"/>
                <w:b/>
                <w:bCs/>
                <w:spacing w:val="-2"/>
                <w:sz w:val="18"/>
                <w:szCs w:val="18"/>
              </w:rPr>
              <w:t>June</w:t>
            </w:r>
          </w:p>
          <w:p w14:paraId="2B21D423"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lang w:val="en-GB"/>
              </w:rPr>
              <w:t>2020</w:t>
            </w:r>
          </w:p>
        </w:tc>
        <w:tc>
          <w:tcPr>
            <w:tcW w:w="1368" w:type="dxa"/>
            <w:tcBorders>
              <w:top w:val="single" w:sz="4" w:space="0" w:color="auto"/>
            </w:tcBorders>
            <w:shd w:val="clear" w:color="auto" w:fill="auto"/>
          </w:tcPr>
          <w:p w14:paraId="4BD41CEE"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lang w:val="en-GB"/>
              </w:rPr>
              <w:t>31</w:t>
            </w:r>
            <w:r w:rsidRPr="00B54999">
              <w:rPr>
                <w:rFonts w:cs="Arial"/>
                <w:b/>
                <w:bCs/>
                <w:sz w:val="18"/>
                <w:szCs w:val="18"/>
              </w:rPr>
              <w:t xml:space="preserve"> December</w:t>
            </w:r>
          </w:p>
          <w:p w14:paraId="2366A49D"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lang w:val="en-GB"/>
              </w:rPr>
              <w:t>2019</w:t>
            </w:r>
          </w:p>
        </w:tc>
      </w:tr>
      <w:tr w:rsidR="000A4B90" w:rsidRPr="00B54999" w14:paraId="2FB706B8" w14:textId="77777777" w:rsidTr="003E07EC">
        <w:tc>
          <w:tcPr>
            <w:tcW w:w="3456" w:type="dxa"/>
            <w:shd w:val="clear" w:color="auto" w:fill="auto"/>
          </w:tcPr>
          <w:p w14:paraId="49284B63" w14:textId="77777777" w:rsidR="000A4B90" w:rsidRPr="00B54999" w:rsidRDefault="000A4B90" w:rsidP="001320BF">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29E0F579"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3635FB00"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4FEAF2E2"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c>
          <w:tcPr>
            <w:tcW w:w="1368" w:type="dxa"/>
            <w:tcBorders>
              <w:bottom w:val="single" w:sz="4" w:space="0" w:color="auto"/>
            </w:tcBorders>
            <w:shd w:val="clear" w:color="auto" w:fill="auto"/>
          </w:tcPr>
          <w:p w14:paraId="0374B7AC" w14:textId="77777777" w:rsidR="000A4B90" w:rsidRPr="00B54999" w:rsidRDefault="000A4B90" w:rsidP="001320BF">
            <w:pPr>
              <w:spacing w:after="0" w:line="240" w:lineRule="auto"/>
              <w:ind w:left="-40" w:right="-72"/>
              <w:jc w:val="right"/>
              <w:rPr>
                <w:rFonts w:cs="Arial"/>
                <w:b/>
                <w:bCs/>
                <w:sz w:val="18"/>
                <w:szCs w:val="18"/>
              </w:rPr>
            </w:pPr>
            <w:r w:rsidRPr="00B54999">
              <w:rPr>
                <w:rFonts w:cs="Arial"/>
                <w:b/>
                <w:bCs/>
                <w:sz w:val="18"/>
                <w:szCs w:val="18"/>
              </w:rPr>
              <w:t>Baht’</w:t>
            </w:r>
            <w:r w:rsidRPr="00B54999">
              <w:rPr>
                <w:rFonts w:cs="Arial"/>
                <w:b/>
                <w:bCs/>
                <w:sz w:val="18"/>
                <w:szCs w:val="18"/>
                <w:lang w:val="en-GB"/>
              </w:rPr>
              <w:t>000</w:t>
            </w:r>
          </w:p>
        </w:tc>
      </w:tr>
      <w:tr w:rsidR="000A4B90" w:rsidRPr="00B54999" w14:paraId="39BCB8F3" w14:textId="77777777" w:rsidTr="003E07EC">
        <w:tc>
          <w:tcPr>
            <w:tcW w:w="3456" w:type="dxa"/>
            <w:shd w:val="clear" w:color="auto" w:fill="auto"/>
          </w:tcPr>
          <w:p w14:paraId="1B899464" w14:textId="77777777" w:rsidR="000A4B90" w:rsidRPr="00B54999"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080E881D" w14:textId="77777777" w:rsidR="000A4B90" w:rsidRPr="00B54999"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30887476" w14:textId="77777777" w:rsidR="000A4B90" w:rsidRPr="00B54999"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7DE8A7FB" w14:textId="77777777" w:rsidR="000A4B90" w:rsidRPr="00B54999"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61815592" w14:textId="77777777" w:rsidR="000A4B90" w:rsidRPr="00B54999" w:rsidRDefault="000A4B90" w:rsidP="001320BF">
            <w:pPr>
              <w:spacing w:after="0" w:line="240" w:lineRule="auto"/>
              <w:ind w:left="-40" w:right="-72"/>
              <w:jc w:val="right"/>
              <w:rPr>
                <w:rFonts w:eastAsia="Arial Unicode MS" w:cs="Arial"/>
                <w:sz w:val="18"/>
                <w:szCs w:val="18"/>
              </w:rPr>
            </w:pPr>
          </w:p>
        </w:tc>
      </w:tr>
      <w:tr w:rsidR="000A4B90" w:rsidRPr="00B54999" w14:paraId="613D4D25" w14:textId="77777777" w:rsidTr="003E07EC">
        <w:tc>
          <w:tcPr>
            <w:tcW w:w="3456" w:type="dxa"/>
            <w:shd w:val="clear" w:color="auto" w:fill="auto"/>
            <w:vAlign w:val="center"/>
          </w:tcPr>
          <w:p w14:paraId="1810263C" w14:textId="3FF0E98C" w:rsidR="000A4B90" w:rsidRPr="00B54999" w:rsidRDefault="000A4B90" w:rsidP="001320BF">
            <w:pPr>
              <w:spacing w:after="0" w:line="240" w:lineRule="auto"/>
              <w:ind w:left="-105"/>
              <w:rPr>
                <w:rFonts w:cs="Arial"/>
                <w:b/>
                <w:bCs/>
                <w:spacing w:val="-6"/>
                <w:sz w:val="18"/>
                <w:szCs w:val="18"/>
              </w:rPr>
            </w:pPr>
            <w:r w:rsidRPr="00B54999">
              <w:rPr>
                <w:rFonts w:cs="Arial"/>
                <w:b/>
                <w:bCs/>
                <w:sz w:val="18"/>
                <w:szCs w:val="18"/>
              </w:rPr>
              <w:t xml:space="preserve">Lease </w:t>
            </w:r>
            <w:r>
              <w:rPr>
                <w:rFonts w:cs="Arial"/>
                <w:b/>
                <w:bCs/>
                <w:sz w:val="18"/>
                <w:szCs w:val="18"/>
              </w:rPr>
              <w:t>receivable</w:t>
            </w:r>
            <w:r w:rsidR="000E0950">
              <w:rPr>
                <w:rFonts w:cs="Arial"/>
                <w:b/>
                <w:bCs/>
                <w:sz w:val="18"/>
                <w:szCs w:val="18"/>
              </w:rPr>
              <w:t xml:space="preserve"> - </w:t>
            </w:r>
            <w:r w:rsidR="009D76C9">
              <w:rPr>
                <w:rFonts w:cs="Arial"/>
                <w:b/>
                <w:bCs/>
                <w:sz w:val="18"/>
                <w:szCs w:val="18"/>
              </w:rPr>
              <w:t xml:space="preserve">a </w:t>
            </w:r>
            <w:r>
              <w:rPr>
                <w:rFonts w:cs="Arial"/>
                <w:b/>
                <w:bCs/>
                <w:sz w:val="18"/>
                <w:szCs w:val="18"/>
              </w:rPr>
              <w:t>related party</w:t>
            </w:r>
          </w:p>
        </w:tc>
        <w:tc>
          <w:tcPr>
            <w:tcW w:w="1368" w:type="dxa"/>
            <w:shd w:val="clear" w:color="auto" w:fill="FAFAFA"/>
          </w:tcPr>
          <w:p w14:paraId="3E978B1D" w14:textId="77777777" w:rsidR="000A4B90" w:rsidRPr="00B54999"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56C09DAB" w14:textId="77777777" w:rsidR="000A4B90" w:rsidRPr="00B54999"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366D838F" w14:textId="77777777" w:rsidR="000A4B90" w:rsidRPr="00B54999"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225CE802" w14:textId="77777777" w:rsidR="000A4B90" w:rsidRPr="00B54999" w:rsidRDefault="000A4B90" w:rsidP="001320BF">
            <w:pPr>
              <w:spacing w:after="0" w:line="240" w:lineRule="auto"/>
              <w:ind w:left="-40" w:right="-72"/>
              <w:jc w:val="right"/>
              <w:rPr>
                <w:rFonts w:eastAsia="Arial Unicode MS" w:cs="Arial"/>
                <w:sz w:val="18"/>
                <w:szCs w:val="18"/>
              </w:rPr>
            </w:pPr>
          </w:p>
        </w:tc>
      </w:tr>
      <w:tr w:rsidR="000A4B90" w:rsidRPr="00B54999" w14:paraId="23D6DF85" w14:textId="77777777" w:rsidTr="003E07EC">
        <w:tc>
          <w:tcPr>
            <w:tcW w:w="3456" w:type="dxa"/>
            <w:shd w:val="clear" w:color="auto" w:fill="auto"/>
            <w:vAlign w:val="center"/>
          </w:tcPr>
          <w:p w14:paraId="07C57C08" w14:textId="64F2EF65" w:rsidR="000A4B90" w:rsidRPr="00B54999" w:rsidRDefault="000A4B90" w:rsidP="001320BF">
            <w:pPr>
              <w:spacing w:after="0" w:line="240" w:lineRule="auto"/>
              <w:ind w:left="-105"/>
              <w:rPr>
                <w:rFonts w:cs="Arial"/>
                <w:sz w:val="18"/>
                <w:szCs w:val="18"/>
              </w:rPr>
            </w:pPr>
            <w:r w:rsidRPr="00B54999">
              <w:rPr>
                <w:rFonts w:cs="Arial"/>
                <w:sz w:val="18"/>
                <w:szCs w:val="18"/>
              </w:rPr>
              <w:t xml:space="preserve">   </w:t>
            </w:r>
            <w:r>
              <w:rPr>
                <w:rFonts w:cs="Arial"/>
                <w:sz w:val="18"/>
                <w:szCs w:val="18"/>
              </w:rPr>
              <w:t>Joint venture</w:t>
            </w:r>
          </w:p>
        </w:tc>
        <w:tc>
          <w:tcPr>
            <w:tcW w:w="1368" w:type="dxa"/>
            <w:tcBorders>
              <w:bottom w:val="single" w:sz="4" w:space="0" w:color="auto"/>
            </w:tcBorders>
            <w:shd w:val="clear" w:color="auto" w:fill="FAFAFA"/>
          </w:tcPr>
          <w:p w14:paraId="3E33EE7C" w14:textId="2616F0D6" w:rsidR="000A4B90" w:rsidRPr="00B54999" w:rsidRDefault="000A4B90" w:rsidP="001320BF">
            <w:pPr>
              <w:spacing w:after="0" w:line="240" w:lineRule="auto"/>
              <w:ind w:left="-40" w:right="-72"/>
              <w:jc w:val="right"/>
              <w:rPr>
                <w:rFonts w:eastAsia="Arial Unicode MS" w:cs="Arial"/>
                <w:sz w:val="18"/>
                <w:lang w:bidi="th-TH"/>
              </w:rPr>
            </w:pPr>
            <w:r w:rsidRPr="000A4B90">
              <w:rPr>
                <w:rFonts w:eastAsia="Arial Unicode MS" w:cs="Arial"/>
                <w:sz w:val="18"/>
                <w:lang w:bidi="th-TH"/>
              </w:rPr>
              <w:t>218,912</w:t>
            </w:r>
          </w:p>
        </w:tc>
        <w:tc>
          <w:tcPr>
            <w:tcW w:w="1368" w:type="dxa"/>
            <w:tcBorders>
              <w:bottom w:val="single" w:sz="4" w:space="0" w:color="auto"/>
            </w:tcBorders>
            <w:shd w:val="clear" w:color="auto" w:fill="auto"/>
            <w:vAlign w:val="bottom"/>
          </w:tcPr>
          <w:p w14:paraId="6950F1FF" w14:textId="77777777" w:rsidR="000A4B90" w:rsidRPr="00B54999" w:rsidRDefault="000A4B90" w:rsidP="001320BF">
            <w:pPr>
              <w:spacing w:after="0" w:line="240" w:lineRule="auto"/>
              <w:ind w:left="-40" w:right="-72"/>
              <w:jc w:val="right"/>
              <w:rPr>
                <w:rFonts w:eastAsia="Arial Unicode MS" w:cs="Arial"/>
                <w:sz w:val="18"/>
                <w:szCs w:val="18"/>
              </w:rPr>
            </w:pPr>
            <w:r w:rsidRPr="00B54999">
              <w:rPr>
                <w:rFonts w:eastAsia="Arial Unicode MS" w:cs="Arial"/>
                <w:sz w:val="18"/>
                <w:szCs w:val="18"/>
              </w:rPr>
              <w:t>-</w:t>
            </w:r>
          </w:p>
        </w:tc>
        <w:tc>
          <w:tcPr>
            <w:tcW w:w="1368" w:type="dxa"/>
            <w:tcBorders>
              <w:bottom w:val="single" w:sz="4" w:space="0" w:color="auto"/>
            </w:tcBorders>
            <w:shd w:val="clear" w:color="auto" w:fill="FAFAFA"/>
            <w:vAlign w:val="bottom"/>
          </w:tcPr>
          <w:p w14:paraId="6160B381" w14:textId="4DAD15B4" w:rsidR="000A4B90" w:rsidRPr="00B54999" w:rsidRDefault="000A4B90" w:rsidP="001320BF">
            <w:pPr>
              <w:spacing w:after="0"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shd w:val="clear" w:color="auto" w:fill="auto"/>
          </w:tcPr>
          <w:p w14:paraId="55D33CF8" w14:textId="77777777" w:rsidR="000A4B90" w:rsidRPr="00B54999" w:rsidRDefault="000A4B90" w:rsidP="001320BF">
            <w:pPr>
              <w:spacing w:after="0" w:line="240" w:lineRule="auto"/>
              <w:ind w:left="-40" w:right="-72"/>
              <w:jc w:val="right"/>
              <w:rPr>
                <w:rFonts w:eastAsia="Arial Unicode MS" w:cs="Arial"/>
                <w:sz w:val="18"/>
                <w:szCs w:val="18"/>
              </w:rPr>
            </w:pPr>
            <w:r w:rsidRPr="00B54999">
              <w:rPr>
                <w:rFonts w:eastAsia="Arial Unicode MS" w:cs="Arial"/>
                <w:sz w:val="18"/>
                <w:szCs w:val="18"/>
              </w:rPr>
              <w:t>-</w:t>
            </w:r>
          </w:p>
        </w:tc>
      </w:tr>
      <w:tr w:rsidR="000A4B90" w:rsidRPr="00E63209" w14:paraId="30C6A6B7" w14:textId="77777777" w:rsidTr="003E07EC">
        <w:tc>
          <w:tcPr>
            <w:tcW w:w="3456" w:type="dxa"/>
            <w:shd w:val="clear" w:color="auto" w:fill="auto"/>
          </w:tcPr>
          <w:p w14:paraId="0549BA9A" w14:textId="77777777" w:rsidR="000A4B90" w:rsidRPr="00E63209" w:rsidRDefault="000A4B90" w:rsidP="001320BF">
            <w:pPr>
              <w:spacing w:after="0" w:line="240" w:lineRule="auto"/>
              <w:ind w:left="101" w:hanging="173"/>
              <w:rPr>
                <w:rFonts w:cs="Arial"/>
                <w:b/>
                <w:bCs/>
                <w:spacing w:val="-8"/>
                <w:sz w:val="12"/>
                <w:szCs w:val="12"/>
                <w:lang w:val="en-GB" w:bidi="th-TH"/>
              </w:rPr>
            </w:pPr>
          </w:p>
        </w:tc>
        <w:tc>
          <w:tcPr>
            <w:tcW w:w="1368" w:type="dxa"/>
            <w:shd w:val="clear" w:color="auto" w:fill="FAFAFA"/>
          </w:tcPr>
          <w:p w14:paraId="78884BC8" w14:textId="77777777" w:rsidR="000A4B90" w:rsidRPr="00E63209" w:rsidRDefault="000A4B90" w:rsidP="001320BF">
            <w:pPr>
              <w:spacing w:after="0" w:line="240" w:lineRule="auto"/>
              <w:ind w:left="-40" w:right="-72"/>
              <w:jc w:val="right"/>
              <w:rPr>
                <w:rFonts w:eastAsia="Arial Unicode MS" w:cs="Arial"/>
                <w:sz w:val="12"/>
                <w:szCs w:val="12"/>
              </w:rPr>
            </w:pPr>
          </w:p>
        </w:tc>
        <w:tc>
          <w:tcPr>
            <w:tcW w:w="1368" w:type="dxa"/>
            <w:shd w:val="clear" w:color="auto" w:fill="auto"/>
          </w:tcPr>
          <w:p w14:paraId="1FD02D72" w14:textId="77777777" w:rsidR="000A4B90" w:rsidRPr="00E63209" w:rsidRDefault="000A4B90" w:rsidP="001320BF">
            <w:pPr>
              <w:spacing w:after="0" w:line="240" w:lineRule="auto"/>
              <w:ind w:left="-40" w:right="-72"/>
              <w:jc w:val="right"/>
              <w:rPr>
                <w:rFonts w:eastAsia="Arial Unicode MS" w:cs="Arial"/>
                <w:sz w:val="12"/>
                <w:szCs w:val="12"/>
              </w:rPr>
            </w:pPr>
          </w:p>
        </w:tc>
        <w:tc>
          <w:tcPr>
            <w:tcW w:w="1368" w:type="dxa"/>
            <w:shd w:val="clear" w:color="auto" w:fill="FAFAFA"/>
          </w:tcPr>
          <w:p w14:paraId="106C3693" w14:textId="77777777" w:rsidR="000A4B90" w:rsidRPr="00E63209" w:rsidRDefault="000A4B90" w:rsidP="001320BF">
            <w:pPr>
              <w:spacing w:after="0" w:line="240" w:lineRule="auto"/>
              <w:ind w:left="-40" w:right="-72"/>
              <w:jc w:val="right"/>
              <w:rPr>
                <w:rFonts w:eastAsia="Arial Unicode MS" w:cs="Arial"/>
                <w:sz w:val="12"/>
                <w:szCs w:val="12"/>
              </w:rPr>
            </w:pPr>
          </w:p>
        </w:tc>
        <w:tc>
          <w:tcPr>
            <w:tcW w:w="1368" w:type="dxa"/>
            <w:shd w:val="clear" w:color="auto" w:fill="auto"/>
          </w:tcPr>
          <w:p w14:paraId="227655CF" w14:textId="77777777" w:rsidR="000A4B90" w:rsidRPr="00E63209" w:rsidRDefault="000A4B90" w:rsidP="001320BF">
            <w:pPr>
              <w:spacing w:after="0" w:line="240" w:lineRule="auto"/>
              <w:ind w:left="-40" w:right="-72"/>
              <w:jc w:val="right"/>
              <w:rPr>
                <w:rFonts w:eastAsia="Arial Unicode MS" w:cs="Arial"/>
                <w:sz w:val="12"/>
                <w:szCs w:val="12"/>
              </w:rPr>
            </w:pPr>
          </w:p>
        </w:tc>
      </w:tr>
      <w:tr w:rsidR="000A4B90" w:rsidRPr="006660C8" w14:paraId="271314E3" w14:textId="77777777" w:rsidTr="003E07EC">
        <w:tc>
          <w:tcPr>
            <w:tcW w:w="3456" w:type="dxa"/>
            <w:shd w:val="clear" w:color="auto" w:fill="auto"/>
            <w:vAlign w:val="center"/>
          </w:tcPr>
          <w:p w14:paraId="4FF67D04" w14:textId="77777777" w:rsidR="000A4B90" w:rsidRPr="006660C8" w:rsidRDefault="000A4B90" w:rsidP="001320BF">
            <w:pPr>
              <w:spacing w:after="0" w:line="240" w:lineRule="auto"/>
              <w:ind w:left="-40" w:right="-72"/>
              <w:jc w:val="right"/>
              <w:rPr>
                <w:rFonts w:eastAsia="Arial Unicode MS" w:cs="Arial"/>
                <w:sz w:val="18"/>
                <w:lang w:bidi="th-TH"/>
              </w:rPr>
            </w:pPr>
          </w:p>
        </w:tc>
        <w:tc>
          <w:tcPr>
            <w:tcW w:w="1368" w:type="dxa"/>
            <w:tcBorders>
              <w:bottom w:val="single" w:sz="4" w:space="0" w:color="auto"/>
            </w:tcBorders>
            <w:shd w:val="clear" w:color="auto" w:fill="FAFAFA"/>
          </w:tcPr>
          <w:p w14:paraId="3E26E7AF" w14:textId="7986D810" w:rsidR="000A4B90" w:rsidRPr="00F33B78" w:rsidRDefault="000A4B90" w:rsidP="001320BF">
            <w:pPr>
              <w:spacing w:after="0" w:line="240" w:lineRule="auto"/>
              <w:ind w:left="-40" w:right="-72"/>
              <w:jc w:val="right"/>
              <w:rPr>
                <w:rFonts w:eastAsia="Arial Unicode MS" w:cs="Arial"/>
                <w:b/>
                <w:bCs/>
                <w:sz w:val="18"/>
                <w:szCs w:val="18"/>
              </w:rPr>
            </w:pPr>
            <w:r w:rsidRPr="000A4B90">
              <w:rPr>
                <w:rFonts w:eastAsia="Arial Unicode MS" w:cs="Arial"/>
                <w:b/>
                <w:bCs/>
                <w:sz w:val="18"/>
                <w:szCs w:val="18"/>
              </w:rPr>
              <w:t>218,912</w:t>
            </w:r>
          </w:p>
        </w:tc>
        <w:tc>
          <w:tcPr>
            <w:tcW w:w="1368" w:type="dxa"/>
            <w:tcBorders>
              <w:bottom w:val="single" w:sz="4" w:space="0" w:color="auto"/>
            </w:tcBorders>
            <w:shd w:val="clear" w:color="auto" w:fill="auto"/>
            <w:vAlign w:val="bottom"/>
          </w:tcPr>
          <w:p w14:paraId="7592E742" w14:textId="77777777" w:rsidR="000A4B90" w:rsidRPr="00F33B78" w:rsidRDefault="000A4B90" w:rsidP="001320BF">
            <w:pPr>
              <w:spacing w:after="0" w:line="240" w:lineRule="auto"/>
              <w:ind w:left="-40" w:right="-72"/>
              <w:jc w:val="right"/>
              <w:rPr>
                <w:rFonts w:eastAsia="Arial Unicode MS" w:cs="Arial"/>
                <w:b/>
                <w:bCs/>
                <w:sz w:val="18"/>
                <w:szCs w:val="18"/>
              </w:rPr>
            </w:pPr>
            <w:r w:rsidRPr="00F33B78">
              <w:rPr>
                <w:rFonts w:eastAsia="Arial Unicode MS" w:cs="Arial"/>
                <w:b/>
                <w:bCs/>
                <w:sz w:val="18"/>
                <w:szCs w:val="18"/>
              </w:rPr>
              <w:t>-</w:t>
            </w:r>
          </w:p>
        </w:tc>
        <w:tc>
          <w:tcPr>
            <w:tcW w:w="1368" w:type="dxa"/>
            <w:tcBorders>
              <w:bottom w:val="single" w:sz="4" w:space="0" w:color="auto"/>
            </w:tcBorders>
            <w:shd w:val="clear" w:color="auto" w:fill="FAFAFA"/>
            <w:vAlign w:val="bottom"/>
          </w:tcPr>
          <w:p w14:paraId="1FBEC225" w14:textId="5334625F" w:rsidR="000A4B90" w:rsidRPr="00F33B78" w:rsidRDefault="000A4B90" w:rsidP="001320BF">
            <w:pPr>
              <w:spacing w:after="0" w:line="240" w:lineRule="auto"/>
              <w:ind w:left="-40" w:right="-72"/>
              <w:jc w:val="right"/>
              <w:rPr>
                <w:rFonts w:eastAsia="Arial Unicode MS" w:cs="Arial"/>
                <w:b/>
                <w:bCs/>
                <w:sz w:val="18"/>
                <w:szCs w:val="18"/>
              </w:rPr>
            </w:pPr>
            <w:r>
              <w:rPr>
                <w:rFonts w:eastAsia="Arial Unicode MS" w:cs="Arial"/>
                <w:b/>
                <w:bCs/>
                <w:sz w:val="18"/>
                <w:szCs w:val="18"/>
              </w:rPr>
              <w:t>-</w:t>
            </w:r>
          </w:p>
        </w:tc>
        <w:tc>
          <w:tcPr>
            <w:tcW w:w="1368" w:type="dxa"/>
            <w:tcBorders>
              <w:bottom w:val="single" w:sz="4" w:space="0" w:color="auto"/>
            </w:tcBorders>
            <w:shd w:val="clear" w:color="auto" w:fill="auto"/>
          </w:tcPr>
          <w:p w14:paraId="742ABFF5" w14:textId="77777777" w:rsidR="000A4B90" w:rsidRPr="00F33B78" w:rsidRDefault="000A4B90" w:rsidP="001320BF">
            <w:pPr>
              <w:spacing w:after="0" w:line="240" w:lineRule="auto"/>
              <w:ind w:left="-40" w:right="-72"/>
              <w:jc w:val="right"/>
              <w:rPr>
                <w:rFonts w:eastAsia="Arial Unicode MS" w:cs="Arial"/>
                <w:b/>
                <w:bCs/>
                <w:sz w:val="18"/>
                <w:szCs w:val="18"/>
              </w:rPr>
            </w:pPr>
            <w:r w:rsidRPr="00F33B78">
              <w:rPr>
                <w:rFonts w:eastAsia="Arial Unicode MS" w:cs="Arial"/>
                <w:b/>
                <w:bCs/>
                <w:sz w:val="18"/>
                <w:szCs w:val="18"/>
              </w:rPr>
              <w:t>-</w:t>
            </w:r>
          </w:p>
        </w:tc>
      </w:tr>
    </w:tbl>
    <w:p w14:paraId="6EAC27A5" w14:textId="77777777" w:rsidR="000A4B90" w:rsidRDefault="000A4B90" w:rsidP="00675FDF">
      <w:pPr>
        <w:spacing w:after="0" w:line="240" w:lineRule="auto"/>
        <w:ind w:left="567" w:hanging="567"/>
        <w:jc w:val="both"/>
        <w:rPr>
          <w:rFonts w:eastAsia="Arial Unicode MS" w:cstheme="minorBidi"/>
          <w:b/>
          <w:bCs/>
          <w:color w:val="D04A02"/>
          <w:sz w:val="18"/>
          <w:szCs w:val="18"/>
          <w:lang w:bidi="th-TH"/>
        </w:rPr>
      </w:pPr>
    </w:p>
    <w:p w14:paraId="5A861687" w14:textId="6E8E930C" w:rsidR="00EF502B" w:rsidRDefault="00EF502B" w:rsidP="00675FDF">
      <w:pPr>
        <w:spacing w:after="0" w:line="240" w:lineRule="auto"/>
        <w:ind w:left="567" w:hanging="567"/>
        <w:jc w:val="both"/>
        <w:rPr>
          <w:rFonts w:eastAsia="Arial Unicode MS" w:cs="Arial"/>
          <w:b/>
          <w:bCs/>
          <w:color w:val="D04A02"/>
          <w:sz w:val="18"/>
          <w:szCs w:val="18"/>
          <w:lang w:bidi="th-TH"/>
        </w:rPr>
      </w:pPr>
      <w:r w:rsidRPr="005E3CA8">
        <w:rPr>
          <w:rFonts w:eastAsia="Arial Unicode MS" w:cs="Arial"/>
          <w:b/>
          <w:bCs/>
          <w:color w:val="D04A02"/>
          <w:sz w:val="18"/>
          <w:szCs w:val="18"/>
          <w:cs/>
          <w:lang w:bidi="th-TH"/>
        </w:rPr>
        <w:br w:type="page"/>
      </w:r>
    </w:p>
    <w:p w14:paraId="050E3855" w14:textId="77777777" w:rsidR="004F61EA" w:rsidRPr="005E3CA8" w:rsidRDefault="004F61EA" w:rsidP="00675FDF">
      <w:pPr>
        <w:spacing w:after="0" w:line="240" w:lineRule="auto"/>
        <w:ind w:left="567" w:hanging="567"/>
        <w:jc w:val="both"/>
        <w:rPr>
          <w:rFonts w:eastAsia="Arial Unicode MS" w:cs="Arial"/>
          <w:b/>
          <w:bCs/>
          <w:sz w:val="18"/>
          <w:szCs w:val="18"/>
          <w:cs/>
          <w:lang w:bidi="th-TH"/>
        </w:rPr>
      </w:pPr>
    </w:p>
    <w:tbl>
      <w:tblPr>
        <w:tblW w:w="0" w:type="auto"/>
        <w:shd w:val="clear" w:color="auto" w:fill="FFA543"/>
        <w:tblLook w:val="04A0" w:firstRow="1" w:lastRow="0" w:firstColumn="1" w:lastColumn="0" w:noHBand="0" w:noVBand="1"/>
      </w:tblPr>
      <w:tblGrid>
        <w:gridCol w:w="9459"/>
      </w:tblGrid>
      <w:tr w:rsidR="00C56B11" w:rsidRPr="005E3CA8" w14:paraId="5C458789" w14:textId="77777777" w:rsidTr="006B1997">
        <w:trPr>
          <w:trHeight w:val="386"/>
        </w:trPr>
        <w:tc>
          <w:tcPr>
            <w:tcW w:w="9459" w:type="dxa"/>
            <w:shd w:val="clear" w:color="auto" w:fill="FFA543"/>
            <w:vAlign w:val="center"/>
          </w:tcPr>
          <w:p w14:paraId="651B1D72" w14:textId="6E460D0A" w:rsidR="00C56B11" w:rsidRPr="005E3CA8" w:rsidRDefault="00C56B11" w:rsidP="00675FDF">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sidR="005B1135">
              <w:rPr>
                <w:rFonts w:eastAsia="Arial Unicode MS" w:cs="Arial"/>
                <w:b/>
                <w:bCs/>
                <w:color w:val="FFFFFF"/>
                <w:sz w:val="18"/>
                <w:szCs w:val="18"/>
                <w:lang w:val="en-GB" w:bidi="th-TH"/>
              </w:rPr>
              <w:t>5</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Related</w:t>
            </w:r>
            <w:r w:rsidRPr="005E3CA8">
              <w:rPr>
                <w:rFonts w:eastAsia="Arial Unicode MS" w:cs="Arial"/>
                <w:b/>
                <w:bCs/>
                <w:color w:val="FFFFFF"/>
                <w:sz w:val="18"/>
                <w:szCs w:val="18"/>
                <w:cs/>
                <w:lang w:val="en-GB" w:bidi="th-TH"/>
              </w:rPr>
              <w:t>-</w:t>
            </w:r>
            <w:r w:rsidRPr="005E3CA8">
              <w:rPr>
                <w:rFonts w:eastAsia="Arial Unicode MS" w:cs="Arial"/>
                <w:b/>
                <w:bCs/>
                <w:color w:val="FFFFFF"/>
                <w:sz w:val="18"/>
                <w:szCs w:val="18"/>
                <w:lang w:val="en-GB" w:bidi="th-TH"/>
              </w:rPr>
              <w:t xml:space="preserve">party transactions </w:t>
            </w:r>
            <w:r w:rsidRPr="005E3CA8">
              <w:rPr>
                <w:rFonts w:eastAsia="Arial Unicode MS" w:cs="Arial"/>
                <w:color w:val="FFFFFF"/>
                <w:sz w:val="18"/>
                <w:szCs w:val="18"/>
                <w:cs/>
                <w:lang w:val="en-GB" w:bidi="th-TH"/>
              </w:rPr>
              <w:t>(</w:t>
            </w:r>
            <w:proofErr w:type="spellStart"/>
            <w:r w:rsidRPr="005E3CA8">
              <w:rPr>
                <w:rFonts w:eastAsia="Arial Unicode MS" w:cs="Arial"/>
                <w:color w:val="FFFFFF"/>
                <w:sz w:val="18"/>
                <w:szCs w:val="18"/>
                <w:lang w:val="en-GB" w:bidi="th-TH"/>
              </w:rPr>
              <w:t>Cont</w:t>
            </w:r>
            <w:proofErr w:type="spellEnd"/>
            <w:r w:rsidRPr="005E3CA8">
              <w:rPr>
                <w:rFonts w:eastAsia="Arial Unicode MS" w:cs="Arial"/>
                <w:color w:val="FFFFFF"/>
                <w:sz w:val="18"/>
                <w:szCs w:val="18"/>
                <w:cs/>
                <w:lang w:val="en-GB" w:bidi="th-TH"/>
              </w:rPr>
              <w:t>’</w:t>
            </w:r>
            <w:r w:rsidRPr="005E3CA8">
              <w:rPr>
                <w:rFonts w:eastAsia="Arial Unicode MS" w:cs="Arial"/>
                <w:color w:val="FFFFFF"/>
                <w:sz w:val="18"/>
                <w:szCs w:val="18"/>
                <w:lang w:val="en-GB" w:bidi="th-TH"/>
              </w:rPr>
              <w:t>d</w:t>
            </w:r>
            <w:r w:rsidRPr="005E3CA8">
              <w:rPr>
                <w:rFonts w:eastAsia="Arial Unicode MS" w:cs="Arial"/>
                <w:color w:val="FFFFFF"/>
                <w:sz w:val="18"/>
                <w:szCs w:val="18"/>
                <w:cs/>
                <w:lang w:val="en-GB" w:bidi="th-TH"/>
              </w:rPr>
              <w:t>)</w:t>
            </w:r>
          </w:p>
        </w:tc>
      </w:tr>
    </w:tbl>
    <w:p w14:paraId="726D8CE6" w14:textId="77777777" w:rsidR="00C56B11" w:rsidRPr="003E07EC" w:rsidRDefault="00C56B11" w:rsidP="00675FDF">
      <w:pPr>
        <w:spacing w:after="0" w:line="240" w:lineRule="auto"/>
        <w:ind w:left="567" w:hanging="567"/>
        <w:jc w:val="both"/>
        <w:rPr>
          <w:rFonts w:eastAsia="Arial Unicode MS" w:cs="Arial"/>
          <w:b/>
          <w:bCs/>
          <w:sz w:val="16"/>
          <w:szCs w:val="16"/>
          <w:lang w:bidi="th-TH"/>
        </w:rPr>
      </w:pPr>
    </w:p>
    <w:p w14:paraId="6FC3569A" w14:textId="38C35C75" w:rsidR="00B3450C" w:rsidRPr="005E3CA8" w:rsidRDefault="000A4B90" w:rsidP="00675FDF">
      <w:pPr>
        <w:spacing w:after="0" w:line="240" w:lineRule="auto"/>
        <w:ind w:left="567" w:hanging="567"/>
        <w:jc w:val="both"/>
        <w:rPr>
          <w:rFonts w:eastAsia="Arial Unicode MS" w:cs="Arial"/>
          <w:b/>
          <w:bCs/>
          <w:color w:val="CF4A02"/>
          <w:sz w:val="18"/>
          <w:szCs w:val="18"/>
          <w:lang w:bidi="th-TH"/>
        </w:rPr>
      </w:pPr>
      <w:r>
        <w:rPr>
          <w:rFonts w:eastAsia="Arial Unicode MS" w:cstheme="minorBidi"/>
          <w:b/>
          <w:bCs/>
          <w:color w:val="CF4A02"/>
          <w:sz w:val="18"/>
          <w:szCs w:val="18"/>
          <w:lang w:val="en-GB" w:bidi="th-TH"/>
        </w:rPr>
        <w:t>e</w:t>
      </w:r>
      <w:r w:rsidR="00B3450C" w:rsidRPr="005E3CA8">
        <w:rPr>
          <w:rFonts w:eastAsia="Arial Unicode MS" w:cs="Arial"/>
          <w:b/>
          <w:bCs/>
          <w:color w:val="CF4A02"/>
          <w:sz w:val="18"/>
          <w:szCs w:val="18"/>
          <w:cs/>
          <w:lang w:bidi="th-TH"/>
        </w:rPr>
        <w:t>)</w:t>
      </w:r>
      <w:r w:rsidR="00B3450C" w:rsidRPr="005E3CA8">
        <w:rPr>
          <w:rFonts w:eastAsia="Arial Unicode MS" w:cs="Arial"/>
          <w:b/>
          <w:bCs/>
          <w:color w:val="CF4A02"/>
          <w:sz w:val="18"/>
          <w:szCs w:val="18"/>
          <w:lang w:bidi="th-TH"/>
        </w:rPr>
        <w:tab/>
      </w:r>
      <w:r w:rsidR="00FE676F" w:rsidRPr="005E3CA8">
        <w:rPr>
          <w:rFonts w:eastAsia="Arial Unicode MS" w:cs="Arial"/>
          <w:b/>
          <w:bCs/>
          <w:color w:val="CF4A02"/>
          <w:sz w:val="18"/>
          <w:szCs w:val="18"/>
          <w:lang w:bidi="th-TH"/>
        </w:rPr>
        <w:t>Loans to related parties</w:t>
      </w:r>
    </w:p>
    <w:p w14:paraId="33DE464F" w14:textId="77777777" w:rsidR="00B3450C" w:rsidRPr="003E07EC" w:rsidRDefault="00B3450C" w:rsidP="00675FDF">
      <w:pPr>
        <w:spacing w:after="0" w:line="240" w:lineRule="auto"/>
        <w:ind w:left="540"/>
        <w:jc w:val="both"/>
        <w:rPr>
          <w:rFonts w:eastAsia="Arial Unicode MS" w:cs="Arial"/>
          <w:sz w:val="16"/>
          <w:szCs w:val="16"/>
          <w:lang w:bidi="th-TH"/>
        </w:rPr>
      </w:pPr>
    </w:p>
    <w:p w14:paraId="713C21FB" w14:textId="77777777" w:rsidR="00B3450C" w:rsidRPr="005E3CA8" w:rsidRDefault="00A6204A" w:rsidP="00675FDF">
      <w:pPr>
        <w:spacing w:after="0" w:line="240" w:lineRule="auto"/>
        <w:ind w:left="540"/>
        <w:jc w:val="thaiDistribute"/>
        <w:rPr>
          <w:rFonts w:eastAsia="Arial Unicode MS" w:cs="Arial"/>
          <w:sz w:val="18"/>
          <w:szCs w:val="18"/>
          <w:lang w:val="en-GB" w:bidi="th-TH"/>
        </w:rPr>
      </w:pPr>
      <w:r w:rsidRPr="005E3CA8">
        <w:rPr>
          <w:rFonts w:eastAsia="Arial Unicode MS" w:cs="Arial"/>
          <w:sz w:val="18"/>
          <w:szCs w:val="18"/>
          <w:lang w:val="en-GB" w:bidi="th-TH"/>
        </w:rPr>
        <w:t>L</w:t>
      </w:r>
      <w:r w:rsidR="00B3450C" w:rsidRPr="005E3CA8">
        <w:rPr>
          <w:rFonts w:eastAsia="Arial Unicode MS" w:cs="Arial"/>
          <w:sz w:val="18"/>
          <w:szCs w:val="18"/>
          <w:lang w:val="en-GB" w:bidi="th-TH"/>
        </w:rPr>
        <w:t xml:space="preserve">oans to </w:t>
      </w:r>
      <w:r w:rsidR="00FE676F" w:rsidRPr="005E3CA8">
        <w:rPr>
          <w:rFonts w:eastAsia="Arial Unicode MS" w:cs="Arial"/>
          <w:sz w:val="18"/>
          <w:szCs w:val="18"/>
          <w:lang w:val="en-GB" w:bidi="th-TH"/>
        </w:rPr>
        <w:t>related parties</w:t>
      </w:r>
      <w:r w:rsidR="00B3450C" w:rsidRPr="005E3CA8">
        <w:rPr>
          <w:rFonts w:eastAsia="Arial Unicode MS" w:cs="Arial"/>
          <w:sz w:val="18"/>
          <w:szCs w:val="18"/>
          <w:lang w:val="en-GB" w:bidi="th-TH"/>
        </w:rPr>
        <w:t xml:space="preserve"> are as follows</w:t>
      </w:r>
      <w:r w:rsidR="00E808D8" w:rsidRPr="005E3CA8">
        <w:rPr>
          <w:rFonts w:eastAsia="Arial Unicode MS" w:cs="Arial"/>
          <w:sz w:val="18"/>
          <w:szCs w:val="18"/>
          <w:cs/>
          <w:lang w:val="en-GB" w:bidi="th-TH"/>
        </w:rPr>
        <w:t>:</w:t>
      </w:r>
    </w:p>
    <w:p w14:paraId="063D9464" w14:textId="77777777" w:rsidR="008721DE" w:rsidRPr="003E07EC" w:rsidRDefault="008721DE" w:rsidP="00E4043C">
      <w:pPr>
        <w:spacing w:after="0" w:line="240" w:lineRule="auto"/>
        <w:ind w:left="540"/>
        <w:jc w:val="both"/>
        <w:rPr>
          <w:rFonts w:eastAsia="Arial Unicode MS" w:cs="Arial"/>
          <w:sz w:val="16"/>
          <w:szCs w:val="16"/>
          <w:lang w:bidi="th-TH"/>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7"/>
        <w:gridCol w:w="1326"/>
        <w:gridCol w:w="1368"/>
        <w:gridCol w:w="1339"/>
      </w:tblGrid>
      <w:tr w:rsidR="005477D0" w:rsidRPr="00597F3D" w14:paraId="166C89A1" w14:textId="77777777" w:rsidTr="00412CB5">
        <w:tc>
          <w:tcPr>
            <w:tcW w:w="3510" w:type="dxa"/>
            <w:tcBorders>
              <w:top w:val="nil"/>
              <w:left w:val="nil"/>
              <w:bottom w:val="nil"/>
              <w:right w:val="nil"/>
            </w:tcBorders>
          </w:tcPr>
          <w:p w14:paraId="30370BE9" w14:textId="77777777" w:rsidR="005477D0" w:rsidRPr="00597F3D" w:rsidRDefault="005477D0" w:rsidP="00E4043C">
            <w:pPr>
              <w:spacing w:after="0" w:line="240" w:lineRule="auto"/>
              <w:ind w:left="-109"/>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AD0BDF0" w14:textId="77777777" w:rsidR="005477D0" w:rsidRPr="00597F3D" w:rsidRDefault="005477D0" w:rsidP="00675FDF">
            <w:pPr>
              <w:spacing w:after="0" w:line="240" w:lineRule="auto"/>
              <w:ind w:right="-72"/>
              <w:jc w:val="center"/>
              <w:rPr>
                <w:rFonts w:cs="Arial"/>
                <w:b/>
                <w:bCs/>
                <w:sz w:val="18"/>
                <w:szCs w:val="18"/>
              </w:rPr>
            </w:pPr>
            <w:r w:rsidRPr="00597F3D">
              <w:rPr>
                <w:rFonts w:cs="Arial"/>
                <w:b/>
                <w:bCs/>
                <w:sz w:val="18"/>
                <w:szCs w:val="18"/>
              </w:rPr>
              <w:t>Consolidated</w:t>
            </w:r>
          </w:p>
          <w:p w14:paraId="4513874A" w14:textId="77777777" w:rsidR="005477D0" w:rsidRPr="00597F3D" w:rsidRDefault="005477D0" w:rsidP="00675FDF">
            <w:pPr>
              <w:spacing w:after="0" w:line="240" w:lineRule="auto"/>
              <w:ind w:right="-72"/>
              <w:jc w:val="center"/>
              <w:rPr>
                <w:rFonts w:eastAsia="Arial Unicode MS" w:cs="Arial"/>
                <w:sz w:val="18"/>
                <w:szCs w:val="18"/>
              </w:rPr>
            </w:pPr>
            <w:r w:rsidRPr="00597F3D">
              <w:rPr>
                <w:rFonts w:cs="Arial"/>
                <w:b/>
                <w:bCs/>
                <w:sz w:val="18"/>
                <w:szCs w:val="18"/>
              </w:rPr>
              <w:t xml:space="preserve">financial </w:t>
            </w:r>
            <w:r w:rsidR="00751DC0" w:rsidRPr="00597F3D">
              <w:rPr>
                <w:rFonts w:cs="Arial"/>
                <w:b/>
                <w:bCs/>
                <w:sz w:val="18"/>
                <w:szCs w:val="18"/>
              </w:rPr>
              <w:t>information</w:t>
            </w:r>
          </w:p>
        </w:tc>
        <w:tc>
          <w:tcPr>
            <w:tcW w:w="2707" w:type="dxa"/>
            <w:gridSpan w:val="2"/>
            <w:tcBorders>
              <w:top w:val="single" w:sz="4" w:space="0" w:color="auto"/>
              <w:left w:val="nil"/>
              <w:bottom w:val="single" w:sz="4" w:space="0" w:color="auto"/>
              <w:right w:val="nil"/>
            </w:tcBorders>
            <w:shd w:val="clear" w:color="auto" w:fill="auto"/>
          </w:tcPr>
          <w:p w14:paraId="1939F954" w14:textId="77777777" w:rsidR="005477D0" w:rsidRPr="00597F3D" w:rsidRDefault="005477D0" w:rsidP="00675FDF">
            <w:pPr>
              <w:spacing w:after="0" w:line="240" w:lineRule="auto"/>
              <w:ind w:right="-72"/>
              <w:jc w:val="center"/>
              <w:rPr>
                <w:rFonts w:cs="Arial"/>
                <w:b/>
                <w:bCs/>
                <w:sz w:val="18"/>
                <w:szCs w:val="18"/>
              </w:rPr>
            </w:pPr>
            <w:r w:rsidRPr="00597F3D">
              <w:rPr>
                <w:rFonts w:cs="Arial"/>
                <w:b/>
                <w:bCs/>
                <w:sz w:val="18"/>
                <w:szCs w:val="18"/>
              </w:rPr>
              <w:t>Separate</w:t>
            </w:r>
          </w:p>
          <w:p w14:paraId="601EBE04" w14:textId="77777777" w:rsidR="005477D0" w:rsidRPr="00597F3D" w:rsidRDefault="005477D0" w:rsidP="00675FDF">
            <w:pPr>
              <w:spacing w:after="0" w:line="240" w:lineRule="auto"/>
              <w:ind w:right="-72"/>
              <w:jc w:val="center"/>
              <w:rPr>
                <w:rFonts w:cs="Arial"/>
                <w:sz w:val="18"/>
                <w:szCs w:val="18"/>
              </w:rPr>
            </w:pPr>
            <w:r w:rsidRPr="00597F3D">
              <w:rPr>
                <w:rFonts w:cs="Arial"/>
                <w:b/>
                <w:bCs/>
                <w:sz w:val="18"/>
                <w:szCs w:val="18"/>
              </w:rPr>
              <w:t xml:space="preserve">financial </w:t>
            </w:r>
            <w:r w:rsidR="00751DC0" w:rsidRPr="00597F3D">
              <w:rPr>
                <w:rFonts w:cs="Arial"/>
                <w:b/>
                <w:bCs/>
                <w:sz w:val="18"/>
                <w:szCs w:val="18"/>
              </w:rPr>
              <w:t>information</w:t>
            </w:r>
          </w:p>
        </w:tc>
      </w:tr>
      <w:tr w:rsidR="009B4090" w:rsidRPr="00597F3D" w14:paraId="0DCBE465" w14:textId="77777777" w:rsidTr="00412CB5">
        <w:tc>
          <w:tcPr>
            <w:tcW w:w="3510" w:type="dxa"/>
            <w:tcBorders>
              <w:top w:val="nil"/>
              <w:left w:val="nil"/>
              <w:bottom w:val="nil"/>
              <w:right w:val="nil"/>
            </w:tcBorders>
          </w:tcPr>
          <w:p w14:paraId="5CE8A7B9" w14:textId="77777777" w:rsidR="009B4090" w:rsidRPr="00597F3D" w:rsidRDefault="009B4090"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auto"/>
          </w:tcPr>
          <w:p w14:paraId="647753EC" w14:textId="06B3B4A4" w:rsidR="009B4090" w:rsidRPr="00597F3D" w:rsidRDefault="00440CBF" w:rsidP="00675FDF">
            <w:pPr>
              <w:spacing w:after="0" w:line="240" w:lineRule="auto"/>
              <w:ind w:left="-40" w:right="-72"/>
              <w:jc w:val="right"/>
              <w:rPr>
                <w:rFonts w:cs="Arial"/>
                <w:b/>
                <w:bCs/>
                <w:sz w:val="18"/>
                <w:szCs w:val="18"/>
              </w:rPr>
            </w:pPr>
            <w:r w:rsidRPr="00597F3D">
              <w:rPr>
                <w:rFonts w:cs="Arial"/>
                <w:b/>
                <w:bCs/>
                <w:sz w:val="18"/>
                <w:szCs w:val="18"/>
              </w:rPr>
              <w:t>30 June</w:t>
            </w:r>
            <w:r w:rsidR="009B4090" w:rsidRPr="00597F3D">
              <w:rPr>
                <w:rFonts w:cs="Arial"/>
                <w:b/>
                <w:bCs/>
                <w:sz w:val="18"/>
                <w:szCs w:val="18"/>
                <w:cs/>
                <w:lang w:bidi="th-TH"/>
              </w:rPr>
              <w:t xml:space="preserve"> </w:t>
            </w:r>
          </w:p>
          <w:p w14:paraId="50DB7E44" w14:textId="77777777" w:rsidR="009B4090"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0F87E85F" w14:textId="77777777" w:rsidR="009B4090" w:rsidRPr="00597F3D" w:rsidRDefault="009B4090" w:rsidP="00675FDF">
            <w:pPr>
              <w:spacing w:after="0" w:line="240" w:lineRule="auto"/>
              <w:ind w:left="-40" w:right="-72"/>
              <w:jc w:val="right"/>
              <w:rPr>
                <w:rFonts w:eastAsia="Arial Unicode MS" w:cs="Arial"/>
                <w:sz w:val="18"/>
                <w:szCs w:val="18"/>
              </w:rPr>
            </w:pPr>
            <w:r w:rsidRPr="00597F3D">
              <w:rPr>
                <w:rFonts w:cs="Arial"/>
                <w:b/>
                <w:bCs/>
                <w:sz w:val="18"/>
                <w:szCs w:val="18"/>
              </w:rPr>
              <w:t xml:space="preserve">31 December </w:t>
            </w:r>
            <w:r w:rsidR="00C22BC2"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6BEA4D0A" w14:textId="389C26BA" w:rsidR="009B4090" w:rsidRPr="00597F3D" w:rsidRDefault="00440CBF" w:rsidP="00675FDF">
            <w:pPr>
              <w:spacing w:after="0" w:line="240" w:lineRule="auto"/>
              <w:ind w:left="-40" w:right="-72"/>
              <w:jc w:val="right"/>
              <w:rPr>
                <w:rFonts w:cs="Arial"/>
                <w:b/>
                <w:bCs/>
                <w:sz w:val="18"/>
                <w:szCs w:val="18"/>
              </w:rPr>
            </w:pPr>
            <w:r w:rsidRPr="00597F3D">
              <w:rPr>
                <w:rFonts w:cs="Arial"/>
                <w:b/>
                <w:bCs/>
                <w:sz w:val="18"/>
                <w:szCs w:val="18"/>
              </w:rPr>
              <w:t>30 June</w:t>
            </w:r>
            <w:r w:rsidR="009B4090" w:rsidRPr="00597F3D">
              <w:rPr>
                <w:rFonts w:cs="Arial"/>
                <w:b/>
                <w:bCs/>
                <w:sz w:val="18"/>
                <w:szCs w:val="18"/>
                <w:cs/>
                <w:lang w:bidi="th-TH"/>
              </w:rPr>
              <w:t xml:space="preserve"> </w:t>
            </w:r>
          </w:p>
          <w:p w14:paraId="169A723F" w14:textId="77777777" w:rsidR="009B4090" w:rsidRPr="00597F3D" w:rsidRDefault="00C22BC2" w:rsidP="00675FDF">
            <w:pPr>
              <w:spacing w:after="0" w:line="240" w:lineRule="auto"/>
              <w:ind w:left="-40" w:right="-72"/>
              <w:jc w:val="right"/>
              <w:rPr>
                <w:rFonts w:cs="Arial"/>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3E1D86DF" w14:textId="77777777" w:rsidR="009B4090" w:rsidRPr="00597F3D" w:rsidRDefault="009B4090" w:rsidP="00675FDF">
            <w:pPr>
              <w:spacing w:after="0" w:line="240" w:lineRule="auto"/>
              <w:ind w:left="-40" w:right="-72"/>
              <w:jc w:val="right"/>
              <w:rPr>
                <w:rFonts w:cs="Arial"/>
                <w:sz w:val="18"/>
                <w:szCs w:val="18"/>
              </w:rPr>
            </w:pPr>
            <w:r w:rsidRPr="00597F3D">
              <w:rPr>
                <w:rFonts w:cs="Arial"/>
                <w:b/>
                <w:bCs/>
                <w:sz w:val="18"/>
                <w:szCs w:val="18"/>
              </w:rPr>
              <w:t xml:space="preserve">31 December </w:t>
            </w:r>
            <w:r w:rsidR="00C22BC2" w:rsidRPr="00597F3D">
              <w:rPr>
                <w:rFonts w:cs="Arial"/>
                <w:b/>
                <w:bCs/>
                <w:sz w:val="18"/>
                <w:szCs w:val="18"/>
              </w:rPr>
              <w:t>2019</w:t>
            </w:r>
          </w:p>
        </w:tc>
      </w:tr>
      <w:tr w:rsidR="00D659CA" w:rsidRPr="00597F3D" w14:paraId="52AC01B9" w14:textId="77777777" w:rsidTr="00412CB5">
        <w:tc>
          <w:tcPr>
            <w:tcW w:w="3510" w:type="dxa"/>
            <w:tcBorders>
              <w:top w:val="nil"/>
              <w:left w:val="nil"/>
              <w:bottom w:val="nil"/>
              <w:right w:val="nil"/>
            </w:tcBorders>
          </w:tcPr>
          <w:p w14:paraId="62059FD3" w14:textId="77777777" w:rsidR="00D659CA" w:rsidRPr="00597F3D" w:rsidRDefault="00D659CA" w:rsidP="00E4043C">
            <w:pPr>
              <w:spacing w:after="0" w:line="240" w:lineRule="auto"/>
              <w:ind w:left="-109"/>
              <w:jc w:val="both"/>
              <w:rPr>
                <w:rFonts w:cs="Arial"/>
                <w:sz w:val="18"/>
                <w:szCs w:val="18"/>
              </w:rPr>
            </w:pPr>
          </w:p>
        </w:tc>
        <w:tc>
          <w:tcPr>
            <w:tcW w:w="1367" w:type="dxa"/>
            <w:tcBorders>
              <w:top w:val="nil"/>
              <w:left w:val="nil"/>
              <w:bottom w:val="single" w:sz="4" w:space="0" w:color="auto"/>
              <w:right w:val="nil"/>
            </w:tcBorders>
            <w:shd w:val="clear" w:color="auto" w:fill="auto"/>
          </w:tcPr>
          <w:p w14:paraId="0CD15725" w14:textId="77777777" w:rsidR="00D659CA" w:rsidRPr="00597F3D" w:rsidRDefault="00D659CA"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26" w:type="dxa"/>
            <w:tcBorders>
              <w:top w:val="nil"/>
              <w:left w:val="nil"/>
              <w:bottom w:val="single" w:sz="4" w:space="0" w:color="auto"/>
              <w:right w:val="nil"/>
            </w:tcBorders>
            <w:shd w:val="clear" w:color="auto" w:fill="auto"/>
          </w:tcPr>
          <w:p w14:paraId="5608D2B9" w14:textId="77777777" w:rsidR="00D659CA" w:rsidRPr="00597F3D" w:rsidRDefault="00D659CA" w:rsidP="00675FDF">
            <w:pPr>
              <w:spacing w:after="0" w:line="240" w:lineRule="auto"/>
              <w:ind w:left="-40" w:right="-72"/>
              <w:jc w:val="right"/>
              <w:rPr>
                <w:rFonts w:eastAsia="Arial Unicode M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68" w:type="dxa"/>
            <w:tcBorders>
              <w:top w:val="nil"/>
              <w:left w:val="nil"/>
              <w:bottom w:val="single" w:sz="4" w:space="0" w:color="auto"/>
              <w:right w:val="nil"/>
            </w:tcBorders>
            <w:shd w:val="clear" w:color="auto" w:fill="auto"/>
          </w:tcPr>
          <w:p w14:paraId="2B88EA76" w14:textId="77777777" w:rsidR="00D659CA" w:rsidRPr="00597F3D" w:rsidRDefault="00D659CA"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39" w:type="dxa"/>
            <w:tcBorders>
              <w:top w:val="nil"/>
              <w:left w:val="nil"/>
              <w:bottom w:val="single" w:sz="4" w:space="0" w:color="auto"/>
              <w:right w:val="nil"/>
            </w:tcBorders>
            <w:shd w:val="clear" w:color="auto" w:fill="auto"/>
          </w:tcPr>
          <w:p w14:paraId="3E976FE2" w14:textId="77777777" w:rsidR="00D659CA" w:rsidRPr="00597F3D" w:rsidRDefault="00D659CA"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D659CA" w:rsidRPr="00412CB5" w14:paraId="1FC096C9" w14:textId="77777777" w:rsidTr="00E4043C">
        <w:tc>
          <w:tcPr>
            <w:tcW w:w="3510" w:type="dxa"/>
            <w:tcBorders>
              <w:top w:val="nil"/>
              <w:left w:val="nil"/>
              <w:bottom w:val="nil"/>
              <w:right w:val="nil"/>
            </w:tcBorders>
          </w:tcPr>
          <w:p w14:paraId="2BCB0122" w14:textId="77777777" w:rsidR="00D659CA" w:rsidRPr="00412CB5" w:rsidRDefault="00D659CA" w:rsidP="00E4043C">
            <w:pPr>
              <w:spacing w:after="0" w:line="240" w:lineRule="auto"/>
              <w:ind w:left="-109"/>
              <w:jc w:val="both"/>
              <w:rPr>
                <w:rFonts w:cs="Arial"/>
                <w:sz w:val="14"/>
                <w:szCs w:val="14"/>
              </w:rPr>
            </w:pPr>
          </w:p>
        </w:tc>
        <w:tc>
          <w:tcPr>
            <w:tcW w:w="1367" w:type="dxa"/>
            <w:tcBorders>
              <w:top w:val="single" w:sz="4" w:space="0" w:color="auto"/>
              <w:left w:val="nil"/>
              <w:bottom w:val="nil"/>
              <w:right w:val="nil"/>
            </w:tcBorders>
            <w:shd w:val="clear" w:color="auto" w:fill="FAFAFA"/>
          </w:tcPr>
          <w:p w14:paraId="25F7308C" w14:textId="77777777" w:rsidR="00D659CA" w:rsidRPr="00412CB5" w:rsidRDefault="00D659CA" w:rsidP="00675FDF">
            <w:pPr>
              <w:spacing w:after="0" w:line="240" w:lineRule="auto"/>
              <w:ind w:left="-40" w:right="-72"/>
              <w:jc w:val="right"/>
              <w:rPr>
                <w:rFonts w:cs="Arial"/>
                <w:sz w:val="14"/>
                <w:szCs w:val="14"/>
              </w:rPr>
            </w:pPr>
          </w:p>
        </w:tc>
        <w:tc>
          <w:tcPr>
            <w:tcW w:w="1326" w:type="dxa"/>
            <w:tcBorders>
              <w:top w:val="single" w:sz="4" w:space="0" w:color="auto"/>
              <w:left w:val="nil"/>
              <w:bottom w:val="nil"/>
              <w:right w:val="nil"/>
            </w:tcBorders>
          </w:tcPr>
          <w:p w14:paraId="170E315F" w14:textId="77777777" w:rsidR="00D659CA" w:rsidRPr="00412CB5" w:rsidRDefault="00D659CA" w:rsidP="00675FDF">
            <w:pPr>
              <w:spacing w:after="0" w:line="240" w:lineRule="auto"/>
              <w:ind w:left="-40" w:right="-72"/>
              <w:jc w:val="right"/>
              <w:rPr>
                <w:rFonts w:eastAsia="Arial Unicode MS" w:cs="Arial"/>
                <w:sz w:val="14"/>
                <w:szCs w:val="14"/>
              </w:rPr>
            </w:pPr>
          </w:p>
        </w:tc>
        <w:tc>
          <w:tcPr>
            <w:tcW w:w="1368" w:type="dxa"/>
            <w:tcBorders>
              <w:top w:val="single" w:sz="4" w:space="0" w:color="auto"/>
              <w:left w:val="nil"/>
              <w:bottom w:val="nil"/>
              <w:right w:val="nil"/>
            </w:tcBorders>
            <w:shd w:val="clear" w:color="auto" w:fill="FAFAFA"/>
          </w:tcPr>
          <w:p w14:paraId="1688BA11" w14:textId="77777777" w:rsidR="00D659CA" w:rsidRPr="00412CB5" w:rsidRDefault="00D659CA" w:rsidP="00675FDF">
            <w:pPr>
              <w:spacing w:after="0" w:line="240" w:lineRule="auto"/>
              <w:ind w:left="-40" w:right="-72"/>
              <w:jc w:val="right"/>
              <w:rPr>
                <w:rFonts w:cs="Arial"/>
                <w:sz w:val="14"/>
                <w:szCs w:val="14"/>
              </w:rPr>
            </w:pPr>
          </w:p>
        </w:tc>
        <w:tc>
          <w:tcPr>
            <w:tcW w:w="1339" w:type="dxa"/>
            <w:tcBorders>
              <w:top w:val="single" w:sz="4" w:space="0" w:color="auto"/>
              <w:left w:val="nil"/>
              <w:bottom w:val="nil"/>
              <w:right w:val="nil"/>
            </w:tcBorders>
          </w:tcPr>
          <w:p w14:paraId="1656ECA1" w14:textId="77777777" w:rsidR="00D659CA" w:rsidRPr="00412CB5" w:rsidRDefault="00D659CA" w:rsidP="00675FDF">
            <w:pPr>
              <w:spacing w:after="0" w:line="240" w:lineRule="auto"/>
              <w:ind w:left="-40" w:right="-72"/>
              <w:jc w:val="right"/>
              <w:rPr>
                <w:rFonts w:cs="Arial"/>
                <w:sz w:val="14"/>
                <w:szCs w:val="14"/>
              </w:rPr>
            </w:pPr>
          </w:p>
        </w:tc>
      </w:tr>
      <w:tr w:rsidR="00630739" w:rsidRPr="00597F3D" w14:paraId="1A4D156D" w14:textId="77777777" w:rsidTr="00E4043C">
        <w:tc>
          <w:tcPr>
            <w:tcW w:w="3510" w:type="dxa"/>
            <w:tcBorders>
              <w:top w:val="nil"/>
              <w:left w:val="nil"/>
              <w:bottom w:val="nil"/>
              <w:right w:val="nil"/>
            </w:tcBorders>
          </w:tcPr>
          <w:p w14:paraId="3A655CA2" w14:textId="77777777" w:rsidR="00630739" w:rsidRPr="00597F3D" w:rsidRDefault="00630739" w:rsidP="00412CB5">
            <w:pPr>
              <w:tabs>
                <w:tab w:val="left" w:pos="1248"/>
              </w:tabs>
              <w:spacing w:after="0" w:line="240" w:lineRule="auto"/>
              <w:ind w:left="-109"/>
              <w:jc w:val="both"/>
              <w:rPr>
                <w:rFonts w:cs="Arial"/>
                <w:sz w:val="18"/>
                <w:szCs w:val="18"/>
              </w:rPr>
            </w:pPr>
            <w:r w:rsidRPr="00597F3D">
              <w:rPr>
                <w:rFonts w:cs="Arial"/>
                <w:sz w:val="18"/>
                <w:szCs w:val="18"/>
              </w:rPr>
              <w:t>Long</w:t>
            </w:r>
            <w:r w:rsidRPr="00597F3D">
              <w:rPr>
                <w:rFonts w:cs="Arial"/>
                <w:sz w:val="18"/>
                <w:szCs w:val="18"/>
                <w:cs/>
                <w:lang w:bidi="th-TH"/>
              </w:rPr>
              <w:t>-</w:t>
            </w:r>
            <w:r w:rsidRPr="00597F3D">
              <w:rPr>
                <w:rFonts w:cs="Arial"/>
                <w:sz w:val="18"/>
                <w:szCs w:val="18"/>
              </w:rPr>
              <w:t>term loans</w:t>
            </w:r>
            <w:r w:rsidRPr="00597F3D">
              <w:rPr>
                <w:rFonts w:cs="Arial"/>
                <w:sz w:val="18"/>
                <w:szCs w:val="18"/>
              </w:rPr>
              <w:tab/>
            </w:r>
            <w:r w:rsidRPr="00597F3D">
              <w:rPr>
                <w:rFonts w:cs="Arial"/>
                <w:sz w:val="18"/>
                <w:szCs w:val="18"/>
                <w:cs/>
                <w:lang w:bidi="th-TH"/>
              </w:rPr>
              <w:t xml:space="preserve">- </w:t>
            </w:r>
            <w:r w:rsidRPr="00597F3D">
              <w:rPr>
                <w:rFonts w:cs="Arial"/>
                <w:sz w:val="18"/>
                <w:szCs w:val="18"/>
              </w:rPr>
              <w:t>subsidiaries</w:t>
            </w:r>
          </w:p>
        </w:tc>
        <w:tc>
          <w:tcPr>
            <w:tcW w:w="1367" w:type="dxa"/>
            <w:tcBorders>
              <w:top w:val="nil"/>
              <w:left w:val="nil"/>
              <w:bottom w:val="nil"/>
              <w:right w:val="nil"/>
            </w:tcBorders>
            <w:shd w:val="clear" w:color="auto" w:fill="FAFAFA"/>
          </w:tcPr>
          <w:p w14:paraId="5D9F94DB" w14:textId="549D12F0" w:rsidR="00630739" w:rsidRPr="00597F3D" w:rsidRDefault="002E7482" w:rsidP="00630739">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4E1E85E0" w14:textId="21F591CF" w:rsidR="00630739" w:rsidRPr="00597F3D" w:rsidRDefault="00630739" w:rsidP="00630739">
            <w:pPr>
              <w:spacing w:after="0" w:line="240" w:lineRule="auto"/>
              <w:ind w:left="-40" w:right="-72"/>
              <w:jc w:val="right"/>
              <w:rPr>
                <w:rFonts w:cs="Arial"/>
                <w:sz w:val="18"/>
                <w:szCs w:val="18"/>
              </w:rPr>
            </w:pPr>
            <w:r w:rsidRPr="00597F3D">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0402C6EF" w14:textId="250A0350" w:rsidR="00630739" w:rsidRPr="00597F3D" w:rsidRDefault="004D0228" w:rsidP="00630739">
            <w:pPr>
              <w:spacing w:after="0" w:line="240" w:lineRule="auto"/>
              <w:ind w:left="-40" w:right="-72"/>
              <w:jc w:val="right"/>
              <w:rPr>
                <w:rFonts w:cs="Arial"/>
                <w:sz w:val="18"/>
                <w:szCs w:val="18"/>
              </w:rPr>
            </w:pPr>
            <w:r>
              <w:rPr>
                <w:rFonts w:cs="Arial"/>
                <w:sz w:val="18"/>
                <w:szCs w:val="18"/>
              </w:rPr>
              <w:t>1,142,616</w:t>
            </w:r>
          </w:p>
        </w:tc>
        <w:tc>
          <w:tcPr>
            <w:tcW w:w="1339" w:type="dxa"/>
            <w:tcBorders>
              <w:top w:val="nil"/>
              <w:left w:val="nil"/>
              <w:bottom w:val="nil"/>
              <w:right w:val="nil"/>
            </w:tcBorders>
          </w:tcPr>
          <w:p w14:paraId="79966928" w14:textId="1E5CDE27" w:rsidR="00630739" w:rsidRPr="00597F3D" w:rsidRDefault="00630739" w:rsidP="00630739">
            <w:pPr>
              <w:spacing w:after="0" w:line="240" w:lineRule="auto"/>
              <w:ind w:left="-40" w:right="-72"/>
              <w:jc w:val="right"/>
              <w:rPr>
                <w:rFonts w:cs="Arial"/>
                <w:sz w:val="18"/>
                <w:szCs w:val="18"/>
              </w:rPr>
            </w:pPr>
            <w:r w:rsidRPr="00597F3D">
              <w:rPr>
                <w:rFonts w:eastAsia="Arial Unicode MS" w:cs="Arial"/>
                <w:sz w:val="18"/>
                <w:szCs w:val="18"/>
                <w:lang w:bidi="th-TH"/>
              </w:rPr>
              <w:t>938,966</w:t>
            </w:r>
          </w:p>
        </w:tc>
      </w:tr>
      <w:tr w:rsidR="00630739" w:rsidRPr="00597F3D" w14:paraId="64DE31DD" w14:textId="77777777" w:rsidTr="00E4043C">
        <w:tc>
          <w:tcPr>
            <w:tcW w:w="3510" w:type="dxa"/>
            <w:tcBorders>
              <w:top w:val="nil"/>
              <w:left w:val="nil"/>
              <w:bottom w:val="nil"/>
              <w:right w:val="nil"/>
            </w:tcBorders>
          </w:tcPr>
          <w:p w14:paraId="1A3BADAC" w14:textId="77777777" w:rsidR="00630739" w:rsidRPr="00597F3D" w:rsidRDefault="00630739" w:rsidP="00412CB5">
            <w:pPr>
              <w:tabs>
                <w:tab w:val="left" w:pos="1248"/>
              </w:tabs>
              <w:spacing w:after="0" w:line="240" w:lineRule="auto"/>
              <w:ind w:left="-109"/>
              <w:jc w:val="both"/>
              <w:rPr>
                <w:rFonts w:cs="Arial"/>
                <w:sz w:val="18"/>
                <w:szCs w:val="18"/>
              </w:rPr>
            </w:pPr>
            <w:r w:rsidRPr="00597F3D">
              <w:rPr>
                <w:rFonts w:cs="Arial"/>
                <w:sz w:val="18"/>
                <w:szCs w:val="18"/>
              </w:rPr>
              <w:tab/>
            </w:r>
            <w:r w:rsidRPr="00597F3D">
              <w:rPr>
                <w:rFonts w:cs="Arial"/>
                <w:sz w:val="18"/>
                <w:szCs w:val="18"/>
                <w:cs/>
                <w:lang w:bidi="th-TH"/>
              </w:rPr>
              <w:t xml:space="preserve">- </w:t>
            </w:r>
            <w:r w:rsidRPr="00597F3D">
              <w:rPr>
                <w:rFonts w:cs="Arial"/>
                <w:sz w:val="18"/>
                <w:szCs w:val="18"/>
              </w:rPr>
              <w:t>joint ventures</w:t>
            </w:r>
          </w:p>
        </w:tc>
        <w:tc>
          <w:tcPr>
            <w:tcW w:w="1367" w:type="dxa"/>
            <w:tcBorders>
              <w:top w:val="nil"/>
              <w:left w:val="nil"/>
              <w:bottom w:val="single" w:sz="4" w:space="0" w:color="auto"/>
              <w:right w:val="nil"/>
            </w:tcBorders>
            <w:shd w:val="clear" w:color="auto" w:fill="FAFAFA"/>
          </w:tcPr>
          <w:p w14:paraId="7E82665D" w14:textId="68ACD995" w:rsidR="00630739" w:rsidRPr="00597F3D" w:rsidRDefault="002E7482" w:rsidP="00630739">
            <w:pPr>
              <w:spacing w:after="0" w:line="240" w:lineRule="auto"/>
              <w:ind w:left="-40" w:right="-72"/>
              <w:jc w:val="right"/>
              <w:rPr>
                <w:rFonts w:cs="Arial"/>
                <w:sz w:val="18"/>
                <w:szCs w:val="18"/>
              </w:rPr>
            </w:pPr>
            <w:r>
              <w:rPr>
                <w:rFonts w:cs="Arial"/>
                <w:sz w:val="18"/>
                <w:szCs w:val="18"/>
              </w:rPr>
              <w:t>1,</w:t>
            </w:r>
            <w:r w:rsidR="004D0228">
              <w:rPr>
                <w:rFonts w:cs="Arial"/>
                <w:sz w:val="18"/>
                <w:szCs w:val="18"/>
              </w:rPr>
              <w:t>702</w:t>
            </w:r>
            <w:r>
              <w:rPr>
                <w:rFonts w:cs="Arial"/>
                <w:sz w:val="18"/>
                <w:szCs w:val="18"/>
              </w:rPr>
              <w:t>,</w:t>
            </w:r>
            <w:r w:rsidR="004D0228">
              <w:rPr>
                <w:rFonts w:cs="Arial"/>
                <w:sz w:val="18"/>
                <w:szCs w:val="18"/>
              </w:rPr>
              <w:t>82</w:t>
            </w:r>
            <w:r>
              <w:rPr>
                <w:rFonts w:cs="Arial"/>
                <w:sz w:val="18"/>
                <w:szCs w:val="18"/>
              </w:rPr>
              <w:t>1</w:t>
            </w:r>
          </w:p>
        </w:tc>
        <w:tc>
          <w:tcPr>
            <w:tcW w:w="1326" w:type="dxa"/>
            <w:tcBorders>
              <w:top w:val="nil"/>
              <w:left w:val="nil"/>
              <w:bottom w:val="single" w:sz="4" w:space="0" w:color="auto"/>
              <w:right w:val="nil"/>
            </w:tcBorders>
          </w:tcPr>
          <w:p w14:paraId="6B9DF78B" w14:textId="5FF8F123" w:rsidR="00630739" w:rsidRPr="00597F3D" w:rsidRDefault="00630739" w:rsidP="00630739">
            <w:pPr>
              <w:spacing w:after="0" w:line="240" w:lineRule="auto"/>
              <w:ind w:left="-40" w:right="-72"/>
              <w:jc w:val="right"/>
              <w:rPr>
                <w:rFonts w:eastAsia="Arial Unicode MS" w:cs="Arial"/>
                <w:sz w:val="18"/>
                <w:szCs w:val="18"/>
                <w:lang w:val="en-GB" w:bidi="th-TH"/>
              </w:rPr>
            </w:pPr>
            <w:r w:rsidRPr="00597F3D">
              <w:rPr>
                <w:rFonts w:eastAsia="Arial Unicode MS" w:cs="Arial"/>
                <w:sz w:val="18"/>
                <w:szCs w:val="18"/>
              </w:rPr>
              <w:t>1,</w:t>
            </w:r>
            <w:r w:rsidR="00C35755" w:rsidRPr="00597F3D">
              <w:rPr>
                <w:rFonts w:eastAsia="Arial Unicode MS" w:cs="Arial"/>
                <w:sz w:val="18"/>
                <w:szCs w:val="18"/>
              </w:rPr>
              <w:t>501</w:t>
            </w:r>
            <w:r w:rsidRPr="00597F3D">
              <w:rPr>
                <w:rFonts w:eastAsia="Arial Unicode MS" w:cs="Arial"/>
                <w:sz w:val="18"/>
                <w:szCs w:val="18"/>
              </w:rPr>
              <w:t>,62</w:t>
            </w:r>
            <w:r w:rsidR="00FA52F8" w:rsidRPr="00597F3D">
              <w:rPr>
                <w:rFonts w:eastAsia="Arial Unicode MS" w:cs="Arial"/>
                <w:sz w:val="18"/>
                <w:szCs w:val="18"/>
              </w:rPr>
              <w:t>9</w:t>
            </w:r>
          </w:p>
        </w:tc>
        <w:tc>
          <w:tcPr>
            <w:tcW w:w="1368" w:type="dxa"/>
            <w:tcBorders>
              <w:top w:val="nil"/>
              <w:left w:val="nil"/>
              <w:bottom w:val="single" w:sz="4" w:space="0" w:color="auto"/>
              <w:right w:val="nil"/>
            </w:tcBorders>
            <w:shd w:val="clear" w:color="auto" w:fill="FAFAFA"/>
          </w:tcPr>
          <w:p w14:paraId="262E6FC8" w14:textId="2172240E" w:rsidR="00630739" w:rsidRPr="00597F3D" w:rsidRDefault="002E7482" w:rsidP="00630739">
            <w:pPr>
              <w:spacing w:after="0" w:line="240" w:lineRule="auto"/>
              <w:ind w:left="-40" w:right="-72"/>
              <w:jc w:val="right"/>
              <w:rPr>
                <w:rFonts w:cs="Arial"/>
                <w:sz w:val="18"/>
                <w:szCs w:val="18"/>
                <w:lang w:val="en-GB" w:bidi="th-TH"/>
              </w:rPr>
            </w:pPr>
            <w:r>
              <w:rPr>
                <w:rFonts w:cs="Arial"/>
                <w:sz w:val="18"/>
                <w:szCs w:val="18"/>
                <w:lang w:val="en-GB" w:bidi="th-TH"/>
              </w:rPr>
              <w:t>-</w:t>
            </w:r>
          </w:p>
        </w:tc>
        <w:tc>
          <w:tcPr>
            <w:tcW w:w="1339" w:type="dxa"/>
            <w:tcBorders>
              <w:top w:val="nil"/>
              <w:left w:val="nil"/>
              <w:bottom w:val="single" w:sz="4" w:space="0" w:color="auto"/>
              <w:right w:val="nil"/>
            </w:tcBorders>
          </w:tcPr>
          <w:p w14:paraId="5E830EDE" w14:textId="60D8E80E" w:rsidR="00630739" w:rsidRPr="00597F3D" w:rsidRDefault="00630739" w:rsidP="00630739">
            <w:pPr>
              <w:spacing w:after="0" w:line="240" w:lineRule="auto"/>
              <w:ind w:left="-40" w:right="-72"/>
              <w:jc w:val="right"/>
              <w:rPr>
                <w:rFonts w:cs="Arial"/>
                <w:sz w:val="18"/>
                <w:szCs w:val="18"/>
              </w:rPr>
            </w:pPr>
            <w:r w:rsidRPr="00597F3D">
              <w:rPr>
                <w:rFonts w:eastAsia="Arial Unicode MS" w:cs="Arial"/>
                <w:sz w:val="18"/>
                <w:szCs w:val="18"/>
                <w:cs/>
                <w:lang w:bidi="th-TH"/>
              </w:rPr>
              <w:t>-</w:t>
            </w:r>
          </w:p>
        </w:tc>
      </w:tr>
      <w:tr w:rsidR="00630739" w:rsidRPr="00597F3D" w14:paraId="1D467320" w14:textId="77777777" w:rsidTr="00E4043C">
        <w:tc>
          <w:tcPr>
            <w:tcW w:w="3510" w:type="dxa"/>
            <w:tcBorders>
              <w:top w:val="nil"/>
              <w:left w:val="nil"/>
              <w:bottom w:val="nil"/>
              <w:right w:val="nil"/>
            </w:tcBorders>
          </w:tcPr>
          <w:p w14:paraId="3B2BD59C" w14:textId="77777777" w:rsidR="00630739" w:rsidRPr="00597F3D" w:rsidRDefault="00630739" w:rsidP="00E4043C">
            <w:pPr>
              <w:spacing w:after="0" w:line="240" w:lineRule="auto"/>
              <w:ind w:left="-109"/>
              <w:jc w:val="both"/>
              <w:rPr>
                <w:rFonts w:cs="Arial"/>
                <w:sz w:val="12"/>
                <w:szCs w:val="12"/>
              </w:rPr>
            </w:pPr>
          </w:p>
        </w:tc>
        <w:tc>
          <w:tcPr>
            <w:tcW w:w="1367" w:type="dxa"/>
            <w:tcBorders>
              <w:top w:val="single" w:sz="4" w:space="0" w:color="auto"/>
              <w:left w:val="nil"/>
              <w:bottom w:val="nil"/>
              <w:right w:val="nil"/>
            </w:tcBorders>
            <w:shd w:val="clear" w:color="auto" w:fill="FAFAFA"/>
          </w:tcPr>
          <w:p w14:paraId="1BAE91D9" w14:textId="77777777" w:rsidR="00630739" w:rsidRPr="00597F3D" w:rsidRDefault="00630739" w:rsidP="00630739">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131DF2F3" w14:textId="77777777" w:rsidR="00630739" w:rsidRPr="00597F3D" w:rsidRDefault="00630739" w:rsidP="00630739">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7EFE01D5" w14:textId="77777777" w:rsidR="00630739" w:rsidRPr="00597F3D" w:rsidRDefault="00630739" w:rsidP="00630739">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71993300" w14:textId="77777777" w:rsidR="00630739" w:rsidRPr="00597F3D" w:rsidRDefault="00630739" w:rsidP="00630739">
            <w:pPr>
              <w:spacing w:after="0" w:line="240" w:lineRule="auto"/>
              <w:ind w:left="-40" w:right="-72"/>
              <w:jc w:val="right"/>
              <w:rPr>
                <w:rFonts w:cs="Arial"/>
                <w:sz w:val="12"/>
                <w:szCs w:val="12"/>
              </w:rPr>
            </w:pPr>
          </w:p>
        </w:tc>
      </w:tr>
      <w:tr w:rsidR="00630739" w:rsidRPr="00597F3D" w14:paraId="724195D5" w14:textId="77777777" w:rsidTr="00E4043C">
        <w:tc>
          <w:tcPr>
            <w:tcW w:w="3510" w:type="dxa"/>
            <w:tcBorders>
              <w:top w:val="nil"/>
              <w:left w:val="nil"/>
              <w:bottom w:val="nil"/>
              <w:right w:val="nil"/>
            </w:tcBorders>
          </w:tcPr>
          <w:p w14:paraId="32BB4A4C" w14:textId="77777777" w:rsidR="00630739" w:rsidRPr="00597F3D" w:rsidRDefault="00630739" w:rsidP="00E4043C">
            <w:pPr>
              <w:spacing w:after="0" w:line="240" w:lineRule="auto"/>
              <w:ind w:left="-109"/>
              <w:jc w:val="both"/>
              <w:rPr>
                <w:rFonts w:cs="Arial"/>
                <w:sz w:val="18"/>
                <w:szCs w:val="18"/>
              </w:rPr>
            </w:pPr>
            <w:r w:rsidRPr="00597F3D">
              <w:rPr>
                <w:rFonts w:cs="Arial"/>
                <w:sz w:val="18"/>
                <w:szCs w:val="18"/>
              </w:rPr>
              <w:t>Total</w:t>
            </w:r>
          </w:p>
        </w:tc>
        <w:tc>
          <w:tcPr>
            <w:tcW w:w="1367" w:type="dxa"/>
            <w:tcBorders>
              <w:top w:val="nil"/>
              <w:left w:val="nil"/>
              <w:bottom w:val="single" w:sz="4" w:space="0" w:color="auto"/>
              <w:right w:val="nil"/>
            </w:tcBorders>
            <w:shd w:val="clear" w:color="auto" w:fill="FAFAFA"/>
          </w:tcPr>
          <w:p w14:paraId="561E1DE0" w14:textId="1CAE0134" w:rsidR="00630739" w:rsidRPr="00597F3D" w:rsidRDefault="002E7482" w:rsidP="00630739">
            <w:pPr>
              <w:spacing w:after="0" w:line="240" w:lineRule="auto"/>
              <w:ind w:left="-40" w:right="-72"/>
              <w:jc w:val="right"/>
              <w:rPr>
                <w:rFonts w:cs="Arial"/>
                <w:b/>
                <w:bCs/>
                <w:sz w:val="18"/>
                <w:szCs w:val="18"/>
              </w:rPr>
            </w:pPr>
            <w:r>
              <w:rPr>
                <w:rFonts w:cs="Arial"/>
                <w:b/>
                <w:bCs/>
                <w:sz w:val="18"/>
                <w:szCs w:val="18"/>
              </w:rPr>
              <w:t>1,</w:t>
            </w:r>
            <w:r w:rsidR="004D0228">
              <w:rPr>
                <w:rFonts w:cs="Arial"/>
                <w:b/>
                <w:bCs/>
                <w:sz w:val="18"/>
                <w:szCs w:val="18"/>
              </w:rPr>
              <w:t>702</w:t>
            </w:r>
            <w:r>
              <w:rPr>
                <w:rFonts w:cs="Arial"/>
                <w:b/>
                <w:bCs/>
                <w:sz w:val="18"/>
                <w:szCs w:val="18"/>
              </w:rPr>
              <w:t>,</w:t>
            </w:r>
            <w:r w:rsidR="004D0228">
              <w:rPr>
                <w:rFonts w:cs="Arial"/>
                <w:b/>
                <w:bCs/>
                <w:sz w:val="18"/>
                <w:szCs w:val="18"/>
              </w:rPr>
              <w:t>821</w:t>
            </w:r>
          </w:p>
        </w:tc>
        <w:tc>
          <w:tcPr>
            <w:tcW w:w="1326" w:type="dxa"/>
            <w:tcBorders>
              <w:top w:val="nil"/>
              <w:left w:val="nil"/>
              <w:bottom w:val="single" w:sz="4" w:space="0" w:color="auto"/>
              <w:right w:val="nil"/>
            </w:tcBorders>
          </w:tcPr>
          <w:p w14:paraId="5C6CF32A" w14:textId="29EF8967" w:rsidR="00630739" w:rsidRPr="00597F3D" w:rsidRDefault="00630739" w:rsidP="00630739">
            <w:pPr>
              <w:spacing w:after="0" w:line="240" w:lineRule="auto"/>
              <w:ind w:left="-40" w:right="-72"/>
              <w:jc w:val="right"/>
              <w:rPr>
                <w:rFonts w:eastAsia="Arial Unicode MS" w:cs="Arial"/>
                <w:sz w:val="18"/>
                <w:szCs w:val="18"/>
                <w:lang w:val="en-GB" w:bidi="th-TH"/>
              </w:rPr>
            </w:pPr>
            <w:r w:rsidRPr="00597F3D">
              <w:rPr>
                <w:rFonts w:eastAsia="Arial Unicode MS" w:cs="Arial"/>
                <w:b/>
                <w:bCs/>
                <w:sz w:val="18"/>
                <w:szCs w:val="18"/>
              </w:rPr>
              <w:t>1,5</w:t>
            </w:r>
            <w:r w:rsidR="00C35755" w:rsidRPr="00597F3D">
              <w:rPr>
                <w:rFonts w:eastAsia="Arial Unicode MS" w:cs="Arial"/>
                <w:b/>
                <w:bCs/>
                <w:sz w:val="18"/>
                <w:szCs w:val="18"/>
              </w:rPr>
              <w:t>01</w:t>
            </w:r>
            <w:r w:rsidRPr="00597F3D">
              <w:rPr>
                <w:rFonts w:eastAsia="Arial Unicode MS" w:cs="Arial"/>
                <w:b/>
                <w:bCs/>
                <w:sz w:val="18"/>
                <w:szCs w:val="18"/>
              </w:rPr>
              <w:t>,62</w:t>
            </w:r>
            <w:r w:rsidR="00FA52F8" w:rsidRPr="00597F3D">
              <w:rPr>
                <w:rFonts w:eastAsia="Arial Unicode MS" w:cs="Arial"/>
                <w:b/>
                <w:bCs/>
                <w:sz w:val="18"/>
                <w:szCs w:val="18"/>
              </w:rPr>
              <w:t>9</w:t>
            </w:r>
          </w:p>
        </w:tc>
        <w:tc>
          <w:tcPr>
            <w:tcW w:w="1368" w:type="dxa"/>
            <w:tcBorders>
              <w:top w:val="nil"/>
              <w:left w:val="nil"/>
              <w:bottom w:val="single" w:sz="4" w:space="0" w:color="auto"/>
              <w:right w:val="nil"/>
            </w:tcBorders>
            <w:shd w:val="clear" w:color="auto" w:fill="FAFAFA"/>
          </w:tcPr>
          <w:p w14:paraId="5AB97576" w14:textId="1ED7DE6A" w:rsidR="00630739" w:rsidRPr="00597F3D" w:rsidRDefault="004D0228" w:rsidP="00630739">
            <w:pPr>
              <w:spacing w:after="0" w:line="240" w:lineRule="auto"/>
              <w:ind w:left="-40" w:right="-72"/>
              <w:jc w:val="right"/>
              <w:rPr>
                <w:rFonts w:cs="Arial"/>
                <w:b/>
                <w:bCs/>
                <w:sz w:val="18"/>
                <w:szCs w:val="18"/>
              </w:rPr>
            </w:pPr>
            <w:r>
              <w:rPr>
                <w:rFonts w:cs="Arial"/>
                <w:b/>
                <w:bCs/>
                <w:sz w:val="18"/>
                <w:szCs w:val="18"/>
              </w:rPr>
              <w:t>1,142,616</w:t>
            </w:r>
          </w:p>
        </w:tc>
        <w:tc>
          <w:tcPr>
            <w:tcW w:w="1339" w:type="dxa"/>
            <w:tcBorders>
              <w:top w:val="nil"/>
              <w:left w:val="nil"/>
              <w:bottom w:val="single" w:sz="4" w:space="0" w:color="auto"/>
              <w:right w:val="nil"/>
            </w:tcBorders>
          </w:tcPr>
          <w:p w14:paraId="17DC1C97" w14:textId="6960D1F2" w:rsidR="00630739" w:rsidRPr="00597F3D" w:rsidRDefault="00630739" w:rsidP="00630739">
            <w:pPr>
              <w:spacing w:after="0" w:line="240" w:lineRule="auto"/>
              <w:ind w:left="-40" w:right="-72"/>
              <w:jc w:val="right"/>
              <w:rPr>
                <w:rFonts w:cs="Arial"/>
                <w:sz w:val="18"/>
                <w:szCs w:val="18"/>
              </w:rPr>
            </w:pPr>
            <w:r w:rsidRPr="00597F3D">
              <w:rPr>
                <w:rFonts w:eastAsia="Arial Unicode MS" w:cs="Arial"/>
                <w:b/>
                <w:bCs/>
                <w:sz w:val="18"/>
                <w:szCs w:val="18"/>
              </w:rPr>
              <w:t>938,966</w:t>
            </w:r>
          </w:p>
        </w:tc>
      </w:tr>
    </w:tbl>
    <w:p w14:paraId="591E096F" w14:textId="77777777" w:rsidR="005477D0" w:rsidRPr="003E07EC" w:rsidRDefault="005477D0" w:rsidP="00675FDF">
      <w:pPr>
        <w:spacing w:after="0" w:line="240" w:lineRule="auto"/>
        <w:ind w:left="540"/>
        <w:jc w:val="thaiDistribute"/>
        <w:rPr>
          <w:rFonts w:cs="Arial"/>
          <w:snapToGrid w:val="0"/>
          <w:sz w:val="16"/>
          <w:szCs w:val="16"/>
        </w:rPr>
      </w:pPr>
    </w:p>
    <w:p w14:paraId="705CC74E" w14:textId="3928A472" w:rsidR="00933FF4" w:rsidRPr="00E732B5" w:rsidRDefault="00933FF4" w:rsidP="00675FDF">
      <w:pPr>
        <w:spacing w:after="0" w:line="240" w:lineRule="auto"/>
        <w:ind w:left="540"/>
        <w:jc w:val="thaiDistribute"/>
        <w:rPr>
          <w:rFonts w:cs="Arial"/>
          <w:sz w:val="18"/>
          <w:szCs w:val="18"/>
          <w:lang w:val="en-GB" w:eastAsia="en-GB"/>
        </w:rPr>
      </w:pPr>
      <w:r w:rsidRPr="00E732B5">
        <w:rPr>
          <w:rFonts w:cs="Arial"/>
          <w:sz w:val="18"/>
          <w:szCs w:val="18"/>
          <w:lang w:val="en-GB" w:eastAsia="en-GB"/>
        </w:rPr>
        <w:t xml:space="preserve">As at </w:t>
      </w:r>
      <w:r w:rsidR="00440CBF">
        <w:rPr>
          <w:rFonts w:cs="Arial"/>
          <w:sz w:val="18"/>
          <w:szCs w:val="18"/>
          <w:lang w:val="en-GB" w:eastAsia="en-GB"/>
        </w:rPr>
        <w:t>30 June</w:t>
      </w:r>
      <w:r w:rsidRPr="00E732B5">
        <w:rPr>
          <w:rFonts w:cs="Arial"/>
          <w:sz w:val="18"/>
          <w:szCs w:val="18"/>
          <w:cs/>
          <w:lang w:val="en-GB" w:eastAsia="en-GB" w:bidi="th-TH"/>
        </w:rPr>
        <w:t xml:space="preserve"> </w:t>
      </w:r>
      <w:r w:rsidR="00C22BC2" w:rsidRPr="00E732B5">
        <w:rPr>
          <w:rFonts w:cs="Arial"/>
          <w:sz w:val="18"/>
          <w:szCs w:val="18"/>
          <w:lang w:val="en-GB" w:eastAsia="en-GB"/>
        </w:rPr>
        <w:t>2020</w:t>
      </w:r>
      <w:r w:rsidRPr="00E732B5">
        <w:rPr>
          <w:rFonts w:cs="Arial"/>
          <w:sz w:val="18"/>
          <w:szCs w:val="18"/>
          <w:lang w:val="en-GB" w:eastAsia="en-GB"/>
        </w:rPr>
        <w:t>, the Company had long</w:t>
      </w:r>
      <w:r w:rsidRPr="00E732B5">
        <w:rPr>
          <w:rFonts w:cs="Arial"/>
          <w:sz w:val="18"/>
          <w:szCs w:val="18"/>
          <w:cs/>
          <w:lang w:val="en-GB" w:eastAsia="en-GB" w:bidi="th-TH"/>
        </w:rPr>
        <w:t>-</w:t>
      </w:r>
      <w:r w:rsidRPr="00E732B5">
        <w:rPr>
          <w:rFonts w:cs="Arial"/>
          <w:sz w:val="18"/>
          <w:szCs w:val="18"/>
          <w:lang w:val="en-GB" w:eastAsia="en-GB"/>
        </w:rPr>
        <w:t>term loan</w:t>
      </w:r>
      <w:r w:rsidR="002107AF" w:rsidRPr="00E732B5">
        <w:rPr>
          <w:rFonts w:cs="Arial"/>
          <w:sz w:val="18"/>
          <w:szCs w:val="18"/>
          <w:lang w:val="en-GB" w:eastAsia="en-GB"/>
        </w:rPr>
        <w:t>s</w:t>
      </w:r>
      <w:r w:rsidRPr="00E732B5">
        <w:rPr>
          <w:rFonts w:cs="Arial"/>
          <w:sz w:val="18"/>
          <w:szCs w:val="18"/>
          <w:lang w:val="en-GB" w:eastAsia="en-GB"/>
        </w:rPr>
        <w:t xml:space="preserve"> to subsidiar</w:t>
      </w:r>
      <w:r w:rsidR="002B78E2" w:rsidRPr="00E732B5">
        <w:rPr>
          <w:rFonts w:cs="Arial"/>
          <w:sz w:val="18"/>
          <w:szCs w:val="18"/>
          <w:lang w:val="en-GB" w:eastAsia="en-GB"/>
        </w:rPr>
        <w:t>ies</w:t>
      </w:r>
      <w:r w:rsidRPr="00E732B5">
        <w:rPr>
          <w:rFonts w:cs="Arial"/>
          <w:sz w:val="18"/>
          <w:szCs w:val="18"/>
          <w:lang w:val="en-GB" w:eastAsia="en-GB"/>
        </w:rPr>
        <w:t xml:space="preserve"> represented loan of US</w:t>
      </w:r>
      <w:r w:rsidR="00372E06" w:rsidRPr="00E732B5">
        <w:rPr>
          <w:rFonts w:cs="Arial"/>
          <w:sz w:val="18"/>
          <w:szCs w:val="18"/>
          <w:cs/>
          <w:lang w:val="en-GB" w:eastAsia="en-GB" w:bidi="th-TH"/>
        </w:rPr>
        <w:t xml:space="preserve"> </w:t>
      </w:r>
      <w:r w:rsidRPr="00E732B5">
        <w:rPr>
          <w:rFonts w:cs="Arial"/>
          <w:sz w:val="18"/>
          <w:szCs w:val="18"/>
          <w:lang w:val="en-GB" w:eastAsia="en-GB"/>
        </w:rPr>
        <w:t>D</w:t>
      </w:r>
      <w:r w:rsidR="00372E06" w:rsidRPr="00E732B5">
        <w:rPr>
          <w:rFonts w:cs="Arial"/>
          <w:sz w:val="18"/>
          <w:szCs w:val="18"/>
          <w:lang w:val="en-GB" w:eastAsia="en-GB"/>
        </w:rPr>
        <w:t>oll</w:t>
      </w:r>
      <w:r w:rsidR="00DA036E" w:rsidRPr="00E732B5">
        <w:rPr>
          <w:rFonts w:cs="Arial"/>
          <w:sz w:val="18"/>
          <w:szCs w:val="18"/>
          <w:lang w:val="en-GB" w:eastAsia="en-GB"/>
        </w:rPr>
        <w:t>a</w:t>
      </w:r>
      <w:r w:rsidR="00372E06" w:rsidRPr="00E732B5">
        <w:rPr>
          <w:rFonts w:cs="Arial"/>
          <w:sz w:val="18"/>
          <w:szCs w:val="18"/>
          <w:lang w:val="en-GB" w:eastAsia="en-GB"/>
        </w:rPr>
        <w:t>r</w:t>
      </w:r>
      <w:r w:rsidRPr="00E732B5">
        <w:rPr>
          <w:rFonts w:cs="Arial"/>
          <w:sz w:val="18"/>
          <w:szCs w:val="18"/>
          <w:cs/>
          <w:lang w:val="en-GB" w:eastAsia="en-GB" w:bidi="th-TH"/>
        </w:rPr>
        <w:t xml:space="preserve"> </w:t>
      </w:r>
      <w:r w:rsidR="00DD2449">
        <w:rPr>
          <w:rFonts w:cs="Arial"/>
          <w:sz w:val="18"/>
          <w:szCs w:val="18"/>
          <w:lang w:val="en-GB" w:eastAsia="en-GB" w:bidi="th-TH"/>
        </w:rPr>
        <w:t>21.34</w:t>
      </w:r>
      <w:r w:rsidRPr="00E732B5">
        <w:rPr>
          <w:rFonts w:cs="Arial"/>
          <w:sz w:val="18"/>
          <w:szCs w:val="18"/>
          <w:lang w:val="en-GB" w:eastAsia="en-GB"/>
        </w:rPr>
        <w:t xml:space="preserve"> million</w:t>
      </w:r>
      <w:r w:rsidR="009112CE">
        <w:rPr>
          <w:rFonts w:cs="Browallia New"/>
          <w:sz w:val="18"/>
          <w:lang w:eastAsia="en-GB" w:bidi="th-TH"/>
        </w:rPr>
        <w:t>,</w:t>
      </w:r>
      <w:r w:rsidR="00003D14" w:rsidRPr="00E732B5">
        <w:rPr>
          <w:rFonts w:cs="Arial"/>
          <w:sz w:val="18"/>
          <w:szCs w:val="18"/>
          <w:lang w:val="en-GB" w:eastAsia="en-GB"/>
        </w:rPr>
        <w:t xml:space="preserve"> loan of Baht </w:t>
      </w:r>
      <w:r w:rsidR="00DD2449">
        <w:rPr>
          <w:rFonts w:cs="Arial"/>
          <w:sz w:val="18"/>
          <w:szCs w:val="18"/>
          <w:lang w:val="en-GB" w:eastAsia="en-GB"/>
        </w:rPr>
        <w:t>299.25</w:t>
      </w:r>
      <w:r w:rsidR="00003D14" w:rsidRPr="00E732B5">
        <w:rPr>
          <w:rFonts w:cs="Arial"/>
          <w:sz w:val="18"/>
          <w:szCs w:val="18"/>
          <w:lang w:val="en-GB" w:eastAsia="en-GB"/>
        </w:rPr>
        <w:t xml:space="preserve"> million</w:t>
      </w:r>
      <w:r w:rsidR="009112CE">
        <w:rPr>
          <w:rFonts w:cs="Arial"/>
          <w:sz w:val="18"/>
          <w:szCs w:val="18"/>
          <w:lang w:val="en-GB" w:eastAsia="en-GB"/>
        </w:rPr>
        <w:t xml:space="preserve"> and loan of GBP 5.00 million</w:t>
      </w:r>
      <w:r w:rsidRPr="00E732B5">
        <w:rPr>
          <w:rFonts w:cs="Arial"/>
          <w:sz w:val="18"/>
          <w:szCs w:val="18"/>
          <w:cs/>
          <w:lang w:val="en-GB" w:eastAsia="en-GB" w:bidi="th-TH"/>
        </w:rPr>
        <w:t xml:space="preserve"> (</w:t>
      </w:r>
      <w:r w:rsidRPr="00E732B5">
        <w:rPr>
          <w:rFonts w:cs="Arial"/>
          <w:sz w:val="18"/>
          <w:szCs w:val="18"/>
          <w:lang w:val="en-GB" w:eastAsia="en-GB"/>
        </w:rPr>
        <w:t xml:space="preserve">31 December </w:t>
      </w:r>
      <w:r w:rsidR="00C22BC2" w:rsidRPr="00E732B5">
        <w:rPr>
          <w:rFonts w:cs="Arial"/>
          <w:sz w:val="18"/>
          <w:szCs w:val="18"/>
          <w:lang w:val="en-GB" w:eastAsia="en-GB"/>
        </w:rPr>
        <w:t>2019</w:t>
      </w:r>
      <w:r w:rsidRPr="00E732B5">
        <w:rPr>
          <w:rFonts w:cs="Arial"/>
          <w:sz w:val="18"/>
          <w:szCs w:val="18"/>
          <w:cs/>
          <w:lang w:val="en-GB" w:eastAsia="en-GB" w:bidi="th-TH"/>
        </w:rPr>
        <w:t>:</w:t>
      </w:r>
      <w:r w:rsidR="00C857C1" w:rsidRPr="00E732B5">
        <w:rPr>
          <w:rFonts w:cs="Arial"/>
          <w:sz w:val="18"/>
          <w:szCs w:val="18"/>
          <w:lang w:val="en-GB" w:eastAsia="en-GB"/>
        </w:rPr>
        <w:t xml:space="preserve"> US Dollar 21</w:t>
      </w:r>
      <w:r w:rsidR="00C857C1" w:rsidRPr="00E732B5">
        <w:rPr>
          <w:rFonts w:cs="Arial"/>
          <w:sz w:val="18"/>
          <w:szCs w:val="18"/>
          <w:cs/>
          <w:lang w:val="en-GB" w:eastAsia="en-GB" w:bidi="th-TH"/>
        </w:rPr>
        <w:t>.</w:t>
      </w:r>
      <w:r w:rsidR="00C857C1" w:rsidRPr="00E732B5">
        <w:rPr>
          <w:rFonts w:cs="Arial"/>
          <w:sz w:val="18"/>
          <w:szCs w:val="18"/>
          <w:lang w:val="en-GB" w:eastAsia="en-GB"/>
        </w:rPr>
        <w:t>34 million and Baht 299</w:t>
      </w:r>
      <w:r w:rsidR="00C857C1" w:rsidRPr="00E732B5">
        <w:rPr>
          <w:rFonts w:cs="Arial"/>
          <w:sz w:val="18"/>
          <w:szCs w:val="18"/>
          <w:cs/>
          <w:lang w:val="en-GB" w:eastAsia="en-GB" w:bidi="th-TH"/>
        </w:rPr>
        <w:t>.</w:t>
      </w:r>
      <w:r w:rsidR="00C857C1" w:rsidRPr="00E732B5">
        <w:rPr>
          <w:rFonts w:cs="Arial"/>
          <w:sz w:val="18"/>
          <w:szCs w:val="18"/>
          <w:lang w:val="en-GB" w:eastAsia="en-GB"/>
        </w:rPr>
        <w:t>25 million</w:t>
      </w:r>
      <w:r w:rsidRPr="00E732B5">
        <w:rPr>
          <w:rFonts w:cs="Arial"/>
          <w:sz w:val="18"/>
          <w:szCs w:val="18"/>
          <w:cs/>
          <w:lang w:val="en-GB" w:eastAsia="en-GB" w:bidi="th-TH"/>
        </w:rPr>
        <w:t>)</w:t>
      </w:r>
      <w:r w:rsidRPr="00E732B5">
        <w:rPr>
          <w:rFonts w:cs="Arial"/>
          <w:sz w:val="18"/>
          <w:szCs w:val="18"/>
          <w:lang w:val="en-GB" w:eastAsia="en-GB"/>
        </w:rPr>
        <w:t>, bear the interest at the rate</w:t>
      </w:r>
      <w:r w:rsidR="00732573" w:rsidRPr="00E732B5">
        <w:rPr>
          <w:rFonts w:cs="Arial"/>
          <w:sz w:val="18"/>
          <w:szCs w:val="18"/>
          <w:lang w:val="en-GB" w:eastAsia="en-GB"/>
        </w:rPr>
        <w:t>s</w:t>
      </w:r>
      <w:r w:rsidRPr="00E732B5">
        <w:rPr>
          <w:rFonts w:cs="Arial"/>
          <w:sz w:val="18"/>
          <w:szCs w:val="18"/>
          <w:lang w:val="en-GB" w:eastAsia="en-GB"/>
        </w:rPr>
        <w:t xml:space="preserve"> of </w:t>
      </w:r>
      <w:r w:rsidR="00096E3A">
        <w:rPr>
          <w:rFonts w:cs="Arial"/>
          <w:sz w:val="18"/>
          <w:szCs w:val="18"/>
          <w:lang w:val="en-GB" w:eastAsia="en-GB"/>
        </w:rPr>
        <w:t>6</w:t>
      </w:r>
      <w:r w:rsidR="00096E3A" w:rsidRPr="00E732B5">
        <w:rPr>
          <w:rFonts w:cs="Arial"/>
          <w:sz w:val="18"/>
          <w:szCs w:val="18"/>
          <w:cs/>
          <w:lang w:val="en-GB" w:eastAsia="en-GB" w:bidi="th-TH"/>
        </w:rPr>
        <w:t>.</w:t>
      </w:r>
      <w:r w:rsidR="00096E3A">
        <w:rPr>
          <w:rFonts w:cs="Arial"/>
          <w:sz w:val="18"/>
          <w:szCs w:val="18"/>
          <w:lang w:val="en-GB" w:eastAsia="en-GB" w:bidi="th-TH"/>
        </w:rPr>
        <w:t>00</w:t>
      </w:r>
      <w:r w:rsidR="00096E3A" w:rsidRPr="00E732B5">
        <w:rPr>
          <w:rFonts w:cs="Arial"/>
          <w:sz w:val="18"/>
          <w:szCs w:val="18"/>
          <w:cs/>
          <w:lang w:val="en-GB" w:eastAsia="en-GB" w:bidi="th-TH"/>
        </w:rPr>
        <w:t>%</w:t>
      </w:r>
      <w:r w:rsidR="009112CE">
        <w:rPr>
          <w:rFonts w:cs="Arial"/>
          <w:sz w:val="18"/>
          <w:szCs w:val="18"/>
          <w:lang w:val="en-GB" w:eastAsia="en-GB" w:bidi="th-TH"/>
        </w:rPr>
        <w:t>,</w:t>
      </w:r>
      <w:r w:rsidR="00096E3A" w:rsidRPr="00E732B5">
        <w:rPr>
          <w:rFonts w:cs="Arial"/>
          <w:sz w:val="18"/>
          <w:szCs w:val="18"/>
          <w:lang w:val="en-GB" w:eastAsia="en-GB"/>
        </w:rPr>
        <w:t xml:space="preserve"> </w:t>
      </w:r>
      <w:r w:rsidR="00096E3A">
        <w:rPr>
          <w:rFonts w:cs="Arial"/>
          <w:sz w:val="18"/>
          <w:szCs w:val="18"/>
          <w:lang w:val="en-GB" w:eastAsia="en-GB"/>
        </w:rPr>
        <w:t>3</w:t>
      </w:r>
      <w:r w:rsidR="00096E3A" w:rsidRPr="00E732B5">
        <w:rPr>
          <w:rFonts w:cs="Arial"/>
          <w:sz w:val="18"/>
          <w:szCs w:val="18"/>
          <w:cs/>
          <w:lang w:val="en-GB" w:eastAsia="en-GB" w:bidi="th-TH"/>
        </w:rPr>
        <w:t>.</w:t>
      </w:r>
      <w:r w:rsidR="00096E3A">
        <w:rPr>
          <w:rFonts w:cs="Arial"/>
          <w:sz w:val="18"/>
          <w:szCs w:val="18"/>
          <w:lang w:val="en-GB" w:eastAsia="en-GB" w:bidi="th-TH"/>
        </w:rPr>
        <w:t>75</w:t>
      </w:r>
      <w:r w:rsidR="00096E3A" w:rsidRPr="00E732B5">
        <w:rPr>
          <w:rFonts w:cs="Arial"/>
          <w:sz w:val="18"/>
          <w:szCs w:val="18"/>
          <w:cs/>
          <w:lang w:val="en-GB" w:eastAsia="en-GB" w:bidi="th-TH"/>
        </w:rPr>
        <w:t>%</w:t>
      </w:r>
      <w:r w:rsidR="00096E3A">
        <w:rPr>
          <w:rFonts w:cs="Arial"/>
          <w:sz w:val="18"/>
          <w:szCs w:val="18"/>
          <w:lang w:val="en-GB" w:eastAsia="en-GB" w:bidi="th-TH"/>
        </w:rPr>
        <w:t xml:space="preserve"> </w:t>
      </w:r>
      <w:r w:rsidR="009112CE">
        <w:rPr>
          <w:rFonts w:cs="Arial"/>
          <w:sz w:val="18"/>
          <w:szCs w:val="18"/>
          <w:lang w:val="en-GB" w:eastAsia="en-GB" w:bidi="th-TH"/>
        </w:rPr>
        <w:t xml:space="preserve">and 4.00% </w:t>
      </w:r>
      <w:r w:rsidR="00003D14" w:rsidRPr="00E732B5">
        <w:rPr>
          <w:rFonts w:cs="Arial"/>
          <w:sz w:val="18"/>
          <w:szCs w:val="18"/>
          <w:lang w:val="en-GB" w:eastAsia="en-GB"/>
        </w:rPr>
        <w:t>per annum respectively</w:t>
      </w:r>
      <w:r w:rsidR="0040259B" w:rsidRPr="00E732B5">
        <w:rPr>
          <w:rFonts w:cs="Arial"/>
          <w:sz w:val="18"/>
          <w:szCs w:val="18"/>
          <w:cs/>
          <w:lang w:val="en-GB" w:eastAsia="en-GB" w:bidi="th-TH"/>
        </w:rPr>
        <w:t xml:space="preserve"> (</w:t>
      </w:r>
      <w:r w:rsidR="0040259B" w:rsidRPr="00E732B5">
        <w:rPr>
          <w:rFonts w:cs="Arial"/>
          <w:sz w:val="18"/>
          <w:szCs w:val="18"/>
          <w:lang w:val="en-GB" w:eastAsia="en-GB"/>
        </w:rPr>
        <w:t>31 December 2019</w:t>
      </w:r>
      <w:r w:rsidR="0040259B" w:rsidRPr="00E732B5">
        <w:rPr>
          <w:rFonts w:cs="Arial"/>
          <w:sz w:val="18"/>
          <w:szCs w:val="18"/>
          <w:cs/>
          <w:lang w:val="en-GB" w:eastAsia="en-GB" w:bidi="th-TH"/>
        </w:rPr>
        <w:t xml:space="preserve">: </w:t>
      </w:r>
      <w:r w:rsidR="00FC0C97">
        <w:rPr>
          <w:rFonts w:cs="Arial"/>
          <w:sz w:val="18"/>
          <w:szCs w:val="18"/>
          <w:lang w:val="en-GB" w:eastAsia="en-GB"/>
        </w:rPr>
        <w:t>6</w:t>
      </w:r>
      <w:r w:rsidR="0040259B" w:rsidRPr="00E732B5">
        <w:rPr>
          <w:rFonts w:cs="Arial"/>
          <w:sz w:val="18"/>
          <w:szCs w:val="18"/>
          <w:cs/>
          <w:lang w:val="en-GB" w:eastAsia="en-GB" w:bidi="th-TH"/>
        </w:rPr>
        <w:t>.</w:t>
      </w:r>
      <w:r w:rsidR="00FC0C97">
        <w:rPr>
          <w:rFonts w:cs="Arial"/>
          <w:sz w:val="18"/>
          <w:szCs w:val="18"/>
          <w:lang w:val="en-GB" w:eastAsia="en-GB" w:bidi="th-TH"/>
        </w:rPr>
        <w:t>00</w:t>
      </w:r>
      <w:r w:rsidR="0040259B" w:rsidRPr="00E732B5">
        <w:rPr>
          <w:rFonts w:cs="Arial"/>
          <w:sz w:val="18"/>
          <w:szCs w:val="18"/>
          <w:cs/>
          <w:lang w:val="en-GB" w:eastAsia="en-GB" w:bidi="th-TH"/>
        </w:rPr>
        <w:t>%</w:t>
      </w:r>
      <w:r w:rsidR="0040259B" w:rsidRPr="00E732B5">
        <w:rPr>
          <w:rFonts w:cs="Arial"/>
          <w:sz w:val="18"/>
          <w:szCs w:val="18"/>
          <w:lang w:val="en-GB" w:eastAsia="en-GB"/>
        </w:rPr>
        <w:t xml:space="preserve"> and </w:t>
      </w:r>
      <w:r w:rsidR="00FC0C97">
        <w:rPr>
          <w:rFonts w:cs="Arial"/>
          <w:sz w:val="18"/>
          <w:szCs w:val="18"/>
          <w:lang w:val="en-GB" w:eastAsia="en-GB"/>
        </w:rPr>
        <w:t>3</w:t>
      </w:r>
      <w:r w:rsidR="0040259B" w:rsidRPr="00E732B5">
        <w:rPr>
          <w:rFonts w:cs="Arial"/>
          <w:sz w:val="18"/>
          <w:szCs w:val="18"/>
          <w:cs/>
          <w:lang w:val="en-GB" w:eastAsia="en-GB" w:bidi="th-TH"/>
        </w:rPr>
        <w:t>.</w:t>
      </w:r>
      <w:r w:rsidR="00FC0C97">
        <w:rPr>
          <w:rFonts w:cs="Arial"/>
          <w:sz w:val="18"/>
          <w:szCs w:val="18"/>
          <w:lang w:val="en-GB" w:eastAsia="en-GB" w:bidi="th-TH"/>
        </w:rPr>
        <w:t>75</w:t>
      </w:r>
      <w:r w:rsidR="0040259B" w:rsidRPr="00E732B5">
        <w:rPr>
          <w:rFonts w:cs="Arial"/>
          <w:sz w:val="18"/>
          <w:szCs w:val="18"/>
          <w:cs/>
          <w:lang w:val="en-GB" w:eastAsia="en-GB" w:bidi="th-TH"/>
        </w:rPr>
        <w:t xml:space="preserve">% </w:t>
      </w:r>
      <w:r w:rsidR="0040259B" w:rsidRPr="00E732B5">
        <w:rPr>
          <w:rFonts w:cs="Arial"/>
          <w:sz w:val="18"/>
          <w:szCs w:val="18"/>
          <w:lang w:val="en-GB" w:eastAsia="en-GB"/>
        </w:rPr>
        <w:t>per annum</w:t>
      </w:r>
      <w:r w:rsidR="0040259B" w:rsidRPr="00E732B5">
        <w:rPr>
          <w:rFonts w:cs="Arial"/>
          <w:sz w:val="18"/>
          <w:szCs w:val="18"/>
          <w:cs/>
          <w:lang w:val="en-GB" w:eastAsia="en-GB" w:bidi="th-TH"/>
        </w:rPr>
        <w:t>)</w:t>
      </w:r>
      <w:r w:rsidRPr="00E732B5">
        <w:rPr>
          <w:rFonts w:cs="Arial"/>
          <w:sz w:val="18"/>
          <w:szCs w:val="18"/>
          <w:cs/>
          <w:lang w:val="en-GB" w:eastAsia="en-GB" w:bidi="th-TH"/>
        </w:rPr>
        <w:t xml:space="preserve">. </w:t>
      </w:r>
      <w:r w:rsidRPr="00E732B5">
        <w:rPr>
          <w:rFonts w:cs="Arial"/>
          <w:sz w:val="18"/>
          <w:szCs w:val="18"/>
          <w:lang w:val="en-GB" w:eastAsia="en-GB"/>
        </w:rPr>
        <w:t xml:space="preserve">The </w:t>
      </w:r>
      <w:r w:rsidR="00EC5BDB" w:rsidRPr="00E732B5">
        <w:rPr>
          <w:rFonts w:cs="Arial"/>
          <w:sz w:val="18"/>
          <w:szCs w:val="18"/>
          <w:lang w:val="en-GB" w:eastAsia="en-GB"/>
        </w:rPr>
        <w:t xml:space="preserve">repayment </w:t>
      </w:r>
      <w:r w:rsidRPr="00E732B5">
        <w:rPr>
          <w:rFonts w:cs="Arial"/>
          <w:sz w:val="18"/>
          <w:szCs w:val="18"/>
          <w:lang w:val="en-GB" w:eastAsia="en-GB"/>
        </w:rPr>
        <w:t>loan</w:t>
      </w:r>
      <w:r w:rsidR="002B78E2" w:rsidRPr="00E732B5">
        <w:rPr>
          <w:rFonts w:cs="Arial"/>
          <w:sz w:val="18"/>
          <w:szCs w:val="18"/>
          <w:lang w:val="en-GB" w:eastAsia="en-GB"/>
        </w:rPr>
        <w:t>s</w:t>
      </w:r>
      <w:r w:rsidRPr="00E732B5">
        <w:rPr>
          <w:rFonts w:cs="Arial"/>
          <w:sz w:val="18"/>
          <w:szCs w:val="18"/>
          <w:cs/>
          <w:lang w:val="en-GB" w:eastAsia="en-GB" w:bidi="th-TH"/>
        </w:rPr>
        <w:t xml:space="preserve"> </w:t>
      </w:r>
      <w:r w:rsidR="002B78E2" w:rsidRPr="00E732B5">
        <w:rPr>
          <w:rFonts w:cs="Arial"/>
          <w:sz w:val="18"/>
          <w:szCs w:val="18"/>
          <w:lang w:val="en-GB" w:eastAsia="en-GB"/>
        </w:rPr>
        <w:t>are</w:t>
      </w:r>
      <w:r w:rsidRPr="00E732B5">
        <w:rPr>
          <w:rFonts w:cs="Arial"/>
          <w:sz w:val="18"/>
          <w:szCs w:val="18"/>
          <w:lang w:val="en-GB" w:eastAsia="en-GB"/>
        </w:rPr>
        <w:t xml:space="preserve"> due</w:t>
      </w:r>
      <w:r w:rsidR="00EC5BDB" w:rsidRPr="00E732B5">
        <w:rPr>
          <w:rFonts w:cs="Arial"/>
          <w:sz w:val="18"/>
          <w:szCs w:val="18"/>
          <w:lang w:val="en-GB" w:eastAsia="en-GB"/>
        </w:rPr>
        <w:t xml:space="preserve"> at call</w:t>
      </w:r>
      <w:r w:rsidRPr="00E732B5">
        <w:rPr>
          <w:rFonts w:cs="Arial"/>
          <w:sz w:val="18"/>
          <w:szCs w:val="18"/>
          <w:cs/>
          <w:lang w:val="en-GB" w:eastAsia="en-GB" w:bidi="th-TH"/>
        </w:rPr>
        <w:t>.</w:t>
      </w:r>
    </w:p>
    <w:p w14:paraId="3256EF53" w14:textId="36F38A4B" w:rsidR="00933FF4" w:rsidRPr="003E07EC" w:rsidRDefault="00933FF4" w:rsidP="00675FDF">
      <w:pPr>
        <w:spacing w:after="0" w:line="240" w:lineRule="auto"/>
        <w:ind w:left="540"/>
        <w:jc w:val="thaiDistribute"/>
        <w:rPr>
          <w:rFonts w:cs="Arial"/>
          <w:sz w:val="16"/>
          <w:szCs w:val="16"/>
          <w:lang w:val="en-GB" w:eastAsia="en-GB"/>
        </w:rPr>
      </w:pPr>
    </w:p>
    <w:p w14:paraId="380D2F32" w14:textId="67397191" w:rsidR="00B676F1" w:rsidRPr="00E732B5" w:rsidRDefault="00B676F1" w:rsidP="00E4043C">
      <w:pPr>
        <w:spacing w:after="0" w:line="240" w:lineRule="auto"/>
        <w:ind w:left="540"/>
        <w:jc w:val="thaiDistribute"/>
        <w:rPr>
          <w:rFonts w:cs="Arial"/>
          <w:sz w:val="18"/>
          <w:szCs w:val="18"/>
          <w:lang w:val="en-GB" w:eastAsia="en-GB"/>
        </w:rPr>
      </w:pPr>
      <w:r w:rsidRPr="00E732B5">
        <w:rPr>
          <w:rFonts w:cs="Arial"/>
          <w:sz w:val="18"/>
          <w:szCs w:val="18"/>
          <w:lang w:val="en-GB" w:eastAsia="en-GB"/>
        </w:rPr>
        <w:t xml:space="preserve">As at </w:t>
      </w:r>
      <w:r w:rsidR="00440CBF">
        <w:rPr>
          <w:rFonts w:cs="Arial"/>
          <w:sz w:val="18"/>
          <w:szCs w:val="18"/>
          <w:lang w:val="en-GB" w:eastAsia="en-GB"/>
        </w:rPr>
        <w:t>30 June</w:t>
      </w:r>
      <w:r w:rsidRPr="00E732B5">
        <w:rPr>
          <w:rFonts w:cs="Arial"/>
          <w:sz w:val="18"/>
          <w:szCs w:val="18"/>
          <w:lang w:val="en-GB" w:eastAsia="en-GB"/>
        </w:rPr>
        <w:t xml:space="preserve"> 2020, the Group had long-term loans to joint ventures represented loan of GBP </w:t>
      </w:r>
      <w:r w:rsidR="003863A2">
        <w:rPr>
          <w:rFonts w:cs="Arial"/>
          <w:sz w:val="18"/>
          <w:szCs w:val="18"/>
          <w:lang w:val="en-GB" w:eastAsia="en-GB"/>
        </w:rPr>
        <w:t>43</w:t>
      </w:r>
      <w:r w:rsidR="00096E3A">
        <w:rPr>
          <w:rFonts w:cs="Arial"/>
          <w:sz w:val="18"/>
          <w:szCs w:val="18"/>
          <w:lang w:val="en-GB" w:eastAsia="en-GB"/>
        </w:rPr>
        <w:t>.99</w:t>
      </w:r>
      <w:r w:rsidRPr="00E732B5">
        <w:rPr>
          <w:rFonts w:cs="Arial"/>
          <w:sz w:val="18"/>
          <w:szCs w:val="18"/>
          <w:lang w:val="en-GB" w:eastAsia="en-GB"/>
        </w:rPr>
        <w:t xml:space="preserve"> million</w:t>
      </w:r>
      <w:r w:rsidR="009112CE">
        <w:rPr>
          <w:rFonts w:cs="Arial"/>
          <w:sz w:val="18"/>
          <w:szCs w:val="18"/>
          <w:lang w:val="en-GB" w:eastAsia="en-GB"/>
        </w:rPr>
        <w:t xml:space="preserve"> and loan of </w:t>
      </w:r>
      <w:r w:rsidR="008134F7">
        <w:rPr>
          <w:rFonts w:cs="Arial"/>
          <w:sz w:val="18"/>
          <w:szCs w:val="18"/>
          <w:lang w:val="en-GB" w:eastAsia="en-GB"/>
        </w:rPr>
        <w:t xml:space="preserve">US Dollar </w:t>
      </w:r>
      <w:r w:rsidR="009112CE">
        <w:rPr>
          <w:rFonts w:cs="Arial"/>
          <w:sz w:val="18"/>
          <w:szCs w:val="18"/>
          <w:lang w:val="en-GB" w:eastAsia="en-GB"/>
        </w:rPr>
        <w:t xml:space="preserve">1.00 </w:t>
      </w:r>
      <w:r w:rsidR="008134F7">
        <w:rPr>
          <w:rFonts w:cs="Arial"/>
          <w:sz w:val="18"/>
          <w:szCs w:val="18"/>
          <w:lang w:val="en-GB" w:eastAsia="en-GB"/>
        </w:rPr>
        <w:t>million</w:t>
      </w:r>
      <w:r w:rsidR="009112CE">
        <w:rPr>
          <w:rFonts w:cs="Arial"/>
          <w:sz w:val="18"/>
          <w:szCs w:val="18"/>
          <w:lang w:val="en-GB" w:eastAsia="en-GB"/>
        </w:rPr>
        <w:t xml:space="preserve"> </w:t>
      </w:r>
      <w:r w:rsidRPr="00E732B5">
        <w:rPr>
          <w:rFonts w:cs="Arial"/>
          <w:sz w:val="18"/>
          <w:szCs w:val="18"/>
          <w:lang w:val="en-GB" w:eastAsia="en-GB"/>
        </w:rPr>
        <w:t>(31 December 20</w:t>
      </w:r>
      <w:r w:rsidR="00E732B5" w:rsidRPr="00E732B5">
        <w:rPr>
          <w:rFonts w:cs="Arial"/>
          <w:sz w:val="18"/>
          <w:szCs w:val="18"/>
          <w:lang w:val="en-GB" w:eastAsia="en-GB"/>
        </w:rPr>
        <w:t>19</w:t>
      </w:r>
      <w:r w:rsidRPr="00E732B5">
        <w:rPr>
          <w:rFonts w:cs="Arial"/>
          <w:sz w:val="18"/>
          <w:szCs w:val="18"/>
          <w:lang w:val="en-GB" w:eastAsia="en-GB"/>
        </w:rPr>
        <w:t xml:space="preserve">: GBP 37.99 million), bear the interest at the rate of LIBOR plus </w:t>
      </w:r>
      <w:r w:rsidR="00096E3A">
        <w:rPr>
          <w:rFonts w:cs="Arial"/>
          <w:sz w:val="18"/>
          <w:szCs w:val="18"/>
          <w:lang w:val="en-GB" w:eastAsia="en-GB"/>
        </w:rPr>
        <w:t>6.50</w:t>
      </w:r>
      <w:r w:rsidR="009112CE">
        <w:rPr>
          <w:rFonts w:cs="Arial"/>
          <w:sz w:val="18"/>
          <w:szCs w:val="18"/>
          <w:lang w:val="en-GB" w:eastAsia="en-GB"/>
        </w:rPr>
        <w:t>,</w:t>
      </w:r>
      <w:r w:rsidRPr="00E732B5">
        <w:rPr>
          <w:rFonts w:cs="Arial"/>
          <w:sz w:val="18"/>
          <w:szCs w:val="18"/>
          <w:lang w:val="en-GB" w:eastAsia="en-GB"/>
        </w:rPr>
        <w:t xml:space="preserve"> </w:t>
      </w:r>
      <w:r w:rsidR="00096E3A">
        <w:rPr>
          <w:rFonts w:cs="Arial"/>
          <w:sz w:val="18"/>
          <w:szCs w:val="18"/>
          <w:lang w:val="en-GB" w:eastAsia="en-GB"/>
        </w:rPr>
        <w:t>8.00%</w:t>
      </w:r>
      <w:r w:rsidRPr="00E732B5">
        <w:rPr>
          <w:rFonts w:cs="Arial"/>
          <w:sz w:val="18"/>
          <w:szCs w:val="18"/>
          <w:lang w:val="en-GB" w:eastAsia="en-GB"/>
        </w:rPr>
        <w:t xml:space="preserve"> per annum</w:t>
      </w:r>
      <w:r w:rsidR="009112CE">
        <w:rPr>
          <w:rFonts w:cs="Arial"/>
          <w:sz w:val="18"/>
          <w:szCs w:val="18"/>
          <w:lang w:val="en-GB" w:eastAsia="en-GB"/>
        </w:rPr>
        <w:t xml:space="preserve"> and no interest</w:t>
      </w:r>
      <w:r w:rsidRPr="00E732B5">
        <w:rPr>
          <w:rFonts w:cs="Arial"/>
          <w:sz w:val="18"/>
          <w:szCs w:val="18"/>
          <w:lang w:val="en-GB" w:eastAsia="en-GB"/>
        </w:rPr>
        <w:t xml:space="preserve"> (31 December 2019: LIBOR plus 6.50 and 8.00% per annum). The repayment loans are due in </w:t>
      </w:r>
      <w:r w:rsidR="00FA2CD8">
        <w:rPr>
          <w:rFonts w:cs="Browallia New"/>
          <w:sz w:val="18"/>
          <w:lang w:eastAsia="en-GB" w:bidi="th-TH"/>
        </w:rPr>
        <w:t>accordance with the terms of contracts</w:t>
      </w:r>
      <w:r w:rsidRPr="00E732B5">
        <w:rPr>
          <w:rFonts w:cs="Arial"/>
          <w:sz w:val="18"/>
          <w:szCs w:val="18"/>
          <w:lang w:val="en-GB" w:eastAsia="en-GB"/>
        </w:rPr>
        <w:t>.</w:t>
      </w:r>
    </w:p>
    <w:p w14:paraId="3AF5820C" w14:textId="77777777" w:rsidR="00B3450C" w:rsidRPr="003E07EC" w:rsidRDefault="00B3450C" w:rsidP="00675FDF">
      <w:pPr>
        <w:spacing w:after="0" w:line="240" w:lineRule="auto"/>
        <w:ind w:left="540"/>
        <w:jc w:val="both"/>
        <w:rPr>
          <w:rFonts w:eastAsia="Arial Unicode MS" w:cs="Arial"/>
          <w:sz w:val="16"/>
          <w:szCs w:val="16"/>
          <w:lang w:bidi="th-TH"/>
        </w:rPr>
      </w:pPr>
    </w:p>
    <w:p w14:paraId="778AE43E" w14:textId="677482E1" w:rsidR="00B3450C" w:rsidRDefault="00B3450C" w:rsidP="00675FDF">
      <w:pPr>
        <w:spacing w:after="0" w:line="240" w:lineRule="auto"/>
        <w:ind w:left="540"/>
        <w:jc w:val="both"/>
        <w:rPr>
          <w:rFonts w:eastAsia="Arial Unicode MS" w:cs="Arial"/>
          <w:sz w:val="18"/>
          <w:szCs w:val="18"/>
          <w:lang w:bidi="th-TH"/>
        </w:rPr>
      </w:pPr>
      <w:r w:rsidRPr="00E732B5">
        <w:rPr>
          <w:rFonts w:eastAsia="Arial Unicode MS" w:cs="Arial"/>
          <w:spacing w:val="-4"/>
          <w:sz w:val="18"/>
          <w:szCs w:val="18"/>
          <w:lang w:bidi="th-TH"/>
        </w:rPr>
        <w:t>The movements of</w:t>
      </w:r>
      <w:r w:rsidR="00820680" w:rsidRPr="00E732B5">
        <w:rPr>
          <w:rFonts w:eastAsia="Arial Unicode MS" w:cs="Arial"/>
          <w:spacing w:val="-4"/>
          <w:sz w:val="18"/>
          <w:szCs w:val="18"/>
          <w:lang w:bidi="th-TH"/>
        </w:rPr>
        <w:t xml:space="preserve"> the</w:t>
      </w:r>
      <w:r w:rsidRPr="00E732B5">
        <w:rPr>
          <w:rFonts w:eastAsia="Arial Unicode MS" w:cs="Arial"/>
          <w:spacing w:val="-4"/>
          <w:sz w:val="18"/>
          <w:szCs w:val="18"/>
          <w:lang w:bidi="th-TH"/>
        </w:rPr>
        <w:t xml:space="preserve"> long</w:t>
      </w:r>
      <w:r w:rsidRPr="00E732B5">
        <w:rPr>
          <w:rFonts w:eastAsia="Arial Unicode MS" w:cs="Arial"/>
          <w:spacing w:val="-4"/>
          <w:sz w:val="18"/>
          <w:szCs w:val="18"/>
          <w:cs/>
          <w:lang w:bidi="th-TH"/>
        </w:rPr>
        <w:t>-</w:t>
      </w:r>
      <w:r w:rsidRPr="00E732B5">
        <w:rPr>
          <w:rFonts w:eastAsia="Arial Unicode MS" w:cs="Arial"/>
          <w:spacing w:val="-4"/>
          <w:sz w:val="18"/>
          <w:szCs w:val="18"/>
          <w:lang w:bidi="th-TH"/>
        </w:rPr>
        <w:t xml:space="preserve">term loans to related parties for the </w:t>
      </w:r>
      <w:r w:rsidR="00440CBF">
        <w:rPr>
          <w:rFonts w:eastAsia="Arial Unicode MS" w:cs="Arial"/>
          <w:spacing w:val="-4"/>
          <w:sz w:val="18"/>
          <w:szCs w:val="18"/>
          <w:lang w:bidi="th-TH"/>
        </w:rPr>
        <w:t>six-month</w:t>
      </w:r>
      <w:r w:rsidRPr="00E732B5">
        <w:rPr>
          <w:rFonts w:eastAsia="Arial Unicode MS" w:cs="Arial"/>
          <w:spacing w:val="-4"/>
          <w:sz w:val="18"/>
          <w:szCs w:val="18"/>
          <w:lang w:bidi="th-TH"/>
        </w:rPr>
        <w:t xml:space="preserve"> period</w:t>
      </w:r>
      <w:r w:rsidR="00695BEF" w:rsidRPr="00E732B5">
        <w:rPr>
          <w:rFonts w:eastAsia="Arial Unicode MS" w:cs="Arial"/>
          <w:spacing w:val="-4"/>
          <w:sz w:val="18"/>
          <w:szCs w:val="18"/>
          <w:lang w:bidi="th-TH"/>
        </w:rPr>
        <w:t>s</w:t>
      </w:r>
      <w:r w:rsidRPr="00E732B5">
        <w:rPr>
          <w:rFonts w:eastAsia="Arial Unicode MS" w:cs="Arial"/>
          <w:spacing w:val="-4"/>
          <w:sz w:val="18"/>
          <w:szCs w:val="18"/>
          <w:lang w:bidi="th-TH"/>
        </w:rPr>
        <w:t xml:space="preserve"> ended </w:t>
      </w:r>
      <w:r w:rsidR="00440CBF">
        <w:rPr>
          <w:rFonts w:eastAsia="Arial Unicode MS" w:cs="Arial"/>
          <w:spacing w:val="-4"/>
          <w:sz w:val="18"/>
          <w:szCs w:val="18"/>
          <w:lang w:bidi="th-TH"/>
        </w:rPr>
        <w:t>30 June</w:t>
      </w:r>
      <w:r w:rsidRPr="00E732B5">
        <w:rPr>
          <w:rFonts w:eastAsia="Arial Unicode MS" w:cs="Arial"/>
          <w:sz w:val="18"/>
          <w:szCs w:val="18"/>
          <w:cs/>
          <w:lang w:bidi="th-TH"/>
        </w:rPr>
        <w:t xml:space="preserve"> </w:t>
      </w:r>
      <w:r w:rsidR="00C22BC2" w:rsidRPr="00E732B5">
        <w:rPr>
          <w:rFonts w:eastAsia="Arial Unicode MS" w:cs="Arial"/>
          <w:sz w:val="18"/>
          <w:szCs w:val="18"/>
          <w:lang w:bidi="th-TH"/>
        </w:rPr>
        <w:t>2020</w:t>
      </w:r>
      <w:r w:rsidRPr="00E732B5">
        <w:rPr>
          <w:rFonts w:eastAsia="Arial Unicode MS" w:cs="Arial"/>
          <w:sz w:val="18"/>
          <w:szCs w:val="18"/>
          <w:lang w:bidi="th-TH"/>
        </w:rPr>
        <w:t xml:space="preserve"> and </w:t>
      </w:r>
      <w:r w:rsidR="00C22BC2" w:rsidRPr="00E732B5">
        <w:rPr>
          <w:rFonts w:eastAsia="Arial Unicode MS" w:cs="Arial"/>
          <w:sz w:val="18"/>
          <w:szCs w:val="18"/>
          <w:lang w:bidi="th-TH"/>
        </w:rPr>
        <w:t>2019</w:t>
      </w:r>
      <w:r w:rsidRPr="00E732B5">
        <w:rPr>
          <w:rFonts w:eastAsia="Arial Unicode MS" w:cs="Arial"/>
          <w:sz w:val="18"/>
          <w:szCs w:val="18"/>
          <w:lang w:bidi="th-TH"/>
        </w:rPr>
        <w:t xml:space="preserve"> are as follows</w:t>
      </w:r>
      <w:r w:rsidRPr="00E732B5">
        <w:rPr>
          <w:rFonts w:eastAsia="Arial Unicode MS" w:cs="Arial"/>
          <w:sz w:val="18"/>
          <w:szCs w:val="18"/>
          <w:cs/>
          <w:lang w:bidi="th-TH"/>
        </w:rPr>
        <w:t>:</w:t>
      </w:r>
    </w:p>
    <w:p w14:paraId="7BCDD910" w14:textId="77777777" w:rsidR="00DE2848" w:rsidRPr="003E07EC" w:rsidRDefault="00DE2848" w:rsidP="00675FDF">
      <w:pPr>
        <w:spacing w:after="0" w:line="240" w:lineRule="auto"/>
        <w:ind w:left="540"/>
        <w:jc w:val="both"/>
        <w:rPr>
          <w:rFonts w:eastAsia="Arial Unicode MS" w:cs="Arial"/>
          <w:b/>
          <w:bCs/>
          <w:sz w:val="16"/>
          <w:szCs w:val="16"/>
          <w:lang w:bidi="th-TH"/>
        </w:rPr>
      </w:pPr>
    </w:p>
    <w:tbl>
      <w:tblPr>
        <w:tblW w:w="902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7"/>
        <w:gridCol w:w="1326"/>
        <w:gridCol w:w="1368"/>
        <w:gridCol w:w="1339"/>
      </w:tblGrid>
      <w:tr w:rsidR="002768C9" w:rsidRPr="00597F3D" w14:paraId="1D52C870" w14:textId="77777777" w:rsidTr="00412CB5">
        <w:tc>
          <w:tcPr>
            <w:tcW w:w="3629" w:type="dxa"/>
            <w:tcBorders>
              <w:top w:val="nil"/>
              <w:left w:val="nil"/>
              <w:bottom w:val="nil"/>
              <w:right w:val="nil"/>
            </w:tcBorders>
          </w:tcPr>
          <w:p w14:paraId="414B9203" w14:textId="77777777" w:rsidR="002768C9" w:rsidRPr="00597F3D" w:rsidRDefault="002768C9" w:rsidP="00E4043C">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597F3D" w:rsidRDefault="002768C9" w:rsidP="00675FDF">
            <w:pPr>
              <w:spacing w:after="0" w:line="240" w:lineRule="auto"/>
              <w:ind w:right="-72"/>
              <w:jc w:val="center"/>
              <w:rPr>
                <w:rFonts w:cs="Arial"/>
                <w:b/>
                <w:bCs/>
                <w:sz w:val="18"/>
                <w:szCs w:val="18"/>
              </w:rPr>
            </w:pPr>
            <w:r w:rsidRPr="00597F3D">
              <w:rPr>
                <w:rFonts w:cs="Arial"/>
                <w:b/>
                <w:bCs/>
                <w:sz w:val="18"/>
                <w:szCs w:val="18"/>
              </w:rPr>
              <w:t>Consolidated</w:t>
            </w:r>
          </w:p>
          <w:p w14:paraId="66B74B42" w14:textId="77777777" w:rsidR="002768C9" w:rsidRPr="00597F3D" w:rsidRDefault="002768C9" w:rsidP="00675FDF">
            <w:pPr>
              <w:spacing w:after="0" w:line="240" w:lineRule="auto"/>
              <w:ind w:right="-72"/>
              <w:jc w:val="center"/>
              <w:rPr>
                <w:rFonts w:eastAsia="Arial Unicode MS" w:cs="Arial"/>
                <w:sz w:val="18"/>
                <w:szCs w:val="18"/>
              </w:rPr>
            </w:pPr>
            <w:r w:rsidRPr="00597F3D">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597F3D" w:rsidRDefault="002768C9" w:rsidP="00675FDF">
            <w:pPr>
              <w:spacing w:after="0" w:line="240" w:lineRule="auto"/>
              <w:ind w:right="-72"/>
              <w:jc w:val="center"/>
              <w:rPr>
                <w:rFonts w:cs="Arial"/>
                <w:b/>
                <w:bCs/>
                <w:sz w:val="18"/>
                <w:szCs w:val="18"/>
              </w:rPr>
            </w:pPr>
            <w:r w:rsidRPr="00597F3D">
              <w:rPr>
                <w:rFonts w:cs="Arial"/>
                <w:b/>
                <w:bCs/>
                <w:sz w:val="18"/>
                <w:szCs w:val="18"/>
              </w:rPr>
              <w:t>Separate</w:t>
            </w:r>
          </w:p>
          <w:p w14:paraId="436BE591" w14:textId="77777777" w:rsidR="002768C9" w:rsidRPr="00597F3D" w:rsidRDefault="002768C9" w:rsidP="00675FDF">
            <w:pPr>
              <w:spacing w:after="0" w:line="240" w:lineRule="auto"/>
              <w:ind w:right="-72"/>
              <w:jc w:val="center"/>
              <w:rPr>
                <w:rFonts w:cs="Arial"/>
                <w:sz w:val="18"/>
                <w:szCs w:val="18"/>
              </w:rPr>
            </w:pPr>
            <w:r w:rsidRPr="00597F3D">
              <w:rPr>
                <w:rFonts w:cs="Arial"/>
                <w:b/>
                <w:bCs/>
                <w:sz w:val="18"/>
                <w:szCs w:val="18"/>
              </w:rPr>
              <w:t>financial information</w:t>
            </w:r>
          </w:p>
        </w:tc>
      </w:tr>
      <w:tr w:rsidR="002768C9" w:rsidRPr="00597F3D" w14:paraId="5720D829" w14:textId="77777777" w:rsidTr="00412CB5">
        <w:tc>
          <w:tcPr>
            <w:tcW w:w="3629" w:type="dxa"/>
            <w:tcBorders>
              <w:top w:val="nil"/>
              <w:left w:val="nil"/>
              <w:bottom w:val="nil"/>
              <w:right w:val="nil"/>
            </w:tcBorders>
          </w:tcPr>
          <w:p w14:paraId="0BE04596" w14:textId="77777777" w:rsidR="002768C9" w:rsidRPr="00597F3D" w:rsidRDefault="002768C9" w:rsidP="00E4043C">
            <w:pPr>
              <w:spacing w:after="0" w:line="240" w:lineRule="auto"/>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77777777" w:rsidR="002768C9" w:rsidRPr="00597F3D" w:rsidRDefault="00C22BC2" w:rsidP="00675FDF">
            <w:pPr>
              <w:spacing w:after="0" w:line="240" w:lineRule="auto"/>
              <w:ind w:left="-40" w:right="-72"/>
              <w:jc w:val="right"/>
              <w:rPr>
                <w:rFonts w:cs="Arial"/>
                <w:b/>
                <w:bCs/>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0F866F17" w14:textId="77777777" w:rsidR="002768C9" w:rsidRPr="00597F3D" w:rsidRDefault="00C22BC2" w:rsidP="00675FDF">
            <w:pPr>
              <w:spacing w:after="0" w:line="240" w:lineRule="auto"/>
              <w:ind w:left="-40" w:right="-72"/>
              <w:jc w:val="right"/>
              <w:rPr>
                <w:rFonts w:cs="Arial"/>
                <w:b/>
                <w:bCs/>
                <w:sz w:val="18"/>
                <w:szCs w:val="18"/>
              </w:rPr>
            </w:pPr>
            <w:r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33607ADB" w14:textId="77777777" w:rsidR="002768C9" w:rsidRPr="00597F3D" w:rsidRDefault="00C22BC2" w:rsidP="00675FDF">
            <w:pPr>
              <w:spacing w:after="0" w:line="240" w:lineRule="auto"/>
              <w:ind w:left="-40" w:right="-72"/>
              <w:jc w:val="right"/>
              <w:rPr>
                <w:rFonts w:cs="Arial"/>
                <w:b/>
                <w:bCs/>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1755F190" w14:textId="77777777" w:rsidR="002768C9" w:rsidRPr="00597F3D" w:rsidRDefault="00C22BC2" w:rsidP="00675FDF">
            <w:pPr>
              <w:spacing w:after="0" w:line="240" w:lineRule="auto"/>
              <w:ind w:left="-40" w:right="-72"/>
              <w:jc w:val="right"/>
              <w:rPr>
                <w:rFonts w:cs="Arial"/>
                <w:b/>
                <w:bCs/>
                <w:sz w:val="18"/>
                <w:szCs w:val="18"/>
              </w:rPr>
            </w:pPr>
            <w:r w:rsidRPr="00597F3D">
              <w:rPr>
                <w:rFonts w:cs="Arial"/>
                <w:b/>
                <w:bCs/>
                <w:sz w:val="18"/>
                <w:szCs w:val="18"/>
              </w:rPr>
              <w:t>2019</w:t>
            </w:r>
          </w:p>
        </w:tc>
      </w:tr>
      <w:tr w:rsidR="002768C9" w:rsidRPr="00597F3D" w14:paraId="0283B6ED" w14:textId="77777777" w:rsidTr="00412CB5">
        <w:tc>
          <w:tcPr>
            <w:tcW w:w="3629" w:type="dxa"/>
            <w:tcBorders>
              <w:top w:val="nil"/>
              <w:left w:val="nil"/>
              <w:bottom w:val="nil"/>
              <w:right w:val="nil"/>
            </w:tcBorders>
          </w:tcPr>
          <w:p w14:paraId="2211753D" w14:textId="77777777" w:rsidR="002768C9" w:rsidRPr="00597F3D" w:rsidRDefault="002768C9" w:rsidP="00E4043C">
            <w:pPr>
              <w:spacing w:after="0" w:line="240" w:lineRule="auto"/>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77777777" w:rsidR="002768C9" w:rsidRPr="00597F3D" w:rsidRDefault="002768C9"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26" w:type="dxa"/>
            <w:tcBorders>
              <w:top w:val="nil"/>
              <w:left w:val="nil"/>
              <w:bottom w:val="single" w:sz="4" w:space="0" w:color="auto"/>
              <w:right w:val="nil"/>
            </w:tcBorders>
            <w:shd w:val="clear" w:color="auto" w:fill="auto"/>
          </w:tcPr>
          <w:p w14:paraId="1EF74CAC" w14:textId="77777777" w:rsidR="002768C9" w:rsidRPr="00597F3D" w:rsidRDefault="002768C9" w:rsidP="00675FDF">
            <w:pPr>
              <w:spacing w:after="0" w:line="240" w:lineRule="auto"/>
              <w:ind w:left="-40" w:right="-72"/>
              <w:jc w:val="right"/>
              <w:rPr>
                <w:rFonts w:eastAsia="Arial Unicode M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68" w:type="dxa"/>
            <w:tcBorders>
              <w:top w:val="nil"/>
              <w:left w:val="nil"/>
              <w:bottom w:val="single" w:sz="4" w:space="0" w:color="auto"/>
              <w:right w:val="nil"/>
            </w:tcBorders>
            <w:shd w:val="clear" w:color="auto" w:fill="auto"/>
          </w:tcPr>
          <w:p w14:paraId="10452938" w14:textId="77777777" w:rsidR="002768C9" w:rsidRPr="00597F3D" w:rsidRDefault="002768C9"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39" w:type="dxa"/>
            <w:tcBorders>
              <w:top w:val="nil"/>
              <w:left w:val="nil"/>
              <w:bottom w:val="single" w:sz="4" w:space="0" w:color="auto"/>
              <w:right w:val="nil"/>
            </w:tcBorders>
            <w:shd w:val="clear" w:color="auto" w:fill="auto"/>
          </w:tcPr>
          <w:p w14:paraId="484B0ECD" w14:textId="77777777" w:rsidR="002768C9" w:rsidRPr="00597F3D" w:rsidRDefault="002768C9" w:rsidP="00675FDF">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2768C9" w:rsidRPr="00412CB5" w14:paraId="4A52046D" w14:textId="77777777" w:rsidTr="00DE2848">
        <w:tc>
          <w:tcPr>
            <w:tcW w:w="3629" w:type="dxa"/>
            <w:tcBorders>
              <w:top w:val="nil"/>
              <w:left w:val="nil"/>
              <w:bottom w:val="nil"/>
              <w:right w:val="nil"/>
            </w:tcBorders>
          </w:tcPr>
          <w:p w14:paraId="120D5D85" w14:textId="77777777" w:rsidR="002768C9" w:rsidRPr="00412CB5" w:rsidRDefault="002768C9" w:rsidP="00E4043C">
            <w:pPr>
              <w:spacing w:after="0" w:line="240" w:lineRule="auto"/>
              <w:jc w:val="both"/>
              <w:rPr>
                <w:rFonts w:cs="Arial"/>
                <w:sz w:val="14"/>
                <w:szCs w:val="14"/>
              </w:rPr>
            </w:pPr>
          </w:p>
        </w:tc>
        <w:tc>
          <w:tcPr>
            <w:tcW w:w="1367" w:type="dxa"/>
            <w:tcBorders>
              <w:top w:val="single" w:sz="4" w:space="0" w:color="auto"/>
              <w:left w:val="nil"/>
              <w:bottom w:val="nil"/>
              <w:right w:val="nil"/>
            </w:tcBorders>
            <w:shd w:val="clear" w:color="auto" w:fill="FAFAFA"/>
          </w:tcPr>
          <w:p w14:paraId="25C96C5F" w14:textId="77777777" w:rsidR="002768C9" w:rsidRPr="00412CB5" w:rsidRDefault="002768C9" w:rsidP="00675FDF">
            <w:pPr>
              <w:spacing w:after="0" w:line="240" w:lineRule="auto"/>
              <w:ind w:left="-40" w:right="-72"/>
              <w:jc w:val="right"/>
              <w:rPr>
                <w:rFonts w:cs="Arial"/>
                <w:sz w:val="14"/>
                <w:szCs w:val="14"/>
              </w:rPr>
            </w:pPr>
          </w:p>
        </w:tc>
        <w:tc>
          <w:tcPr>
            <w:tcW w:w="1326" w:type="dxa"/>
            <w:tcBorders>
              <w:top w:val="single" w:sz="4" w:space="0" w:color="auto"/>
              <w:left w:val="nil"/>
              <w:bottom w:val="nil"/>
              <w:right w:val="nil"/>
            </w:tcBorders>
          </w:tcPr>
          <w:p w14:paraId="3B4F33B5" w14:textId="77777777" w:rsidR="002768C9" w:rsidRPr="00412CB5" w:rsidRDefault="002768C9" w:rsidP="00675FDF">
            <w:pPr>
              <w:spacing w:after="0" w:line="240" w:lineRule="auto"/>
              <w:ind w:left="-40" w:right="-72"/>
              <w:jc w:val="right"/>
              <w:rPr>
                <w:rFonts w:eastAsia="Arial Unicode MS" w:cs="Arial"/>
                <w:sz w:val="14"/>
                <w:szCs w:val="14"/>
              </w:rPr>
            </w:pPr>
          </w:p>
        </w:tc>
        <w:tc>
          <w:tcPr>
            <w:tcW w:w="1368" w:type="dxa"/>
            <w:tcBorders>
              <w:top w:val="single" w:sz="4" w:space="0" w:color="auto"/>
              <w:left w:val="nil"/>
              <w:bottom w:val="nil"/>
              <w:right w:val="nil"/>
            </w:tcBorders>
            <w:shd w:val="clear" w:color="auto" w:fill="FAFAFA"/>
          </w:tcPr>
          <w:p w14:paraId="687F6D42" w14:textId="77777777" w:rsidR="002768C9" w:rsidRPr="00412CB5" w:rsidRDefault="002768C9" w:rsidP="00675FDF">
            <w:pPr>
              <w:spacing w:after="0" w:line="240" w:lineRule="auto"/>
              <w:ind w:left="-40" w:right="-72"/>
              <w:jc w:val="right"/>
              <w:rPr>
                <w:rFonts w:cs="Arial"/>
                <w:sz w:val="14"/>
                <w:szCs w:val="14"/>
              </w:rPr>
            </w:pPr>
          </w:p>
        </w:tc>
        <w:tc>
          <w:tcPr>
            <w:tcW w:w="1339" w:type="dxa"/>
            <w:tcBorders>
              <w:top w:val="single" w:sz="4" w:space="0" w:color="auto"/>
              <w:left w:val="nil"/>
              <w:bottom w:val="nil"/>
              <w:right w:val="nil"/>
            </w:tcBorders>
          </w:tcPr>
          <w:p w14:paraId="7B8F7A41" w14:textId="77777777" w:rsidR="002768C9" w:rsidRPr="00412CB5" w:rsidRDefault="002768C9" w:rsidP="00675FDF">
            <w:pPr>
              <w:spacing w:after="0" w:line="240" w:lineRule="auto"/>
              <w:ind w:left="-40" w:right="-72"/>
              <w:jc w:val="right"/>
              <w:rPr>
                <w:rFonts w:cs="Arial"/>
                <w:sz w:val="14"/>
                <w:szCs w:val="14"/>
              </w:rPr>
            </w:pPr>
          </w:p>
        </w:tc>
      </w:tr>
      <w:tr w:rsidR="00630739" w:rsidRPr="00597F3D" w14:paraId="12598F16" w14:textId="77777777" w:rsidTr="00DE2848">
        <w:tc>
          <w:tcPr>
            <w:tcW w:w="3629" w:type="dxa"/>
            <w:tcBorders>
              <w:top w:val="nil"/>
              <w:left w:val="nil"/>
              <w:bottom w:val="nil"/>
              <w:right w:val="nil"/>
            </w:tcBorders>
          </w:tcPr>
          <w:p w14:paraId="4780AA54" w14:textId="77777777" w:rsidR="00630739" w:rsidRPr="00597F3D" w:rsidRDefault="00630739" w:rsidP="00E4043C">
            <w:pPr>
              <w:spacing w:after="0" w:line="240" w:lineRule="auto"/>
              <w:jc w:val="both"/>
              <w:rPr>
                <w:rFonts w:cs="Arial"/>
                <w:sz w:val="18"/>
                <w:szCs w:val="18"/>
              </w:rPr>
            </w:pPr>
            <w:r w:rsidRPr="00597F3D">
              <w:rPr>
                <w:rFonts w:cs="Arial"/>
                <w:sz w:val="18"/>
                <w:szCs w:val="18"/>
              </w:rPr>
              <w:t>Opening net book value</w:t>
            </w:r>
          </w:p>
        </w:tc>
        <w:tc>
          <w:tcPr>
            <w:tcW w:w="1367" w:type="dxa"/>
            <w:tcBorders>
              <w:top w:val="nil"/>
              <w:left w:val="nil"/>
              <w:bottom w:val="nil"/>
              <w:right w:val="nil"/>
            </w:tcBorders>
            <w:shd w:val="clear" w:color="auto" w:fill="FAFAFA"/>
          </w:tcPr>
          <w:p w14:paraId="2E134576" w14:textId="4B845549" w:rsidR="00630739" w:rsidRPr="00597F3D" w:rsidRDefault="00630739" w:rsidP="00630739">
            <w:pPr>
              <w:spacing w:after="0" w:line="240" w:lineRule="auto"/>
              <w:ind w:left="-40" w:right="-72"/>
              <w:jc w:val="right"/>
              <w:rPr>
                <w:rFonts w:cs="Arial"/>
                <w:sz w:val="18"/>
                <w:szCs w:val="18"/>
              </w:rPr>
            </w:pPr>
            <w:r w:rsidRPr="00597F3D">
              <w:rPr>
                <w:rFonts w:eastAsia="Arial Unicode MS" w:cs="Arial"/>
                <w:sz w:val="18"/>
                <w:szCs w:val="18"/>
                <w:lang w:val="en-GB" w:bidi="th-TH"/>
              </w:rPr>
              <w:t>1,5</w:t>
            </w:r>
            <w:r w:rsidR="00C35755" w:rsidRPr="00597F3D">
              <w:rPr>
                <w:rFonts w:eastAsia="Arial Unicode MS" w:cs="Arial"/>
                <w:sz w:val="18"/>
                <w:szCs w:val="18"/>
                <w:lang w:val="en-GB" w:bidi="th-TH"/>
              </w:rPr>
              <w:t>01</w:t>
            </w:r>
            <w:r w:rsidRPr="00597F3D">
              <w:rPr>
                <w:rFonts w:eastAsia="Arial Unicode MS" w:cs="Arial"/>
                <w:sz w:val="18"/>
                <w:szCs w:val="18"/>
                <w:lang w:val="en-GB" w:bidi="th-TH"/>
              </w:rPr>
              <w:t>,62</w:t>
            </w:r>
            <w:r w:rsidR="005B1135" w:rsidRPr="00597F3D">
              <w:rPr>
                <w:rFonts w:eastAsia="Arial Unicode MS" w:cs="Arial"/>
                <w:sz w:val="18"/>
                <w:szCs w:val="18"/>
                <w:lang w:val="en-GB" w:bidi="th-TH"/>
              </w:rPr>
              <w:t>9</w:t>
            </w:r>
          </w:p>
        </w:tc>
        <w:tc>
          <w:tcPr>
            <w:tcW w:w="1326" w:type="dxa"/>
            <w:tcBorders>
              <w:top w:val="nil"/>
              <w:left w:val="nil"/>
              <w:bottom w:val="nil"/>
              <w:right w:val="nil"/>
            </w:tcBorders>
          </w:tcPr>
          <w:p w14:paraId="345C9DC1" w14:textId="7CC7D53F" w:rsidR="00630739" w:rsidRPr="00597F3D" w:rsidRDefault="00630739" w:rsidP="00630739">
            <w:pPr>
              <w:spacing w:after="0" w:line="240" w:lineRule="auto"/>
              <w:ind w:left="-40" w:right="-72"/>
              <w:jc w:val="right"/>
              <w:rPr>
                <w:rFonts w:eastAsia="Arial Unicode MS" w:cs="Arial"/>
                <w:sz w:val="18"/>
                <w:szCs w:val="18"/>
                <w:lang w:val="en-GB" w:bidi="th-TH"/>
              </w:rPr>
            </w:pPr>
            <w:r w:rsidRPr="00597F3D">
              <w:rPr>
                <w:rFonts w:eastAsia="Arial Unicode MS" w:cs="Arial"/>
                <w:sz w:val="18"/>
                <w:szCs w:val="18"/>
                <w:lang w:val="en-GB"/>
              </w:rPr>
              <w:t>1,560,331</w:t>
            </w:r>
          </w:p>
        </w:tc>
        <w:tc>
          <w:tcPr>
            <w:tcW w:w="1368" w:type="dxa"/>
            <w:tcBorders>
              <w:top w:val="nil"/>
              <w:left w:val="nil"/>
              <w:bottom w:val="nil"/>
              <w:right w:val="nil"/>
            </w:tcBorders>
            <w:shd w:val="clear" w:color="auto" w:fill="FAFAFA"/>
          </w:tcPr>
          <w:p w14:paraId="601CBF71" w14:textId="194CCD25" w:rsidR="00630739" w:rsidRPr="00597F3D" w:rsidRDefault="00630739" w:rsidP="00630739">
            <w:pPr>
              <w:spacing w:after="0" w:line="240" w:lineRule="auto"/>
              <w:ind w:left="-40" w:right="-72"/>
              <w:jc w:val="right"/>
              <w:rPr>
                <w:rFonts w:cs="Arial"/>
                <w:sz w:val="18"/>
                <w:szCs w:val="18"/>
              </w:rPr>
            </w:pPr>
            <w:r w:rsidRPr="00597F3D">
              <w:rPr>
                <w:rFonts w:eastAsia="Arial Unicode MS" w:cs="Arial"/>
                <w:sz w:val="18"/>
                <w:szCs w:val="18"/>
              </w:rPr>
              <w:t>938,966</w:t>
            </w:r>
          </w:p>
        </w:tc>
        <w:tc>
          <w:tcPr>
            <w:tcW w:w="1339" w:type="dxa"/>
            <w:tcBorders>
              <w:top w:val="nil"/>
              <w:left w:val="nil"/>
              <w:bottom w:val="nil"/>
              <w:right w:val="nil"/>
            </w:tcBorders>
          </w:tcPr>
          <w:p w14:paraId="49E93315" w14:textId="2E450F05" w:rsidR="00630739" w:rsidRPr="00597F3D" w:rsidRDefault="00630739" w:rsidP="00630739">
            <w:pPr>
              <w:spacing w:after="0" w:line="240" w:lineRule="auto"/>
              <w:ind w:left="-40" w:right="-72"/>
              <w:jc w:val="right"/>
              <w:rPr>
                <w:rFonts w:cs="Arial"/>
                <w:sz w:val="18"/>
                <w:szCs w:val="18"/>
              </w:rPr>
            </w:pPr>
            <w:r w:rsidRPr="00597F3D">
              <w:rPr>
                <w:rFonts w:eastAsia="Arial Unicode MS" w:cs="Arial"/>
                <w:sz w:val="18"/>
                <w:szCs w:val="18"/>
                <w:cs/>
                <w:lang w:val="en-GB" w:bidi="th-TH"/>
              </w:rPr>
              <w:t>-</w:t>
            </w:r>
          </w:p>
        </w:tc>
      </w:tr>
      <w:tr w:rsidR="003863A2" w:rsidRPr="00597F3D" w14:paraId="5A573F94" w14:textId="77777777" w:rsidTr="00DE2848">
        <w:tc>
          <w:tcPr>
            <w:tcW w:w="3629" w:type="dxa"/>
            <w:tcBorders>
              <w:top w:val="nil"/>
              <w:left w:val="nil"/>
              <w:bottom w:val="nil"/>
              <w:right w:val="nil"/>
            </w:tcBorders>
          </w:tcPr>
          <w:p w14:paraId="771F167E" w14:textId="0F698D50" w:rsidR="003863A2" w:rsidRPr="003863A2" w:rsidRDefault="003863A2" w:rsidP="00E4043C">
            <w:pPr>
              <w:spacing w:after="0" w:line="240" w:lineRule="auto"/>
              <w:jc w:val="both"/>
              <w:rPr>
                <w:rFonts w:cs="Browallia New"/>
                <w:sz w:val="18"/>
                <w:lang w:bidi="th-TH"/>
              </w:rPr>
            </w:pPr>
            <w:r>
              <w:rPr>
                <w:rFonts w:cs="Browallia New"/>
                <w:sz w:val="18"/>
                <w:lang w:bidi="th-TH"/>
              </w:rPr>
              <w:t>Addition</w:t>
            </w:r>
          </w:p>
        </w:tc>
        <w:tc>
          <w:tcPr>
            <w:tcW w:w="1367" w:type="dxa"/>
            <w:tcBorders>
              <w:top w:val="nil"/>
              <w:left w:val="nil"/>
              <w:bottom w:val="nil"/>
              <w:right w:val="nil"/>
            </w:tcBorders>
            <w:shd w:val="clear" w:color="auto" w:fill="FAFAFA"/>
          </w:tcPr>
          <w:p w14:paraId="7EAEC4B3" w14:textId="15439443" w:rsidR="003863A2" w:rsidRPr="004D0228" w:rsidRDefault="009112CE" w:rsidP="00630739">
            <w:pPr>
              <w:spacing w:after="0" w:line="240" w:lineRule="auto"/>
              <w:ind w:left="-40" w:right="-72"/>
              <w:jc w:val="right"/>
              <w:rPr>
                <w:rFonts w:eastAsia="Arial Unicode MS" w:cs="Arial"/>
                <w:sz w:val="18"/>
                <w:szCs w:val="18"/>
                <w:lang w:val="en-GB" w:bidi="th-TH"/>
              </w:rPr>
            </w:pPr>
            <w:r w:rsidRPr="004D0228">
              <w:rPr>
                <w:rFonts w:eastAsia="Arial Unicode MS" w:cs="Arial"/>
                <w:sz w:val="18"/>
                <w:szCs w:val="18"/>
                <w:lang w:val="en-GB" w:bidi="th-TH"/>
              </w:rPr>
              <w:t>27</w:t>
            </w:r>
            <w:r w:rsidR="004D0228" w:rsidRPr="004D0228">
              <w:rPr>
                <w:rFonts w:eastAsia="Arial Unicode MS" w:cs="Arial"/>
                <w:sz w:val="18"/>
                <w:szCs w:val="18"/>
                <w:lang w:val="en-GB" w:bidi="th-TH"/>
              </w:rPr>
              <w:t>4</w:t>
            </w:r>
            <w:r w:rsidRPr="004D0228">
              <w:rPr>
                <w:rFonts w:eastAsia="Arial Unicode MS" w:cs="Arial"/>
                <w:sz w:val="18"/>
                <w:szCs w:val="18"/>
                <w:lang w:val="en-GB" w:bidi="th-TH"/>
              </w:rPr>
              <w:t>,</w:t>
            </w:r>
            <w:r w:rsidR="004D0228" w:rsidRPr="004D0228">
              <w:rPr>
                <w:rFonts w:eastAsia="Arial Unicode MS" w:cs="Arial"/>
                <w:sz w:val="18"/>
                <w:szCs w:val="18"/>
                <w:lang w:val="en-GB" w:bidi="th-TH"/>
              </w:rPr>
              <w:t>472</w:t>
            </w:r>
          </w:p>
        </w:tc>
        <w:tc>
          <w:tcPr>
            <w:tcW w:w="1326" w:type="dxa"/>
            <w:tcBorders>
              <w:top w:val="nil"/>
              <w:left w:val="nil"/>
              <w:bottom w:val="nil"/>
              <w:right w:val="nil"/>
            </w:tcBorders>
          </w:tcPr>
          <w:p w14:paraId="11BCFAA5" w14:textId="5F5EF4C7" w:rsidR="003863A2" w:rsidRPr="00597F3D" w:rsidRDefault="003863A2" w:rsidP="00630739">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c>
          <w:tcPr>
            <w:tcW w:w="1368" w:type="dxa"/>
            <w:tcBorders>
              <w:top w:val="nil"/>
              <w:left w:val="nil"/>
              <w:bottom w:val="nil"/>
              <w:right w:val="nil"/>
            </w:tcBorders>
            <w:shd w:val="clear" w:color="auto" w:fill="FAFAFA"/>
          </w:tcPr>
          <w:p w14:paraId="19E849E9" w14:textId="1A198748" w:rsidR="003863A2" w:rsidRPr="00597F3D" w:rsidRDefault="009112CE" w:rsidP="00630739">
            <w:pPr>
              <w:spacing w:after="0" w:line="240" w:lineRule="auto"/>
              <w:ind w:left="-40" w:right="-72"/>
              <w:jc w:val="right"/>
              <w:rPr>
                <w:rFonts w:eastAsia="Arial Unicode MS" w:cs="Arial"/>
                <w:sz w:val="18"/>
                <w:szCs w:val="18"/>
              </w:rPr>
            </w:pPr>
            <w:r>
              <w:rPr>
                <w:rFonts w:eastAsia="Arial Unicode MS" w:cs="Arial"/>
                <w:sz w:val="18"/>
                <w:szCs w:val="18"/>
              </w:rPr>
              <w:t>202,900</w:t>
            </w:r>
          </w:p>
        </w:tc>
        <w:tc>
          <w:tcPr>
            <w:tcW w:w="1339" w:type="dxa"/>
            <w:tcBorders>
              <w:top w:val="nil"/>
              <w:left w:val="nil"/>
              <w:bottom w:val="nil"/>
              <w:right w:val="nil"/>
            </w:tcBorders>
          </w:tcPr>
          <w:p w14:paraId="7F682B6F" w14:textId="56FCD7D3" w:rsidR="003863A2" w:rsidRPr="00597F3D" w:rsidRDefault="003863A2" w:rsidP="00630739">
            <w:pPr>
              <w:spacing w:after="0" w:line="240" w:lineRule="auto"/>
              <w:ind w:left="-40" w:right="-72"/>
              <w:jc w:val="right"/>
              <w:rPr>
                <w:rFonts w:eastAsia="Arial Unicode MS" w:cs="Arial"/>
                <w:sz w:val="18"/>
                <w:szCs w:val="18"/>
                <w:cs/>
                <w:lang w:val="en-GB" w:bidi="th-TH"/>
              </w:rPr>
            </w:pPr>
            <w:r>
              <w:rPr>
                <w:rFonts w:eastAsia="Arial Unicode MS" w:cs="Arial"/>
                <w:sz w:val="18"/>
                <w:szCs w:val="18"/>
                <w:lang w:val="en-GB" w:bidi="th-TH"/>
              </w:rPr>
              <w:t>-</w:t>
            </w:r>
          </w:p>
        </w:tc>
      </w:tr>
      <w:tr w:rsidR="00630739" w:rsidRPr="00597F3D" w14:paraId="4F5EB339" w14:textId="77777777" w:rsidTr="00DE2848">
        <w:tc>
          <w:tcPr>
            <w:tcW w:w="3629" w:type="dxa"/>
            <w:tcBorders>
              <w:top w:val="nil"/>
              <w:left w:val="nil"/>
              <w:bottom w:val="nil"/>
              <w:right w:val="nil"/>
            </w:tcBorders>
          </w:tcPr>
          <w:p w14:paraId="0A595396" w14:textId="2B5189E4" w:rsidR="00630739" w:rsidRPr="00597F3D" w:rsidRDefault="00630739" w:rsidP="00E4043C">
            <w:pPr>
              <w:spacing w:after="0" w:line="240" w:lineRule="auto"/>
              <w:jc w:val="both"/>
              <w:rPr>
                <w:rFonts w:cs="Arial"/>
                <w:sz w:val="18"/>
                <w:szCs w:val="18"/>
              </w:rPr>
            </w:pPr>
            <w:proofErr w:type="spellStart"/>
            <w:r w:rsidRPr="00597F3D">
              <w:rPr>
                <w:rFonts w:cs="Arial"/>
                <w:sz w:val="18"/>
                <w:szCs w:val="18"/>
              </w:rPr>
              <w:t>Unrealised</w:t>
            </w:r>
            <w:proofErr w:type="spellEnd"/>
            <w:r w:rsidRPr="00597F3D">
              <w:rPr>
                <w:rFonts w:cs="Arial"/>
                <w:sz w:val="18"/>
                <w:szCs w:val="18"/>
              </w:rPr>
              <w:t xml:space="preserve"> </w:t>
            </w:r>
            <w:r w:rsidR="0040259B" w:rsidRPr="00597F3D">
              <w:rPr>
                <w:rFonts w:cs="Arial"/>
                <w:sz w:val="18"/>
                <w:szCs w:val="18"/>
              </w:rPr>
              <w:t>gain</w:t>
            </w:r>
            <w:r w:rsidRPr="00597F3D">
              <w:rPr>
                <w:rFonts w:cs="Arial"/>
                <w:sz w:val="18"/>
                <w:szCs w:val="18"/>
              </w:rPr>
              <w:t xml:space="preserve"> on exchange rate</w:t>
            </w:r>
          </w:p>
        </w:tc>
        <w:tc>
          <w:tcPr>
            <w:tcW w:w="1367" w:type="dxa"/>
            <w:tcBorders>
              <w:top w:val="nil"/>
              <w:left w:val="nil"/>
              <w:bottom w:val="nil"/>
              <w:right w:val="nil"/>
            </w:tcBorders>
            <w:shd w:val="clear" w:color="auto" w:fill="FAFAFA"/>
          </w:tcPr>
          <w:p w14:paraId="1FE86A1A" w14:textId="2B4DFF69" w:rsidR="00630739" w:rsidRPr="004D0228" w:rsidRDefault="00DD2449" w:rsidP="00630739">
            <w:pPr>
              <w:spacing w:after="0" w:line="240" w:lineRule="auto"/>
              <w:ind w:left="-40" w:right="-72"/>
              <w:jc w:val="right"/>
              <w:rPr>
                <w:rFonts w:cs="Arial"/>
                <w:sz w:val="18"/>
                <w:szCs w:val="18"/>
              </w:rPr>
            </w:pPr>
            <w:r w:rsidRPr="004D0228">
              <w:rPr>
                <w:rFonts w:cs="Arial"/>
                <w:sz w:val="18"/>
                <w:szCs w:val="18"/>
              </w:rPr>
              <w:t>-</w:t>
            </w:r>
          </w:p>
        </w:tc>
        <w:tc>
          <w:tcPr>
            <w:tcW w:w="1326" w:type="dxa"/>
            <w:tcBorders>
              <w:top w:val="nil"/>
              <w:left w:val="nil"/>
              <w:bottom w:val="nil"/>
              <w:right w:val="nil"/>
            </w:tcBorders>
          </w:tcPr>
          <w:p w14:paraId="323B1B4C" w14:textId="5BCE8C52" w:rsidR="00630739" w:rsidRPr="00597F3D" w:rsidRDefault="00B03F1E" w:rsidP="00630739">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09300C3" w14:textId="2BCEF157" w:rsidR="00630739" w:rsidRPr="00597F3D" w:rsidRDefault="009112CE" w:rsidP="00630739">
            <w:pPr>
              <w:spacing w:after="0" w:line="240" w:lineRule="auto"/>
              <w:ind w:left="-40" w:right="-72"/>
              <w:jc w:val="right"/>
              <w:rPr>
                <w:rFonts w:cs="Arial"/>
                <w:sz w:val="18"/>
                <w:szCs w:val="18"/>
                <w:lang w:bidi="th-TH"/>
              </w:rPr>
            </w:pPr>
            <w:r>
              <w:rPr>
                <w:rFonts w:cs="Arial"/>
                <w:sz w:val="18"/>
                <w:szCs w:val="18"/>
                <w:lang w:bidi="th-TH"/>
              </w:rPr>
              <w:t>750</w:t>
            </w:r>
          </w:p>
        </w:tc>
        <w:tc>
          <w:tcPr>
            <w:tcW w:w="1339" w:type="dxa"/>
            <w:tcBorders>
              <w:top w:val="nil"/>
              <w:left w:val="nil"/>
              <w:bottom w:val="nil"/>
              <w:right w:val="nil"/>
            </w:tcBorders>
          </w:tcPr>
          <w:p w14:paraId="4290FDA0" w14:textId="5CD9ADF7" w:rsidR="00630739" w:rsidRPr="00597F3D" w:rsidRDefault="00B03F1E" w:rsidP="00630739">
            <w:pPr>
              <w:spacing w:after="0" w:line="240" w:lineRule="auto"/>
              <w:ind w:left="-40" w:right="-72"/>
              <w:jc w:val="right"/>
              <w:rPr>
                <w:rFonts w:cs="Arial"/>
                <w:sz w:val="18"/>
                <w:szCs w:val="18"/>
              </w:rPr>
            </w:pPr>
            <w:r>
              <w:rPr>
                <w:rFonts w:cs="Arial"/>
                <w:sz w:val="18"/>
                <w:szCs w:val="18"/>
              </w:rPr>
              <w:t>-</w:t>
            </w:r>
          </w:p>
        </w:tc>
      </w:tr>
      <w:tr w:rsidR="00630739" w:rsidRPr="00597F3D" w14:paraId="68B1E890" w14:textId="77777777" w:rsidTr="00DE2848">
        <w:tc>
          <w:tcPr>
            <w:tcW w:w="3629" w:type="dxa"/>
            <w:tcBorders>
              <w:top w:val="nil"/>
              <w:left w:val="nil"/>
              <w:bottom w:val="nil"/>
              <w:right w:val="nil"/>
            </w:tcBorders>
          </w:tcPr>
          <w:p w14:paraId="7F0E7236" w14:textId="77777777" w:rsidR="00630739" w:rsidRPr="00597F3D" w:rsidRDefault="00630739" w:rsidP="00E4043C">
            <w:pPr>
              <w:spacing w:after="0" w:line="240" w:lineRule="auto"/>
              <w:jc w:val="both"/>
              <w:rPr>
                <w:rFonts w:cs="Arial"/>
                <w:sz w:val="18"/>
                <w:szCs w:val="18"/>
              </w:rPr>
            </w:pPr>
            <w:r w:rsidRPr="00597F3D">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68408005" w14:textId="607ED42F" w:rsidR="00630739" w:rsidRPr="004D0228" w:rsidRDefault="003863A2" w:rsidP="00630739">
            <w:pPr>
              <w:spacing w:after="0" w:line="240" w:lineRule="auto"/>
              <w:ind w:left="-40" w:right="-72"/>
              <w:jc w:val="right"/>
              <w:rPr>
                <w:rFonts w:cs="Arial"/>
                <w:sz w:val="18"/>
                <w:szCs w:val="18"/>
              </w:rPr>
            </w:pPr>
            <w:r w:rsidRPr="004D0228">
              <w:rPr>
                <w:rFonts w:cs="Arial"/>
                <w:sz w:val="18"/>
                <w:szCs w:val="18"/>
              </w:rPr>
              <w:t>(</w:t>
            </w:r>
            <w:r w:rsidR="004D0228" w:rsidRPr="004D0228">
              <w:rPr>
                <w:rFonts w:cs="Arial"/>
                <w:sz w:val="18"/>
                <w:szCs w:val="18"/>
              </w:rPr>
              <w:t>73</w:t>
            </w:r>
            <w:r w:rsidRPr="004D0228">
              <w:rPr>
                <w:rFonts w:cs="Arial"/>
                <w:sz w:val="18"/>
                <w:szCs w:val="18"/>
              </w:rPr>
              <w:t>,</w:t>
            </w:r>
            <w:r w:rsidR="004D0228" w:rsidRPr="004D0228">
              <w:rPr>
                <w:rFonts w:cs="Arial"/>
                <w:sz w:val="18"/>
                <w:szCs w:val="18"/>
              </w:rPr>
              <w:t>280</w:t>
            </w:r>
            <w:r w:rsidRPr="004D0228">
              <w:rPr>
                <w:rFonts w:cs="Arial"/>
                <w:sz w:val="18"/>
                <w:szCs w:val="18"/>
              </w:rPr>
              <w:t>)</w:t>
            </w:r>
          </w:p>
        </w:tc>
        <w:tc>
          <w:tcPr>
            <w:tcW w:w="1326" w:type="dxa"/>
            <w:tcBorders>
              <w:top w:val="nil"/>
              <w:left w:val="nil"/>
              <w:bottom w:val="single" w:sz="4" w:space="0" w:color="auto"/>
              <w:right w:val="nil"/>
            </w:tcBorders>
            <w:vAlign w:val="bottom"/>
          </w:tcPr>
          <w:p w14:paraId="0D7C2A25" w14:textId="30896EEE" w:rsidR="00630739" w:rsidRPr="00597F3D" w:rsidRDefault="00B03F1E" w:rsidP="00630739">
            <w:pPr>
              <w:spacing w:after="0" w:line="240" w:lineRule="auto"/>
              <w:ind w:left="-40" w:right="-72"/>
              <w:jc w:val="right"/>
              <w:rPr>
                <w:rFonts w:cs="Arial"/>
                <w:sz w:val="18"/>
                <w:szCs w:val="18"/>
              </w:rPr>
            </w:pPr>
            <w:r w:rsidRPr="00B03F1E">
              <w:rPr>
                <w:rFonts w:cs="Arial"/>
                <w:sz w:val="18"/>
                <w:szCs w:val="18"/>
              </w:rPr>
              <w:t>(79,368)</w:t>
            </w:r>
          </w:p>
        </w:tc>
        <w:tc>
          <w:tcPr>
            <w:tcW w:w="1368" w:type="dxa"/>
            <w:tcBorders>
              <w:top w:val="nil"/>
              <w:left w:val="nil"/>
              <w:bottom w:val="single" w:sz="4" w:space="0" w:color="auto"/>
              <w:right w:val="nil"/>
            </w:tcBorders>
            <w:shd w:val="clear" w:color="auto" w:fill="FAFAFA"/>
            <w:vAlign w:val="bottom"/>
          </w:tcPr>
          <w:p w14:paraId="6F697740" w14:textId="3CD5994D" w:rsidR="00630739" w:rsidRPr="00597F3D" w:rsidRDefault="00DD2449" w:rsidP="00630739">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single" w:sz="4" w:space="0" w:color="auto"/>
              <w:right w:val="nil"/>
            </w:tcBorders>
            <w:vAlign w:val="bottom"/>
          </w:tcPr>
          <w:p w14:paraId="3C10B9BA" w14:textId="25F3CE2C" w:rsidR="00630739" w:rsidRPr="00597F3D" w:rsidRDefault="00B03F1E" w:rsidP="00630739">
            <w:pPr>
              <w:spacing w:after="0" w:line="240" w:lineRule="auto"/>
              <w:ind w:left="-40" w:right="-72"/>
              <w:jc w:val="right"/>
              <w:rPr>
                <w:rFonts w:cs="Arial"/>
                <w:sz w:val="18"/>
                <w:szCs w:val="18"/>
              </w:rPr>
            </w:pPr>
            <w:r>
              <w:rPr>
                <w:rFonts w:cs="Arial"/>
                <w:sz w:val="18"/>
                <w:szCs w:val="18"/>
              </w:rPr>
              <w:t>-</w:t>
            </w:r>
          </w:p>
        </w:tc>
      </w:tr>
      <w:tr w:rsidR="00630739" w:rsidRPr="00597F3D" w14:paraId="7F231473" w14:textId="77777777" w:rsidTr="00DE2848">
        <w:tc>
          <w:tcPr>
            <w:tcW w:w="3629" w:type="dxa"/>
            <w:tcBorders>
              <w:top w:val="nil"/>
              <w:left w:val="nil"/>
              <w:bottom w:val="nil"/>
              <w:right w:val="nil"/>
            </w:tcBorders>
          </w:tcPr>
          <w:p w14:paraId="0C33CDE8" w14:textId="77777777" w:rsidR="00630739" w:rsidRPr="00597F3D" w:rsidRDefault="00630739" w:rsidP="00E4043C">
            <w:pPr>
              <w:spacing w:after="0" w:line="240" w:lineRule="auto"/>
              <w:jc w:val="both"/>
              <w:rPr>
                <w:rFonts w:cs="Arial"/>
                <w:sz w:val="12"/>
                <w:szCs w:val="12"/>
              </w:rPr>
            </w:pPr>
          </w:p>
        </w:tc>
        <w:tc>
          <w:tcPr>
            <w:tcW w:w="1367" w:type="dxa"/>
            <w:tcBorders>
              <w:top w:val="single" w:sz="4" w:space="0" w:color="auto"/>
              <w:left w:val="nil"/>
              <w:bottom w:val="nil"/>
              <w:right w:val="nil"/>
            </w:tcBorders>
            <w:shd w:val="clear" w:color="auto" w:fill="FAFAFA"/>
          </w:tcPr>
          <w:p w14:paraId="3A6EFED8" w14:textId="77777777" w:rsidR="00630739" w:rsidRPr="00597F3D" w:rsidRDefault="00630739" w:rsidP="00630739">
            <w:pPr>
              <w:spacing w:after="0" w:line="240" w:lineRule="auto"/>
              <w:ind w:left="-40" w:right="-72"/>
              <w:jc w:val="right"/>
              <w:rPr>
                <w:rFonts w:cs="Arial"/>
                <w:sz w:val="12"/>
                <w:szCs w:val="12"/>
              </w:rPr>
            </w:pPr>
          </w:p>
        </w:tc>
        <w:tc>
          <w:tcPr>
            <w:tcW w:w="1326" w:type="dxa"/>
            <w:tcBorders>
              <w:top w:val="single" w:sz="4" w:space="0" w:color="auto"/>
              <w:left w:val="nil"/>
              <w:bottom w:val="nil"/>
              <w:right w:val="nil"/>
            </w:tcBorders>
          </w:tcPr>
          <w:p w14:paraId="4F337BD6" w14:textId="77777777" w:rsidR="00630739" w:rsidRPr="00597F3D" w:rsidRDefault="00630739" w:rsidP="00630739">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14:paraId="052292A5" w14:textId="77777777" w:rsidR="00630739" w:rsidRPr="00597F3D" w:rsidRDefault="00630739" w:rsidP="00630739">
            <w:pPr>
              <w:spacing w:after="0" w:line="240" w:lineRule="auto"/>
              <w:ind w:left="-40" w:right="-72"/>
              <w:jc w:val="right"/>
              <w:rPr>
                <w:rFonts w:cs="Arial"/>
                <w:sz w:val="12"/>
                <w:szCs w:val="12"/>
              </w:rPr>
            </w:pPr>
          </w:p>
        </w:tc>
        <w:tc>
          <w:tcPr>
            <w:tcW w:w="1339" w:type="dxa"/>
            <w:tcBorders>
              <w:top w:val="single" w:sz="4" w:space="0" w:color="auto"/>
              <w:left w:val="nil"/>
              <w:bottom w:val="nil"/>
              <w:right w:val="nil"/>
            </w:tcBorders>
          </w:tcPr>
          <w:p w14:paraId="1A606583" w14:textId="77777777" w:rsidR="00630739" w:rsidRPr="00597F3D" w:rsidRDefault="00630739" w:rsidP="00630739">
            <w:pPr>
              <w:spacing w:after="0" w:line="240" w:lineRule="auto"/>
              <w:ind w:left="-40" w:right="-72"/>
              <w:jc w:val="right"/>
              <w:rPr>
                <w:rFonts w:cs="Arial"/>
                <w:sz w:val="12"/>
                <w:szCs w:val="12"/>
              </w:rPr>
            </w:pPr>
          </w:p>
        </w:tc>
      </w:tr>
      <w:tr w:rsidR="00630739" w:rsidRPr="00597F3D" w14:paraId="1E254C3F" w14:textId="77777777" w:rsidTr="00DE2848">
        <w:tc>
          <w:tcPr>
            <w:tcW w:w="3629" w:type="dxa"/>
            <w:tcBorders>
              <w:top w:val="nil"/>
              <w:left w:val="nil"/>
              <w:bottom w:val="nil"/>
              <w:right w:val="nil"/>
            </w:tcBorders>
          </w:tcPr>
          <w:p w14:paraId="7FD47303" w14:textId="77777777" w:rsidR="00630739" w:rsidRPr="00597F3D" w:rsidRDefault="00630739" w:rsidP="00E4043C">
            <w:pPr>
              <w:spacing w:after="0" w:line="240" w:lineRule="auto"/>
              <w:jc w:val="both"/>
              <w:rPr>
                <w:rFonts w:cs="Arial"/>
                <w:sz w:val="18"/>
                <w:szCs w:val="18"/>
              </w:rPr>
            </w:pPr>
            <w:r w:rsidRPr="00597F3D">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144D4862" w14:textId="7A6DC73E" w:rsidR="00630739" w:rsidRPr="00597F3D" w:rsidRDefault="00DD2449" w:rsidP="0032069E">
            <w:pPr>
              <w:spacing w:after="0" w:line="240" w:lineRule="auto"/>
              <w:ind w:left="-40" w:right="-72"/>
              <w:jc w:val="right"/>
              <w:rPr>
                <w:rFonts w:cs="Arial"/>
                <w:b/>
                <w:bCs/>
                <w:sz w:val="18"/>
                <w:szCs w:val="18"/>
              </w:rPr>
            </w:pPr>
            <w:r>
              <w:rPr>
                <w:rFonts w:cs="Arial"/>
                <w:b/>
                <w:bCs/>
                <w:sz w:val="18"/>
                <w:szCs w:val="18"/>
              </w:rPr>
              <w:t>1,</w:t>
            </w:r>
            <w:r w:rsidR="009112CE">
              <w:rPr>
                <w:rFonts w:cs="Arial"/>
                <w:b/>
                <w:bCs/>
                <w:sz w:val="18"/>
                <w:szCs w:val="18"/>
              </w:rPr>
              <w:t>702</w:t>
            </w:r>
            <w:r>
              <w:rPr>
                <w:rFonts w:cs="Arial"/>
                <w:b/>
                <w:bCs/>
                <w:sz w:val="18"/>
                <w:szCs w:val="18"/>
              </w:rPr>
              <w:t>,</w:t>
            </w:r>
            <w:r w:rsidR="009112CE">
              <w:rPr>
                <w:rFonts w:cs="Arial"/>
                <w:b/>
                <w:bCs/>
                <w:sz w:val="18"/>
                <w:szCs w:val="18"/>
              </w:rPr>
              <w:t>82</w:t>
            </w:r>
            <w:r w:rsidR="004D0228">
              <w:rPr>
                <w:rFonts w:cs="Arial"/>
                <w:b/>
                <w:bCs/>
                <w:sz w:val="18"/>
                <w:szCs w:val="18"/>
              </w:rPr>
              <w:t>1</w:t>
            </w:r>
          </w:p>
        </w:tc>
        <w:tc>
          <w:tcPr>
            <w:tcW w:w="1326" w:type="dxa"/>
            <w:tcBorders>
              <w:top w:val="nil"/>
              <w:left w:val="nil"/>
              <w:bottom w:val="single" w:sz="4" w:space="0" w:color="auto"/>
              <w:right w:val="nil"/>
            </w:tcBorders>
          </w:tcPr>
          <w:p w14:paraId="73DE88AD" w14:textId="59BDAE6F" w:rsidR="00630739" w:rsidRPr="00597F3D" w:rsidRDefault="00B03F1E" w:rsidP="00630739">
            <w:pPr>
              <w:spacing w:after="0" w:line="240" w:lineRule="auto"/>
              <w:ind w:left="-40" w:right="-72"/>
              <w:jc w:val="right"/>
              <w:rPr>
                <w:rFonts w:cs="Arial"/>
                <w:b/>
                <w:bCs/>
                <w:sz w:val="18"/>
                <w:szCs w:val="18"/>
              </w:rPr>
            </w:pPr>
            <w:r>
              <w:rPr>
                <w:rFonts w:cs="Arial"/>
                <w:b/>
                <w:bCs/>
                <w:sz w:val="18"/>
                <w:szCs w:val="18"/>
              </w:rPr>
              <w:fldChar w:fldCharType="begin"/>
            </w:r>
            <w:r>
              <w:rPr>
                <w:rFonts w:cs="Arial"/>
                <w:b/>
                <w:bCs/>
                <w:sz w:val="18"/>
                <w:szCs w:val="18"/>
              </w:rPr>
              <w:instrText xml:space="preserve"> =SUM(ABOVE) </w:instrText>
            </w:r>
            <w:r>
              <w:rPr>
                <w:rFonts w:cs="Arial"/>
                <w:b/>
                <w:bCs/>
                <w:sz w:val="18"/>
                <w:szCs w:val="18"/>
              </w:rPr>
              <w:fldChar w:fldCharType="separate"/>
            </w:r>
            <w:r>
              <w:rPr>
                <w:rFonts w:cs="Arial"/>
                <w:b/>
                <w:bCs/>
                <w:noProof/>
                <w:sz w:val="18"/>
                <w:szCs w:val="18"/>
              </w:rPr>
              <w:t>1,480,963</w:t>
            </w:r>
            <w:r>
              <w:rPr>
                <w:rFonts w:cs="Arial"/>
                <w:b/>
                <w:bCs/>
                <w:sz w:val="18"/>
                <w:szCs w:val="18"/>
              </w:rPr>
              <w:fldChar w:fldCharType="end"/>
            </w:r>
          </w:p>
        </w:tc>
        <w:tc>
          <w:tcPr>
            <w:tcW w:w="1368" w:type="dxa"/>
            <w:tcBorders>
              <w:top w:val="nil"/>
              <w:left w:val="nil"/>
              <w:bottom w:val="single" w:sz="4" w:space="0" w:color="auto"/>
              <w:right w:val="nil"/>
            </w:tcBorders>
            <w:shd w:val="clear" w:color="auto" w:fill="FAFAFA"/>
          </w:tcPr>
          <w:p w14:paraId="3B2E5414" w14:textId="11A5F0FC" w:rsidR="00630739" w:rsidRPr="00597F3D" w:rsidRDefault="009112CE" w:rsidP="00630739">
            <w:pPr>
              <w:spacing w:after="0" w:line="240" w:lineRule="auto"/>
              <w:ind w:left="-40" w:right="-72"/>
              <w:jc w:val="right"/>
              <w:rPr>
                <w:rFonts w:cs="Arial"/>
                <w:b/>
                <w:bCs/>
                <w:sz w:val="18"/>
                <w:szCs w:val="18"/>
              </w:rPr>
            </w:pPr>
            <w:r>
              <w:rPr>
                <w:rFonts w:cs="Arial"/>
                <w:b/>
                <w:bCs/>
                <w:sz w:val="18"/>
                <w:szCs w:val="18"/>
              </w:rPr>
              <w:t>1,142</w:t>
            </w:r>
            <w:r w:rsidR="00DD2449">
              <w:rPr>
                <w:rFonts w:cs="Arial"/>
                <w:b/>
                <w:bCs/>
                <w:sz w:val="18"/>
                <w:szCs w:val="18"/>
              </w:rPr>
              <w:t>,</w:t>
            </w:r>
            <w:r>
              <w:rPr>
                <w:rFonts w:cs="Arial"/>
                <w:b/>
                <w:bCs/>
                <w:sz w:val="18"/>
                <w:szCs w:val="18"/>
              </w:rPr>
              <w:t>616</w:t>
            </w:r>
          </w:p>
        </w:tc>
        <w:tc>
          <w:tcPr>
            <w:tcW w:w="1339" w:type="dxa"/>
            <w:tcBorders>
              <w:top w:val="nil"/>
              <w:left w:val="nil"/>
              <w:bottom w:val="single" w:sz="4" w:space="0" w:color="auto"/>
              <w:right w:val="nil"/>
            </w:tcBorders>
          </w:tcPr>
          <w:p w14:paraId="7B5C4739" w14:textId="153947FA" w:rsidR="00630739" w:rsidRPr="00597F3D" w:rsidRDefault="00B03F1E" w:rsidP="00630739">
            <w:pPr>
              <w:spacing w:after="0" w:line="240" w:lineRule="auto"/>
              <w:ind w:left="-40" w:right="-72"/>
              <w:jc w:val="right"/>
              <w:rPr>
                <w:rFonts w:cs="Arial"/>
                <w:b/>
                <w:bCs/>
                <w:sz w:val="18"/>
                <w:szCs w:val="18"/>
              </w:rPr>
            </w:pPr>
            <w:r>
              <w:rPr>
                <w:rFonts w:cs="Arial"/>
                <w:b/>
                <w:bCs/>
                <w:sz w:val="18"/>
                <w:szCs w:val="18"/>
              </w:rPr>
              <w:t>-</w:t>
            </w:r>
          </w:p>
        </w:tc>
      </w:tr>
    </w:tbl>
    <w:p w14:paraId="70BCEAA3" w14:textId="70C1ECD2" w:rsidR="008B1997" w:rsidRPr="003E07EC" w:rsidRDefault="008B1997" w:rsidP="008B1997">
      <w:pPr>
        <w:spacing w:after="0" w:line="240" w:lineRule="auto"/>
        <w:ind w:left="567" w:hanging="567"/>
        <w:jc w:val="both"/>
        <w:rPr>
          <w:rFonts w:eastAsia="Arial Unicode MS" w:cs="Arial"/>
          <w:b/>
          <w:bCs/>
          <w:sz w:val="16"/>
          <w:szCs w:val="16"/>
          <w:lang w:bidi="th-TH"/>
        </w:rPr>
      </w:pPr>
    </w:p>
    <w:p w14:paraId="4E647934" w14:textId="64D43C1C" w:rsidR="009112CE" w:rsidRPr="005E3CA8" w:rsidRDefault="000A4B90" w:rsidP="009112CE">
      <w:pPr>
        <w:spacing w:after="0" w:line="240" w:lineRule="auto"/>
        <w:ind w:left="540" w:hanging="540"/>
        <w:jc w:val="both"/>
        <w:rPr>
          <w:rFonts w:eastAsia="Arial Unicode MS" w:cs="Arial"/>
          <w:sz w:val="18"/>
          <w:szCs w:val="18"/>
          <w:lang w:bidi="th-TH"/>
        </w:rPr>
      </w:pPr>
      <w:r>
        <w:rPr>
          <w:rFonts w:eastAsia="Arial Unicode MS" w:cs="Arial"/>
          <w:b/>
          <w:bCs/>
          <w:color w:val="CF4A02"/>
          <w:sz w:val="18"/>
          <w:szCs w:val="18"/>
          <w:lang w:bidi="th-TH"/>
        </w:rPr>
        <w:t>f</w:t>
      </w:r>
      <w:r w:rsidR="009112CE" w:rsidRPr="005E3CA8">
        <w:rPr>
          <w:rFonts w:eastAsia="Arial Unicode MS" w:cs="Arial"/>
          <w:b/>
          <w:bCs/>
          <w:color w:val="D04A02"/>
          <w:sz w:val="18"/>
          <w:szCs w:val="18"/>
          <w:cs/>
          <w:lang w:bidi="th-TH"/>
        </w:rPr>
        <w:t>)</w:t>
      </w:r>
      <w:r w:rsidR="009112CE" w:rsidRPr="005E3CA8">
        <w:rPr>
          <w:rFonts w:eastAsia="Arial Unicode MS" w:cs="Arial"/>
          <w:b/>
          <w:bCs/>
          <w:color w:val="D04A02"/>
          <w:sz w:val="18"/>
          <w:szCs w:val="18"/>
          <w:lang w:bidi="th-TH"/>
        </w:rPr>
        <w:tab/>
        <w:t>Key management compensation</w:t>
      </w:r>
    </w:p>
    <w:p w14:paraId="7F8A93CF" w14:textId="77777777" w:rsidR="009112CE" w:rsidRPr="003E07EC" w:rsidRDefault="009112CE" w:rsidP="009112CE">
      <w:pPr>
        <w:spacing w:after="0" w:line="240" w:lineRule="auto"/>
        <w:ind w:left="540"/>
        <w:jc w:val="both"/>
        <w:rPr>
          <w:rFonts w:eastAsia="Arial Unicode MS" w:cs="Arial"/>
          <w:sz w:val="16"/>
          <w:szCs w:val="16"/>
          <w:lang w:bidi="th-TH"/>
        </w:rPr>
      </w:pPr>
    </w:p>
    <w:p w14:paraId="025556D4" w14:textId="77777777" w:rsidR="009112CE" w:rsidRDefault="009112CE" w:rsidP="009112CE">
      <w:pPr>
        <w:spacing w:after="0" w:line="240" w:lineRule="auto"/>
        <w:ind w:left="540"/>
        <w:jc w:val="both"/>
        <w:rPr>
          <w:rFonts w:eastAsia="Arial Unicode MS" w:cs="Arial"/>
          <w:sz w:val="18"/>
          <w:szCs w:val="18"/>
          <w:lang w:bidi="th-TH"/>
        </w:rPr>
      </w:pPr>
      <w:r w:rsidRPr="005E3CA8">
        <w:rPr>
          <w:rFonts w:eastAsia="Arial Unicode MS" w:cs="Arial"/>
          <w:sz w:val="18"/>
          <w:szCs w:val="18"/>
          <w:lang w:bidi="th-TH"/>
        </w:rPr>
        <w:t xml:space="preserve">The compensation paid or payable to key management for the </w:t>
      </w:r>
      <w:r>
        <w:rPr>
          <w:rFonts w:eastAsia="Arial Unicode MS" w:cs="Arial"/>
          <w:sz w:val="18"/>
          <w:szCs w:val="18"/>
          <w:lang w:bidi="th-TH"/>
        </w:rPr>
        <w:t>three-month and six-month</w:t>
      </w:r>
      <w:r w:rsidRPr="005E3CA8">
        <w:rPr>
          <w:rFonts w:eastAsia="Arial Unicode MS" w:cs="Arial"/>
          <w:sz w:val="18"/>
          <w:szCs w:val="18"/>
          <w:lang w:bidi="th-TH"/>
        </w:rPr>
        <w:t xml:space="preserve"> periods ended </w:t>
      </w:r>
      <w:r>
        <w:rPr>
          <w:rFonts w:eastAsia="Arial Unicode MS" w:cs="Arial"/>
          <w:sz w:val="18"/>
          <w:szCs w:val="18"/>
          <w:lang w:bidi="th-TH"/>
        </w:rPr>
        <w:t>30 June</w:t>
      </w:r>
      <w:r w:rsidRPr="005E3CA8">
        <w:rPr>
          <w:rFonts w:eastAsia="Arial Unicode MS" w:cs="Arial"/>
          <w:sz w:val="18"/>
          <w:szCs w:val="18"/>
          <w:lang w:bidi="th-TH"/>
        </w:rPr>
        <w:t xml:space="preserve"> 2020 and 2019 are as follows</w:t>
      </w:r>
      <w:r w:rsidRPr="005E3CA8">
        <w:rPr>
          <w:rFonts w:eastAsia="Arial Unicode MS" w:cs="Arial"/>
          <w:sz w:val="18"/>
          <w:szCs w:val="18"/>
          <w:cs/>
          <w:lang w:bidi="th-TH"/>
        </w:rPr>
        <w:t>:</w:t>
      </w:r>
    </w:p>
    <w:p w14:paraId="1EF0A26A" w14:textId="77777777" w:rsidR="009112CE" w:rsidRPr="003E07EC" w:rsidRDefault="009112CE" w:rsidP="009112CE">
      <w:pPr>
        <w:spacing w:after="0" w:line="240" w:lineRule="auto"/>
        <w:ind w:left="540"/>
        <w:jc w:val="both"/>
        <w:rPr>
          <w:rFonts w:eastAsia="Arial Unicode MS" w:cs="Arial"/>
          <w:b/>
          <w:bCs/>
          <w:sz w:val="16"/>
          <w:szCs w:val="16"/>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9112CE" w:rsidRPr="00597F3D" w14:paraId="163A5771" w14:textId="77777777" w:rsidTr="00412CB5">
        <w:tc>
          <w:tcPr>
            <w:tcW w:w="3600" w:type="dxa"/>
            <w:tcBorders>
              <w:top w:val="nil"/>
              <w:left w:val="nil"/>
              <w:bottom w:val="nil"/>
              <w:right w:val="nil"/>
            </w:tcBorders>
          </w:tcPr>
          <w:p w14:paraId="1093741C" w14:textId="77777777" w:rsidR="009112CE" w:rsidRPr="00597F3D" w:rsidRDefault="009112CE" w:rsidP="00A43C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3DA181D" w14:textId="77777777" w:rsidR="009112CE" w:rsidRPr="00597F3D" w:rsidRDefault="009112CE" w:rsidP="00A43CA2">
            <w:pPr>
              <w:spacing w:after="0" w:line="240" w:lineRule="auto"/>
              <w:ind w:right="-72"/>
              <w:jc w:val="center"/>
              <w:rPr>
                <w:rFonts w:cs="Arial"/>
                <w:b/>
                <w:bCs/>
                <w:sz w:val="18"/>
                <w:szCs w:val="18"/>
              </w:rPr>
            </w:pPr>
            <w:r w:rsidRPr="00597F3D">
              <w:rPr>
                <w:rFonts w:cs="Arial"/>
                <w:b/>
                <w:bCs/>
                <w:sz w:val="18"/>
                <w:szCs w:val="18"/>
              </w:rPr>
              <w:t>Consolidated</w:t>
            </w:r>
          </w:p>
          <w:p w14:paraId="60DBBE04" w14:textId="77777777" w:rsidR="009112CE" w:rsidRPr="00597F3D" w:rsidRDefault="009112CE" w:rsidP="00A43CA2">
            <w:pPr>
              <w:spacing w:after="0" w:line="240" w:lineRule="auto"/>
              <w:ind w:right="-72"/>
              <w:jc w:val="center"/>
              <w:rPr>
                <w:rFonts w:eastAsia="Arial Unicode MS" w:cs="Arial"/>
                <w:sz w:val="18"/>
                <w:szCs w:val="18"/>
              </w:rPr>
            </w:pPr>
            <w:r w:rsidRPr="00597F3D">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915831B" w14:textId="77777777" w:rsidR="009112CE" w:rsidRPr="00597F3D" w:rsidRDefault="009112CE" w:rsidP="00A43CA2">
            <w:pPr>
              <w:spacing w:after="0" w:line="240" w:lineRule="auto"/>
              <w:ind w:right="-72"/>
              <w:jc w:val="center"/>
              <w:rPr>
                <w:rFonts w:cs="Arial"/>
                <w:b/>
                <w:bCs/>
                <w:sz w:val="18"/>
                <w:szCs w:val="18"/>
              </w:rPr>
            </w:pPr>
            <w:r w:rsidRPr="00597F3D">
              <w:rPr>
                <w:rFonts w:cs="Arial"/>
                <w:b/>
                <w:bCs/>
                <w:sz w:val="18"/>
                <w:szCs w:val="18"/>
              </w:rPr>
              <w:t>Separate</w:t>
            </w:r>
          </w:p>
          <w:p w14:paraId="795392F9" w14:textId="77777777" w:rsidR="009112CE" w:rsidRPr="00597F3D" w:rsidRDefault="009112CE" w:rsidP="00A43CA2">
            <w:pPr>
              <w:spacing w:after="0" w:line="240" w:lineRule="auto"/>
              <w:ind w:right="-72"/>
              <w:jc w:val="center"/>
              <w:rPr>
                <w:rFonts w:cs="Arial"/>
                <w:sz w:val="18"/>
                <w:szCs w:val="18"/>
              </w:rPr>
            </w:pPr>
            <w:r w:rsidRPr="00597F3D">
              <w:rPr>
                <w:rFonts w:cs="Arial"/>
                <w:b/>
                <w:bCs/>
                <w:sz w:val="18"/>
                <w:szCs w:val="18"/>
              </w:rPr>
              <w:t>financial information</w:t>
            </w:r>
          </w:p>
        </w:tc>
      </w:tr>
      <w:tr w:rsidR="009112CE" w:rsidRPr="00597F3D" w14:paraId="5A7FEC1B" w14:textId="77777777" w:rsidTr="00412CB5">
        <w:tc>
          <w:tcPr>
            <w:tcW w:w="3600" w:type="dxa"/>
            <w:tcBorders>
              <w:top w:val="nil"/>
              <w:left w:val="nil"/>
              <w:bottom w:val="nil"/>
              <w:right w:val="nil"/>
            </w:tcBorders>
          </w:tcPr>
          <w:p w14:paraId="57393CA0" w14:textId="77777777" w:rsidR="009112CE" w:rsidRPr="00597F3D" w:rsidRDefault="009112CE" w:rsidP="00A43CA2">
            <w:pPr>
              <w:spacing w:after="0" w:line="240" w:lineRule="auto"/>
              <w:ind w:left="-24"/>
              <w:jc w:val="both"/>
              <w:rPr>
                <w:rFonts w:cs="Arial"/>
                <w:sz w:val="18"/>
                <w:szCs w:val="18"/>
              </w:rPr>
            </w:pPr>
            <w:r w:rsidRPr="00B03F1E">
              <w:rPr>
                <w:rFonts w:cs="Arial"/>
                <w:b/>
                <w:bCs/>
                <w:sz w:val="18"/>
                <w:szCs w:val="18"/>
              </w:rPr>
              <w:t xml:space="preserve">For the </w:t>
            </w:r>
            <w:r>
              <w:rPr>
                <w:rFonts w:cs="Arial"/>
                <w:b/>
                <w:bCs/>
                <w:sz w:val="18"/>
                <w:szCs w:val="18"/>
              </w:rPr>
              <w:t>three</w:t>
            </w:r>
            <w:r w:rsidRPr="00B03F1E">
              <w:rPr>
                <w:rFonts w:cs="Arial"/>
                <w:b/>
                <w:bCs/>
                <w:sz w:val="18"/>
                <w:szCs w:val="18"/>
              </w:rPr>
              <w:t>-month period</w:t>
            </w:r>
            <w:r>
              <w:rPr>
                <w:rFonts w:cs="Arial"/>
                <w:b/>
                <w:bCs/>
                <w:sz w:val="18"/>
                <w:szCs w:val="18"/>
              </w:rPr>
              <w:t>s</w:t>
            </w:r>
            <w:r w:rsidRPr="00B03F1E">
              <w:rPr>
                <w:rFonts w:cs="Arial"/>
                <w:b/>
                <w:bCs/>
                <w:sz w:val="18"/>
                <w:szCs w:val="18"/>
              </w:rPr>
              <w:t xml:space="preserve"> ended</w:t>
            </w:r>
          </w:p>
        </w:tc>
        <w:tc>
          <w:tcPr>
            <w:tcW w:w="1367" w:type="dxa"/>
            <w:tcBorders>
              <w:top w:val="single" w:sz="4" w:space="0" w:color="auto"/>
              <w:left w:val="nil"/>
              <w:bottom w:val="nil"/>
              <w:right w:val="nil"/>
            </w:tcBorders>
            <w:shd w:val="clear" w:color="auto" w:fill="auto"/>
          </w:tcPr>
          <w:p w14:paraId="49D7B744" w14:textId="77777777" w:rsidR="009112CE" w:rsidRPr="00597F3D" w:rsidRDefault="009112CE" w:rsidP="00A43CA2">
            <w:pPr>
              <w:spacing w:after="0" w:line="240" w:lineRule="auto"/>
              <w:ind w:left="-40" w:right="-72"/>
              <w:jc w:val="right"/>
              <w:rPr>
                <w:rFonts w:cs="Arial"/>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739E902E" w14:textId="77777777" w:rsidR="009112CE" w:rsidRPr="00597F3D" w:rsidRDefault="009112CE" w:rsidP="00A43CA2">
            <w:pPr>
              <w:spacing w:after="0" w:line="240" w:lineRule="auto"/>
              <w:ind w:left="-40" w:right="-72"/>
              <w:jc w:val="right"/>
              <w:rPr>
                <w:rFonts w:eastAsia="Arial Unicode MS" w:cs="Arial"/>
                <w:sz w:val="18"/>
                <w:szCs w:val="18"/>
              </w:rPr>
            </w:pPr>
            <w:r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250E24CE" w14:textId="77777777" w:rsidR="009112CE" w:rsidRPr="00597F3D" w:rsidRDefault="009112CE" w:rsidP="00A43CA2">
            <w:pPr>
              <w:spacing w:after="0" w:line="240" w:lineRule="auto"/>
              <w:ind w:left="-40" w:right="-72"/>
              <w:jc w:val="right"/>
              <w:rPr>
                <w:rFonts w:cs="Arial"/>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2AA6C27D" w14:textId="77777777" w:rsidR="009112CE" w:rsidRPr="00597F3D" w:rsidRDefault="009112CE" w:rsidP="00A43CA2">
            <w:pPr>
              <w:spacing w:after="0" w:line="240" w:lineRule="auto"/>
              <w:ind w:left="-40" w:right="-72"/>
              <w:jc w:val="right"/>
              <w:rPr>
                <w:rFonts w:cs="Arial"/>
                <w:sz w:val="18"/>
                <w:szCs w:val="18"/>
              </w:rPr>
            </w:pPr>
            <w:r w:rsidRPr="00597F3D">
              <w:rPr>
                <w:rFonts w:cs="Arial"/>
                <w:b/>
                <w:bCs/>
                <w:sz w:val="18"/>
                <w:szCs w:val="18"/>
              </w:rPr>
              <w:t>2019</w:t>
            </w:r>
          </w:p>
        </w:tc>
      </w:tr>
      <w:tr w:rsidR="009112CE" w:rsidRPr="00597F3D" w14:paraId="7DF47D20" w14:textId="77777777" w:rsidTr="00412CB5">
        <w:tc>
          <w:tcPr>
            <w:tcW w:w="3600" w:type="dxa"/>
            <w:tcBorders>
              <w:top w:val="nil"/>
              <w:left w:val="nil"/>
              <w:bottom w:val="nil"/>
              <w:right w:val="nil"/>
            </w:tcBorders>
          </w:tcPr>
          <w:p w14:paraId="7891B893" w14:textId="77777777" w:rsidR="009112CE" w:rsidRPr="00597F3D" w:rsidRDefault="009112CE" w:rsidP="00A43CA2">
            <w:pPr>
              <w:spacing w:after="0" w:line="240" w:lineRule="auto"/>
              <w:ind w:left="-24"/>
              <w:jc w:val="both"/>
              <w:rPr>
                <w:rFonts w:cs="Arial"/>
                <w:sz w:val="18"/>
                <w:szCs w:val="18"/>
              </w:rPr>
            </w:pPr>
            <w:r w:rsidRPr="00B03F1E">
              <w:rPr>
                <w:rFonts w:cs="Arial"/>
                <w:b/>
                <w:bCs/>
                <w:sz w:val="18"/>
                <w:szCs w:val="18"/>
              </w:rPr>
              <w:t xml:space="preserve">   30 June</w:t>
            </w:r>
          </w:p>
        </w:tc>
        <w:tc>
          <w:tcPr>
            <w:tcW w:w="1367" w:type="dxa"/>
            <w:tcBorders>
              <w:top w:val="nil"/>
              <w:left w:val="nil"/>
              <w:bottom w:val="single" w:sz="4" w:space="0" w:color="auto"/>
              <w:right w:val="nil"/>
            </w:tcBorders>
            <w:shd w:val="clear" w:color="auto" w:fill="auto"/>
          </w:tcPr>
          <w:p w14:paraId="0962C768" w14:textId="77777777" w:rsidR="009112CE" w:rsidRPr="00597F3D" w:rsidRDefault="009112CE" w:rsidP="00A43CA2">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26" w:type="dxa"/>
            <w:tcBorders>
              <w:top w:val="nil"/>
              <w:left w:val="nil"/>
              <w:bottom w:val="single" w:sz="4" w:space="0" w:color="auto"/>
              <w:right w:val="nil"/>
            </w:tcBorders>
            <w:shd w:val="clear" w:color="auto" w:fill="auto"/>
          </w:tcPr>
          <w:p w14:paraId="2D8898C1" w14:textId="77777777" w:rsidR="009112CE" w:rsidRPr="00597F3D" w:rsidRDefault="009112CE" w:rsidP="00A43CA2">
            <w:pPr>
              <w:spacing w:after="0" w:line="240" w:lineRule="auto"/>
              <w:ind w:left="-40" w:right="-72"/>
              <w:jc w:val="right"/>
              <w:rPr>
                <w:rFonts w:eastAsia="Arial Unicode M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68" w:type="dxa"/>
            <w:tcBorders>
              <w:top w:val="nil"/>
              <w:left w:val="nil"/>
              <w:bottom w:val="single" w:sz="4" w:space="0" w:color="auto"/>
              <w:right w:val="nil"/>
            </w:tcBorders>
            <w:shd w:val="clear" w:color="auto" w:fill="auto"/>
          </w:tcPr>
          <w:p w14:paraId="6C58F1E3" w14:textId="77777777" w:rsidR="009112CE" w:rsidRPr="00597F3D" w:rsidRDefault="009112CE" w:rsidP="00A43CA2">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39" w:type="dxa"/>
            <w:tcBorders>
              <w:top w:val="nil"/>
              <w:left w:val="nil"/>
              <w:bottom w:val="single" w:sz="4" w:space="0" w:color="auto"/>
              <w:right w:val="nil"/>
            </w:tcBorders>
            <w:shd w:val="clear" w:color="auto" w:fill="auto"/>
          </w:tcPr>
          <w:p w14:paraId="2B448023" w14:textId="77777777" w:rsidR="009112CE" w:rsidRPr="00597F3D" w:rsidRDefault="009112CE" w:rsidP="00A43CA2">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9112CE" w:rsidRPr="00412CB5" w14:paraId="26C49595" w14:textId="77777777" w:rsidTr="00A43CA2">
        <w:tc>
          <w:tcPr>
            <w:tcW w:w="3600" w:type="dxa"/>
            <w:tcBorders>
              <w:top w:val="nil"/>
              <w:left w:val="nil"/>
              <w:bottom w:val="nil"/>
              <w:right w:val="nil"/>
            </w:tcBorders>
          </w:tcPr>
          <w:p w14:paraId="27714098" w14:textId="77777777" w:rsidR="009112CE" w:rsidRPr="00412CB5" w:rsidRDefault="009112CE" w:rsidP="00A43CA2">
            <w:pPr>
              <w:spacing w:after="0" w:line="240" w:lineRule="auto"/>
              <w:ind w:left="-24"/>
              <w:jc w:val="both"/>
              <w:rPr>
                <w:rFonts w:cs="Arial"/>
                <w:sz w:val="14"/>
                <w:szCs w:val="14"/>
              </w:rPr>
            </w:pPr>
          </w:p>
        </w:tc>
        <w:tc>
          <w:tcPr>
            <w:tcW w:w="1367" w:type="dxa"/>
            <w:tcBorders>
              <w:top w:val="single" w:sz="4" w:space="0" w:color="auto"/>
              <w:left w:val="nil"/>
              <w:bottom w:val="nil"/>
              <w:right w:val="nil"/>
            </w:tcBorders>
            <w:shd w:val="clear" w:color="auto" w:fill="FAFAFA"/>
          </w:tcPr>
          <w:p w14:paraId="3EC7C662" w14:textId="77777777" w:rsidR="009112CE" w:rsidRPr="00412CB5" w:rsidRDefault="009112CE" w:rsidP="00A43CA2">
            <w:pPr>
              <w:spacing w:after="0" w:line="240" w:lineRule="auto"/>
              <w:ind w:left="-40" w:right="-72"/>
              <w:jc w:val="right"/>
              <w:rPr>
                <w:rFonts w:cs="Arial"/>
                <w:sz w:val="14"/>
                <w:szCs w:val="14"/>
              </w:rPr>
            </w:pPr>
          </w:p>
        </w:tc>
        <w:tc>
          <w:tcPr>
            <w:tcW w:w="1326" w:type="dxa"/>
            <w:tcBorders>
              <w:top w:val="single" w:sz="4" w:space="0" w:color="auto"/>
              <w:left w:val="nil"/>
              <w:bottom w:val="nil"/>
              <w:right w:val="nil"/>
            </w:tcBorders>
          </w:tcPr>
          <w:p w14:paraId="11127C2A" w14:textId="77777777" w:rsidR="009112CE" w:rsidRPr="00412CB5" w:rsidRDefault="009112CE" w:rsidP="00A43CA2">
            <w:pPr>
              <w:spacing w:after="0" w:line="240" w:lineRule="auto"/>
              <w:ind w:left="-40" w:right="-72"/>
              <w:jc w:val="right"/>
              <w:rPr>
                <w:rFonts w:eastAsia="Arial Unicode MS" w:cs="Arial"/>
                <w:sz w:val="14"/>
                <w:szCs w:val="14"/>
              </w:rPr>
            </w:pPr>
          </w:p>
        </w:tc>
        <w:tc>
          <w:tcPr>
            <w:tcW w:w="1368" w:type="dxa"/>
            <w:tcBorders>
              <w:top w:val="single" w:sz="4" w:space="0" w:color="auto"/>
              <w:left w:val="nil"/>
              <w:bottom w:val="nil"/>
              <w:right w:val="nil"/>
            </w:tcBorders>
            <w:shd w:val="clear" w:color="auto" w:fill="FAFAFA"/>
          </w:tcPr>
          <w:p w14:paraId="0D321394" w14:textId="77777777" w:rsidR="009112CE" w:rsidRPr="00412CB5" w:rsidRDefault="009112CE" w:rsidP="00A43CA2">
            <w:pPr>
              <w:spacing w:after="0" w:line="240" w:lineRule="auto"/>
              <w:ind w:left="-40" w:right="-72"/>
              <w:jc w:val="right"/>
              <w:rPr>
                <w:rFonts w:cs="Arial"/>
                <w:sz w:val="14"/>
                <w:szCs w:val="14"/>
              </w:rPr>
            </w:pPr>
          </w:p>
        </w:tc>
        <w:tc>
          <w:tcPr>
            <w:tcW w:w="1339" w:type="dxa"/>
            <w:tcBorders>
              <w:top w:val="single" w:sz="4" w:space="0" w:color="auto"/>
              <w:left w:val="nil"/>
              <w:bottom w:val="nil"/>
              <w:right w:val="nil"/>
            </w:tcBorders>
          </w:tcPr>
          <w:p w14:paraId="5525D0B5" w14:textId="77777777" w:rsidR="009112CE" w:rsidRPr="00412CB5" w:rsidRDefault="009112CE" w:rsidP="00A43CA2">
            <w:pPr>
              <w:spacing w:after="0" w:line="240" w:lineRule="auto"/>
              <w:ind w:left="-40" w:right="-72"/>
              <w:jc w:val="right"/>
              <w:rPr>
                <w:rFonts w:cs="Arial"/>
                <w:sz w:val="14"/>
                <w:szCs w:val="14"/>
              </w:rPr>
            </w:pPr>
          </w:p>
        </w:tc>
      </w:tr>
      <w:tr w:rsidR="009112CE" w:rsidRPr="00597F3D" w14:paraId="2DC010CE" w14:textId="77777777" w:rsidTr="00A43CA2">
        <w:tc>
          <w:tcPr>
            <w:tcW w:w="3600" w:type="dxa"/>
            <w:tcBorders>
              <w:top w:val="nil"/>
              <w:left w:val="nil"/>
              <w:bottom w:val="nil"/>
              <w:right w:val="nil"/>
            </w:tcBorders>
          </w:tcPr>
          <w:p w14:paraId="5EAB4932" w14:textId="77777777" w:rsidR="009112CE" w:rsidRPr="00597F3D" w:rsidRDefault="009112CE" w:rsidP="00A43CA2">
            <w:pPr>
              <w:spacing w:after="0" w:line="240" w:lineRule="auto"/>
              <w:ind w:left="-24"/>
              <w:jc w:val="both"/>
              <w:rPr>
                <w:rFonts w:cs="Arial"/>
                <w:sz w:val="18"/>
                <w:szCs w:val="18"/>
              </w:rPr>
            </w:pPr>
            <w:r w:rsidRPr="00597F3D">
              <w:rPr>
                <w:rFonts w:cs="Arial"/>
                <w:sz w:val="18"/>
                <w:szCs w:val="18"/>
              </w:rPr>
              <w:t>Salaries and other short</w:t>
            </w:r>
            <w:r w:rsidRPr="00597F3D">
              <w:rPr>
                <w:rFonts w:cs="Arial"/>
                <w:sz w:val="18"/>
                <w:szCs w:val="18"/>
                <w:cs/>
                <w:lang w:bidi="th-TH"/>
              </w:rPr>
              <w:t>-</w:t>
            </w:r>
            <w:r w:rsidRPr="00597F3D">
              <w:rPr>
                <w:rFonts w:cs="Arial"/>
                <w:sz w:val="18"/>
                <w:szCs w:val="18"/>
              </w:rPr>
              <w:t>term benefits</w:t>
            </w:r>
          </w:p>
        </w:tc>
        <w:tc>
          <w:tcPr>
            <w:tcW w:w="1367" w:type="dxa"/>
            <w:tcBorders>
              <w:top w:val="nil"/>
              <w:left w:val="nil"/>
              <w:bottom w:val="nil"/>
              <w:right w:val="nil"/>
            </w:tcBorders>
            <w:shd w:val="clear" w:color="auto" w:fill="FAFAFA"/>
            <w:vAlign w:val="bottom"/>
          </w:tcPr>
          <w:p w14:paraId="6C23FBB9" w14:textId="77777777" w:rsidR="009112CE" w:rsidRPr="00597F3D" w:rsidRDefault="009112CE" w:rsidP="00A43CA2">
            <w:pPr>
              <w:spacing w:after="0" w:line="240" w:lineRule="auto"/>
              <w:ind w:left="-40" w:right="-72"/>
              <w:jc w:val="right"/>
              <w:rPr>
                <w:rFonts w:cs="Arial"/>
                <w:sz w:val="18"/>
                <w:szCs w:val="18"/>
              </w:rPr>
            </w:pPr>
            <w:r>
              <w:rPr>
                <w:rFonts w:cs="Arial"/>
                <w:sz w:val="18"/>
                <w:szCs w:val="18"/>
              </w:rPr>
              <w:t>18,260</w:t>
            </w:r>
          </w:p>
        </w:tc>
        <w:tc>
          <w:tcPr>
            <w:tcW w:w="1326" w:type="dxa"/>
            <w:tcBorders>
              <w:top w:val="nil"/>
              <w:left w:val="nil"/>
              <w:bottom w:val="nil"/>
              <w:right w:val="nil"/>
            </w:tcBorders>
          </w:tcPr>
          <w:p w14:paraId="3B7CCC03" w14:textId="77777777" w:rsidR="009112CE" w:rsidRPr="00597F3D" w:rsidRDefault="009112CE" w:rsidP="00A43CA2">
            <w:pPr>
              <w:spacing w:after="0" w:line="240" w:lineRule="auto"/>
              <w:ind w:left="-40" w:right="-72"/>
              <w:jc w:val="right"/>
              <w:rPr>
                <w:rFonts w:cs="Arial"/>
                <w:sz w:val="18"/>
                <w:szCs w:val="18"/>
              </w:rPr>
            </w:pPr>
            <w:r w:rsidRPr="00B03F1E">
              <w:rPr>
                <w:rFonts w:cs="Arial"/>
                <w:sz w:val="18"/>
                <w:szCs w:val="18"/>
              </w:rPr>
              <w:t>37,118</w:t>
            </w:r>
          </w:p>
        </w:tc>
        <w:tc>
          <w:tcPr>
            <w:tcW w:w="1368" w:type="dxa"/>
            <w:tcBorders>
              <w:top w:val="nil"/>
              <w:left w:val="nil"/>
              <w:bottom w:val="nil"/>
              <w:right w:val="nil"/>
            </w:tcBorders>
            <w:shd w:val="clear" w:color="auto" w:fill="FAFAFA"/>
          </w:tcPr>
          <w:p w14:paraId="3DAB66D5" w14:textId="77777777" w:rsidR="009112CE" w:rsidRPr="00597F3D" w:rsidRDefault="009112CE" w:rsidP="00A43CA2">
            <w:pPr>
              <w:spacing w:after="0" w:line="240" w:lineRule="auto"/>
              <w:ind w:left="-40" w:right="-72"/>
              <w:jc w:val="right"/>
              <w:rPr>
                <w:rFonts w:cs="Arial"/>
                <w:sz w:val="18"/>
                <w:szCs w:val="18"/>
              </w:rPr>
            </w:pPr>
            <w:r>
              <w:rPr>
                <w:rFonts w:cs="Arial"/>
                <w:sz w:val="18"/>
                <w:szCs w:val="18"/>
              </w:rPr>
              <w:t>8,300</w:t>
            </w:r>
          </w:p>
        </w:tc>
        <w:tc>
          <w:tcPr>
            <w:tcW w:w="1339" w:type="dxa"/>
            <w:tcBorders>
              <w:top w:val="nil"/>
              <w:left w:val="nil"/>
              <w:bottom w:val="nil"/>
              <w:right w:val="nil"/>
            </w:tcBorders>
          </w:tcPr>
          <w:p w14:paraId="7394C7C0" w14:textId="77777777" w:rsidR="009112CE" w:rsidRPr="00597F3D" w:rsidRDefault="009112CE" w:rsidP="00A43CA2">
            <w:pPr>
              <w:spacing w:after="0" w:line="240" w:lineRule="auto"/>
              <w:ind w:left="-40" w:right="-72"/>
              <w:jc w:val="right"/>
              <w:rPr>
                <w:rFonts w:cs="Arial"/>
                <w:sz w:val="18"/>
                <w:szCs w:val="18"/>
              </w:rPr>
            </w:pPr>
            <w:r w:rsidRPr="00B03F1E">
              <w:rPr>
                <w:rFonts w:cs="Arial"/>
                <w:sz w:val="18"/>
                <w:szCs w:val="18"/>
              </w:rPr>
              <w:t>12,294</w:t>
            </w:r>
          </w:p>
        </w:tc>
      </w:tr>
      <w:tr w:rsidR="009112CE" w:rsidRPr="00597F3D" w14:paraId="425BB2AC" w14:textId="77777777" w:rsidTr="00A43CA2">
        <w:tc>
          <w:tcPr>
            <w:tcW w:w="3600" w:type="dxa"/>
            <w:tcBorders>
              <w:top w:val="nil"/>
              <w:left w:val="nil"/>
              <w:bottom w:val="nil"/>
              <w:right w:val="nil"/>
            </w:tcBorders>
          </w:tcPr>
          <w:p w14:paraId="3C5172A6" w14:textId="77777777" w:rsidR="009112CE" w:rsidRPr="00597F3D" w:rsidRDefault="009112CE" w:rsidP="00A43CA2">
            <w:pPr>
              <w:spacing w:after="0" w:line="240" w:lineRule="auto"/>
              <w:ind w:left="-24"/>
              <w:jc w:val="both"/>
              <w:rPr>
                <w:rFonts w:cs="Arial"/>
                <w:sz w:val="18"/>
                <w:szCs w:val="18"/>
              </w:rPr>
            </w:pPr>
            <w:r w:rsidRPr="00597F3D">
              <w:rPr>
                <w:rFonts w:cs="Arial"/>
                <w:sz w:val="18"/>
                <w:szCs w:val="18"/>
              </w:rPr>
              <w:t>Other long</w:t>
            </w:r>
            <w:r w:rsidRPr="00597F3D">
              <w:rPr>
                <w:rFonts w:cs="Arial"/>
                <w:sz w:val="18"/>
                <w:szCs w:val="18"/>
                <w:cs/>
                <w:lang w:bidi="th-TH"/>
              </w:rPr>
              <w:t>-</w:t>
            </w:r>
            <w:r w:rsidRPr="00597F3D">
              <w:rPr>
                <w:rFonts w:cs="Arial"/>
                <w:sz w:val="18"/>
                <w:szCs w:val="18"/>
              </w:rPr>
              <w:t>term benefits</w:t>
            </w:r>
          </w:p>
        </w:tc>
        <w:tc>
          <w:tcPr>
            <w:tcW w:w="1367" w:type="dxa"/>
            <w:tcBorders>
              <w:top w:val="nil"/>
              <w:left w:val="nil"/>
              <w:bottom w:val="nil"/>
              <w:right w:val="nil"/>
            </w:tcBorders>
            <w:shd w:val="clear" w:color="auto" w:fill="FAFAFA"/>
            <w:vAlign w:val="bottom"/>
          </w:tcPr>
          <w:p w14:paraId="1BA80C8B" w14:textId="77777777" w:rsidR="009112CE" w:rsidRPr="00597F3D" w:rsidRDefault="009112CE" w:rsidP="00A43CA2">
            <w:pPr>
              <w:spacing w:after="0" w:line="240" w:lineRule="auto"/>
              <w:ind w:left="-40" w:right="-72"/>
              <w:jc w:val="right"/>
              <w:rPr>
                <w:rFonts w:cs="Arial"/>
                <w:sz w:val="18"/>
                <w:szCs w:val="18"/>
              </w:rPr>
            </w:pPr>
            <w:r>
              <w:rPr>
                <w:rFonts w:cs="Arial"/>
                <w:sz w:val="18"/>
                <w:szCs w:val="18"/>
              </w:rPr>
              <w:t>7,095</w:t>
            </w:r>
          </w:p>
        </w:tc>
        <w:tc>
          <w:tcPr>
            <w:tcW w:w="1326" w:type="dxa"/>
            <w:tcBorders>
              <w:top w:val="nil"/>
              <w:left w:val="nil"/>
              <w:bottom w:val="nil"/>
              <w:right w:val="nil"/>
            </w:tcBorders>
          </w:tcPr>
          <w:p w14:paraId="18F5F9DB" w14:textId="77777777" w:rsidR="009112CE" w:rsidRPr="00597F3D" w:rsidRDefault="009112CE" w:rsidP="00A43CA2">
            <w:pPr>
              <w:spacing w:after="0" w:line="240" w:lineRule="auto"/>
              <w:ind w:left="-40" w:right="-72"/>
              <w:jc w:val="right"/>
              <w:rPr>
                <w:rFonts w:cs="Arial"/>
                <w:sz w:val="18"/>
                <w:szCs w:val="18"/>
              </w:rPr>
            </w:pPr>
            <w:r w:rsidRPr="00B03F1E">
              <w:rPr>
                <w:rFonts w:cs="Arial"/>
                <w:sz w:val="18"/>
                <w:szCs w:val="18"/>
              </w:rPr>
              <w:t>3,108</w:t>
            </w:r>
          </w:p>
        </w:tc>
        <w:tc>
          <w:tcPr>
            <w:tcW w:w="1368" w:type="dxa"/>
            <w:tcBorders>
              <w:top w:val="nil"/>
              <w:left w:val="nil"/>
              <w:bottom w:val="nil"/>
              <w:right w:val="nil"/>
            </w:tcBorders>
            <w:shd w:val="clear" w:color="auto" w:fill="FAFAFA"/>
          </w:tcPr>
          <w:p w14:paraId="2F7EF35E" w14:textId="77777777" w:rsidR="009112CE" w:rsidRPr="00597F3D" w:rsidRDefault="009112CE" w:rsidP="00A43CA2">
            <w:pPr>
              <w:spacing w:after="0" w:line="240" w:lineRule="auto"/>
              <w:ind w:left="-40" w:right="-72"/>
              <w:jc w:val="right"/>
              <w:rPr>
                <w:rFonts w:cs="Arial"/>
                <w:sz w:val="18"/>
                <w:szCs w:val="18"/>
              </w:rPr>
            </w:pPr>
            <w:r>
              <w:rPr>
                <w:rFonts w:cs="Arial"/>
                <w:sz w:val="18"/>
                <w:szCs w:val="18"/>
              </w:rPr>
              <w:t>7,095</w:t>
            </w:r>
          </w:p>
        </w:tc>
        <w:tc>
          <w:tcPr>
            <w:tcW w:w="1339" w:type="dxa"/>
            <w:tcBorders>
              <w:top w:val="nil"/>
              <w:left w:val="nil"/>
              <w:bottom w:val="nil"/>
              <w:right w:val="nil"/>
            </w:tcBorders>
          </w:tcPr>
          <w:p w14:paraId="344B2874" w14:textId="77777777" w:rsidR="009112CE" w:rsidRPr="00597F3D" w:rsidRDefault="009112CE" w:rsidP="00A43CA2">
            <w:pPr>
              <w:spacing w:after="0" w:line="240" w:lineRule="auto"/>
              <w:ind w:left="-40" w:right="-72"/>
              <w:jc w:val="right"/>
              <w:rPr>
                <w:rFonts w:cs="Arial"/>
                <w:sz w:val="18"/>
                <w:szCs w:val="18"/>
              </w:rPr>
            </w:pPr>
            <w:r w:rsidRPr="00B03F1E">
              <w:rPr>
                <w:rFonts w:cs="Arial"/>
                <w:sz w:val="18"/>
                <w:szCs w:val="18"/>
              </w:rPr>
              <w:t>3,108</w:t>
            </w:r>
          </w:p>
        </w:tc>
      </w:tr>
      <w:tr w:rsidR="009112CE" w:rsidRPr="00597F3D" w14:paraId="7BB2B813" w14:textId="77777777" w:rsidTr="00A43CA2">
        <w:tc>
          <w:tcPr>
            <w:tcW w:w="3600" w:type="dxa"/>
            <w:tcBorders>
              <w:top w:val="nil"/>
              <w:left w:val="nil"/>
              <w:bottom w:val="nil"/>
              <w:right w:val="nil"/>
            </w:tcBorders>
          </w:tcPr>
          <w:p w14:paraId="52E243BB" w14:textId="77777777" w:rsidR="009112CE" w:rsidRPr="00597F3D" w:rsidRDefault="009112CE" w:rsidP="00A43CA2">
            <w:pPr>
              <w:spacing w:after="0" w:line="240" w:lineRule="auto"/>
              <w:ind w:left="-24"/>
              <w:jc w:val="both"/>
              <w:rPr>
                <w:rFonts w:cs="Arial"/>
                <w:sz w:val="18"/>
                <w:szCs w:val="18"/>
              </w:rPr>
            </w:pPr>
            <w:r w:rsidRPr="00597F3D">
              <w:rPr>
                <w:rFonts w:cs="Arial"/>
                <w:sz w:val="18"/>
                <w:szCs w:val="18"/>
              </w:rPr>
              <w:t>Share</w:t>
            </w:r>
            <w:r w:rsidRPr="00597F3D">
              <w:rPr>
                <w:rFonts w:cs="Arial"/>
                <w:sz w:val="18"/>
                <w:szCs w:val="18"/>
                <w:cs/>
                <w:lang w:bidi="th-TH"/>
              </w:rPr>
              <w:t>-</w:t>
            </w:r>
            <w:r w:rsidRPr="00597F3D">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4D4D2F34" w14:textId="6E049FFD" w:rsidR="009112CE" w:rsidRPr="00597F3D" w:rsidRDefault="00963153" w:rsidP="00A43CA2">
            <w:pPr>
              <w:spacing w:after="0" w:line="240" w:lineRule="auto"/>
              <w:ind w:left="-40" w:right="-72"/>
              <w:jc w:val="right"/>
              <w:rPr>
                <w:rFonts w:cs="Arial"/>
                <w:sz w:val="18"/>
                <w:szCs w:val="18"/>
              </w:rPr>
            </w:pPr>
            <w:r>
              <w:rPr>
                <w:rFonts w:cs="Arial"/>
                <w:sz w:val="18"/>
                <w:szCs w:val="18"/>
              </w:rPr>
              <w:t>1,851</w:t>
            </w:r>
          </w:p>
        </w:tc>
        <w:tc>
          <w:tcPr>
            <w:tcW w:w="1326" w:type="dxa"/>
            <w:tcBorders>
              <w:top w:val="nil"/>
              <w:left w:val="nil"/>
              <w:bottom w:val="single" w:sz="4" w:space="0" w:color="auto"/>
              <w:right w:val="nil"/>
            </w:tcBorders>
          </w:tcPr>
          <w:p w14:paraId="2518C8AA" w14:textId="495A3347" w:rsidR="009112CE" w:rsidRPr="00597F3D" w:rsidRDefault="00963153" w:rsidP="00A43CA2">
            <w:pPr>
              <w:spacing w:after="0" w:line="240" w:lineRule="auto"/>
              <w:ind w:left="-40" w:right="-72"/>
              <w:jc w:val="right"/>
              <w:rPr>
                <w:rFonts w:cs="Arial"/>
                <w:sz w:val="18"/>
                <w:szCs w:val="18"/>
              </w:rPr>
            </w:pPr>
            <w:r>
              <w:rPr>
                <w:rFonts w:cs="Arial"/>
                <w:sz w:val="18"/>
                <w:szCs w:val="18"/>
              </w:rPr>
              <w:t>1,067</w:t>
            </w:r>
          </w:p>
        </w:tc>
        <w:tc>
          <w:tcPr>
            <w:tcW w:w="1368" w:type="dxa"/>
            <w:tcBorders>
              <w:top w:val="nil"/>
              <w:left w:val="nil"/>
              <w:bottom w:val="single" w:sz="4" w:space="0" w:color="auto"/>
              <w:right w:val="nil"/>
            </w:tcBorders>
            <w:shd w:val="clear" w:color="auto" w:fill="FAFAFA"/>
          </w:tcPr>
          <w:p w14:paraId="42D6F561" w14:textId="16D0C8E4" w:rsidR="009112CE" w:rsidRPr="00597F3D" w:rsidRDefault="00963153" w:rsidP="00A43CA2">
            <w:pPr>
              <w:spacing w:after="0" w:line="240" w:lineRule="auto"/>
              <w:ind w:left="-40" w:right="-72"/>
              <w:jc w:val="right"/>
              <w:rPr>
                <w:rFonts w:cs="Arial"/>
                <w:sz w:val="18"/>
                <w:szCs w:val="18"/>
              </w:rPr>
            </w:pPr>
            <w:r>
              <w:rPr>
                <w:rFonts w:cs="Arial"/>
                <w:sz w:val="18"/>
                <w:szCs w:val="18"/>
              </w:rPr>
              <w:t>1,818</w:t>
            </w:r>
          </w:p>
        </w:tc>
        <w:tc>
          <w:tcPr>
            <w:tcW w:w="1339" w:type="dxa"/>
            <w:tcBorders>
              <w:top w:val="nil"/>
              <w:left w:val="nil"/>
              <w:bottom w:val="single" w:sz="4" w:space="0" w:color="auto"/>
              <w:right w:val="nil"/>
            </w:tcBorders>
          </w:tcPr>
          <w:p w14:paraId="4B9058FD" w14:textId="3916FEF5" w:rsidR="009112CE" w:rsidRPr="00597F3D" w:rsidRDefault="00963153" w:rsidP="00A43CA2">
            <w:pPr>
              <w:spacing w:after="0" w:line="240" w:lineRule="auto"/>
              <w:ind w:left="-40" w:right="-72"/>
              <w:jc w:val="right"/>
              <w:rPr>
                <w:rFonts w:cs="Arial"/>
                <w:sz w:val="18"/>
                <w:szCs w:val="18"/>
              </w:rPr>
            </w:pPr>
            <w:r>
              <w:rPr>
                <w:rFonts w:cs="Arial"/>
                <w:sz w:val="18"/>
                <w:szCs w:val="18"/>
              </w:rPr>
              <w:t>603</w:t>
            </w:r>
          </w:p>
        </w:tc>
      </w:tr>
      <w:tr w:rsidR="009112CE" w:rsidRPr="00597F3D" w14:paraId="7B3B794B" w14:textId="77777777" w:rsidTr="00A43CA2">
        <w:tc>
          <w:tcPr>
            <w:tcW w:w="3600" w:type="dxa"/>
            <w:tcBorders>
              <w:top w:val="nil"/>
              <w:left w:val="nil"/>
              <w:bottom w:val="nil"/>
              <w:right w:val="nil"/>
            </w:tcBorders>
          </w:tcPr>
          <w:p w14:paraId="124CACC3" w14:textId="77777777" w:rsidR="009112CE" w:rsidRPr="00597F3D" w:rsidRDefault="009112CE" w:rsidP="00A43CA2">
            <w:pPr>
              <w:spacing w:after="0" w:line="240" w:lineRule="auto"/>
              <w:ind w:left="-24"/>
              <w:jc w:val="both"/>
              <w:rPr>
                <w:rFonts w:cs="Arial"/>
                <w:sz w:val="10"/>
                <w:szCs w:val="10"/>
              </w:rPr>
            </w:pPr>
          </w:p>
        </w:tc>
        <w:tc>
          <w:tcPr>
            <w:tcW w:w="1367" w:type="dxa"/>
            <w:tcBorders>
              <w:top w:val="single" w:sz="4" w:space="0" w:color="auto"/>
              <w:left w:val="nil"/>
              <w:bottom w:val="nil"/>
              <w:right w:val="nil"/>
            </w:tcBorders>
            <w:shd w:val="clear" w:color="auto" w:fill="FAFAFA"/>
          </w:tcPr>
          <w:p w14:paraId="228C720F" w14:textId="77777777" w:rsidR="009112CE" w:rsidRPr="00597F3D" w:rsidRDefault="009112CE" w:rsidP="00A43CA2">
            <w:pPr>
              <w:spacing w:after="0" w:line="240" w:lineRule="auto"/>
              <w:ind w:left="-40" w:right="-72"/>
              <w:jc w:val="right"/>
              <w:rPr>
                <w:rFonts w:cs="Arial"/>
                <w:sz w:val="10"/>
                <w:szCs w:val="10"/>
              </w:rPr>
            </w:pPr>
          </w:p>
        </w:tc>
        <w:tc>
          <w:tcPr>
            <w:tcW w:w="1326" w:type="dxa"/>
            <w:tcBorders>
              <w:top w:val="single" w:sz="4" w:space="0" w:color="auto"/>
              <w:left w:val="nil"/>
              <w:bottom w:val="nil"/>
              <w:right w:val="nil"/>
            </w:tcBorders>
          </w:tcPr>
          <w:p w14:paraId="01006C4A" w14:textId="77777777" w:rsidR="009112CE" w:rsidRPr="00597F3D" w:rsidRDefault="009112CE" w:rsidP="00A43CA2">
            <w:pPr>
              <w:spacing w:after="0" w:line="240" w:lineRule="auto"/>
              <w:ind w:left="-40" w:right="-72"/>
              <w:jc w:val="right"/>
              <w:rPr>
                <w:rFonts w:cs="Arial"/>
                <w:b/>
                <w:bCs/>
                <w:sz w:val="10"/>
                <w:szCs w:val="10"/>
              </w:rPr>
            </w:pPr>
          </w:p>
        </w:tc>
        <w:tc>
          <w:tcPr>
            <w:tcW w:w="1368" w:type="dxa"/>
            <w:tcBorders>
              <w:top w:val="single" w:sz="4" w:space="0" w:color="auto"/>
              <w:left w:val="nil"/>
              <w:bottom w:val="nil"/>
              <w:right w:val="nil"/>
            </w:tcBorders>
            <w:shd w:val="clear" w:color="auto" w:fill="FAFAFA"/>
          </w:tcPr>
          <w:p w14:paraId="08470743" w14:textId="77777777" w:rsidR="009112CE" w:rsidRPr="00597F3D" w:rsidRDefault="009112CE" w:rsidP="00A43CA2">
            <w:pPr>
              <w:spacing w:after="0" w:line="240" w:lineRule="auto"/>
              <w:ind w:left="-40" w:right="-72"/>
              <w:jc w:val="right"/>
              <w:rPr>
                <w:rFonts w:cs="Arial"/>
                <w:b/>
                <w:bCs/>
                <w:sz w:val="10"/>
                <w:szCs w:val="10"/>
              </w:rPr>
            </w:pPr>
          </w:p>
        </w:tc>
        <w:tc>
          <w:tcPr>
            <w:tcW w:w="1339" w:type="dxa"/>
            <w:tcBorders>
              <w:top w:val="single" w:sz="4" w:space="0" w:color="auto"/>
              <w:left w:val="nil"/>
              <w:bottom w:val="nil"/>
              <w:right w:val="nil"/>
            </w:tcBorders>
          </w:tcPr>
          <w:p w14:paraId="27EE478B" w14:textId="77777777" w:rsidR="009112CE" w:rsidRPr="00597F3D" w:rsidRDefault="009112CE" w:rsidP="00A43CA2">
            <w:pPr>
              <w:spacing w:after="0" w:line="240" w:lineRule="auto"/>
              <w:ind w:left="-40" w:right="-72"/>
              <w:jc w:val="right"/>
              <w:rPr>
                <w:rFonts w:cs="Arial"/>
                <w:b/>
                <w:bCs/>
                <w:sz w:val="10"/>
                <w:szCs w:val="10"/>
              </w:rPr>
            </w:pPr>
          </w:p>
        </w:tc>
      </w:tr>
      <w:tr w:rsidR="009112CE" w:rsidRPr="00597F3D" w14:paraId="5EAEAD1F" w14:textId="77777777" w:rsidTr="00A43CA2">
        <w:tc>
          <w:tcPr>
            <w:tcW w:w="3600" w:type="dxa"/>
            <w:tcBorders>
              <w:top w:val="nil"/>
              <w:left w:val="nil"/>
              <w:bottom w:val="nil"/>
              <w:right w:val="nil"/>
            </w:tcBorders>
          </w:tcPr>
          <w:p w14:paraId="33A939FB" w14:textId="77777777" w:rsidR="009112CE" w:rsidRPr="00597F3D" w:rsidRDefault="009112CE" w:rsidP="00A43CA2">
            <w:pPr>
              <w:spacing w:after="0" w:line="240" w:lineRule="auto"/>
              <w:ind w:left="-24"/>
              <w:jc w:val="both"/>
              <w:rPr>
                <w:rFonts w:cs="Arial"/>
                <w:sz w:val="18"/>
                <w:szCs w:val="18"/>
              </w:rPr>
            </w:pPr>
            <w:r w:rsidRPr="00597F3D">
              <w:rPr>
                <w:rFonts w:cs="Arial"/>
                <w:sz w:val="18"/>
                <w:szCs w:val="18"/>
              </w:rPr>
              <w:t>Total</w:t>
            </w:r>
          </w:p>
        </w:tc>
        <w:tc>
          <w:tcPr>
            <w:tcW w:w="1367" w:type="dxa"/>
            <w:tcBorders>
              <w:top w:val="nil"/>
              <w:left w:val="nil"/>
              <w:bottom w:val="single" w:sz="4" w:space="0" w:color="auto"/>
              <w:right w:val="nil"/>
            </w:tcBorders>
            <w:shd w:val="clear" w:color="auto" w:fill="FAFAFA"/>
          </w:tcPr>
          <w:p w14:paraId="7E221A7C" w14:textId="719B3D20" w:rsidR="009112CE" w:rsidRPr="00597F3D" w:rsidRDefault="009112CE" w:rsidP="00A43CA2">
            <w:pPr>
              <w:spacing w:after="0" w:line="240" w:lineRule="auto"/>
              <w:ind w:left="-40" w:right="-72"/>
              <w:jc w:val="right"/>
              <w:rPr>
                <w:rFonts w:cs="Arial"/>
                <w:b/>
                <w:bCs/>
                <w:sz w:val="18"/>
                <w:szCs w:val="18"/>
              </w:rPr>
            </w:pPr>
            <w:r>
              <w:rPr>
                <w:rFonts w:cs="Arial"/>
                <w:b/>
                <w:bCs/>
                <w:sz w:val="18"/>
                <w:szCs w:val="18"/>
              </w:rPr>
              <w:t>2</w:t>
            </w:r>
            <w:r w:rsidR="00963153">
              <w:rPr>
                <w:rFonts w:cs="Arial"/>
                <w:b/>
                <w:bCs/>
                <w:sz w:val="18"/>
                <w:szCs w:val="18"/>
              </w:rPr>
              <w:t>7</w:t>
            </w:r>
            <w:r>
              <w:rPr>
                <w:rFonts w:cs="Arial"/>
                <w:b/>
                <w:bCs/>
                <w:sz w:val="18"/>
                <w:szCs w:val="18"/>
              </w:rPr>
              <w:t>,</w:t>
            </w:r>
            <w:r w:rsidR="00963153">
              <w:rPr>
                <w:rFonts w:cs="Arial"/>
                <w:b/>
                <w:bCs/>
                <w:sz w:val="18"/>
                <w:szCs w:val="18"/>
              </w:rPr>
              <w:t>206</w:t>
            </w:r>
          </w:p>
        </w:tc>
        <w:tc>
          <w:tcPr>
            <w:tcW w:w="1326" w:type="dxa"/>
            <w:tcBorders>
              <w:top w:val="nil"/>
              <w:left w:val="nil"/>
              <w:bottom w:val="single" w:sz="4" w:space="0" w:color="auto"/>
              <w:right w:val="nil"/>
            </w:tcBorders>
          </w:tcPr>
          <w:p w14:paraId="7D5F121C" w14:textId="7024A5D1" w:rsidR="009112CE" w:rsidRPr="00597F3D" w:rsidRDefault="00963153" w:rsidP="00A43CA2">
            <w:pPr>
              <w:spacing w:after="0" w:line="240" w:lineRule="auto"/>
              <w:ind w:left="-40" w:right="-72"/>
              <w:jc w:val="right"/>
              <w:rPr>
                <w:rFonts w:cs="Arial"/>
                <w:b/>
                <w:bCs/>
                <w:sz w:val="18"/>
                <w:szCs w:val="18"/>
              </w:rPr>
            </w:pPr>
            <w:r>
              <w:rPr>
                <w:rFonts w:cs="Arial"/>
                <w:b/>
                <w:bCs/>
                <w:sz w:val="18"/>
                <w:szCs w:val="18"/>
              </w:rPr>
              <w:t>41</w:t>
            </w:r>
            <w:r w:rsidR="009112CE" w:rsidRPr="00B03F1E">
              <w:rPr>
                <w:rFonts w:cs="Arial"/>
                <w:b/>
                <w:bCs/>
                <w:sz w:val="18"/>
                <w:szCs w:val="18"/>
              </w:rPr>
              <w:t>,</w:t>
            </w:r>
            <w:r>
              <w:rPr>
                <w:rFonts w:cs="Arial"/>
                <w:b/>
                <w:bCs/>
                <w:sz w:val="18"/>
                <w:szCs w:val="18"/>
              </w:rPr>
              <w:t>293</w:t>
            </w:r>
          </w:p>
        </w:tc>
        <w:tc>
          <w:tcPr>
            <w:tcW w:w="1368" w:type="dxa"/>
            <w:tcBorders>
              <w:top w:val="nil"/>
              <w:left w:val="nil"/>
              <w:bottom w:val="single" w:sz="4" w:space="0" w:color="auto"/>
              <w:right w:val="nil"/>
            </w:tcBorders>
            <w:shd w:val="clear" w:color="auto" w:fill="FAFAFA"/>
          </w:tcPr>
          <w:p w14:paraId="4346C12B" w14:textId="143EEE59" w:rsidR="009112CE" w:rsidRPr="00597F3D" w:rsidRDefault="00963153" w:rsidP="00A43CA2">
            <w:pPr>
              <w:spacing w:after="0" w:line="240" w:lineRule="auto"/>
              <w:ind w:left="-40" w:right="-72"/>
              <w:jc w:val="right"/>
              <w:rPr>
                <w:rFonts w:cs="Arial"/>
                <w:b/>
                <w:bCs/>
                <w:sz w:val="18"/>
                <w:szCs w:val="18"/>
              </w:rPr>
            </w:pPr>
            <w:r>
              <w:rPr>
                <w:rFonts w:cs="Arial"/>
                <w:b/>
                <w:bCs/>
                <w:sz w:val="18"/>
                <w:szCs w:val="18"/>
              </w:rPr>
              <w:t>17</w:t>
            </w:r>
            <w:r w:rsidR="009112CE">
              <w:rPr>
                <w:rFonts w:cs="Arial"/>
                <w:b/>
                <w:bCs/>
                <w:sz w:val="18"/>
                <w:szCs w:val="18"/>
              </w:rPr>
              <w:t>,</w:t>
            </w:r>
            <w:r>
              <w:rPr>
                <w:rFonts w:cs="Arial"/>
                <w:b/>
                <w:bCs/>
                <w:sz w:val="18"/>
                <w:szCs w:val="18"/>
              </w:rPr>
              <w:t>213</w:t>
            </w:r>
          </w:p>
        </w:tc>
        <w:tc>
          <w:tcPr>
            <w:tcW w:w="1339" w:type="dxa"/>
            <w:tcBorders>
              <w:top w:val="nil"/>
              <w:left w:val="nil"/>
              <w:bottom w:val="single" w:sz="4" w:space="0" w:color="auto"/>
              <w:right w:val="nil"/>
            </w:tcBorders>
          </w:tcPr>
          <w:p w14:paraId="0C6D7859" w14:textId="5B531405" w:rsidR="009112CE" w:rsidRPr="00597F3D" w:rsidRDefault="009112CE" w:rsidP="00A43CA2">
            <w:pPr>
              <w:spacing w:after="0" w:line="240" w:lineRule="auto"/>
              <w:ind w:left="-40" w:right="-72"/>
              <w:jc w:val="right"/>
              <w:rPr>
                <w:rFonts w:cs="Arial"/>
                <w:b/>
                <w:bCs/>
                <w:sz w:val="18"/>
                <w:szCs w:val="18"/>
              </w:rPr>
            </w:pPr>
            <w:r w:rsidRPr="00B03F1E">
              <w:rPr>
                <w:rFonts w:cs="Arial"/>
                <w:b/>
                <w:bCs/>
                <w:sz w:val="18"/>
                <w:szCs w:val="18"/>
              </w:rPr>
              <w:t>1</w:t>
            </w:r>
            <w:r w:rsidR="00963153">
              <w:rPr>
                <w:rFonts w:cs="Arial"/>
                <w:b/>
                <w:bCs/>
                <w:sz w:val="18"/>
                <w:szCs w:val="18"/>
              </w:rPr>
              <w:t>6</w:t>
            </w:r>
            <w:r w:rsidRPr="00B03F1E">
              <w:rPr>
                <w:rFonts w:cs="Arial"/>
                <w:b/>
                <w:bCs/>
                <w:sz w:val="18"/>
                <w:szCs w:val="18"/>
              </w:rPr>
              <w:t>,</w:t>
            </w:r>
            <w:r w:rsidR="00963153">
              <w:rPr>
                <w:rFonts w:cs="Arial"/>
                <w:b/>
                <w:bCs/>
                <w:sz w:val="18"/>
                <w:szCs w:val="18"/>
              </w:rPr>
              <w:t>005</w:t>
            </w:r>
          </w:p>
        </w:tc>
      </w:tr>
    </w:tbl>
    <w:p w14:paraId="6E346057" w14:textId="77777777" w:rsidR="009112CE" w:rsidRPr="003E07EC" w:rsidRDefault="009112CE" w:rsidP="009112CE">
      <w:pPr>
        <w:spacing w:after="0" w:line="240" w:lineRule="auto"/>
        <w:ind w:left="540"/>
        <w:jc w:val="both"/>
        <w:rPr>
          <w:rFonts w:eastAsia="Arial Unicode MS" w:cs="Arial"/>
          <w:b/>
          <w:bCs/>
          <w:sz w:val="16"/>
          <w:szCs w:val="16"/>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412CB5" w:rsidRPr="00597F3D" w14:paraId="647A55AF" w14:textId="77777777" w:rsidTr="00D47AA2">
        <w:tc>
          <w:tcPr>
            <w:tcW w:w="3600" w:type="dxa"/>
            <w:tcBorders>
              <w:top w:val="nil"/>
              <w:left w:val="nil"/>
              <w:bottom w:val="nil"/>
              <w:right w:val="nil"/>
            </w:tcBorders>
          </w:tcPr>
          <w:p w14:paraId="568F944A" w14:textId="77777777" w:rsidR="00412CB5" w:rsidRPr="00597F3D" w:rsidRDefault="00412CB5" w:rsidP="00D47A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5D38C355" w14:textId="77777777" w:rsidR="00412CB5" w:rsidRPr="00597F3D" w:rsidRDefault="00412CB5" w:rsidP="00D47AA2">
            <w:pPr>
              <w:spacing w:after="0" w:line="240" w:lineRule="auto"/>
              <w:ind w:right="-72"/>
              <w:jc w:val="center"/>
              <w:rPr>
                <w:rFonts w:cs="Arial"/>
                <w:b/>
                <w:bCs/>
                <w:sz w:val="18"/>
                <w:szCs w:val="18"/>
              </w:rPr>
            </w:pPr>
            <w:r w:rsidRPr="00597F3D">
              <w:rPr>
                <w:rFonts w:cs="Arial"/>
                <w:b/>
                <w:bCs/>
                <w:sz w:val="18"/>
                <w:szCs w:val="18"/>
              </w:rPr>
              <w:t>Consolidated</w:t>
            </w:r>
          </w:p>
          <w:p w14:paraId="65AA75A9" w14:textId="77777777" w:rsidR="00412CB5" w:rsidRPr="00597F3D" w:rsidRDefault="00412CB5" w:rsidP="00D47AA2">
            <w:pPr>
              <w:spacing w:after="0" w:line="240" w:lineRule="auto"/>
              <w:ind w:right="-72"/>
              <w:jc w:val="center"/>
              <w:rPr>
                <w:rFonts w:eastAsia="Arial Unicode MS" w:cs="Arial"/>
                <w:sz w:val="18"/>
                <w:szCs w:val="18"/>
              </w:rPr>
            </w:pPr>
            <w:r w:rsidRPr="00597F3D">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5770AFCE" w14:textId="77777777" w:rsidR="00412CB5" w:rsidRPr="00597F3D" w:rsidRDefault="00412CB5" w:rsidP="00D47AA2">
            <w:pPr>
              <w:spacing w:after="0" w:line="240" w:lineRule="auto"/>
              <w:ind w:right="-72"/>
              <w:jc w:val="center"/>
              <w:rPr>
                <w:rFonts w:cs="Arial"/>
                <w:b/>
                <w:bCs/>
                <w:sz w:val="18"/>
                <w:szCs w:val="18"/>
              </w:rPr>
            </w:pPr>
            <w:r w:rsidRPr="00597F3D">
              <w:rPr>
                <w:rFonts w:cs="Arial"/>
                <w:b/>
                <w:bCs/>
                <w:sz w:val="18"/>
                <w:szCs w:val="18"/>
              </w:rPr>
              <w:t>Separate</w:t>
            </w:r>
          </w:p>
          <w:p w14:paraId="191562C1" w14:textId="77777777" w:rsidR="00412CB5" w:rsidRPr="00597F3D" w:rsidRDefault="00412CB5" w:rsidP="00D47AA2">
            <w:pPr>
              <w:spacing w:after="0" w:line="240" w:lineRule="auto"/>
              <w:ind w:right="-72"/>
              <w:jc w:val="center"/>
              <w:rPr>
                <w:rFonts w:cs="Arial"/>
                <w:sz w:val="18"/>
                <w:szCs w:val="18"/>
              </w:rPr>
            </w:pPr>
            <w:r w:rsidRPr="00597F3D">
              <w:rPr>
                <w:rFonts w:cs="Arial"/>
                <w:b/>
                <w:bCs/>
                <w:sz w:val="18"/>
                <w:szCs w:val="18"/>
              </w:rPr>
              <w:t>financial information</w:t>
            </w:r>
          </w:p>
        </w:tc>
      </w:tr>
      <w:tr w:rsidR="00412CB5" w:rsidRPr="00597F3D" w14:paraId="5565D1E9" w14:textId="77777777" w:rsidTr="00D47AA2">
        <w:tc>
          <w:tcPr>
            <w:tcW w:w="3600" w:type="dxa"/>
            <w:tcBorders>
              <w:top w:val="nil"/>
              <w:left w:val="nil"/>
              <w:bottom w:val="nil"/>
              <w:right w:val="nil"/>
            </w:tcBorders>
          </w:tcPr>
          <w:p w14:paraId="44361708" w14:textId="77777777" w:rsidR="00412CB5" w:rsidRPr="00597F3D" w:rsidRDefault="00412CB5" w:rsidP="00D47AA2">
            <w:pPr>
              <w:spacing w:after="0" w:line="240" w:lineRule="auto"/>
              <w:ind w:left="-24"/>
              <w:jc w:val="both"/>
              <w:rPr>
                <w:rFonts w:cs="Arial"/>
                <w:sz w:val="18"/>
                <w:szCs w:val="18"/>
              </w:rPr>
            </w:pPr>
            <w:r w:rsidRPr="00B03F1E">
              <w:rPr>
                <w:rFonts w:cs="Arial"/>
                <w:b/>
                <w:bCs/>
                <w:sz w:val="18"/>
                <w:szCs w:val="18"/>
              </w:rPr>
              <w:t>For the six-month period</w:t>
            </w:r>
            <w:r>
              <w:rPr>
                <w:rFonts w:cs="Arial"/>
                <w:b/>
                <w:bCs/>
                <w:sz w:val="18"/>
                <w:szCs w:val="18"/>
              </w:rPr>
              <w:t>s</w:t>
            </w:r>
            <w:r w:rsidRPr="00B03F1E">
              <w:rPr>
                <w:rFonts w:cs="Arial"/>
                <w:b/>
                <w:bCs/>
                <w:sz w:val="18"/>
                <w:szCs w:val="18"/>
              </w:rPr>
              <w:t xml:space="preserve"> ended</w:t>
            </w:r>
          </w:p>
        </w:tc>
        <w:tc>
          <w:tcPr>
            <w:tcW w:w="1367" w:type="dxa"/>
            <w:tcBorders>
              <w:top w:val="single" w:sz="4" w:space="0" w:color="auto"/>
              <w:left w:val="nil"/>
              <w:bottom w:val="nil"/>
              <w:right w:val="nil"/>
            </w:tcBorders>
            <w:shd w:val="clear" w:color="auto" w:fill="auto"/>
          </w:tcPr>
          <w:p w14:paraId="6A1E5C6E" w14:textId="77777777" w:rsidR="00412CB5" w:rsidRPr="00597F3D" w:rsidRDefault="00412CB5" w:rsidP="00D47AA2">
            <w:pPr>
              <w:spacing w:after="0" w:line="240" w:lineRule="auto"/>
              <w:ind w:left="-40" w:right="-72"/>
              <w:jc w:val="right"/>
              <w:rPr>
                <w:rFonts w:cs="Arial"/>
                <w:sz w:val="18"/>
                <w:szCs w:val="18"/>
              </w:rPr>
            </w:pPr>
            <w:r w:rsidRPr="00597F3D">
              <w:rPr>
                <w:rFonts w:cs="Arial"/>
                <w:b/>
                <w:bCs/>
                <w:sz w:val="18"/>
                <w:szCs w:val="18"/>
              </w:rPr>
              <w:t>2020</w:t>
            </w:r>
          </w:p>
        </w:tc>
        <w:tc>
          <w:tcPr>
            <w:tcW w:w="1326" w:type="dxa"/>
            <w:tcBorders>
              <w:top w:val="single" w:sz="4" w:space="0" w:color="auto"/>
              <w:left w:val="nil"/>
              <w:bottom w:val="nil"/>
              <w:right w:val="nil"/>
            </w:tcBorders>
            <w:shd w:val="clear" w:color="auto" w:fill="auto"/>
          </w:tcPr>
          <w:p w14:paraId="29CCCF97" w14:textId="77777777" w:rsidR="00412CB5" w:rsidRPr="00597F3D" w:rsidRDefault="00412CB5" w:rsidP="00D47AA2">
            <w:pPr>
              <w:spacing w:after="0" w:line="240" w:lineRule="auto"/>
              <w:ind w:left="-40" w:right="-72"/>
              <w:jc w:val="right"/>
              <w:rPr>
                <w:rFonts w:eastAsia="Arial Unicode MS" w:cs="Arial"/>
                <w:sz w:val="18"/>
                <w:szCs w:val="18"/>
              </w:rPr>
            </w:pPr>
            <w:r w:rsidRPr="00597F3D">
              <w:rPr>
                <w:rFonts w:cs="Arial"/>
                <w:b/>
                <w:bCs/>
                <w:sz w:val="18"/>
                <w:szCs w:val="18"/>
              </w:rPr>
              <w:t>2019</w:t>
            </w:r>
          </w:p>
        </w:tc>
        <w:tc>
          <w:tcPr>
            <w:tcW w:w="1368" w:type="dxa"/>
            <w:tcBorders>
              <w:top w:val="single" w:sz="4" w:space="0" w:color="auto"/>
              <w:left w:val="nil"/>
              <w:bottom w:val="nil"/>
              <w:right w:val="nil"/>
            </w:tcBorders>
            <w:shd w:val="clear" w:color="auto" w:fill="auto"/>
          </w:tcPr>
          <w:p w14:paraId="31448F5A" w14:textId="77777777" w:rsidR="00412CB5" w:rsidRPr="00597F3D" w:rsidRDefault="00412CB5" w:rsidP="00D47AA2">
            <w:pPr>
              <w:spacing w:after="0" w:line="240" w:lineRule="auto"/>
              <w:ind w:left="-40" w:right="-72"/>
              <w:jc w:val="right"/>
              <w:rPr>
                <w:rFonts w:cs="Arial"/>
                <w:sz w:val="18"/>
                <w:szCs w:val="18"/>
              </w:rPr>
            </w:pPr>
            <w:r w:rsidRPr="00597F3D">
              <w:rPr>
                <w:rFonts w:cs="Arial"/>
                <w:b/>
                <w:bCs/>
                <w:sz w:val="18"/>
                <w:szCs w:val="18"/>
              </w:rPr>
              <w:t>2020</w:t>
            </w:r>
          </w:p>
        </w:tc>
        <w:tc>
          <w:tcPr>
            <w:tcW w:w="1339" w:type="dxa"/>
            <w:tcBorders>
              <w:top w:val="single" w:sz="4" w:space="0" w:color="auto"/>
              <w:left w:val="nil"/>
              <w:bottom w:val="nil"/>
              <w:right w:val="nil"/>
            </w:tcBorders>
            <w:shd w:val="clear" w:color="auto" w:fill="auto"/>
          </w:tcPr>
          <w:p w14:paraId="2E3C2BB7" w14:textId="77777777" w:rsidR="00412CB5" w:rsidRPr="00597F3D" w:rsidRDefault="00412CB5" w:rsidP="00D47AA2">
            <w:pPr>
              <w:spacing w:after="0" w:line="240" w:lineRule="auto"/>
              <w:ind w:left="-40" w:right="-72"/>
              <w:jc w:val="right"/>
              <w:rPr>
                <w:rFonts w:cs="Arial"/>
                <w:sz w:val="18"/>
                <w:szCs w:val="18"/>
              </w:rPr>
            </w:pPr>
            <w:r w:rsidRPr="00597F3D">
              <w:rPr>
                <w:rFonts w:cs="Arial"/>
                <w:b/>
                <w:bCs/>
                <w:sz w:val="18"/>
                <w:szCs w:val="18"/>
              </w:rPr>
              <w:t>2019</w:t>
            </w:r>
          </w:p>
        </w:tc>
      </w:tr>
      <w:tr w:rsidR="00412CB5" w:rsidRPr="00597F3D" w14:paraId="42B4A540" w14:textId="77777777" w:rsidTr="00D47AA2">
        <w:tc>
          <w:tcPr>
            <w:tcW w:w="3600" w:type="dxa"/>
            <w:tcBorders>
              <w:top w:val="nil"/>
              <w:left w:val="nil"/>
              <w:bottom w:val="nil"/>
              <w:right w:val="nil"/>
            </w:tcBorders>
          </w:tcPr>
          <w:p w14:paraId="3E32CDF5" w14:textId="77777777" w:rsidR="00412CB5" w:rsidRPr="00597F3D" w:rsidRDefault="00412CB5" w:rsidP="00D47AA2">
            <w:pPr>
              <w:spacing w:after="0" w:line="240" w:lineRule="auto"/>
              <w:ind w:left="-24"/>
              <w:jc w:val="both"/>
              <w:rPr>
                <w:rFonts w:cs="Arial"/>
                <w:sz w:val="18"/>
                <w:szCs w:val="18"/>
              </w:rPr>
            </w:pPr>
            <w:r w:rsidRPr="00B03F1E">
              <w:rPr>
                <w:rFonts w:cs="Arial"/>
                <w:b/>
                <w:bCs/>
                <w:sz w:val="18"/>
                <w:szCs w:val="18"/>
              </w:rPr>
              <w:t xml:space="preserve">   30 June</w:t>
            </w:r>
          </w:p>
        </w:tc>
        <w:tc>
          <w:tcPr>
            <w:tcW w:w="1367" w:type="dxa"/>
            <w:tcBorders>
              <w:top w:val="nil"/>
              <w:left w:val="nil"/>
              <w:bottom w:val="single" w:sz="4" w:space="0" w:color="auto"/>
              <w:right w:val="nil"/>
            </w:tcBorders>
            <w:shd w:val="clear" w:color="auto" w:fill="auto"/>
          </w:tcPr>
          <w:p w14:paraId="3E140293" w14:textId="77777777" w:rsidR="00412CB5" w:rsidRPr="00597F3D" w:rsidRDefault="00412CB5" w:rsidP="00D47AA2">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26" w:type="dxa"/>
            <w:tcBorders>
              <w:top w:val="nil"/>
              <w:left w:val="nil"/>
              <w:bottom w:val="single" w:sz="4" w:space="0" w:color="auto"/>
              <w:right w:val="nil"/>
            </w:tcBorders>
            <w:shd w:val="clear" w:color="auto" w:fill="auto"/>
          </w:tcPr>
          <w:p w14:paraId="20B3A1B0" w14:textId="77777777" w:rsidR="00412CB5" w:rsidRPr="00597F3D" w:rsidRDefault="00412CB5" w:rsidP="00D47AA2">
            <w:pPr>
              <w:spacing w:after="0" w:line="240" w:lineRule="auto"/>
              <w:ind w:left="-40" w:right="-72"/>
              <w:jc w:val="right"/>
              <w:rPr>
                <w:rFonts w:eastAsia="Arial Unicode M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68" w:type="dxa"/>
            <w:tcBorders>
              <w:top w:val="nil"/>
              <w:left w:val="nil"/>
              <w:bottom w:val="single" w:sz="4" w:space="0" w:color="auto"/>
              <w:right w:val="nil"/>
            </w:tcBorders>
            <w:shd w:val="clear" w:color="auto" w:fill="auto"/>
          </w:tcPr>
          <w:p w14:paraId="264EA013" w14:textId="77777777" w:rsidR="00412CB5" w:rsidRPr="00597F3D" w:rsidRDefault="00412CB5" w:rsidP="00D47AA2">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c>
          <w:tcPr>
            <w:tcW w:w="1339" w:type="dxa"/>
            <w:tcBorders>
              <w:top w:val="nil"/>
              <w:left w:val="nil"/>
              <w:bottom w:val="single" w:sz="4" w:space="0" w:color="auto"/>
              <w:right w:val="nil"/>
            </w:tcBorders>
            <w:shd w:val="clear" w:color="auto" w:fill="auto"/>
          </w:tcPr>
          <w:p w14:paraId="315FC927" w14:textId="77777777" w:rsidR="00412CB5" w:rsidRPr="00597F3D" w:rsidRDefault="00412CB5" w:rsidP="00D47AA2">
            <w:pPr>
              <w:spacing w:after="0" w:line="240" w:lineRule="auto"/>
              <w:ind w:left="-40" w:right="-72"/>
              <w:jc w:val="right"/>
              <w:rPr>
                <w:rFonts w:cs="Arial"/>
                <w:sz w:val="18"/>
                <w:szCs w:val="18"/>
              </w:rPr>
            </w:pPr>
            <w:r w:rsidRPr="00597F3D">
              <w:rPr>
                <w:rFonts w:cs="Arial"/>
                <w:b/>
                <w:bCs/>
                <w:sz w:val="18"/>
                <w:szCs w:val="18"/>
              </w:rPr>
              <w:t>Baht</w:t>
            </w:r>
            <w:r w:rsidRPr="00597F3D">
              <w:rPr>
                <w:rFonts w:cs="Arial"/>
                <w:b/>
                <w:bCs/>
                <w:sz w:val="18"/>
                <w:szCs w:val="18"/>
                <w:cs/>
                <w:lang w:bidi="th-TH"/>
              </w:rPr>
              <w:t>’</w:t>
            </w:r>
            <w:r w:rsidRPr="00597F3D">
              <w:rPr>
                <w:rFonts w:cs="Arial"/>
                <w:b/>
                <w:bCs/>
                <w:sz w:val="18"/>
                <w:szCs w:val="18"/>
              </w:rPr>
              <w:t>000</w:t>
            </w:r>
          </w:p>
        </w:tc>
      </w:tr>
      <w:tr w:rsidR="00412CB5" w:rsidRPr="00412CB5" w14:paraId="3DFEA2D6" w14:textId="77777777" w:rsidTr="00D47AA2">
        <w:tc>
          <w:tcPr>
            <w:tcW w:w="3600" w:type="dxa"/>
            <w:tcBorders>
              <w:top w:val="nil"/>
              <w:left w:val="nil"/>
              <w:bottom w:val="nil"/>
              <w:right w:val="nil"/>
            </w:tcBorders>
          </w:tcPr>
          <w:p w14:paraId="2734580D" w14:textId="77777777" w:rsidR="00412CB5" w:rsidRPr="00412CB5" w:rsidRDefault="00412CB5" w:rsidP="00D47AA2">
            <w:pPr>
              <w:spacing w:after="0" w:line="240" w:lineRule="auto"/>
              <w:ind w:left="-24"/>
              <w:jc w:val="both"/>
              <w:rPr>
                <w:rFonts w:cs="Arial"/>
                <w:sz w:val="14"/>
                <w:szCs w:val="14"/>
              </w:rPr>
            </w:pPr>
          </w:p>
        </w:tc>
        <w:tc>
          <w:tcPr>
            <w:tcW w:w="1367" w:type="dxa"/>
            <w:tcBorders>
              <w:top w:val="single" w:sz="4" w:space="0" w:color="auto"/>
              <w:left w:val="nil"/>
              <w:bottom w:val="nil"/>
              <w:right w:val="nil"/>
            </w:tcBorders>
            <w:shd w:val="clear" w:color="auto" w:fill="FAFAFA"/>
          </w:tcPr>
          <w:p w14:paraId="1E22AF5C" w14:textId="77777777" w:rsidR="00412CB5" w:rsidRPr="00412CB5" w:rsidRDefault="00412CB5" w:rsidP="00D47AA2">
            <w:pPr>
              <w:spacing w:after="0" w:line="240" w:lineRule="auto"/>
              <w:ind w:left="-40" w:right="-72"/>
              <w:jc w:val="right"/>
              <w:rPr>
                <w:rFonts w:cs="Arial"/>
                <w:sz w:val="14"/>
                <w:szCs w:val="14"/>
              </w:rPr>
            </w:pPr>
          </w:p>
        </w:tc>
        <w:tc>
          <w:tcPr>
            <w:tcW w:w="1326" w:type="dxa"/>
            <w:tcBorders>
              <w:top w:val="single" w:sz="4" w:space="0" w:color="auto"/>
              <w:left w:val="nil"/>
              <w:bottom w:val="nil"/>
              <w:right w:val="nil"/>
            </w:tcBorders>
          </w:tcPr>
          <w:p w14:paraId="33AE1E96" w14:textId="77777777" w:rsidR="00412CB5" w:rsidRPr="00412CB5" w:rsidRDefault="00412CB5" w:rsidP="00D47AA2">
            <w:pPr>
              <w:spacing w:after="0" w:line="240" w:lineRule="auto"/>
              <w:ind w:left="-40" w:right="-72"/>
              <w:jc w:val="right"/>
              <w:rPr>
                <w:rFonts w:eastAsia="Arial Unicode MS" w:cs="Arial"/>
                <w:sz w:val="14"/>
                <w:szCs w:val="14"/>
              </w:rPr>
            </w:pPr>
          </w:p>
        </w:tc>
        <w:tc>
          <w:tcPr>
            <w:tcW w:w="1368" w:type="dxa"/>
            <w:tcBorders>
              <w:top w:val="single" w:sz="4" w:space="0" w:color="auto"/>
              <w:left w:val="nil"/>
              <w:bottom w:val="nil"/>
              <w:right w:val="nil"/>
            </w:tcBorders>
            <w:shd w:val="clear" w:color="auto" w:fill="FAFAFA"/>
          </w:tcPr>
          <w:p w14:paraId="39D822E1" w14:textId="77777777" w:rsidR="00412CB5" w:rsidRPr="00412CB5" w:rsidRDefault="00412CB5" w:rsidP="00D47AA2">
            <w:pPr>
              <w:spacing w:after="0" w:line="240" w:lineRule="auto"/>
              <w:ind w:left="-40" w:right="-72"/>
              <w:jc w:val="right"/>
              <w:rPr>
                <w:rFonts w:cs="Arial"/>
                <w:sz w:val="14"/>
                <w:szCs w:val="14"/>
              </w:rPr>
            </w:pPr>
          </w:p>
        </w:tc>
        <w:tc>
          <w:tcPr>
            <w:tcW w:w="1339" w:type="dxa"/>
            <w:tcBorders>
              <w:top w:val="single" w:sz="4" w:space="0" w:color="auto"/>
              <w:left w:val="nil"/>
              <w:bottom w:val="nil"/>
              <w:right w:val="nil"/>
            </w:tcBorders>
          </w:tcPr>
          <w:p w14:paraId="33BEE908" w14:textId="77777777" w:rsidR="00412CB5" w:rsidRPr="00412CB5" w:rsidRDefault="00412CB5" w:rsidP="00D47AA2">
            <w:pPr>
              <w:spacing w:after="0" w:line="240" w:lineRule="auto"/>
              <w:ind w:left="-40" w:right="-72"/>
              <w:jc w:val="right"/>
              <w:rPr>
                <w:rFonts w:cs="Arial"/>
                <w:sz w:val="14"/>
                <w:szCs w:val="14"/>
              </w:rPr>
            </w:pPr>
          </w:p>
        </w:tc>
      </w:tr>
      <w:tr w:rsidR="00412CB5" w:rsidRPr="00597F3D" w14:paraId="0FD59550" w14:textId="77777777" w:rsidTr="00D47AA2">
        <w:tc>
          <w:tcPr>
            <w:tcW w:w="3600" w:type="dxa"/>
            <w:tcBorders>
              <w:top w:val="nil"/>
              <w:left w:val="nil"/>
              <w:bottom w:val="nil"/>
              <w:right w:val="nil"/>
            </w:tcBorders>
          </w:tcPr>
          <w:p w14:paraId="6CB9B7CB" w14:textId="77777777" w:rsidR="00412CB5" w:rsidRPr="00597F3D" w:rsidRDefault="00412CB5" w:rsidP="00D47AA2">
            <w:pPr>
              <w:spacing w:after="0" w:line="240" w:lineRule="auto"/>
              <w:ind w:left="-24"/>
              <w:jc w:val="both"/>
              <w:rPr>
                <w:rFonts w:cs="Arial"/>
                <w:sz w:val="18"/>
                <w:szCs w:val="18"/>
              </w:rPr>
            </w:pPr>
            <w:r w:rsidRPr="00597F3D">
              <w:rPr>
                <w:rFonts w:cs="Arial"/>
                <w:sz w:val="18"/>
                <w:szCs w:val="18"/>
              </w:rPr>
              <w:t>Salaries and other short</w:t>
            </w:r>
            <w:r w:rsidRPr="00597F3D">
              <w:rPr>
                <w:rFonts w:cs="Arial"/>
                <w:sz w:val="18"/>
                <w:szCs w:val="18"/>
                <w:cs/>
                <w:lang w:bidi="th-TH"/>
              </w:rPr>
              <w:t>-</w:t>
            </w:r>
            <w:r w:rsidRPr="00597F3D">
              <w:rPr>
                <w:rFonts w:cs="Arial"/>
                <w:sz w:val="18"/>
                <w:szCs w:val="18"/>
              </w:rPr>
              <w:t>term benefits</w:t>
            </w:r>
          </w:p>
        </w:tc>
        <w:tc>
          <w:tcPr>
            <w:tcW w:w="1367" w:type="dxa"/>
            <w:tcBorders>
              <w:top w:val="nil"/>
              <w:left w:val="nil"/>
              <w:bottom w:val="nil"/>
              <w:right w:val="nil"/>
            </w:tcBorders>
            <w:shd w:val="clear" w:color="auto" w:fill="FAFAFA"/>
            <w:vAlign w:val="bottom"/>
          </w:tcPr>
          <w:p w14:paraId="2BCCCE99" w14:textId="77777777" w:rsidR="00412CB5" w:rsidRPr="00597F3D" w:rsidRDefault="00412CB5" w:rsidP="00D47AA2">
            <w:pPr>
              <w:spacing w:after="0" w:line="240" w:lineRule="auto"/>
              <w:ind w:left="-40" w:right="-72"/>
              <w:jc w:val="right"/>
              <w:rPr>
                <w:rFonts w:cs="Arial"/>
                <w:sz w:val="18"/>
                <w:szCs w:val="18"/>
              </w:rPr>
            </w:pPr>
            <w:r>
              <w:rPr>
                <w:rFonts w:cs="Arial"/>
                <w:sz w:val="18"/>
                <w:szCs w:val="18"/>
              </w:rPr>
              <w:t>45,526</w:t>
            </w:r>
          </w:p>
        </w:tc>
        <w:tc>
          <w:tcPr>
            <w:tcW w:w="1326" w:type="dxa"/>
            <w:tcBorders>
              <w:top w:val="nil"/>
              <w:left w:val="nil"/>
              <w:bottom w:val="nil"/>
              <w:right w:val="nil"/>
            </w:tcBorders>
          </w:tcPr>
          <w:p w14:paraId="6B1E9421" w14:textId="77777777" w:rsidR="00412CB5" w:rsidRPr="00B03F1E" w:rsidRDefault="00412CB5" w:rsidP="00D47AA2">
            <w:pPr>
              <w:spacing w:after="0" w:line="240" w:lineRule="auto"/>
              <w:ind w:left="-40" w:right="-72"/>
              <w:jc w:val="right"/>
              <w:rPr>
                <w:rFonts w:cs="Arial"/>
                <w:sz w:val="18"/>
                <w:szCs w:val="18"/>
              </w:rPr>
            </w:pPr>
            <w:r w:rsidRPr="00B03F1E">
              <w:rPr>
                <w:rFonts w:cs="Arial"/>
                <w:sz w:val="18"/>
                <w:szCs w:val="18"/>
              </w:rPr>
              <w:t>43,878</w:t>
            </w:r>
          </w:p>
        </w:tc>
        <w:tc>
          <w:tcPr>
            <w:tcW w:w="1368" w:type="dxa"/>
            <w:tcBorders>
              <w:top w:val="nil"/>
              <w:left w:val="nil"/>
              <w:bottom w:val="nil"/>
              <w:right w:val="nil"/>
            </w:tcBorders>
            <w:shd w:val="clear" w:color="auto" w:fill="FAFAFA"/>
          </w:tcPr>
          <w:p w14:paraId="0F2599F2" w14:textId="77777777" w:rsidR="00412CB5" w:rsidRPr="00B03F1E" w:rsidRDefault="00412CB5" w:rsidP="00D47AA2">
            <w:pPr>
              <w:spacing w:after="0" w:line="240" w:lineRule="auto"/>
              <w:ind w:left="-40" w:right="-72"/>
              <w:jc w:val="right"/>
              <w:rPr>
                <w:rFonts w:cs="Arial"/>
                <w:sz w:val="18"/>
                <w:szCs w:val="18"/>
              </w:rPr>
            </w:pPr>
            <w:r>
              <w:rPr>
                <w:rFonts w:cs="Arial"/>
                <w:sz w:val="18"/>
                <w:szCs w:val="18"/>
              </w:rPr>
              <w:t>22,807</w:t>
            </w:r>
          </w:p>
        </w:tc>
        <w:tc>
          <w:tcPr>
            <w:tcW w:w="1339" w:type="dxa"/>
            <w:tcBorders>
              <w:top w:val="nil"/>
              <w:left w:val="nil"/>
              <w:bottom w:val="nil"/>
              <w:right w:val="nil"/>
            </w:tcBorders>
          </w:tcPr>
          <w:p w14:paraId="308F9861" w14:textId="77777777" w:rsidR="00412CB5" w:rsidRPr="00B03F1E" w:rsidRDefault="00412CB5" w:rsidP="00D47AA2">
            <w:pPr>
              <w:spacing w:after="0" w:line="240" w:lineRule="auto"/>
              <w:ind w:left="-40" w:right="-72"/>
              <w:jc w:val="right"/>
              <w:rPr>
                <w:rFonts w:cs="Arial"/>
                <w:sz w:val="18"/>
                <w:szCs w:val="18"/>
              </w:rPr>
            </w:pPr>
            <w:r w:rsidRPr="00B03F1E">
              <w:rPr>
                <w:rFonts w:cs="Arial"/>
                <w:sz w:val="18"/>
                <w:szCs w:val="18"/>
              </w:rPr>
              <w:t>15,916</w:t>
            </w:r>
          </w:p>
        </w:tc>
      </w:tr>
      <w:tr w:rsidR="00412CB5" w:rsidRPr="00597F3D" w14:paraId="41D5A14E" w14:textId="77777777" w:rsidTr="00D47AA2">
        <w:tc>
          <w:tcPr>
            <w:tcW w:w="3600" w:type="dxa"/>
            <w:tcBorders>
              <w:top w:val="nil"/>
              <w:left w:val="nil"/>
              <w:bottom w:val="nil"/>
              <w:right w:val="nil"/>
            </w:tcBorders>
          </w:tcPr>
          <w:p w14:paraId="0FCDC9E6" w14:textId="77777777" w:rsidR="00412CB5" w:rsidRPr="00597F3D" w:rsidRDefault="00412CB5" w:rsidP="00D47AA2">
            <w:pPr>
              <w:spacing w:after="0" w:line="240" w:lineRule="auto"/>
              <w:ind w:left="-24"/>
              <w:jc w:val="both"/>
              <w:rPr>
                <w:rFonts w:cs="Arial"/>
                <w:sz w:val="18"/>
                <w:szCs w:val="18"/>
              </w:rPr>
            </w:pPr>
            <w:r w:rsidRPr="00597F3D">
              <w:rPr>
                <w:rFonts w:cs="Arial"/>
                <w:sz w:val="18"/>
                <w:szCs w:val="18"/>
              </w:rPr>
              <w:t>Other long</w:t>
            </w:r>
            <w:r w:rsidRPr="00597F3D">
              <w:rPr>
                <w:rFonts w:cs="Arial"/>
                <w:sz w:val="18"/>
                <w:szCs w:val="18"/>
                <w:cs/>
                <w:lang w:bidi="th-TH"/>
              </w:rPr>
              <w:t>-</w:t>
            </w:r>
            <w:r w:rsidRPr="00597F3D">
              <w:rPr>
                <w:rFonts w:cs="Arial"/>
                <w:sz w:val="18"/>
                <w:szCs w:val="18"/>
              </w:rPr>
              <w:t>term benefits</w:t>
            </w:r>
          </w:p>
        </w:tc>
        <w:tc>
          <w:tcPr>
            <w:tcW w:w="1367" w:type="dxa"/>
            <w:tcBorders>
              <w:top w:val="nil"/>
              <w:left w:val="nil"/>
              <w:bottom w:val="nil"/>
              <w:right w:val="nil"/>
            </w:tcBorders>
            <w:shd w:val="clear" w:color="auto" w:fill="FAFAFA"/>
            <w:vAlign w:val="bottom"/>
          </w:tcPr>
          <w:p w14:paraId="64C739FE" w14:textId="77777777" w:rsidR="00412CB5" w:rsidRPr="00597F3D" w:rsidRDefault="00412CB5" w:rsidP="00D47AA2">
            <w:pPr>
              <w:spacing w:after="0" w:line="240" w:lineRule="auto"/>
              <w:ind w:left="-40" w:right="-72"/>
              <w:jc w:val="right"/>
              <w:rPr>
                <w:rFonts w:cs="Arial"/>
                <w:sz w:val="18"/>
                <w:szCs w:val="18"/>
              </w:rPr>
            </w:pPr>
            <w:r>
              <w:rPr>
                <w:rFonts w:cs="Arial"/>
                <w:sz w:val="18"/>
                <w:szCs w:val="18"/>
              </w:rPr>
              <w:t>11,876</w:t>
            </w:r>
          </w:p>
        </w:tc>
        <w:tc>
          <w:tcPr>
            <w:tcW w:w="1326" w:type="dxa"/>
            <w:tcBorders>
              <w:top w:val="nil"/>
              <w:left w:val="nil"/>
              <w:bottom w:val="nil"/>
              <w:right w:val="nil"/>
            </w:tcBorders>
          </w:tcPr>
          <w:p w14:paraId="4A08C361" w14:textId="77777777" w:rsidR="00412CB5" w:rsidRPr="00B03F1E" w:rsidRDefault="00412CB5" w:rsidP="00D47AA2">
            <w:pPr>
              <w:spacing w:after="0" w:line="240" w:lineRule="auto"/>
              <w:ind w:left="-40" w:right="-72"/>
              <w:jc w:val="right"/>
              <w:rPr>
                <w:rFonts w:cs="Arial"/>
                <w:sz w:val="18"/>
                <w:szCs w:val="18"/>
              </w:rPr>
            </w:pPr>
            <w:r w:rsidRPr="00B03F1E">
              <w:rPr>
                <w:rFonts w:cs="Arial"/>
                <w:sz w:val="18"/>
                <w:szCs w:val="18"/>
              </w:rPr>
              <w:t>4,441</w:t>
            </w:r>
          </w:p>
        </w:tc>
        <w:tc>
          <w:tcPr>
            <w:tcW w:w="1368" w:type="dxa"/>
            <w:tcBorders>
              <w:top w:val="nil"/>
              <w:left w:val="nil"/>
              <w:bottom w:val="nil"/>
              <w:right w:val="nil"/>
            </w:tcBorders>
            <w:shd w:val="clear" w:color="auto" w:fill="FAFAFA"/>
          </w:tcPr>
          <w:p w14:paraId="4D3C2E9D" w14:textId="77777777" w:rsidR="00412CB5" w:rsidRPr="00B03F1E" w:rsidRDefault="00412CB5" w:rsidP="00D47AA2">
            <w:pPr>
              <w:spacing w:after="0" w:line="240" w:lineRule="auto"/>
              <w:ind w:left="-40" w:right="-72"/>
              <w:jc w:val="right"/>
              <w:rPr>
                <w:rFonts w:cs="Arial"/>
                <w:sz w:val="18"/>
                <w:szCs w:val="18"/>
              </w:rPr>
            </w:pPr>
            <w:r>
              <w:rPr>
                <w:rFonts w:cs="Arial"/>
                <w:sz w:val="18"/>
                <w:szCs w:val="18"/>
              </w:rPr>
              <w:t>11,876</w:t>
            </w:r>
          </w:p>
        </w:tc>
        <w:tc>
          <w:tcPr>
            <w:tcW w:w="1339" w:type="dxa"/>
            <w:tcBorders>
              <w:top w:val="nil"/>
              <w:left w:val="nil"/>
              <w:bottom w:val="nil"/>
              <w:right w:val="nil"/>
            </w:tcBorders>
          </w:tcPr>
          <w:p w14:paraId="18D516BA" w14:textId="77777777" w:rsidR="00412CB5" w:rsidRPr="00B03F1E" w:rsidRDefault="00412CB5" w:rsidP="00D47AA2">
            <w:pPr>
              <w:spacing w:after="0" w:line="240" w:lineRule="auto"/>
              <w:ind w:left="-40" w:right="-72"/>
              <w:jc w:val="right"/>
              <w:rPr>
                <w:rFonts w:cs="Arial"/>
                <w:sz w:val="18"/>
                <w:szCs w:val="18"/>
              </w:rPr>
            </w:pPr>
            <w:r w:rsidRPr="00B03F1E">
              <w:rPr>
                <w:rFonts w:cs="Arial"/>
                <w:sz w:val="18"/>
                <w:szCs w:val="18"/>
              </w:rPr>
              <w:t>4,441</w:t>
            </w:r>
          </w:p>
        </w:tc>
      </w:tr>
      <w:tr w:rsidR="00412CB5" w:rsidRPr="00597F3D" w14:paraId="5F5AD3EF" w14:textId="77777777" w:rsidTr="00D47AA2">
        <w:tc>
          <w:tcPr>
            <w:tcW w:w="3600" w:type="dxa"/>
            <w:tcBorders>
              <w:top w:val="nil"/>
              <w:left w:val="nil"/>
              <w:bottom w:val="nil"/>
              <w:right w:val="nil"/>
            </w:tcBorders>
          </w:tcPr>
          <w:p w14:paraId="3B9A0EF8" w14:textId="77777777" w:rsidR="00412CB5" w:rsidRPr="00597F3D" w:rsidRDefault="00412CB5" w:rsidP="00D47AA2">
            <w:pPr>
              <w:spacing w:after="0" w:line="240" w:lineRule="auto"/>
              <w:ind w:left="-24"/>
              <w:jc w:val="both"/>
              <w:rPr>
                <w:rFonts w:cs="Arial"/>
                <w:sz w:val="18"/>
                <w:szCs w:val="18"/>
              </w:rPr>
            </w:pPr>
            <w:r w:rsidRPr="00597F3D">
              <w:rPr>
                <w:rFonts w:cs="Arial"/>
                <w:sz w:val="18"/>
                <w:szCs w:val="18"/>
              </w:rPr>
              <w:t>Share</w:t>
            </w:r>
            <w:r w:rsidRPr="00597F3D">
              <w:rPr>
                <w:rFonts w:cs="Arial"/>
                <w:sz w:val="18"/>
                <w:szCs w:val="18"/>
                <w:cs/>
                <w:lang w:bidi="th-TH"/>
              </w:rPr>
              <w:t>-</w:t>
            </w:r>
            <w:r w:rsidRPr="00597F3D">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203D0D92" w14:textId="77777777" w:rsidR="00412CB5" w:rsidRPr="00597F3D" w:rsidRDefault="00412CB5" w:rsidP="00D47AA2">
            <w:pPr>
              <w:spacing w:after="0" w:line="240" w:lineRule="auto"/>
              <w:ind w:left="-40" w:right="-72"/>
              <w:jc w:val="right"/>
              <w:rPr>
                <w:rFonts w:cs="Arial"/>
                <w:sz w:val="18"/>
                <w:szCs w:val="18"/>
              </w:rPr>
            </w:pPr>
            <w:r>
              <w:rPr>
                <w:rFonts w:cs="Arial"/>
                <w:sz w:val="18"/>
                <w:szCs w:val="18"/>
              </w:rPr>
              <w:t>4,047</w:t>
            </w:r>
          </w:p>
        </w:tc>
        <w:tc>
          <w:tcPr>
            <w:tcW w:w="1326" w:type="dxa"/>
            <w:tcBorders>
              <w:top w:val="nil"/>
              <w:left w:val="nil"/>
              <w:bottom w:val="single" w:sz="4" w:space="0" w:color="auto"/>
              <w:right w:val="nil"/>
            </w:tcBorders>
          </w:tcPr>
          <w:p w14:paraId="613E6CD5" w14:textId="77777777" w:rsidR="00412CB5" w:rsidRPr="00B03F1E" w:rsidRDefault="00412CB5" w:rsidP="00D47AA2">
            <w:pPr>
              <w:spacing w:after="0" w:line="240" w:lineRule="auto"/>
              <w:ind w:left="-40" w:right="-72"/>
              <w:jc w:val="right"/>
              <w:rPr>
                <w:rFonts w:cs="Arial"/>
                <w:sz w:val="18"/>
                <w:szCs w:val="18"/>
              </w:rPr>
            </w:pPr>
            <w:r>
              <w:rPr>
                <w:rFonts w:cs="Arial"/>
                <w:sz w:val="18"/>
                <w:szCs w:val="18"/>
              </w:rPr>
              <w:t>3,200</w:t>
            </w:r>
          </w:p>
        </w:tc>
        <w:tc>
          <w:tcPr>
            <w:tcW w:w="1368" w:type="dxa"/>
            <w:tcBorders>
              <w:top w:val="nil"/>
              <w:left w:val="nil"/>
              <w:bottom w:val="single" w:sz="4" w:space="0" w:color="auto"/>
              <w:right w:val="nil"/>
            </w:tcBorders>
            <w:shd w:val="clear" w:color="auto" w:fill="FAFAFA"/>
          </w:tcPr>
          <w:p w14:paraId="32E21C91" w14:textId="77777777" w:rsidR="00412CB5" w:rsidRPr="00B03F1E" w:rsidRDefault="00412CB5" w:rsidP="00D47AA2">
            <w:pPr>
              <w:spacing w:after="0" w:line="240" w:lineRule="auto"/>
              <w:ind w:left="-40" w:right="-72"/>
              <w:jc w:val="right"/>
              <w:rPr>
                <w:rFonts w:cs="Arial"/>
                <w:sz w:val="18"/>
                <w:szCs w:val="18"/>
              </w:rPr>
            </w:pPr>
            <w:r>
              <w:rPr>
                <w:rFonts w:cs="Arial"/>
                <w:sz w:val="18"/>
                <w:szCs w:val="18"/>
              </w:rPr>
              <w:t>3,893</w:t>
            </w:r>
          </w:p>
        </w:tc>
        <w:tc>
          <w:tcPr>
            <w:tcW w:w="1339" w:type="dxa"/>
            <w:tcBorders>
              <w:top w:val="nil"/>
              <w:left w:val="nil"/>
              <w:bottom w:val="single" w:sz="4" w:space="0" w:color="auto"/>
              <w:right w:val="nil"/>
            </w:tcBorders>
          </w:tcPr>
          <w:p w14:paraId="276EC3D0" w14:textId="77777777" w:rsidR="00412CB5" w:rsidRPr="00B03F1E" w:rsidRDefault="00412CB5" w:rsidP="00D47AA2">
            <w:pPr>
              <w:spacing w:after="0" w:line="240" w:lineRule="auto"/>
              <w:ind w:left="-40" w:right="-72"/>
              <w:jc w:val="right"/>
              <w:rPr>
                <w:rFonts w:cs="Arial"/>
                <w:sz w:val="18"/>
                <w:szCs w:val="18"/>
              </w:rPr>
            </w:pPr>
            <w:r w:rsidRPr="00B03F1E">
              <w:rPr>
                <w:rFonts w:cs="Arial"/>
                <w:sz w:val="18"/>
                <w:szCs w:val="18"/>
              </w:rPr>
              <w:t>1,</w:t>
            </w:r>
            <w:r>
              <w:rPr>
                <w:rFonts w:cs="Arial"/>
                <w:sz w:val="18"/>
                <w:szCs w:val="18"/>
              </w:rPr>
              <w:t>820</w:t>
            </w:r>
          </w:p>
        </w:tc>
      </w:tr>
      <w:tr w:rsidR="00412CB5" w:rsidRPr="00B03F1E" w14:paraId="10206CDB" w14:textId="77777777" w:rsidTr="00D47AA2">
        <w:tc>
          <w:tcPr>
            <w:tcW w:w="3600" w:type="dxa"/>
            <w:tcBorders>
              <w:top w:val="nil"/>
              <w:left w:val="nil"/>
              <w:bottom w:val="nil"/>
              <w:right w:val="nil"/>
            </w:tcBorders>
          </w:tcPr>
          <w:p w14:paraId="3A815BB4" w14:textId="77777777" w:rsidR="00412CB5" w:rsidRPr="00B03F1E" w:rsidRDefault="00412CB5" w:rsidP="00D47AA2">
            <w:pPr>
              <w:spacing w:after="0" w:line="240" w:lineRule="auto"/>
              <w:ind w:left="-24"/>
              <w:jc w:val="both"/>
              <w:rPr>
                <w:rFonts w:cs="Arial"/>
                <w:sz w:val="10"/>
                <w:szCs w:val="10"/>
              </w:rPr>
            </w:pPr>
          </w:p>
        </w:tc>
        <w:tc>
          <w:tcPr>
            <w:tcW w:w="1367" w:type="dxa"/>
            <w:tcBorders>
              <w:top w:val="single" w:sz="4" w:space="0" w:color="auto"/>
              <w:left w:val="nil"/>
              <w:bottom w:val="nil"/>
              <w:right w:val="nil"/>
            </w:tcBorders>
            <w:shd w:val="clear" w:color="auto" w:fill="FAFAFA"/>
          </w:tcPr>
          <w:p w14:paraId="0FA7E71A" w14:textId="77777777" w:rsidR="00412CB5" w:rsidRPr="00B03F1E" w:rsidRDefault="00412CB5" w:rsidP="00D47AA2">
            <w:pPr>
              <w:spacing w:after="0" w:line="240" w:lineRule="auto"/>
              <w:ind w:left="-40" w:right="-72"/>
              <w:jc w:val="right"/>
              <w:rPr>
                <w:rFonts w:cs="Arial"/>
                <w:sz w:val="10"/>
                <w:szCs w:val="10"/>
              </w:rPr>
            </w:pPr>
          </w:p>
        </w:tc>
        <w:tc>
          <w:tcPr>
            <w:tcW w:w="1326" w:type="dxa"/>
            <w:tcBorders>
              <w:top w:val="single" w:sz="4" w:space="0" w:color="auto"/>
              <w:left w:val="nil"/>
              <w:bottom w:val="nil"/>
              <w:right w:val="nil"/>
            </w:tcBorders>
          </w:tcPr>
          <w:p w14:paraId="37599AB3" w14:textId="77777777" w:rsidR="00412CB5" w:rsidRPr="00B03F1E" w:rsidRDefault="00412CB5" w:rsidP="00D47AA2">
            <w:pPr>
              <w:spacing w:after="0" w:line="240" w:lineRule="auto"/>
              <w:ind w:left="-40" w:right="-72"/>
              <w:jc w:val="right"/>
              <w:rPr>
                <w:rFonts w:cs="Arial"/>
                <w:b/>
                <w:bCs/>
                <w:sz w:val="10"/>
                <w:szCs w:val="10"/>
              </w:rPr>
            </w:pPr>
          </w:p>
        </w:tc>
        <w:tc>
          <w:tcPr>
            <w:tcW w:w="1368" w:type="dxa"/>
            <w:tcBorders>
              <w:top w:val="single" w:sz="4" w:space="0" w:color="auto"/>
              <w:left w:val="nil"/>
              <w:bottom w:val="nil"/>
              <w:right w:val="nil"/>
            </w:tcBorders>
            <w:shd w:val="clear" w:color="auto" w:fill="FAFAFA"/>
          </w:tcPr>
          <w:p w14:paraId="03909F18" w14:textId="77777777" w:rsidR="00412CB5" w:rsidRPr="00B03F1E" w:rsidRDefault="00412CB5" w:rsidP="00D47AA2">
            <w:pPr>
              <w:spacing w:after="0" w:line="240" w:lineRule="auto"/>
              <w:ind w:left="-40" w:right="-72"/>
              <w:jc w:val="right"/>
              <w:rPr>
                <w:rFonts w:cs="Arial"/>
                <w:b/>
                <w:bCs/>
                <w:sz w:val="10"/>
                <w:szCs w:val="10"/>
              </w:rPr>
            </w:pPr>
          </w:p>
        </w:tc>
        <w:tc>
          <w:tcPr>
            <w:tcW w:w="1339" w:type="dxa"/>
            <w:tcBorders>
              <w:top w:val="single" w:sz="4" w:space="0" w:color="auto"/>
              <w:left w:val="nil"/>
              <w:bottom w:val="nil"/>
              <w:right w:val="nil"/>
            </w:tcBorders>
          </w:tcPr>
          <w:p w14:paraId="5E341BEE" w14:textId="77777777" w:rsidR="00412CB5" w:rsidRPr="00B03F1E" w:rsidRDefault="00412CB5" w:rsidP="00D47AA2">
            <w:pPr>
              <w:spacing w:after="0" w:line="240" w:lineRule="auto"/>
              <w:ind w:left="-40" w:right="-72"/>
              <w:jc w:val="right"/>
              <w:rPr>
                <w:rFonts w:cs="Arial"/>
                <w:b/>
                <w:bCs/>
                <w:sz w:val="10"/>
                <w:szCs w:val="10"/>
              </w:rPr>
            </w:pPr>
          </w:p>
        </w:tc>
      </w:tr>
      <w:tr w:rsidR="00412CB5" w:rsidRPr="00597F3D" w14:paraId="184EAF70" w14:textId="77777777" w:rsidTr="00D47AA2">
        <w:tc>
          <w:tcPr>
            <w:tcW w:w="3600" w:type="dxa"/>
            <w:tcBorders>
              <w:top w:val="nil"/>
              <w:left w:val="nil"/>
              <w:bottom w:val="nil"/>
              <w:right w:val="nil"/>
            </w:tcBorders>
          </w:tcPr>
          <w:p w14:paraId="46FCB68B" w14:textId="77777777" w:rsidR="00412CB5" w:rsidRPr="00597F3D" w:rsidRDefault="00412CB5" w:rsidP="00D47AA2">
            <w:pPr>
              <w:spacing w:after="0" w:line="240" w:lineRule="auto"/>
              <w:ind w:left="-24"/>
              <w:jc w:val="both"/>
              <w:rPr>
                <w:rFonts w:cs="Arial"/>
                <w:sz w:val="18"/>
                <w:szCs w:val="18"/>
              </w:rPr>
            </w:pPr>
            <w:r w:rsidRPr="00597F3D">
              <w:rPr>
                <w:rFonts w:cs="Arial"/>
                <w:sz w:val="18"/>
                <w:szCs w:val="18"/>
              </w:rPr>
              <w:t>Total</w:t>
            </w:r>
          </w:p>
        </w:tc>
        <w:tc>
          <w:tcPr>
            <w:tcW w:w="1367" w:type="dxa"/>
            <w:tcBorders>
              <w:top w:val="nil"/>
              <w:left w:val="nil"/>
              <w:bottom w:val="single" w:sz="4" w:space="0" w:color="auto"/>
              <w:right w:val="nil"/>
            </w:tcBorders>
            <w:shd w:val="clear" w:color="auto" w:fill="FAFAFA"/>
          </w:tcPr>
          <w:p w14:paraId="67F3DA0B" w14:textId="77777777" w:rsidR="00412CB5" w:rsidRPr="00597F3D" w:rsidRDefault="00412CB5" w:rsidP="00D47AA2">
            <w:pPr>
              <w:spacing w:after="0" w:line="240" w:lineRule="auto"/>
              <w:ind w:left="-40" w:right="-72"/>
              <w:jc w:val="right"/>
              <w:rPr>
                <w:rFonts w:cs="Arial"/>
                <w:b/>
                <w:bCs/>
                <w:sz w:val="18"/>
                <w:szCs w:val="18"/>
              </w:rPr>
            </w:pPr>
            <w:r>
              <w:rPr>
                <w:rFonts w:cs="Arial"/>
                <w:b/>
                <w:bCs/>
                <w:sz w:val="18"/>
                <w:szCs w:val="18"/>
              </w:rPr>
              <w:t>61,449</w:t>
            </w:r>
          </w:p>
        </w:tc>
        <w:tc>
          <w:tcPr>
            <w:tcW w:w="1326" w:type="dxa"/>
            <w:tcBorders>
              <w:top w:val="nil"/>
              <w:left w:val="nil"/>
              <w:bottom w:val="single" w:sz="4" w:space="0" w:color="auto"/>
              <w:right w:val="nil"/>
            </w:tcBorders>
          </w:tcPr>
          <w:p w14:paraId="1100D940" w14:textId="77777777" w:rsidR="00412CB5" w:rsidRPr="00B03F1E" w:rsidRDefault="00412CB5" w:rsidP="00D47AA2">
            <w:pPr>
              <w:spacing w:after="0" w:line="240" w:lineRule="auto"/>
              <w:ind w:left="-40" w:right="-72"/>
              <w:jc w:val="right"/>
              <w:rPr>
                <w:rFonts w:cs="Arial"/>
                <w:b/>
                <w:bCs/>
                <w:sz w:val="18"/>
                <w:szCs w:val="18"/>
              </w:rPr>
            </w:pPr>
            <w:r>
              <w:rPr>
                <w:rFonts w:cs="Arial"/>
                <w:b/>
                <w:bCs/>
                <w:sz w:val="18"/>
                <w:szCs w:val="18"/>
              </w:rPr>
              <w:fldChar w:fldCharType="begin"/>
            </w:r>
            <w:r>
              <w:rPr>
                <w:rFonts w:cs="Arial"/>
                <w:b/>
                <w:bCs/>
                <w:sz w:val="18"/>
                <w:szCs w:val="18"/>
              </w:rPr>
              <w:instrText xml:space="preserve"> =SUM(ABOVE) </w:instrText>
            </w:r>
            <w:r>
              <w:rPr>
                <w:rFonts w:cs="Arial"/>
                <w:b/>
                <w:bCs/>
                <w:sz w:val="18"/>
                <w:szCs w:val="18"/>
              </w:rPr>
              <w:fldChar w:fldCharType="separate"/>
            </w:r>
            <w:r>
              <w:rPr>
                <w:rFonts w:cs="Arial"/>
                <w:b/>
                <w:bCs/>
                <w:noProof/>
                <w:sz w:val="18"/>
                <w:szCs w:val="18"/>
              </w:rPr>
              <w:t>51,519</w:t>
            </w:r>
            <w:r>
              <w:rPr>
                <w:rFonts w:cs="Arial"/>
                <w:b/>
                <w:bCs/>
                <w:sz w:val="18"/>
                <w:szCs w:val="18"/>
              </w:rPr>
              <w:fldChar w:fldCharType="end"/>
            </w:r>
          </w:p>
        </w:tc>
        <w:tc>
          <w:tcPr>
            <w:tcW w:w="1368" w:type="dxa"/>
            <w:tcBorders>
              <w:top w:val="nil"/>
              <w:left w:val="nil"/>
              <w:bottom w:val="single" w:sz="4" w:space="0" w:color="auto"/>
              <w:right w:val="nil"/>
            </w:tcBorders>
            <w:shd w:val="clear" w:color="auto" w:fill="FAFAFA"/>
          </w:tcPr>
          <w:p w14:paraId="689B2C63" w14:textId="77777777" w:rsidR="00412CB5" w:rsidRPr="00B03F1E" w:rsidRDefault="00412CB5" w:rsidP="00D47AA2">
            <w:pPr>
              <w:spacing w:after="0" w:line="240" w:lineRule="auto"/>
              <w:ind w:left="-40" w:right="-72"/>
              <w:jc w:val="right"/>
              <w:rPr>
                <w:rFonts w:cs="Arial"/>
                <w:b/>
                <w:bCs/>
                <w:sz w:val="18"/>
                <w:szCs w:val="18"/>
              </w:rPr>
            </w:pPr>
            <w:r>
              <w:rPr>
                <w:rFonts w:cs="Arial"/>
                <w:b/>
                <w:bCs/>
                <w:sz w:val="18"/>
                <w:szCs w:val="18"/>
              </w:rPr>
              <w:t>38,576</w:t>
            </w:r>
          </w:p>
        </w:tc>
        <w:tc>
          <w:tcPr>
            <w:tcW w:w="1339" w:type="dxa"/>
            <w:tcBorders>
              <w:top w:val="nil"/>
              <w:left w:val="nil"/>
              <w:bottom w:val="single" w:sz="4" w:space="0" w:color="auto"/>
              <w:right w:val="nil"/>
            </w:tcBorders>
          </w:tcPr>
          <w:p w14:paraId="2402BE63" w14:textId="77777777" w:rsidR="00412CB5" w:rsidRPr="00B03F1E" w:rsidRDefault="00412CB5" w:rsidP="00D47AA2">
            <w:pPr>
              <w:spacing w:after="0" w:line="240" w:lineRule="auto"/>
              <w:ind w:left="-40" w:right="-72"/>
              <w:jc w:val="right"/>
              <w:rPr>
                <w:rFonts w:cs="Arial"/>
                <w:b/>
                <w:bCs/>
                <w:sz w:val="18"/>
                <w:szCs w:val="18"/>
              </w:rPr>
            </w:pPr>
            <w:r>
              <w:rPr>
                <w:rFonts w:cs="Arial"/>
                <w:b/>
                <w:bCs/>
                <w:sz w:val="18"/>
                <w:szCs w:val="18"/>
              </w:rPr>
              <w:fldChar w:fldCharType="begin"/>
            </w:r>
            <w:r>
              <w:rPr>
                <w:rFonts w:cs="Arial"/>
                <w:b/>
                <w:bCs/>
                <w:sz w:val="18"/>
                <w:szCs w:val="18"/>
              </w:rPr>
              <w:instrText xml:space="preserve"> =SUM(ABOVE) </w:instrText>
            </w:r>
            <w:r>
              <w:rPr>
                <w:rFonts w:cs="Arial"/>
                <w:b/>
                <w:bCs/>
                <w:sz w:val="18"/>
                <w:szCs w:val="18"/>
              </w:rPr>
              <w:fldChar w:fldCharType="separate"/>
            </w:r>
            <w:r>
              <w:rPr>
                <w:rFonts w:cs="Arial"/>
                <w:b/>
                <w:bCs/>
                <w:noProof/>
                <w:sz w:val="18"/>
                <w:szCs w:val="18"/>
              </w:rPr>
              <w:t>22,177</w:t>
            </w:r>
            <w:r>
              <w:rPr>
                <w:rFonts w:cs="Arial"/>
                <w:b/>
                <w:bCs/>
                <w:sz w:val="18"/>
                <w:szCs w:val="18"/>
              </w:rPr>
              <w:fldChar w:fldCharType="end"/>
            </w:r>
          </w:p>
        </w:tc>
      </w:tr>
    </w:tbl>
    <w:p w14:paraId="5AA72FEB" w14:textId="77777777" w:rsidR="008B1997" w:rsidRDefault="008B1997">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5307E3FB" w14:textId="77777777" w:rsidR="008B1997" w:rsidRPr="005E3CA8" w:rsidRDefault="008B1997" w:rsidP="008B1997">
      <w:pPr>
        <w:spacing w:after="0" w:line="240" w:lineRule="auto"/>
        <w:ind w:left="567" w:hanging="567"/>
        <w:jc w:val="both"/>
        <w:rPr>
          <w:rFonts w:eastAsia="Arial Unicode MS" w:cs="Arial"/>
          <w:b/>
          <w:bCs/>
          <w:sz w:val="18"/>
          <w:szCs w:val="18"/>
          <w:cs/>
          <w:lang w:bidi="th-TH"/>
        </w:rPr>
      </w:pPr>
    </w:p>
    <w:tbl>
      <w:tblPr>
        <w:tblW w:w="9569" w:type="dxa"/>
        <w:shd w:val="clear" w:color="auto" w:fill="FFA543"/>
        <w:tblLook w:val="04A0" w:firstRow="1" w:lastRow="0" w:firstColumn="1" w:lastColumn="0" w:noHBand="0" w:noVBand="1"/>
      </w:tblPr>
      <w:tblGrid>
        <w:gridCol w:w="9569"/>
      </w:tblGrid>
      <w:tr w:rsidR="003E4F27" w:rsidRPr="005E3CA8" w14:paraId="522D1ED0" w14:textId="77777777" w:rsidTr="00DE02B0">
        <w:trPr>
          <w:trHeight w:val="386"/>
        </w:trPr>
        <w:tc>
          <w:tcPr>
            <w:tcW w:w="9569" w:type="dxa"/>
            <w:shd w:val="clear" w:color="auto" w:fill="FFA543"/>
            <w:vAlign w:val="center"/>
          </w:tcPr>
          <w:p w14:paraId="7FAE061A" w14:textId="77777777" w:rsidR="003E4F27" w:rsidRPr="005E3CA8" w:rsidRDefault="003E4F27" w:rsidP="00DE02B0">
            <w:pPr>
              <w:tabs>
                <w:tab w:val="left" w:pos="430"/>
              </w:tabs>
              <w:spacing w:after="0" w:line="240" w:lineRule="auto"/>
              <w:jc w:val="both"/>
              <w:rPr>
                <w:rFonts w:eastAsia="Arial Unicode MS" w:cs="Arial"/>
                <w:b/>
                <w:bCs/>
                <w:color w:val="FFFFFF"/>
                <w:sz w:val="18"/>
                <w:szCs w:val="18"/>
                <w:cs/>
                <w:lang w:val="en-GB" w:bidi="th-TH"/>
              </w:rPr>
            </w:pPr>
            <w:r w:rsidRPr="005E3CA8">
              <w:rPr>
                <w:rFonts w:eastAsia="Arial Unicode MS" w:cs="Arial"/>
                <w:b/>
                <w:bCs/>
                <w:color w:val="FFFFFF"/>
                <w:sz w:val="18"/>
                <w:szCs w:val="18"/>
                <w:lang w:val="en-GB" w:bidi="th-TH"/>
              </w:rPr>
              <w:t>1</w:t>
            </w:r>
            <w:r>
              <w:rPr>
                <w:rFonts w:eastAsia="Arial Unicode MS" w:cs="Arial"/>
                <w:b/>
                <w:bCs/>
                <w:color w:val="FFFFFF"/>
                <w:sz w:val="18"/>
                <w:szCs w:val="18"/>
                <w:lang w:val="en-GB" w:bidi="th-TH"/>
              </w:rPr>
              <w:t>6</w:t>
            </w:r>
            <w:r w:rsidRPr="005E3CA8">
              <w:rPr>
                <w:rFonts w:eastAsia="Arial Unicode MS" w:cs="Arial"/>
                <w:b/>
                <w:bCs/>
                <w:color w:val="FFFFFF"/>
                <w:sz w:val="18"/>
                <w:szCs w:val="18"/>
                <w:cs/>
                <w:lang w:val="en-GB" w:bidi="th-TH"/>
              </w:rPr>
              <w:tab/>
            </w:r>
            <w:r w:rsidRPr="005E3CA8">
              <w:rPr>
                <w:rFonts w:eastAsia="Arial Unicode MS" w:cs="Arial"/>
                <w:b/>
                <w:bCs/>
                <w:color w:val="FFFFFF"/>
                <w:sz w:val="18"/>
                <w:szCs w:val="18"/>
                <w:lang w:val="en-GB" w:bidi="th-TH"/>
              </w:rPr>
              <w:t>Commitments and contingencies</w:t>
            </w:r>
          </w:p>
        </w:tc>
      </w:tr>
    </w:tbl>
    <w:p w14:paraId="2803E5B5" w14:textId="77777777" w:rsidR="003E4F27" w:rsidRPr="00597F3D" w:rsidRDefault="003E4F27" w:rsidP="003E4F27">
      <w:pPr>
        <w:spacing w:after="0" w:line="240" w:lineRule="auto"/>
        <w:jc w:val="both"/>
        <w:rPr>
          <w:rFonts w:eastAsia="Arial Unicode MS" w:cs="Arial"/>
          <w:b/>
          <w:bCs/>
          <w:color w:val="D04A02"/>
          <w:sz w:val="18"/>
          <w:szCs w:val="18"/>
          <w:lang w:bidi="th-TH"/>
        </w:rPr>
      </w:pPr>
    </w:p>
    <w:p w14:paraId="389029EB" w14:textId="77777777" w:rsidR="003E4F27" w:rsidRPr="00597F3D" w:rsidRDefault="003E4F27" w:rsidP="003E4F27">
      <w:pPr>
        <w:spacing w:after="0" w:line="240" w:lineRule="auto"/>
        <w:ind w:left="540" w:hanging="540"/>
        <w:jc w:val="both"/>
        <w:rPr>
          <w:rFonts w:eastAsia="Arial Unicode MS" w:cs="Arial"/>
          <w:b/>
          <w:bCs/>
          <w:color w:val="CF4A02"/>
          <w:sz w:val="18"/>
          <w:szCs w:val="18"/>
          <w:lang w:bidi="th-TH"/>
        </w:rPr>
      </w:pPr>
      <w:r w:rsidRPr="00597F3D">
        <w:rPr>
          <w:rFonts w:eastAsia="Arial Unicode MS" w:cs="Arial"/>
          <w:b/>
          <w:bCs/>
          <w:color w:val="CF4A02"/>
          <w:sz w:val="18"/>
          <w:szCs w:val="18"/>
          <w:lang w:bidi="th-TH"/>
        </w:rPr>
        <w:t>16</w:t>
      </w:r>
      <w:r w:rsidRPr="00597F3D">
        <w:rPr>
          <w:rFonts w:eastAsia="Arial Unicode MS" w:cs="Arial"/>
          <w:b/>
          <w:bCs/>
          <w:color w:val="CF4A02"/>
          <w:sz w:val="18"/>
          <w:szCs w:val="18"/>
          <w:cs/>
          <w:lang w:bidi="th-TH"/>
        </w:rPr>
        <w:t>.</w:t>
      </w:r>
      <w:r w:rsidRPr="00597F3D">
        <w:rPr>
          <w:rFonts w:eastAsia="Arial Unicode MS" w:cs="Arial"/>
          <w:b/>
          <w:bCs/>
          <w:color w:val="CF4A02"/>
          <w:sz w:val="18"/>
          <w:szCs w:val="18"/>
          <w:lang w:bidi="th-TH"/>
        </w:rPr>
        <w:t>1</w:t>
      </w:r>
      <w:r w:rsidRPr="00597F3D">
        <w:rPr>
          <w:rFonts w:eastAsia="Arial Unicode MS" w:cs="Arial"/>
          <w:b/>
          <w:bCs/>
          <w:color w:val="CF4A02"/>
          <w:sz w:val="18"/>
          <w:szCs w:val="18"/>
          <w:lang w:bidi="th-TH"/>
        </w:rPr>
        <w:tab/>
        <w:t>Capital commitments</w:t>
      </w:r>
    </w:p>
    <w:p w14:paraId="0DA4FC0F" w14:textId="77777777" w:rsidR="003E4F27" w:rsidRPr="00597F3D" w:rsidRDefault="003E4F27" w:rsidP="003E4F27">
      <w:pPr>
        <w:spacing w:after="0" w:line="240" w:lineRule="auto"/>
        <w:ind w:left="540"/>
        <w:jc w:val="both"/>
        <w:rPr>
          <w:rFonts w:eastAsia="Arial Unicode MS" w:cs="Arial"/>
          <w:sz w:val="18"/>
          <w:szCs w:val="18"/>
          <w:lang w:bidi="th-TH"/>
        </w:rPr>
      </w:pPr>
    </w:p>
    <w:p w14:paraId="0D667D34" w14:textId="413E5D84" w:rsidR="003E4F27" w:rsidRPr="00597F3D" w:rsidRDefault="003E4F27" w:rsidP="003E4F27">
      <w:pPr>
        <w:spacing w:after="0" w:line="240" w:lineRule="auto"/>
        <w:ind w:left="540"/>
        <w:jc w:val="both"/>
        <w:rPr>
          <w:rFonts w:eastAsia="Arial Unicode MS" w:cs="Arial"/>
          <w:sz w:val="18"/>
          <w:szCs w:val="18"/>
          <w:lang w:bidi="th-TH"/>
        </w:rPr>
      </w:pPr>
      <w:r w:rsidRPr="00597F3D">
        <w:rPr>
          <w:rFonts w:eastAsia="Arial Unicode MS" w:cs="Arial"/>
          <w:sz w:val="18"/>
          <w:szCs w:val="18"/>
          <w:lang w:bidi="th-TH"/>
        </w:rPr>
        <w:t xml:space="preserve">Capital expenditure </w:t>
      </w:r>
      <w:r w:rsidR="0019387B">
        <w:rPr>
          <w:rFonts w:eastAsia="Arial Unicode MS" w:cs="Arial"/>
          <w:sz w:val="18"/>
          <w:szCs w:val="18"/>
          <w:lang w:bidi="th-TH"/>
        </w:rPr>
        <w:t>commitments</w:t>
      </w:r>
      <w:r w:rsidRPr="00597F3D">
        <w:rPr>
          <w:rFonts w:eastAsia="Arial Unicode MS" w:cs="Arial"/>
          <w:sz w:val="18"/>
          <w:szCs w:val="18"/>
          <w:lang w:bidi="th-TH"/>
        </w:rPr>
        <w:t xml:space="preserve"> but not </w:t>
      </w:r>
      <w:proofErr w:type="spellStart"/>
      <w:r w:rsidRPr="00597F3D">
        <w:rPr>
          <w:rFonts w:eastAsia="Arial Unicode MS" w:cs="Arial"/>
          <w:sz w:val="18"/>
          <w:szCs w:val="18"/>
          <w:lang w:bidi="th-TH"/>
        </w:rPr>
        <w:t>recognised</w:t>
      </w:r>
      <w:proofErr w:type="spellEnd"/>
      <w:r w:rsidRPr="00597F3D">
        <w:rPr>
          <w:rFonts w:eastAsia="Arial Unicode MS" w:cs="Arial"/>
          <w:sz w:val="18"/>
          <w:szCs w:val="18"/>
          <w:lang w:bidi="th-TH"/>
        </w:rPr>
        <w:t xml:space="preserve"> in the financial information are as follows</w:t>
      </w:r>
      <w:r w:rsidRPr="00597F3D">
        <w:rPr>
          <w:rFonts w:eastAsia="Arial Unicode MS" w:cs="Arial"/>
          <w:sz w:val="18"/>
          <w:szCs w:val="18"/>
          <w:cs/>
          <w:lang w:bidi="th-TH"/>
        </w:rPr>
        <w:t xml:space="preserve">: </w:t>
      </w:r>
    </w:p>
    <w:p w14:paraId="2FDDFEBF" w14:textId="77777777" w:rsidR="003E4F27" w:rsidRPr="00597F3D" w:rsidRDefault="003E4F27" w:rsidP="003E4F27">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E4F27" w:rsidRPr="00597F3D" w14:paraId="41BFEFC6" w14:textId="77777777" w:rsidTr="00DE02B0">
        <w:tc>
          <w:tcPr>
            <w:tcW w:w="3600" w:type="dxa"/>
            <w:tcBorders>
              <w:top w:val="nil"/>
              <w:left w:val="nil"/>
              <w:bottom w:val="nil"/>
              <w:right w:val="nil"/>
            </w:tcBorders>
          </w:tcPr>
          <w:p w14:paraId="7282AA78" w14:textId="77777777" w:rsidR="003E4F27" w:rsidRPr="00597F3D" w:rsidRDefault="003E4F27" w:rsidP="00DE02B0">
            <w:pPr>
              <w:spacing w:after="0" w:line="240" w:lineRule="auto"/>
              <w:ind w:left="-72"/>
              <w:jc w:val="both"/>
              <w:rPr>
                <w:rFonts w:cs="Arial"/>
                <w:sz w:val="18"/>
                <w:szCs w:val="18"/>
              </w:rPr>
            </w:pPr>
          </w:p>
        </w:tc>
        <w:tc>
          <w:tcPr>
            <w:tcW w:w="5400" w:type="dxa"/>
            <w:gridSpan w:val="4"/>
            <w:tcBorders>
              <w:top w:val="single" w:sz="4" w:space="0" w:color="auto"/>
              <w:left w:val="nil"/>
              <w:bottom w:val="single" w:sz="4" w:space="0" w:color="auto"/>
              <w:right w:val="nil"/>
            </w:tcBorders>
            <w:shd w:val="clear" w:color="auto" w:fill="auto"/>
          </w:tcPr>
          <w:p w14:paraId="19D2A991" w14:textId="77777777" w:rsidR="003E4F27" w:rsidRPr="00597F3D" w:rsidRDefault="003E4F27" w:rsidP="00DE02B0">
            <w:pPr>
              <w:spacing w:after="0" w:line="240" w:lineRule="auto"/>
              <w:ind w:right="-72"/>
              <w:jc w:val="center"/>
              <w:rPr>
                <w:rFonts w:cs="Arial"/>
                <w:b/>
                <w:bCs/>
                <w:sz w:val="18"/>
                <w:szCs w:val="18"/>
              </w:rPr>
            </w:pPr>
            <w:r w:rsidRPr="00597F3D">
              <w:rPr>
                <w:rFonts w:cs="Arial"/>
                <w:b/>
                <w:bCs/>
                <w:sz w:val="18"/>
                <w:szCs w:val="18"/>
              </w:rPr>
              <w:t>Consolidated financial information</w:t>
            </w:r>
          </w:p>
        </w:tc>
      </w:tr>
      <w:tr w:rsidR="003E4F27" w:rsidRPr="00597F3D" w14:paraId="0048A172" w14:textId="77777777" w:rsidTr="00DE02B0">
        <w:tc>
          <w:tcPr>
            <w:tcW w:w="3600" w:type="dxa"/>
            <w:tcBorders>
              <w:top w:val="nil"/>
              <w:left w:val="nil"/>
              <w:bottom w:val="nil"/>
              <w:right w:val="nil"/>
            </w:tcBorders>
          </w:tcPr>
          <w:p w14:paraId="7B5E5F6F" w14:textId="77777777" w:rsidR="003E4F27" w:rsidRPr="00597F3D" w:rsidRDefault="003E4F27" w:rsidP="00DE02B0">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E8023BA" w14:textId="77777777" w:rsidR="003E4F27" w:rsidRPr="00597F3D" w:rsidRDefault="003E4F27" w:rsidP="00DE02B0">
            <w:pPr>
              <w:spacing w:after="0" w:line="240" w:lineRule="auto"/>
              <w:ind w:left="-40" w:right="-72"/>
              <w:jc w:val="center"/>
              <w:rPr>
                <w:rFonts w:eastAsia="Arial Unicode MS" w:cs="Arial"/>
                <w:sz w:val="18"/>
                <w:szCs w:val="18"/>
              </w:rPr>
            </w:pPr>
            <w:r w:rsidRPr="00597F3D">
              <w:rPr>
                <w:rFonts w:cs="Arial"/>
                <w:b/>
                <w:bCs/>
                <w:sz w:val="18"/>
                <w:szCs w:val="18"/>
              </w:rPr>
              <w:t>30 June</w:t>
            </w:r>
            <w:r w:rsidRPr="00597F3D">
              <w:rPr>
                <w:rFonts w:cs="Arial"/>
                <w:b/>
                <w:bCs/>
                <w:sz w:val="18"/>
                <w:szCs w:val="18"/>
                <w:cs/>
                <w:lang w:bidi="th-TH"/>
              </w:rPr>
              <w:t xml:space="preserve"> </w:t>
            </w:r>
            <w:r w:rsidRPr="00597F3D">
              <w:rPr>
                <w:rFonts w:cs="Arial"/>
                <w:b/>
                <w:bCs/>
                <w:sz w:val="18"/>
                <w:szCs w:val="18"/>
              </w:rPr>
              <w:t>2020</w:t>
            </w:r>
          </w:p>
        </w:tc>
        <w:tc>
          <w:tcPr>
            <w:tcW w:w="2707" w:type="dxa"/>
            <w:gridSpan w:val="2"/>
            <w:tcBorders>
              <w:top w:val="single" w:sz="4" w:space="0" w:color="auto"/>
              <w:left w:val="nil"/>
              <w:bottom w:val="single" w:sz="4" w:space="0" w:color="auto"/>
              <w:right w:val="nil"/>
            </w:tcBorders>
            <w:shd w:val="clear" w:color="auto" w:fill="auto"/>
          </w:tcPr>
          <w:p w14:paraId="44E780E5" w14:textId="77777777" w:rsidR="003E4F27" w:rsidRPr="00597F3D" w:rsidRDefault="003E4F27" w:rsidP="00DE02B0">
            <w:pPr>
              <w:spacing w:after="0" w:line="240" w:lineRule="auto"/>
              <w:ind w:left="-40" w:right="-72"/>
              <w:jc w:val="center"/>
              <w:rPr>
                <w:rFonts w:cs="Arial"/>
                <w:sz w:val="18"/>
                <w:szCs w:val="18"/>
              </w:rPr>
            </w:pPr>
            <w:r w:rsidRPr="00597F3D">
              <w:rPr>
                <w:rFonts w:cs="Arial"/>
                <w:b/>
                <w:bCs/>
                <w:sz w:val="18"/>
                <w:szCs w:val="18"/>
              </w:rPr>
              <w:t>31 December 2019</w:t>
            </w:r>
          </w:p>
        </w:tc>
      </w:tr>
      <w:tr w:rsidR="003E4F27" w:rsidRPr="00597F3D" w14:paraId="6B329F76" w14:textId="77777777" w:rsidTr="00DE02B0">
        <w:tc>
          <w:tcPr>
            <w:tcW w:w="3600" w:type="dxa"/>
            <w:tcBorders>
              <w:top w:val="nil"/>
              <w:left w:val="nil"/>
              <w:bottom w:val="nil"/>
              <w:right w:val="nil"/>
            </w:tcBorders>
          </w:tcPr>
          <w:p w14:paraId="7D663421" w14:textId="77777777" w:rsidR="003E4F27" w:rsidRPr="00597F3D" w:rsidRDefault="003E4F27" w:rsidP="00DE02B0">
            <w:pPr>
              <w:spacing w:after="0" w:line="240" w:lineRule="auto"/>
              <w:ind w:left="-72"/>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54EACC27" w14:textId="77777777" w:rsidR="003E4F27" w:rsidRPr="00597F3D" w:rsidRDefault="003E4F27" w:rsidP="00DE02B0">
            <w:pPr>
              <w:spacing w:after="0" w:line="240" w:lineRule="auto"/>
              <w:ind w:left="-40" w:right="-72"/>
              <w:jc w:val="right"/>
              <w:rPr>
                <w:rFonts w:cs="Arial"/>
                <w:sz w:val="18"/>
                <w:szCs w:val="18"/>
              </w:rPr>
            </w:pPr>
            <w:r w:rsidRPr="00597F3D">
              <w:rPr>
                <w:rFonts w:cs="Arial"/>
                <w:b/>
                <w:bCs/>
                <w:sz w:val="18"/>
                <w:szCs w:val="18"/>
              </w:rPr>
              <w:t xml:space="preserve">Million </w:t>
            </w:r>
            <w:r w:rsidRPr="00597F3D">
              <w:rPr>
                <w:rFonts w:cs="Arial"/>
                <w:b/>
                <w:bCs/>
                <w:sz w:val="18"/>
                <w:szCs w:val="18"/>
              </w:rPr>
              <w:br/>
              <w:t>Baht</w:t>
            </w:r>
          </w:p>
        </w:tc>
        <w:tc>
          <w:tcPr>
            <w:tcW w:w="1326" w:type="dxa"/>
            <w:tcBorders>
              <w:top w:val="single" w:sz="4" w:space="0" w:color="auto"/>
              <w:left w:val="nil"/>
              <w:bottom w:val="single" w:sz="4" w:space="0" w:color="auto"/>
              <w:right w:val="nil"/>
            </w:tcBorders>
            <w:shd w:val="clear" w:color="auto" w:fill="auto"/>
          </w:tcPr>
          <w:p w14:paraId="4EA6C743" w14:textId="77777777" w:rsidR="003E4F27" w:rsidRPr="00597F3D" w:rsidRDefault="003E4F27" w:rsidP="00DE02B0">
            <w:pPr>
              <w:spacing w:after="0" w:line="240" w:lineRule="auto"/>
              <w:ind w:left="-40" w:right="-72"/>
              <w:jc w:val="right"/>
              <w:rPr>
                <w:rFonts w:eastAsia="Arial Unicode MS" w:cs="Arial"/>
                <w:sz w:val="18"/>
                <w:szCs w:val="18"/>
              </w:rPr>
            </w:pPr>
            <w:r w:rsidRPr="00597F3D">
              <w:rPr>
                <w:rFonts w:cs="Arial"/>
                <w:b/>
                <w:bCs/>
                <w:sz w:val="18"/>
                <w:szCs w:val="18"/>
              </w:rPr>
              <w:t xml:space="preserve">Million </w:t>
            </w:r>
            <w:r w:rsidRPr="00597F3D">
              <w:rPr>
                <w:rFonts w:cs="Arial"/>
                <w:b/>
                <w:bCs/>
                <w:sz w:val="18"/>
                <w:szCs w:val="18"/>
              </w:rPr>
              <w:br/>
              <w:t xml:space="preserve">US Dollar </w:t>
            </w:r>
          </w:p>
        </w:tc>
        <w:tc>
          <w:tcPr>
            <w:tcW w:w="1368" w:type="dxa"/>
            <w:tcBorders>
              <w:top w:val="single" w:sz="4" w:space="0" w:color="auto"/>
              <w:left w:val="nil"/>
              <w:bottom w:val="single" w:sz="4" w:space="0" w:color="auto"/>
              <w:right w:val="nil"/>
            </w:tcBorders>
            <w:shd w:val="clear" w:color="auto" w:fill="auto"/>
          </w:tcPr>
          <w:p w14:paraId="6F374009" w14:textId="77777777" w:rsidR="003E4F27" w:rsidRPr="00597F3D" w:rsidRDefault="003E4F27" w:rsidP="00DE02B0">
            <w:pPr>
              <w:spacing w:after="0" w:line="240" w:lineRule="auto"/>
              <w:ind w:left="-40" w:right="-72"/>
              <w:jc w:val="right"/>
              <w:rPr>
                <w:rFonts w:cs="Arial"/>
                <w:sz w:val="18"/>
                <w:szCs w:val="18"/>
              </w:rPr>
            </w:pPr>
            <w:r w:rsidRPr="00597F3D">
              <w:rPr>
                <w:rFonts w:cs="Arial"/>
                <w:b/>
                <w:bCs/>
                <w:sz w:val="18"/>
                <w:szCs w:val="18"/>
              </w:rPr>
              <w:t xml:space="preserve">Million </w:t>
            </w:r>
            <w:r w:rsidRPr="00597F3D">
              <w:rPr>
                <w:rFonts w:cs="Arial"/>
                <w:b/>
                <w:bCs/>
                <w:sz w:val="18"/>
                <w:szCs w:val="18"/>
              </w:rPr>
              <w:br/>
              <w:t>Baht</w:t>
            </w:r>
          </w:p>
        </w:tc>
        <w:tc>
          <w:tcPr>
            <w:tcW w:w="1339" w:type="dxa"/>
            <w:tcBorders>
              <w:top w:val="single" w:sz="4" w:space="0" w:color="auto"/>
              <w:left w:val="nil"/>
              <w:bottom w:val="single" w:sz="4" w:space="0" w:color="auto"/>
              <w:right w:val="nil"/>
            </w:tcBorders>
            <w:shd w:val="clear" w:color="auto" w:fill="auto"/>
          </w:tcPr>
          <w:p w14:paraId="35A08C49" w14:textId="77777777" w:rsidR="003E4F27" w:rsidRPr="00597F3D" w:rsidRDefault="003E4F27" w:rsidP="00DE02B0">
            <w:pPr>
              <w:spacing w:after="0" w:line="240" w:lineRule="auto"/>
              <w:ind w:left="-40" w:right="-72"/>
              <w:jc w:val="right"/>
              <w:rPr>
                <w:rFonts w:cs="Arial"/>
                <w:sz w:val="18"/>
                <w:szCs w:val="18"/>
              </w:rPr>
            </w:pPr>
            <w:r w:rsidRPr="00597F3D">
              <w:rPr>
                <w:rFonts w:cs="Arial"/>
                <w:b/>
                <w:bCs/>
                <w:sz w:val="18"/>
                <w:szCs w:val="18"/>
              </w:rPr>
              <w:t xml:space="preserve">Million </w:t>
            </w:r>
            <w:r w:rsidRPr="00597F3D">
              <w:rPr>
                <w:rFonts w:cs="Arial"/>
                <w:b/>
                <w:bCs/>
                <w:sz w:val="18"/>
                <w:szCs w:val="18"/>
              </w:rPr>
              <w:br/>
              <w:t xml:space="preserve">US Dollar </w:t>
            </w:r>
          </w:p>
        </w:tc>
      </w:tr>
      <w:tr w:rsidR="003E4F27" w:rsidRPr="00597F3D" w14:paraId="5A88A7C2" w14:textId="77777777" w:rsidTr="00DE02B0">
        <w:tc>
          <w:tcPr>
            <w:tcW w:w="3600" w:type="dxa"/>
            <w:tcBorders>
              <w:top w:val="nil"/>
              <w:left w:val="nil"/>
              <w:bottom w:val="nil"/>
              <w:right w:val="nil"/>
            </w:tcBorders>
          </w:tcPr>
          <w:p w14:paraId="101C74FF" w14:textId="77777777" w:rsidR="003E4F27" w:rsidRPr="00597F3D" w:rsidRDefault="003E4F27" w:rsidP="00DE02B0">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2EC10952" w14:textId="77777777" w:rsidR="003E4F27" w:rsidRPr="00597F3D" w:rsidRDefault="003E4F27" w:rsidP="00DE02B0">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shd w:val="clear" w:color="auto" w:fill="FAFAFA"/>
          </w:tcPr>
          <w:p w14:paraId="3E8F487C" w14:textId="77777777" w:rsidR="003E4F27" w:rsidRPr="00597F3D" w:rsidRDefault="003E4F27" w:rsidP="00DE02B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19DC91A5" w14:textId="77777777" w:rsidR="003E4F27" w:rsidRPr="00597F3D" w:rsidRDefault="003E4F27" w:rsidP="00DE02B0">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shd w:val="clear" w:color="auto" w:fill="auto"/>
          </w:tcPr>
          <w:p w14:paraId="3DCC1D31" w14:textId="77777777" w:rsidR="003E4F27" w:rsidRPr="00597F3D" w:rsidRDefault="003E4F27" w:rsidP="00DE02B0">
            <w:pPr>
              <w:spacing w:after="0" w:line="240" w:lineRule="auto"/>
              <w:ind w:left="-40" w:right="-72"/>
              <w:jc w:val="right"/>
              <w:rPr>
                <w:rFonts w:cs="Arial"/>
                <w:sz w:val="18"/>
                <w:szCs w:val="18"/>
              </w:rPr>
            </w:pPr>
          </w:p>
        </w:tc>
      </w:tr>
      <w:tr w:rsidR="003E4F27" w:rsidRPr="00597F3D" w14:paraId="19995B57" w14:textId="77777777" w:rsidTr="00DE02B0">
        <w:tc>
          <w:tcPr>
            <w:tcW w:w="3600" w:type="dxa"/>
            <w:tcBorders>
              <w:top w:val="nil"/>
              <w:left w:val="nil"/>
              <w:bottom w:val="nil"/>
              <w:right w:val="nil"/>
            </w:tcBorders>
          </w:tcPr>
          <w:p w14:paraId="479897D7" w14:textId="77777777" w:rsidR="003E4F27" w:rsidRPr="00597F3D" w:rsidRDefault="003E4F27" w:rsidP="00DE02B0">
            <w:pPr>
              <w:spacing w:after="0" w:line="240" w:lineRule="auto"/>
              <w:ind w:left="-23"/>
              <w:jc w:val="both"/>
              <w:rPr>
                <w:rFonts w:cs="Arial"/>
                <w:sz w:val="18"/>
                <w:szCs w:val="18"/>
              </w:rPr>
            </w:pPr>
            <w:r w:rsidRPr="00597F3D">
              <w:rPr>
                <w:rFonts w:eastAsia="Arial Unicode MS" w:cs="Arial"/>
                <w:sz w:val="18"/>
                <w:szCs w:val="18"/>
                <w:lang w:bidi="th-TH"/>
              </w:rPr>
              <w:t>Capital expenditure commitments</w:t>
            </w:r>
          </w:p>
        </w:tc>
        <w:tc>
          <w:tcPr>
            <w:tcW w:w="1367" w:type="dxa"/>
            <w:tcBorders>
              <w:top w:val="nil"/>
              <w:left w:val="nil"/>
              <w:bottom w:val="single" w:sz="4" w:space="0" w:color="auto"/>
              <w:right w:val="nil"/>
            </w:tcBorders>
            <w:shd w:val="clear" w:color="auto" w:fill="FAFAFA"/>
          </w:tcPr>
          <w:p w14:paraId="4405EF31" w14:textId="45D59020" w:rsidR="003E4F27" w:rsidRPr="00E76EC3" w:rsidRDefault="00A32264" w:rsidP="00DE02B0">
            <w:pPr>
              <w:spacing w:after="0" w:line="240" w:lineRule="auto"/>
              <w:ind w:left="-40" w:right="-72"/>
              <w:jc w:val="right"/>
              <w:rPr>
                <w:rFonts w:cs="Arial"/>
                <w:sz w:val="18"/>
                <w:szCs w:val="18"/>
              </w:rPr>
            </w:pPr>
            <w:r w:rsidRPr="00E76EC3">
              <w:rPr>
                <w:rFonts w:cs="Arial"/>
                <w:sz w:val="18"/>
                <w:szCs w:val="18"/>
              </w:rPr>
              <w:t>35.37</w:t>
            </w:r>
          </w:p>
        </w:tc>
        <w:tc>
          <w:tcPr>
            <w:tcW w:w="1326" w:type="dxa"/>
            <w:tcBorders>
              <w:top w:val="nil"/>
              <w:left w:val="nil"/>
              <w:bottom w:val="single" w:sz="4" w:space="0" w:color="auto"/>
              <w:right w:val="nil"/>
            </w:tcBorders>
            <w:shd w:val="clear" w:color="auto" w:fill="FAFAFA"/>
          </w:tcPr>
          <w:p w14:paraId="32B60DB5" w14:textId="7E307E47" w:rsidR="003E4F27" w:rsidRPr="00E76EC3" w:rsidRDefault="00CD10C4" w:rsidP="00DE02B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3.64</w:t>
            </w:r>
          </w:p>
        </w:tc>
        <w:tc>
          <w:tcPr>
            <w:tcW w:w="1368" w:type="dxa"/>
            <w:tcBorders>
              <w:top w:val="nil"/>
              <w:left w:val="nil"/>
              <w:bottom w:val="single" w:sz="4" w:space="0" w:color="auto"/>
              <w:right w:val="nil"/>
            </w:tcBorders>
            <w:shd w:val="clear" w:color="auto" w:fill="auto"/>
          </w:tcPr>
          <w:p w14:paraId="0D38A99B" w14:textId="77777777" w:rsidR="003E4F27" w:rsidRPr="00597F3D" w:rsidRDefault="003E4F27" w:rsidP="00DE02B0">
            <w:pPr>
              <w:spacing w:after="0" w:line="240" w:lineRule="auto"/>
              <w:ind w:left="518" w:right="-72" w:hanging="518"/>
              <w:jc w:val="right"/>
              <w:rPr>
                <w:rFonts w:eastAsia="Cordia New" w:cs="Arial"/>
                <w:sz w:val="18"/>
                <w:szCs w:val="18"/>
                <w:rtl/>
                <w:cs/>
              </w:rPr>
            </w:pPr>
            <w:r w:rsidRPr="00597F3D">
              <w:rPr>
                <w:rFonts w:eastAsia="Cordia New" w:cs="Arial"/>
                <w:sz w:val="18"/>
                <w:szCs w:val="18"/>
                <w:lang w:val="en-GB" w:bidi="th-TH"/>
              </w:rPr>
              <w:t>46</w:t>
            </w:r>
            <w:r w:rsidRPr="00597F3D">
              <w:rPr>
                <w:rFonts w:eastAsia="Cordia New" w:cs="Arial"/>
                <w:sz w:val="18"/>
                <w:szCs w:val="18"/>
                <w:cs/>
                <w:lang w:val="th-TH" w:bidi="th-TH"/>
              </w:rPr>
              <w:t>.</w:t>
            </w:r>
            <w:r w:rsidRPr="00597F3D">
              <w:rPr>
                <w:rFonts w:eastAsia="Cordia New" w:cs="Arial"/>
                <w:sz w:val="18"/>
                <w:szCs w:val="18"/>
                <w:lang w:val="en-GB" w:bidi="th-TH"/>
              </w:rPr>
              <w:t>36</w:t>
            </w:r>
          </w:p>
        </w:tc>
        <w:tc>
          <w:tcPr>
            <w:tcW w:w="1339" w:type="dxa"/>
            <w:tcBorders>
              <w:top w:val="nil"/>
              <w:left w:val="nil"/>
              <w:bottom w:val="single" w:sz="4" w:space="0" w:color="auto"/>
              <w:right w:val="nil"/>
            </w:tcBorders>
            <w:shd w:val="clear" w:color="auto" w:fill="auto"/>
          </w:tcPr>
          <w:p w14:paraId="51CF5269" w14:textId="77777777" w:rsidR="003E4F27" w:rsidRPr="00597F3D" w:rsidRDefault="003E4F27" w:rsidP="00DE02B0">
            <w:pPr>
              <w:spacing w:after="0" w:line="240" w:lineRule="auto"/>
              <w:ind w:left="518" w:right="-72" w:hanging="518"/>
              <w:jc w:val="right"/>
              <w:rPr>
                <w:rFonts w:eastAsia="Cordia New" w:cs="Arial"/>
                <w:sz w:val="18"/>
                <w:szCs w:val="18"/>
              </w:rPr>
            </w:pPr>
            <w:r w:rsidRPr="00597F3D">
              <w:rPr>
                <w:rFonts w:eastAsia="Cordia New" w:cs="Arial"/>
                <w:sz w:val="18"/>
                <w:szCs w:val="18"/>
                <w:lang w:val="en-GB" w:bidi="th-TH"/>
              </w:rPr>
              <w:t>16</w:t>
            </w:r>
            <w:r w:rsidRPr="00597F3D">
              <w:rPr>
                <w:rFonts w:eastAsia="Cordia New" w:cs="Arial"/>
                <w:sz w:val="18"/>
                <w:szCs w:val="18"/>
                <w:cs/>
                <w:lang w:val="th-TH" w:bidi="th-TH"/>
              </w:rPr>
              <w:t>.</w:t>
            </w:r>
            <w:r w:rsidRPr="00597F3D">
              <w:rPr>
                <w:rFonts w:eastAsia="Cordia New" w:cs="Arial"/>
                <w:sz w:val="18"/>
                <w:szCs w:val="18"/>
                <w:lang w:val="en-GB" w:bidi="th-TH"/>
              </w:rPr>
              <w:t>20</w:t>
            </w:r>
          </w:p>
        </w:tc>
      </w:tr>
    </w:tbl>
    <w:p w14:paraId="43A3A539" w14:textId="77777777" w:rsidR="009112CE" w:rsidRDefault="009112CE" w:rsidP="009112CE">
      <w:pPr>
        <w:spacing w:after="0" w:line="240" w:lineRule="auto"/>
        <w:ind w:left="540" w:hanging="540"/>
        <w:jc w:val="both"/>
        <w:rPr>
          <w:rFonts w:eastAsia="Arial Unicode MS" w:cs="Arial"/>
          <w:b/>
          <w:bCs/>
          <w:color w:val="CF4A02"/>
          <w:sz w:val="18"/>
          <w:szCs w:val="18"/>
          <w:lang w:bidi="th-TH"/>
        </w:rPr>
      </w:pPr>
    </w:p>
    <w:p w14:paraId="1DC7C1CF" w14:textId="16E0A842" w:rsidR="009112CE" w:rsidRPr="00597F3D" w:rsidRDefault="009112CE" w:rsidP="009112CE">
      <w:pPr>
        <w:spacing w:after="0" w:line="240" w:lineRule="auto"/>
        <w:ind w:left="540" w:hanging="540"/>
        <w:jc w:val="both"/>
        <w:rPr>
          <w:rFonts w:eastAsia="Arial Unicode MS" w:cs="Arial"/>
          <w:b/>
          <w:bCs/>
          <w:color w:val="CF4A02"/>
          <w:sz w:val="18"/>
          <w:szCs w:val="18"/>
          <w:lang w:bidi="th-TH"/>
        </w:rPr>
      </w:pPr>
      <w:r w:rsidRPr="00597F3D">
        <w:rPr>
          <w:rFonts w:eastAsia="Arial Unicode MS" w:cs="Arial"/>
          <w:b/>
          <w:bCs/>
          <w:color w:val="CF4A02"/>
          <w:sz w:val="18"/>
          <w:szCs w:val="18"/>
          <w:lang w:bidi="th-TH"/>
        </w:rPr>
        <w:t>16</w:t>
      </w:r>
      <w:r w:rsidRPr="00597F3D">
        <w:rPr>
          <w:rFonts w:eastAsia="Arial Unicode MS" w:cs="Arial"/>
          <w:b/>
          <w:bCs/>
          <w:color w:val="CF4A02"/>
          <w:sz w:val="18"/>
          <w:szCs w:val="18"/>
          <w:cs/>
          <w:lang w:bidi="th-TH"/>
        </w:rPr>
        <w:t>.</w:t>
      </w:r>
      <w:r w:rsidRPr="00597F3D">
        <w:rPr>
          <w:rFonts w:eastAsia="Arial Unicode MS" w:cs="Arial"/>
          <w:b/>
          <w:bCs/>
          <w:color w:val="CF4A02"/>
          <w:sz w:val="18"/>
          <w:szCs w:val="18"/>
          <w:lang w:bidi="th-TH"/>
        </w:rPr>
        <w:t>2</w:t>
      </w:r>
      <w:r w:rsidRPr="00597F3D">
        <w:rPr>
          <w:rFonts w:eastAsia="Arial Unicode MS" w:cs="Arial"/>
          <w:b/>
          <w:bCs/>
          <w:color w:val="CF4A02"/>
          <w:sz w:val="18"/>
          <w:szCs w:val="18"/>
          <w:lang w:bidi="th-TH"/>
        </w:rPr>
        <w:tab/>
        <w:t>Non</w:t>
      </w:r>
      <w:r w:rsidRPr="00597F3D">
        <w:rPr>
          <w:rFonts w:eastAsia="Arial Unicode MS" w:cs="Arial"/>
          <w:b/>
          <w:bCs/>
          <w:color w:val="CF4A02"/>
          <w:sz w:val="18"/>
          <w:szCs w:val="18"/>
          <w:cs/>
          <w:lang w:bidi="th-TH"/>
        </w:rPr>
        <w:t>-</w:t>
      </w:r>
      <w:r w:rsidRPr="00597F3D">
        <w:rPr>
          <w:rFonts w:eastAsia="Arial Unicode MS" w:cs="Arial"/>
          <w:b/>
          <w:bCs/>
          <w:color w:val="CF4A02"/>
          <w:sz w:val="18"/>
          <w:szCs w:val="18"/>
          <w:lang w:bidi="th-TH"/>
        </w:rPr>
        <w:t xml:space="preserve">cancellable operating leases </w:t>
      </w:r>
      <w:r w:rsidRPr="00597F3D">
        <w:rPr>
          <w:rFonts w:eastAsia="Arial Unicode MS" w:cs="Arial"/>
          <w:b/>
          <w:bCs/>
          <w:color w:val="CF4A02"/>
          <w:sz w:val="18"/>
          <w:szCs w:val="18"/>
          <w:cs/>
          <w:lang w:val="en-GB" w:bidi="th-TH"/>
        </w:rPr>
        <w:t>-</w:t>
      </w:r>
      <w:r w:rsidRPr="00597F3D">
        <w:rPr>
          <w:rFonts w:eastAsia="Arial Unicode MS" w:cs="Arial"/>
          <w:b/>
          <w:bCs/>
          <w:color w:val="CF4A02"/>
          <w:sz w:val="18"/>
          <w:szCs w:val="18"/>
          <w:lang w:bidi="th-TH"/>
        </w:rPr>
        <w:t xml:space="preserve"> where the Group is lessee</w:t>
      </w:r>
    </w:p>
    <w:p w14:paraId="1362E231" w14:textId="77777777" w:rsidR="009112CE" w:rsidRPr="00597F3D" w:rsidRDefault="009112CE" w:rsidP="009112CE">
      <w:pPr>
        <w:spacing w:after="0" w:line="240" w:lineRule="auto"/>
        <w:ind w:left="540"/>
        <w:jc w:val="both"/>
        <w:rPr>
          <w:rFonts w:cs="Arial"/>
          <w:sz w:val="18"/>
          <w:szCs w:val="18"/>
          <w:highlight w:val="yellow"/>
        </w:rPr>
      </w:pPr>
    </w:p>
    <w:p w14:paraId="4B716B93" w14:textId="0519A067" w:rsidR="00454783" w:rsidRPr="00CE3D0A" w:rsidRDefault="00454783" w:rsidP="00454783">
      <w:pPr>
        <w:spacing w:after="0" w:line="240" w:lineRule="auto"/>
        <w:ind w:left="540"/>
        <w:jc w:val="both"/>
        <w:rPr>
          <w:rFonts w:cs="Arial"/>
          <w:sz w:val="18"/>
          <w:szCs w:val="18"/>
        </w:rPr>
      </w:pPr>
      <w:r>
        <w:rPr>
          <w:rFonts w:eastAsia="Arial Unicode MS" w:cs="Arial"/>
          <w:sz w:val="18"/>
          <w:szCs w:val="18"/>
          <w:lang w:bidi="th-TH"/>
        </w:rPr>
        <w:t>Commitments for minimum in relation to non-cancellable service agreement are as follows</w:t>
      </w:r>
      <w:r w:rsidRPr="005E3CA8">
        <w:rPr>
          <w:rFonts w:cs="Arial"/>
          <w:sz w:val="18"/>
          <w:szCs w:val="18"/>
          <w:cs/>
          <w:lang w:bidi="th-TH"/>
        </w:rPr>
        <w:t>:</w:t>
      </w:r>
    </w:p>
    <w:p w14:paraId="4F09DA8F" w14:textId="77777777" w:rsidR="009112CE" w:rsidRPr="00597F3D" w:rsidRDefault="009112CE" w:rsidP="009112CE">
      <w:pPr>
        <w:spacing w:after="0" w:line="240" w:lineRule="auto"/>
        <w:ind w:left="540"/>
        <w:jc w:val="both"/>
        <w:rPr>
          <w:rFonts w:cs="Arial"/>
          <w:sz w:val="18"/>
          <w:szCs w:val="18"/>
        </w:rPr>
      </w:pPr>
    </w:p>
    <w:tbl>
      <w:tblPr>
        <w:tblW w:w="9006" w:type="dxa"/>
        <w:tblInd w:w="450" w:type="dxa"/>
        <w:tblLayout w:type="fixed"/>
        <w:tblLook w:val="04A0" w:firstRow="1" w:lastRow="0" w:firstColumn="1" w:lastColumn="0" w:noHBand="0" w:noVBand="1"/>
      </w:tblPr>
      <w:tblGrid>
        <w:gridCol w:w="1858"/>
        <w:gridCol w:w="668"/>
        <w:gridCol w:w="720"/>
        <w:gridCol w:w="720"/>
        <w:gridCol w:w="720"/>
        <w:gridCol w:w="720"/>
        <w:gridCol w:w="720"/>
        <w:gridCol w:w="720"/>
        <w:gridCol w:w="720"/>
        <w:gridCol w:w="720"/>
        <w:gridCol w:w="720"/>
      </w:tblGrid>
      <w:tr w:rsidR="009112CE" w:rsidRPr="005E3CA8" w14:paraId="73B5E5C1" w14:textId="77777777" w:rsidTr="00A43CA2">
        <w:trPr>
          <w:cantSplit/>
        </w:trPr>
        <w:tc>
          <w:tcPr>
            <w:tcW w:w="1858" w:type="dxa"/>
            <w:vAlign w:val="bottom"/>
          </w:tcPr>
          <w:p w14:paraId="4812778A" w14:textId="77777777" w:rsidR="009112CE" w:rsidRPr="005E3CA8" w:rsidRDefault="009112CE" w:rsidP="00A43CA2">
            <w:pPr>
              <w:spacing w:after="0" w:line="240" w:lineRule="auto"/>
              <w:ind w:left="431"/>
              <w:rPr>
                <w:rFonts w:cs="Arial"/>
                <w:b/>
                <w:bCs/>
                <w:sz w:val="16"/>
                <w:szCs w:val="16"/>
              </w:rPr>
            </w:pPr>
          </w:p>
        </w:tc>
        <w:tc>
          <w:tcPr>
            <w:tcW w:w="7148" w:type="dxa"/>
            <w:gridSpan w:val="10"/>
            <w:tcBorders>
              <w:top w:val="single" w:sz="4" w:space="0" w:color="auto"/>
            </w:tcBorders>
          </w:tcPr>
          <w:p w14:paraId="0780CFF0" w14:textId="77777777" w:rsidR="009112CE" w:rsidRPr="00EC0850" w:rsidRDefault="009112CE" w:rsidP="00A43CA2">
            <w:pPr>
              <w:spacing w:after="0" w:line="240" w:lineRule="auto"/>
              <w:ind w:right="-72"/>
              <w:jc w:val="center"/>
              <w:rPr>
                <w:rFonts w:cstheme="minorBidi"/>
                <w:b/>
                <w:bCs/>
                <w:sz w:val="16"/>
                <w:szCs w:val="16"/>
                <w:rtl/>
                <w:cs/>
              </w:rPr>
            </w:pPr>
            <w:r w:rsidRPr="005E3CA8">
              <w:rPr>
                <w:rFonts w:cs="Arial"/>
                <w:b/>
                <w:bCs/>
                <w:sz w:val="16"/>
                <w:szCs w:val="16"/>
              </w:rPr>
              <w:t>Consolidated financial information</w:t>
            </w:r>
          </w:p>
        </w:tc>
      </w:tr>
      <w:tr w:rsidR="009112CE" w:rsidRPr="005E3CA8" w14:paraId="66A55C1E" w14:textId="77777777" w:rsidTr="00A43CA2">
        <w:trPr>
          <w:cantSplit/>
        </w:trPr>
        <w:tc>
          <w:tcPr>
            <w:tcW w:w="1858" w:type="dxa"/>
            <w:vAlign w:val="bottom"/>
          </w:tcPr>
          <w:p w14:paraId="243C0677" w14:textId="77777777" w:rsidR="009112CE" w:rsidRPr="005E3CA8" w:rsidRDefault="009112CE" w:rsidP="00A43CA2">
            <w:pPr>
              <w:spacing w:after="0" w:line="240" w:lineRule="auto"/>
              <w:ind w:left="431"/>
              <w:rPr>
                <w:rFonts w:cs="Arial"/>
                <w:b/>
                <w:bCs/>
                <w:sz w:val="16"/>
                <w:szCs w:val="16"/>
              </w:rPr>
            </w:pPr>
          </w:p>
        </w:tc>
        <w:tc>
          <w:tcPr>
            <w:tcW w:w="3548" w:type="dxa"/>
            <w:gridSpan w:val="5"/>
            <w:tcBorders>
              <w:top w:val="single" w:sz="4" w:space="0" w:color="auto"/>
              <w:bottom w:val="single" w:sz="4" w:space="0" w:color="auto"/>
            </w:tcBorders>
            <w:hideMark/>
          </w:tcPr>
          <w:p w14:paraId="2DD0C5B1" w14:textId="77777777" w:rsidR="009112CE" w:rsidRPr="005E3CA8" w:rsidRDefault="009112CE" w:rsidP="00A43CA2">
            <w:pPr>
              <w:spacing w:after="0" w:line="240" w:lineRule="auto"/>
              <w:ind w:left="-40" w:right="-72"/>
              <w:jc w:val="center"/>
              <w:rPr>
                <w:rFonts w:cs="Arial"/>
                <w:b/>
                <w:bCs/>
                <w:sz w:val="16"/>
                <w:szCs w:val="16"/>
              </w:rPr>
            </w:pPr>
            <w:r>
              <w:rPr>
                <w:rFonts w:cs="Arial"/>
                <w:b/>
                <w:bCs/>
                <w:sz w:val="16"/>
                <w:szCs w:val="16"/>
              </w:rPr>
              <w:t>30 June</w:t>
            </w:r>
            <w:r w:rsidRPr="005E3CA8">
              <w:rPr>
                <w:rFonts w:cs="Arial"/>
                <w:b/>
                <w:bCs/>
                <w:sz w:val="16"/>
                <w:szCs w:val="16"/>
              </w:rPr>
              <w:t xml:space="preserve"> 2020</w:t>
            </w:r>
          </w:p>
        </w:tc>
        <w:tc>
          <w:tcPr>
            <w:tcW w:w="3600" w:type="dxa"/>
            <w:gridSpan w:val="5"/>
            <w:tcBorders>
              <w:top w:val="single" w:sz="4" w:space="0" w:color="auto"/>
              <w:bottom w:val="single" w:sz="4" w:space="0" w:color="auto"/>
            </w:tcBorders>
            <w:hideMark/>
          </w:tcPr>
          <w:p w14:paraId="3D3CF590" w14:textId="77777777" w:rsidR="009112CE" w:rsidRPr="005E3CA8" w:rsidRDefault="009112CE" w:rsidP="00A43CA2">
            <w:pPr>
              <w:spacing w:after="0" w:line="240" w:lineRule="auto"/>
              <w:ind w:left="-40" w:right="-72"/>
              <w:jc w:val="center"/>
              <w:rPr>
                <w:rFonts w:cs="Arial"/>
                <w:b/>
                <w:bCs/>
                <w:sz w:val="16"/>
                <w:szCs w:val="16"/>
              </w:rPr>
            </w:pPr>
            <w:r w:rsidRPr="005E3CA8">
              <w:rPr>
                <w:rFonts w:cs="Arial"/>
                <w:b/>
                <w:bCs/>
                <w:sz w:val="16"/>
                <w:szCs w:val="16"/>
              </w:rPr>
              <w:t>31 December 2019</w:t>
            </w:r>
          </w:p>
        </w:tc>
      </w:tr>
      <w:tr w:rsidR="009112CE" w:rsidRPr="005E3CA8" w14:paraId="7CBF94B6" w14:textId="77777777" w:rsidTr="00A43CA2">
        <w:trPr>
          <w:cantSplit/>
        </w:trPr>
        <w:tc>
          <w:tcPr>
            <w:tcW w:w="1858" w:type="dxa"/>
            <w:vAlign w:val="bottom"/>
          </w:tcPr>
          <w:p w14:paraId="70CBDDB0" w14:textId="77777777" w:rsidR="009112CE" w:rsidRPr="005E3CA8" w:rsidRDefault="009112CE" w:rsidP="00A43CA2">
            <w:pPr>
              <w:spacing w:after="0" w:line="240" w:lineRule="auto"/>
              <w:ind w:left="431"/>
              <w:rPr>
                <w:rFonts w:cs="Arial"/>
                <w:b/>
                <w:bCs/>
                <w:sz w:val="16"/>
                <w:szCs w:val="16"/>
                <w:rtl/>
                <w:cs/>
              </w:rPr>
            </w:pPr>
          </w:p>
        </w:tc>
        <w:tc>
          <w:tcPr>
            <w:tcW w:w="668" w:type="dxa"/>
            <w:tcBorders>
              <w:top w:val="single" w:sz="4" w:space="0" w:color="auto"/>
              <w:bottom w:val="single" w:sz="4" w:space="0" w:color="auto"/>
            </w:tcBorders>
            <w:vAlign w:val="bottom"/>
          </w:tcPr>
          <w:p w14:paraId="58048D44" w14:textId="77777777" w:rsidR="009112CE" w:rsidRPr="005E3CA8" w:rsidRDefault="009112CE" w:rsidP="00A43CA2">
            <w:pPr>
              <w:spacing w:after="0" w:line="240" w:lineRule="auto"/>
              <w:ind w:right="-72"/>
              <w:jc w:val="right"/>
              <w:rPr>
                <w:rFonts w:cs="Arial"/>
                <w:b/>
                <w:bCs/>
                <w:sz w:val="16"/>
                <w:szCs w:val="16"/>
                <w:rtl/>
                <w:cs/>
              </w:rPr>
            </w:pPr>
            <w:r w:rsidRPr="005E3CA8">
              <w:rPr>
                <w:rFonts w:cs="Arial"/>
                <w:b/>
                <w:bCs/>
                <w:sz w:val="16"/>
                <w:szCs w:val="16"/>
              </w:rPr>
              <w:t>Million            Baht</w:t>
            </w:r>
          </w:p>
        </w:tc>
        <w:tc>
          <w:tcPr>
            <w:tcW w:w="720" w:type="dxa"/>
            <w:tcBorders>
              <w:top w:val="single" w:sz="4" w:space="0" w:color="auto"/>
              <w:bottom w:val="single" w:sz="4" w:space="0" w:color="auto"/>
            </w:tcBorders>
            <w:vAlign w:val="bottom"/>
            <w:hideMark/>
          </w:tcPr>
          <w:p w14:paraId="41AC4BEF" w14:textId="77777777" w:rsidR="009112CE" w:rsidRPr="005E3CA8" w:rsidRDefault="009112CE" w:rsidP="00A43CA2">
            <w:pPr>
              <w:spacing w:after="0" w:line="240" w:lineRule="auto"/>
              <w:ind w:right="-72"/>
              <w:jc w:val="right"/>
              <w:rPr>
                <w:rFonts w:cs="Arial"/>
                <w:b/>
                <w:bCs/>
                <w:sz w:val="16"/>
                <w:szCs w:val="16"/>
                <w:rtl/>
                <w:cs/>
              </w:rPr>
            </w:pPr>
            <w:r w:rsidRPr="005E3CA8">
              <w:rPr>
                <w:rFonts w:cs="Arial"/>
                <w:b/>
                <w:bCs/>
                <w:sz w:val="16"/>
                <w:szCs w:val="16"/>
              </w:rPr>
              <w:t>Million         US Dollar</w:t>
            </w:r>
          </w:p>
        </w:tc>
        <w:tc>
          <w:tcPr>
            <w:tcW w:w="720" w:type="dxa"/>
            <w:tcBorders>
              <w:top w:val="single" w:sz="4" w:space="0" w:color="auto"/>
              <w:bottom w:val="single" w:sz="4" w:space="0" w:color="auto"/>
            </w:tcBorders>
            <w:vAlign w:val="bottom"/>
            <w:hideMark/>
          </w:tcPr>
          <w:p w14:paraId="09E9EEB0" w14:textId="77777777" w:rsidR="009112CE" w:rsidRPr="005E3CA8" w:rsidRDefault="009112CE" w:rsidP="00A43CA2">
            <w:pPr>
              <w:spacing w:after="0" w:line="240" w:lineRule="auto"/>
              <w:ind w:right="-72"/>
              <w:jc w:val="right"/>
              <w:rPr>
                <w:rFonts w:cs="Arial"/>
                <w:b/>
                <w:bCs/>
                <w:sz w:val="16"/>
                <w:szCs w:val="16"/>
              </w:rPr>
            </w:pPr>
            <w:r w:rsidRPr="005E3CA8">
              <w:rPr>
                <w:rFonts w:cs="Arial"/>
                <w:b/>
                <w:bCs/>
                <w:sz w:val="16"/>
                <w:szCs w:val="16"/>
              </w:rPr>
              <w:t>Million</w:t>
            </w:r>
          </w:p>
          <w:p w14:paraId="6E7687C3" w14:textId="77777777" w:rsidR="009112CE" w:rsidRPr="005E3CA8" w:rsidRDefault="009112CE" w:rsidP="00A43CA2">
            <w:pPr>
              <w:spacing w:after="0" w:line="240" w:lineRule="auto"/>
              <w:ind w:left="-111" w:right="-72"/>
              <w:jc w:val="right"/>
              <w:rPr>
                <w:rFonts w:cs="Arial"/>
                <w:b/>
                <w:bCs/>
                <w:spacing w:val="-6"/>
                <w:sz w:val="16"/>
                <w:szCs w:val="16"/>
              </w:rPr>
            </w:pPr>
            <w:r w:rsidRPr="005E3CA8">
              <w:rPr>
                <w:rFonts w:cs="Arial"/>
                <w:b/>
                <w:bCs/>
                <w:spacing w:val="-6"/>
                <w:sz w:val="16"/>
                <w:szCs w:val="16"/>
              </w:rPr>
              <w:t>Mauritian</w:t>
            </w:r>
          </w:p>
          <w:p w14:paraId="54433C06" w14:textId="77777777" w:rsidR="009112CE" w:rsidRPr="005E3CA8" w:rsidRDefault="009112CE" w:rsidP="00A43CA2">
            <w:pPr>
              <w:spacing w:after="0" w:line="240" w:lineRule="auto"/>
              <w:ind w:right="-72"/>
              <w:jc w:val="right"/>
              <w:rPr>
                <w:rFonts w:cs="Arial"/>
                <w:b/>
                <w:bCs/>
                <w:sz w:val="16"/>
                <w:szCs w:val="16"/>
                <w:rtl/>
                <w:cs/>
              </w:rPr>
            </w:pPr>
            <w:r w:rsidRPr="005E3CA8">
              <w:rPr>
                <w:rFonts w:cs="Arial"/>
                <w:b/>
                <w:bCs/>
                <w:sz w:val="16"/>
                <w:szCs w:val="16"/>
              </w:rPr>
              <w:t>Rupee</w:t>
            </w:r>
          </w:p>
        </w:tc>
        <w:tc>
          <w:tcPr>
            <w:tcW w:w="720" w:type="dxa"/>
            <w:tcBorders>
              <w:bottom w:val="single" w:sz="4" w:space="0" w:color="auto"/>
            </w:tcBorders>
            <w:vAlign w:val="bottom"/>
          </w:tcPr>
          <w:p w14:paraId="32629982" w14:textId="77777777" w:rsidR="009112CE" w:rsidRPr="005E3CA8" w:rsidRDefault="009112CE" w:rsidP="00A43CA2">
            <w:pPr>
              <w:spacing w:after="0" w:line="240" w:lineRule="auto"/>
              <w:ind w:right="-72"/>
              <w:jc w:val="right"/>
              <w:rPr>
                <w:rFonts w:cs="Arial"/>
                <w:b/>
                <w:bCs/>
                <w:sz w:val="16"/>
                <w:szCs w:val="16"/>
                <w:rtl/>
                <w:cs/>
              </w:rPr>
            </w:pPr>
            <w:r w:rsidRPr="005E3CA8">
              <w:rPr>
                <w:rFonts w:cs="Arial"/>
                <w:b/>
                <w:bCs/>
                <w:sz w:val="16"/>
                <w:szCs w:val="16"/>
              </w:rPr>
              <w:t>Million AU Dollar</w:t>
            </w:r>
          </w:p>
        </w:tc>
        <w:tc>
          <w:tcPr>
            <w:tcW w:w="720" w:type="dxa"/>
            <w:tcBorders>
              <w:bottom w:val="single" w:sz="4" w:space="0" w:color="auto"/>
            </w:tcBorders>
            <w:vAlign w:val="bottom"/>
          </w:tcPr>
          <w:p w14:paraId="0BA7D637" w14:textId="77777777" w:rsidR="009112CE" w:rsidRPr="005E3CA8" w:rsidRDefault="009112CE" w:rsidP="00A43CA2">
            <w:pPr>
              <w:spacing w:after="0" w:line="240" w:lineRule="auto"/>
              <w:ind w:right="-72"/>
              <w:jc w:val="right"/>
              <w:rPr>
                <w:rFonts w:cs="Arial"/>
                <w:b/>
                <w:bCs/>
                <w:sz w:val="16"/>
                <w:szCs w:val="16"/>
              </w:rPr>
            </w:pPr>
          </w:p>
          <w:p w14:paraId="40D1A21F" w14:textId="77777777" w:rsidR="009112CE" w:rsidRPr="005E3CA8" w:rsidRDefault="009112CE" w:rsidP="00A43CA2">
            <w:pPr>
              <w:spacing w:after="0" w:line="240" w:lineRule="auto"/>
              <w:ind w:right="-72"/>
              <w:jc w:val="right"/>
              <w:rPr>
                <w:rFonts w:cs="Arial"/>
                <w:b/>
                <w:bCs/>
                <w:sz w:val="16"/>
                <w:szCs w:val="16"/>
              </w:rPr>
            </w:pPr>
            <w:r w:rsidRPr="005E3CA8">
              <w:rPr>
                <w:rFonts w:cs="Arial"/>
                <w:b/>
                <w:bCs/>
                <w:sz w:val="16"/>
                <w:szCs w:val="16"/>
              </w:rPr>
              <w:t>Million</w:t>
            </w:r>
          </w:p>
          <w:p w14:paraId="45454432" w14:textId="77777777" w:rsidR="009112CE" w:rsidRPr="005E3CA8" w:rsidRDefault="009112CE" w:rsidP="00A43CA2">
            <w:pPr>
              <w:spacing w:after="0" w:line="240" w:lineRule="auto"/>
              <w:ind w:right="-72"/>
              <w:jc w:val="right"/>
              <w:rPr>
                <w:rFonts w:cs="Arial"/>
                <w:b/>
                <w:bCs/>
                <w:sz w:val="16"/>
                <w:szCs w:val="16"/>
                <w:rtl/>
                <w:cs/>
              </w:rPr>
            </w:pPr>
            <w:r w:rsidRPr="005E3CA8">
              <w:rPr>
                <w:rFonts w:cs="Arial"/>
                <w:b/>
                <w:bCs/>
                <w:sz w:val="16"/>
                <w:szCs w:val="16"/>
              </w:rPr>
              <w:t>Pound</w:t>
            </w:r>
          </w:p>
        </w:tc>
        <w:tc>
          <w:tcPr>
            <w:tcW w:w="720" w:type="dxa"/>
            <w:tcBorders>
              <w:bottom w:val="single" w:sz="4" w:space="0" w:color="auto"/>
            </w:tcBorders>
            <w:vAlign w:val="bottom"/>
            <w:hideMark/>
          </w:tcPr>
          <w:p w14:paraId="0D561034" w14:textId="77777777" w:rsidR="009112CE" w:rsidRPr="005E3CA8" w:rsidRDefault="009112CE" w:rsidP="00A43CA2">
            <w:pPr>
              <w:spacing w:after="0" w:line="240" w:lineRule="auto"/>
              <w:ind w:right="-72"/>
              <w:jc w:val="right"/>
              <w:rPr>
                <w:rFonts w:cs="Arial"/>
                <w:sz w:val="16"/>
                <w:szCs w:val="16"/>
                <w:rtl/>
                <w:cs/>
              </w:rPr>
            </w:pPr>
            <w:proofErr w:type="spellStart"/>
            <w:r w:rsidRPr="005E3CA8">
              <w:rPr>
                <w:rFonts w:cs="Arial"/>
                <w:b/>
                <w:bCs/>
                <w:sz w:val="16"/>
                <w:szCs w:val="16"/>
                <w:rtl/>
                <w:cs/>
              </w:rPr>
              <w:t>Million</w:t>
            </w:r>
            <w:proofErr w:type="spellEnd"/>
            <w:r w:rsidRPr="005E3CA8">
              <w:rPr>
                <w:rFonts w:cs="Arial"/>
                <w:b/>
                <w:bCs/>
                <w:sz w:val="16"/>
                <w:szCs w:val="16"/>
                <w:rtl/>
                <w:cs/>
              </w:rPr>
              <w:t xml:space="preserve"> </w:t>
            </w:r>
            <w:proofErr w:type="spellStart"/>
            <w:r w:rsidRPr="005E3CA8">
              <w:rPr>
                <w:rFonts w:cs="Arial"/>
                <w:b/>
                <w:bCs/>
                <w:sz w:val="16"/>
                <w:szCs w:val="16"/>
                <w:rtl/>
                <w:cs/>
              </w:rPr>
              <w:t>Baht</w:t>
            </w:r>
            <w:proofErr w:type="spellEnd"/>
          </w:p>
        </w:tc>
        <w:tc>
          <w:tcPr>
            <w:tcW w:w="720" w:type="dxa"/>
            <w:tcBorders>
              <w:bottom w:val="single" w:sz="4" w:space="0" w:color="auto"/>
            </w:tcBorders>
            <w:vAlign w:val="bottom"/>
          </w:tcPr>
          <w:p w14:paraId="39B84CCB" w14:textId="77777777" w:rsidR="009112CE" w:rsidRPr="005E3CA8" w:rsidRDefault="009112CE" w:rsidP="00A43CA2">
            <w:pPr>
              <w:spacing w:after="0" w:line="240" w:lineRule="auto"/>
              <w:ind w:right="-72"/>
              <w:jc w:val="right"/>
              <w:rPr>
                <w:rFonts w:cs="Arial"/>
                <w:sz w:val="16"/>
                <w:szCs w:val="16"/>
                <w:rtl/>
                <w:cs/>
              </w:rPr>
            </w:pPr>
            <w:proofErr w:type="spellStart"/>
            <w:r w:rsidRPr="005E3CA8">
              <w:rPr>
                <w:rFonts w:cs="Arial"/>
                <w:b/>
                <w:bCs/>
                <w:sz w:val="16"/>
                <w:szCs w:val="16"/>
                <w:rtl/>
                <w:cs/>
              </w:rPr>
              <w:t>Million</w:t>
            </w:r>
            <w:proofErr w:type="spellEnd"/>
            <w:r w:rsidRPr="005E3CA8">
              <w:rPr>
                <w:rFonts w:cs="Arial"/>
                <w:b/>
                <w:bCs/>
                <w:sz w:val="16"/>
                <w:szCs w:val="16"/>
                <w:rtl/>
                <w:cs/>
              </w:rPr>
              <w:t xml:space="preserve">  US </w:t>
            </w:r>
            <w:proofErr w:type="spellStart"/>
            <w:r w:rsidRPr="005E3CA8">
              <w:rPr>
                <w:rFonts w:cs="Arial"/>
                <w:b/>
                <w:bCs/>
                <w:sz w:val="16"/>
                <w:szCs w:val="16"/>
                <w:rtl/>
                <w:cs/>
              </w:rPr>
              <w:t>Dollar</w:t>
            </w:r>
            <w:proofErr w:type="spellEnd"/>
          </w:p>
        </w:tc>
        <w:tc>
          <w:tcPr>
            <w:tcW w:w="720" w:type="dxa"/>
            <w:tcBorders>
              <w:bottom w:val="single" w:sz="4" w:space="0" w:color="auto"/>
            </w:tcBorders>
            <w:vAlign w:val="bottom"/>
            <w:hideMark/>
          </w:tcPr>
          <w:p w14:paraId="6E66E089" w14:textId="77777777" w:rsidR="009112CE" w:rsidRPr="005E3CA8" w:rsidRDefault="009112CE" w:rsidP="00A43CA2">
            <w:pPr>
              <w:spacing w:after="0" w:line="240" w:lineRule="auto"/>
              <w:ind w:right="-72"/>
              <w:jc w:val="right"/>
              <w:rPr>
                <w:rFonts w:cs="Arial"/>
                <w:b/>
                <w:bCs/>
                <w:sz w:val="16"/>
                <w:szCs w:val="16"/>
                <w:rtl/>
                <w:cs/>
              </w:rPr>
            </w:pPr>
            <w:proofErr w:type="spellStart"/>
            <w:r w:rsidRPr="005E3CA8">
              <w:rPr>
                <w:rFonts w:cs="Arial"/>
                <w:b/>
                <w:bCs/>
                <w:sz w:val="16"/>
                <w:szCs w:val="16"/>
                <w:rtl/>
                <w:cs/>
              </w:rPr>
              <w:t>Million</w:t>
            </w:r>
            <w:proofErr w:type="spellEnd"/>
          </w:p>
          <w:p w14:paraId="7BC0CAF9" w14:textId="77777777" w:rsidR="009112CE" w:rsidRPr="005E3CA8" w:rsidRDefault="009112CE" w:rsidP="00A43CA2">
            <w:pPr>
              <w:spacing w:after="0" w:line="240" w:lineRule="auto"/>
              <w:ind w:left="-114" w:right="-72"/>
              <w:jc w:val="right"/>
              <w:rPr>
                <w:rFonts w:cs="Arial"/>
                <w:b/>
                <w:bCs/>
                <w:spacing w:val="-4"/>
                <w:sz w:val="16"/>
                <w:szCs w:val="16"/>
                <w:rtl/>
                <w:cs/>
              </w:rPr>
            </w:pPr>
            <w:proofErr w:type="spellStart"/>
            <w:r w:rsidRPr="005E3CA8">
              <w:rPr>
                <w:rFonts w:cs="Arial"/>
                <w:b/>
                <w:bCs/>
                <w:spacing w:val="-4"/>
                <w:sz w:val="16"/>
                <w:szCs w:val="16"/>
                <w:rtl/>
                <w:cs/>
              </w:rPr>
              <w:t>Mauritian</w:t>
            </w:r>
            <w:proofErr w:type="spellEnd"/>
          </w:p>
          <w:p w14:paraId="2E379F2E" w14:textId="77777777" w:rsidR="009112CE" w:rsidRPr="005E3CA8" w:rsidRDefault="009112CE" w:rsidP="00A43CA2">
            <w:pPr>
              <w:spacing w:after="0" w:line="240" w:lineRule="auto"/>
              <w:ind w:right="-72"/>
              <w:jc w:val="right"/>
              <w:rPr>
                <w:rFonts w:cs="Arial"/>
                <w:b/>
                <w:bCs/>
                <w:sz w:val="16"/>
                <w:szCs w:val="16"/>
                <w:rtl/>
                <w:cs/>
              </w:rPr>
            </w:pPr>
            <w:proofErr w:type="spellStart"/>
            <w:r w:rsidRPr="005E3CA8">
              <w:rPr>
                <w:rFonts w:cs="Arial"/>
                <w:b/>
                <w:bCs/>
                <w:sz w:val="16"/>
                <w:szCs w:val="16"/>
                <w:rtl/>
                <w:cs/>
              </w:rPr>
              <w:t>Rupee</w:t>
            </w:r>
            <w:proofErr w:type="spellEnd"/>
          </w:p>
        </w:tc>
        <w:tc>
          <w:tcPr>
            <w:tcW w:w="720" w:type="dxa"/>
            <w:tcBorders>
              <w:bottom w:val="single" w:sz="4" w:space="0" w:color="auto"/>
            </w:tcBorders>
            <w:vAlign w:val="bottom"/>
          </w:tcPr>
          <w:p w14:paraId="26E270C5" w14:textId="77777777" w:rsidR="009112CE" w:rsidRPr="005E3CA8" w:rsidRDefault="009112CE" w:rsidP="00A43CA2">
            <w:pPr>
              <w:spacing w:after="0" w:line="240" w:lineRule="auto"/>
              <w:ind w:right="-72"/>
              <w:jc w:val="right"/>
              <w:rPr>
                <w:rFonts w:cs="Arial"/>
                <w:b/>
                <w:bCs/>
                <w:sz w:val="16"/>
                <w:szCs w:val="16"/>
              </w:rPr>
            </w:pPr>
            <w:proofErr w:type="spellStart"/>
            <w:r w:rsidRPr="005E3CA8">
              <w:rPr>
                <w:rFonts w:cs="Arial"/>
                <w:b/>
                <w:bCs/>
                <w:sz w:val="16"/>
                <w:szCs w:val="16"/>
                <w:rtl/>
                <w:cs/>
              </w:rPr>
              <w:t>Million</w:t>
            </w:r>
            <w:proofErr w:type="spellEnd"/>
          </w:p>
          <w:p w14:paraId="580CECDD" w14:textId="77777777" w:rsidR="009112CE" w:rsidRPr="005E3CA8" w:rsidRDefault="009112CE" w:rsidP="00A43CA2">
            <w:pPr>
              <w:spacing w:after="0" w:line="240" w:lineRule="auto"/>
              <w:ind w:right="-72"/>
              <w:jc w:val="right"/>
              <w:rPr>
                <w:rFonts w:cs="Arial"/>
                <w:b/>
                <w:bCs/>
                <w:sz w:val="16"/>
                <w:szCs w:val="16"/>
              </w:rPr>
            </w:pPr>
            <w:r w:rsidRPr="005E3CA8">
              <w:rPr>
                <w:rFonts w:cs="Arial"/>
                <w:b/>
                <w:bCs/>
                <w:sz w:val="16"/>
                <w:szCs w:val="16"/>
                <w:rtl/>
                <w:cs/>
              </w:rPr>
              <w:t>AU</w:t>
            </w:r>
          </w:p>
          <w:p w14:paraId="02E7B614" w14:textId="77777777" w:rsidR="009112CE" w:rsidRPr="005E3CA8" w:rsidRDefault="009112CE" w:rsidP="00A43CA2">
            <w:pPr>
              <w:spacing w:after="0" w:line="240" w:lineRule="auto"/>
              <w:ind w:right="-72"/>
              <w:jc w:val="right"/>
              <w:rPr>
                <w:rFonts w:cs="Arial"/>
                <w:b/>
                <w:bCs/>
                <w:sz w:val="16"/>
                <w:szCs w:val="16"/>
                <w:rtl/>
                <w:cs/>
              </w:rPr>
            </w:pPr>
            <w:proofErr w:type="spellStart"/>
            <w:r w:rsidRPr="005E3CA8">
              <w:rPr>
                <w:rFonts w:cs="Arial"/>
                <w:b/>
                <w:bCs/>
                <w:sz w:val="16"/>
                <w:szCs w:val="16"/>
                <w:rtl/>
                <w:cs/>
              </w:rPr>
              <w:t>Dollar</w:t>
            </w:r>
            <w:proofErr w:type="spellEnd"/>
          </w:p>
        </w:tc>
        <w:tc>
          <w:tcPr>
            <w:tcW w:w="720" w:type="dxa"/>
            <w:tcBorders>
              <w:bottom w:val="single" w:sz="4" w:space="0" w:color="auto"/>
            </w:tcBorders>
            <w:vAlign w:val="bottom"/>
            <w:hideMark/>
          </w:tcPr>
          <w:p w14:paraId="0E40BDF0" w14:textId="77777777" w:rsidR="009112CE" w:rsidRPr="005E3CA8" w:rsidRDefault="009112CE" w:rsidP="00A43CA2">
            <w:pPr>
              <w:spacing w:after="0" w:line="240" w:lineRule="auto"/>
              <w:ind w:right="-72"/>
              <w:jc w:val="right"/>
              <w:rPr>
                <w:rFonts w:cs="Arial"/>
                <w:b/>
                <w:bCs/>
                <w:sz w:val="16"/>
                <w:szCs w:val="16"/>
              </w:rPr>
            </w:pPr>
          </w:p>
          <w:p w14:paraId="64C35B28" w14:textId="77777777" w:rsidR="009112CE" w:rsidRPr="005E3CA8" w:rsidRDefault="009112CE" w:rsidP="00A43CA2">
            <w:pPr>
              <w:spacing w:after="0" w:line="240" w:lineRule="auto"/>
              <w:ind w:right="-72"/>
              <w:jc w:val="right"/>
              <w:rPr>
                <w:rFonts w:cs="Arial"/>
                <w:b/>
                <w:bCs/>
                <w:sz w:val="16"/>
                <w:szCs w:val="16"/>
                <w:rtl/>
                <w:cs/>
              </w:rPr>
            </w:pPr>
            <w:proofErr w:type="spellStart"/>
            <w:r w:rsidRPr="005E3CA8">
              <w:rPr>
                <w:rFonts w:cs="Arial"/>
                <w:b/>
                <w:bCs/>
                <w:sz w:val="16"/>
                <w:szCs w:val="16"/>
                <w:rtl/>
                <w:cs/>
              </w:rPr>
              <w:t>Million</w:t>
            </w:r>
            <w:proofErr w:type="spellEnd"/>
          </w:p>
          <w:p w14:paraId="358CFC80" w14:textId="77777777" w:rsidR="009112CE" w:rsidRPr="005E3CA8" w:rsidRDefault="009112CE" w:rsidP="00A43CA2">
            <w:pPr>
              <w:spacing w:after="0" w:line="240" w:lineRule="auto"/>
              <w:ind w:right="-72"/>
              <w:jc w:val="right"/>
              <w:rPr>
                <w:rFonts w:cs="Arial"/>
                <w:b/>
                <w:bCs/>
                <w:sz w:val="16"/>
                <w:szCs w:val="16"/>
                <w:rtl/>
                <w:cs/>
              </w:rPr>
            </w:pPr>
            <w:proofErr w:type="spellStart"/>
            <w:r w:rsidRPr="005E3CA8">
              <w:rPr>
                <w:rFonts w:cs="Arial"/>
                <w:b/>
                <w:bCs/>
                <w:sz w:val="16"/>
                <w:szCs w:val="16"/>
                <w:rtl/>
                <w:cs/>
              </w:rPr>
              <w:t>Pound</w:t>
            </w:r>
            <w:proofErr w:type="spellEnd"/>
          </w:p>
        </w:tc>
      </w:tr>
      <w:tr w:rsidR="009112CE" w:rsidRPr="005E3CA8" w14:paraId="7A8B12B7" w14:textId="77777777" w:rsidTr="00A43CA2">
        <w:trPr>
          <w:cantSplit/>
        </w:trPr>
        <w:tc>
          <w:tcPr>
            <w:tcW w:w="1858" w:type="dxa"/>
          </w:tcPr>
          <w:p w14:paraId="5CB8FEA1" w14:textId="77777777" w:rsidR="009112CE" w:rsidRPr="005E3CA8" w:rsidRDefault="009112CE" w:rsidP="00A43CA2">
            <w:pPr>
              <w:spacing w:after="0" w:line="240" w:lineRule="auto"/>
              <w:ind w:left="431"/>
              <w:rPr>
                <w:rFonts w:cs="Arial"/>
                <w:sz w:val="16"/>
                <w:szCs w:val="16"/>
                <w:rtl/>
                <w:cs/>
              </w:rPr>
            </w:pPr>
          </w:p>
        </w:tc>
        <w:tc>
          <w:tcPr>
            <w:tcW w:w="668" w:type="dxa"/>
            <w:tcBorders>
              <w:top w:val="single" w:sz="4" w:space="0" w:color="auto"/>
            </w:tcBorders>
            <w:shd w:val="clear" w:color="auto" w:fill="FAFAFA"/>
          </w:tcPr>
          <w:p w14:paraId="400D51B6"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5A048A2F"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7B360975"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6315CC48"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shd w:val="clear" w:color="auto" w:fill="FAFAFA"/>
          </w:tcPr>
          <w:p w14:paraId="564ACCE2"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tcPr>
          <w:p w14:paraId="0EA2D511"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tcPr>
          <w:p w14:paraId="17D4B449"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tcPr>
          <w:p w14:paraId="56151675"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tcPr>
          <w:p w14:paraId="020B5A5A" w14:textId="77777777" w:rsidR="009112CE" w:rsidRPr="005E3CA8" w:rsidRDefault="009112CE" w:rsidP="00A43CA2">
            <w:pPr>
              <w:spacing w:after="0" w:line="240" w:lineRule="auto"/>
              <w:ind w:right="-72"/>
              <w:jc w:val="right"/>
              <w:rPr>
                <w:rFonts w:cs="Arial"/>
                <w:sz w:val="16"/>
                <w:szCs w:val="16"/>
                <w:rtl/>
                <w:cs/>
              </w:rPr>
            </w:pPr>
          </w:p>
        </w:tc>
        <w:tc>
          <w:tcPr>
            <w:tcW w:w="720" w:type="dxa"/>
            <w:tcBorders>
              <w:top w:val="single" w:sz="4" w:space="0" w:color="auto"/>
            </w:tcBorders>
          </w:tcPr>
          <w:p w14:paraId="0895EBFE" w14:textId="77777777" w:rsidR="009112CE" w:rsidRPr="005E3CA8" w:rsidRDefault="009112CE" w:rsidP="00A43CA2">
            <w:pPr>
              <w:spacing w:after="0" w:line="240" w:lineRule="auto"/>
              <w:ind w:right="-72"/>
              <w:jc w:val="right"/>
              <w:rPr>
                <w:rFonts w:cs="Arial"/>
                <w:sz w:val="16"/>
                <w:szCs w:val="16"/>
                <w:rtl/>
                <w:cs/>
              </w:rPr>
            </w:pPr>
          </w:p>
        </w:tc>
      </w:tr>
      <w:tr w:rsidR="009112CE" w:rsidRPr="005E3CA8" w14:paraId="63B3FE0F" w14:textId="77777777" w:rsidTr="00A43CA2">
        <w:trPr>
          <w:cantSplit/>
        </w:trPr>
        <w:tc>
          <w:tcPr>
            <w:tcW w:w="1858" w:type="dxa"/>
            <w:hideMark/>
          </w:tcPr>
          <w:p w14:paraId="4459E417" w14:textId="77777777" w:rsidR="009112CE" w:rsidRPr="005E3CA8" w:rsidRDefault="009112CE" w:rsidP="00A43CA2">
            <w:pPr>
              <w:spacing w:after="0" w:line="240" w:lineRule="auto"/>
              <w:ind w:left="-14"/>
              <w:rPr>
                <w:rFonts w:cs="Arial"/>
                <w:sz w:val="16"/>
                <w:szCs w:val="16"/>
                <w:rtl/>
                <w:cs/>
              </w:rPr>
            </w:pPr>
            <w:r w:rsidRPr="005E3CA8">
              <w:rPr>
                <w:rFonts w:cs="Arial"/>
                <w:sz w:val="16"/>
                <w:szCs w:val="16"/>
              </w:rPr>
              <w:t>Within 1 year</w:t>
            </w:r>
          </w:p>
        </w:tc>
        <w:tc>
          <w:tcPr>
            <w:tcW w:w="668" w:type="dxa"/>
            <w:shd w:val="clear" w:color="auto" w:fill="FAFAFA"/>
          </w:tcPr>
          <w:p w14:paraId="47902D62"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13.09</w:t>
            </w:r>
          </w:p>
        </w:tc>
        <w:tc>
          <w:tcPr>
            <w:tcW w:w="720" w:type="dxa"/>
            <w:shd w:val="clear" w:color="auto" w:fill="FAFAFA"/>
          </w:tcPr>
          <w:p w14:paraId="0129D914"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0.01</w:t>
            </w:r>
          </w:p>
        </w:tc>
        <w:tc>
          <w:tcPr>
            <w:tcW w:w="720" w:type="dxa"/>
            <w:shd w:val="clear" w:color="auto" w:fill="FAFAFA"/>
          </w:tcPr>
          <w:p w14:paraId="3D798AE4"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shd w:val="clear" w:color="auto" w:fill="FAFAFA"/>
          </w:tcPr>
          <w:p w14:paraId="7AD21043"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shd w:val="clear" w:color="auto" w:fill="FAFAFA"/>
          </w:tcPr>
          <w:p w14:paraId="67C6D1EC"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hideMark/>
          </w:tcPr>
          <w:p w14:paraId="5170470A"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15</w:t>
            </w:r>
            <w:r w:rsidRPr="005E3CA8">
              <w:rPr>
                <w:rFonts w:cs="Arial"/>
                <w:sz w:val="16"/>
                <w:szCs w:val="16"/>
                <w:cs/>
                <w:lang w:bidi="th-TH"/>
              </w:rPr>
              <w:t>.</w:t>
            </w:r>
            <w:r w:rsidRPr="005E3CA8">
              <w:rPr>
                <w:rFonts w:cs="Arial"/>
                <w:sz w:val="16"/>
                <w:szCs w:val="16"/>
              </w:rPr>
              <w:t>91</w:t>
            </w:r>
          </w:p>
        </w:tc>
        <w:tc>
          <w:tcPr>
            <w:tcW w:w="720" w:type="dxa"/>
          </w:tcPr>
          <w:p w14:paraId="5B623195"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2</w:t>
            </w:r>
            <w:r w:rsidRPr="005E3CA8">
              <w:rPr>
                <w:rFonts w:cs="Arial"/>
                <w:sz w:val="16"/>
                <w:szCs w:val="16"/>
                <w:cs/>
                <w:lang w:bidi="th-TH"/>
              </w:rPr>
              <w:t>.</w:t>
            </w:r>
            <w:r w:rsidRPr="005E3CA8">
              <w:rPr>
                <w:rFonts w:cs="Arial"/>
                <w:sz w:val="16"/>
                <w:szCs w:val="16"/>
              </w:rPr>
              <w:t>17</w:t>
            </w:r>
          </w:p>
        </w:tc>
        <w:tc>
          <w:tcPr>
            <w:tcW w:w="720" w:type="dxa"/>
            <w:hideMark/>
          </w:tcPr>
          <w:p w14:paraId="611510FF"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3</w:t>
            </w:r>
            <w:r w:rsidRPr="005E3CA8">
              <w:rPr>
                <w:rFonts w:cs="Arial"/>
                <w:sz w:val="16"/>
                <w:szCs w:val="16"/>
                <w:cs/>
                <w:lang w:bidi="th-TH"/>
              </w:rPr>
              <w:t>.</w:t>
            </w:r>
            <w:r w:rsidRPr="005E3CA8">
              <w:rPr>
                <w:rFonts w:cs="Arial"/>
                <w:sz w:val="16"/>
                <w:szCs w:val="16"/>
              </w:rPr>
              <w:t>15</w:t>
            </w:r>
          </w:p>
        </w:tc>
        <w:tc>
          <w:tcPr>
            <w:tcW w:w="720" w:type="dxa"/>
          </w:tcPr>
          <w:p w14:paraId="0039E7BF"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0</w:t>
            </w:r>
            <w:r w:rsidRPr="005E3CA8">
              <w:rPr>
                <w:rFonts w:cs="Arial"/>
                <w:sz w:val="16"/>
                <w:szCs w:val="16"/>
                <w:cs/>
                <w:lang w:bidi="th-TH"/>
              </w:rPr>
              <w:t>.</w:t>
            </w:r>
            <w:r w:rsidRPr="005E3CA8">
              <w:rPr>
                <w:rFonts w:cs="Arial"/>
                <w:sz w:val="16"/>
                <w:szCs w:val="16"/>
              </w:rPr>
              <w:t>01</w:t>
            </w:r>
          </w:p>
        </w:tc>
        <w:tc>
          <w:tcPr>
            <w:tcW w:w="720" w:type="dxa"/>
          </w:tcPr>
          <w:p w14:paraId="487C4D73"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0</w:t>
            </w:r>
            <w:r w:rsidRPr="005E3CA8">
              <w:rPr>
                <w:rFonts w:cs="Arial"/>
                <w:sz w:val="16"/>
                <w:szCs w:val="16"/>
                <w:cs/>
                <w:lang w:bidi="th-TH"/>
              </w:rPr>
              <w:t>.</w:t>
            </w:r>
            <w:r w:rsidRPr="005E3CA8">
              <w:rPr>
                <w:rFonts w:cs="Arial"/>
                <w:sz w:val="16"/>
                <w:szCs w:val="16"/>
              </w:rPr>
              <w:t>01</w:t>
            </w:r>
          </w:p>
        </w:tc>
      </w:tr>
      <w:tr w:rsidR="009112CE" w:rsidRPr="005E3CA8" w14:paraId="50BA516F" w14:textId="77777777" w:rsidTr="00A43CA2">
        <w:trPr>
          <w:cantSplit/>
        </w:trPr>
        <w:tc>
          <w:tcPr>
            <w:tcW w:w="1858" w:type="dxa"/>
            <w:hideMark/>
          </w:tcPr>
          <w:p w14:paraId="0B26600B" w14:textId="77777777" w:rsidR="009112CE" w:rsidRPr="005E3CA8" w:rsidRDefault="009112CE" w:rsidP="00A43CA2">
            <w:pPr>
              <w:spacing w:after="0" w:line="240" w:lineRule="auto"/>
              <w:ind w:left="-14"/>
              <w:rPr>
                <w:rFonts w:cs="Arial"/>
                <w:sz w:val="16"/>
                <w:szCs w:val="16"/>
              </w:rPr>
            </w:pPr>
            <w:r w:rsidRPr="005E3CA8">
              <w:rPr>
                <w:rFonts w:cs="Arial"/>
                <w:sz w:val="16"/>
                <w:szCs w:val="16"/>
              </w:rPr>
              <w:t>Later than 1 year but</w:t>
            </w:r>
            <w:r w:rsidRPr="005E3CA8">
              <w:rPr>
                <w:rFonts w:cs="Arial"/>
                <w:sz w:val="16"/>
                <w:szCs w:val="16"/>
                <w:cs/>
                <w:lang w:bidi="th-TH"/>
              </w:rPr>
              <w:t xml:space="preserve"> </w:t>
            </w:r>
          </w:p>
          <w:p w14:paraId="5A3F2A43" w14:textId="77777777" w:rsidR="009112CE" w:rsidRPr="005E3CA8" w:rsidRDefault="009112CE" w:rsidP="00A43CA2">
            <w:pPr>
              <w:spacing w:after="0" w:line="240" w:lineRule="auto"/>
              <w:ind w:left="-14"/>
              <w:rPr>
                <w:rFonts w:cs="Arial"/>
                <w:sz w:val="16"/>
                <w:szCs w:val="16"/>
                <w:rtl/>
                <w:cs/>
              </w:rPr>
            </w:pPr>
            <w:r w:rsidRPr="005E3CA8">
              <w:rPr>
                <w:rFonts w:cs="Arial"/>
                <w:sz w:val="16"/>
                <w:szCs w:val="16"/>
                <w:cs/>
                <w:lang w:bidi="th-TH"/>
              </w:rPr>
              <w:t xml:space="preserve">  </w:t>
            </w:r>
            <w:r w:rsidRPr="005E3CA8">
              <w:rPr>
                <w:rFonts w:cs="Arial"/>
                <w:sz w:val="16"/>
                <w:szCs w:val="16"/>
              </w:rPr>
              <w:t>not later than 5 years</w:t>
            </w:r>
          </w:p>
        </w:tc>
        <w:tc>
          <w:tcPr>
            <w:tcW w:w="668" w:type="dxa"/>
            <w:shd w:val="clear" w:color="auto" w:fill="FAFAFA"/>
            <w:vAlign w:val="bottom"/>
          </w:tcPr>
          <w:p w14:paraId="444522E2"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4.12</w:t>
            </w:r>
          </w:p>
        </w:tc>
        <w:tc>
          <w:tcPr>
            <w:tcW w:w="720" w:type="dxa"/>
            <w:shd w:val="clear" w:color="auto" w:fill="FAFAFA"/>
            <w:vAlign w:val="bottom"/>
          </w:tcPr>
          <w:p w14:paraId="2B580A13"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shd w:val="clear" w:color="auto" w:fill="FAFAFA"/>
            <w:vAlign w:val="bottom"/>
          </w:tcPr>
          <w:p w14:paraId="6B8749CD"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shd w:val="clear" w:color="auto" w:fill="FAFAFA"/>
            <w:vAlign w:val="bottom"/>
          </w:tcPr>
          <w:p w14:paraId="40272194"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shd w:val="clear" w:color="auto" w:fill="FAFAFA"/>
            <w:vAlign w:val="bottom"/>
          </w:tcPr>
          <w:p w14:paraId="383FF804"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vAlign w:val="bottom"/>
            <w:hideMark/>
          </w:tcPr>
          <w:p w14:paraId="091A95B6"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15</w:t>
            </w:r>
            <w:r w:rsidRPr="005E3CA8">
              <w:rPr>
                <w:rFonts w:cs="Arial"/>
                <w:sz w:val="16"/>
                <w:szCs w:val="16"/>
                <w:cs/>
                <w:lang w:bidi="th-TH"/>
              </w:rPr>
              <w:t>.</w:t>
            </w:r>
            <w:r w:rsidRPr="005E3CA8">
              <w:rPr>
                <w:rFonts w:cs="Arial"/>
                <w:sz w:val="16"/>
                <w:szCs w:val="16"/>
              </w:rPr>
              <w:t>74</w:t>
            </w:r>
          </w:p>
        </w:tc>
        <w:tc>
          <w:tcPr>
            <w:tcW w:w="720" w:type="dxa"/>
            <w:vAlign w:val="bottom"/>
          </w:tcPr>
          <w:p w14:paraId="5BEE1BF1"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8</w:t>
            </w:r>
            <w:r w:rsidRPr="005E3CA8">
              <w:rPr>
                <w:rFonts w:cs="Arial"/>
                <w:sz w:val="16"/>
                <w:szCs w:val="16"/>
                <w:cs/>
                <w:lang w:bidi="th-TH"/>
              </w:rPr>
              <w:t>.</w:t>
            </w:r>
            <w:r w:rsidRPr="005E3CA8">
              <w:rPr>
                <w:rFonts w:cs="Arial"/>
                <w:sz w:val="16"/>
                <w:szCs w:val="16"/>
              </w:rPr>
              <w:t>67</w:t>
            </w:r>
          </w:p>
        </w:tc>
        <w:tc>
          <w:tcPr>
            <w:tcW w:w="720" w:type="dxa"/>
            <w:vAlign w:val="bottom"/>
            <w:hideMark/>
          </w:tcPr>
          <w:p w14:paraId="58B2C890"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7</w:t>
            </w:r>
            <w:r w:rsidRPr="005E3CA8">
              <w:rPr>
                <w:rFonts w:cs="Arial"/>
                <w:sz w:val="16"/>
                <w:szCs w:val="16"/>
                <w:cs/>
                <w:lang w:bidi="th-TH"/>
              </w:rPr>
              <w:t>.</w:t>
            </w:r>
            <w:r w:rsidRPr="005E3CA8">
              <w:rPr>
                <w:rFonts w:cs="Arial"/>
                <w:sz w:val="16"/>
                <w:szCs w:val="16"/>
              </w:rPr>
              <w:t>88</w:t>
            </w:r>
          </w:p>
        </w:tc>
        <w:tc>
          <w:tcPr>
            <w:tcW w:w="720" w:type="dxa"/>
            <w:vAlign w:val="bottom"/>
          </w:tcPr>
          <w:p w14:paraId="5DC5183F"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cs/>
                <w:lang w:bidi="th-TH"/>
              </w:rPr>
              <w:t>-</w:t>
            </w:r>
          </w:p>
        </w:tc>
        <w:tc>
          <w:tcPr>
            <w:tcW w:w="720" w:type="dxa"/>
            <w:vAlign w:val="bottom"/>
          </w:tcPr>
          <w:p w14:paraId="6D402437"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cs/>
                <w:lang w:bidi="th-TH"/>
              </w:rPr>
              <w:t>-</w:t>
            </w:r>
          </w:p>
        </w:tc>
      </w:tr>
      <w:tr w:rsidR="009112CE" w:rsidRPr="005E3CA8" w14:paraId="0BC811FC" w14:textId="77777777" w:rsidTr="00A43CA2">
        <w:trPr>
          <w:cantSplit/>
        </w:trPr>
        <w:tc>
          <w:tcPr>
            <w:tcW w:w="1858" w:type="dxa"/>
            <w:hideMark/>
          </w:tcPr>
          <w:p w14:paraId="16D2E81E" w14:textId="77777777" w:rsidR="009112CE" w:rsidRPr="005E3CA8" w:rsidRDefault="009112CE" w:rsidP="00A43CA2">
            <w:pPr>
              <w:spacing w:after="0" w:line="240" w:lineRule="auto"/>
              <w:ind w:left="-14"/>
              <w:rPr>
                <w:rFonts w:cs="Arial"/>
                <w:sz w:val="16"/>
                <w:szCs w:val="16"/>
                <w:rtl/>
                <w:cs/>
              </w:rPr>
            </w:pPr>
            <w:r w:rsidRPr="005E3CA8">
              <w:rPr>
                <w:rFonts w:cs="Arial"/>
                <w:sz w:val="16"/>
                <w:szCs w:val="16"/>
              </w:rPr>
              <w:t>Later than 5 years</w:t>
            </w:r>
          </w:p>
        </w:tc>
        <w:tc>
          <w:tcPr>
            <w:tcW w:w="668" w:type="dxa"/>
            <w:tcBorders>
              <w:bottom w:val="single" w:sz="4" w:space="0" w:color="auto"/>
            </w:tcBorders>
            <w:shd w:val="clear" w:color="auto" w:fill="FAFAFA"/>
            <w:vAlign w:val="bottom"/>
          </w:tcPr>
          <w:p w14:paraId="341F83BE"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tcBorders>
              <w:bottom w:val="single" w:sz="4" w:space="0" w:color="auto"/>
            </w:tcBorders>
            <w:shd w:val="clear" w:color="auto" w:fill="FAFAFA"/>
            <w:vAlign w:val="bottom"/>
          </w:tcPr>
          <w:p w14:paraId="380DD662"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tcBorders>
              <w:bottom w:val="single" w:sz="4" w:space="0" w:color="auto"/>
            </w:tcBorders>
            <w:shd w:val="clear" w:color="auto" w:fill="FAFAFA"/>
            <w:vAlign w:val="bottom"/>
          </w:tcPr>
          <w:p w14:paraId="05E63696"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tcBorders>
              <w:bottom w:val="single" w:sz="4" w:space="0" w:color="auto"/>
            </w:tcBorders>
            <w:shd w:val="clear" w:color="auto" w:fill="FAFAFA"/>
            <w:vAlign w:val="bottom"/>
          </w:tcPr>
          <w:p w14:paraId="6BC8C8D2"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tcBorders>
              <w:bottom w:val="single" w:sz="4" w:space="0" w:color="auto"/>
            </w:tcBorders>
            <w:shd w:val="clear" w:color="auto" w:fill="FAFAFA"/>
            <w:vAlign w:val="bottom"/>
          </w:tcPr>
          <w:p w14:paraId="10CD0033" w14:textId="77777777" w:rsidR="009112CE" w:rsidRPr="005E3CA8" w:rsidRDefault="009112CE" w:rsidP="00A43CA2">
            <w:pPr>
              <w:spacing w:after="0" w:line="240" w:lineRule="auto"/>
              <w:ind w:left="-43" w:right="-72"/>
              <w:jc w:val="right"/>
              <w:rPr>
                <w:rFonts w:cs="Arial"/>
                <w:sz w:val="16"/>
                <w:szCs w:val="16"/>
              </w:rPr>
            </w:pPr>
            <w:r>
              <w:rPr>
                <w:rFonts w:cs="Arial"/>
                <w:sz w:val="16"/>
                <w:szCs w:val="16"/>
              </w:rPr>
              <w:t>-</w:t>
            </w:r>
          </w:p>
        </w:tc>
        <w:tc>
          <w:tcPr>
            <w:tcW w:w="720" w:type="dxa"/>
            <w:tcBorders>
              <w:bottom w:val="single" w:sz="4" w:space="0" w:color="auto"/>
            </w:tcBorders>
            <w:vAlign w:val="bottom"/>
            <w:hideMark/>
          </w:tcPr>
          <w:p w14:paraId="238D6B30"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9</w:t>
            </w:r>
            <w:r w:rsidRPr="005E3CA8">
              <w:rPr>
                <w:rFonts w:cs="Arial"/>
                <w:sz w:val="16"/>
                <w:szCs w:val="16"/>
                <w:cs/>
                <w:lang w:bidi="th-TH"/>
              </w:rPr>
              <w:t>.</w:t>
            </w:r>
            <w:r w:rsidRPr="005E3CA8">
              <w:rPr>
                <w:rFonts w:cs="Arial"/>
                <w:sz w:val="16"/>
                <w:szCs w:val="16"/>
              </w:rPr>
              <w:t>19</w:t>
            </w:r>
          </w:p>
        </w:tc>
        <w:tc>
          <w:tcPr>
            <w:tcW w:w="720" w:type="dxa"/>
            <w:tcBorders>
              <w:bottom w:val="single" w:sz="4" w:space="0" w:color="auto"/>
            </w:tcBorders>
            <w:vAlign w:val="bottom"/>
          </w:tcPr>
          <w:p w14:paraId="0355CEEF"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rPr>
              <w:t>81</w:t>
            </w:r>
            <w:r w:rsidRPr="005E3CA8">
              <w:rPr>
                <w:rFonts w:cs="Arial"/>
                <w:sz w:val="16"/>
                <w:szCs w:val="16"/>
                <w:cs/>
                <w:lang w:bidi="th-TH"/>
              </w:rPr>
              <w:t>.</w:t>
            </w:r>
            <w:r w:rsidRPr="005E3CA8">
              <w:rPr>
                <w:rFonts w:cs="Arial"/>
                <w:sz w:val="16"/>
                <w:szCs w:val="16"/>
              </w:rPr>
              <w:t>40</w:t>
            </w:r>
          </w:p>
        </w:tc>
        <w:tc>
          <w:tcPr>
            <w:tcW w:w="720" w:type="dxa"/>
            <w:tcBorders>
              <w:bottom w:val="single" w:sz="4" w:space="0" w:color="auto"/>
            </w:tcBorders>
            <w:vAlign w:val="bottom"/>
            <w:hideMark/>
          </w:tcPr>
          <w:p w14:paraId="0DF046AC"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vAlign w:val="bottom"/>
          </w:tcPr>
          <w:p w14:paraId="55D3EF87"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cs/>
                <w:lang w:bidi="th-TH"/>
              </w:rPr>
              <w:t>-</w:t>
            </w:r>
          </w:p>
        </w:tc>
        <w:tc>
          <w:tcPr>
            <w:tcW w:w="720" w:type="dxa"/>
            <w:tcBorders>
              <w:bottom w:val="single" w:sz="4" w:space="0" w:color="auto"/>
            </w:tcBorders>
            <w:vAlign w:val="bottom"/>
          </w:tcPr>
          <w:p w14:paraId="3E98ECFA" w14:textId="77777777" w:rsidR="009112CE" w:rsidRPr="005E3CA8" w:rsidRDefault="009112CE" w:rsidP="00A43CA2">
            <w:pPr>
              <w:spacing w:after="0" w:line="240" w:lineRule="auto"/>
              <w:ind w:left="-43" w:right="-72"/>
              <w:jc w:val="right"/>
              <w:rPr>
                <w:rFonts w:cs="Arial"/>
                <w:sz w:val="16"/>
                <w:szCs w:val="16"/>
              </w:rPr>
            </w:pPr>
            <w:r w:rsidRPr="005E3CA8">
              <w:rPr>
                <w:rFonts w:cs="Arial"/>
                <w:sz w:val="16"/>
                <w:szCs w:val="16"/>
                <w:cs/>
                <w:lang w:bidi="th-TH"/>
              </w:rPr>
              <w:t>-</w:t>
            </w:r>
          </w:p>
        </w:tc>
      </w:tr>
      <w:tr w:rsidR="009112CE" w:rsidRPr="00075BDF" w14:paraId="7732A4D1" w14:textId="77777777" w:rsidTr="00A43CA2">
        <w:trPr>
          <w:cantSplit/>
        </w:trPr>
        <w:tc>
          <w:tcPr>
            <w:tcW w:w="1858" w:type="dxa"/>
          </w:tcPr>
          <w:p w14:paraId="156697E3" w14:textId="77777777" w:rsidR="009112CE" w:rsidRPr="00075BDF" w:rsidRDefault="009112CE" w:rsidP="00A43CA2">
            <w:pPr>
              <w:spacing w:after="0" w:line="240" w:lineRule="auto"/>
              <w:ind w:left="32"/>
              <w:rPr>
                <w:rFonts w:cs="Arial"/>
                <w:sz w:val="12"/>
                <w:szCs w:val="12"/>
                <w:rtl/>
                <w:cs/>
              </w:rPr>
            </w:pPr>
          </w:p>
        </w:tc>
        <w:tc>
          <w:tcPr>
            <w:tcW w:w="668" w:type="dxa"/>
            <w:tcBorders>
              <w:top w:val="single" w:sz="4" w:space="0" w:color="auto"/>
            </w:tcBorders>
            <w:shd w:val="clear" w:color="auto" w:fill="FAFAFA"/>
          </w:tcPr>
          <w:p w14:paraId="1BDDA0CE"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206EC14D"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53FA5EDE"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471657D2"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shd w:val="clear" w:color="auto" w:fill="FAFAFA"/>
          </w:tcPr>
          <w:p w14:paraId="3F33DFB7"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tcPr>
          <w:p w14:paraId="441A53CF"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tcPr>
          <w:p w14:paraId="410E0E5B"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tcPr>
          <w:p w14:paraId="534990F3"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tcPr>
          <w:p w14:paraId="484A9697" w14:textId="77777777" w:rsidR="009112CE" w:rsidRPr="00075BDF" w:rsidRDefault="009112CE" w:rsidP="00A43CA2">
            <w:pPr>
              <w:spacing w:after="0" w:line="240" w:lineRule="auto"/>
              <w:ind w:right="-72"/>
              <w:jc w:val="right"/>
              <w:rPr>
                <w:rFonts w:cs="Arial"/>
                <w:sz w:val="12"/>
                <w:szCs w:val="12"/>
                <w:rtl/>
                <w:cs/>
              </w:rPr>
            </w:pPr>
          </w:p>
        </w:tc>
        <w:tc>
          <w:tcPr>
            <w:tcW w:w="720" w:type="dxa"/>
            <w:tcBorders>
              <w:top w:val="single" w:sz="4" w:space="0" w:color="auto"/>
            </w:tcBorders>
          </w:tcPr>
          <w:p w14:paraId="707FF04D" w14:textId="77777777" w:rsidR="009112CE" w:rsidRPr="00075BDF" w:rsidRDefault="009112CE" w:rsidP="00A43CA2">
            <w:pPr>
              <w:spacing w:after="0" w:line="240" w:lineRule="auto"/>
              <w:ind w:right="-72"/>
              <w:jc w:val="right"/>
              <w:rPr>
                <w:rFonts w:cs="Arial"/>
                <w:sz w:val="12"/>
                <w:szCs w:val="12"/>
                <w:rtl/>
                <w:cs/>
              </w:rPr>
            </w:pPr>
          </w:p>
        </w:tc>
      </w:tr>
      <w:tr w:rsidR="009112CE" w:rsidRPr="005E3CA8" w14:paraId="0E7D6B19" w14:textId="77777777" w:rsidTr="00A43CA2">
        <w:trPr>
          <w:cantSplit/>
        </w:trPr>
        <w:tc>
          <w:tcPr>
            <w:tcW w:w="1858" w:type="dxa"/>
            <w:hideMark/>
          </w:tcPr>
          <w:p w14:paraId="6CE9E706" w14:textId="77777777" w:rsidR="009112CE" w:rsidRPr="005E3CA8" w:rsidRDefault="009112CE" w:rsidP="00A43CA2">
            <w:pPr>
              <w:spacing w:after="0" w:line="240" w:lineRule="auto"/>
              <w:ind w:left="32"/>
              <w:rPr>
                <w:rFonts w:cs="Arial"/>
                <w:sz w:val="16"/>
                <w:szCs w:val="16"/>
                <w:rtl/>
                <w:cs/>
              </w:rPr>
            </w:pPr>
            <w:r w:rsidRPr="005E3CA8">
              <w:rPr>
                <w:rFonts w:cs="Arial"/>
                <w:sz w:val="16"/>
                <w:szCs w:val="16"/>
              </w:rPr>
              <w:t>Total</w:t>
            </w:r>
          </w:p>
        </w:tc>
        <w:tc>
          <w:tcPr>
            <w:tcW w:w="668" w:type="dxa"/>
            <w:tcBorders>
              <w:bottom w:val="single" w:sz="4" w:space="0" w:color="auto"/>
            </w:tcBorders>
            <w:shd w:val="clear" w:color="auto" w:fill="FAFAFA"/>
          </w:tcPr>
          <w:p w14:paraId="6450D02E" w14:textId="77777777" w:rsidR="009112CE" w:rsidRPr="005E3CA8" w:rsidRDefault="009112CE" w:rsidP="00A43CA2">
            <w:pPr>
              <w:spacing w:after="0" w:line="240" w:lineRule="auto"/>
              <w:ind w:left="-43" w:right="-72"/>
              <w:jc w:val="right"/>
              <w:rPr>
                <w:rFonts w:cs="Arial"/>
                <w:b/>
                <w:bCs/>
                <w:sz w:val="16"/>
                <w:szCs w:val="16"/>
              </w:rPr>
            </w:pPr>
            <w:r>
              <w:rPr>
                <w:rFonts w:cs="Arial"/>
                <w:b/>
                <w:bCs/>
                <w:sz w:val="16"/>
                <w:szCs w:val="16"/>
              </w:rPr>
              <w:t>17.21</w:t>
            </w:r>
          </w:p>
        </w:tc>
        <w:tc>
          <w:tcPr>
            <w:tcW w:w="720" w:type="dxa"/>
            <w:tcBorders>
              <w:bottom w:val="single" w:sz="4" w:space="0" w:color="auto"/>
            </w:tcBorders>
            <w:shd w:val="clear" w:color="auto" w:fill="FAFAFA"/>
          </w:tcPr>
          <w:p w14:paraId="0B4F706C" w14:textId="77777777" w:rsidR="009112CE" w:rsidRPr="005E3CA8" w:rsidRDefault="009112CE" w:rsidP="00A43CA2">
            <w:pPr>
              <w:spacing w:after="0" w:line="240" w:lineRule="auto"/>
              <w:ind w:left="-43" w:right="-72"/>
              <w:jc w:val="right"/>
              <w:rPr>
                <w:rFonts w:cs="Arial"/>
                <w:b/>
                <w:bCs/>
                <w:sz w:val="16"/>
                <w:szCs w:val="16"/>
              </w:rPr>
            </w:pPr>
            <w:r>
              <w:rPr>
                <w:rFonts w:cs="Arial"/>
                <w:b/>
                <w:bCs/>
                <w:sz w:val="16"/>
                <w:szCs w:val="16"/>
              </w:rPr>
              <w:t>0.01</w:t>
            </w:r>
          </w:p>
        </w:tc>
        <w:tc>
          <w:tcPr>
            <w:tcW w:w="720" w:type="dxa"/>
            <w:tcBorders>
              <w:bottom w:val="single" w:sz="4" w:space="0" w:color="auto"/>
            </w:tcBorders>
            <w:shd w:val="clear" w:color="auto" w:fill="FAFAFA"/>
          </w:tcPr>
          <w:p w14:paraId="01988E71" w14:textId="77777777" w:rsidR="009112CE" w:rsidRPr="005E3CA8" w:rsidRDefault="009112CE" w:rsidP="00A43CA2">
            <w:pPr>
              <w:spacing w:after="0" w:line="240" w:lineRule="auto"/>
              <w:ind w:left="-43" w:right="-72"/>
              <w:jc w:val="right"/>
              <w:rPr>
                <w:rFonts w:cs="Arial"/>
                <w:b/>
                <w:bCs/>
                <w:sz w:val="16"/>
                <w:szCs w:val="16"/>
              </w:rPr>
            </w:pPr>
            <w:r>
              <w:rPr>
                <w:rFonts w:cs="Arial"/>
                <w:b/>
                <w:bCs/>
                <w:sz w:val="16"/>
                <w:szCs w:val="16"/>
              </w:rPr>
              <w:t>-</w:t>
            </w:r>
          </w:p>
        </w:tc>
        <w:tc>
          <w:tcPr>
            <w:tcW w:w="720" w:type="dxa"/>
            <w:tcBorders>
              <w:bottom w:val="single" w:sz="4" w:space="0" w:color="auto"/>
            </w:tcBorders>
            <w:shd w:val="clear" w:color="auto" w:fill="FAFAFA"/>
          </w:tcPr>
          <w:p w14:paraId="549D4929" w14:textId="77777777" w:rsidR="009112CE" w:rsidRPr="005E3CA8" w:rsidRDefault="009112CE" w:rsidP="00A43CA2">
            <w:pPr>
              <w:spacing w:after="0" w:line="240" w:lineRule="auto"/>
              <w:ind w:left="-43" w:right="-72"/>
              <w:jc w:val="right"/>
              <w:rPr>
                <w:rFonts w:cs="Arial"/>
                <w:b/>
                <w:bCs/>
                <w:sz w:val="16"/>
                <w:szCs w:val="16"/>
              </w:rPr>
            </w:pPr>
            <w:r>
              <w:rPr>
                <w:rFonts w:cs="Arial"/>
                <w:b/>
                <w:bCs/>
                <w:sz w:val="16"/>
                <w:szCs w:val="16"/>
              </w:rPr>
              <w:t>-</w:t>
            </w:r>
          </w:p>
        </w:tc>
        <w:tc>
          <w:tcPr>
            <w:tcW w:w="720" w:type="dxa"/>
            <w:tcBorders>
              <w:bottom w:val="single" w:sz="4" w:space="0" w:color="auto"/>
            </w:tcBorders>
            <w:shd w:val="clear" w:color="auto" w:fill="FAFAFA"/>
          </w:tcPr>
          <w:p w14:paraId="310C8802" w14:textId="77777777" w:rsidR="009112CE" w:rsidRPr="005E3CA8" w:rsidRDefault="009112CE" w:rsidP="00A43CA2">
            <w:pPr>
              <w:spacing w:after="0" w:line="240" w:lineRule="auto"/>
              <w:ind w:left="-43" w:right="-72"/>
              <w:jc w:val="right"/>
              <w:rPr>
                <w:rFonts w:cs="Arial"/>
                <w:b/>
                <w:bCs/>
                <w:sz w:val="16"/>
                <w:szCs w:val="16"/>
              </w:rPr>
            </w:pPr>
            <w:r>
              <w:rPr>
                <w:rFonts w:cs="Arial"/>
                <w:b/>
                <w:bCs/>
                <w:sz w:val="16"/>
                <w:szCs w:val="16"/>
              </w:rPr>
              <w:t>-</w:t>
            </w:r>
          </w:p>
        </w:tc>
        <w:tc>
          <w:tcPr>
            <w:tcW w:w="720" w:type="dxa"/>
            <w:tcBorders>
              <w:bottom w:val="single" w:sz="4" w:space="0" w:color="auto"/>
            </w:tcBorders>
            <w:hideMark/>
          </w:tcPr>
          <w:p w14:paraId="48CA7910" w14:textId="77777777" w:rsidR="009112CE" w:rsidRPr="005E3CA8" w:rsidRDefault="009112CE" w:rsidP="00A43CA2">
            <w:pPr>
              <w:spacing w:after="0" w:line="240" w:lineRule="auto"/>
              <w:ind w:left="-43" w:right="-72"/>
              <w:jc w:val="right"/>
              <w:rPr>
                <w:rFonts w:cs="Arial"/>
                <w:b/>
                <w:bCs/>
                <w:sz w:val="16"/>
                <w:szCs w:val="16"/>
              </w:rPr>
            </w:pPr>
            <w:r w:rsidRPr="005E3CA8">
              <w:rPr>
                <w:rFonts w:cs="Arial"/>
                <w:b/>
                <w:bCs/>
                <w:sz w:val="16"/>
                <w:szCs w:val="16"/>
              </w:rPr>
              <w:t>40</w:t>
            </w:r>
            <w:r w:rsidRPr="005E3CA8">
              <w:rPr>
                <w:rFonts w:cs="Arial"/>
                <w:b/>
                <w:bCs/>
                <w:sz w:val="16"/>
                <w:szCs w:val="16"/>
                <w:cs/>
                <w:lang w:bidi="th-TH"/>
              </w:rPr>
              <w:t>.</w:t>
            </w:r>
            <w:r w:rsidRPr="005E3CA8">
              <w:rPr>
                <w:rFonts w:cs="Arial"/>
                <w:b/>
                <w:bCs/>
                <w:sz w:val="16"/>
                <w:szCs w:val="16"/>
              </w:rPr>
              <w:t>84</w:t>
            </w:r>
          </w:p>
        </w:tc>
        <w:tc>
          <w:tcPr>
            <w:tcW w:w="720" w:type="dxa"/>
            <w:tcBorders>
              <w:bottom w:val="single" w:sz="4" w:space="0" w:color="auto"/>
            </w:tcBorders>
          </w:tcPr>
          <w:p w14:paraId="1A932777" w14:textId="77777777" w:rsidR="009112CE" w:rsidRPr="005E3CA8" w:rsidRDefault="009112CE" w:rsidP="00A43CA2">
            <w:pPr>
              <w:spacing w:after="0" w:line="240" w:lineRule="auto"/>
              <w:ind w:left="-43" w:right="-72"/>
              <w:jc w:val="right"/>
              <w:rPr>
                <w:rFonts w:cs="Arial"/>
                <w:b/>
                <w:bCs/>
                <w:sz w:val="16"/>
                <w:szCs w:val="16"/>
              </w:rPr>
            </w:pPr>
            <w:r w:rsidRPr="005E3CA8">
              <w:rPr>
                <w:rFonts w:cs="Arial"/>
                <w:b/>
                <w:bCs/>
                <w:sz w:val="16"/>
                <w:szCs w:val="16"/>
              </w:rPr>
              <w:t>92</w:t>
            </w:r>
            <w:r w:rsidRPr="005E3CA8">
              <w:rPr>
                <w:rFonts w:cs="Arial"/>
                <w:b/>
                <w:bCs/>
                <w:sz w:val="16"/>
                <w:szCs w:val="16"/>
                <w:cs/>
                <w:lang w:bidi="th-TH"/>
              </w:rPr>
              <w:t>.</w:t>
            </w:r>
            <w:r w:rsidRPr="005E3CA8">
              <w:rPr>
                <w:rFonts w:cs="Arial"/>
                <w:b/>
                <w:bCs/>
                <w:sz w:val="16"/>
                <w:szCs w:val="16"/>
              </w:rPr>
              <w:t>24</w:t>
            </w:r>
          </w:p>
        </w:tc>
        <w:tc>
          <w:tcPr>
            <w:tcW w:w="720" w:type="dxa"/>
            <w:tcBorders>
              <w:bottom w:val="single" w:sz="4" w:space="0" w:color="auto"/>
            </w:tcBorders>
            <w:hideMark/>
          </w:tcPr>
          <w:p w14:paraId="1A5DD31B" w14:textId="77777777" w:rsidR="009112CE" w:rsidRPr="005E3CA8" w:rsidRDefault="009112CE" w:rsidP="00A43CA2">
            <w:pPr>
              <w:spacing w:after="0" w:line="240" w:lineRule="auto"/>
              <w:ind w:left="-43" w:right="-72"/>
              <w:jc w:val="right"/>
              <w:rPr>
                <w:rFonts w:cs="Arial"/>
                <w:b/>
                <w:bCs/>
                <w:sz w:val="16"/>
                <w:szCs w:val="16"/>
              </w:rPr>
            </w:pPr>
            <w:r w:rsidRPr="005E3CA8">
              <w:rPr>
                <w:rFonts w:cs="Arial"/>
                <w:b/>
                <w:bCs/>
                <w:sz w:val="16"/>
                <w:szCs w:val="16"/>
              </w:rPr>
              <w:t>11</w:t>
            </w:r>
            <w:r w:rsidRPr="005E3CA8">
              <w:rPr>
                <w:rFonts w:cs="Arial"/>
                <w:b/>
                <w:bCs/>
                <w:sz w:val="16"/>
                <w:szCs w:val="16"/>
                <w:cs/>
                <w:lang w:bidi="th-TH"/>
              </w:rPr>
              <w:t>.</w:t>
            </w:r>
            <w:r w:rsidRPr="005E3CA8">
              <w:rPr>
                <w:rFonts w:cs="Arial"/>
                <w:b/>
                <w:bCs/>
                <w:sz w:val="16"/>
                <w:szCs w:val="16"/>
              </w:rPr>
              <w:t>03</w:t>
            </w:r>
          </w:p>
        </w:tc>
        <w:tc>
          <w:tcPr>
            <w:tcW w:w="720" w:type="dxa"/>
            <w:tcBorders>
              <w:bottom w:val="single" w:sz="4" w:space="0" w:color="auto"/>
            </w:tcBorders>
          </w:tcPr>
          <w:p w14:paraId="1C78623E" w14:textId="77777777" w:rsidR="009112CE" w:rsidRPr="005E3CA8" w:rsidRDefault="009112CE" w:rsidP="00A43CA2">
            <w:pPr>
              <w:spacing w:after="0" w:line="240" w:lineRule="auto"/>
              <w:ind w:left="-43" w:right="-72"/>
              <w:jc w:val="right"/>
              <w:rPr>
                <w:rFonts w:cs="Arial"/>
                <w:b/>
                <w:bCs/>
                <w:sz w:val="16"/>
                <w:szCs w:val="16"/>
              </w:rPr>
            </w:pPr>
            <w:r w:rsidRPr="005E3CA8">
              <w:rPr>
                <w:rFonts w:cs="Arial"/>
                <w:b/>
                <w:bCs/>
                <w:sz w:val="16"/>
                <w:szCs w:val="16"/>
              </w:rPr>
              <w:t>0</w:t>
            </w:r>
            <w:r w:rsidRPr="005E3CA8">
              <w:rPr>
                <w:rFonts w:cs="Arial"/>
                <w:b/>
                <w:bCs/>
                <w:sz w:val="16"/>
                <w:szCs w:val="16"/>
                <w:cs/>
                <w:lang w:bidi="th-TH"/>
              </w:rPr>
              <w:t>.</w:t>
            </w:r>
            <w:r w:rsidRPr="005E3CA8">
              <w:rPr>
                <w:rFonts w:cs="Arial"/>
                <w:b/>
                <w:bCs/>
                <w:sz w:val="16"/>
                <w:szCs w:val="16"/>
              </w:rPr>
              <w:t>01</w:t>
            </w:r>
          </w:p>
        </w:tc>
        <w:tc>
          <w:tcPr>
            <w:tcW w:w="720" w:type="dxa"/>
            <w:tcBorders>
              <w:bottom w:val="single" w:sz="4" w:space="0" w:color="auto"/>
            </w:tcBorders>
          </w:tcPr>
          <w:p w14:paraId="515D972D" w14:textId="77777777" w:rsidR="009112CE" w:rsidRPr="005E3CA8" w:rsidRDefault="009112CE" w:rsidP="00A43CA2">
            <w:pPr>
              <w:spacing w:after="0" w:line="240" w:lineRule="auto"/>
              <w:ind w:left="-43" w:right="-72"/>
              <w:jc w:val="right"/>
              <w:rPr>
                <w:rFonts w:cs="Arial"/>
                <w:b/>
                <w:bCs/>
                <w:sz w:val="16"/>
                <w:szCs w:val="16"/>
              </w:rPr>
            </w:pPr>
            <w:r w:rsidRPr="005E3CA8">
              <w:rPr>
                <w:rFonts w:cs="Arial"/>
                <w:b/>
                <w:bCs/>
                <w:sz w:val="16"/>
                <w:szCs w:val="16"/>
              </w:rPr>
              <w:t>0</w:t>
            </w:r>
            <w:r w:rsidRPr="005E3CA8">
              <w:rPr>
                <w:rFonts w:cs="Arial"/>
                <w:b/>
                <w:bCs/>
                <w:sz w:val="16"/>
                <w:szCs w:val="16"/>
                <w:cs/>
                <w:lang w:bidi="th-TH"/>
              </w:rPr>
              <w:t>.</w:t>
            </w:r>
            <w:r w:rsidRPr="005E3CA8">
              <w:rPr>
                <w:rFonts w:cs="Arial"/>
                <w:b/>
                <w:bCs/>
                <w:sz w:val="16"/>
                <w:szCs w:val="16"/>
              </w:rPr>
              <w:t>01</w:t>
            </w:r>
          </w:p>
        </w:tc>
      </w:tr>
    </w:tbl>
    <w:p w14:paraId="7C825813" w14:textId="77777777" w:rsidR="009112CE" w:rsidRPr="003E07EC" w:rsidRDefault="009112CE" w:rsidP="009112CE">
      <w:pPr>
        <w:spacing w:after="0" w:line="240" w:lineRule="auto"/>
        <w:ind w:left="540"/>
        <w:jc w:val="both"/>
        <w:rPr>
          <w:rFonts w:cs="Arial"/>
          <w:sz w:val="18"/>
          <w:szCs w:val="18"/>
        </w:rPr>
      </w:pPr>
    </w:p>
    <w:tbl>
      <w:tblPr>
        <w:tblW w:w="90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0"/>
        <w:gridCol w:w="1440"/>
        <w:gridCol w:w="1441"/>
      </w:tblGrid>
      <w:tr w:rsidR="009112CE" w:rsidRPr="005E3CA8" w14:paraId="45D90870" w14:textId="77777777" w:rsidTr="00412CB5">
        <w:tc>
          <w:tcPr>
            <w:tcW w:w="6120" w:type="dxa"/>
            <w:tcBorders>
              <w:top w:val="nil"/>
              <w:left w:val="nil"/>
              <w:bottom w:val="nil"/>
              <w:right w:val="nil"/>
            </w:tcBorders>
            <w:shd w:val="clear" w:color="auto" w:fill="auto"/>
          </w:tcPr>
          <w:p w14:paraId="2F79C15F" w14:textId="77777777" w:rsidR="009112CE" w:rsidRPr="005E3CA8" w:rsidRDefault="009112CE" w:rsidP="00A43CA2">
            <w:pPr>
              <w:spacing w:after="0" w:line="240" w:lineRule="auto"/>
              <w:ind w:left="-14"/>
              <w:jc w:val="both"/>
              <w:rPr>
                <w:rFonts w:cs="Arial"/>
                <w:sz w:val="18"/>
                <w:szCs w:val="18"/>
              </w:rPr>
            </w:pPr>
          </w:p>
        </w:tc>
        <w:tc>
          <w:tcPr>
            <w:tcW w:w="2881" w:type="dxa"/>
            <w:gridSpan w:val="2"/>
            <w:tcBorders>
              <w:top w:val="single" w:sz="4" w:space="0" w:color="auto"/>
              <w:left w:val="nil"/>
              <w:bottom w:val="single" w:sz="4" w:space="0" w:color="auto"/>
              <w:right w:val="nil"/>
            </w:tcBorders>
            <w:shd w:val="clear" w:color="auto" w:fill="auto"/>
          </w:tcPr>
          <w:p w14:paraId="6CFC25B6" w14:textId="77777777" w:rsidR="009112CE" w:rsidRPr="005E3CA8" w:rsidRDefault="009112CE" w:rsidP="00A43CA2">
            <w:pPr>
              <w:spacing w:after="0" w:line="240" w:lineRule="auto"/>
              <w:ind w:left="-40" w:right="-72"/>
              <w:jc w:val="center"/>
              <w:rPr>
                <w:rFonts w:cs="Arial"/>
                <w:b/>
                <w:bCs/>
                <w:sz w:val="18"/>
                <w:szCs w:val="18"/>
              </w:rPr>
            </w:pPr>
            <w:r w:rsidRPr="005E3CA8">
              <w:rPr>
                <w:rFonts w:cs="Arial"/>
                <w:b/>
                <w:bCs/>
                <w:sz w:val="18"/>
                <w:szCs w:val="18"/>
              </w:rPr>
              <w:t xml:space="preserve">Separate </w:t>
            </w:r>
          </w:p>
          <w:p w14:paraId="203FACE8" w14:textId="77777777" w:rsidR="009112CE" w:rsidRPr="005E3CA8" w:rsidRDefault="009112CE" w:rsidP="00A43CA2">
            <w:pPr>
              <w:spacing w:after="0" w:line="240" w:lineRule="auto"/>
              <w:ind w:left="-40" w:right="-72"/>
              <w:jc w:val="center"/>
              <w:rPr>
                <w:rFonts w:cs="Arial"/>
                <w:b/>
                <w:bCs/>
                <w:sz w:val="18"/>
                <w:szCs w:val="18"/>
              </w:rPr>
            </w:pPr>
            <w:r w:rsidRPr="005E3CA8">
              <w:rPr>
                <w:rFonts w:cs="Arial"/>
                <w:b/>
                <w:bCs/>
                <w:sz w:val="18"/>
                <w:szCs w:val="18"/>
              </w:rPr>
              <w:t>financial information</w:t>
            </w:r>
          </w:p>
        </w:tc>
      </w:tr>
      <w:tr w:rsidR="009112CE" w:rsidRPr="005E3CA8" w14:paraId="585439C8" w14:textId="77777777" w:rsidTr="00412CB5">
        <w:tc>
          <w:tcPr>
            <w:tcW w:w="6120" w:type="dxa"/>
            <w:tcBorders>
              <w:top w:val="nil"/>
              <w:left w:val="nil"/>
              <w:bottom w:val="nil"/>
              <w:right w:val="nil"/>
            </w:tcBorders>
            <w:shd w:val="clear" w:color="auto" w:fill="auto"/>
          </w:tcPr>
          <w:p w14:paraId="32258775" w14:textId="77777777" w:rsidR="009112CE" w:rsidRPr="005E3CA8" w:rsidRDefault="009112CE" w:rsidP="00A43CA2">
            <w:pPr>
              <w:spacing w:after="0" w:line="240" w:lineRule="auto"/>
              <w:ind w:left="-14"/>
              <w:jc w:val="both"/>
              <w:rPr>
                <w:rFonts w:cs="Arial"/>
                <w:sz w:val="18"/>
                <w:szCs w:val="18"/>
              </w:rPr>
            </w:pPr>
          </w:p>
        </w:tc>
        <w:tc>
          <w:tcPr>
            <w:tcW w:w="1440" w:type="dxa"/>
            <w:tcBorders>
              <w:top w:val="single" w:sz="4" w:space="0" w:color="auto"/>
              <w:left w:val="nil"/>
              <w:bottom w:val="nil"/>
              <w:right w:val="nil"/>
            </w:tcBorders>
            <w:shd w:val="clear" w:color="auto" w:fill="auto"/>
          </w:tcPr>
          <w:p w14:paraId="64CA5404" w14:textId="77777777" w:rsidR="009112CE" w:rsidRPr="005E3CA8" w:rsidRDefault="009112CE" w:rsidP="00A43CA2">
            <w:pPr>
              <w:spacing w:after="0" w:line="240" w:lineRule="auto"/>
              <w:ind w:left="-40" w:right="-72"/>
              <w:jc w:val="right"/>
              <w:rPr>
                <w:rFonts w:cs="Arial"/>
                <w:b/>
                <w:bCs/>
                <w:sz w:val="18"/>
                <w:szCs w:val="18"/>
              </w:rPr>
            </w:pPr>
            <w:r>
              <w:rPr>
                <w:rFonts w:cs="Arial"/>
                <w:b/>
                <w:bCs/>
                <w:sz w:val="18"/>
                <w:szCs w:val="18"/>
              </w:rPr>
              <w:t>30 June</w:t>
            </w:r>
            <w:r w:rsidRPr="005E3CA8">
              <w:rPr>
                <w:rFonts w:cs="Arial"/>
                <w:b/>
                <w:bCs/>
                <w:sz w:val="18"/>
                <w:szCs w:val="18"/>
                <w:cs/>
                <w:lang w:bidi="th-TH"/>
              </w:rPr>
              <w:t xml:space="preserve"> </w:t>
            </w:r>
          </w:p>
          <w:p w14:paraId="4106065A" w14:textId="77777777" w:rsidR="009112CE" w:rsidRPr="005E3CA8" w:rsidRDefault="009112CE" w:rsidP="00A43CA2">
            <w:pPr>
              <w:spacing w:after="0" w:line="240" w:lineRule="auto"/>
              <w:ind w:left="-40" w:right="-72"/>
              <w:jc w:val="right"/>
              <w:rPr>
                <w:rFonts w:cs="Arial"/>
                <w:b/>
                <w:bCs/>
                <w:sz w:val="18"/>
                <w:szCs w:val="18"/>
              </w:rPr>
            </w:pPr>
            <w:r w:rsidRPr="005E3CA8">
              <w:rPr>
                <w:rFonts w:cs="Arial"/>
                <w:b/>
                <w:bCs/>
                <w:sz w:val="18"/>
                <w:szCs w:val="18"/>
              </w:rPr>
              <w:t>2020</w:t>
            </w:r>
          </w:p>
        </w:tc>
        <w:tc>
          <w:tcPr>
            <w:tcW w:w="1441" w:type="dxa"/>
            <w:tcBorders>
              <w:top w:val="single" w:sz="4" w:space="0" w:color="auto"/>
              <w:left w:val="nil"/>
              <w:bottom w:val="nil"/>
              <w:right w:val="nil"/>
            </w:tcBorders>
            <w:shd w:val="clear" w:color="auto" w:fill="auto"/>
          </w:tcPr>
          <w:p w14:paraId="1F2E8FED" w14:textId="77777777" w:rsidR="009112CE" w:rsidRPr="005E3CA8" w:rsidRDefault="009112CE" w:rsidP="00A43CA2">
            <w:pPr>
              <w:spacing w:after="0" w:line="240" w:lineRule="auto"/>
              <w:ind w:left="-40" w:right="-72"/>
              <w:jc w:val="right"/>
              <w:rPr>
                <w:rFonts w:cs="Arial"/>
                <w:b/>
                <w:bCs/>
                <w:sz w:val="18"/>
                <w:szCs w:val="18"/>
              </w:rPr>
            </w:pPr>
            <w:r w:rsidRPr="005E3CA8">
              <w:rPr>
                <w:rFonts w:cs="Arial"/>
                <w:b/>
                <w:bCs/>
                <w:sz w:val="18"/>
                <w:szCs w:val="18"/>
              </w:rPr>
              <w:t>31 December 2019</w:t>
            </w:r>
          </w:p>
        </w:tc>
      </w:tr>
      <w:tr w:rsidR="009112CE" w:rsidRPr="005E3CA8" w14:paraId="3F96FD9E" w14:textId="77777777" w:rsidTr="00412CB5">
        <w:tc>
          <w:tcPr>
            <w:tcW w:w="6120" w:type="dxa"/>
            <w:tcBorders>
              <w:top w:val="nil"/>
              <w:left w:val="nil"/>
              <w:bottom w:val="nil"/>
              <w:right w:val="nil"/>
            </w:tcBorders>
            <w:shd w:val="clear" w:color="auto" w:fill="auto"/>
          </w:tcPr>
          <w:p w14:paraId="3239A0D2" w14:textId="77777777" w:rsidR="009112CE" w:rsidRPr="005E3CA8" w:rsidRDefault="009112CE" w:rsidP="00A43CA2">
            <w:pPr>
              <w:spacing w:after="0" w:line="240" w:lineRule="auto"/>
              <w:ind w:left="-14"/>
              <w:jc w:val="both"/>
              <w:rPr>
                <w:rFonts w:cs="Arial"/>
                <w:sz w:val="18"/>
                <w:szCs w:val="18"/>
              </w:rPr>
            </w:pPr>
          </w:p>
        </w:tc>
        <w:tc>
          <w:tcPr>
            <w:tcW w:w="1440" w:type="dxa"/>
            <w:tcBorders>
              <w:top w:val="nil"/>
              <w:left w:val="nil"/>
              <w:bottom w:val="single" w:sz="4" w:space="0" w:color="auto"/>
              <w:right w:val="nil"/>
            </w:tcBorders>
            <w:shd w:val="clear" w:color="auto" w:fill="auto"/>
          </w:tcPr>
          <w:p w14:paraId="67DB7918" w14:textId="77777777" w:rsidR="009112CE" w:rsidRPr="005E3CA8" w:rsidRDefault="009112CE" w:rsidP="00A43CA2">
            <w:pPr>
              <w:spacing w:after="0" w:line="240" w:lineRule="auto"/>
              <w:ind w:left="-40" w:right="-72"/>
              <w:jc w:val="right"/>
              <w:rPr>
                <w:rFonts w:cs="Arial"/>
                <w:b/>
                <w:bCs/>
                <w:sz w:val="18"/>
                <w:szCs w:val="18"/>
              </w:rPr>
            </w:pPr>
            <w:r w:rsidRPr="005E3CA8">
              <w:rPr>
                <w:rFonts w:cs="Arial"/>
                <w:b/>
                <w:bCs/>
                <w:sz w:val="18"/>
                <w:szCs w:val="18"/>
              </w:rPr>
              <w:t>Million Baht</w:t>
            </w:r>
          </w:p>
        </w:tc>
        <w:tc>
          <w:tcPr>
            <w:tcW w:w="1441" w:type="dxa"/>
            <w:tcBorders>
              <w:top w:val="nil"/>
              <w:left w:val="nil"/>
              <w:bottom w:val="single" w:sz="4" w:space="0" w:color="auto"/>
              <w:right w:val="nil"/>
            </w:tcBorders>
            <w:shd w:val="clear" w:color="auto" w:fill="auto"/>
          </w:tcPr>
          <w:p w14:paraId="69C181A1" w14:textId="77777777" w:rsidR="009112CE" w:rsidRPr="005E3CA8" w:rsidRDefault="009112CE" w:rsidP="00A43CA2">
            <w:pPr>
              <w:spacing w:after="0" w:line="240" w:lineRule="auto"/>
              <w:ind w:left="-40" w:right="-72"/>
              <w:jc w:val="right"/>
              <w:rPr>
                <w:rFonts w:cs="Arial"/>
                <w:b/>
                <w:bCs/>
                <w:sz w:val="18"/>
                <w:szCs w:val="18"/>
              </w:rPr>
            </w:pPr>
            <w:r w:rsidRPr="005E3CA8">
              <w:rPr>
                <w:rFonts w:cs="Arial"/>
                <w:b/>
                <w:bCs/>
                <w:sz w:val="18"/>
                <w:szCs w:val="18"/>
              </w:rPr>
              <w:t>Million Baht</w:t>
            </w:r>
          </w:p>
        </w:tc>
      </w:tr>
      <w:tr w:rsidR="009112CE" w:rsidRPr="005E3CA8" w14:paraId="6AAACBD5" w14:textId="77777777" w:rsidTr="00A43CA2">
        <w:tc>
          <w:tcPr>
            <w:tcW w:w="6120" w:type="dxa"/>
            <w:tcBorders>
              <w:top w:val="nil"/>
              <w:left w:val="nil"/>
              <w:bottom w:val="nil"/>
              <w:right w:val="nil"/>
            </w:tcBorders>
          </w:tcPr>
          <w:p w14:paraId="1E8C611B" w14:textId="77777777" w:rsidR="009112CE" w:rsidRPr="005E3CA8" w:rsidRDefault="009112CE" w:rsidP="00A43CA2">
            <w:pPr>
              <w:spacing w:after="0" w:line="240" w:lineRule="auto"/>
              <w:ind w:left="-14"/>
              <w:rPr>
                <w:rFonts w:cs="Arial"/>
                <w:sz w:val="18"/>
                <w:szCs w:val="18"/>
              </w:rPr>
            </w:pPr>
          </w:p>
        </w:tc>
        <w:tc>
          <w:tcPr>
            <w:tcW w:w="1440" w:type="dxa"/>
            <w:tcBorders>
              <w:top w:val="single" w:sz="4" w:space="0" w:color="auto"/>
              <w:left w:val="nil"/>
              <w:bottom w:val="nil"/>
              <w:right w:val="nil"/>
            </w:tcBorders>
            <w:shd w:val="clear" w:color="auto" w:fill="FAFAFA"/>
            <w:vAlign w:val="bottom"/>
          </w:tcPr>
          <w:p w14:paraId="0A75FFF6" w14:textId="77777777" w:rsidR="009112CE" w:rsidRPr="005E3CA8" w:rsidRDefault="009112CE" w:rsidP="00A43CA2">
            <w:pPr>
              <w:spacing w:after="0" w:line="240" w:lineRule="auto"/>
              <w:ind w:left="-40" w:right="-72"/>
              <w:jc w:val="right"/>
              <w:rPr>
                <w:rFonts w:cs="Arial"/>
                <w:sz w:val="18"/>
                <w:szCs w:val="18"/>
              </w:rPr>
            </w:pPr>
          </w:p>
        </w:tc>
        <w:tc>
          <w:tcPr>
            <w:tcW w:w="1441" w:type="dxa"/>
            <w:tcBorders>
              <w:top w:val="single" w:sz="4" w:space="0" w:color="auto"/>
              <w:left w:val="nil"/>
              <w:bottom w:val="nil"/>
              <w:right w:val="nil"/>
            </w:tcBorders>
            <w:vAlign w:val="bottom"/>
          </w:tcPr>
          <w:p w14:paraId="6BE927DA" w14:textId="77777777" w:rsidR="009112CE" w:rsidRPr="005E3CA8" w:rsidRDefault="009112CE" w:rsidP="00A43CA2">
            <w:pPr>
              <w:spacing w:after="0" w:line="240" w:lineRule="auto"/>
              <w:ind w:left="-40" w:right="-72"/>
              <w:jc w:val="right"/>
              <w:rPr>
                <w:rFonts w:cs="Arial"/>
                <w:sz w:val="18"/>
                <w:szCs w:val="18"/>
              </w:rPr>
            </w:pPr>
          </w:p>
        </w:tc>
      </w:tr>
      <w:tr w:rsidR="009112CE" w:rsidRPr="005E3CA8" w14:paraId="61D2636C" w14:textId="77777777" w:rsidTr="00A43CA2">
        <w:tc>
          <w:tcPr>
            <w:tcW w:w="6120" w:type="dxa"/>
            <w:tcBorders>
              <w:top w:val="nil"/>
              <w:left w:val="nil"/>
              <w:bottom w:val="nil"/>
              <w:right w:val="nil"/>
            </w:tcBorders>
          </w:tcPr>
          <w:p w14:paraId="355A8B1D" w14:textId="77777777" w:rsidR="009112CE" w:rsidRPr="005E3CA8" w:rsidRDefault="009112CE" w:rsidP="00A43CA2">
            <w:pPr>
              <w:spacing w:after="0" w:line="240" w:lineRule="auto"/>
              <w:ind w:left="-14"/>
              <w:rPr>
                <w:rFonts w:cs="Arial"/>
                <w:sz w:val="18"/>
                <w:szCs w:val="18"/>
              </w:rPr>
            </w:pPr>
            <w:r w:rsidRPr="005E3CA8">
              <w:rPr>
                <w:rFonts w:cs="Arial"/>
                <w:sz w:val="18"/>
                <w:szCs w:val="18"/>
              </w:rPr>
              <w:t>Within 1 year</w:t>
            </w:r>
          </w:p>
        </w:tc>
        <w:tc>
          <w:tcPr>
            <w:tcW w:w="1440" w:type="dxa"/>
            <w:tcBorders>
              <w:top w:val="nil"/>
              <w:left w:val="nil"/>
              <w:bottom w:val="nil"/>
              <w:right w:val="nil"/>
            </w:tcBorders>
            <w:shd w:val="clear" w:color="auto" w:fill="FAFAFA"/>
          </w:tcPr>
          <w:p w14:paraId="6D979E1D" w14:textId="77777777" w:rsidR="009112CE" w:rsidRPr="00735955" w:rsidRDefault="009112CE" w:rsidP="00A43CA2">
            <w:pPr>
              <w:spacing w:after="0" w:line="240" w:lineRule="auto"/>
              <w:ind w:left="-40" w:right="-72"/>
              <w:jc w:val="right"/>
              <w:rPr>
                <w:rFonts w:cstheme="minorBidi"/>
                <w:sz w:val="18"/>
                <w:lang w:bidi="th-TH"/>
              </w:rPr>
            </w:pPr>
            <w:r>
              <w:rPr>
                <w:rFonts w:cstheme="minorBidi"/>
                <w:sz w:val="18"/>
                <w:lang w:bidi="th-TH"/>
              </w:rPr>
              <w:t>4.21</w:t>
            </w:r>
          </w:p>
        </w:tc>
        <w:tc>
          <w:tcPr>
            <w:tcW w:w="1441" w:type="dxa"/>
            <w:tcBorders>
              <w:top w:val="nil"/>
              <w:left w:val="nil"/>
              <w:bottom w:val="nil"/>
              <w:right w:val="nil"/>
            </w:tcBorders>
          </w:tcPr>
          <w:p w14:paraId="6C99C2C8" w14:textId="77777777" w:rsidR="009112CE" w:rsidRPr="005E3CA8" w:rsidRDefault="009112CE" w:rsidP="00A43CA2">
            <w:pPr>
              <w:spacing w:after="0" w:line="240" w:lineRule="auto"/>
              <w:ind w:left="-40" w:right="-72"/>
              <w:jc w:val="right"/>
              <w:rPr>
                <w:rFonts w:cs="Arial"/>
                <w:sz w:val="18"/>
                <w:szCs w:val="18"/>
              </w:rPr>
            </w:pPr>
            <w:r w:rsidRPr="005E3CA8">
              <w:rPr>
                <w:rFonts w:cs="Arial"/>
                <w:sz w:val="18"/>
                <w:szCs w:val="18"/>
              </w:rPr>
              <w:t>6</w:t>
            </w:r>
            <w:r w:rsidRPr="005E3CA8">
              <w:rPr>
                <w:rFonts w:cs="Arial"/>
                <w:sz w:val="18"/>
                <w:szCs w:val="18"/>
                <w:cs/>
                <w:lang w:bidi="th-TH"/>
              </w:rPr>
              <w:t>.</w:t>
            </w:r>
            <w:r w:rsidRPr="005E3CA8">
              <w:rPr>
                <w:rFonts w:cs="Arial"/>
                <w:sz w:val="18"/>
                <w:szCs w:val="18"/>
              </w:rPr>
              <w:t>00</w:t>
            </w:r>
          </w:p>
        </w:tc>
      </w:tr>
      <w:tr w:rsidR="009112CE" w:rsidRPr="005E3CA8" w14:paraId="40B99A7F" w14:textId="77777777" w:rsidTr="00A43CA2">
        <w:tc>
          <w:tcPr>
            <w:tcW w:w="6120" w:type="dxa"/>
            <w:tcBorders>
              <w:top w:val="nil"/>
              <w:left w:val="nil"/>
              <w:bottom w:val="nil"/>
              <w:right w:val="nil"/>
            </w:tcBorders>
          </w:tcPr>
          <w:p w14:paraId="5F3D0E4F" w14:textId="77777777" w:rsidR="009112CE" w:rsidRPr="005E3CA8" w:rsidRDefault="009112CE" w:rsidP="00A43CA2">
            <w:pPr>
              <w:spacing w:after="0" w:line="240" w:lineRule="auto"/>
              <w:ind w:left="-14"/>
              <w:rPr>
                <w:rFonts w:cs="Arial"/>
                <w:sz w:val="18"/>
                <w:szCs w:val="18"/>
              </w:rPr>
            </w:pPr>
            <w:r w:rsidRPr="005E3CA8">
              <w:rPr>
                <w:rFonts w:cs="Arial"/>
                <w:sz w:val="18"/>
                <w:szCs w:val="18"/>
              </w:rPr>
              <w:t>Later than 1 year but not later than 5 years</w:t>
            </w:r>
          </w:p>
        </w:tc>
        <w:tc>
          <w:tcPr>
            <w:tcW w:w="1440" w:type="dxa"/>
            <w:tcBorders>
              <w:top w:val="nil"/>
              <w:left w:val="nil"/>
              <w:bottom w:val="nil"/>
              <w:right w:val="nil"/>
            </w:tcBorders>
            <w:shd w:val="clear" w:color="auto" w:fill="FAFAFA"/>
          </w:tcPr>
          <w:p w14:paraId="445AD201" w14:textId="77777777" w:rsidR="009112CE" w:rsidRPr="005E3CA8" w:rsidRDefault="009112CE" w:rsidP="00A43CA2">
            <w:pPr>
              <w:spacing w:after="0" w:line="240" w:lineRule="auto"/>
              <w:ind w:left="-40" w:right="-72"/>
              <w:jc w:val="right"/>
              <w:rPr>
                <w:rFonts w:cs="Arial"/>
                <w:sz w:val="18"/>
                <w:szCs w:val="18"/>
              </w:rPr>
            </w:pPr>
            <w:r>
              <w:rPr>
                <w:rFonts w:cs="Arial"/>
                <w:sz w:val="18"/>
                <w:szCs w:val="18"/>
              </w:rPr>
              <w:t>3.03</w:t>
            </w:r>
          </w:p>
        </w:tc>
        <w:tc>
          <w:tcPr>
            <w:tcW w:w="1441" w:type="dxa"/>
            <w:tcBorders>
              <w:top w:val="nil"/>
              <w:left w:val="nil"/>
              <w:bottom w:val="nil"/>
              <w:right w:val="nil"/>
            </w:tcBorders>
          </w:tcPr>
          <w:p w14:paraId="6B373A04" w14:textId="77777777" w:rsidR="009112CE" w:rsidRPr="005E3CA8" w:rsidRDefault="009112CE" w:rsidP="00A43CA2">
            <w:pPr>
              <w:spacing w:after="0" w:line="240" w:lineRule="auto"/>
              <w:ind w:left="-40" w:right="-72"/>
              <w:jc w:val="right"/>
              <w:rPr>
                <w:rFonts w:cs="Arial"/>
                <w:sz w:val="18"/>
                <w:szCs w:val="18"/>
                <w:rtl/>
                <w:cs/>
              </w:rPr>
            </w:pPr>
            <w:r w:rsidRPr="005E3CA8">
              <w:rPr>
                <w:rFonts w:cs="Arial"/>
                <w:sz w:val="18"/>
                <w:szCs w:val="18"/>
              </w:rPr>
              <w:t>6</w:t>
            </w:r>
            <w:r w:rsidRPr="005E3CA8">
              <w:rPr>
                <w:rFonts w:cs="Arial"/>
                <w:sz w:val="18"/>
                <w:szCs w:val="18"/>
                <w:cs/>
                <w:lang w:bidi="th-TH"/>
              </w:rPr>
              <w:t>.</w:t>
            </w:r>
            <w:r w:rsidRPr="005E3CA8">
              <w:rPr>
                <w:rFonts w:cs="Arial"/>
                <w:sz w:val="18"/>
                <w:szCs w:val="18"/>
              </w:rPr>
              <w:t>13</w:t>
            </w:r>
          </w:p>
        </w:tc>
      </w:tr>
      <w:tr w:rsidR="009112CE" w:rsidRPr="005E3CA8" w14:paraId="4DB203D6" w14:textId="77777777" w:rsidTr="00A43CA2">
        <w:tc>
          <w:tcPr>
            <w:tcW w:w="6120" w:type="dxa"/>
            <w:tcBorders>
              <w:top w:val="nil"/>
              <w:left w:val="nil"/>
              <w:bottom w:val="nil"/>
              <w:right w:val="nil"/>
            </w:tcBorders>
          </w:tcPr>
          <w:p w14:paraId="2B68DB78" w14:textId="77777777" w:rsidR="009112CE" w:rsidRPr="005E3CA8" w:rsidRDefault="009112CE" w:rsidP="00A43CA2">
            <w:pPr>
              <w:spacing w:after="0" w:line="240" w:lineRule="auto"/>
              <w:ind w:left="-14"/>
              <w:rPr>
                <w:rFonts w:cs="Arial"/>
                <w:sz w:val="18"/>
                <w:szCs w:val="18"/>
              </w:rPr>
            </w:pPr>
            <w:r w:rsidRPr="005E3CA8">
              <w:rPr>
                <w:rFonts w:cs="Arial"/>
                <w:sz w:val="18"/>
                <w:szCs w:val="18"/>
              </w:rPr>
              <w:t>Later than 5 years</w:t>
            </w:r>
          </w:p>
        </w:tc>
        <w:tc>
          <w:tcPr>
            <w:tcW w:w="1440" w:type="dxa"/>
            <w:tcBorders>
              <w:top w:val="nil"/>
              <w:left w:val="nil"/>
              <w:bottom w:val="single" w:sz="4" w:space="0" w:color="auto"/>
              <w:right w:val="nil"/>
            </w:tcBorders>
            <w:shd w:val="clear" w:color="auto" w:fill="FAFAFA"/>
          </w:tcPr>
          <w:p w14:paraId="70B8628F" w14:textId="77777777" w:rsidR="009112CE" w:rsidRPr="005E3CA8" w:rsidRDefault="009112CE" w:rsidP="00A43CA2">
            <w:pPr>
              <w:spacing w:after="0" w:line="240" w:lineRule="auto"/>
              <w:ind w:left="-40" w:right="-72"/>
              <w:jc w:val="right"/>
              <w:rPr>
                <w:rFonts w:cs="Arial"/>
                <w:sz w:val="18"/>
                <w:szCs w:val="18"/>
              </w:rPr>
            </w:pPr>
            <w:r>
              <w:rPr>
                <w:rFonts w:cs="Arial"/>
                <w:sz w:val="18"/>
                <w:szCs w:val="18"/>
              </w:rPr>
              <w:t>-</w:t>
            </w:r>
          </w:p>
        </w:tc>
        <w:tc>
          <w:tcPr>
            <w:tcW w:w="1441" w:type="dxa"/>
            <w:tcBorders>
              <w:top w:val="nil"/>
              <w:left w:val="nil"/>
              <w:bottom w:val="single" w:sz="4" w:space="0" w:color="auto"/>
              <w:right w:val="nil"/>
            </w:tcBorders>
          </w:tcPr>
          <w:p w14:paraId="6CA9EB3A" w14:textId="77777777" w:rsidR="009112CE" w:rsidRPr="005E3CA8" w:rsidRDefault="009112CE" w:rsidP="00A43CA2">
            <w:pPr>
              <w:spacing w:after="0" w:line="240" w:lineRule="auto"/>
              <w:ind w:left="-40" w:right="-72"/>
              <w:jc w:val="right"/>
              <w:rPr>
                <w:rFonts w:cs="Arial"/>
                <w:sz w:val="18"/>
                <w:szCs w:val="18"/>
                <w:rtl/>
                <w:cs/>
              </w:rPr>
            </w:pPr>
            <w:r w:rsidRPr="005E3CA8">
              <w:rPr>
                <w:rFonts w:cs="Arial"/>
                <w:sz w:val="18"/>
                <w:szCs w:val="18"/>
                <w:cs/>
                <w:lang w:bidi="th-TH"/>
              </w:rPr>
              <w:t>-</w:t>
            </w:r>
          </w:p>
        </w:tc>
      </w:tr>
      <w:tr w:rsidR="009112CE" w:rsidRPr="00075BDF" w14:paraId="26006ACC" w14:textId="77777777" w:rsidTr="00A43CA2">
        <w:tc>
          <w:tcPr>
            <w:tcW w:w="6120" w:type="dxa"/>
            <w:tcBorders>
              <w:top w:val="nil"/>
              <w:left w:val="nil"/>
              <w:bottom w:val="nil"/>
              <w:right w:val="nil"/>
            </w:tcBorders>
          </w:tcPr>
          <w:p w14:paraId="4149F4A5" w14:textId="77777777" w:rsidR="009112CE" w:rsidRPr="00075BDF" w:rsidRDefault="009112CE" w:rsidP="00A43CA2">
            <w:pPr>
              <w:spacing w:after="0" w:line="240" w:lineRule="auto"/>
              <w:ind w:left="-14"/>
              <w:rPr>
                <w:rFonts w:cs="Arial"/>
                <w:sz w:val="12"/>
                <w:szCs w:val="12"/>
              </w:rPr>
            </w:pPr>
          </w:p>
        </w:tc>
        <w:tc>
          <w:tcPr>
            <w:tcW w:w="1440" w:type="dxa"/>
            <w:tcBorders>
              <w:top w:val="single" w:sz="4" w:space="0" w:color="auto"/>
              <w:left w:val="nil"/>
              <w:bottom w:val="nil"/>
              <w:right w:val="nil"/>
            </w:tcBorders>
            <w:shd w:val="clear" w:color="auto" w:fill="FAFAFA"/>
          </w:tcPr>
          <w:p w14:paraId="4D3B37DB" w14:textId="77777777" w:rsidR="009112CE" w:rsidRPr="00075BDF" w:rsidRDefault="009112CE" w:rsidP="00A43CA2">
            <w:pPr>
              <w:spacing w:after="0" w:line="240" w:lineRule="auto"/>
              <w:ind w:left="-40" w:right="-72"/>
              <w:jc w:val="right"/>
              <w:rPr>
                <w:rFonts w:cs="Arial"/>
                <w:b/>
                <w:bCs/>
                <w:sz w:val="12"/>
                <w:szCs w:val="12"/>
              </w:rPr>
            </w:pPr>
          </w:p>
        </w:tc>
        <w:tc>
          <w:tcPr>
            <w:tcW w:w="1441" w:type="dxa"/>
            <w:tcBorders>
              <w:top w:val="single" w:sz="4" w:space="0" w:color="auto"/>
              <w:left w:val="nil"/>
              <w:bottom w:val="nil"/>
              <w:right w:val="nil"/>
            </w:tcBorders>
          </w:tcPr>
          <w:p w14:paraId="73DAA532" w14:textId="77777777" w:rsidR="009112CE" w:rsidRPr="00075BDF" w:rsidRDefault="009112CE" w:rsidP="00A43CA2">
            <w:pPr>
              <w:spacing w:after="0" w:line="240" w:lineRule="auto"/>
              <w:ind w:left="-40" w:right="-72"/>
              <w:jc w:val="right"/>
              <w:rPr>
                <w:rFonts w:cs="Arial"/>
                <w:sz w:val="12"/>
                <w:szCs w:val="12"/>
                <w:rtl/>
                <w:cs/>
              </w:rPr>
            </w:pPr>
          </w:p>
        </w:tc>
      </w:tr>
      <w:tr w:rsidR="009112CE" w:rsidRPr="005E3CA8" w14:paraId="30891B14" w14:textId="77777777" w:rsidTr="00A43CA2">
        <w:tc>
          <w:tcPr>
            <w:tcW w:w="6120" w:type="dxa"/>
            <w:tcBorders>
              <w:top w:val="nil"/>
              <w:left w:val="nil"/>
              <w:bottom w:val="nil"/>
              <w:right w:val="nil"/>
            </w:tcBorders>
          </w:tcPr>
          <w:p w14:paraId="790DE2DB" w14:textId="77777777" w:rsidR="009112CE" w:rsidRPr="005E3CA8" w:rsidRDefault="009112CE" w:rsidP="00A43CA2">
            <w:pPr>
              <w:spacing w:after="0" w:line="240" w:lineRule="auto"/>
              <w:ind w:left="-14"/>
              <w:jc w:val="both"/>
              <w:rPr>
                <w:rFonts w:cs="Arial"/>
                <w:sz w:val="18"/>
                <w:szCs w:val="18"/>
              </w:rPr>
            </w:pPr>
            <w:r w:rsidRPr="005E3CA8">
              <w:rPr>
                <w:rFonts w:cs="Arial"/>
                <w:sz w:val="18"/>
                <w:szCs w:val="18"/>
              </w:rPr>
              <w:t>Total</w:t>
            </w:r>
          </w:p>
        </w:tc>
        <w:tc>
          <w:tcPr>
            <w:tcW w:w="1440" w:type="dxa"/>
            <w:tcBorders>
              <w:top w:val="nil"/>
              <w:left w:val="nil"/>
              <w:bottom w:val="single" w:sz="4" w:space="0" w:color="auto"/>
              <w:right w:val="nil"/>
            </w:tcBorders>
            <w:shd w:val="clear" w:color="auto" w:fill="FAFAFA"/>
          </w:tcPr>
          <w:p w14:paraId="24C4E817" w14:textId="77777777" w:rsidR="009112CE" w:rsidRPr="005E3CA8" w:rsidRDefault="009112CE" w:rsidP="00A43CA2">
            <w:pPr>
              <w:spacing w:after="0" w:line="240" w:lineRule="auto"/>
              <w:ind w:left="-40" w:right="-72"/>
              <w:jc w:val="right"/>
              <w:rPr>
                <w:rFonts w:cs="Arial"/>
                <w:b/>
                <w:bCs/>
                <w:sz w:val="18"/>
                <w:szCs w:val="18"/>
              </w:rPr>
            </w:pPr>
            <w:r>
              <w:rPr>
                <w:rFonts w:cs="Arial"/>
                <w:b/>
                <w:bCs/>
                <w:sz w:val="18"/>
                <w:szCs w:val="18"/>
              </w:rPr>
              <w:t>7.24</w:t>
            </w:r>
          </w:p>
        </w:tc>
        <w:tc>
          <w:tcPr>
            <w:tcW w:w="1441" w:type="dxa"/>
            <w:tcBorders>
              <w:top w:val="nil"/>
              <w:left w:val="nil"/>
              <w:bottom w:val="single" w:sz="4" w:space="0" w:color="auto"/>
              <w:right w:val="nil"/>
            </w:tcBorders>
          </w:tcPr>
          <w:p w14:paraId="31089000" w14:textId="77777777" w:rsidR="009112CE" w:rsidRPr="005E3CA8" w:rsidRDefault="009112CE" w:rsidP="00A43CA2">
            <w:pPr>
              <w:spacing w:after="0" w:line="240" w:lineRule="auto"/>
              <w:ind w:left="-40" w:right="-72"/>
              <w:jc w:val="right"/>
              <w:rPr>
                <w:rFonts w:cs="Arial"/>
                <w:b/>
                <w:bCs/>
                <w:sz w:val="18"/>
                <w:szCs w:val="18"/>
              </w:rPr>
            </w:pPr>
            <w:r w:rsidRPr="005E3CA8">
              <w:rPr>
                <w:rFonts w:cs="Arial"/>
                <w:b/>
                <w:bCs/>
                <w:sz w:val="18"/>
                <w:szCs w:val="18"/>
              </w:rPr>
              <w:t>12</w:t>
            </w:r>
            <w:r w:rsidRPr="005E3CA8">
              <w:rPr>
                <w:rFonts w:cs="Arial"/>
                <w:b/>
                <w:bCs/>
                <w:sz w:val="18"/>
                <w:szCs w:val="18"/>
                <w:cs/>
                <w:lang w:bidi="th-TH"/>
              </w:rPr>
              <w:t>.</w:t>
            </w:r>
            <w:r w:rsidRPr="005E3CA8">
              <w:rPr>
                <w:rFonts w:cs="Arial"/>
                <w:b/>
                <w:bCs/>
                <w:sz w:val="18"/>
                <w:szCs w:val="18"/>
              </w:rPr>
              <w:t>13</w:t>
            </w:r>
          </w:p>
        </w:tc>
      </w:tr>
    </w:tbl>
    <w:p w14:paraId="17EACE27" w14:textId="2B50599C" w:rsidR="00C56B11" w:rsidRPr="005E3CA8" w:rsidRDefault="00C56B11" w:rsidP="00597F3D">
      <w:pPr>
        <w:spacing w:after="0" w:line="240" w:lineRule="auto"/>
        <w:ind w:left="540"/>
        <w:jc w:val="thaiDistribute"/>
        <w:rPr>
          <w:rFonts w:eastAsia="Arial Unicode MS" w:cs="Arial"/>
          <w:sz w:val="18"/>
          <w:szCs w:val="18"/>
          <w:lang w:bidi="th-TH"/>
        </w:rPr>
      </w:pPr>
    </w:p>
    <w:p w14:paraId="3A90D63F" w14:textId="448A7DE7" w:rsidR="00DA2135" w:rsidRPr="003E07EC" w:rsidRDefault="00DA2135" w:rsidP="00675FDF">
      <w:pPr>
        <w:spacing w:after="0" w:line="240" w:lineRule="auto"/>
        <w:ind w:left="540" w:hanging="540"/>
        <w:jc w:val="both"/>
        <w:rPr>
          <w:rFonts w:eastAsia="Arial Unicode MS" w:cs="Arial"/>
          <w:b/>
          <w:bCs/>
          <w:color w:val="CF4A02"/>
          <w:sz w:val="18"/>
          <w:szCs w:val="18"/>
          <w:lang w:bidi="th-TH"/>
        </w:rPr>
      </w:pPr>
      <w:r w:rsidRPr="003E07EC">
        <w:rPr>
          <w:rFonts w:eastAsia="Arial Unicode MS" w:cs="Arial"/>
          <w:b/>
          <w:bCs/>
          <w:color w:val="CF4A02"/>
          <w:sz w:val="18"/>
          <w:szCs w:val="18"/>
          <w:lang w:bidi="th-TH"/>
        </w:rPr>
        <w:t>1</w:t>
      </w:r>
      <w:r w:rsidR="005B1135" w:rsidRPr="003E07EC">
        <w:rPr>
          <w:rFonts w:eastAsia="Arial Unicode MS" w:cs="Arial"/>
          <w:b/>
          <w:bCs/>
          <w:color w:val="CF4A02"/>
          <w:sz w:val="18"/>
          <w:szCs w:val="18"/>
          <w:lang w:bidi="th-TH"/>
        </w:rPr>
        <w:t>6</w:t>
      </w:r>
      <w:r w:rsidRPr="003E07EC">
        <w:rPr>
          <w:rFonts w:eastAsia="Arial Unicode MS" w:cs="Arial"/>
          <w:b/>
          <w:bCs/>
          <w:color w:val="CF4A02"/>
          <w:sz w:val="18"/>
          <w:szCs w:val="18"/>
          <w:cs/>
          <w:lang w:bidi="th-TH"/>
        </w:rPr>
        <w:t>.</w:t>
      </w:r>
      <w:r w:rsidRPr="003E07EC">
        <w:rPr>
          <w:rFonts w:eastAsia="Arial Unicode MS" w:cs="Arial"/>
          <w:b/>
          <w:bCs/>
          <w:color w:val="CF4A02"/>
          <w:sz w:val="18"/>
          <w:szCs w:val="18"/>
          <w:lang w:bidi="th-TH"/>
        </w:rPr>
        <w:t>3</w:t>
      </w:r>
      <w:r w:rsidRPr="003E07EC">
        <w:rPr>
          <w:rFonts w:eastAsia="Arial Unicode MS" w:cs="Arial"/>
          <w:b/>
          <w:bCs/>
          <w:color w:val="CF4A02"/>
          <w:sz w:val="18"/>
          <w:szCs w:val="18"/>
          <w:lang w:bidi="th-TH"/>
        </w:rPr>
        <w:tab/>
        <w:t xml:space="preserve">Bank </w:t>
      </w:r>
      <w:r w:rsidR="00372E06" w:rsidRPr="003E07EC">
        <w:rPr>
          <w:rFonts w:eastAsia="Arial Unicode MS" w:cs="Arial"/>
          <w:b/>
          <w:bCs/>
          <w:color w:val="CF4A02"/>
          <w:sz w:val="18"/>
          <w:szCs w:val="18"/>
          <w:lang w:bidi="th-TH"/>
        </w:rPr>
        <w:t>g</w:t>
      </w:r>
      <w:r w:rsidRPr="003E07EC">
        <w:rPr>
          <w:rFonts w:eastAsia="Arial Unicode MS" w:cs="Arial"/>
          <w:b/>
          <w:bCs/>
          <w:color w:val="CF4A02"/>
          <w:sz w:val="18"/>
          <w:szCs w:val="18"/>
          <w:lang w:bidi="th-TH"/>
        </w:rPr>
        <w:t>uarantee</w:t>
      </w:r>
    </w:p>
    <w:p w14:paraId="61781144" w14:textId="77777777" w:rsidR="00DA2135" w:rsidRPr="003E07EC" w:rsidRDefault="00DA2135" w:rsidP="00675FDF">
      <w:pPr>
        <w:spacing w:after="0" w:line="240" w:lineRule="auto"/>
        <w:ind w:left="540"/>
        <w:jc w:val="both"/>
        <w:rPr>
          <w:rFonts w:eastAsia="Arial Unicode MS" w:cs="Arial"/>
          <w:b/>
          <w:bCs/>
          <w:color w:val="D04A02"/>
          <w:sz w:val="18"/>
          <w:szCs w:val="18"/>
          <w:lang w:bidi="th-TH"/>
        </w:rPr>
      </w:pPr>
    </w:p>
    <w:p w14:paraId="563B4A7F" w14:textId="63C55DE4" w:rsidR="00DA2135" w:rsidRPr="005E3CA8" w:rsidRDefault="00DA2135" w:rsidP="00675FDF">
      <w:pPr>
        <w:spacing w:after="0" w:line="240" w:lineRule="auto"/>
        <w:ind w:left="540"/>
        <w:jc w:val="both"/>
        <w:rPr>
          <w:rFonts w:eastAsia="Arial Unicode MS" w:cs="Arial"/>
          <w:sz w:val="18"/>
          <w:szCs w:val="18"/>
          <w:lang w:val="en-GB" w:bidi="th-TH"/>
        </w:rPr>
      </w:pPr>
      <w:r w:rsidRPr="003E07EC">
        <w:rPr>
          <w:rFonts w:eastAsia="Arial Unicode MS" w:cs="Arial"/>
          <w:sz w:val="18"/>
          <w:szCs w:val="18"/>
          <w:lang w:val="en-GB" w:bidi="th-TH"/>
        </w:rPr>
        <w:t xml:space="preserve">As at </w:t>
      </w:r>
      <w:r w:rsidR="00440CBF" w:rsidRPr="003E07EC">
        <w:rPr>
          <w:rFonts w:eastAsia="Arial Unicode MS" w:cs="Arial"/>
          <w:sz w:val="18"/>
          <w:szCs w:val="18"/>
          <w:lang w:val="en-GB" w:bidi="th-TH"/>
        </w:rPr>
        <w:t>30 June</w:t>
      </w:r>
      <w:r w:rsidRPr="003E07EC">
        <w:rPr>
          <w:rFonts w:eastAsia="Arial Unicode MS" w:cs="Arial"/>
          <w:sz w:val="18"/>
          <w:szCs w:val="18"/>
          <w:cs/>
          <w:lang w:val="en-GB" w:bidi="th-TH"/>
        </w:rPr>
        <w:t xml:space="preserve"> </w:t>
      </w:r>
      <w:r w:rsidR="00C22BC2" w:rsidRPr="003E07EC">
        <w:rPr>
          <w:rFonts w:eastAsia="Arial Unicode MS" w:cs="Arial"/>
          <w:sz w:val="18"/>
          <w:szCs w:val="18"/>
          <w:lang w:val="en-GB" w:bidi="th-TH"/>
        </w:rPr>
        <w:t>2020</w:t>
      </w:r>
      <w:r w:rsidRPr="003E07EC">
        <w:rPr>
          <w:rFonts w:eastAsia="Arial Unicode MS" w:cs="Arial"/>
          <w:sz w:val="18"/>
          <w:szCs w:val="18"/>
          <w:lang w:val="en-GB" w:bidi="th-TH"/>
        </w:rPr>
        <w:t xml:space="preserve">, the Group had outstanding bank guarantees for the normal course of business, issued by banks of Baht </w:t>
      </w:r>
      <w:r w:rsidR="0067045D" w:rsidRPr="003E07EC">
        <w:rPr>
          <w:rFonts w:eastAsia="Arial Unicode MS" w:cs="Arial"/>
          <w:sz w:val="18"/>
          <w:szCs w:val="18"/>
          <w:lang w:val="en-GB" w:bidi="th-TH"/>
        </w:rPr>
        <w:t>5</w:t>
      </w:r>
      <w:r w:rsidR="0067045D" w:rsidRPr="003E07EC">
        <w:rPr>
          <w:rFonts w:eastAsia="Arial Unicode MS" w:cs="Arial"/>
          <w:sz w:val="18"/>
          <w:szCs w:val="18"/>
          <w:cs/>
          <w:lang w:val="en-GB" w:bidi="th-TH"/>
        </w:rPr>
        <w:t>.</w:t>
      </w:r>
      <w:r w:rsidR="0067045D" w:rsidRPr="003E07EC">
        <w:rPr>
          <w:rFonts w:eastAsia="Arial Unicode MS" w:cs="Arial"/>
          <w:sz w:val="18"/>
          <w:szCs w:val="18"/>
          <w:lang w:val="en-GB" w:bidi="th-TH"/>
        </w:rPr>
        <w:t>03</w:t>
      </w:r>
      <w:r w:rsidR="002D6CF0" w:rsidRPr="003E07EC">
        <w:rPr>
          <w:rFonts w:eastAsia="Arial Unicode MS" w:cs="Arial"/>
          <w:sz w:val="18"/>
          <w:szCs w:val="18"/>
          <w:cs/>
          <w:lang w:val="en-GB" w:bidi="th-TH"/>
        </w:rPr>
        <w:t xml:space="preserve"> </w:t>
      </w:r>
      <w:r w:rsidRPr="003E07EC">
        <w:rPr>
          <w:rFonts w:eastAsia="Arial Unicode MS" w:cs="Arial"/>
          <w:sz w:val="18"/>
          <w:szCs w:val="18"/>
          <w:lang w:val="en-GB" w:bidi="th-TH"/>
        </w:rPr>
        <w:t>million and</w:t>
      </w:r>
      <w:r w:rsidR="00D659CA" w:rsidRPr="003E07EC">
        <w:rPr>
          <w:rFonts w:eastAsia="Arial Unicode MS" w:cs="Arial"/>
          <w:sz w:val="18"/>
          <w:szCs w:val="18"/>
          <w:lang w:val="en-GB" w:bidi="th-TH"/>
        </w:rPr>
        <w:t xml:space="preserve"> Fijian Dollar</w:t>
      </w:r>
      <w:r w:rsidR="00C22BC2" w:rsidRPr="003E07EC">
        <w:rPr>
          <w:rFonts w:eastAsia="Arial Unicode MS" w:cs="Arial"/>
          <w:sz w:val="18"/>
          <w:szCs w:val="18"/>
          <w:cs/>
          <w:lang w:val="en-GB" w:bidi="th-TH"/>
        </w:rPr>
        <w:t xml:space="preserve"> </w:t>
      </w:r>
      <w:r w:rsidR="0067045D" w:rsidRPr="003E07EC">
        <w:rPr>
          <w:rFonts w:eastAsia="Arial Unicode MS" w:cs="Arial"/>
          <w:sz w:val="18"/>
          <w:szCs w:val="18"/>
          <w:lang w:val="en-GB" w:bidi="th-TH"/>
        </w:rPr>
        <w:t>0</w:t>
      </w:r>
      <w:r w:rsidR="0067045D" w:rsidRPr="003E07EC">
        <w:rPr>
          <w:rFonts w:eastAsia="Arial Unicode MS" w:cs="Arial"/>
          <w:sz w:val="18"/>
          <w:szCs w:val="18"/>
          <w:cs/>
          <w:lang w:val="en-GB" w:bidi="th-TH"/>
        </w:rPr>
        <w:t>.</w:t>
      </w:r>
      <w:r w:rsidR="0067045D" w:rsidRPr="003E07EC">
        <w:rPr>
          <w:rFonts w:eastAsia="Arial Unicode MS" w:cs="Arial"/>
          <w:sz w:val="18"/>
          <w:szCs w:val="18"/>
          <w:lang w:val="en-GB" w:bidi="th-TH"/>
        </w:rPr>
        <w:t>28</w:t>
      </w:r>
      <w:r w:rsidR="0067045D" w:rsidRPr="003E07EC">
        <w:rPr>
          <w:rFonts w:eastAsia="Arial Unicode MS" w:cs="Arial"/>
          <w:sz w:val="18"/>
          <w:szCs w:val="18"/>
          <w:cs/>
          <w:lang w:val="en-GB" w:bidi="th-TH"/>
        </w:rPr>
        <w:t xml:space="preserve"> </w:t>
      </w:r>
      <w:r w:rsidR="00D659CA" w:rsidRPr="003E07EC">
        <w:rPr>
          <w:rFonts w:eastAsia="Arial Unicode MS" w:cs="Arial"/>
          <w:sz w:val="18"/>
          <w:szCs w:val="18"/>
          <w:lang w:val="en-GB" w:bidi="th-TH"/>
        </w:rPr>
        <w:t xml:space="preserve">million </w:t>
      </w:r>
      <w:r w:rsidR="00D659CA" w:rsidRPr="003E07EC">
        <w:rPr>
          <w:rFonts w:eastAsia="Arial Unicode MS" w:cs="Arial"/>
          <w:sz w:val="18"/>
          <w:szCs w:val="18"/>
          <w:cs/>
          <w:lang w:val="en-GB" w:bidi="th-TH"/>
        </w:rPr>
        <w:t>(</w:t>
      </w:r>
      <w:r w:rsidR="009E5ABB" w:rsidRPr="003E07EC">
        <w:rPr>
          <w:rFonts w:eastAsia="Arial Unicode MS" w:cs="Arial"/>
          <w:sz w:val="18"/>
          <w:szCs w:val="18"/>
          <w:lang w:val="en-GB" w:bidi="th-TH"/>
        </w:rPr>
        <w:t>31 December 201</w:t>
      </w:r>
      <w:r w:rsidR="0032069E" w:rsidRPr="003E07EC">
        <w:rPr>
          <w:rFonts w:eastAsia="Arial Unicode MS" w:cs="Arial"/>
          <w:sz w:val="18"/>
          <w:szCs w:val="18"/>
          <w:lang w:val="en-GB" w:bidi="th-TH"/>
        </w:rPr>
        <w:t>9</w:t>
      </w:r>
      <w:r w:rsidRPr="003E07EC">
        <w:rPr>
          <w:rFonts w:eastAsia="Arial Unicode MS" w:cs="Arial"/>
          <w:sz w:val="18"/>
          <w:szCs w:val="18"/>
          <w:cs/>
          <w:lang w:val="en-GB" w:bidi="th-TH"/>
        </w:rPr>
        <w:t xml:space="preserve">: </w:t>
      </w:r>
      <w:r w:rsidR="00C857C1" w:rsidRPr="003E07EC">
        <w:rPr>
          <w:rFonts w:eastAsia="Arial Unicode MS" w:cs="Arial"/>
          <w:sz w:val="18"/>
          <w:szCs w:val="18"/>
          <w:lang w:val="en-GB" w:bidi="th-TH"/>
        </w:rPr>
        <w:t>Baht 5</w:t>
      </w:r>
      <w:r w:rsidR="00C857C1" w:rsidRPr="003E07EC">
        <w:rPr>
          <w:rFonts w:eastAsia="Arial Unicode MS" w:cs="Arial"/>
          <w:sz w:val="18"/>
          <w:szCs w:val="18"/>
          <w:cs/>
          <w:lang w:val="en-GB" w:bidi="th-TH"/>
        </w:rPr>
        <w:t>.</w:t>
      </w:r>
      <w:r w:rsidR="00C857C1" w:rsidRPr="003E07EC">
        <w:rPr>
          <w:rFonts w:eastAsia="Arial Unicode MS" w:cs="Arial"/>
          <w:sz w:val="18"/>
          <w:szCs w:val="18"/>
          <w:lang w:val="en-GB" w:bidi="th-TH"/>
        </w:rPr>
        <w:t>03 million and Fijian Dollar</w:t>
      </w:r>
      <w:r w:rsidR="00C857C1" w:rsidRPr="005E3CA8">
        <w:rPr>
          <w:rFonts w:eastAsia="Arial Unicode MS" w:cs="Arial"/>
          <w:sz w:val="18"/>
          <w:szCs w:val="18"/>
          <w:lang w:val="en-GB" w:bidi="th-TH"/>
        </w:rPr>
        <w:t xml:space="preserve"> 0</w:t>
      </w:r>
      <w:r w:rsidR="00C857C1" w:rsidRPr="005E3CA8">
        <w:rPr>
          <w:rFonts w:eastAsia="Arial Unicode MS" w:cs="Arial"/>
          <w:sz w:val="18"/>
          <w:szCs w:val="18"/>
          <w:cs/>
          <w:lang w:val="en-GB" w:bidi="th-TH"/>
        </w:rPr>
        <w:t>.</w:t>
      </w:r>
      <w:r w:rsidR="00C857C1" w:rsidRPr="005E3CA8">
        <w:rPr>
          <w:rFonts w:eastAsia="Arial Unicode MS" w:cs="Arial"/>
          <w:sz w:val="18"/>
          <w:szCs w:val="18"/>
          <w:lang w:val="en-GB" w:bidi="th-TH"/>
        </w:rPr>
        <w:t>28 million</w:t>
      </w:r>
      <w:r w:rsidRPr="005E3CA8">
        <w:rPr>
          <w:rFonts w:eastAsia="Arial Unicode MS" w:cs="Arial"/>
          <w:sz w:val="18"/>
          <w:szCs w:val="18"/>
          <w:cs/>
          <w:lang w:val="en-GB" w:bidi="th-TH"/>
        </w:rPr>
        <w:t>).</w:t>
      </w:r>
    </w:p>
    <w:sectPr w:rsidR="00DA2135" w:rsidRPr="005E3CA8" w:rsidSect="00A21955">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C78F" w14:textId="77777777" w:rsidR="00557BD4" w:rsidRDefault="00557BD4" w:rsidP="00481735">
      <w:pPr>
        <w:spacing w:after="0" w:line="240" w:lineRule="auto"/>
      </w:pPr>
      <w:r>
        <w:separator/>
      </w:r>
    </w:p>
  </w:endnote>
  <w:endnote w:type="continuationSeparator" w:id="0">
    <w:p w14:paraId="1661E1E4" w14:textId="77777777" w:rsidR="00557BD4" w:rsidRDefault="00557BD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470D" w14:textId="77777777" w:rsidR="00557BD4" w:rsidRPr="00C857C1" w:rsidRDefault="00557BD4" w:rsidP="008E75CC">
    <w:pPr>
      <w:pStyle w:val="Footer"/>
      <w:pBdr>
        <w:top w:val="single" w:sz="8" w:space="1" w:color="auto"/>
      </w:pBdr>
      <w:jc w:val="right"/>
      <w:rPr>
        <w:rFonts w:eastAsia="Arial Unicode MS" w:cs="Arial"/>
        <w:sz w:val="18"/>
        <w:szCs w:val="18"/>
      </w:rPr>
    </w:pPr>
    <w:r w:rsidRPr="00C857C1">
      <w:rPr>
        <w:rFonts w:eastAsia="Arial Unicode MS" w:cs="Arial"/>
        <w:sz w:val="18"/>
        <w:szCs w:val="18"/>
      </w:rPr>
      <w:fldChar w:fldCharType="begin"/>
    </w:r>
    <w:r w:rsidRPr="00C857C1">
      <w:rPr>
        <w:rFonts w:eastAsia="Arial Unicode MS" w:cs="Arial"/>
        <w:sz w:val="18"/>
        <w:szCs w:val="18"/>
      </w:rPr>
      <w:instrText xml:space="preserve"> PAGE   \</w:instrText>
    </w:r>
    <w:r w:rsidRPr="00C857C1">
      <w:rPr>
        <w:rFonts w:eastAsia="Arial Unicode MS"/>
        <w:sz w:val="18"/>
        <w:szCs w:val="18"/>
        <w:cs/>
        <w:lang w:bidi="th-TH"/>
      </w:rPr>
      <w:instrText xml:space="preserve">* </w:instrText>
    </w:r>
    <w:r w:rsidRPr="00C857C1">
      <w:rPr>
        <w:rFonts w:eastAsia="Arial Unicode MS" w:cs="Arial"/>
        <w:sz w:val="18"/>
        <w:szCs w:val="18"/>
      </w:rPr>
      <w:instrText xml:space="preserve">MERGEFORMAT </w:instrText>
    </w:r>
    <w:r w:rsidRPr="00C857C1">
      <w:rPr>
        <w:rFonts w:eastAsia="Arial Unicode MS" w:cs="Arial"/>
        <w:sz w:val="18"/>
        <w:szCs w:val="18"/>
      </w:rPr>
      <w:fldChar w:fldCharType="separate"/>
    </w:r>
    <w:r w:rsidRPr="00C857C1">
      <w:rPr>
        <w:rFonts w:eastAsia="Arial Unicode MS" w:cs="Arial"/>
        <w:noProof/>
        <w:sz w:val="18"/>
        <w:szCs w:val="18"/>
      </w:rPr>
      <w:t>13</w:t>
    </w:r>
    <w:r w:rsidRPr="00C857C1">
      <w:rPr>
        <w:rFonts w:eastAsia="Arial Unicode M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78FBA" w14:textId="77777777" w:rsidR="00557BD4" w:rsidRDefault="00557BD4" w:rsidP="00481735">
      <w:pPr>
        <w:spacing w:after="0" w:line="240" w:lineRule="auto"/>
      </w:pPr>
      <w:r>
        <w:separator/>
      </w:r>
    </w:p>
  </w:footnote>
  <w:footnote w:type="continuationSeparator" w:id="0">
    <w:p w14:paraId="5432E39C" w14:textId="77777777" w:rsidR="00557BD4" w:rsidRDefault="00557BD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01F9" w14:textId="77777777" w:rsidR="00557BD4" w:rsidRPr="00C857C1" w:rsidRDefault="00557BD4"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557BD4" w:rsidRPr="00C857C1" w:rsidRDefault="00557BD4"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4E6B2E02" w:rsidR="00557BD4" w:rsidRPr="00C857C1" w:rsidRDefault="00557BD4"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sidRPr="00C857C1">
      <w:rPr>
        <w:rFonts w:cs="Arial"/>
        <w:b/>
        <w:bCs/>
        <w:sz w:val="18"/>
        <w:szCs w:val="18"/>
        <w:lang w:val="en-GB" w:bidi="th-TH"/>
      </w:rPr>
      <w:t>3</w:t>
    </w:r>
    <w:r>
      <w:rPr>
        <w:rFonts w:cs="Arial"/>
        <w:b/>
        <w:bCs/>
        <w:sz w:val="18"/>
        <w:szCs w:val="18"/>
        <w:lang w:val="en-GB" w:bidi="th-TH"/>
      </w:rPr>
      <w:t>0 June</w:t>
    </w:r>
    <w:r w:rsidRPr="00C857C1">
      <w:rPr>
        <w:rFonts w:cs="Arial"/>
        <w:b/>
        <w:bCs/>
        <w:sz w:val="18"/>
        <w:szCs w:val="18"/>
        <w:lang w:val="en-GB" w:bidi="th-TH"/>
      </w:rPr>
      <w:t xml:space="preserve"> 2020</w:t>
    </w:r>
  </w:p>
  <w:p w14:paraId="1DA425E7" w14:textId="77777777" w:rsidR="00557BD4" w:rsidRPr="00C857C1" w:rsidRDefault="00557BD4"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9"/>
  </w:num>
  <w:num w:numId="2">
    <w:abstractNumId w:val="0"/>
  </w:num>
  <w:num w:numId="3">
    <w:abstractNumId w:val="1"/>
  </w:num>
  <w:num w:numId="4">
    <w:abstractNumId w:val="8"/>
  </w:num>
  <w:num w:numId="5">
    <w:abstractNumId w:val="3"/>
  </w:num>
  <w:num w:numId="6">
    <w:abstractNumId w:val="6"/>
  </w:num>
  <w:num w:numId="7">
    <w:abstractNumId w:val="4"/>
  </w:num>
  <w:num w:numId="8">
    <w:abstractNumId w:val="7"/>
  </w:num>
  <w:num w:numId="9">
    <w:abstractNumId w:val="5"/>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602"/>
    <w:rsid w:val="00003D14"/>
    <w:rsid w:val="000050FA"/>
    <w:rsid w:val="0000516A"/>
    <w:rsid w:val="00005659"/>
    <w:rsid w:val="00005986"/>
    <w:rsid w:val="00011628"/>
    <w:rsid w:val="00011B9D"/>
    <w:rsid w:val="0001523B"/>
    <w:rsid w:val="00020AAB"/>
    <w:rsid w:val="00020D47"/>
    <w:rsid w:val="000215C6"/>
    <w:rsid w:val="0002394D"/>
    <w:rsid w:val="00023EA2"/>
    <w:rsid w:val="00026A65"/>
    <w:rsid w:val="00026CA0"/>
    <w:rsid w:val="00030A65"/>
    <w:rsid w:val="00035642"/>
    <w:rsid w:val="00037F8D"/>
    <w:rsid w:val="00042D00"/>
    <w:rsid w:val="00044F63"/>
    <w:rsid w:val="00053101"/>
    <w:rsid w:val="0005344D"/>
    <w:rsid w:val="00053926"/>
    <w:rsid w:val="00054747"/>
    <w:rsid w:val="00054E9E"/>
    <w:rsid w:val="00056FDF"/>
    <w:rsid w:val="00057BF3"/>
    <w:rsid w:val="00064B60"/>
    <w:rsid w:val="00070CF1"/>
    <w:rsid w:val="00074275"/>
    <w:rsid w:val="00075BDF"/>
    <w:rsid w:val="00075F06"/>
    <w:rsid w:val="0007664C"/>
    <w:rsid w:val="0007698E"/>
    <w:rsid w:val="00076BCC"/>
    <w:rsid w:val="00077A38"/>
    <w:rsid w:val="00077A58"/>
    <w:rsid w:val="00080EA4"/>
    <w:rsid w:val="00082088"/>
    <w:rsid w:val="00083566"/>
    <w:rsid w:val="000854BB"/>
    <w:rsid w:val="000859CC"/>
    <w:rsid w:val="00087FF6"/>
    <w:rsid w:val="00091812"/>
    <w:rsid w:val="00091F05"/>
    <w:rsid w:val="00091FBF"/>
    <w:rsid w:val="0009345F"/>
    <w:rsid w:val="00093599"/>
    <w:rsid w:val="00096E3A"/>
    <w:rsid w:val="000977A3"/>
    <w:rsid w:val="000A0ACD"/>
    <w:rsid w:val="000A0F5A"/>
    <w:rsid w:val="000A2743"/>
    <w:rsid w:val="000A4B90"/>
    <w:rsid w:val="000A58AB"/>
    <w:rsid w:val="000A6F32"/>
    <w:rsid w:val="000B191E"/>
    <w:rsid w:val="000B20E1"/>
    <w:rsid w:val="000B2C1A"/>
    <w:rsid w:val="000B302E"/>
    <w:rsid w:val="000B5E5A"/>
    <w:rsid w:val="000C20FD"/>
    <w:rsid w:val="000C3C20"/>
    <w:rsid w:val="000C3C85"/>
    <w:rsid w:val="000C440B"/>
    <w:rsid w:val="000C53E9"/>
    <w:rsid w:val="000C7FA8"/>
    <w:rsid w:val="000D05E0"/>
    <w:rsid w:val="000D0F08"/>
    <w:rsid w:val="000D5ABB"/>
    <w:rsid w:val="000D6A32"/>
    <w:rsid w:val="000D6CAC"/>
    <w:rsid w:val="000D7F6F"/>
    <w:rsid w:val="000E07C0"/>
    <w:rsid w:val="000E0950"/>
    <w:rsid w:val="000E2437"/>
    <w:rsid w:val="000E3C8A"/>
    <w:rsid w:val="000E45A5"/>
    <w:rsid w:val="000E7533"/>
    <w:rsid w:val="000E781B"/>
    <w:rsid w:val="000F0477"/>
    <w:rsid w:val="000F0C5C"/>
    <w:rsid w:val="000F23C3"/>
    <w:rsid w:val="000F26A7"/>
    <w:rsid w:val="000F5A95"/>
    <w:rsid w:val="000F5F88"/>
    <w:rsid w:val="000F61F4"/>
    <w:rsid w:val="000F7406"/>
    <w:rsid w:val="001002CD"/>
    <w:rsid w:val="001006F0"/>
    <w:rsid w:val="00100764"/>
    <w:rsid w:val="00100A68"/>
    <w:rsid w:val="001028BC"/>
    <w:rsid w:val="0010397B"/>
    <w:rsid w:val="00104A9C"/>
    <w:rsid w:val="00106FA4"/>
    <w:rsid w:val="00114685"/>
    <w:rsid w:val="0011683E"/>
    <w:rsid w:val="001215BB"/>
    <w:rsid w:val="0012278A"/>
    <w:rsid w:val="00122DD9"/>
    <w:rsid w:val="00124723"/>
    <w:rsid w:val="00125A2C"/>
    <w:rsid w:val="00126E5F"/>
    <w:rsid w:val="00130DD3"/>
    <w:rsid w:val="00131F39"/>
    <w:rsid w:val="001320BF"/>
    <w:rsid w:val="0013322A"/>
    <w:rsid w:val="00133B84"/>
    <w:rsid w:val="001345BC"/>
    <w:rsid w:val="001356C3"/>
    <w:rsid w:val="0013710A"/>
    <w:rsid w:val="00137B6B"/>
    <w:rsid w:val="001416A1"/>
    <w:rsid w:val="00141B75"/>
    <w:rsid w:val="00142160"/>
    <w:rsid w:val="00142B12"/>
    <w:rsid w:val="00143D3E"/>
    <w:rsid w:val="001456F6"/>
    <w:rsid w:val="00146772"/>
    <w:rsid w:val="001468D8"/>
    <w:rsid w:val="00146BC6"/>
    <w:rsid w:val="00146E24"/>
    <w:rsid w:val="00147197"/>
    <w:rsid w:val="00152675"/>
    <w:rsid w:val="0015369E"/>
    <w:rsid w:val="00157A89"/>
    <w:rsid w:val="00161524"/>
    <w:rsid w:val="00162EAD"/>
    <w:rsid w:val="00163DFD"/>
    <w:rsid w:val="0016400C"/>
    <w:rsid w:val="00164223"/>
    <w:rsid w:val="0016492D"/>
    <w:rsid w:val="001667C2"/>
    <w:rsid w:val="00166BEA"/>
    <w:rsid w:val="0017065E"/>
    <w:rsid w:val="001715A1"/>
    <w:rsid w:val="00172195"/>
    <w:rsid w:val="001748A1"/>
    <w:rsid w:val="00175822"/>
    <w:rsid w:val="00175C9D"/>
    <w:rsid w:val="00180D47"/>
    <w:rsid w:val="0018227D"/>
    <w:rsid w:val="0018297C"/>
    <w:rsid w:val="00183527"/>
    <w:rsid w:val="001837E1"/>
    <w:rsid w:val="00184BFB"/>
    <w:rsid w:val="00190576"/>
    <w:rsid w:val="0019387B"/>
    <w:rsid w:val="00193C64"/>
    <w:rsid w:val="00194953"/>
    <w:rsid w:val="001966C9"/>
    <w:rsid w:val="001A0733"/>
    <w:rsid w:val="001A1957"/>
    <w:rsid w:val="001A2941"/>
    <w:rsid w:val="001A39BD"/>
    <w:rsid w:val="001A531F"/>
    <w:rsid w:val="001A7E4F"/>
    <w:rsid w:val="001B09B3"/>
    <w:rsid w:val="001B2E77"/>
    <w:rsid w:val="001B54A9"/>
    <w:rsid w:val="001B6EF8"/>
    <w:rsid w:val="001B718E"/>
    <w:rsid w:val="001C2217"/>
    <w:rsid w:val="001C23E0"/>
    <w:rsid w:val="001C257D"/>
    <w:rsid w:val="001C2E10"/>
    <w:rsid w:val="001C4BFE"/>
    <w:rsid w:val="001C5780"/>
    <w:rsid w:val="001C5D71"/>
    <w:rsid w:val="001C70DD"/>
    <w:rsid w:val="001C79C7"/>
    <w:rsid w:val="001C7EB3"/>
    <w:rsid w:val="001D1BF8"/>
    <w:rsid w:val="001D2E79"/>
    <w:rsid w:val="001D3B98"/>
    <w:rsid w:val="001D6BF9"/>
    <w:rsid w:val="001E088E"/>
    <w:rsid w:val="001E0E8A"/>
    <w:rsid w:val="001E25AB"/>
    <w:rsid w:val="001E2F2B"/>
    <w:rsid w:val="001E300C"/>
    <w:rsid w:val="001E328D"/>
    <w:rsid w:val="001E3A25"/>
    <w:rsid w:val="001E4316"/>
    <w:rsid w:val="001E4397"/>
    <w:rsid w:val="001E5139"/>
    <w:rsid w:val="001E592D"/>
    <w:rsid w:val="001E6080"/>
    <w:rsid w:val="001E6F4D"/>
    <w:rsid w:val="001E79FE"/>
    <w:rsid w:val="001F01C7"/>
    <w:rsid w:val="001F0BE8"/>
    <w:rsid w:val="001F25AB"/>
    <w:rsid w:val="001F5348"/>
    <w:rsid w:val="001F6B40"/>
    <w:rsid w:val="00202303"/>
    <w:rsid w:val="002028C2"/>
    <w:rsid w:val="002040D8"/>
    <w:rsid w:val="002107AF"/>
    <w:rsid w:val="00210D8F"/>
    <w:rsid w:val="00212C58"/>
    <w:rsid w:val="00214A97"/>
    <w:rsid w:val="002164A7"/>
    <w:rsid w:val="00220307"/>
    <w:rsid w:val="00223E1D"/>
    <w:rsid w:val="00226F3A"/>
    <w:rsid w:val="002303B6"/>
    <w:rsid w:val="002310AF"/>
    <w:rsid w:val="00234194"/>
    <w:rsid w:val="00237CEC"/>
    <w:rsid w:val="002405B0"/>
    <w:rsid w:val="00242E5F"/>
    <w:rsid w:val="0024395F"/>
    <w:rsid w:val="00244F36"/>
    <w:rsid w:val="00245A83"/>
    <w:rsid w:val="00246CEF"/>
    <w:rsid w:val="00247040"/>
    <w:rsid w:val="002471A8"/>
    <w:rsid w:val="00250BC2"/>
    <w:rsid w:val="002533C9"/>
    <w:rsid w:val="002548A8"/>
    <w:rsid w:val="00254BB3"/>
    <w:rsid w:val="00254D38"/>
    <w:rsid w:val="0025585F"/>
    <w:rsid w:val="00264F8C"/>
    <w:rsid w:val="0026573D"/>
    <w:rsid w:val="0027016F"/>
    <w:rsid w:val="00270BC9"/>
    <w:rsid w:val="00271477"/>
    <w:rsid w:val="00273324"/>
    <w:rsid w:val="00274727"/>
    <w:rsid w:val="00275BA2"/>
    <w:rsid w:val="00275FFD"/>
    <w:rsid w:val="002768C9"/>
    <w:rsid w:val="0027774D"/>
    <w:rsid w:val="0028098B"/>
    <w:rsid w:val="00280F7B"/>
    <w:rsid w:val="0028367E"/>
    <w:rsid w:val="00283698"/>
    <w:rsid w:val="0028582C"/>
    <w:rsid w:val="00290942"/>
    <w:rsid w:val="00290BCB"/>
    <w:rsid w:val="00293B59"/>
    <w:rsid w:val="0029599E"/>
    <w:rsid w:val="00295DAA"/>
    <w:rsid w:val="002960F5"/>
    <w:rsid w:val="002A12EE"/>
    <w:rsid w:val="002A33CD"/>
    <w:rsid w:val="002A4184"/>
    <w:rsid w:val="002A4923"/>
    <w:rsid w:val="002A653F"/>
    <w:rsid w:val="002A74F4"/>
    <w:rsid w:val="002B0993"/>
    <w:rsid w:val="002B1B07"/>
    <w:rsid w:val="002B2D5E"/>
    <w:rsid w:val="002B346C"/>
    <w:rsid w:val="002B4527"/>
    <w:rsid w:val="002B4B23"/>
    <w:rsid w:val="002B5831"/>
    <w:rsid w:val="002B6E18"/>
    <w:rsid w:val="002B78E2"/>
    <w:rsid w:val="002C2496"/>
    <w:rsid w:val="002C2EA5"/>
    <w:rsid w:val="002C427D"/>
    <w:rsid w:val="002C4FDB"/>
    <w:rsid w:val="002C58B5"/>
    <w:rsid w:val="002C6235"/>
    <w:rsid w:val="002C6D1C"/>
    <w:rsid w:val="002D1559"/>
    <w:rsid w:val="002D2664"/>
    <w:rsid w:val="002D3541"/>
    <w:rsid w:val="002D3838"/>
    <w:rsid w:val="002D57C8"/>
    <w:rsid w:val="002D687D"/>
    <w:rsid w:val="002D6CF0"/>
    <w:rsid w:val="002D7C43"/>
    <w:rsid w:val="002E3C98"/>
    <w:rsid w:val="002E440D"/>
    <w:rsid w:val="002E45F8"/>
    <w:rsid w:val="002E5B33"/>
    <w:rsid w:val="002E6169"/>
    <w:rsid w:val="002E6B46"/>
    <w:rsid w:val="002E7472"/>
    <w:rsid w:val="002E7482"/>
    <w:rsid w:val="002F2021"/>
    <w:rsid w:val="002F45E9"/>
    <w:rsid w:val="003008C0"/>
    <w:rsid w:val="00301AEA"/>
    <w:rsid w:val="00303912"/>
    <w:rsid w:val="003044D6"/>
    <w:rsid w:val="00304776"/>
    <w:rsid w:val="00305019"/>
    <w:rsid w:val="0030536E"/>
    <w:rsid w:val="003055AB"/>
    <w:rsid w:val="00305D25"/>
    <w:rsid w:val="00307AF4"/>
    <w:rsid w:val="00311C13"/>
    <w:rsid w:val="003120E5"/>
    <w:rsid w:val="00313346"/>
    <w:rsid w:val="00313AB4"/>
    <w:rsid w:val="0031497E"/>
    <w:rsid w:val="00314F33"/>
    <w:rsid w:val="00317962"/>
    <w:rsid w:val="0031797C"/>
    <w:rsid w:val="00317F38"/>
    <w:rsid w:val="0032069E"/>
    <w:rsid w:val="00321FC2"/>
    <w:rsid w:val="00322657"/>
    <w:rsid w:val="003229E1"/>
    <w:rsid w:val="003267DD"/>
    <w:rsid w:val="00330485"/>
    <w:rsid w:val="003319A5"/>
    <w:rsid w:val="003332E4"/>
    <w:rsid w:val="003336A9"/>
    <w:rsid w:val="00333855"/>
    <w:rsid w:val="0033666C"/>
    <w:rsid w:val="00337602"/>
    <w:rsid w:val="00340126"/>
    <w:rsid w:val="003407D3"/>
    <w:rsid w:val="00341775"/>
    <w:rsid w:val="00342069"/>
    <w:rsid w:val="003463DA"/>
    <w:rsid w:val="003469CB"/>
    <w:rsid w:val="00346A38"/>
    <w:rsid w:val="00347C0C"/>
    <w:rsid w:val="00347DE5"/>
    <w:rsid w:val="0035126C"/>
    <w:rsid w:val="003514D1"/>
    <w:rsid w:val="00352FD6"/>
    <w:rsid w:val="00353A37"/>
    <w:rsid w:val="00354B52"/>
    <w:rsid w:val="00355366"/>
    <w:rsid w:val="00355E73"/>
    <w:rsid w:val="00356AD2"/>
    <w:rsid w:val="0036191A"/>
    <w:rsid w:val="00361BD9"/>
    <w:rsid w:val="00362316"/>
    <w:rsid w:val="00363241"/>
    <w:rsid w:val="003632B5"/>
    <w:rsid w:val="00364E25"/>
    <w:rsid w:val="00366300"/>
    <w:rsid w:val="00366694"/>
    <w:rsid w:val="00367DE1"/>
    <w:rsid w:val="00370A9D"/>
    <w:rsid w:val="00370B68"/>
    <w:rsid w:val="003711DF"/>
    <w:rsid w:val="003719DA"/>
    <w:rsid w:val="00372747"/>
    <w:rsid w:val="00372E06"/>
    <w:rsid w:val="00374916"/>
    <w:rsid w:val="00376FD1"/>
    <w:rsid w:val="003825CD"/>
    <w:rsid w:val="00383321"/>
    <w:rsid w:val="003846A7"/>
    <w:rsid w:val="00385B60"/>
    <w:rsid w:val="00385DD7"/>
    <w:rsid w:val="003863A2"/>
    <w:rsid w:val="003876FE"/>
    <w:rsid w:val="0039069B"/>
    <w:rsid w:val="00390E23"/>
    <w:rsid w:val="00390EF9"/>
    <w:rsid w:val="003923EF"/>
    <w:rsid w:val="00394D93"/>
    <w:rsid w:val="00395CB4"/>
    <w:rsid w:val="00396211"/>
    <w:rsid w:val="003A0090"/>
    <w:rsid w:val="003A0351"/>
    <w:rsid w:val="003A13C7"/>
    <w:rsid w:val="003A1EC3"/>
    <w:rsid w:val="003A21FC"/>
    <w:rsid w:val="003A34B9"/>
    <w:rsid w:val="003A4048"/>
    <w:rsid w:val="003A6016"/>
    <w:rsid w:val="003B043B"/>
    <w:rsid w:val="003B3977"/>
    <w:rsid w:val="003B63E4"/>
    <w:rsid w:val="003C0FAA"/>
    <w:rsid w:val="003C2061"/>
    <w:rsid w:val="003C217F"/>
    <w:rsid w:val="003C43E0"/>
    <w:rsid w:val="003C451F"/>
    <w:rsid w:val="003C6B51"/>
    <w:rsid w:val="003C7697"/>
    <w:rsid w:val="003C7D99"/>
    <w:rsid w:val="003D03FA"/>
    <w:rsid w:val="003D0BBB"/>
    <w:rsid w:val="003D0E77"/>
    <w:rsid w:val="003D101B"/>
    <w:rsid w:val="003D2A44"/>
    <w:rsid w:val="003D3C8A"/>
    <w:rsid w:val="003D56C6"/>
    <w:rsid w:val="003D5B51"/>
    <w:rsid w:val="003E07EC"/>
    <w:rsid w:val="003E1730"/>
    <w:rsid w:val="003E1D89"/>
    <w:rsid w:val="003E4F27"/>
    <w:rsid w:val="003E6221"/>
    <w:rsid w:val="003E652F"/>
    <w:rsid w:val="003F25D5"/>
    <w:rsid w:val="003F4169"/>
    <w:rsid w:val="003F7F5D"/>
    <w:rsid w:val="00401674"/>
    <w:rsid w:val="0040200E"/>
    <w:rsid w:val="0040259B"/>
    <w:rsid w:val="0040480A"/>
    <w:rsid w:val="0040789C"/>
    <w:rsid w:val="004110E9"/>
    <w:rsid w:val="004119AB"/>
    <w:rsid w:val="00411DEE"/>
    <w:rsid w:val="00412831"/>
    <w:rsid w:val="004129E9"/>
    <w:rsid w:val="00412CB5"/>
    <w:rsid w:val="004159DD"/>
    <w:rsid w:val="004234A0"/>
    <w:rsid w:val="004242E1"/>
    <w:rsid w:val="00426A7E"/>
    <w:rsid w:val="004276D1"/>
    <w:rsid w:val="00430C29"/>
    <w:rsid w:val="00431129"/>
    <w:rsid w:val="00431804"/>
    <w:rsid w:val="0043186E"/>
    <w:rsid w:val="00434D76"/>
    <w:rsid w:val="00437C67"/>
    <w:rsid w:val="00440072"/>
    <w:rsid w:val="00440CBF"/>
    <w:rsid w:val="00441A36"/>
    <w:rsid w:val="004427A5"/>
    <w:rsid w:val="00442B17"/>
    <w:rsid w:val="00443F51"/>
    <w:rsid w:val="0044472E"/>
    <w:rsid w:val="004476D2"/>
    <w:rsid w:val="00451185"/>
    <w:rsid w:val="00453FF8"/>
    <w:rsid w:val="00454783"/>
    <w:rsid w:val="004569CD"/>
    <w:rsid w:val="00456C3D"/>
    <w:rsid w:val="0046005C"/>
    <w:rsid w:val="004608BE"/>
    <w:rsid w:val="004613CE"/>
    <w:rsid w:val="00462807"/>
    <w:rsid w:val="00462D36"/>
    <w:rsid w:val="004645C5"/>
    <w:rsid w:val="00464C9D"/>
    <w:rsid w:val="00465F5A"/>
    <w:rsid w:val="00471331"/>
    <w:rsid w:val="00471995"/>
    <w:rsid w:val="00472612"/>
    <w:rsid w:val="00473EAC"/>
    <w:rsid w:val="004759F7"/>
    <w:rsid w:val="004806F4"/>
    <w:rsid w:val="00481735"/>
    <w:rsid w:val="0048353A"/>
    <w:rsid w:val="00483979"/>
    <w:rsid w:val="0049086B"/>
    <w:rsid w:val="00490AB0"/>
    <w:rsid w:val="00490AC0"/>
    <w:rsid w:val="00491457"/>
    <w:rsid w:val="00493072"/>
    <w:rsid w:val="00493C7C"/>
    <w:rsid w:val="00494383"/>
    <w:rsid w:val="00496A16"/>
    <w:rsid w:val="0049741E"/>
    <w:rsid w:val="00497D57"/>
    <w:rsid w:val="004A038F"/>
    <w:rsid w:val="004A050D"/>
    <w:rsid w:val="004A06D1"/>
    <w:rsid w:val="004A1F24"/>
    <w:rsid w:val="004A5461"/>
    <w:rsid w:val="004B019D"/>
    <w:rsid w:val="004B18C1"/>
    <w:rsid w:val="004B492C"/>
    <w:rsid w:val="004B4D6C"/>
    <w:rsid w:val="004B4F83"/>
    <w:rsid w:val="004B5367"/>
    <w:rsid w:val="004B5505"/>
    <w:rsid w:val="004B5536"/>
    <w:rsid w:val="004B6E56"/>
    <w:rsid w:val="004B7D3E"/>
    <w:rsid w:val="004C0152"/>
    <w:rsid w:val="004C03F9"/>
    <w:rsid w:val="004C074C"/>
    <w:rsid w:val="004C1E05"/>
    <w:rsid w:val="004C2459"/>
    <w:rsid w:val="004C6514"/>
    <w:rsid w:val="004C6B48"/>
    <w:rsid w:val="004C7149"/>
    <w:rsid w:val="004D0228"/>
    <w:rsid w:val="004D1A37"/>
    <w:rsid w:val="004D2EBC"/>
    <w:rsid w:val="004D57E7"/>
    <w:rsid w:val="004D5C39"/>
    <w:rsid w:val="004D6068"/>
    <w:rsid w:val="004D7A5A"/>
    <w:rsid w:val="004E02F5"/>
    <w:rsid w:val="004E0A29"/>
    <w:rsid w:val="004E140C"/>
    <w:rsid w:val="004E23A8"/>
    <w:rsid w:val="004E2A4E"/>
    <w:rsid w:val="004E3345"/>
    <w:rsid w:val="004E5E26"/>
    <w:rsid w:val="004E5EEC"/>
    <w:rsid w:val="004F0484"/>
    <w:rsid w:val="004F0B10"/>
    <w:rsid w:val="004F0ECA"/>
    <w:rsid w:val="004F43EB"/>
    <w:rsid w:val="004F61EA"/>
    <w:rsid w:val="004F63FE"/>
    <w:rsid w:val="00500C92"/>
    <w:rsid w:val="00500F93"/>
    <w:rsid w:val="005022EC"/>
    <w:rsid w:val="005035C2"/>
    <w:rsid w:val="005036C0"/>
    <w:rsid w:val="00506166"/>
    <w:rsid w:val="0050774C"/>
    <w:rsid w:val="00507A68"/>
    <w:rsid w:val="00507B95"/>
    <w:rsid w:val="00507E3D"/>
    <w:rsid w:val="0051006C"/>
    <w:rsid w:val="0051107D"/>
    <w:rsid w:val="005120C8"/>
    <w:rsid w:val="005125DF"/>
    <w:rsid w:val="00512941"/>
    <w:rsid w:val="00514DCB"/>
    <w:rsid w:val="00516515"/>
    <w:rsid w:val="005223A1"/>
    <w:rsid w:val="00523B9F"/>
    <w:rsid w:val="005248B3"/>
    <w:rsid w:val="00527360"/>
    <w:rsid w:val="00527E2C"/>
    <w:rsid w:val="005301EE"/>
    <w:rsid w:val="00530342"/>
    <w:rsid w:val="005303C8"/>
    <w:rsid w:val="00530D7F"/>
    <w:rsid w:val="005314C3"/>
    <w:rsid w:val="00532094"/>
    <w:rsid w:val="0053385A"/>
    <w:rsid w:val="005356D8"/>
    <w:rsid w:val="00535CDD"/>
    <w:rsid w:val="00536B6D"/>
    <w:rsid w:val="005370E0"/>
    <w:rsid w:val="00537B7B"/>
    <w:rsid w:val="0054082B"/>
    <w:rsid w:val="00540AEA"/>
    <w:rsid w:val="00541066"/>
    <w:rsid w:val="00541E2D"/>
    <w:rsid w:val="00544E15"/>
    <w:rsid w:val="00545D18"/>
    <w:rsid w:val="00547323"/>
    <w:rsid w:val="00547374"/>
    <w:rsid w:val="005477D0"/>
    <w:rsid w:val="00550298"/>
    <w:rsid w:val="00550E3A"/>
    <w:rsid w:val="00551CF2"/>
    <w:rsid w:val="00552111"/>
    <w:rsid w:val="0055598C"/>
    <w:rsid w:val="00557463"/>
    <w:rsid w:val="00557BD4"/>
    <w:rsid w:val="0056234A"/>
    <w:rsid w:val="00563658"/>
    <w:rsid w:val="005637D3"/>
    <w:rsid w:val="005639DF"/>
    <w:rsid w:val="00563A71"/>
    <w:rsid w:val="00563B45"/>
    <w:rsid w:val="005643CA"/>
    <w:rsid w:val="00564D28"/>
    <w:rsid w:val="0056562E"/>
    <w:rsid w:val="00566809"/>
    <w:rsid w:val="0056711A"/>
    <w:rsid w:val="005674B3"/>
    <w:rsid w:val="00570006"/>
    <w:rsid w:val="00570865"/>
    <w:rsid w:val="005733F3"/>
    <w:rsid w:val="00573B59"/>
    <w:rsid w:val="005750ED"/>
    <w:rsid w:val="00575547"/>
    <w:rsid w:val="00575BC0"/>
    <w:rsid w:val="00576A89"/>
    <w:rsid w:val="00576B38"/>
    <w:rsid w:val="005807BA"/>
    <w:rsid w:val="00581CDD"/>
    <w:rsid w:val="00581E61"/>
    <w:rsid w:val="0058266C"/>
    <w:rsid w:val="0058283F"/>
    <w:rsid w:val="00583A40"/>
    <w:rsid w:val="00583B9F"/>
    <w:rsid w:val="00584947"/>
    <w:rsid w:val="00585309"/>
    <w:rsid w:val="00586E56"/>
    <w:rsid w:val="00586F0B"/>
    <w:rsid w:val="00591668"/>
    <w:rsid w:val="00591733"/>
    <w:rsid w:val="005923D8"/>
    <w:rsid w:val="00594536"/>
    <w:rsid w:val="0059501A"/>
    <w:rsid w:val="00595B1B"/>
    <w:rsid w:val="0059644C"/>
    <w:rsid w:val="00596BE9"/>
    <w:rsid w:val="00597F3D"/>
    <w:rsid w:val="005A0C11"/>
    <w:rsid w:val="005A1088"/>
    <w:rsid w:val="005A2421"/>
    <w:rsid w:val="005A6005"/>
    <w:rsid w:val="005A7B56"/>
    <w:rsid w:val="005A7DA0"/>
    <w:rsid w:val="005B096F"/>
    <w:rsid w:val="005B0BC5"/>
    <w:rsid w:val="005B1135"/>
    <w:rsid w:val="005B408F"/>
    <w:rsid w:val="005B4B61"/>
    <w:rsid w:val="005B59B7"/>
    <w:rsid w:val="005B6B65"/>
    <w:rsid w:val="005C0724"/>
    <w:rsid w:val="005C2393"/>
    <w:rsid w:val="005C274E"/>
    <w:rsid w:val="005C31F4"/>
    <w:rsid w:val="005C3A1E"/>
    <w:rsid w:val="005C4EA6"/>
    <w:rsid w:val="005C4F7E"/>
    <w:rsid w:val="005C5FBB"/>
    <w:rsid w:val="005C69AC"/>
    <w:rsid w:val="005C7022"/>
    <w:rsid w:val="005D012A"/>
    <w:rsid w:val="005D29AC"/>
    <w:rsid w:val="005D2DE0"/>
    <w:rsid w:val="005D4231"/>
    <w:rsid w:val="005D47CC"/>
    <w:rsid w:val="005D5C3E"/>
    <w:rsid w:val="005D5CC3"/>
    <w:rsid w:val="005D65A4"/>
    <w:rsid w:val="005D6DC6"/>
    <w:rsid w:val="005D751B"/>
    <w:rsid w:val="005E07B8"/>
    <w:rsid w:val="005E11F4"/>
    <w:rsid w:val="005E1BC1"/>
    <w:rsid w:val="005E285D"/>
    <w:rsid w:val="005E310E"/>
    <w:rsid w:val="005E3CA8"/>
    <w:rsid w:val="005E4486"/>
    <w:rsid w:val="005E4B22"/>
    <w:rsid w:val="005E50EC"/>
    <w:rsid w:val="005E5392"/>
    <w:rsid w:val="005E6D10"/>
    <w:rsid w:val="005F0654"/>
    <w:rsid w:val="005F1F2F"/>
    <w:rsid w:val="005F207E"/>
    <w:rsid w:val="005F2EE3"/>
    <w:rsid w:val="005F34C5"/>
    <w:rsid w:val="005F6F15"/>
    <w:rsid w:val="005F708B"/>
    <w:rsid w:val="005F709F"/>
    <w:rsid w:val="005F7D79"/>
    <w:rsid w:val="005F7E1C"/>
    <w:rsid w:val="00601ADB"/>
    <w:rsid w:val="00602F8E"/>
    <w:rsid w:val="0060303A"/>
    <w:rsid w:val="00603AB2"/>
    <w:rsid w:val="006069F4"/>
    <w:rsid w:val="00610CF3"/>
    <w:rsid w:val="00613307"/>
    <w:rsid w:val="00615582"/>
    <w:rsid w:val="00615AB1"/>
    <w:rsid w:val="00615C6A"/>
    <w:rsid w:val="00617A1D"/>
    <w:rsid w:val="006201D2"/>
    <w:rsid w:val="00621B60"/>
    <w:rsid w:val="006220A5"/>
    <w:rsid w:val="00623D73"/>
    <w:rsid w:val="00624219"/>
    <w:rsid w:val="00624349"/>
    <w:rsid w:val="00625428"/>
    <w:rsid w:val="006262C9"/>
    <w:rsid w:val="006266FD"/>
    <w:rsid w:val="00626A98"/>
    <w:rsid w:val="00627C76"/>
    <w:rsid w:val="00630739"/>
    <w:rsid w:val="006314D0"/>
    <w:rsid w:val="00631C41"/>
    <w:rsid w:val="0063562A"/>
    <w:rsid w:val="00636925"/>
    <w:rsid w:val="006371DD"/>
    <w:rsid w:val="006411B9"/>
    <w:rsid w:val="00641A95"/>
    <w:rsid w:val="006421CC"/>
    <w:rsid w:val="006448E0"/>
    <w:rsid w:val="00645C46"/>
    <w:rsid w:val="006461E9"/>
    <w:rsid w:val="006474F2"/>
    <w:rsid w:val="00647F75"/>
    <w:rsid w:val="00650412"/>
    <w:rsid w:val="0065041E"/>
    <w:rsid w:val="00651552"/>
    <w:rsid w:val="0065277E"/>
    <w:rsid w:val="00652BD4"/>
    <w:rsid w:val="00654B88"/>
    <w:rsid w:val="00656DDF"/>
    <w:rsid w:val="00663773"/>
    <w:rsid w:val="006643B7"/>
    <w:rsid w:val="00666B5C"/>
    <w:rsid w:val="0067045D"/>
    <w:rsid w:val="00670A32"/>
    <w:rsid w:val="00670C3E"/>
    <w:rsid w:val="0067394A"/>
    <w:rsid w:val="00673FBA"/>
    <w:rsid w:val="0067422C"/>
    <w:rsid w:val="006749C9"/>
    <w:rsid w:val="00675FDF"/>
    <w:rsid w:val="006769BC"/>
    <w:rsid w:val="00676F68"/>
    <w:rsid w:val="006770B2"/>
    <w:rsid w:val="006772FE"/>
    <w:rsid w:val="00680607"/>
    <w:rsid w:val="00682A1A"/>
    <w:rsid w:val="00685F9C"/>
    <w:rsid w:val="0068719B"/>
    <w:rsid w:val="00690FFE"/>
    <w:rsid w:val="00692679"/>
    <w:rsid w:val="00693DE5"/>
    <w:rsid w:val="0069491C"/>
    <w:rsid w:val="00695BEF"/>
    <w:rsid w:val="00695F18"/>
    <w:rsid w:val="00697BB3"/>
    <w:rsid w:val="006A03D8"/>
    <w:rsid w:val="006A087A"/>
    <w:rsid w:val="006A1A84"/>
    <w:rsid w:val="006A1A9A"/>
    <w:rsid w:val="006A24A1"/>
    <w:rsid w:val="006A2AB8"/>
    <w:rsid w:val="006A4F3D"/>
    <w:rsid w:val="006A57AE"/>
    <w:rsid w:val="006A5F40"/>
    <w:rsid w:val="006B1997"/>
    <w:rsid w:val="006B1C05"/>
    <w:rsid w:val="006B1FBF"/>
    <w:rsid w:val="006B333E"/>
    <w:rsid w:val="006B562C"/>
    <w:rsid w:val="006B63F3"/>
    <w:rsid w:val="006B7106"/>
    <w:rsid w:val="006B75D6"/>
    <w:rsid w:val="006B7C29"/>
    <w:rsid w:val="006C4925"/>
    <w:rsid w:val="006C53C4"/>
    <w:rsid w:val="006C53CB"/>
    <w:rsid w:val="006C57AB"/>
    <w:rsid w:val="006D0992"/>
    <w:rsid w:val="006D2F2B"/>
    <w:rsid w:val="006D507A"/>
    <w:rsid w:val="006D6AD5"/>
    <w:rsid w:val="006E0144"/>
    <w:rsid w:val="006E2660"/>
    <w:rsid w:val="006E45B6"/>
    <w:rsid w:val="006E52A9"/>
    <w:rsid w:val="006E60E2"/>
    <w:rsid w:val="006E68A1"/>
    <w:rsid w:val="006E7624"/>
    <w:rsid w:val="006E7C87"/>
    <w:rsid w:val="006F0C91"/>
    <w:rsid w:val="006F2C26"/>
    <w:rsid w:val="006F3E9E"/>
    <w:rsid w:val="006F625E"/>
    <w:rsid w:val="00702E88"/>
    <w:rsid w:val="00703A03"/>
    <w:rsid w:val="00704BA1"/>
    <w:rsid w:val="00705826"/>
    <w:rsid w:val="00710CA2"/>
    <w:rsid w:val="007113D1"/>
    <w:rsid w:val="007118BE"/>
    <w:rsid w:val="00711F18"/>
    <w:rsid w:val="00712323"/>
    <w:rsid w:val="00712C28"/>
    <w:rsid w:val="00714464"/>
    <w:rsid w:val="007149E0"/>
    <w:rsid w:val="00714D09"/>
    <w:rsid w:val="00715E4C"/>
    <w:rsid w:val="00722859"/>
    <w:rsid w:val="0072626C"/>
    <w:rsid w:val="007264E6"/>
    <w:rsid w:val="007271B8"/>
    <w:rsid w:val="00730874"/>
    <w:rsid w:val="007310C1"/>
    <w:rsid w:val="0073125F"/>
    <w:rsid w:val="00731317"/>
    <w:rsid w:val="00732573"/>
    <w:rsid w:val="007325FC"/>
    <w:rsid w:val="00732B7F"/>
    <w:rsid w:val="00732B91"/>
    <w:rsid w:val="00734981"/>
    <w:rsid w:val="007353F9"/>
    <w:rsid w:val="00735955"/>
    <w:rsid w:val="00736380"/>
    <w:rsid w:val="00736509"/>
    <w:rsid w:val="007365AC"/>
    <w:rsid w:val="00741FAA"/>
    <w:rsid w:val="00742DE2"/>
    <w:rsid w:val="00743718"/>
    <w:rsid w:val="007447D6"/>
    <w:rsid w:val="00744C0A"/>
    <w:rsid w:val="00744EBD"/>
    <w:rsid w:val="007462CD"/>
    <w:rsid w:val="00750EA9"/>
    <w:rsid w:val="00751026"/>
    <w:rsid w:val="00751DC0"/>
    <w:rsid w:val="00752275"/>
    <w:rsid w:val="0075264F"/>
    <w:rsid w:val="007534F6"/>
    <w:rsid w:val="00755870"/>
    <w:rsid w:val="00757B27"/>
    <w:rsid w:val="007612FF"/>
    <w:rsid w:val="00761CF8"/>
    <w:rsid w:val="00762F3C"/>
    <w:rsid w:val="00765E90"/>
    <w:rsid w:val="0076653D"/>
    <w:rsid w:val="00767265"/>
    <w:rsid w:val="00767D66"/>
    <w:rsid w:val="007743CC"/>
    <w:rsid w:val="007745A5"/>
    <w:rsid w:val="007810E9"/>
    <w:rsid w:val="0078251F"/>
    <w:rsid w:val="00782BA7"/>
    <w:rsid w:val="00784410"/>
    <w:rsid w:val="00785558"/>
    <w:rsid w:val="00786BFC"/>
    <w:rsid w:val="00786D20"/>
    <w:rsid w:val="00786F4D"/>
    <w:rsid w:val="00787179"/>
    <w:rsid w:val="00790CA5"/>
    <w:rsid w:val="00793DD6"/>
    <w:rsid w:val="00795276"/>
    <w:rsid w:val="007A075A"/>
    <w:rsid w:val="007A1AD7"/>
    <w:rsid w:val="007A3793"/>
    <w:rsid w:val="007A3EBD"/>
    <w:rsid w:val="007A405E"/>
    <w:rsid w:val="007A51BA"/>
    <w:rsid w:val="007A5916"/>
    <w:rsid w:val="007A6635"/>
    <w:rsid w:val="007B0D42"/>
    <w:rsid w:val="007B1AE1"/>
    <w:rsid w:val="007B239B"/>
    <w:rsid w:val="007B436A"/>
    <w:rsid w:val="007B457C"/>
    <w:rsid w:val="007B5259"/>
    <w:rsid w:val="007B702A"/>
    <w:rsid w:val="007B76DA"/>
    <w:rsid w:val="007C08AC"/>
    <w:rsid w:val="007C1274"/>
    <w:rsid w:val="007C30AE"/>
    <w:rsid w:val="007C3AF8"/>
    <w:rsid w:val="007C3FC4"/>
    <w:rsid w:val="007C5380"/>
    <w:rsid w:val="007C6A63"/>
    <w:rsid w:val="007D2A8C"/>
    <w:rsid w:val="007D3537"/>
    <w:rsid w:val="007E048F"/>
    <w:rsid w:val="007E0C04"/>
    <w:rsid w:val="007E1A3E"/>
    <w:rsid w:val="007E3339"/>
    <w:rsid w:val="007E5144"/>
    <w:rsid w:val="007E5D21"/>
    <w:rsid w:val="007E5E3E"/>
    <w:rsid w:val="007E6381"/>
    <w:rsid w:val="007E6CBC"/>
    <w:rsid w:val="007E756E"/>
    <w:rsid w:val="007E7FB1"/>
    <w:rsid w:val="007F09C3"/>
    <w:rsid w:val="007F1085"/>
    <w:rsid w:val="007F1A9A"/>
    <w:rsid w:val="007F3054"/>
    <w:rsid w:val="007F5367"/>
    <w:rsid w:val="007F599B"/>
    <w:rsid w:val="007F5E57"/>
    <w:rsid w:val="007F6E36"/>
    <w:rsid w:val="007F7A25"/>
    <w:rsid w:val="007F7B9F"/>
    <w:rsid w:val="008002AF"/>
    <w:rsid w:val="00800B43"/>
    <w:rsid w:val="00803AFA"/>
    <w:rsid w:val="00804983"/>
    <w:rsid w:val="0080610B"/>
    <w:rsid w:val="0080727D"/>
    <w:rsid w:val="008078A1"/>
    <w:rsid w:val="00812CE0"/>
    <w:rsid w:val="008134F7"/>
    <w:rsid w:val="0081371A"/>
    <w:rsid w:val="0081441D"/>
    <w:rsid w:val="00815BE4"/>
    <w:rsid w:val="00816AC2"/>
    <w:rsid w:val="00820680"/>
    <w:rsid w:val="008215C9"/>
    <w:rsid w:val="00822648"/>
    <w:rsid w:val="00822AB8"/>
    <w:rsid w:val="00822E7C"/>
    <w:rsid w:val="00822F9B"/>
    <w:rsid w:val="00823607"/>
    <w:rsid w:val="00824604"/>
    <w:rsid w:val="00824939"/>
    <w:rsid w:val="0082580B"/>
    <w:rsid w:val="00826D3C"/>
    <w:rsid w:val="0082787E"/>
    <w:rsid w:val="00827C29"/>
    <w:rsid w:val="00830E78"/>
    <w:rsid w:val="008319EF"/>
    <w:rsid w:val="00833016"/>
    <w:rsid w:val="00833709"/>
    <w:rsid w:val="008337CF"/>
    <w:rsid w:val="00836865"/>
    <w:rsid w:val="00836FB0"/>
    <w:rsid w:val="0083785D"/>
    <w:rsid w:val="00837F58"/>
    <w:rsid w:val="00840E0C"/>
    <w:rsid w:val="00840E6D"/>
    <w:rsid w:val="00841FBA"/>
    <w:rsid w:val="00847540"/>
    <w:rsid w:val="0085213A"/>
    <w:rsid w:val="008533A8"/>
    <w:rsid w:val="008545F1"/>
    <w:rsid w:val="0085533D"/>
    <w:rsid w:val="008625A7"/>
    <w:rsid w:val="00866C26"/>
    <w:rsid w:val="008721DE"/>
    <w:rsid w:val="00872453"/>
    <w:rsid w:val="0087304F"/>
    <w:rsid w:val="008735EA"/>
    <w:rsid w:val="0087461F"/>
    <w:rsid w:val="00874A59"/>
    <w:rsid w:val="00875217"/>
    <w:rsid w:val="00875E5C"/>
    <w:rsid w:val="0087620B"/>
    <w:rsid w:val="008762CE"/>
    <w:rsid w:val="00877166"/>
    <w:rsid w:val="00882281"/>
    <w:rsid w:val="0088249D"/>
    <w:rsid w:val="00882B0A"/>
    <w:rsid w:val="00883309"/>
    <w:rsid w:val="0088433C"/>
    <w:rsid w:val="00886732"/>
    <w:rsid w:val="00895700"/>
    <w:rsid w:val="00895DBE"/>
    <w:rsid w:val="008970B5"/>
    <w:rsid w:val="008A1F39"/>
    <w:rsid w:val="008A332A"/>
    <w:rsid w:val="008A36E5"/>
    <w:rsid w:val="008A3EC8"/>
    <w:rsid w:val="008A42F9"/>
    <w:rsid w:val="008A53A8"/>
    <w:rsid w:val="008A5DC9"/>
    <w:rsid w:val="008A78CE"/>
    <w:rsid w:val="008B0C8C"/>
    <w:rsid w:val="008B1997"/>
    <w:rsid w:val="008B4182"/>
    <w:rsid w:val="008B44F9"/>
    <w:rsid w:val="008B504C"/>
    <w:rsid w:val="008B5995"/>
    <w:rsid w:val="008C2F8E"/>
    <w:rsid w:val="008C352E"/>
    <w:rsid w:val="008C3DBB"/>
    <w:rsid w:val="008C7DCB"/>
    <w:rsid w:val="008D01EA"/>
    <w:rsid w:val="008D0AB0"/>
    <w:rsid w:val="008D5357"/>
    <w:rsid w:val="008D5750"/>
    <w:rsid w:val="008D5A80"/>
    <w:rsid w:val="008D5D93"/>
    <w:rsid w:val="008E010C"/>
    <w:rsid w:val="008E0C47"/>
    <w:rsid w:val="008E27B7"/>
    <w:rsid w:val="008E3461"/>
    <w:rsid w:val="008E38A0"/>
    <w:rsid w:val="008E48E4"/>
    <w:rsid w:val="008E52E9"/>
    <w:rsid w:val="008E75CC"/>
    <w:rsid w:val="008E76A5"/>
    <w:rsid w:val="008E77CD"/>
    <w:rsid w:val="008E7C47"/>
    <w:rsid w:val="008F06FC"/>
    <w:rsid w:val="008F08A5"/>
    <w:rsid w:val="008F0D04"/>
    <w:rsid w:val="008F0D0F"/>
    <w:rsid w:val="008F18FB"/>
    <w:rsid w:val="008F1BDF"/>
    <w:rsid w:val="008F6585"/>
    <w:rsid w:val="009003CA"/>
    <w:rsid w:val="00902D07"/>
    <w:rsid w:val="00904206"/>
    <w:rsid w:val="00904EAE"/>
    <w:rsid w:val="00906CD0"/>
    <w:rsid w:val="00906E3A"/>
    <w:rsid w:val="00907BC7"/>
    <w:rsid w:val="00907C33"/>
    <w:rsid w:val="009112CE"/>
    <w:rsid w:val="00912911"/>
    <w:rsid w:val="009129D5"/>
    <w:rsid w:val="00912A6E"/>
    <w:rsid w:val="00913F6C"/>
    <w:rsid w:val="00915909"/>
    <w:rsid w:val="00916D31"/>
    <w:rsid w:val="009175A6"/>
    <w:rsid w:val="009224CA"/>
    <w:rsid w:val="00922824"/>
    <w:rsid w:val="009240F6"/>
    <w:rsid w:val="0092493E"/>
    <w:rsid w:val="00924DF9"/>
    <w:rsid w:val="00926A92"/>
    <w:rsid w:val="0093217D"/>
    <w:rsid w:val="00932214"/>
    <w:rsid w:val="00932914"/>
    <w:rsid w:val="00932CCE"/>
    <w:rsid w:val="009339D4"/>
    <w:rsid w:val="00933FF4"/>
    <w:rsid w:val="0093513E"/>
    <w:rsid w:val="0093786B"/>
    <w:rsid w:val="00937D00"/>
    <w:rsid w:val="0094080F"/>
    <w:rsid w:val="00942822"/>
    <w:rsid w:val="009443C7"/>
    <w:rsid w:val="00945744"/>
    <w:rsid w:val="00952172"/>
    <w:rsid w:val="0095626D"/>
    <w:rsid w:val="00957C47"/>
    <w:rsid w:val="0096022A"/>
    <w:rsid w:val="009604CE"/>
    <w:rsid w:val="0096068E"/>
    <w:rsid w:val="00960C90"/>
    <w:rsid w:val="00960CD9"/>
    <w:rsid w:val="00961F47"/>
    <w:rsid w:val="00963153"/>
    <w:rsid w:val="009634A8"/>
    <w:rsid w:val="00964069"/>
    <w:rsid w:val="00964355"/>
    <w:rsid w:val="009644C6"/>
    <w:rsid w:val="00965230"/>
    <w:rsid w:val="0096567F"/>
    <w:rsid w:val="009676DA"/>
    <w:rsid w:val="00970DDD"/>
    <w:rsid w:val="00973022"/>
    <w:rsid w:val="009746E0"/>
    <w:rsid w:val="00975208"/>
    <w:rsid w:val="00976DFE"/>
    <w:rsid w:val="00984F69"/>
    <w:rsid w:val="0098516E"/>
    <w:rsid w:val="0098608A"/>
    <w:rsid w:val="0099033B"/>
    <w:rsid w:val="009918F3"/>
    <w:rsid w:val="0099198F"/>
    <w:rsid w:val="00991DD6"/>
    <w:rsid w:val="00991DFD"/>
    <w:rsid w:val="0099231D"/>
    <w:rsid w:val="009927CB"/>
    <w:rsid w:val="00993711"/>
    <w:rsid w:val="0099423F"/>
    <w:rsid w:val="0099469A"/>
    <w:rsid w:val="009957D0"/>
    <w:rsid w:val="00996F66"/>
    <w:rsid w:val="009979D5"/>
    <w:rsid w:val="009A034A"/>
    <w:rsid w:val="009A2DAF"/>
    <w:rsid w:val="009A5B5D"/>
    <w:rsid w:val="009B09A9"/>
    <w:rsid w:val="009B2F86"/>
    <w:rsid w:val="009B4090"/>
    <w:rsid w:val="009B491F"/>
    <w:rsid w:val="009B4EA6"/>
    <w:rsid w:val="009B54F3"/>
    <w:rsid w:val="009B79C0"/>
    <w:rsid w:val="009C1CD1"/>
    <w:rsid w:val="009C3384"/>
    <w:rsid w:val="009C49B8"/>
    <w:rsid w:val="009C5AE4"/>
    <w:rsid w:val="009C6264"/>
    <w:rsid w:val="009D174F"/>
    <w:rsid w:val="009D17D8"/>
    <w:rsid w:val="009D18CE"/>
    <w:rsid w:val="009D2E33"/>
    <w:rsid w:val="009D30D7"/>
    <w:rsid w:val="009D3694"/>
    <w:rsid w:val="009D370B"/>
    <w:rsid w:val="009D433C"/>
    <w:rsid w:val="009D693A"/>
    <w:rsid w:val="009D6A0A"/>
    <w:rsid w:val="009D76C9"/>
    <w:rsid w:val="009E0553"/>
    <w:rsid w:val="009E5ABB"/>
    <w:rsid w:val="009E629B"/>
    <w:rsid w:val="009E689F"/>
    <w:rsid w:val="009F1FA9"/>
    <w:rsid w:val="009F2719"/>
    <w:rsid w:val="009F2D02"/>
    <w:rsid w:val="009F3770"/>
    <w:rsid w:val="009F38FD"/>
    <w:rsid w:val="009F39F2"/>
    <w:rsid w:val="009F4261"/>
    <w:rsid w:val="009F4B3E"/>
    <w:rsid w:val="009F6787"/>
    <w:rsid w:val="00A0174D"/>
    <w:rsid w:val="00A04520"/>
    <w:rsid w:val="00A05DDF"/>
    <w:rsid w:val="00A065D6"/>
    <w:rsid w:val="00A076D7"/>
    <w:rsid w:val="00A07D4E"/>
    <w:rsid w:val="00A12338"/>
    <w:rsid w:val="00A13698"/>
    <w:rsid w:val="00A13EE3"/>
    <w:rsid w:val="00A161E6"/>
    <w:rsid w:val="00A17DB5"/>
    <w:rsid w:val="00A2086F"/>
    <w:rsid w:val="00A20A17"/>
    <w:rsid w:val="00A216D8"/>
    <w:rsid w:val="00A21768"/>
    <w:rsid w:val="00A21955"/>
    <w:rsid w:val="00A21D23"/>
    <w:rsid w:val="00A21FA5"/>
    <w:rsid w:val="00A220CD"/>
    <w:rsid w:val="00A22DE8"/>
    <w:rsid w:val="00A259D5"/>
    <w:rsid w:val="00A26DB8"/>
    <w:rsid w:val="00A301AB"/>
    <w:rsid w:val="00A32264"/>
    <w:rsid w:val="00A3244D"/>
    <w:rsid w:val="00A338D5"/>
    <w:rsid w:val="00A33F8D"/>
    <w:rsid w:val="00A3450C"/>
    <w:rsid w:val="00A34FE7"/>
    <w:rsid w:val="00A3657D"/>
    <w:rsid w:val="00A3765B"/>
    <w:rsid w:val="00A41C9D"/>
    <w:rsid w:val="00A41F1E"/>
    <w:rsid w:val="00A43CA2"/>
    <w:rsid w:val="00A44153"/>
    <w:rsid w:val="00A443B2"/>
    <w:rsid w:val="00A464BC"/>
    <w:rsid w:val="00A46978"/>
    <w:rsid w:val="00A4788F"/>
    <w:rsid w:val="00A47FB7"/>
    <w:rsid w:val="00A50130"/>
    <w:rsid w:val="00A525C8"/>
    <w:rsid w:val="00A52F67"/>
    <w:rsid w:val="00A53371"/>
    <w:rsid w:val="00A567A3"/>
    <w:rsid w:val="00A56AF6"/>
    <w:rsid w:val="00A6031E"/>
    <w:rsid w:val="00A6204A"/>
    <w:rsid w:val="00A628CB"/>
    <w:rsid w:val="00A629BD"/>
    <w:rsid w:val="00A6381D"/>
    <w:rsid w:val="00A65423"/>
    <w:rsid w:val="00A70813"/>
    <w:rsid w:val="00A72F17"/>
    <w:rsid w:val="00A73F07"/>
    <w:rsid w:val="00A74EDC"/>
    <w:rsid w:val="00A762EB"/>
    <w:rsid w:val="00A77E0D"/>
    <w:rsid w:val="00A808AE"/>
    <w:rsid w:val="00A83228"/>
    <w:rsid w:val="00A836D0"/>
    <w:rsid w:val="00A85B80"/>
    <w:rsid w:val="00A877E7"/>
    <w:rsid w:val="00A91EE8"/>
    <w:rsid w:val="00A91F5D"/>
    <w:rsid w:val="00A94A32"/>
    <w:rsid w:val="00A95A93"/>
    <w:rsid w:val="00A95CFC"/>
    <w:rsid w:val="00A970FD"/>
    <w:rsid w:val="00AA1899"/>
    <w:rsid w:val="00AA1CA4"/>
    <w:rsid w:val="00AA3281"/>
    <w:rsid w:val="00AA4619"/>
    <w:rsid w:val="00AA56AF"/>
    <w:rsid w:val="00AA776A"/>
    <w:rsid w:val="00AB1858"/>
    <w:rsid w:val="00AB1E74"/>
    <w:rsid w:val="00AB1EAF"/>
    <w:rsid w:val="00AB2399"/>
    <w:rsid w:val="00AB2D63"/>
    <w:rsid w:val="00AB4FBA"/>
    <w:rsid w:val="00AB648A"/>
    <w:rsid w:val="00AC02DD"/>
    <w:rsid w:val="00AC0779"/>
    <w:rsid w:val="00AC0843"/>
    <w:rsid w:val="00AC09B2"/>
    <w:rsid w:val="00AC0BFE"/>
    <w:rsid w:val="00AC1F8D"/>
    <w:rsid w:val="00AC4138"/>
    <w:rsid w:val="00AC4638"/>
    <w:rsid w:val="00AC598F"/>
    <w:rsid w:val="00AC5C7A"/>
    <w:rsid w:val="00AC656F"/>
    <w:rsid w:val="00AC737C"/>
    <w:rsid w:val="00AD1486"/>
    <w:rsid w:val="00AD431D"/>
    <w:rsid w:val="00AD44C2"/>
    <w:rsid w:val="00AD4C73"/>
    <w:rsid w:val="00AD5EC7"/>
    <w:rsid w:val="00AD6302"/>
    <w:rsid w:val="00AD64F2"/>
    <w:rsid w:val="00AD6AC2"/>
    <w:rsid w:val="00AD7E59"/>
    <w:rsid w:val="00AD7FE3"/>
    <w:rsid w:val="00AE1F44"/>
    <w:rsid w:val="00AE23E2"/>
    <w:rsid w:val="00AE45EB"/>
    <w:rsid w:val="00AE4B3D"/>
    <w:rsid w:val="00AE699C"/>
    <w:rsid w:val="00AE6AB0"/>
    <w:rsid w:val="00AF01C4"/>
    <w:rsid w:val="00AF0A65"/>
    <w:rsid w:val="00AF13F9"/>
    <w:rsid w:val="00AF1AE7"/>
    <w:rsid w:val="00AF26E2"/>
    <w:rsid w:val="00AF54ED"/>
    <w:rsid w:val="00AF588B"/>
    <w:rsid w:val="00AF629B"/>
    <w:rsid w:val="00B00472"/>
    <w:rsid w:val="00B00F32"/>
    <w:rsid w:val="00B0148B"/>
    <w:rsid w:val="00B01930"/>
    <w:rsid w:val="00B03F1E"/>
    <w:rsid w:val="00B04065"/>
    <w:rsid w:val="00B0601C"/>
    <w:rsid w:val="00B065F6"/>
    <w:rsid w:val="00B10A84"/>
    <w:rsid w:val="00B11097"/>
    <w:rsid w:val="00B113B8"/>
    <w:rsid w:val="00B122A1"/>
    <w:rsid w:val="00B12672"/>
    <w:rsid w:val="00B13B09"/>
    <w:rsid w:val="00B140BA"/>
    <w:rsid w:val="00B14D89"/>
    <w:rsid w:val="00B1717D"/>
    <w:rsid w:val="00B17701"/>
    <w:rsid w:val="00B20B97"/>
    <w:rsid w:val="00B2111A"/>
    <w:rsid w:val="00B226E9"/>
    <w:rsid w:val="00B23979"/>
    <w:rsid w:val="00B262C9"/>
    <w:rsid w:val="00B30A48"/>
    <w:rsid w:val="00B340FB"/>
    <w:rsid w:val="00B3450C"/>
    <w:rsid w:val="00B34C95"/>
    <w:rsid w:val="00B3573F"/>
    <w:rsid w:val="00B3679F"/>
    <w:rsid w:val="00B36F6A"/>
    <w:rsid w:val="00B401EE"/>
    <w:rsid w:val="00B41797"/>
    <w:rsid w:val="00B44645"/>
    <w:rsid w:val="00B45F70"/>
    <w:rsid w:val="00B467EE"/>
    <w:rsid w:val="00B4745D"/>
    <w:rsid w:val="00B5132B"/>
    <w:rsid w:val="00B51D08"/>
    <w:rsid w:val="00B52142"/>
    <w:rsid w:val="00B54E66"/>
    <w:rsid w:val="00B56675"/>
    <w:rsid w:val="00B569F0"/>
    <w:rsid w:val="00B56C9B"/>
    <w:rsid w:val="00B6065C"/>
    <w:rsid w:val="00B61D4B"/>
    <w:rsid w:val="00B641AE"/>
    <w:rsid w:val="00B64311"/>
    <w:rsid w:val="00B669E2"/>
    <w:rsid w:val="00B676F1"/>
    <w:rsid w:val="00B678BB"/>
    <w:rsid w:val="00B6797D"/>
    <w:rsid w:val="00B67B14"/>
    <w:rsid w:val="00B70326"/>
    <w:rsid w:val="00B70B4D"/>
    <w:rsid w:val="00B71A28"/>
    <w:rsid w:val="00B7208E"/>
    <w:rsid w:val="00B72EB0"/>
    <w:rsid w:val="00B730C6"/>
    <w:rsid w:val="00B80120"/>
    <w:rsid w:val="00B80C85"/>
    <w:rsid w:val="00B81D4F"/>
    <w:rsid w:val="00B8355D"/>
    <w:rsid w:val="00B838F1"/>
    <w:rsid w:val="00B83AC2"/>
    <w:rsid w:val="00B84EE0"/>
    <w:rsid w:val="00B867AC"/>
    <w:rsid w:val="00B87257"/>
    <w:rsid w:val="00B87D19"/>
    <w:rsid w:val="00B9100E"/>
    <w:rsid w:val="00B91055"/>
    <w:rsid w:val="00B931AB"/>
    <w:rsid w:val="00B931D3"/>
    <w:rsid w:val="00B9554F"/>
    <w:rsid w:val="00B95692"/>
    <w:rsid w:val="00BA1F00"/>
    <w:rsid w:val="00BA60CA"/>
    <w:rsid w:val="00BA6A37"/>
    <w:rsid w:val="00BA765D"/>
    <w:rsid w:val="00BB0079"/>
    <w:rsid w:val="00BB0A0F"/>
    <w:rsid w:val="00BB2128"/>
    <w:rsid w:val="00BB26D9"/>
    <w:rsid w:val="00BB2FB5"/>
    <w:rsid w:val="00BB4638"/>
    <w:rsid w:val="00BB5090"/>
    <w:rsid w:val="00BB5375"/>
    <w:rsid w:val="00BC23C3"/>
    <w:rsid w:val="00BC383D"/>
    <w:rsid w:val="00BC486D"/>
    <w:rsid w:val="00BC5371"/>
    <w:rsid w:val="00BC67EE"/>
    <w:rsid w:val="00BC790D"/>
    <w:rsid w:val="00BD0E15"/>
    <w:rsid w:val="00BD104D"/>
    <w:rsid w:val="00BD1B78"/>
    <w:rsid w:val="00BD1C95"/>
    <w:rsid w:val="00BD2B65"/>
    <w:rsid w:val="00BD48F3"/>
    <w:rsid w:val="00BD4938"/>
    <w:rsid w:val="00BD4B12"/>
    <w:rsid w:val="00BD7078"/>
    <w:rsid w:val="00BD7166"/>
    <w:rsid w:val="00BE28FF"/>
    <w:rsid w:val="00BE3BB9"/>
    <w:rsid w:val="00BE4C88"/>
    <w:rsid w:val="00BE4EC2"/>
    <w:rsid w:val="00BE5206"/>
    <w:rsid w:val="00BE6D32"/>
    <w:rsid w:val="00BE7667"/>
    <w:rsid w:val="00BF0844"/>
    <w:rsid w:val="00BF3FAE"/>
    <w:rsid w:val="00BF4C7D"/>
    <w:rsid w:val="00BF4FDE"/>
    <w:rsid w:val="00BF58C6"/>
    <w:rsid w:val="00C0096A"/>
    <w:rsid w:val="00C01631"/>
    <w:rsid w:val="00C03065"/>
    <w:rsid w:val="00C03B57"/>
    <w:rsid w:val="00C05FA2"/>
    <w:rsid w:val="00C0678B"/>
    <w:rsid w:val="00C06FA5"/>
    <w:rsid w:val="00C07C0E"/>
    <w:rsid w:val="00C10380"/>
    <w:rsid w:val="00C11865"/>
    <w:rsid w:val="00C1267D"/>
    <w:rsid w:val="00C12687"/>
    <w:rsid w:val="00C13250"/>
    <w:rsid w:val="00C155C4"/>
    <w:rsid w:val="00C15B69"/>
    <w:rsid w:val="00C175F0"/>
    <w:rsid w:val="00C21B50"/>
    <w:rsid w:val="00C22796"/>
    <w:rsid w:val="00C22BC2"/>
    <w:rsid w:val="00C24CD8"/>
    <w:rsid w:val="00C25F00"/>
    <w:rsid w:val="00C26976"/>
    <w:rsid w:val="00C34459"/>
    <w:rsid w:val="00C35730"/>
    <w:rsid w:val="00C35755"/>
    <w:rsid w:val="00C36809"/>
    <w:rsid w:val="00C4064D"/>
    <w:rsid w:val="00C40BF6"/>
    <w:rsid w:val="00C40EB1"/>
    <w:rsid w:val="00C42C2D"/>
    <w:rsid w:val="00C44320"/>
    <w:rsid w:val="00C44BCE"/>
    <w:rsid w:val="00C44D04"/>
    <w:rsid w:val="00C44E05"/>
    <w:rsid w:val="00C4501B"/>
    <w:rsid w:val="00C4520C"/>
    <w:rsid w:val="00C474EF"/>
    <w:rsid w:val="00C47739"/>
    <w:rsid w:val="00C47B3C"/>
    <w:rsid w:val="00C5126B"/>
    <w:rsid w:val="00C515C6"/>
    <w:rsid w:val="00C523D3"/>
    <w:rsid w:val="00C52888"/>
    <w:rsid w:val="00C562E1"/>
    <w:rsid w:val="00C56B11"/>
    <w:rsid w:val="00C57272"/>
    <w:rsid w:val="00C61665"/>
    <w:rsid w:val="00C6280E"/>
    <w:rsid w:val="00C62B53"/>
    <w:rsid w:val="00C62BE1"/>
    <w:rsid w:val="00C6397C"/>
    <w:rsid w:val="00C63B29"/>
    <w:rsid w:val="00C63B52"/>
    <w:rsid w:val="00C6487A"/>
    <w:rsid w:val="00C675E3"/>
    <w:rsid w:val="00C67F7E"/>
    <w:rsid w:val="00C70C18"/>
    <w:rsid w:val="00C7142C"/>
    <w:rsid w:val="00C72AE1"/>
    <w:rsid w:val="00C72BAF"/>
    <w:rsid w:val="00C73AA7"/>
    <w:rsid w:val="00C746F7"/>
    <w:rsid w:val="00C754F7"/>
    <w:rsid w:val="00C75EFB"/>
    <w:rsid w:val="00C7787F"/>
    <w:rsid w:val="00C82792"/>
    <w:rsid w:val="00C82ACA"/>
    <w:rsid w:val="00C82DF4"/>
    <w:rsid w:val="00C83A0F"/>
    <w:rsid w:val="00C84553"/>
    <w:rsid w:val="00C84589"/>
    <w:rsid w:val="00C8508D"/>
    <w:rsid w:val="00C857C1"/>
    <w:rsid w:val="00C867B6"/>
    <w:rsid w:val="00C90837"/>
    <w:rsid w:val="00C978C2"/>
    <w:rsid w:val="00C97C0B"/>
    <w:rsid w:val="00CA045F"/>
    <w:rsid w:val="00CA27DA"/>
    <w:rsid w:val="00CA3A82"/>
    <w:rsid w:val="00CB1864"/>
    <w:rsid w:val="00CB1DFB"/>
    <w:rsid w:val="00CB1E65"/>
    <w:rsid w:val="00CB63C4"/>
    <w:rsid w:val="00CB6CAD"/>
    <w:rsid w:val="00CC0012"/>
    <w:rsid w:val="00CC1EA7"/>
    <w:rsid w:val="00CC2B50"/>
    <w:rsid w:val="00CC30F9"/>
    <w:rsid w:val="00CC33AD"/>
    <w:rsid w:val="00CC3BCC"/>
    <w:rsid w:val="00CC6A96"/>
    <w:rsid w:val="00CC7259"/>
    <w:rsid w:val="00CD024C"/>
    <w:rsid w:val="00CD0882"/>
    <w:rsid w:val="00CD10C4"/>
    <w:rsid w:val="00CD141E"/>
    <w:rsid w:val="00CD29B7"/>
    <w:rsid w:val="00CD2BFC"/>
    <w:rsid w:val="00CD2FEC"/>
    <w:rsid w:val="00CD47D8"/>
    <w:rsid w:val="00CD4C08"/>
    <w:rsid w:val="00CE0DE7"/>
    <w:rsid w:val="00CE3F31"/>
    <w:rsid w:val="00CE5D14"/>
    <w:rsid w:val="00CE775D"/>
    <w:rsid w:val="00CF1D19"/>
    <w:rsid w:val="00CF5B97"/>
    <w:rsid w:val="00CF6C24"/>
    <w:rsid w:val="00D007BE"/>
    <w:rsid w:val="00D058C9"/>
    <w:rsid w:val="00D1371C"/>
    <w:rsid w:val="00D144A7"/>
    <w:rsid w:val="00D15732"/>
    <w:rsid w:val="00D157E3"/>
    <w:rsid w:val="00D15ADB"/>
    <w:rsid w:val="00D15F1B"/>
    <w:rsid w:val="00D17C2F"/>
    <w:rsid w:val="00D20A48"/>
    <w:rsid w:val="00D21FE9"/>
    <w:rsid w:val="00D22CD5"/>
    <w:rsid w:val="00D22DAD"/>
    <w:rsid w:val="00D22DD2"/>
    <w:rsid w:val="00D232EA"/>
    <w:rsid w:val="00D233AD"/>
    <w:rsid w:val="00D27780"/>
    <w:rsid w:val="00D31DF9"/>
    <w:rsid w:val="00D34639"/>
    <w:rsid w:val="00D35A83"/>
    <w:rsid w:val="00D35B4C"/>
    <w:rsid w:val="00D364C9"/>
    <w:rsid w:val="00D37E58"/>
    <w:rsid w:val="00D407D5"/>
    <w:rsid w:val="00D409A4"/>
    <w:rsid w:val="00D40D88"/>
    <w:rsid w:val="00D42A0B"/>
    <w:rsid w:val="00D42F40"/>
    <w:rsid w:val="00D47AA2"/>
    <w:rsid w:val="00D50803"/>
    <w:rsid w:val="00D52708"/>
    <w:rsid w:val="00D52CFA"/>
    <w:rsid w:val="00D530EA"/>
    <w:rsid w:val="00D646D2"/>
    <w:rsid w:val="00D64F64"/>
    <w:rsid w:val="00D659CA"/>
    <w:rsid w:val="00D66DB4"/>
    <w:rsid w:val="00D66FBD"/>
    <w:rsid w:val="00D67A84"/>
    <w:rsid w:val="00D7075B"/>
    <w:rsid w:val="00D76D58"/>
    <w:rsid w:val="00D7782F"/>
    <w:rsid w:val="00D813D2"/>
    <w:rsid w:val="00D81D18"/>
    <w:rsid w:val="00D83499"/>
    <w:rsid w:val="00D848E6"/>
    <w:rsid w:val="00D84A73"/>
    <w:rsid w:val="00D84FA8"/>
    <w:rsid w:val="00D87BDB"/>
    <w:rsid w:val="00D87DA5"/>
    <w:rsid w:val="00D9377D"/>
    <w:rsid w:val="00D9445A"/>
    <w:rsid w:val="00D94C0B"/>
    <w:rsid w:val="00D950B1"/>
    <w:rsid w:val="00D97591"/>
    <w:rsid w:val="00D97E86"/>
    <w:rsid w:val="00DA036E"/>
    <w:rsid w:val="00DA2135"/>
    <w:rsid w:val="00DA3907"/>
    <w:rsid w:val="00DA4134"/>
    <w:rsid w:val="00DA45E8"/>
    <w:rsid w:val="00DA5CF2"/>
    <w:rsid w:val="00DA7C32"/>
    <w:rsid w:val="00DB2551"/>
    <w:rsid w:val="00DB29B0"/>
    <w:rsid w:val="00DB2B42"/>
    <w:rsid w:val="00DB5BDA"/>
    <w:rsid w:val="00DB7008"/>
    <w:rsid w:val="00DB7197"/>
    <w:rsid w:val="00DB72B7"/>
    <w:rsid w:val="00DB78F3"/>
    <w:rsid w:val="00DC4054"/>
    <w:rsid w:val="00DC5FB5"/>
    <w:rsid w:val="00DD14D7"/>
    <w:rsid w:val="00DD2449"/>
    <w:rsid w:val="00DD484C"/>
    <w:rsid w:val="00DD4F35"/>
    <w:rsid w:val="00DD7A8B"/>
    <w:rsid w:val="00DE02B0"/>
    <w:rsid w:val="00DE1AA6"/>
    <w:rsid w:val="00DE22E2"/>
    <w:rsid w:val="00DE243E"/>
    <w:rsid w:val="00DE2848"/>
    <w:rsid w:val="00DE718E"/>
    <w:rsid w:val="00DE7CD4"/>
    <w:rsid w:val="00DF20A1"/>
    <w:rsid w:val="00DF2CA9"/>
    <w:rsid w:val="00DF427A"/>
    <w:rsid w:val="00DF444F"/>
    <w:rsid w:val="00DF4D77"/>
    <w:rsid w:val="00DF6057"/>
    <w:rsid w:val="00DF6A65"/>
    <w:rsid w:val="00DF792B"/>
    <w:rsid w:val="00E016AA"/>
    <w:rsid w:val="00E01FBA"/>
    <w:rsid w:val="00E025EB"/>
    <w:rsid w:val="00E029C1"/>
    <w:rsid w:val="00E03162"/>
    <w:rsid w:val="00E03ECC"/>
    <w:rsid w:val="00E06052"/>
    <w:rsid w:val="00E06C29"/>
    <w:rsid w:val="00E13473"/>
    <w:rsid w:val="00E15AEC"/>
    <w:rsid w:val="00E16746"/>
    <w:rsid w:val="00E16A0B"/>
    <w:rsid w:val="00E16A2E"/>
    <w:rsid w:val="00E172C0"/>
    <w:rsid w:val="00E20788"/>
    <w:rsid w:val="00E220EE"/>
    <w:rsid w:val="00E22BFA"/>
    <w:rsid w:val="00E25C52"/>
    <w:rsid w:val="00E26FA5"/>
    <w:rsid w:val="00E27C77"/>
    <w:rsid w:val="00E31886"/>
    <w:rsid w:val="00E32D49"/>
    <w:rsid w:val="00E336F8"/>
    <w:rsid w:val="00E3482E"/>
    <w:rsid w:val="00E37B4C"/>
    <w:rsid w:val="00E4043C"/>
    <w:rsid w:val="00E40C5A"/>
    <w:rsid w:val="00E40DC8"/>
    <w:rsid w:val="00E41A4A"/>
    <w:rsid w:val="00E4409E"/>
    <w:rsid w:val="00E44E5D"/>
    <w:rsid w:val="00E4511F"/>
    <w:rsid w:val="00E45F30"/>
    <w:rsid w:val="00E4605F"/>
    <w:rsid w:val="00E466BE"/>
    <w:rsid w:val="00E525D3"/>
    <w:rsid w:val="00E531DC"/>
    <w:rsid w:val="00E54D4C"/>
    <w:rsid w:val="00E614C5"/>
    <w:rsid w:val="00E62038"/>
    <w:rsid w:val="00E63599"/>
    <w:rsid w:val="00E64D4E"/>
    <w:rsid w:val="00E67A24"/>
    <w:rsid w:val="00E70024"/>
    <w:rsid w:val="00E70BC6"/>
    <w:rsid w:val="00E71A45"/>
    <w:rsid w:val="00E72A21"/>
    <w:rsid w:val="00E72C47"/>
    <w:rsid w:val="00E732B5"/>
    <w:rsid w:val="00E7331F"/>
    <w:rsid w:val="00E73D02"/>
    <w:rsid w:val="00E7604E"/>
    <w:rsid w:val="00E76EC3"/>
    <w:rsid w:val="00E808D8"/>
    <w:rsid w:val="00E80F9E"/>
    <w:rsid w:val="00E82445"/>
    <w:rsid w:val="00E83235"/>
    <w:rsid w:val="00E84046"/>
    <w:rsid w:val="00E84B50"/>
    <w:rsid w:val="00E87B20"/>
    <w:rsid w:val="00E87B7B"/>
    <w:rsid w:val="00E91157"/>
    <w:rsid w:val="00E930C9"/>
    <w:rsid w:val="00E93734"/>
    <w:rsid w:val="00E94D39"/>
    <w:rsid w:val="00E95EF2"/>
    <w:rsid w:val="00EA1456"/>
    <w:rsid w:val="00EA241E"/>
    <w:rsid w:val="00EA24E0"/>
    <w:rsid w:val="00EA2E29"/>
    <w:rsid w:val="00EA32A8"/>
    <w:rsid w:val="00EA4ADA"/>
    <w:rsid w:val="00EA5408"/>
    <w:rsid w:val="00EA6859"/>
    <w:rsid w:val="00EA7B26"/>
    <w:rsid w:val="00EB14A7"/>
    <w:rsid w:val="00EB198C"/>
    <w:rsid w:val="00EB504B"/>
    <w:rsid w:val="00EB707F"/>
    <w:rsid w:val="00EC042B"/>
    <w:rsid w:val="00EC0850"/>
    <w:rsid w:val="00EC0E7D"/>
    <w:rsid w:val="00EC1303"/>
    <w:rsid w:val="00EC147C"/>
    <w:rsid w:val="00EC2033"/>
    <w:rsid w:val="00EC4015"/>
    <w:rsid w:val="00EC5BDB"/>
    <w:rsid w:val="00ED047C"/>
    <w:rsid w:val="00ED0D58"/>
    <w:rsid w:val="00ED2253"/>
    <w:rsid w:val="00ED2CE8"/>
    <w:rsid w:val="00ED2D97"/>
    <w:rsid w:val="00ED5DC0"/>
    <w:rsid w:val="00EE061F"/>
    <w:rsid w:val="00EE0B2C"/>
    <w:rsid w:val="00EE36C5"/>
    <w:rsid w:val="00EE3D76"/>
    <w:rsid w:val="00EE4D00"/>
    <w:rsid w:val="00EE4FDB"/>
    <w:rsid w:val="00EE7062"/>
    <w:rsid w:val="00EE721D"/>
    <w:rsid w:val="00EE7ACC"/>
    <w:rsid w:val="00EF234D"/>
    <w:rsid w:val="00EF30C1"/>
    <w:rsid w:val="00EF33ED"/>
    <w:rsid w:val="00EF37BE"/>
    <w:rsid w:val="00EF41F3"/>
    <w:rsid w:val="00EF441F"/>
    <w:rsid w:val="00EF502B"/>
    <w:rsid w:val="00EF56FE"/>
    <w:rsid w:val="00EF57DA"/>
    <w:rsid w:val="00EF65C2"/>
    <w:rsid w:val="00EF767E"/>
    <w:rsid w:val="00F028CE"/>
    <w:rsid w:val="00F049D6"/>
    <w:rsid w:val="00F0540F"/>
    <w:rsid w:val="00F056FC"/>
    <w:rsid w:val="00F07AC8"/>
    <w:rsid w:val="00F10D9B"/>
    <w:rsid w:val="00F13137"/>
    <w:rsid w:val="00F1427F"/>
    <w:rsid w:val="00F1465F"/>
    <w:rsid w:val="00F1471F"/>
    <w:rsid w:val="00F14CEE"/>
    <w:rsid w:val="00F17724"/>
    <w:rsid w:val="00F20D9A"/>
    <w:rsid w:val="00F234E2"/>
    <w:rsid w:val="00F2566D"/>
    <w:rsid w:val="00F2576B"/>
    <w:rsid w:val="00F258F0"/>
    <w:rsid w:val="00F2654F"/>
    <w:rsid w:val="00F266D7"/>
    <w:rsid w:val="00F279CD"/>
    <w:rsid w:val="00F30774"/>
    <w:rsid w:val="00F311B2"/>
    <w:rsid w:val="00F31F06"/>
    <w:rsid w:val="00F3376F"/>
    <w:rsid w:val="00F36532"/>
    <w:rsid w:val="00F401A3"/>
    <w:rsid w:val="00F4551D"/>
    <w:rsid w:val="00F456E3"/>
    <w:rsid w:val="00F459EC"/>
    <w:rsid w:val="00F460FE"/>
    <w:rsid w:val="00F46396"/>
    <w:rsid w:val="00F47ECF"/>
    <w:rsid w:val="00F50DDC"/>
    <w:rsid w:val="00F514EF"/>
    <w:rsid w:val="00F56AE6"/>
    <w:rsid w:val="00F572C1"/>
    <w:rsid w:val="00F601C8"/>
    <w:rsid w:val="00F60C83"/>
    <w:rsid w:val="00F62250"/>
    <w:rsid w:val="00F62877"/>
    <w:rsid w:val="00F62A61"/>
    <w:rsid w:val="00F633EA"/>
    <w:rsid w:val="00F64CF1"/>
    <w:rsid w:val="00F66153"/>
    <w:rsid w:val="00F6703E"/>
    <w:rsid w:val="00F70003"/>
    <w:rsid w:val="00F70CBA"/>
    <w:rsid w:val="00F70F90"/>
    <w:rsid w:val="00F712D0"/>
    <w:rsid w:val="00F738FD"/>
    <w:rsid w:val="00F73B47"/>
    <w:rsid w:val="00F74009"/>
    <w:rsid w:val="00F77343"/>
    <w:rsid w:val="00F77F4D"/>
    <w:rsid w:val="00F80E79"/>
    <w:rsid w:val="00F81F3D"/>
    <w:rsid w:val="00F83118"/>
    <w:rsid w:val="00F8339F"/>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A13A1"/>
    <w:rsid w:val="00FA2CD8"/>
    <w:rsid w:val="00FA42D2"/>
    <w:rsid w:val="00FA4953"/>
    <w:rsid w:val="00FA52F8"/>
    <w:rsid w:val="00FA6C9D"/>
    <w:rsid w:val="00FA71D4"/>
    <w:rsid w:val="00FA77BF"/>
    <w:rsid w:val="00FB100E"/>
    <w:rsid w:val="00FB22DA"/>
    <w:rsid w:val="00FB53CE"/>
    <w:rsid w:val="00FB5B6A"/>
    <w:rsid w:val="00FB5D14"/>
    <w:rsid w:val="00FB75C2"/>
    <w:rsid w:val="00FC0266"/>
    <w:rsid w:val="00FC0C97"/>
    <w:rsid w:val="00FC0CD7"/>
    <w:rsid w:val="00FC1954"/>
    <w:rsid w:val="00FC2764"/>
    <w:rsid w:val="00FC3AE9"/>
    <w:rsid w:val="00FC4BA3"/>
    <w:rsid w:val="00FC52AC"/>
    <w:rsid w:val="00FC6A09"/>
    <w:rsid w:val="00FD02A6"/>
    <w:rsid w:val="00FD0BFE"/>
    <w:rsid w:val="00FD1F14"/>
    <w:rsid w:val="00FD2DC5"/>
    <w:rsid w:val="00FD4054"/>
    <w:rsid w:val="00FD50CF"/>
    <w:rsid w:val="00FD6B23"/>
    <w:rsid w:val="00FD7A1A"/>
    <w:rsid w:val="00FE0113"/>
    <w:rsid w:val="00FE05DE"/>
    <w:rsid w:val="00FE1515"/>
    <w:rsid w:val="00FE1C35"/>
    <w:rsid w:val="00FE25CB"/>
    <w:rsid w:val="00FE305E"/>
    <w:rsid w:val="00FE4278"/>
    <w:rsid w:val="00FE676F"/>
    <w:rsid w:val="00FE780E"/>
    <w:rsid w:val="00FF12CC"/>
    <w:rsid w:val="00FF1FE9"/>
    <w:rsid w:val="00FF2887"/>
    <w:rsid w:val="00FF4A03"/>
    <w:rsid w:val="00FF5CC8"/>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2A54B-9D8E-47CC-B46A-7A28FAC57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21</Pages>
  <Words>6800</Words>
  <Characters>38763</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cp:lastModifiedBy>
  <cp:revision>227</cp:revision>
  <cp:lastPrinted>2020-08-10T07:50:00Z</cp:lastPrinted>
  <dcterms:created xsi:type="dcterms:W3CDTF">2020-04-24T03:21:00Z</dcterms:created>
  <dcterms:modified xsi:type="dcterms:W3CDTF">2020-08-11T07:46:00Z</dcterms:modified>
</cp:coreProperties>
</file>